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3A8" w:rsidRDefault="003F43A8" w:rsidP="003F43A8">
      <w:pPr>
        <w:pStyle w:val="Style9"/>
        <w:widowControl/>
        <w:jc w:val="left"/>
        <w:rPr>
          <w:rStyle w:val="FontStyle52"/>
          <w:sz w:val="24"/>
          <w:szCs w:val="24"/>
        </w:rPr>
      </w:pPr>
    </w:p>
    <w:p w:rsidR="001D6A32" w:rsidRPr="001F5C60" w:rsidRDefault="001D6A32" w:rsidP="001D6A32">
      <w:pPr>
        <w:pStyle w:val="Style9"/>
        <w:widowControl/>
        <w:rPr>
          <w:rStyle w:val="FontStyle52"/>
          <w:sz w:val="24"/>
          <w:szCs w:val="24"/>
        </w:rPr>
      </w:pPr>
      <w:r w:rsidRPr="001F5C60">
        <w:rPr>
          <w:rStyle w:val="FontStyle52"/>
          <w:noProof/>
          <w:sz w:val="24"/>
          <w:szCs w:val="24"/>
        </w:rPr>
        <w:drawing>
          <wp:inline distT="0" distB="0" distL="0" distR="0">
            <wp:extent cx="622395" cy="794847"/>
            <wp:effectExtent l="19050" t="0" r="6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1D6A32" w:rsidRPr="001F5C60" w:rsidRDefault="001D6A32" w:rsidP="001D6A32">
      <w:pPr>
        <w:pStyle w:val="Style9"/>
        <w:widowControl/>
        <w:rPr>
          <w:rStyle w:val="FontStyle52"/>
          <w:sz w:val="24"/>
          <w:szCs w:val="24"/>
        </w:rPr>
      </w:pPr>
    </w:p>
    <w:p w:rsidR="001D6A32" w:rsidRPr="001F5C60" w:rsidRDefault="001D6A32" w:rsidP="001D6A32">
      <w:pPr>
        <w:keepNext/>
        <w:spacing w:after="0" w:line="240" w:lineRule="auto"/>
        <w:jc w:val="center"/>
        <w:outlineLvl w:val="4"/>
        <w:rPr>
          <w:rFonts w:ascii="Times New Roman" w:hAnsi="Times New Roman" w:cs="Times New Roman"/>
          <w:bCs/>
          <w:sz w:val="24"/>
          <w:szCs w:val="24"/>
        </w:rPr>
      </w:pPr>
      <w:r w:rsidRPr="001F5C60">
        <w:rPr>
          <w:rStyle w:val="2"/>
          <w:rFonts w:cs="Times New Roman"/>
          <w:sz w:val="24"/>
          <w:szCs w:val="24"/>
        </w:rPr>
        <w:t>МУНИЦИПАЛЬНОЕ ОБРАЗОВАНИЕ «КАРГАСОКСКИЙ РАЙОН»</w:t>
      </w:r>
    </w:p>
    <w:p w:rsidR="001D6A32" w:rsidRPr="001F5C60" w:rsidRDefault="001D6A32" w:rsidP="001D6A32">
      <w:pPr>
        <w:keepNext/>
        <w:spacing w:after="0" w:line="240" w:lineRule="auto"/>
        <w:jc w:val="center"/>
        <w:outlineLvl w:val="4"/>
        <w:rPr>
          <w:rFonts w:ascii="Times New Roman" w:hAnsi="Times New Roman" w:cs="Times New Roman"/>
          <w:bCs/>
          <w:sz w:val="24"/>
          <w:szCs w:val="24"/>
        </w:rPr>
      </w:pPr>
      <w:r w:rsidRPr="001F5C60">
        <w:rPr>
          <w:rStyle w:val="2"/>
          <w:rFonts w:cs="Times New Roman"/>
          <w:sz w:val="24"/>
          <w:szCs w:val="24"/>
        </w:rPr>
        <w:t>ТОМСКАЯ ОБЛАСТЬ</w:t>
      </w:r>
    </w:p>
    <w:p w:rsidR="001D6A32" w:rsidRPr="001F5C60" w:rsidRDefault="001D6A32" w:rsidP="001D6A32">
      <w:pPr>
        <w:keepNext/>
        <w:spacing w:after="0" w:line="240" w:lineRule="auto"/>
        <w:jc w:val="center"/>
        <w:outlineLvl w:val="4"/>
        <w:rPr>
          <w:rFonts w:ascii="Times New Roman" w:hAnsi="Times New Roman" w:cs="Times New Roman"/>
          <w:bCs/>
          <w:sz w:val="24"/>
          <w:szCs w:val="24"/>
        </w:rPr>
      </w:pPr>
    </w:p>
    <w:p w:rsidR="001D6A32" w:rsidRPr="001F5C60" w:rsidRDefault="001D6A32" w:rsidP="001D6A32">
      <w:pPr>
        <w:keepNext/>
        <w:spacing w:after="0" w:line="240" w:lineRule="auto"/>
        <w:jc w:val="center"/>
        <w:outlineLvl w:val="4"/>
        <w:rPr>
          <w:rFonts w:ascii="Times New Roman" w:hAnsi="Times New Roman" w:cs="Times New Roman"/>
          <w:b/>
          <w:bCs/>
          <w:sz w:val="24"/>
          <w:szCs w:val="24"/>
        </w:rPr>
      </w:pPr>
      <w:r w:rsidRPr="001F5C60">
        <w:rPr>
          <w:rStyle w:val="2"/>
          <w:rFonts w:cs="Times New Roman"/>
          <w:sz w:val="24"/>
          <w:szCs w:val="24"/>
        </w:rPr>
        <w:t>АДМИНИСТРАЦИЯ КАРГАСОКСКОГО РАЙОНА</w:t>
      </w:r>
    </w:p>
    <w:p w:rsidR="001D6A32" w:rsidRPr="001F5C60" w:rsidRDefault="001D6A32" w:rsidP="001D6A32">
      <w:pPr>
        <w:keepNext/>
        <w:spacing w:after="0" w:line="240" w:lineRule="auto"/>
        <w:jc w:val="center"/>
        <w:outlineLvl w:val="4"/>
        <w:rPr>
          <w:rFonts w:ascii="Times New Roman" w:hAnsi="Times New Roman" w:cs="Times New Roman"/>
          <w:b/>
          <w:bCs/>
          <w:sz w:val="24"/>
          <w:szCs w:val="24"/>
        </w:rPr>
      </w:pPr>
    </w:p>
    <w:p w:rsidR="001D6A32" w:rsidRPr="001F5C60" w:rsidRDefault="001D6A32" w:rsidP="001D6A32">
      <w:pPr>
        <w:keepNext/>
        <w:spacing w:after="0" w:line="240" w:lineRule="auto"/>
        <w:jc w:val="center"/>
        <w:outlineLvl w:val="4"/>
        <w:rPr>
          <w:rFonts w:ascii="Times New Roman" w:hAnsi="Times New Roman" w:cs="Times New Roman"/>
          <w:b/>
          <w:bCs/>
          <w:sz w:val="24"/>
          <w:szCs w:val="24"/>
        </w:rPr>
      </w:pPr>
      <w:r w:rsidRPr="001F5C60">
        <w:rPr>
          <w:rStyle w:val="2"/>
          <w:rFonts w:cs="Times New Roman"/>
          <w:sz w:val="24"/>
          <w:szCs w:val="24"/>
        </w:rPr>
        <w:t>ПОСТАНОВЛЕНИЕ</w:t>
      </w:r>
    </w:p>
    <w:p w:rsidR="001D6A32" w:rsidRPr="001F5C60" w:rsidRDefault="001D6A32" w:rsidP="001D6A32">
      <w:pPr>
        <w:spacing w:after="0" w:line="240" w:lineRule="auto"/>
        <w:rPr>
          <w:rFonts w:ascii="Times New Roman" w:hAnsi="Times New Roman" w:cs="Times New Roman"/>
          <w:b/>
          <w:sz w:val="24"/>
          <w:szCs w:val="24"/>
        </w:rPr>
      </w:pPr>
    </w:p>
    <w:tbl>
      <w:tblPr>
        <w:tblW w:w="9747" w:type="dxa"/>
        <w:tblLook w:val="04A0"/>
      </w:tblPr>
      <w:tblGrid>
        <w:gridCol w:w="8046"/>
        <w:gridCol w:w="1701"/>
      </w:tblGrid>
      <w:tr w:rsidR="001D6A32" w:rsidRPr="001F5C60" w:rsidTr="007964C2">
        <w:trPr>
          <w:trHeight w:val="341"/>
        </w:trPr>
        <w:tc>
          <w:tcPr>
            <w:tcW w:w="8046" w:type="dxa"/>
          </w:tcPr>
          <w:p w:rsidR="001D6A32" w:rsidRPr="001F5C60" w:rsidRDefault="001D6A32" w:rsidP="007964C2">
            <w:pPr>
              <w:spacing w:after="0" w:line="240" w:lineRule="auto"/>
              <w:rPr>
                <w:rFonts w:ascii="Times New Roman" w:hAnsi="Times New Roman" w:cs="Times New Roman"/>
                <w:sz w:val="24"/>
                <w:szCs w:val="24"/>
              </w:rPr>
            </w:pPr>
            <w:r w:rsidRPr="001F5C60">
              <w:rPr>
                <w:rStyle w:val="3"/>
                <w:rFonts w:cs="Times New Roman"/>
                <w:sz w:val="24"/>
                <w:szCs w:val="24"/>
              </w:rPr>
              <w:t xml:space="preserve">  .09.2022</w:t>
            </w:r>
          </w:p>
        </w:tc>
        <w:tc>
          <w:tcPr>
            <w:tcW w:w="1701" w:type="dxa"/>
          </w:tcPr>
          <w:p w:rsidR="001D6A32" w:rsidRPr="001F5C60" w:rsidRDefault="001D6A32" w:rsidP="007964C2">
            <w:pPr>
              <w:spacing w:after="0" w:line="240" w:lineRule="auto"/>
              <w:ind w:left="34"/>
              <w:jc w:val="center"/>
              <w:rPr>
                <w:rFonts w:ascii="Times New Roman" w:hAnsi="Times New Roman" w:cs="Times New Roman"/>
                <w:sz w:val="24"/>
                <w:szCs w:val="24"/>
              </w:rPr>
            </w:pPr>
            <w:r w:rsidRPr="001F5C60">
              <w:rPr>
                <w:rFonts w:ascii="Times New Roman" w:hAnsi="Times New Roman" w:cs="Times New Roman"/>
                <w:sz w:val="24"/>
                <w:szCs w:val="24"/>
              </w:rPr>
              <w:t xml:space="preserve"> №</w:t>
            </w:r>
          </w:p>
        </w:tc>
      </w:tr>
    </w:tbl>
    <w:p w:rsidR="001D6A32" w:rsidRPr="001F5C60" w:rsidRDefault="001D6A32" w:rsidP="001D6A32">
      <w:pPr>
        <w:spacing w:after="0" w:line="240" w:lineRule="auto"/>
        <w:rPr>
          <w:rStyle w:val="3"/>
          <w:rFonts w:cs="Times New Roman"/>
          <w:sz w:val="24"/>
          <w:szCs w:val="24"/>
        </w:rPr>
      </w:pPr>
    </w:p>
    <w:p w:rsidR="001D6A32" w:rsidRPr="001F5C60" w:rsidRDefault="001D6A32" w:rsidP="001D6A32">
      <w:pPr>
        <w:spacing w:after="0" w:line="240" w:lineRule="auto"/>
        <w:rPr>
          <w:rStyle w:val="3"/>
          <w:rFonts w:cs="Times New Roman"/>
          <w:sz w:val="24"/>
          <w:szCs w:val="24"/>
        </w:rPr>
      </w:pPr>
      <w:r w:rsidRPr="001F5C60">
        <w:rPr>
          <w:rStyle w:val="3"/>
          <w:rFonts w:cs="Times New Roman"/>
          <w:sz w:val="24"/>
          <w:szCs w:val="24"/>
        </w:rPr>
        <w:t>с. Каргасок</w:t>
      </w:r>
    </w:p>
    <w:p w:rsidR="001D6A32" w:rsidRPr="001F5C60" w:rsidRDefault="001D6A32" w:rsidP="001D6A32">
      <w:pPr>
        <w:spacing w:after="0" w:line="240" w:lineRule="auto"/>
        <w:rPr>
          <w:rStyle w:val="3"/>
          <w:rFonts w:cs="Times New Roman"/>
          <w:sz w:val="24"/>
          <w:szCs w:val="24"/>
        </w:rPr>
      </w:pPr>
    </w:p>
    <w:p w:rsidR="001D6A32" w:rsidRPr="001F5C60" w:rsidRDefault="001D6A32" w:rsidP="001D6A32">
      <w:pPr>
        <w:widowControl w:val="0"/>
        <w:tabs>
          <w:tab w:val="left" w:pos="5670"/>
          <w:tab w:val="left" w:pos="9356"/>
        </w:tabs>
        <w:suppressAutoHyphens/>
        <w:autoSpaceDE w:val="0"/>
        <w:spacing w:after="0" w:line="240" w:lineRule="auto"/>
        <w:ind w:firstLine="709"/>
        <w:jc w:val="both"/>
        <w:rPr>
          <w:rFonts w:ascii="Times New Roman" w:hAnsi="Times New Roman" w:cs="Times New Roman"/>
          <w:color w:val="000000" w:themeColor="text1"/>
          <w:kern w:val="1"/>
          <w:sz w:val="24"/>
          <w:szCs w:val="24"/>
        </w:rPr>
      </w:pPr>
      <w:bookmarkStart w:id="0" w:name="OLE_LINK1"/>
      <w:bookmarkStart w:id="1" w:name="OLE_LINK2"/>
      <w:r w:rsidRPr="001F5C60">
        <w:rPr>
          <w:rFonts w:ascii="Times New Roman" w:hAnsi="Times New Roman" w:cs="Times New Roman"/>
          <w:color w:val="000000" w:themeColor="text1"/>
          <w:kern w:val="1"/>
          <w:sz w:val="24"/>
          <w:szCs w:val="24"/>
        </w:rPr>
        <w:t xml:space="preserve">О внесении изменений в постановления </w:t>
      </w:r>
      <w:r w:rsidRPr="001F5C60">
        <w:rPr>
          <w:rFonts w:ascii="Times New Roman" w:hAnsi="Times New Roman" w:cs="Times New Roman"/>
          <w:color w:val="000000" w:themeColor="text1"/>
          <w:sz w:val="24"/>
          <w:szCs w:val="24"/>
        </w:rPr>
        <w:t xml:space="preserve">Администрации Каргасокского района от 23.03.2016 № 62 </w:t>
      </w:r>
      <w:r w:rsidRPr="001F5C60">
        <w:rPr>
          <w:rFonts w:ascii="Times New Roman" w:hAnsi="Times New Roman" w:cs="Times New Roman"/>
          <w:color w:val="000000" w:themeColor="text1"/>
          <w:kern w:val="1"/>
          <w:sz w:val="24"/>
          <w:szCs w:val="24"/>
        </w:rPr>
        <w:t xml:space="preserve">«Выдача (продление срока действия) разрешения на строительство, реконструкцию объектов капитального строительства, расположенных на межселенной территории муниципального образования «Каргасокский район», </w:t>
      </w:r>
      <w:r w:rsidRPr="001F5C60">
        <w:rPr>
          <w:rFonts w:ascii="Times New Roman" w:hAnsi="Times New Roman" w:cs="Times New Roman"/>
          <w:color w:val="000000" w:themeColor="text1"/>
          <w:kern w:val="2"/>
          <w:sz w:val="24"/>
          <w:szCs w:val="24"/>
        </w:rPr>
        <w:t xml:space="preserve">признании </w:t>
      </w:r>
      <w:proofErr w:type="gramStart"/>
      <w:r w:rsidRPr="001F5C60">
        <w:rPr>
          <w:rFonts w:ascii="Times New Roman" w:hAnsi="Times New Roman" w:cs="Times New Roman"/>
          <w:color w:val="000000" w:themeColor="text1"/>
          <w:kern w:val="2"/>
          <w:sz w:val="24"/>
          <w:szCs w:val="24"/>
        </w:rPr>
        <w:t>утратившими</w:t>
      </w:r>
      <w:proofErr w:type="gramEnd"/>
      <w:r w:rsidRPr="001F5C60">
        <w:rPr>
          <w:rFonts w:ascii="Times New Roman" w:hAnsi="Times New Roman" w:cs="Times New Roman"/>
          <w:color w:val="000000" w:themeColor="text1"/>
          <w:kern w:val="2"/>
          <w:sz w:val="24"/>
          <w:szCs w:val="24"/>
        </w:rPr>
        <w:t xml:space="preserve"> силу некоторых постановлений Администрации Каргасокского района</w:t>
      </w:r>
      <w:r w:rsidRPr="001F5C60">
        <w:rPr>
          <w:rFonts w:ascii="Times New Roman" w:hAnsi="Times New Roman" w:cs="Times New Roman"/>
          <w:color w:val="000000" w:themeColor="text1"/>
          <w:sz w:val="24"/>
          <w:szCs w:val="24"/>
        </w:rPr>
        <w:t>»</w:t>
      </w:r>
    </w:p>
    <w:p w:rsidR="001D6A32" w:rsidRPr="001F5C60" w:rsidRDefault="001D6A32" w:rsidP="001D6A32">
      <w:pPr>
        <w:widowControl w:val="0"/>
        <w:tabs>
          <w:tab w:val="left" w:pos="5670"/>
        </w:tabs>
        <w:suppressAutoHyphens/>
        <w:autoSpaceDE w:val="0"/>
        <w:spacing w:after="0" w:line="240" w:lineRule="auto"/>
        <w:ind w:firstLine="709"/>
        <w:jc w:val="center"/>
        <w:rPr>
          <w:rFonts w:ascii="Times New Roman" w:hAnsi="Times New Roman" w:cs="Times New Roman"/>
          <w:color w:val="000000" w:themeColor="text1"/>
          <w:kern w:val="1"/>
          <w:sz w:val="24"/>
          <w:szCs w:val="24"/>
        </w:rPr>
      </w:pPr>
    </w:p>
    <w:p w:rsidR="001D6A32" w:rsidRPr="001F5C60" w:rsidRDefault="001D6A32" w:rsidP="001D6A32">
      <w:pPr>
        <w:spacing w:after="0" w:line="240" w:lineRule="auto"/>
        <w:ind w:firstLine="709"/>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1D6A32" w:rsidRPr="001F5C60" w:rsidRDefault="001D6A32" w:rsidP="001D6A32">
      <w:pPr>
        <w:widowControl w:val="0"/>
        <w:tabs>
          <w:tab w:val="left" w:pos="5670"/>
        </w:tabs>
        <w:suppressAutoHyphens/>
        <w:autoSpaceDE w:val="0"/>
        <w:spacing w:after="0" w:line="240" w:lineRule="auto"/>
        <w:ind w:firstLine="709"/>
        <w:jc w:val="both"/>
        <w:rPr>
          <w:rFonts w:ascii="Times New Roman" w:hAnsi="Times New Roman" w:cs="Times New Roman"/>
          <w:color w:val="000000" w:themeColor="text1"/>
          <w:kern w:val="1"/>
          <w:sz w:val="24"/>
          <w:szCs w:val="24"/>
        </w:rPr>
      </w:pPr>
    </w:p>
    <w:p w:rsidR="001D6A32" w:rsidRPr="001F5C60" w:rsidRDefault="001D6A32" w:rsidP="001D6A32">
      <w:pPr>
        <w:widowControl w:val="0"/>
        <w:tabs>
          <w:tab w:val="left" w:pos="5670"/>
        </w:tabs>
        <w:suppressAutoHyphens/>
        <w:autoSpaceDE w:val="0"/>
        <w:spacing w:after="0" w:line="240" w:lineRule="auto"/>
        <w:ind w:firstLine="709"/>
        <w:jc w:val="both"/>
        <w:rPr>
          <w:rFonts w:ascii="Times New Roman" w:hAnsi="Times New Roman" w:cs="Times New Roman"/>
          <w:color w:val="000000" w:themeColor="text1"/>
          <w:kern w:val="1"/>
          <w:sz w:val="24"/>
          <w:szCs w:val="24"/>
        </w:rPr>
      </w:pPr>
    </w:p>
    <w:bookmarkEnd w:id="0"/>
    <w:bookmarkEnd w:id="1"/>
    <w:p w:rsidR="001D6A32" w:rsidRPr="001F5C60" w:rsidRDefault="001D6A32" w:rsidP="001D6A32">
      <w:pPr>
        <w:widowControl w:val="0"/>
        <w:suppressAutoHyphens/>
        <w:spacing w:after="0" w:line="240" w:lineRule="auto"/>
        <w:ind w:firstLine="709"/>
        <w:jc w:val="both"/>
        <w:rPr>
          <w:rFonts w:ascii="Times New Roman" w:hAnsi="Times New Roman" w:cs="Times New Roman"/>
          <w:color w:val="000000" w:themeColor="text1"/>
          <w:kern w:val="1"/>
          <w:sz w:val="24"/>
          <w:szCs w:val="24"/>
        </w:rPr>
      </w:pPr>
      <w:r w:rsidRPr="001F5C60">
        <w:rPr>
          <w:rFonts w:ascii="Times New Roman" w:hAnsi="Times New Roman" w:cs="Times New Roman"/>
          <w:color w:val="000000" w:themeColor="text1"/>
          <w:kern w:val="1"/>
          <w:sz w:val="24"/>
          <w:szCs w:val="24"/>
        </w:rPr>
        <w:t>Администрация Каргасокского района постановляет:</w:t>
      </w:r>
    </w:p>
    <w:p w:rsidR="001D6A32" w:rsidRPr="001F5C60" w:rsidRDefault="001D6A32" w:rsidP="001D6A32">
      <w:pPr>
        <w:widowControl w:val="0"/>
        <w:tabs>
          <w:tab w:val="left" w:pos="5670"/>
        </w:tabs>
        <w:suppressAutoHyphens/>
        <w:autoSpaceDE w:val="0"/>
        <w:spacing w:after="0" w:line="240" w:lineRule="auto"/>
        <w:ind w:firstLine="709"/>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kern w:val="1"/>
          <w:sz w:val="24"/>
          <w:szCs w:val="24"/>
        </w:rPr>
        <w:t xml:space="preserve">1. Название постановления </w:t>
      </w:r>
      <w:r w:rsidRPr="001F5C60">
        <w:rPr>
          <w:rFonts w:ascii="Times New Roman" w:hAnsi="Times New Roman" w:cs="Times New Roman"/>
          <w:color w:val="000000" w:themeColor="text1"/>
          <w:sz w:val="24"/>
          <w:szCs w:val="24"/>
        </w:rPr>
        <w:t xml:space="preserve">Администрации Каргасокского района от 23.03.2016 № 63 </w:t>
      </w:r>
      <w:r w:rsidRPr="001F5C60">
        <w:rPr>
          <w:rFonts w:ascii="Times New Roman" w:hAnsi="Times New Roman" w:cs="Times New Roman"/>
          <w:color w:val="000000" w:themeColor="text1"/>
          <w:kern w:val="1"/>
          <w:sz w:val="24"/>
          <w:szCs w:val="24"/>
        </w:rPr>
        <w:t xml:space="preserve">«Выдача (продление срока действия) разрешения на строительство, реконструкцию объектов капитального строительства, расположенных на межселенной территории муниципального образования «Каргасокский район», </w:t>
      </w:r>
      <w:r w:rsidRPr="001F5C60">
        <w:rPr>
          <w:rFonts w:ascii="Times New Roman" w:hAnsi="Times New Roman" w:cs="Times New Roman"/>
          <w:color w:val="000000" w:themeColor="text1"/>
          <w:kern w:val="2"/>
          <w:sz w:val="24"/>
          <w:szCs w:val="24"/>
        </w:rPr>
        <w:t xml:space="preserve">признании </w:t>
      </w:r>
      <w:proofErr w:type="gramStart"/>
      <w:r w:rsidRPr="001F5C60">
        <w:rPr>
          <w:rFonts w:ascii="Times New Roman" w:hAnsi="Times New Roman" w:cs="Times New Roman"/>
          <w:color w:val="000000" w:themeColor="text1"/>
          <w:kern w:val="2"/>
          <w:sz w:val="24"/>
          <w:szCs w:val="24"/>
        </w:rPr>
        <w:t>утратившими</w:t>
      </w:r>
      <w:proofErr w:type="gramEnd"/>
      <w:r w:rsidRPr="001F5C60">
        <w:rPr>
          <w:rFonts w:ascii="Times New Roman" w:hAnsi="Times New Roman" w:cs="Times New Roman"/>
          <w:color w:val="000000" w:themeColor="text1"/>
          <w:kern w:val="2"/>
          <w:sz w:val="24"/>
          <w:szCs w:val="24"/>
        </w:rPr>
        <w:t xml:space="preserve"> силу некоторых постановлений Администрации Каргасокского района</w:t>
      </w:r>
      <w:r w:rsidRPr="001F5C60">
        <w:rPr>
          <w:rFonts w:ascii="Times New Roman" w:hAnsi="Times New Roman" w:cs="Times New Roman"/>
          <w:color w:val="000000" w:themeColor="text1"/>
          <w:sz w:val="24"/>
          <w:szCs w:val="24"/>
        </w:rPr>
        <w:t>» (далее -  Постановление) изложить в новой редакции: «</w:t>
      </w:r>
      <w:r w:rsidRPr="001F5C60">
        <w:rPr>
          <w:rFonts w:ascii="Times New Roman" w:hAnsi="Times New Roman" w:cs="Times New Roman"/>
          <w:color w:val="000000" w:themeColor="text1"/>
          <w:kern w:val="1"/>
          <w:sz w:val="24"/>
          <w:szCs w:val="24"/>
        </w:rPr>
        <w:t>Об утверждении административного регламента предоставления муниципальной услуги «</w:t>
      </w:r>
      <w:r w:rsidRPr="001F5C60">
        <w:rPr>
          <w:rStyle w:val="FontStyle69"/>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F5C60">
        <w:rPr>
          <w:rFonts w:ascii="Times New Roman" w:hAnsi="Times New Roman" w:cs="Times New Roman"/>
          <w:color w:val="000000" w:themeColor="text1"/>
          <w:sz w:val="24"/>
          <w:szCs w:val="24"/>
        </w:rPr>
        <w:t xml:space="preserve">». </w:t>
      </w:r>
    </w:p>
    <w:p w:rsidR="001D6A32" w:rsidRPr="001F5C60" w:rsidRDefault="001D6A32" w:rsidP="001D6A32">
      <w:pPr>
        <w:widowControl w:val="0"/>
        <w:suppressAutoHyphens/>
        <w:spacing w:after="0" w:line="240" w:lineRule="auto"/>
        <w:ind w:firstLine="709"/>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kern w:val="1"/>
          <w:sz w:val="24"/>
          <w:szCs w:val="24"/>
        </w:rPr>
        <w:t xml:space="preserve">2. </w:t>
      </w:r>
      <w:r w:rsidRPr="001F5C60">
        <w:rPr>
          <w:rFonts w:ascii="Times New Roman" w:hAnsi="Times New Roman" w:cs="Times New Roman"/>
          <w:color w:val="000000" w:themeColor="text1"/>
          <w:sz w:val="24"/>
          <w:szCs w:val="24"/>
        </w:rPr>
        <w:t xml:space="preserve">Административный регламент, утвержденный Постановлением изложить в новой редакции согласно приложению к настоящему постановлению. </w:t>
      </w:r>
    </w:p>
    <w:p w:rsidR="001D6A32" w:rsidRPr="001F5C60" w:rsidRDefault="001D6A32" w:rsidP="001D6A32">
      <w:pPr>
        <w:spacing w:after="0" w:line="240" w:lineRule="auto"/>
        <w:ind w:firstLine="709"/>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3. Настоящее постановление вступает в силу со дня официального опубликования.</w:t>
      </w:r>
    </w:p>
    <w:p w:rsidR="001D6A32" w:rsidRPr="001F5C60" w:rsidRDefault="001D6A32" w:rsidP="001D6A32">
      <w:pPr>
        <w:widowControl w:val="0"/>
        <w:suppressAutoHyphens/>
        <w:autoSpaceDE w:val="0"/>
        <w:spacing w:after="0" w:line="240" w:lineRule="auto"/>
        <w:ind w:firstLine="709"/>
        <w:jc w:val="both"/>
        <w:rPr>
          <w:rFonts w:ascii="Times New Roman" w:hAnsi="Times New Roman" w:cs="Times New Roman"/>
          <w:color w:val="000000" w:themeColor="text1"/>
          <w:kern w:val="1"/>
          <w:sz w:val="24"/>
          <w:szCs w:val="24"/>
        </w:rPr>
      </w:pPr>
      <w:r w:rsidRPr="001F5C60">
        <w:rPr>
          <w:rFonts w:ascii="Times New Roman" w:hAnsi="Times New Roman" w:cs="Times New Roman"/>
          <w:color w:val="000000" w:themeColor="text1"/>
          <w:kern w:val="1"/>
          <w:sz w:val="24"/>
          <w:szCs w:val="24"/>
        </w:rPr>
        <w:t xml:space="preserve">     </w:t>
      </w:r>
    </w:p>
    <w:p w:rsidR="001D6A32" w:rsidRPr="001F5C60" w:rsidRDefault="001D6A32" w:rsidP="001D6A32">
      <w:pPr>
        <w:widowControl w:val="0"/>
        <w:suppressAutoHyphens/>
        <w:autoSpaceDE w:val="0"/>
        <w:spacing w:after="0" w:line="240" w:lineRule="auto"/>
        <w:ind w:firstLine="709"/>
        <w:jc w:val="both"/>
        <w:rPr>
          <w:rFonts w:ascii="Times New Roman" w:hAnsi="Times New Roman" w:cs="Times New Roman"/>
          <w:color w:val="000000" w:themeColor="text1"/>
          <w:kern w:val="1"/>
          <w:sz w:val="24"/>
          <w:szCs w:val="24"/>
        </w:rPr>
      </w:pPr>
      <w:r w:rsidRPr="001F5C60">
        <w:rPr>
          <w:rFonts w:ascii="Times New Roman" w:hAnsi="Times New Roman" w:cs="Times New Roman"/>
          <w:color w:val="000000" w:themeColor="text1"/>
          <w:kern w:val="1"/>
          <w:sz w:val="24"/>
          <w:szCs w:val="24"/>
        </w:rPr>
        <w:t xml:space="preserve">            </w:t>
      </w:r>
    </w:p>
    <w:p w:rsidR="001D6A32" w:rsidRPr="001F5C60" w:rsidRDefault="001D6A32" w:rsidP="001D6A32">
      <w:pPr>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xml:space="preserve">Глава Каргасокского района                                                                                 </w:t>
      </w:r>
      <w:r w:rsidR="00507D0B">
        <w:rPr>
          <w:rFonts w:ascii="Times New Roman" w:hAnsi="Times New Roman" w:cs="Times New Roman"/>
          <w:color w:val="000000" w:themeColor="text1"/>
          <w:sz w:val="24"/>
          <w:szCs w:val="24"/>
        </w:rPr>
        <w:t xml:space="preserve">      </w:t>
      </w:r>
      <w:r w:rsidRPr="001F5C60">
        <w:rPr>
          <w:rFonts w:ascii="Times New Roman" w:hAnsi="Times New Roman" w:cs="Times New Roman"/>
          <w:color w:val="000000" w:themeColor="text1"/>
          <w:sz w:val="24"/>
          <w:szCs w:val="24"/>
        </w:rPr>
        <w:t xml:space="preserve">  А.П. Ащеулов</w:t>
      </w:r>
    </w:p>
    <w:p w:rsidR="001D6A32" w:rsidRPr="001F5C60" w:rsidRDefault="001D6A32" w:rsidP="001D6A32">
      <w:pPr>
        <w:rPr>
          <w:rFonts w:ascii="Times New Roman" w:hAnsi="Times New Roman" w:cs="Times New Roman"/>
          <w:color w:val="000000" w:themeColor="text1"/>
          <w:sz w:val="24"/>
          <w:szCs w:val="24"/>
        </w:rPr>
      </w:pPr>
    </w:p>
    <w:p w:rsidR="001D6A32" w:rsidRPr="004100B2" w:rsidRDefault="001D6A32" w:rsidP="001D6A32">
      <w:pPr>
        <w:spacing w:after="0" w:line="240" w:lineRule="auto"/>
        <w:rPr>
          <w:rFonts w:ascii="Times New Roman" w:hAnsi="Times New Roman" w:cs="Times New Roman"/>
          <w:color w:val="000000" w:themeColor="text1"/>
          <w:sz w:val="20"/>
          <w:szCs w:val="20"/>
        </w:rPr>
      </w:pPr>
    </w:p>
    <w:p w:rsidR="001D6A32" w:rsidRPr="004100B2" w:rsidRDefault="001D6A32" w:rsidP="001D6A32">
      <w:pPr>
        <w:spacing w:after="0" w:line="240" w:lineRule="auto"/>
        <w:rPr>
          <w:rFonts w:ascii="Times New Roman" w:hAnsi="Times New Roman" w:cs="Times New Roman"/>
          <w:color w:val="000000" w:themeColor="text1"/>
          <w:sz w:val="20"/>
          <w:szCs w:val="20"/>
        </w:rPr>
      </w:pPr>
      <w:r w:rsidRPr="004100B2">
        <w:rPr>
          <w:rFonts w:ascii="Times New Roman" w:hAnsi="Times New Roman" w:cs="Times New Roman"/>
          <w:color w:val="000000" w:themeColor="text1"/>
          <w:sz w:val="20"/>
          <w:szCs w:val="20"/>
        </w:rPr>
        <w:t>Е.А. Шевкунова</w:t>
      </w:r>
    </w:p>
    <w:p w:rsidR="001D6A32" w:rsidRPr="004100B2" w:rsidRDefault="001D6A32" w:rsidP="001D6A32">
      <w:pPr>
        <w:spacing w:after="0" w:line="240" w:lineRule="auto"/>
        <w:rPr>
          <w:rFonts w:ascii="Times New Roman" w:hAnsi="Times New Roman" w:cs="Times New Roman"/>
          <w:color w:val="000000" w:themeColor="text1"/>
          <w:sz w:val="20"/>
          <w:szCs w:val="20"/>
        </w:rPr>
        <w:sectPr w:rsidR="001D6A32" w:rsidRPr="004100B2" w:rsidSect="004100B2">
          <w:type w:val="nextColumn"/>
          <w:pgSz w:w="11907" w:h="16840" w:code="9"/>
          <w:pgMar w:top="709" w:right="1080" w:bottom="1440" w:left="1080" w:header="720" w:footer="31" w:gutter="0"/>
          <w:cols w:space="720"/>
          <w:titlePg/>
          <w:docGrid w:linePitch="299"/>
        </w:sectPr>
      </w:pPr>
      <w:r w:rsidRPr="004100B2">
        <w:rPr>
          <w:rFonts w:ascii="Times New Roman" w:hAnsi="Times New Roman" w:cs="Times New Roman"/>
          <w:color w:val="000000" w:themeColor="text1"/>
          <w:sz w:val="20"/>
          <w:szCs w:val="20"/>
        </w:rPr>
        <w:t>2-13-54</w:t>
      </w:r>
    </w:p>
    <w:p w:rsidR="001D6A32" w:rsidRPr="001F5C60" w:rsidRDefault="001D6A32" w:rsidP="001D6A32">
      <w:pPr>
        <w:pStyle w:val="Style9"/>
        <w:widowControl/>
        <w:jc w:val="left"/>
        <w:rPr>
          <w:rStyle w:val="FontStyle52"/>
          <w:sz w:val="24"/>
          <w:szCs w:val="24"/>
        </w:rPr>
      </w:pPr>
    </w:p>
    <w:p w:rsidR="001D6A32" w:rsidRPr="001F5C60" w:rsidRDefault="001D6A32" w:rsidP="001D6A32">
      <w:pPr>
        <w:spacing w:after="0" w:line="240" w:lineRule="auto"/>
        <w:ind w:left="6237"/>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УТВЕРЖДЕН</w:t>
      </w:r>
    </w:p>
    <w:p w:rsidR="001D6A32" w:rsidRPr="001F5C60" w:rsidRDefault="001D6A32" w:rsidP="001D6A32">
      <w:pPr>
        <w:shd w:val="clear" w:color="auto" w:fill="FFFFFF"/>
        <w:spacing w:after="0" w:line="240" w:lineRule="auto"/>
        <w:ind w:left="6237"/>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постановлением Администрации</w:t>
      </w:r>
    </w:p>
    <w:p w:rsidR="001D6A32" w:rsidRPr="001F5C60" w:rsidRDefault="001D6A32" w:rsidP="001D6A32">
      <w:pPr>
        <w:shd w:val="clear" w:color="auto" w:fill="FFFFFF"/>
        <w:spacing w:after="0" w:line="240" w:lineRule="auto"/>
        <w:ind w:left="6237"/>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Каргасокского района</w:t>
      </w:r>
    </w:p>
    <w:p w:rsidR="001D6A32" w:rsidRPr="001F5C60" w:rsidRDefault="001D6A32" w:rsidP="001D6A32">
      <w:pPr>
        <w:shd w:val="clear" w:color="auto" w:fill="FFFFFF"/>
        <w:spacing w:after="0" w:line="240" w:lineRule="auto"/>
        <w:ind w:left="6237"/>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xml:space="preserve">от  № </w:t>
      </w:r>
    </w:p>
    <w:p w:rsidR="001D6A32" w:rsidRPr="001F5C60" w:rsidRDefault="001D6A32" w:rsidP="001D6A32">
      <w:pPr>
        <w:pStyle w:val="Style9"/>
        <w:widowControl/>
        <w:rPr>
          <w:color w:val="000000" w:themeColor="text1"/>
        </w:rPr>
      </w:pPr>
      <w:r w:rsidRPr="001F5C60">
        <w:rPr>
          <w:color w:val="000000" w:themeColor="text1"/>
        </w:rPr>
        <w:t xml:space="preserve">                                                     </w:t>
      </w:r>
      <w:r w:rsidR="004100B2">
        <w:rPr>
          <w:color w:val="000000" w:themeColor="text1"/>
        </w:rPr>
        <w:t xml:space="preserve">       </w:t>
      </w:r>
      <w:r w:rsidRPr="001F5C60">
        <w:rPr>
          <w:color w:val="000000" w:themeColor="text1"/>
        </w:rPr>
        <w:t>Приложение</w:t>
      </w:r>
    </w:p>
    <w:p w:rsidR="001D6A32" w:rsidRPr="001F5C60" w:rsidRDefault="001D6A32" w:rsidP="001D6A32">
      <w:pPr>
        <w:pStyle w:val="Style9"/>
        <w:widowControl/>
        <w:rPr>
          <w:rStyle w:val="FontStyle52"/>
          <w:sz w:val="24"/>
          <w:szCs w:val="24"/>
        </w:rPr>
      </w:pPr>
    </w:p>
    <w:p w:rsidR="001D6A32" w:rsidRPr="001F5C60" w:rsidRDefault="001D6A32" w:rsidP="001D6A32">
      <w:pPr>
        <w:shd w:val="clear" w:color="auto" w:fill="FFFFFF"/>
        <w:spacing w:after="0" w:line="240" w:lineRule="auto"/>
        <w:jc w:val="center"/>
        <w:rPr>
          <w:rFonts w:ascii="Times New Roman" w:hAnsi="Times New Roman" w:cs="Times New Roman"/>
          <w:b/>
          <w:color w:val="000000" w:themeColor="text1"/>
          <w:sz w:val="24"/>
          <w:szCs w:val="24"/>
        </w:rPr>
      </w:pPr>
      <w:r w:rsidRPr="001F5C60">
        <w:rPr>
          <w:rFonts w:ascii="Times New Roman" w:hAnsi="Times New Roman" w:cs="Times New Roman"/>
          <w:b/>
          <w:bCs/>
          <w:color w:val="000000" w:themeColor="text1"/>
          <w:sz w:val="24"/>
          <w:szCs w:val="24"/>
        </w:rPr>
        <w:t>Административный регламент</w:t>
      </w:r>
    </w:p>
    <w:p w:rsidR="001D6A32" w:rsidRPr="001F5C60" w:rsidRDefault="001D6A32" w:rsidP="001D6A32">
      <w:pPr>
        <w:shd w:val="clear" w:color="auto" w:fill="FFFFFF"/>
        <w:spacing w:after="0" w:line="240" w:lineRule="auto"/>
        <w:jc w:val="center"/>
        <w:rPr>
          <w:rFonts w:ascii="Times New Roman" w:hAnsi="Times New Roman" w:cs="Times New Roman"/>
          <w:b/>
          <w:color w:val="000000" w:themeColor="text1"/>
          <w:sz w:val="24"/>
          <w:szCs w:val="24"/>
        </w:rPr>
      </w:pPr>
      <w:r w:rsidRPr="001F5C60">
        <w:rPr>
          <w:rFonts w:ascii="Times New Roman" w:hAnsi="Times New Roman" w:cs="Times New Roman"/>
          <w:b/>
          <w:color w:val="000000" w:themeColor="text1"/>
          <w:sz w:val="24"/>
          <w:szCs w:val="24"/>
        </w:rPr>
        <w:t>предоставления муниципальной услуги</w:t>
      </w:r>
    </w:p>
    <w:p w:rsidR="001D6A32" w:rsidRPr="001F5C60" w:rsidRDefault="001D6A32" w:rsidP="001D6A32">
      <w:pPr>
        <w:shd w:val="clear" w:color="auto" w:fill="FFFFFF"/>
        <w:spacing w:after="0" w:line="240" w:lineRule="auto"/>
        <w:jc w:val="center"/>
        <w:rPr>
          <w:rFonts w:ascii="Times New Roman" w:hAnsi="Times New Roman" w:cs="Times New Roman"/>
          <w:b/>
          <w:color w:val="000000" w:themeColor="text1"/>
          <w:sz w:val="24"/>
          <w:szCs w:val="24"/>
        </w:rPr>
      </w:pPr>
      <w:r w:rsidRPr="001F5C60">
        <w:rPr>
          <w:rStyle w:val="FontStyle69"/>
          <w:b/>
          <w:sz w:val="24"/>
          <w:szCs w:val="24"/>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w:t>
      </w:r>
      <w:r w:rsidRPr="001F5C60">
        <w:rPr>
          <w:rFonts w:ascii="Times New Roman" w:hAnsi="Times New Roman" w:cs="Times New Roman"/>
          <w:b/>
          <w:color w:val="000000" w:themeColor="text1"/>
          <w:kern w:val="1"/>
          <w:sz w:val="24"/>
          <w:szCs w:val="24"/>
        </w:rPr>
        <w:t>территории муниципального образования «Каргасокский район</w:t>
      </w:r>
      <w:r w:rsidRPr="001F5C60">
        <w:rPr>
          <w:rFonts w:ascii="Times New Roman" w:hAnsi="Times New Roman" w:cs="Times New Roman"/>
          <w:b/>
          <w:color w:val="000000" w:themeColor="text1"/>
          <w:sz w:val="24"/>
          <w:szCs w:val="24"/>
        </w:rPr>
        <w:t>»</w:t>
      </w:r>
    </w:p>
    <w:p w:rsidR="0027166B" w:rsidRPr="001F5C60" w:rsidRDefault="0027166B">
      <w:pPr>
        <w:rPr>
          <w:rFonts w:ascii="Times New Roman" w:hAnsi="Times New Roman" w:cs="Times New Roman"/>
          <w:sz w:val="24"/>
          <w:szCs w:val="24"/>
        </w:rPr>
      </w:pPr>
    </w:p>
    <w:p w:rsidR="00420A66" w:rsidRPr="001F5C60" w:rsidRDefault="00420A66" w:rsidP="00420A66">
      <w:pPr>
        <w:pStyle w:val="Style9"/>
        <w:widowControl/>
        <w:ind w:right="-1" w:firstLine="720"/>
        <w:jc w:val="both"/>
        <w:rPr>
          <w:rStyle w:val="FontStyle70"/>
          <w:sz w:val="24"/>
          <w:szCs w:val="24"/>
        </w:rPr>
      </w:pPr>
      <w:r w:rsidRPr="001F5C60">
        <w:rPr>
          <w:rStyle w:val="FontStyle70"/>
          <w:sz w:val="24"/>
          <w:szCs w:val="24"/>
        </w:rPr>
        <w:t>Раздел I. Общие положения Предмет регулирования Административного регламента</w:t>
      </w:r>
    </w:p>
    <w:p w:rsidR="00420A66" w:rsidRPr="001F5C60" w:rsidRDefault="00420A66" w:rsidP="007540C6">
      <w:pPr>
        <w:pStyle w:val="Style9"/>
        <w:widowControl/>
        <w:ind w:right="-1282" w:firstLine="709"/>
        <w:jc w:val="both"/>
        <w:rPr>
          <w:rStyle w:val="FontStyle70"/>
          <w:sz w:val="24"/>
          <w:szCs w:val="24"/>
        </w:rPr>
      </w:pPr>
    </w:p>
    <w:p w:rsidR="00420A66" w:rsidRPr="001F5C60" w:rsidRDefault="007540C6" w:rsidP="007540C6">
      <w:pPr>
        <w:spacing w:after="0" w:line="240" w:lineRule="auto"/>
        <w:ind w:firstLine="709"/>
        <w:jc w:val="both"/>
        <w:rPr>
          <w:rStyle w:val="FontStyle69"/>
          <w:sz w:val="24"/>
          <w:szCs w:val="24"/>
        </w:rPr>
      </w:pPr>
      <w:r w:rsidRPr="001F5C60">
        <w:rPr>
          <w:rStyle w:val="FontStyle69"/>
          <w:sz w:val="24"/>
          <w:szCs w:val="24"/>
        </w:rPr>
        <w:t xml:space="preserve">1.1. </w:t>
      </w:r>
      <w:proofErr w:type="gramStart"/>
      <w:r w:rsidR="00420A66" w:rsidRPr="001F5C60">
        <w:rPr>
          <w:rStyle w:val="FontStyle69"/>
          <w:sz w:val="24"/>
          <w:szCs w:val="24"/>
        </w:rPr>
        <w:t>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w:t>
      </w:r>
      <w:proofErr w:type="gramEnd"/>
      <w:r w:rsidR="00420A66" w:rsidRPr="001F5C60">
        <w:rPr>
          <w:rStyle w:val="FontStyle69"/>
          <w:sz w:val="24"/>
          <w:szCs w:val="24"/>
        </w:rPr>
        <w:t xml:space="preserve"> Федерации на выдачу разрешений на строительство органом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630AB5" w:rsidRPr="001F5C60" w:rsidRDefault="00630AB5" w:rsidP="00630AB5">
      <w:pPr>
        <w:pStyle w:val="Style11"/>
        <w:widowControl/>
        <w:ind w:right="283" w:firstLine="720"/>
        <w:rPr>
          <w:rStyle w:val="FontStyle70"/>
          <w:sz w:val="24"/>
          <w:szCs w:val="24"/>
        </w:rPr>
      </w:pPr>
      <w:r w:rsidRPr="001F5C60">
        <w:rPr>
          <w:rStyle w:val="FontStyle70"/>
          <w:sz w:val="24"/>
          <w:szCs w:val="24"/>
        </w:rPr>
        <w:t>Круг Заявителей</w:t>
      </w:r>
    </w:p>
    <w:p w:rsidR="00630AB5" w:rsidRPr="001F5C60" w:rsidRDefault="00630AB5" w:rsidP="00630AB5">
      <w:pPr>
        <w:pStyle w:val="Style11"/>
        <w:widowControl/>
        <w:ind w:right="283" w:firstLine="720"/>
        <w:jc w:val="both"/>
        <w:rPr>
          <w:rStyle w:val="FontStyle70"/>
          <w:sz w:val="24"/>
          <w:szCs w:val="24"/>
        </w:rPr>
      </w:pPr>
    </w:p>
    <w:p w:rsidR="00630AB5" w:rsidRPr="001F5C60" w:rsidRDefault="00630AB5" w:rsidP="00630AB5">
      <w:pPr>
        <w:pStyle w:val="Style10"/>
        <w:widowControl/>
        <w:numPr>
          <w:ilvl w:val="0"/>
          <w:numId w:val="1"/>
        </w:numPr>
        <w:tabs>
          <w:tab w:val="left" w:pos="1421"/>
        </w:tabs>
        <w:spacing w:line="240" w:lineRule="auto"/>
        <w:ind w:right="10" w:firstLine="720"/>
        <w:rPr>
          <w:rStyle w:val="FontStyle69"/>
          <w:sz w:val="24"/>
          <w:szCs w:val="24"/>
        </w:rPr>
      </w:pPr>
      <w:r w:rsidRPr="001F5C60">
        <w:rPr>
          <w:rStyle w:val="FontStyle69"/>
          <w:sz w:val="24"/>
          <w:szCs w:val="24"/>
        </w:rPr>
        <w:t>Заявителями на получение муниципальной услуги являются застройщики (далее - заявитель).</w:t>
      </w:r>
    </w:p>
    <w:p w:rsidR="00630AB5" w:rsidRPr="001F5C60" w:rsidRDefault="00630AB5" w:rsidP="00630AB5">
      <w:pPr>
        <w:pStyle w:val="Style10"/>
        <w:widowControl/>
        <w:numPr>
          <w:ilvl w:val="0"/>
          <w:numId w:val="1"/>
        </w:numPr>
        <w:tabs>
          <w:tab w:val="left" w:pos="1421"/>
        </w:tabs>
        <w:spacing w:line="240" w:lineRule="auto"/>
        <w:ind w:right="10" w:firstLine="720"/>
        <w:rPr>
          <w:rStyle w:val="FontStyle69"/>
          <w:sz w:val="24"/>
          <w:szCs w:val="24"/>
        </w:rPr>
      </w:pPr>
      <w:r w:rsidRPr="001F5C60">
        <w:rPr>
          <w:rStyle w:val="FontStyle69"/>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30AB5" w:rsidRPr="001F5C60" w:rsidRDefault="00630AB5" w:rsidP="00630AB5">
      <w:pPr>
        <w:pStyle w:val="Style10"/>
        <w:widowControl/>
        <w:tabs>
          <w:tab w:val="left" w:pos="1421"/>
        </w:tabs>
        <w:spacing w:line="240" w:lineRule="auto"/>
        <w:ind w:right="10"/>
        <w:rPr>
          <w:rStyle w:val="FontStyle69"/>
          <w:sz w:val="24"/>
          <w:szCs w:val="24"/>
        </w:rPr>
      </w:pPr>
    </w:p>
    <w:p w:rsidR="00DD66AE" w:rsidRPr="001F5C60" w:rsidRDefault="00DD66AE" w:rsidP="00DD66AE">
      <w:pPr>
        <w:pStyle w:val="Style12"/>
        <w:widowControl/>
        <w:spacing w:line="240" w:lineRule="auto"/>
        <w:ind w:firstLine="720"/>
        <w:jc w:val="center"/>
        <w:rPr>
          <w:rStyle w:val="FontStyle70"/>
          <w:sz w:val="24"/>
          <w:szCs w:val="24"/>
        </w:rPr>
      </w:pPr>
      <w:r w:rsidRPr="001F5C60">
        <w:rPr>
          <w:rStyle w:val="FontStyle70"/>
          <w:sz w:val="24"/>
          <w:szCs w:val="24"/>
        </w:rPr>
        <w:t>Требования к порядку информирования о предоставлении муниципальной услуги</w:t>
      </w:r>
    </w:p>
    <w:p w:rsidR="00DD66AE" w:rsidRPr="001F5C60" w:rsidRDefault="00DD66AE" w:rsidP="00DD66AE">
      <w:pPr>
        <w:pStyle w:val="Style10"/>
        <w:widowControl/>
        <w:spacing w:line="240" w:lineRule="auto"/>
        <w:ind w:firstLine="720"/>
      </w:pPr>
    </w:p>
    <w:p w:rsidR="00DD66AE" w:rsidRPr="001F5C60" w:rsidRDefault="00DD66AE" w:rsidP="00DD66AE">
      <w:pPr>
        <w:pStyle w:val="Style8"/>
        <w:widowControl/>
        <w:numPr>
          <w:ilvl w:val="0"/>
          <w:numId w:val="2"/>
        </w:numPr>
        <w:tabs>
          <w:tab w:val="left" w:pos="1421"/>
        </w:tabs>
        <w:ind w:firstLine="720"/>
        <w:jc w:val="both"/>
      </w:pPr>
      <w:r w:rsidRPr="001F5C60">
        <w:rPr>
          <w:rStyle w:val="FontStyle69"/>
          <w:sz w:val="24"/>
          <w:szCs w:val="24"/>
        </w:rPr>
        <w:tab/>
      </w:r>
      <w:r w:rsidRPr="001F5C60">
        <w:rPr>
          <w:rStyle w:val="FontStyle54"/>
          <w:sz w:val="24"/>
          <w:szCs w:val="24"/>
        </w:rPr>
        <w:t>Информирование о порядке предоставления муниципальной услуги осуществляется:</w:t>
      </w:r>
    </w:p>
    <w:p w:rsidR="00DD66AE" w:rsidRPr="001F5C60" w:rsidRDefault="00DD66AE" w:rsidP="00DD66AE">
      <w:pPr>
        <w:pStyle w:val="Style8"/>
        <w:widowControl/>
        <w:numPr>
          <w:ilvl w:val="0"/>
          <w:numId w:val="3"/>
        </w:numPr>
        <w:tabs>
          <w:tab w:val="left" w:pos="1042"/>
        </w:tabs>
        <w:ind w:firstLine="720"/>
        <w:jc w:val="both"/>
        <w:rPr>
          <w:rStyle w:val="FontStyle54"/>
          <w:sz w:val="24"/>
          <w:szCs w:val="24"/>
        </w:rPr>
      </w:pPr>
      <w:r w:rsidRPr="001F5C60">
        <w:rPr>
          <w:rStyle w:val="FontStyle54"/>
          <w:sz w:val="24"/>
          <w:szCs w:val="24"/>
        </w:rPr>
        <w:t xml:space="preserve">непосредственно при личном приеме заявителя в </w:t>
      </w:r>
      <w:r w:rsidRPr="001F5C60">
        <w:rPr>
          <w:color w:val="000000" w:themeColor="text1"/>
        </w:rPr>
        <w:t>Администрации Каргасокского района: 636700, Томская область, Каргасокский район, с. Каргасок, ул. Пушкина, д. 31</w:t>
      </w:r>
      <w:r w:rsidRPr="001F5C60">
        <w:rPr>
          <w:rStyle w:val="FontStyle54"/>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D66AE" w:rsidRPr="001F5C60" w:rsidRDefault="00DD66AE" w:rsidP="00DD66AE">
      <w:pPr>
        <w:pStyle w:val="Style8"/>
        <w:widowControl/>
        <w:numPr>
          <w:ilvl w:val="0"/>
          <w:numId w:val="3"/>
        </w:numPr>
        <w:tabs>
          <w:tab w:val="left" w:pos="1042"/>
        </w:tabs>
        <w:ind w:firstLine="720"/>
        <w:jc w:val="both"/>
        <w:rPr>
          <w:rStyle w:val="FontStyle54"/>
          <w:sz w:val="24"/>
          <w:szCs w:val="24"/>
        </w:rPr>
      </w:pPr>
      <w:r w:rsidRPr="001F5C60">
        <w:rPr>
          <w:rStyle w:val="FontStyle54"/>
          <w:sz w:val="24"/>
          <w:szCs w:val="24"/>
        </w:rPr>
        <w:t xml:space="preserve">по телефону </w:t>
      </w:r>
      <w:proofErr w:type="gramStart"/>
      <w:r w:rsidRPr="001F5C60">
        <w:rPr>
          <w:rStyle w:val="FontStyle54"/>
          <w:sz w:val="24"/>
          <w:szCs w:val="24"/>
        </w:rPr>
        <w:t>Уполномоченном</w:t>
      </w:r>
      <w:proofErr w:type="gramEnd"/>
      <w:r w:rsidRPr="001F5C60">
        <w:rPr>
          <w:rStyle w:val="FontStyle54"/>
          <w:sz w:val="24"/>
          <w:szCs w:val="24"/>
        </w:rPr>
        <w:t xml:space="preserve"> органе или многофункциональном центре;</w:t>
      </w:r>
    </w:p>
    <w:p w:rsidR="00DD66AE" w:rsidRPr="001F5C60" w:rsidRDefault="00DD66AE" w:rsidP="00DD66AE">
      <w:pPr>
        <w:pStyle w:val="Style8"/>
        <w:widowControl/>
        <w:numPr>
          <w:ilvl w:val="0"/>
          <w:numId w:val="3"/>
        </w:numPr>
        <w:tabs>
          <w:tab w:val="left" w:pos="1042"/>
        </w:tabs>
        <w:ind w:firstLine="720"/>
        <w:jc w:val="both"/>
        <w:rPr>
          <w:rStyle w:val="FontStyle54"/>
          <w:sz w:val="24"/>
          <w:szCs w:val="24"/>
        </w:rPr>
      </w:pPr>
      <w:r w:rsidRPr="001F5C60">
        <w:rPr>
          <w:rStyle w:val="FontStyle54"/>
          <w:sz w:val="24"/>
          <w:szCs w:val="24"/>
        </w:rPr>
        <w:t>письменно, в том числе посредством электронной почты, факсимильной связи;</w:t>
      </w:r>
    </w:p>
    <w:p w:rsidR="00DD66AE" w:rsidRPr="001F5C60" w:rsidRDefault="00DD66AE" w:rsidP="00DD66AE">
      <w:pPr>
        <w:pStyle w:val="Style8"/>
        <w:widowControl/>
        <w:numPr>
          <w:ilvl w:val="0"/>
          <w:numId w:val="3"/>
        </w:numPr>
        <w:tabs>
          <w:tab w:val="left" w:pos="1042"/>
        </w:tabs>
        <w:ind w:firstLine="720"/>
        <w:jc w:val="both"/>
        <w:rPr>
          <w:rStyle w:val="FontStyle54"/>
          <w:sz w:val="24"/>
          <w:szCs w:val="24"/>
        </w:rPr>
      </w:pPr>
      <w:r w:rsidRPr="001F5C60">
        <w:rPr>
          <w:rStyle w:val="FontStyle54"/>
          <w:sz w:val="24"/>
          <w:szCs w:val="24"/>
        </w:rPr>
        <w:t xml:space="preserve">посредством размещения в открытой и доступной форме информации: </w:t>
      </w:r>
    </w:p>
    <w:p w:rsidR="00DD66AE" w:rsidRPr="001F5C60" w:rsidRDefault="00DD66AE" w:rsidP="00DD66AE">
      <w:pPr>
        <w:pStyle w:val="Style8"/>
        <w:widowControl/>
        <w:tabs>
          <w:tab w:val="left" w:pos="1042"/>
        </w:tabs>
        <w:ind w:firstLine="720"/>
        <w:jc w:val="both"/>
        <w:rPr>
          <w:rStyle w:val="FontStyle54"/>
          <w:sz w:val="24"/>
          <w:szCs w:val="24"/>
        </w:rPr>
      </w:pPr>
      <w:r w:rsidRPr="001F5C60">
        <w:rPr>
          <w:rStyle w:val="FontStyle54"/>
          <w:sz w:val="24"/>
          <w:szCs w:val="24"/>
        </w:rPr>
        <w:lastRenderedPageBreak/>
        <w:t>- в федеральной государственной информационной системе «Единый портал государственных и муниципальных услуг (функций)» (</w:t>
      </w:r>
      <w:hyperlink r:id="rId7" w:history="1">
        <w:r w:rsidRPr="001F5C60">
          <w:rPr>
            <w:rStyle w:val="a5"/>
            <w:lang w:val="en-US"/>
          </w:rPr>
          <w:t>https</w:t>
        </w:r>
        <w:r w:rsidRPr="001F5C60">
          <w:rPr>
            <w:rStyle w:val="a5"/>
          </w:rPr>
          <w:t>://</w:t>
        </w:r>
        <w:r w:rsidRPr="001F5C60">
          <w:rPr>
            <w:rStyle w:val="a5"/>
            <w:lang w:val="en-US"/>
          </w:rPr>
          <w:t>www</w:t>
        </w:r>
        <w:r w:rsidRPr="001F5C60">
          <w:rPr>
            <w:rStyle w:val="a5"/>
          </w:rPr>
          <w:t>.</w:t>
        </w:r>
        <w:r w:rsidRPr="001F5C60">
          <w:rPr>
            <w:rStyle w:val="a5"/>
            <w:lang w:val="en-US"/>
          </w:rPr>
          <w:t>gosuslugi</w:t>
        </w:r>
        <w:r w:rsidRPr="001F5C60">
          <w:rPr>
            <w:rStyle w:val="a5"/>
          </w:rPr>
          <w:t>.</w:t>
        </w:r>
        <w:r w:rsidRPr="001F5C60">
          <w:rPr>
            <w:rStyle w:val="a5"/>
            <w:lang w:val="en-US"/>
          </w:rPr>
          <w:t>ru</w:t>
        </w:r>
        <w:r w:rsidRPr="001F5C60">
          <w:rPr>
            <w:rStyle w:val="a5"/>
          </w:rPr>
          <w:t>/</w:t>
        </w:r>
      </w:hyperlink>
      <w:r w:rsidRPr="001F5C60">
        <w:rPr>
          <w:rStyle w:val="FontStyle54"/>
          <w:sz w:val="24"/>
          <w:szCs w:val="24"/>
        </w:rPr>
        <w:t>) (далее - Единый портал);</w:t>
      </w:r>
    </w:p>
    <w:p w:rsidR="00DD66AE" w:rsidRPr="001F5C60" w:rsidRDefault="00DD66AE" w:rsidP="00DD66AE">
      <w:pPr>
        <w:ind w:firstLine="720"/>
        <w:jc w:val="both"/>
        <w:rPr>
          <w:rFonts w:ascii="Times New Roman" w:hAnsi="Times New Roman" w:cs="Times New Roman"/>
          <w:sz w:val="24"/>
          <w:szCs w:val="24"/>
        </w:rPr>
      </w:pPr>
      <w:r w:rsidRPr="001F5C60">
        <w:rPr>
          <w:rStyle w:val="FontStyle54"/>
          <w:sz w:val="24"/>
          <w:szCs w:val="24"/>
        </w:rPr>
        <w:t xml:space="preserve">- на официальном сайте Уполномоченного органа </w:t>
      </w:r>
      <w:hyperlink r:id="rId8" w:history="1">
        <w:r w:rsidRPr="001F5C60">
          <w:rPr>
            <w:rFonts w:ascii="Times New Roman" w:hAnsi="Times New Roman" w:cs="Times New Roman"/>
            <w:color w:val="000000" w:themeColor="text1"/>
            <w:sz w:val="24"/>
            <w:szCs w:val="24"/>
            <w:u w:val="single"/>
            <w:lang w:val="en-US"/>
          </w:rPr>
          <w:t>www</w:t>
        </w:r>
        <w:r w:rsidRPr="001F5C60">
          <w:rPr>
            <w:rFonts w:ascii="Times New Roman" w:hAnsi="Times New Roman" w:cs="Times New Roman"/>
            <w:color w:val="000000" w:themeColor="text1"/>
            <w:sz w:val="24"/>
            <w:szCs w:val="24"/>
            <w:u w:val="single"/>
          </w:rPr>
          <w:t>.</w:t>
        </w:r>
        <w:r w:rsidRPr="001F5C60">
          <w:rPr>
            <w:rFonts w:ascii="Times New Roman" w:hAnsi="Times New Roman" w:cs="Times New Roman"/>
            <w:color w:val="000000" w:themeColor="text1"/>
            <w:sz w:val="24"/>
            <w:szCs w:val="24"/>
            <w:u w:val="single"/>
            <w:lang w:val="en-US"/>
          </w:rPr>
          <w:t>kargasok</w:t>
        </w:r>
        <w:r w:rsidRPr="001F5C60">
          <w:rPr>
            <w:rFonts w:ascii="Times New Roman" w:hAnsi="Times New Roman" w:cs="Times New Roman"/>
            <w:color w:val="000000" w:themeColor="text1"/>
            <w:sz w:val="24"/>
            <w:szCs w:val="24"/>
            <w:u w:val="single"/>
          </w:rPr>
          <w:t>.</w:t>
        </w:r>
        <w:r w:rsidRPr="001F5C60">
          <w:rPr>
            <w:rFonts w:ascii="Times New Roman" w:hAnsi="Times New Roman" w:cs="Times New Roman"/>
            <w:color w:val="000000" w:themeColor="text1"/>
            <w:sz w:val="24"/>
            <w:szCs w:val="24"/>
            <w:u w:val="single"/>
            <w:lang w:val="en-US"/>
          </w:rPr>
          <w:t>ru</w:t>
        </w:r>
      </w:hyperlink>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5) посредством размещения информации на информационных стендах Уполномоченного органа или многофункционального</w:t>
      </w:r>
    </w:p>
    <w:p w:rsidR="00DD66AE" w:rsidRPr="001F5C60" w:rsidRDefault="00DD66AE" w:rsidP="00DD66AE">
      <w:pPr>
        <w:pStyle w:val="Style11"/>
        <w:widowControl/>
        <w:jc w:val="both"/>
        <w:rPr>
          <w:rStyle w:val="FontStyle54"/>
          <w:sz w:val="24"/>
          <w:szCs w:val="24"/>
        </w:rPr>
      </w:pPr>
      <w:r w:rsidRPr="001F5C60">
        <w:rPr>
          <w:rStyle w:val="FontStyle54"/>
          <w:sz w:val="24"/>
          <w:szCs w:val="24"/>
        </w:rPr>
        <w:t>центра.</w:t>
      </w:r>
    </w:p>
    <w:p w:rsidR="00DD66AE" w:rsidRPr="001F5C60" w:rsidRDefault="00DD66AE" w:rsidP="00DD66AE">
      <w:pPr>
        <w:pStyle w:val="Style15"/>
        <w:widowControl/>
        <w:tabs>
          <w:tab w:val="left" w:pos="1210"/>
        </w:tabs>
        <w:spacing w:line="240" w:lineRule="auto"/>
        <w:ind w:left="720" w:hanging="11"/>
        <w:rPr>
          <w:rStyle w:val="FontStyle54"/>
          <w:sz w:val="24"/>
          <w:szCs w:val="24"/>
        </w:rPr>
      </w:pPr>
      <w:r w:rsidRPr="001F5C60">
        <w:rPr>
          <w:rStyle w:val="FontStyle54"/>
          <w:sz w:val="24"/>
          <w:szCs w:val="24"/>
        </w:rPr>
        <w:t>1.5.</w:t>
      </w:r>
      <w:r w:rsidRPr="001F5C60">
        <w:rPr>
          <w:rStyle w:val="FontStyle54"/>
          <w:sz w:val="24"/>
          <w:szCs w:val="24"/>
        </w:rPr>
        <w:tab/>
        <w:t>Информирование осуществляется по вопросам, касающимся:</w:t>
      </w:r>
    </w:p>
    <w:p w:rsidR="00DD66AE" w:rsidRPr="001F5C60" w:rsidRDefault="00DD66AE" w:rsidP="00DD66AE">
      <w:pPr>
        <w:pStyle w:val="Style15"/>
        <w:widowControl/>
        <w:tabs>
          <w:tab w:val="left" w:pos="1210"/>
        </w:tabs>
        <w:spacing w:line="240" w:lineRule="auto"/>
        <w:ind w:firstLine="720"/>
        <w:rPr>
          <w:rStyle w:val="FontStyle54"/>
          <w:sz w:val="24"/>
          <w:szCs w:val="24"/>
        </w:rPr>
      </w:pPr>
      <w:r w:rsidRPr="001F5C60">
        <w:rPr>
          <w:rStyle w:val="FontStyle54"/>
          <w:sz w:val="24"/>
          <w:szCs w:val="24"/>
        </w:rPr>
        <w:t>-  способов    подачи    заявления    о    предоставлении муниципальной услуги;</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 адрес Уполномоченного органа, обращение в которое необходимо для предоставления муниципальной услуги;</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 справочной информации о работе Уполномоченного органа;</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 документов, необходимых для предоставления муниципальной услуги;</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 порядка и сроков предоставления муниципальной услуги;</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 xml:space="preserve">- порядка досудебного (внесудебного) обжалования действий (бездействия) должностных лиц, и принимаемых ими решений </w:t>
      </w:r>
      <w:proofErr w:type="gramStart"/>
      <w:r w:rsidRPr="001F5C60">
        <w:rPr>
          <w:rStyle w:val="FontStyle54"/>
          <w:sz w:val="24"/>
          <w:szCs w:val="24"/>
        </w:rPr>
        <w:t>при</w:t>
      </w:r>
      <w:proofErr w:type="gramEnd"/>
    </w:p>
    <w:p w:rsidR="00DD66AE" w:rsidRPr="001F5C60" w:rsidRDefault="00DD66AE" w:rsidP="00DD66AE">
      <w:pPr>
        <w:pStyle w:val="Style11"/>
        <w:widowControl/>
        <w:jc w:val="both"/>
        <w:rPr>
          <w:rStyle w:val="FontStyle54"/>
          <w:sz w:val="24"/>
          <w:szCs w:val="24"/>
        </w:rPr>
      </w:pPr>
      <w:proofErr w:type="gramStart"/>
      <w:r w:rsidRPr="001F5C60">
        <w:rPr>
          <w:rStyle w:val="FontStyle54"/>
          <w:sz w:val="24"/>
          <w:szCs w:val="24"/>
        </w:rPr>
        <w:t>предоставлении</w:t>
      </w:r>
      <w:proofErr w:type="gramEnd"/>
      <w:r w:rsidRPr="001F5C60">
        <w:rPr>
          <w:rStyle w:val="FontStyle54"/>
          <w:sz w:val="24"/>
          <w:szCs w:val="24"/>
        </w:rPr>
        <w:t xml:space="preserve"> муниципальной услуги.</w:t>
      </w:r>
    </w:p>
    <w:p w:rsidR="00DD66AE" w:rsidRPr="001F5C60" w:rsidRDefault="00DD66AE" w:rsidP="00DD66AE">
      <w:pPr>
        <w:pStyle w:val="Style11"/>
        <w:widowControl/>
        <w:ind w:firstLine="709"/>
        <w:jc w:val="both"/>
        <w:rPr>
          <w:rStyle w:val="FontStyle54"/>
          <w:sz w:val="24"/>
          <w:szCs w:val="24"/>
        </w:rPr>
      </w:pPr>
      <w:r w:rsidRPr="001F5C60">
        <w:rPr>
          <w:rStyle w:val="FontStyle54"/>
          <w:sz w:val="24"/>
          <w:szCs w:val="24"/>
        </w:rPr>
        <w:t>Получение информации по вопросам предоставления муниципальной услуги осуществляется бесплатно.</w:t>
      </w:r>
    </w:p>
    <w:p w:rsidR="00DD66AE" w:rsidRPr="001F5C60" w:rsidRDefault="00DD66AE" w:rsidP="00DD66AE">
      <w:pPr>
        <w:pStyle w:val="Style8"/>
        <w:widowControl/>
        <w:tabs>
          <w:tab w:val="left" w:pos="1214"/>
        </w:tabs>
        <w:ind w:firstLine="720"/>
        <w:jc w:val="both"/>
        <w:rPr>
          <w:rStyle w:val="FontStyle54"/>
          <w:sz w:val="24"/>
          <w:szCs w:val="24"/>
        </w:rPr>
      </w:pPr>
      <w:r w:rsidRPr="001F5C60">
        <w:rPr>
          <w:rStyle w:val="FontStyle54"/>
          <w:sz w:val="24"/>
          <w:szCs w:val="24"/>
        </w:rPr>
        <w:t>1.6.</w:t>
      </w:r>
      <w:r w:rsidRPr="001F5C60">
        <w:rPr>
          <w:rStyle w:val="FontStyle54"/>
          <w:sz w:val="24"/>
          <w:szCs w:val="24"/>
        </w:rPr>
        <w:tab/>
        <w:t xml:space="preserve">При устном обращении Заявителя (лично или по телефону) должностное лицо Уполномоченного органа, </w:t>
      </w:r>
      <w:proofErr w:type="gramStart"/>
      <w:r w:rsidRPr="001F5C60">
        <w:rPr>
          <w:rStyle w:val="FontStyle54"/>
          <w:sz w:val="24"/>
          <w:szCs w:val="24"/>
        </w:rPr>
        <w:t>осуществляющий</w:t>
      </w:r>
      <w:proofErr w:type="gramEnd"/>
      <w:r w:rsidRPr="001F5C60">
        <w:rPr>
          <w:rStyle w:val="FontStyle54"/>
          <w:sz w:val="24"/>
          <w:szCs w:val="24"/>
        </w:rPr>
        <w:t xml:space="preserve"> консультирование, подробно и в вежливой (корректной) форме информирует обратившихся по интересующим вопросам.</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 изложить обращение в письменной форме;</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 назначить другое время для консультаций.</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Продолжительность информирования по телефону не должна превышать 10 минут.</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Информирование осуществляется в соответствии с графиком приема граждан.</w:t>
      </w:r>
    </w:p>
    <w:p w:rsidR="00DD66AE" w:rsidRPr="001F5C60" w:rsidRDefault="00DD66AE" w:rsidP="00DD66AE">
      <w:pPr>
        <w:pStyle w:val="Style8"/>
        <w:widowControl/>
        <w:numPr>
          <w:ilvl w:val="0"/>
          <w:numId w:val="4"/>
        </w:numPr>
        <w:tabs>
          <w:tab w:val="left" w:pos="1344"/>
        </w:tabs>
        <w:ind w:firstLine="720"/>
        <w:jc w:val="both"/>
        <w:rPr>
          <w:rStyle w:val="FontStyle54"/>
          <w:sz w:val="24"/>
          <w:szCs w:val="24"/>
        </w:rPr>
      </w:pPr>
      <w:r w:rsidRPr="001F5C60">
        <w:rPr>
          <w:rStyle w:val="FontStyle54"/>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D66AE" w:rsidRPr="001F5C60" w:rsidRDefault="00DD66AE" w:rsidP="00DD66AE">
      <w:pPr>
        <w:pStyle w:val="Style8"/>
        <w:widowControl/>
        <w:numPr>
          <w:ilvl w:val="0"/>
          <w:numId w:val="5"/>
        </w:numPr>
        <w:tabs>
          <w:tab w:val="left" w:pos="1445"/>
        </w:tabs>
        <w:ind w:firstLine="720"/>
        <w:jc w:val="both"/>
        <w:rPr>
          <w:rStyle w:val="FontStyle54"/>
          <w:sz w:val="24"/>
          <w:szCs w:val="24"/>
        </w:rPr>
      </w:pPr>
      <w:r w:rsidRPr="001F5C60">
        <w:rPr>
          <w:rStyle w:val="FontStyle54"/>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D66AE" w:rsidRPr="001F5C60" w:rsidRDefault="00DD66AE" w:rsidP="00DD66AE">
      <w:pPr>
        <w:pStyle w:val="Style11"/>
        <w:widowControl/>
        <w:ind w:firstLine="720"/>
        <w:jc w:val="both"/>
        <w:rPr>
          <w:rStyle w:val="FontStyle54"/>
          <w:sz w:val="24"/>
          <w:szCs w:val="24"/>
        </w:rPr>
      </w:pPr>
      <w:proofErr w:type="gramStart"/>
      <w:r w:rsidRPr="001F5C60">
        <w:rPr>
          <w:rStyle w:val="FontStyle54"/>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D66AE" w:rsidRPr="001F5C60" w:rsidRDefault="00DD66AE" w:rsidP="00DD66AE">
      <w:pPr>
        <w:shd w:val="clear" w:color="auto" w:fill="FFFFFF"/>
        <w:ind w:firstLine="720"/>
        <w:jc w:val="both"/>
        <w:rPr>
          <w:rFonts w:ascii="Times New Roman" w:hAnsi="Times New Roman" w:cs="Times New Roman"/>
          <w:color w:val="000000" w:themeColor="text1"/>
          <w:spacing w:val="-2"/>
          <w:sz w:val="24"/>
          <w:szCs w:val="24"/>
        </w:rPr>
      </w:pPr>
      <w:r w:rsidRPr="001F5C60">
        <w:rPr>
          <w:rFonts w:ascii="Times New Roman" w:hAnsi="Times New Roman" w:cs="Times New Roman"/>
          <w:color w:val="000000" w:themeColor="text1"/>
          <w:spacing w:val="-2"/>
          <w:sz w:val="24"/>
          <w:szCs w:val="24"/>
        </w:rPr>
        <w:t xml:space="preserve">1.9. Информация о муниципальной услуге размещена в разделе «Муниципальные услуги» на официальном сайте Администрации Каргасокского района в сети Интернет, на Едином портале государственных и муниципальных услуг (функций) по адресу </w:t>
      </w:r>
      <w:hyperlink r:id="rId9" w:history="1">
        <w:r w:rsidR="0046086F" w:rsidRPr="001F5C60">
          <w:rPr>
            <w:rStyle w:val="a5"/>
            <w:rFonts w:ascii="Times New Roman" w:hAnsi="Times New Roman" w:cs="Times New Roman"/>
            <w:sz w:val="24"/>
            <w:szCs w:val="24"/>
            <w:lang w:val="en-US"/>
          </w:rPr>
          <w:t>https</w:t>
        </w:r>
        <w:r w:rsidR="0046086F" w:rsidRPr="001F5C60">
          <w:rPr>
            <w:rStyle w:val="a5"/>
            <w:rFonts w:ascii="Times New Roman" w:hAnsi="Times New Roman" w:cs="Times New Roman"/>
            <w:sz w:val="24"/>
            <w:szCs w:val="24"/>
          </w:rPr>
          <w:t>://</w:t>
        </w:r>
        <w:r w:rsidR="0046086F" w:rsidRPr="001F5C60">
          <w:rPr>
            <w:rStyle w:val="a5"/>
            <w:rFonts w:ascii="Times New Roman" w:hAnsi="Times New Roman" w:cs="Times New Roman"/>
            <w:sz w:val="24"/>
            <w:szCs w:val="24"/>
            <w:lang w:val="en-US"/>
          </w:rPr>
          <w:t>www</w:t>
        </w:r>
        <w:r w:rsidR="0046086F" w:rsidRPr="001F5C60">
          <w:rPr>
            <w:rStyle w:val="a5"/>
            <w:rFonts w:ascii="Times New Roman" w:hAnsi="Times New Roman" w:cs="Times New Roman"/>
            <w:sz w:val="24"/>
            <w:szCs w:val="24"/>
          </w:rPr>
          <w:t>.</w:t>
        </w:r>
        <w:r w:rsidR="0046086F" w:rsidRPr="001F5C60">
          <w:rPr>
            <w:rStyle w:val="a5"/>
            <w:rFonts w:ascii="Times New Roman" w:hAnsi="Times New Roman" w:cs="Times New Roman"/>
            <w:sz w:val="24"/>
            <w:szCs w:val="24"/>
            <w:lang w:val="en-US"/>
          </w:rPr>
          <w:t>gosuslugi</w:t>
        </w:r>
        <w:r w:rsidR="0046086F" w:rsidRPr="001F5C60">
          <w:rPr>
            <w:rStyle w:val="a5"/>
            <w:rFonts w:ascii="Times New Roman" w:hAnsi="Times New Roman" w:cs="Times New Roman"/>
            <w:sz w:val="24"/>
            <w:szCs w:val="24"/>
          </w:rPr>
          <w:t>.</w:t>
        </w:r>
        <w:r w:rsidR="0046086F" w:rsidRPr="001F5C60">
          <w:rPr>
            <w:rStyle w:val="a5"/>
            <w:rFonts w:ascii="Times New Roman" w:hAnsi="Times New Roman" w:cs="Times New Roman"/>
            <w:sz w:val="24"/>
            <w:szCs w:val="24"/>
            <w:lang w:val="en-US"/>
          </w:rPr>
          <w:t>ru</w:t>
        </w:r>
        <w:r w:rsidR="0046086F" w:rsidRPr="001F5C60">
          <w:rPr>
            <w:rStyle w:val="a5"/>
            <w:rFonts w:ascii="Times New Roman" w:hAnsi="Times New Roman" w:cs="Times New Roman"/>
            <w:sz w:val="24"/>
            <w:szCs w:val="24"/>
          </w:rPr>
          <w:t>/</w:t>
        </w:r>
      </w:hyperlink>
      <w:r w:rsidR="0046086F" w:rsidRPr="001F5C60">
        <w:rPr>
          <w:rFonts w:ascii="Times New Roman" w:hAnsi="Times New Roman" w:cs="Times New Roman"/>
          <w:sz w:val="24"/>
          <w:szCs w:val="24"/>
        </w:rPr>
        <w:t>.</w:t>
      </w:r>
    </w:p>
    <w:p w:rsidR="00DD66AE" w:rsidRPr="001F5C60" w:rsidRDefault="00DD66AE" w:rsidP="00DD66AE">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6"/>
          <w:sz w:val="24"/>
          <w:szCs w:val="24"/>
        </w:rPr>
        <w:t>Режим работы Администрации Каргасокского района</w:t>
      </w:r>
      <w:r w:rsidRPr="001F5C60">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tblPr>
      <w:tblGrid>
        <w:gridCol w:w="3965"/>
        <w:gridCol w:w="5391"/>
      </w:tblGrid>
      <w:tr w:rsidR="00DD66AE" w:rsidRPr="001F5C60" w:rsidTr="007964C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3"/>
                <w:sz w:val="24"/>
                <w:szCs w:val="24"/>
              </w:rPr>
              <w:t>9.00-17.15 (перерыв 13.00-14.00)</w:t>
            </w:r>
          </w:p>
        </w:tc>
      </w:tr>
      <w:tr w:rsidR="00DD66AE" w:rsidRPr="001F5C60" w:rsidTr="007964C2">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3"/>
                <w:sz w:val="24"/>
                <w:szCs w:val="24"/>
              </w:rPr>
              <w:t>9.00-17.15 (перерыв 13.00-14.00)</w:t>
            </w:r>
          </w:p>
        </w:tc>
      </w:tr>
      <w:tr w:rsidR="00DD66AE" w:rsidRPr="001F5C60" w:rsidTr="007964C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3"/>
                <w:sz w:val="24"/>
                <w:szCs w:val="24"/>
              </w:rPr>
              <w:t>9.00-17.15 (перерыв 13.00-14.00)</w:t>
            </w:r>
          </w:p>
        </w:tc>
      </w:tr>
      <w:tr w:rsidR="00DD66AE" w:rsidRPr="001F5C60" w:rsidTr="007964C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3"/>
                <w:sz w:val="24"/>
                <w:szCs w:val="24"/>
              </w:rPr>
              <w:t>9.00-17.15 (перерыв 13.00-14.00)</w:t>
            </w:r>
          </w:p>
        </w:tc>
      </w:tr>
      <w:tr w:rsidR="00DD66AE" w:rsidRPr="001F5C60" w:rsidTr="007964C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3"/>
                <w:sz w:val="24"/>
                <w:szCs w:val="24"/>
              </w:rPr>
              <w:t>9.00-17.00 (перерыв 13.00-14.00)</w:t>
            </w:r>
          </w:p>
        </w:tc>
      </w:tr>
      <w:tr w:rsidR="00DD66AE" w:rsidRPr="001F5C60" w:rsidTr="007964C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2"/>
                <w:sz w:val="24"/>
                <w:szCs w:val="24"/>
              </w:rPr>
              <w:t>выходной день</w:t>
            </w:r>
          </w:p>
        </w:tc>
      </w:tr>
      <w:tr w:rsidR="00DD66AE" w:rsidRPr="001F5C60" w:rsidTr="007964C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DD66AE" w:rsidRPr="001F5C60" w:rsidRDefault="00DD66AE" w:rsidP="007964C2">
            <w:pPr>
              <w:shd w:val="clear" w:color="auto" w:fill="FFFFFF"/>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2"/>
                <w:sz w:val="24"/>
                <w:szCs w:val="24"/>
              </w:rPr>
              <w:t>выходной день</w:t>
            </w:r>
          </w:p>
        </w:tc>
      </w:tr>
    </w:tbl>
    <w:p w:rsidR="00DD66AE" w:rsidRPr="001F5C60" w:rsidRDefault="00DD66AE" w:rsidP="00DD66AE">
      <w:pPr>
        <w:pStyle w:val="Style8"/>
        <w:widowControl/>
        <w:numPr>
          <w:ilvl w:val="0"/>
          <w:numId w:val="6"/>
        </w:numPr>
        <w:tabs>
          <w:tab w:val="left" w:pos="1358"/>
        </w:tabs>
        <w:ind w:firstLine="720"/>
        <w:jc w:val="both"/>
        <w:rPr>
          <w:rStyle w:val="FontStyle54"/>
          <w:sz w:val="24"/>
          <w:szCs w:val="24"/>
        </w:rPr>
      </w:pPr>
      <w:r w:rsidRPr="001F5C60">
        <w:rPr>
          <w:rStyle w:val="FontStyle54"/>
          <w:sz w:val="24"/>
          <w:szCs w:val="24"/>
        </w:rPr>
        <w:t>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D66AE" w:rsidRPr="001F5C60" w:rsidRDefault="00DD66AE" w:rsidP="00DD66AE">
      <w:pPr>
        <w:pStyle w:val="Style8"/>
        <w:widowControl/>
        <w:numPr>
          <w:ilvl w:val="0"/>
          <w:numId w:val="6"/>
        </w:numPr>
        <w:tabs>
          <w:tab w:val="left" w:pos="1358"/>
        </w:tabs>
        <w:ind w:firstLine="720"/>
        <w:jc w:val="both"/>
        <w:rPr>
          <w:rStyle w:val="FontStyle54"/>
          <w:sz w:val="24"/>
          <w:szCs w:val="24"/>
        </w:rPr>
      </w:pPr>
      <w:r w:rsidRPr="001F5C60">
        <w:rPr>
          <w:rStyle w:val="FontStyle54"/>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D66AE" w:rsidRPr="001F5C60" w:rsidRDefault="00DD66AE" w:rsidP="00DD66AE">
      <w:pPr>
        <w:pStyle w:val="Style11"/>
        <w:widowControl/>
        <w:ind w:firstLine="720"/>
        <w:jc w:val="both"/>
        <w:rPr>
          <w:rStyle w:val="FontStyle54"/>
          <w:sz w:val="24"/>
          <w:szCs w:val="24"/>
        </w:rPr>
      </w:pPr>
      <w:r w:rsidRPr="001F5C60">
        <w:rPr>
          <w:rStyle w:val="FontStyle54"/>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D66AE" w:rsidRPr="001F5C60" w:rsidRDefault="00DD66AE" w:rsidP="00DD66AE">
      <w:pPr>
        <w:pStyle w:val="Style10"/>
        <w:widowControl/>
        <w:tabs>
          <w:tab w:val="left" w:pos="1200"/>
        </w:tabs>
        <w:spacing w:line="240" w:lineRule="auto"/>
        <w:ind w:firstLine="720"/>
        <w:rPr>
          <w:rStyle w:val="FontStyle70"/>
          <w:sz w:val="24"/>
          <w:szCs w:val="24"/>
        </w:rPr>
      </w:pPr>
    </w:p>
    <w:p w:rsidR="002C4BCE" w:rsidRPr="001F5C60" w:rsidRDefault="002C4BCE" w:rsidP="00DD66AE">
      <w:pPr>
        <w:pStyle w:val="Style10"/>
        <w:widowControl/>
        <w:tabs>
          <w:tab w:val="left" w:pos="1200"/>
        </w:tabs>
        <w:spacing w:line="240" w:lineRule="auto"/>
        <w:ind w:firstLine="720"/>
        <w:rPr>
          <w:rStyle w:val="FontStyle70"/>
          <w:sz w:val="24"/>
          <w:szCs w:val="24"/>
        </w:rPr>
      </w:pPr>
    </w:p>
    <w:p w:rsidR="002C4BCE" w:rsidRPr="001F5C60" w:rsidRDefault="002C4BCE" w:rsidP="002C4BCE">
      <w:pPr>
        <w:pStyle w:val="Style10"/>
        <w:widowControl/>
        <w:tabs>
          <w:tab w:val="left" w:pos="1200"/>
        </w:tabs>
        <w:spacing w:line="240" w:lineRule="auto"/>
        <w:ind w:firstLine="720"/>
        <w:jc w:val="center"/>
        <w:rPr>
          <w:rStyle w:val="FontStyle70"/>
          <w:sz w:val="24"/>
          <w:szCs w:val="24"/>
        </w:rPr>
      </w:pPr>
      <w:r w:rsidRPr="001F5C60">
        <w:rPr>
          <w:rStyle w:val="FontStyle70"/>
          <w:sz w:val="24"/>
          <w:szCs w:val="24"/>
        </w:rPr>
        <w:t>Раздел II. Стандарт предоставления муниципальной услуги</w:t>
      </w:r>
    </w:p>
    <w:p w:rsidR="002C4BCE" w:rsidRPr="001F5C60" w:rsidRDefault="002C4BCE" w:rsidP="002C4BCE">
      <w:pPr>
        <w:pStyle w:val="Style11"/>
        <w:widowControl/>
        <w:ind w:firstLine="720"/>
        <w:jc w:val="both"/>
      </w:pPr>
    </w:p>
    <w:p w:rsidR="002C4BCE" w:rsidRPr="001F5C60" w:rsidRDefault="002C4BCE" w:rsidP="002C4BCE">
      <w:pPr>
        <w:pStyle w:val="Style11"/>
        <w:widowControl/>
        <w:ind w:firstLine="720"/>
        <w:rPr>
          <w:rStyle w:val="FontStyle70"/>
          <w:sz w:val="24"/>
          <w:szCs w:val="24"/>
        </w:rPr>
      </w:pPr>
      <w:r w:rsidRPr="001F5C60">
        <w:rPr>
          <w:rStyle w:val="FontStyle70"/>
          <w:sz w:val="24"/>
          <w:szCs w:val="24"/>
        </w:rPr>
        <w:t>Наименование муниципальной услуги</w:t>
      </w:r>
    </w:p>
    <w:p w:rsidR="002C4BCE" w:rsidRPr="001F5C60" w:rsidRDefault="002C4BCE" w:rsidP="002C4BCE">
      <w:pPr>
        <w:pStyle w:val="Style11"/>
        <w:widowControl/>
        <w:ind w:firstLine="720"/>
        <w:rPr>
          <w:rStyle w:val="FontStyle70"/>
          <w:sz w:val="24"/>
          <w:szCs w:val="24"/>
        </w:rPr>
      </w:pPr>
    </w:p>
    <w:p w:rsidR="002C4BCE" w:rsidRPr="001F5C60" w:rsidRDefault="002C4BCE" w:rsidP="002C4BCE">
      <w:pPr>
        <w:pStyle w:val="Style10"/>
        <w:widowControl/>
        <w:numPr>
          <w:ilvl w:val="0"/>
          <w:numId w:val="7"/>
        </w:numPr>
        <w:tabs>
          <w:tab w:val="left" w:pos="1416"/>
        </w:tabs>
        <w:spacing w:line="240" w:lineRule="auto"/>
        <w:ind w:firstLine="720"/>
        <w:rPr>
          <w:rStyle w:val="FontStyle69"/>
          <w:sz w:val="24"/>
          <w:szCs w:val="24"/>
        </w:rPr>
      </w:pPr>
      <w:r w:rsidRPr="001F5C60">
        <w:rPr>
          <w:rStyle w:val="FontStyle69"/>
          <w:sz w:val="24"/>
          <w:szCs w:val="24"/>
        </w:rPr>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C4BCE" w:rsidRPr="001F5C60" w:rsidRDefault="002C4BCE" w:rsidP="002C4BCE">
      <w:pPr>
        <w:pStyle w:val="Style27"/>
        <w:widowControl/>
        <w:spacing w:line="240" w:lineRule="auto"/>
        <w:ind w:firstLine="720"/>
        <w:jc w:val="both"/>
      </w:pPr>
    </w:p>
    <w:p w:rsidR="002C4BCE" w:rsidRPr="001F5C60" w:rsidRDefault="002C4BCE" w:rsidP="002C4BCE">
      <w:pPr>
        <w:pStyle w:val="Style27"/>
        <w:widowControl/>
        <w:spacing w:line="240" w:lineRule="auto"/>
        <w:ind w:firstLine="720"/>
        <w:jc w:val="center"/>
        <w:rPr>
          <w:rStyle w:val="FontStyle70"/>
          <w:sz w:val="24"/>
          <w:szCs w:val="24"/>
        </w:rPr>
      </w:pPr>
      <w:r w:rsidRPr="001F5C60">
        <w:rPr>
          <w:rStyle w:val="FontStyle70"/>
          <w:sz w:val="24"/>
          <w:szCs w:val="24"/>
        </w:rPr>
        <w:t>Наименование органа местного самоуправления, предоставляющего муниципальную услугу</w:t>
      </w:r>
    </w:p>
    <w:p w:rsidR="002C4BCE" w:rsidRPr="001F5C60" w:rsidRDefault="002C4BCE" w:rsidP="002C4BCE">
      <w:pPr>
        <w:pStyle w:val="Style29"/>
        <w:widowControl/>
        <w:spacing w:line="240" w:lineRule="auto"/>
        <w:ind w:firstLine="720"/>
      </w:pPr>
    </w:p>
    <w:p w:rsidR="002C4BCE" w:rsidRPr="001F5C60" w:rsidRDefault="002C4BCE" w:rsidP="002C4BCE">
      <w:pPr>
        <w:pStyle w:val="Style25"/>
        <w:widowControl/>
        <w:spacing w:line="240" w:lineRule="auto"/>
        <w:ind w:firstLine="720"/>
        <w:jc w:val="both"/>
        <w:rPr>
          <w:rStyle w:val="FontStyle54"/>
          <w:sz w:val="24"/>
          <w:szCs w:val="24"/>
        </w:rPr>
      </w:pPr>
      <w:r w:rsidRPr="001F5C60">
        <w:rPr>
          <w:rStyle w:val="FontStyle54"/>
          <w:sz w:val="24"/>
          <w:szCs w:val="24"/>
        </w:rPr>
        <w:t>Муниципальная услуга предоставляется Администрацией Каргасокского района.</w:t>
      </w:r>
    </w:p>
    <w:p w:rsidR="002C4BCE" w:rsidRPr="001F5C60" w:rsidRDefault="002C4BCE" w:rsidP="002C4BCE">
      <w:pPr>
        <w:pStyle w:val="Style25"/>
        <w:widowControl/>
        <w:spacing w:line="240" w:lineRule="auto"/>
        <w:ind w:firstLine="720"/>
        <w:jc w:val="both"/>
        <w:rPr>
          <w:rStyle w:val="FontStyle54"/>
          <w:sz w:val="24"/>
          <w:szCs w:val="24"/>
        </w:rPr>
      </w:pPr>
      <w:r w:rsidRPr="001F5C60">
        <w:t xml:space="preserve">Непосредственно предоставление муниципальной услуги осуществляют </w:t>
      </w:r>
      <w:r w:rsidRPr="001F5C60">
        <w:rPr>
          <w:color w:val="000000" w:themeColor="text1"/>
        </w:rPr>
        <w:t>специалисты отдела жизнеобеспечения района Администрации Каргасокского района.</w:t>
      </w:r>
    </w:p>
    <w:p w:rsidR="00630AB5" w:rsidRPr="001F5C60" w:rsidRDefault="00630AB5" w:rsidP="00630AB5">
      <w:pPr>
        <w:pStyle w:val="Style10"/>
        <w:widowControl/>
        <w:tabs>
          <w:tab w:val="left" w:pos="1421"/>
        </w:tabs>
        <w:spacing w:line="240" w:lineRule="auto"/>
        <w:ind w:right="10"/>
        <w:rPr>
          <w:rStyle w:val="FontStyle69"/>
          <w:sz w:val="24"/>
          <w:szCs w:val="24"/>
        </w:rPr>
      </w:pPr>
    </w:p>
    <w:p w:rsidR="002C4BCE" w:rsidRPr="001F5C60" w:rsidRDefault="002C4BCE" w:rsidP="002C4BCE">
      <w:pPr>
        <w:pStyle w:val="Style33"/>
        <w:widowControl/>
        <w:spacing w:line="240" w:lineRule="auto"/>
        <w:ind w:firstLine="720"/>
        <w:jc w:val="center"/>
        <w:rPr>
          <w:rStyle w:val="FontStyle70"/>
          <w:sz w:val="24"/>
          <w:szCs w:val="24"/>
        </w:rPr>
      </w:pPr>
      <w:r w:rsidRPr="001F5C60">
        <w:rPr>
          <w:rStyle w:val="FontStyle70"/>
          <w:sz w:val="24"/>
          <w:szCs w:val="24"/>
        </w:rPr>
        <w:t>Нормативные правовые акты, регулирующие предоставление муниципальной услуги</w:t>
      </w:r>
    </w:p>
    <w:p w:rsidR="002C4BCE" w:rsidRPr="001F5C60" w:rsidRDefault="002C4BCE" w:rsidP="002C4BCE">
      <w:pPr>
        <w:pStyle w:val="Style33"/>
        <w:widowControl/>
        <w:spacing w:line="240" w:lineRule="auto"/>
        <w:ind w:firstLine="720"/>
        <w:jc w:val="center"/>
        <w:rPr>
          <w:rStyle w:val="FontStyle70"/>
          <w:sz w:val="24"/>
          <w:szCs w:val="24"/>
        </w:rPr>
      </w:pPr>
    </w:p>
    <w:p w:rsidR="002C4BCE" w:rsidRPr="001F5C60" w:rsidRDefault="00615DB2" w:rsidP="002C4BCE">
      <w:pPr>
        <w:shd w:val="clear" w:color="auto" w:fill="FFFFFF"/>
        <w:spacing w:after="0" w:line="240" w:lineRule="auto"/>
        <w:ind w:firstLine="720"/>
        <w:jc w:val="both"/>
        <w:rPr>
          <w:rFonts w:ascii="Times New Roman" w:hAnsi="Times New Roman" w:cs="Times New Roman"/>
          <w:color w:val="000000" w:themeColor="text1"/>
          <w:spacing w:val="-2"/>
          <w:sz w:val="24"/>
          <w:szCs w:val="24"/>
        </w:rPr>
      </w:pPr>
      <w:r w:rsidRPr="001F5C60">
        <w:rPr>
          <w:rFonts w:ascii="Times New Roman" w:hAnsi="Times New Roman" w:cs="Times New Roman"/>
          <w:bCs/>
          <w:color w:val="000000" w:themeColor="text1"/>
          <w:sz w:val="24"/>
          <w:szCs w:val="24"/>
        </w:rPr>
        <w:t>2.2</w:t>
      </w:r>
      <w:r w:rsidR="002C4BCE" w:rsidRPr="001F5C60">
        <w:rPr>
          <w:rFonts w:ascii="Times New Roman" w:hAnsi="Times New Roman" w:cs="Times New Roman"/>
          <w:bCs/>
          <w:color w:val="000000" w:themeColor="text1"/>
          <w:sz w:val="24"/>
          <w:szCs w:val="24"/>
        </w:rPr>
        <w:t xml:space="preserve">.  </w:t>
      </w:r>
      <w:r w:rsidR="002C4BCE" w:rsidRPr="001F5C60">
        <w:rPr>
          <w:rFonts w:ascii="Times New Roman" w:hAnsi="Times New Roman" w:cs="Times New Roman"/>
          <w:color w:val="000000" w:themeColor="text1"/>
          <w:spacing w:val="-2"/>
          <w:sz w:val="24"/>
          <w:szCs w:val="24"/>
        </w:rPr>
        <w:t xml:space="preserve">Предоставление муниципальной услуги </w:t>
      </w:r>
      <w:r w:rsidR="002C4BCE" w:rsidRPr="001F5C60">
        <w:rPr>
          <w:rFonts w:ascii="Times New Roman" w:hAnsi="Times New Roman" w:cs="Times New Roman"/>
          <w:color w:val="000000" w:themeColor="text1"/>
          <w:sz w:val="24"/>
          <w:szCs w:val="24"/>
        </w:rPr>
        <w:t xml:space="preserve">осуществляется в </w:t>
      </w:r>
      <w:r w:rsidR="002C4BCE" w:rsidRPr="001F5C60">
        <w:rPr>
          <w:rFonts w:ascii="Times New Roman" w:hAnsi="Times New Roman" w:cs="Times New Roman"/>
          <w:color w:val="000000" w:themeColor="text1"/>
          <w:spacing w:val="-2"/>
          <w:sz w:val="24"/>
          <w:szCs w:val="24"/>
        </w:rPr>
        <w:t>соответствии:</w:t>
      </w:r>
    </w:p>
    <w:p w:rsidR="002C4BCE" w:rsidRPr="001F5C60" w:rsidRDefault="002C4BCE" w:rsidP="002C4BCE">
      <w:pPr>
        <w:spacing w:after="0" w:line="240" w:lineRule="auto"/>
        <w:ind w:firstLine="720"/>
        <w:jc w:val="both"/>
        <w:rPr>
          <w:rFonts w:ascii="Times New Roman" w:hAnsi="Times New Roman" w:cs="Times New Roman"/>
          <w:color w:val="000000" w:themeColor="text1"/>
          <w:spacing w:val="-2"/>
          <w:sz w:val="24"/>
          <w:szCs w:val="24"/>
        </w:rPr>
      </w:pPr>
      <w:r w:rsidRPr="001F5C60">
        <w:rPr>
          <w:rFonts w:ascii="Times New Roman" w:hAnsi="Times New Roman" w:cs="Times New Roman"/>
          <w:color w:val="000000" w:themeColor="text1"/>
          <w:spacing w:val="11"/>
          <w:sz w:val="24"/>
          <w:szCs w:val="24"/>
        </w:rPr>
        <w:t xml:space="preserve">а) </w:t>
      </w:r>
      <w:r w:rsidRPr="001F5C60">
        <w:rPr>
          <w:rFonts w:ascii="Times New Roman" w:hAnsi="Times New Roman" w:cs="Times New Roman"/>
          <w:color w:val="000000" w:themeColor="text1"/>
          <w:sz w:val="24"/>
          <w:szCs w:val="24"/>
        </w:rPr>
        <w:t>Градостроительным кодексом Российской Федерации от 29.12.2004 №190-ФЗ // Собрание законодательства Российской Федерации, 03.01.2005, №1 (часть 1), ст. 16</w:t>
      </w:r>
      <w:r w:rsidRPr="001F5C60">
        <w:rPr>
          <w:rFonts w:ascii="Times New Roman" w:hAnsi="Times New Roman" w:cs="Times New Roman"/>
          <w:color w:val="000000" w:themeColor="text1"/>
          <w:spacing w:val="-2"/>
          <w:sz w:val="24"/>
          <w:szCs w:val="24"/>
        </w:rPr>
        <w:t>;</w:t>
      </w:r>
    </w:p>
    <w:p w:rsidR="002C4BCE" w:rsidRPr="001F5C60" w:rsidRDefault="002C4BCE" w:rsidP="002C4BCE">
      <w:pPr>
        <w:spacing w:after="0" w:line="240" w:lineRule="auto"/>
        <w:ind w:firstLine="720"/>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pacing w:val="-2"/>
          <w:sz w:val="24"/>
          <w:szCs w:val="24"/>
        </w:rPr>
        <w:t xml:space="preserve">б) </w:t>
      </w:r>
      <w:r w:rsidRPr="001F5C60">
        <w:rPr>
          <w:rFonts w:ascii="Times New Roman" w:hAnsi="Times New Roman" w:cs="Times New Roman"/>
          <w:color w:val="000000" w:themeColor="text1"/>
          <w:sz w:val="24"/>
          <w:szCs w:val="24"/>
        </w:rPr>
        <w:t xml:space="preserve">Федеральным законом от 08.11.2007 №257-ФЗ «Об автомобильных дорогах </w:t>
      </w:r>
      <w:proofErr w:type="gramStart"/>
      <w:r w:rsidRPr="001F5C60">
        <w:rPr>
          <w:rFonts w:ascii="Times New Roman" w:hAnsi="Times New Roman" w:cs="Times New Roman"/>
          <w:color w:val="000000" w:themeColor="text1"/>
          <w:sz w:val="24"/>
          <w:szCs w:val="24"/>
        </w:rPr>
        <w:t>и</w:t>
      </w:r>
      <w:proofErr w:type="gramEnd"/>
      <w:r w:rsidRPr="001F5C60">
        <w:rPr>
          <w:rFonts w:ascii="Times New Roman" w:hAnsi="Times New Roman" w:cs="Times New Roman"/>
          <w:color w:val="000000" w:themeColor="text1"/>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Российской Федерации, 12.11.2007, №46, ст. 5553;</w:t>
      </w:r>
    </w:p>
    <w:p w:rsidR="002C4BCE" w:rsidRPr="001F5C60" w:rsidRDefault="002C4BCE" w:rsidP="002C4BCE">
      <w:pPr>
        <w:pStyle w:val="ConsPlusNormal"/>
        <w:jc w:val="both"/>
        <w:rPr>
          <w:rFonts w:ascii="Times New Roman" w:hAnsi="Times New Roman" w:cs="Times New Roman"/>
          <w:color w:val="000000" w:themeColor="text1"/>
          <w:sz w:val="24"/>
          <w:szCs w:val="24"/>
          <w:lang w:eastAsia="ru-RU"/>
        </w:rPr>
      </w:pPr>
      <w:r w:rsidRPr="001F5C60">
        <w:rPr>
          <w:rFonts w:ascii="Times New Roman" w:hAnsi="Times New Roman" w:cs="Times New Roman"/>
          <w:color w:val="000000" w:themeColor="text1"/>
          <w:sz w:val="24"/>
          <w:szCs w:val="24"/>
        </w:rPr>
        <w:t>в) приказом Минстроя России от 19.02.2015 №117/</w:t>
      </w:r>
      <w:proofErr w:type="spellStart"/>
      <w:proofErr w:type="gramStart"/>
      <w:r w:rsidRPr="001F5C60">
        <w:rPr>
          <w:rFonts w:ascii="Times New Roman" w:hAnsi="Times New Roman" w:cs="Times New Roman"/>
          <w:color w:val="000000" w:themeColor="text1"/>
          <w:sz w:val="24"/>
          <w:szCs w:val="24"/>
        </w:rPr>
        <w:t>пр</w:t>
      </w:r>
      <w:proofErr w:type="spellEnd"/>
      <w:proofErr w:type="gramEnd"/>
      <w:r w:rsidRPr="001F5C60">
        <w:rPr>
          <w:rFonts w:ascii="Times New Roman" w:hAnsi="Times New Roman" w:cs="Times New Roman"/>
          <w:color w:val="000000" w:themeColor="text1"/>
          <w:sz w:val="24"/>
          <w:szCs w:val="24"/>
        </w:rPr>
        <w:t xml:space="preserve"> «Об утверждении формы разрешения на строительство и формы разрешения на ввод объекта в эксплуатацию» // </w:t>
      </w:r>
      <w:r w:rsidRPr="001F5C60">
        <w:rPr>
          <w:rFonts w:ascii="Times New Roman" w:hAnsi="Times New Roman" w:cs="Times New Roman"/>
          <w:color w:val="000000" w:themeColor="text1"/>
          <w:sz w:val="24"/>
          <w:szCs w:val="24"/>
          <w:lang w:eastAsia="ru-RU"/>
        </w:rPr>
        <w:t>Официальный интернет-портал правовой информации http://www.pravo.gov.ru, 13.04.2015;</w:t>
      </w:r>
    </w:p>
    <w:p w:rsidR="002C4BCE" w:rsidRPr="001F5C60" w:rsidRDefault="002C4BCE" w:rsidP="002C4BCE">
      <w:pPr>
        <w:pStyle w:val="ConsPlusNormal"/>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lang w:eastAsia="ru-RU"/>
        </w:rPr>
        <w:t xml:space="preserve">г) </w:t>
      </w:r>
      <w:r w:rsidRPr="001F5C60">
        <w:rPr>
          <w:rFonts w:ascii="Times New Roman" w:eastAsiaTheme="minorHAnsi" w:hAnsi="Times New Roman" w:cs="Times New Roman"/>
          <w:color w:val="000000" w:themeColor="text1"/>
          <w:sz w:val="24"/>
          <w:szCs w:val="24"/>
        </w:rPr>
        <w:t>Федеральным законом от 27.07.2010 № 210-ФЗ «Об организации предоставления государственных и муниципальных услуг»;</w:t>
      </w:r>
    </w:p>
    <w:p w:rsidR="002C4BCE" w:rsidRPr="001F5C60" w:rsidRDefault="002C4BCE" w:rsidP="002C4BCE">
      <w:pPr>
        <w:spacing w:after="0" w:line="240" w:lineRule="auto"/>
        <w:ind w:firstLine="720"/>
        <w:jc w:val="both"/>
        <w:rPr>
          <w:rFonts w:ascii="Times New Roman" w:hAnsi="Times New Roman" w:cs="Times New Roman"/>
          <w:color w:val="000000" w:themeColor="text1"/>
          <w:sz w:val="24"/>
          <w:szCs w:val="24"/>
        </w:rPr>
      </w:pPr>
      <w:proofErr w:type="spellStart"/>
      <w:r w:rsidRPr="001F5C60">
        <w:rPr>
          <w:rFonts w:ascii="Times New Roman" w:hAnsi="Times New Roman" w:cs="Times New Roman"/>
          <w:color w:val="000000" w:themeColor="text1"/>
          <w:sz w:val="24"/>
          <w:szCs w:val="24"/>
          <w:lang w:eastAsia="en-US"/>
        </w:rPr>
        <w:t>д</w:t>
      </w:r>
      <w:proofErr w:type="spellEnd"/>
      <w:r w:rsidRPr="001F5C60">
        <w:rPr>
          <w:rFonts w:ascii="Times New Roman" w:hAnsi="Times New Roman" w:cs="Times New Roman"/>
          <w:color w:val="000000" w:themeColor="text1"/>
          <w:sz w:val="24"/>
          <w:szCs w:val="24"/>
          <w:lang w:eastAsia="en-US"/>
        </w:rPr>
        <w:t>) постановлением Администрации Каргасокского района от 29.12.2010 №237 «</w:t>
      </w:r>
      <w:r w:rsidRPr="001F5C60">
        <w:rPr>
          <w:rFonts w:ascii="Times New Roman" w:hAnsi="Times New Roman" w:cs="Times New Roman"/>
          <w:color w:val="000000" w:themeColor="text1"/>
          <w:sz w:val="24"/>
          <w:szCs w:val="24"/>
        </w:rPr>
        <w:t>Об утверждении регламента работы Администрации Каргасокского района, о признании утратившим силу постановления Главы Администрации Каргасокского района от 21.02.2006 №39 «О регламенте работы Администрации Каргасокского района»;</w:t>
      </w:r>
    </w:p>
    <w:p w:rsidR="002C4BCE" w:rsidRPr="001F5C60" w:rsidRDefault="002C4BCE" w:rsidP="002C4BCE">
      <w:pPr>
        <w:spacing w:after="0" w:line="240" w:lineRule="auto"/>
        <w:ind w:firstLine="720"/>
        <w:jc w:val="both"/>
        <w:rPr>
          <w:rFonts w:ascii="Times New Roman" w:hAnsi="Times New Roman" w:cs="Times New Roman"/>
          <w:color w:val="000000" w:themeColor="text1"/>
          <w:sz w:val="24"/>
          <w:szCs w:val="24"/>
          <w:lang w:eastAsia="en-US"/>
        </w:rPr>
      </w:pPr>
      <w:r w:rsidRPr="001F5C60">
        <w:rPr>
          <w:rFonts w:ascii="Times New Roman" w:hAnsi="Times New Roman" w:cs="Times New Roman"/>
          <w:color w:val="000000" w:themeColor="text1"/>
          <w:sz w:val="24"/>
          <w:szCs w:val="24"/>
        </w:rPr>
        <w:t>е) распоряжением Администрации Каргасокского района от 26.01.2015 №20 «Об утверждении Инструкции по делопроизводству в Администрации Каргасокского района»</w:t>
      </w:r>
      <w:r w:rsidRPr="001F5C60">
        <w:rPr>
          <w:rFonts w:ascii="Times New Roman" w:hAnsi="Times New Roman" w:cs="Times New Roman"/>
          <w:color w:val="000000" w:themeColor="text1"/>
          <w:sz w:val="24"/>
          <w:szCs w:val="24"/>
          <w:lang w:eastAsia="en-US"/>
        </w:rPr>
        <w:t>.</w:t>
      </w:r>
    </w:p>
    <w:p w:rsidR="002C4BCE" w:rsidRPr="001F5C60" w:rsidRDefault="002C4BCE" w:rsidP="002C4BCE">
      <w:pPr>
        <w:pStyle w:val="Style30"/>
        <w:widowControl/>
        <w:spacing w:line="240" w:lineRule="auto"/>
        <w:ind w:firstLine="720"/>
        <w:jc w:val="both"/>
      </w:pPr>
    </w:p>
    <w:p w:rsidR="00630AB5" w:rsidRPr="001F5C60" w:rsidRDefault="002C4BCE" w:rsidP="002C4BCE">
      <w:pPr>
        <w:spacing w:after="0" w:line="240" w:lineRule="auto"/>
        <w:jc w:val="center"/>
        <w:rPr>
          <w:rStyle w:val="FontStyle70"/>
          <w:sz w:val="24"/>
          <w:szCs w:val="24"/>
        </w:rPr>
      </w:pPr>
      <w:r w:rsidRPr="001F5C60">
        <w:rPr>
          <w:rStyle w:val="FontStyle7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15DB2" w:rsidRPr="001F5C60" w:rsidRDefault="00615DB2" w:rsidP="002C4BCE">
      <w:pPr>
        <w:spacing w:after="0" w:line="240" w:lineRule="auto"/>
        <w:jc w:val="center"/>
        <w:rPr>
          <w:rStyle w:val="FontStyle70"/>
          <w:sz w:val="24"/>
          <w:szCs w:val="24"/>
        </w:rPr>
      </w:pPr>
    </w:p>
    <w:p w:rsidR="00615DB2" w:rsidRPr="001F5C60" w:rsidRDefault="00615DB2" w:rsidP="00615DB2">
      <w:pPr>
        <w:pStyle w:val="Style10"/>
        <w:widowControl/>
        <w:tabs>
          <w:tab w:val="left" w:pos="1205"/>
        </w:tabs>
        <w:spacing w:line="240" w:lineRule="auto"/>
        <w:ind w:firstLine="709"/>
        <w:rPr>
          <w:rStyle w:val="FontStyle69"/>
          <w:sz w:val="24"/>
          <w:szCs w:val="24"/>
        </w:rPr>
      </w:pPr>
      <w:r w:rsidRPr="001F5C60">
        <w:rPr>
          <w:rStyle w:val="FontStyle69"/>
          <w:sz w:val="24"/>
          <w:szCs w:val="24"/>
        </w:rPr>
        <w:t xml:space="preserve">2.3. </w:t>
      </w:r>
      <w:proofErr w:type="gramStart"/>
      <w:r w:rsidRPr="001F5C60">
        <w:rPr>
          <w:rStyle w:val="FontStyle69"/>
          <w:sz w:val="24"/>
          <w:szCs w:val="24"/>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w:t>
      </w:r>
      <w:proofErr w:type="gramEnd"/>
      <w:r w:rsidRPr="001F5C60">
        <w:rPr>
          <w:rStyle w:val="FontStyle69"/>
          <w:sz w:val="24"/>
          <w:szCs w:val="24"/>
        </w:rPr>
        <w:t xml:space="preserve"> </w:t>
      </w:r>
      <w:proofErr w:type="gramStart"/>
      <w:r w:rsidRPr="001F5C60">
        <w:rPr>
          <w:rStyle w:val="FontStyle69"/>
          <w:sz w:val="24"/>
          <w:szCs w:val="24"/>
        </w:rPr>
        <w:t>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w:t>
      </w:r>
      <w:proofErr w:type="gramEnd"/>
      <w:r w:rsidRPr="001F5C60">
        <w:rPr>
          <w:rStyle w:val="FontStyle69"/>
          <w:sz w:val="24"/>
          <w:szCs w:val="24"/>
        </w:rPr>
        <w:t xml:space="preserve"> настоящему Административному регламенту, а также прилагаемые к ним документы, указанные в подпунктах "б</w:t>
      </w:r>
      <w:proofErr w:type="gramStart"/>
      <w:r w:rsidRPr="001F5C60">
        <w:rPr>
          <w:rStyle w:val="FontStyle69"/>
          <w:sz w:val="24"/>
          <w:szCs w:val="24"/>
        </w:rPr>
        <w:t>"-</w:t>
      </w:r>
      <w:proofErr w:type="gramEnd"/>
      <w:r w:rsidRPr="001F5C60">
        <w:rPr>
          <w:rStyle w:val="FontStyle69"/>
          <w:sz w:val="24"/>
          <w:szCs w:val="24"/>
        </w:rPr>
        <w:t>"</w:t>
      </w:r>
      <w:proofErr w:type="spellStart"/>
      <w:r w:rsidRPr="001F5C60">
        <w:rPr>
          <w:rStyle w:val="FontStyle69"/>
          <w:sz w:val="24"/>
          <w:szCs w:val="24"/>
        </w:rPr>
        <w:t>д</w:t>
      </w:r>
      <w:proofErr w:type="spellEnd"/>
      <w:r w:rsidRPr="001F5C60">
        <w:rPr>
          <w:rStyle w:val="FontStyle69"/>
          <w:sz w:val="24"/>
          <w:szCs w:val="24"/>
        </w:rPr>
        <w:t>" пункта 2.</w:t>
      </w:r>
      <w:r w:rsidR="00152607" w:rsidRPr="001F5C60">
        <w:rPr>
          <w:rStyle w:val="FontStyle69"/>
          <w:sz w:val="24"/>
          <w:szCs w:val="24"/>
        </w:rPr>
        <w:t>7</w:t>
      </w:r>
      <w:r w:rsidRPr="001F5C60">
        <w:rPr>
          <w:rStyle w:val="FontStyle69"/>
          <w:sz w:val="24"/>
          <w:szCs w:val="24"/>
        </w:rPr>
        <w:t xml:space="preserve"> настоящего Административного регламента, одним из следующих способов:</w:t>
      </w:r>
    </w:p>
    <w:p w:rsidR="00615DB2" w:rsidRPr="001F5C60" w:rsidRDefault="00615DB2" w:rsidP="00615DB2">
      <w:pPr>
        <w:pStyle w:val="Style10"/>
        <w:widowControl/>
        <w:tabs>
          <w:tab w:val="left" w:pos="1205"/>
        </w:tabs>
        <w:spacing w:line="240" w:lineRule="auto"/>
        <w:ind w:firstLine="709"/>
      </w:pPr>
      <w:r w:rsidRPr="001F5C60">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615DB2" w:rsidRPr="001F5C60" w:rsidRDefault="00615DB2" w:rsidP="00615DB2">
      <w:pPr>
        <w:pStyle w:val="Style10"/>
        <w:widowControl/>
        <w:tabs>
          <w:tab w:val="left" w:pos="1205"/>
        </w:tabs>
        <w:spacing w:line="240" w:lineRule="auto"/>
        <w:ind w:firstLine="0"/>
      </w:pPr>
      <w:r w:rsidRPr="001F5C60">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w:t>
      </w:r>
      <w:r w:rsidR="00152607" w:rsidRPr="001F5C60">
        <w:t>нкта 2.7</w:t>
      </w:r>
      <w:r w:rsidRPr="001F5C60">
        <w:t xml:space="preserve">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p>
    <w:p w:rsidR="00615DB2" w:rsidRPr="001F5C60" w:rsidRDefault="00615DB2" w:rsidP="00615DB2">
      <w:pPr>
        <w:pStyle w:val="Style10"/>
        <w:widowControl/>
        <w:tabs>
          <w:tab w:val="left" w:pos="1205"/>
        </w:tabs>
        <w:spacing w:line="240" w:lineRule="auto"/>
        <w:ind w:firstLine="709"/>
      </w:pPr>
      <w:r w:rsidRPr="001F5C60">
        <w:t>б)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уведомлением о вручении.</w:t>
      </w:r>
    </w:p>
    <w:p w:rsidR="00615DB2" w:rsidRPr="001F5C60" w:rsidRDefault="00615DB2" w:rsidP="00615DB2">
      <w:pPr>
        <w:pStyle w:val="Style10"/>
        <w:widowControl/>
        <w:tabs>
          <w:tab w:val="left" w:pos="1018"/>
        </w:tabs>
        <w:spacing w:line="240" w:lineRule="auto"/>
        <w:ind w:firstLine="720"/>
        <w:rPr>
          <w:rStyle w:val="FontStyle69"/>
          <w:sz w:val="24"/>
          <w:szCs w:val="24"/>
        </w:rPr>
      </w:pPr>
      <w:r w:rsidRPr="001F5C60">
        <w:rPr>
          <w:rStyle w:val="FontStyle69"/>
          <w:sz w:val="24"/>
          <w:szCs w:val="24"/>
        </w:rPr>
        <w:t>в)</w:t>
      </w:r>
      <w:r w:rsidRPr="001F5C60">
        <w:rPr>
          <w:rStyle w:val="FontStyle69"/>
          <w:sz w:val="24"/>
          <w:szCs w:val="24"/>
        </w:rPr>
        <w:tab/>
        <w:t>в электронной форме посредством единой информационной системы</w:t>
      </w:r>
      <w:r w:rsidRPr="001F5C60">
        <w:rPr>
          <w:rStyle w:val="FontStyle69"/>
          <w:sz w:val="24"/>
          <w:szCs w:val="24"/>
        </w:rPr>
        <w:br/>
        <w:t>жилищного строительства.</w:t>
      </w:r>
    </w:p>
    <w:p w:rsidR="00615DB2" w:rsidRPr="001F5C60" w:rsidRDefault="00615DB2" w:rsidP="00615DB2">
      <w:pPr>
        <w:pStyle w:val="Style13"/>
        <w:widowControl/>
        <w:spacing w:line="240" w:lineRule="auto"/>
        <w:ind w:firstLine="720"/>
        <w:rPr>
          <w:rStyle w:val="FontStyle69"/>
          <w:sz w:val="24"/>
          <w:szCs w:val="24"/>
        </w:rPr>
      </w:pPr>
      <w:proofErr w:type="gramStart"/>
      <w:r w:rsidRPr="001F5C60">
        <w:rPr>
          <w:rStyle w:val="FontStyle69"/>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63126E" w:rsidRPr="001F5C60" w:rsidRDefault="0063126E" w:rsidP="00615DB2">
      <w:pPr>
        <w:pStyle w:val="Style13"/>
        <w:widowControl/>
        <w:spacing w:line="240" w:lineRule="auto"/>
        <w:ind w:firstLine="720"/>
        <w:rPr>
          <w:rStyle w:val="FontStyle69"/>
          <w:sz w:val="24"/>
          <w:szCs w:val="24"/>
        </w:rPr>
      </w:pPr>
    </w:p>
    <w:p w:rsidR="0063126E" w:rsidRPr="001F5C60" w:rsidRDefault="0063126E" w:rsidP="0063126E">
      <w:pPr>
        <w:pStyle w:val="Style30"/>
        <w:widowControl/>
        <w:spacing w:line="240" w:lineRule="auto"/>
        <w:ind w:firstLine="720"/>
        <w:rPr>
          <w:rStyle w:val="FontStyle70"/>
          <w:sz w:val="24"/>
          <w:szCs w:val="24"/>
        </w:rPr>
      </w:pPr>
      <w:r w:rsidRPr="001F5C60">
        <w:rPr>
          <w:rStyle w:val="FontStyle7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3126E" w:rsidRPr="001F5C60" w:rsidRDefault="0063126E" w:rsidP="0063126E">
      <w:pPr>
        <w:pStyle w:val="Style13"/>
        <w:widowControl/>
        <w:spacing w:line="240" w:lineRule="auto"/>
        <w:ind w:firstLine="720"/>
      </w:pPr>
    </w:p>
    <w:p w:rsidR="0063126E" w:rsidRPr="001F5C60" w:rsidRDefault="0063126E" w:rsidP="0063126E">
      <w:pPr>
        <w:pStyle w:val="Style13"/>
        <w:widowControl/>
        <w:spacing w:line="240" w:lineRule="auto"/>
        <w:ind w:firstLine="720"/>
      </w:pPr>
    </w:p>
    <w:p w:rsidR="0063126E" w:rsidRPr="001F5C60" w:rsidRDefault="0063126E" w:rsidP="0063126E">
      <w:pPr>
        <w:pStyle w:val="Style13"/>
        <w:widowControl/>
        <w:spacing w:line="240" w:lineRule="auto"/>
        <w:ind w:firstLine="720"/>
        <w:rPr>
          <w:rStyle w:val="FontStyle69"/>
          <w:sz w:val="24"/>
          <w:szCs w:val="24"/>
        </w:rPr>
      </w:pPr>
      <w:r w:rsidRPr="001F5C60">
        <w:rPr>
          <w:rStyle w:val="FontStyle69"/>
          <w:sz w:val="24"/>
          <w:szCs w:val="24"/>
        </w:rPr>
        <w:t>2.4.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63126E" w:rsidRPr="001F5C60" w:rsidRDefault="0063126E" w:rsidP="0063126E">
      <w:pPr>
        <w:pStyle w:val="Style10"/>
        <w:widowControl/>
        <w:tabs>
          <w:tab w:val="left" w:pos="1003"/>
        </w:tabs>
        <w:spacing w:line="240" w:lineRule="auto"/>
        <w:ind w:right="5" w:firstLine="720"/>
        <w:rPr>
          <w:rStyle w:val="FontStyle69"/>
          <w:sz w:val="24"/>
          <w:szCs w:val="24"/>
        </w:rPr>
      </w:pPr>
      <w:r w:rsidRPr="001F5C60">
        <w:rPr>
          <w:rStyle w:val="FontStyle69"/>
          <w:sz w:val="24"/>
          <w:szCs w:val="24"/>
        </w:rPr>
        <w:t>а)</w:t>
      </w:r>
      <w:r w:rsidRPr="001F5C60">
        <w:rPr>
          <w:rStyle w:val="FontStyle69"/>
          <w:sz w:val="24"/>
          <w:szCs w:val="24"/>
        </w:rPr>
        <w:tab/>
      </w:r>
      <w:r w:rsidRPr="001F5C60">
        <w:rPr>
          <w:rStyle w:val="FontStyle69"/>
          <w:sz w:val="24"/>
          <w:szCs w:val="24"/>
          <w:lang w:val="en-US"/>
        </w:rPr>
        <w:t>xml</w:t>
      </w:r>
      <w:r w:rsidRPr="001F5C60">
        <w:rPr>
          <w:rStyle w:val="FontStyle69"/>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F5C60">
        <w:rPr>
          <w:rStyle w:val="FontStyle69"/>
          <w:sz w:val="24"/>
          <w:szCs w:val="24"/>
          <w:lang w:val="en-US"/>
        </w:rPr>
        <w:t>xml</w:t>
      </w:r>
      <w:r w:rsidRPr="001F5C60">
        <w:rPr>
          <w:rStyle w:val="FontStyle69"/>
          <w:sz w:val="24"/>
          <w:szCs w:val="24"/>
        </w:rPr>
        <w:t>;</w:t>
      </w:r>
    </w:p>
    <w:p w:rsidR="0063126E" w:rsidRPr="001F5C60" w:rsidRDefault="0063126E" w:rsidP="0063126E">
      <w:pPr>
        <w:pStyle w:val="Style10"/>
        <w:widowControl/>
        <w:tabs>
          <w:tab w:val="left" w:pos="1003"/>
        </w:tabs>
        <w:spacing w:line="240" w:lineRule="auto"/>
        <w:ind w:right="5" w:firstLine="720"/>
        <w:rPr>
          <w:rStyle w:val="FontStyle69"/>
          <w:sz w:val="24"/>
          <w:szCs w:val="24"/>
        </w:rPr>
      </w:pPr>
      <w:r w:rsidRPr="001F5C60">
        <w:rPr>
          <w:rStyle w:val="FontStyle69"/>
          <w:sz w:val="24"/>
          <w:szCs w:val="24"/>
        </w:rPr>
        <w:t>б)</w:t>
      </w:r>
      <w:r w:rsidRPr="001F5C60">
        <w:rPr>
          <w:rStyle w:val="FontStyle69"/>
          <w:sz w:val="24"/>
          <w:szCs w:val="24"/>
        </w:rPr>
        <w:tab/>
      </w:r>
      <w:r w:rsidRPr="001F5C60">
        <w:rPr>
          <w:rStyle w:val="FontStyle69"/>
          <w:sz w:val="24"/>
          <w:szCs w:val="24"/>
          <w:lang w:val="en-US"/>
        </w:rPr>
        <w:t>doc</w:t>
      </w:r>
      <w:r w:rsidRPr="001F5C60">
        <w:rPr>
          <w:rStyle w:val="FontStyle69"/>
          <w:sz w:val="24"/>
          <w:szCs w:val="24"/>
        </w:rPr>
        <w:t xml:space="preserve">, </w:t>
      </w:r>
      <w:proofErr w:type="spellStart"/>
      <w:r w:rsidRPr="001F5C60">
        <w:rPr>
          <w:rStyle w:val="FontStyle69"/>
          <w:sz w:val="24"/>
          <w:szCs w:val="24"/>
          <w:lang w:val="en-US"/>
        </w:rPr>
        <w:t>docx</w:t>
      </w:r>
      <w:proofErr w:type="spellEnd"/>
      <w:r w:rsidRPr="001F5C60">
        <w:rPr>
          <w:rStyle w:val="FontStyle69"/>
          <w:sz w:val="24"/>
          <w:szCs w:val="24"/>
        </w:rPr>
        <w:t xml:space="preserve">, </w:t>
      </w:r>
      <w:proofErr w:type="spellStart"/>
      <w:r w:rsidRPr="001F5C60">
        <w:rPr>
          <w:rStyle w:val="FontStyle69"/>
          <w:sz w:val="24"/>
          <w:szCs w:val="24"/>
          <w:lang w:val="en-US"/>
        </w:rPr>
        <w:t>odt</w:t>
      </w:r>
      <w:proofErr w:type="spellEnd"/>
      <w:r w:rsidRPr="001F5C60">
        <w:rPr>
          <w:rStyle w:val="FontStyle69"/>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3126E" w:rsidRPr="001F5C60" w:rsidRDefault="0063126E" w:rsidP="0063126E">
      <w:pPr>
        <w:pStyle w:val="Style10"/>
        <w:widowControl/>
        <w:tabs>
          <w:tab w:val="left" w:pos="1003"/>
        </w:tabs>
        <w:spacing w:line="240" w:lineRule="auto"/>
        <w:ind w:firstLine="720"/>
        <w:rPr>
          <w:rStyle w:val="FontStyle69"/>
          <w:sz w:val="24"/>
          <w:szCs w:val="24"/>
        </w:rPr>
      </w:pPr>
      <w:r w:rsidRPr="001F5C60">
        <w:rPr>
          <w:rStyle w:val="FontStyle69"/>
          <w:sz w:val="24"/>
          <w:szCs w:val="24"/>
        </w:rPr>
        <w:t>в)</w:t>
      </w:r>
      <w:r w:rsidRPr="001F5C60">
        <w:rPr>
          <w:rStyle w:val="FontStyle69"/>
          <w:sz w:val="24"/>
          <w:szCs w:val="24"/>
        </w:rPr>
        <w:tab/>
      </w:r>
      <w:proofErr w:type="spellStart"/>
      <w:r w:rsidRPr="001F5C60">
        <w:rPr>
          <w:rStyle w:val="FontStyle69"/>
          <w:sz w:val="24"/>
          <w:szCs w:val="24"/>
          <w:lang w:val="en-US"/>
        </w:rPr>
        <w:t>xls</w:t>
      </w:r>
      <w:proofErr w:type="spellEnd"/>
      <w:r w:rsidRPr="001F5C60">
        <w:rPr>
          <w:rStyle w:val="FontStyle69"/>
          <w:sz w:val="24"/>
          <w:szCs w:val="24"/>
        </w:rPr>
        <w:t xml:space="preserve">, </w:t>
      </w:r>
      <w:proofErr w:type="spellStart"/>
      <w:r w:rsidRPr="001F5C60">
        <w:rPr>
          <w:rStyle w:val="FontStyle69"/>
          <w:sz w:val="24"/>
          <w:szCs w:val="24"/>
          <w:lang w:val="en-US"/>
        </w:rPr>
        <w:t>xlsx</w:t>
      </w:r>
      <w:proofErr w:type="spellEnd"/>
      <w:r w:rsidRPr="001F5C60">
        <w:rPr>
          <w:rStyle w:val="FontStyle69"/>
          <w:sz w:val="24"/>
          <w:szCs w:val="24"/>
        </w:rPr>
        <w:t xml:space="preserve">, </w:t>
      </w:r>
      <w:proofErr w:type="spellStart"/>
      <w:r w:rsidRPr="001F5C60">
        <w:rPr>
          <w:rStyle w:val="FontStyle69"/>
          <w:sz w:val="24"/>
          <w:szCs w:val="24"/>
          <w:lang w:val="en-US"/>
        </w:rPr>
        <w:t>ods</w:t>
      </w:r>
      <w:proofErr w:type="spellEnd"/>
      <w:r w:rsidRPr="001F5C60">
        <w:rPr>
          <w:rStyle w:val="FontStyle69"/>
          <w:sz w:val="24"/>
          <w:szCs w:val="24"/>
        </w:rPr>
        <w:t xml:space="preserve"> - для документов, содержащих расчеты;</w:t>
      </w:r>
    </w:p>
    <w:p w:rsidR="0063126E" w:rsidRPr="001F5C60" w:rsidRDefault="0063126E" w:rsidP="0063126E">
      <w:pPr>
        <w:pStyle w:val="Style10"/>
        <w:widowControl/>
        <w:tabs>
          <w:tab w:val="left" w:pos="1003"/>
        </w:tabs>
        <w:spacing w:line="240" w:lineRule="auto"/>
        <w:ind w:right="5" w:firstLine="720"/>
        <w:rPr>
          <w:rStyle w:val="FontStyle69"/>
          <w:sz w:val="24"/>
          <w:szCs w:val="24"/>
        </w:rPr>
      </w:pPr>
      <w:r w:rsidRPr="001F5C60">
        <w:rPr>
          <w:rStyle w:val="FontStyle69"/>
          <w:sz w:val="24"/>
          <w:szCs w:val="24"/>
        </w:rPr>
        <w:t>г)</w:t>
      </w:r>
      <w:r w:rsidRPr="001F5C60">
        <w:rPr>
          <w:rStyle w:val="FontStyle69"/>
          <w:sz w:val="24"/>
          <w:szCs w:val="24"/>
        </w:rPr>
        <w:tab/>
      </w:r>
      <w:proofErr w:type="spellStart"/>
      <w:r w:rsidRPr="001F5C60">
        <w:rPr>
          <w:rStyle w:val="FontStyle69"/>
          <w:sz w:val="24"/>
          <w:szCs w:val="24"/>
          <w:lang w:val="en-US"/>
        </w:rPr>
        <w:t>pdf</w:t>
      </w:r>
      <w:proofErr w:type="spellEnd"/>
      <w:r w:rsidRPr="001F5C60">
        <w:rPr>
          <w:rStyle w:val="FontStyle69"/>
          <w:sz w:val="24"/>
          <w:szCs w:val="24"/>
        </w:rPr>
        <w:t xml:space="preserve">, </w:t>
      </w:r>
      <w:r w:rsidRPr="001F5C60">
        <w:rPr>
          <w:rStyle w:val="FontStyle69"/>
          <w:sz w:val="24"/>
          <w:szCs w:val="24"/>
          <w:lang w:val="en-US"/>
        </w:rPr>
        <w:t>jpg</w:t>
      </w:r>
      <w:r w:rsidRPr="001F5C60">
        <w:rPr>
          <w:rStyle w:val="FontStyle69"/>
          <w:sz w:val="24"/>
          <w:szCs w:val="24"/>
        </w:rPr>
        <w:t xml:space="preserve">, </w:t>
      </w:r>
      <w:r w:rsidRPr="001F5C60">
        <w:rPr>
          <w:rStyle w:val="FontStyle69"/>
          <w:sz w:val="24"/>
          <w:szCs w:val="24"/>
          <w:lang w:val="en-US"/>
        </w:rPr>
        <w:t>jpeg</w:t>
      </w:r>
      <w:r w:rsidRPr="001F5C60">
        <w:rPr>
          <w:rStyle w:val="FontStyle69"/>
          <w:sz w:val="24"/>
          <w:szCs w:val="24"/>
        </w:rPr>
        <w:t xml:space="preserve">, </w:t>
      </w:r>
      <w:proofErr w:type="spellStart"/>
      <w:r w:rsidRPr="001F5C60">
        <w:rPr>
          <w:rStyle w:val="FontStyle69"/>
          <w:sz w:val="24"/>
          <w:szCs w:val="24"/>
          <w:lang w:val="en-US"/>
        </w:rPr>
        <w:t>png</w:t>
      </w:r>
      <w:proofErr w:type="spellEnd"/>
      <w:r w:rsidRPr="001F5C60">
        <w:rPr>
          <w:rStyle w:val="FontStyle69"/>
          <w:sz w:val="24"/>
          <w:szCs w:val="24"/>
        </w:rPr>
        <w:t xml:space="preserve">, </w:t>
      </w:r>
      <w:r w:rsidRPr="001F5C60">
        <w:rPr>
          <w:rStyle w:val="FontStyle69"/>
          <w:sz w:val="24"/>
          <w:szCs w:val="24"/>
          <w:lang w:val="en-US"/>
        </w:rPr>
        <w:t>bmp</w:t>
      </w:r>
      <w:r w:rsidRPr="001F5C60">
        <w:rPr>
          <w:rStyle w:val="FontStyle69"/>
          <w:sz w:val="24"/>
          <w:szCs w:val="24"/>
        </w:rPr>
        <w:t xml:space="preserve">, </w:t>
      </w:r>
      <w:r w:rsidRPr="001F5C60">
        <w:rPr>
          <w:rStyle w:val="FontStyle69"/>
          <w:sz w:val="24"/>
          <w:szCs w:val="24"/>
          <w:lang w:val="en-US"/>
        </w:rPr>
        <w:t>tiff</w:t>
      </w:r>
      <w:r w:rsidRPr="001F5C60">
        <w:rPr>
          <w:rStyle w:val="FontStyle69"/>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3126E" w:rsidRPr="001F5C60" w:rsidRDefault="0063126E" w:rsidP="0063126E">
      <w:pPr>
        <w:pStyle w:val="Style10"/>
        <w:widowControl/>
        <w:tabs>
          <w:tab w:val="left" w:pos="1003"/>
        </w:tabs>
        <w:spacing w:line="240" w:lineRule="auto"/>
        <w:ind w:firstLine="720"/>
        <w:rPr>
          <w:rStyle w:val="FontStyle69"/>
          <w:sz w:val="24"/>
          <w:szCs w:val="24"/>
        </w:rPr>
      </w:pPr>
      <w:proofErr w:type="spellStart"/>
      <w:r w:rsidRPr="001F5C60">
        <w:rPr>
          <w:rStyle w:val="FontStyle69"/>
          <w:sz w:val="24"/>
          <w:szCs w:val="24"/>
        </w:rPr>
        <w:t>д</w:t>
      </w:r>
      <w:proofErr w:type="spellEnd"/>
      <w:r w:rsidRPr="001F5C60">
        <w:rPr>
          <w:rStyle w:val="FontStyle69"/>
          <w:sz w:val="24"/>
          <w:szCs w:val="24"/>
        </w:rPr>
        <w:t>)</w:t>
      </w:r>
      <w:r w:rsidRPr="001F5C60">
        <w:rPr>
          <w:rStyle w:val="FontStyle69"/>
          <w:sz w:val="24"/>
          <w:szCs w:val="24"/>
        </w:rPr>
        <w:tab/>
      </w:r>
      <w:r w:rsidRPr="001F5C60">
        <w:rPr>
          <w:rStyle w:val="FontStyle69"/>
          <w:sz w:val="24"/>
          <w:szCs w:val="24"/>
          <w:lang w:val="en-US"/>
        </w:rPr>
        <w:t>zip</w:t>
      </w:r>
      <w:r w:rsidRPr="001F5C60">
        <w:rPr>
          <w:rStyle w:val="FontStyle69"/>
          <w:sz w:val="24"/>
          <w:szCs w:val="24"/>
        </w:rPr>
        <w:t xml:space="preserve">, </w:t>
      </w:r>
      <w:proofErr w:type="spellStart"/>
      <w:r w:rsidRPr="001F5C60">
        <w:rPr>
          <w:rStyle w:val="FontStyle69"/>
          <w:sz w:val="24"/>
          <w:szCs w:val="24"/>
          <w:lang w:val="en-US"/>
        </w:rPr>
        <w:t>rar</w:t>
      </w:r>
      <w:proofErr w:type="spellEnd"/>
      <w:r w:rsidRPr="001F5C60">
        <w:rPr>
          <w:rStyle w:val="FontStyle69"/>
          <w:sz w:val="24"/>
          <w:szCs w:val="24"/>
        </w:rPr>
        <w:t xml:space="preserve"> - для сжатых документов в один файл;</w:t>
      </w:r>
    </w:p>
    <w:p w:rsidR="0063126E" w:rsidRPr="001F5C60" w:rsidRDefault="0063126E" w:rsidP="0063126E">
      <w:pPr>
        <w:pStyle w:val="Style13"/>
        <w:widowControl/>
        <w:spacing w:line="240" w:lineRule="auto"/>
        <w:ind w:firstLine="720"/>
        <w:rPr>
          <w:rStyle w:val="FontStyle69"/>
          <w:sz w:val="24"/>
          <w:szCs w:val="24"/>
        </w:rPr>
      </w:pPr>
      <w:r w:rsidRPr="001F5C60">
        <w:rPr>
          <w:rStyle w:val="FontStyle69"/>
          <w:sz w:val="24"/>
          <w:szCs w:val="24"/>
        </w:rPr>
        <w:t xml:space="preserve">е) </w:t>
      </w:r>
      <w:r w:rsidRPr="001F5C60">
        <w:rPr>
          <w:rStyle w:val="FontStyle69"/>
          <w:sz w:val="24"/>
          <w:szCs w:val="24"/>
          <w:lang w:val="en-US"/>
        </w:rPr>
        <w:t>sig</w:t>
      </w:r>
      <w:r w:rsidRPr="001F5C60">
        <w:rPr>
          <w:rStyle w:val="FontStyle69"/>
          <w:sz w:val="24"/>
          <w:szCs w:val="24"/>
        </w:rPr>
        <w:t xml:space="preserve"> - для открепленной усиленной квалифицированной электронной подписи.</w:t>
      </w:r>
    </w:p>
    <w:p w:rsidR="0063126E" w:rsidRPr="001F5C60" w:rsidRDefault="0063126E" w:rsidP="0063126E">
      <w:pPr>
        <w:pStyle w:val="Style10"/>
        <w:widowControl/>
        <w:tabs>
          <w:tab w:val="left" w:pos="1277"/>
        </w:tabs>
        <w:spacing w:line="240" w:lineRule="auto"/>
        <w:ind w:right="5" w:firstLine="709"/>
        <w:rPr>
          <w:rStyle w:val="FontStyle69"/>
          <w:sz w:val="24"/>
          <w:szCs w:val="24"/>
        </w:rPr>
      </w:pPr>
      <w:r w:rsidRPr="001F5C60">
        <w:rPr>
          <w:rStyle w:val="FontStyle69"/>
          <w:sz w:val="24"/>
          <w:szCs w:val="24"/>
        </w:rPr>
        <w:t xml:space="preserve">2.5. </w:t>
      </w:r>
      <w:proofErr w:type="gramStart"/>
      <w:r w:rsidRPr="001F5C60">
        <w:rPr>
          <w:rStyle w:val="FontStyle69"/>
          <w:sz w:val="24"/>
          <w:szCs w:val="24"/>
        </w:rP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F5C60">
        <w:rPr>
          <w:rStyle w:val="FontStyle69"/>
          <w:sz w:val="24"/>
          <w:szCs w:val="24"/>
          <w:lang w:val="en-US"/>
        </w:rPr>
        <w:t>dpi</w:t>
      </w:r>
      <w:r w:rsidRPr="001F5C60">
        <w:rPr>
          <w:rStyle w:val="FontStyle69"/>
          <w:sz w:val="24"/>
          <w:szCs w:val="24"/>
        </w:rPr>
        <w:t xml:space="preserve"> (масштаб 1:1) и всех</w:t>
      </w:r>
      <w:proofErr w:type="gramEnd"/>
      <w:r w:rsidRPr="001F5C60">
        <w:rPr>
          <w:rStyle w:val="FontStyle69"/>
          <w:sz w:val="24"/>
          <w:szCs w:val="24"/>
        </w:rPr>
        <w:t xml:space="preserve"> аутентичных признаков подлинности (графической подписи лица, печати, углового штампа бланка), с использованием следующих режимов:</w:t>
      </w:r>
    </w:p>
    <w:p w:rsidR="0063126E" w:rsidRPr="001F5C60" w:rsidRDefault="0063126E" w:rsidP="0063126E">
      <w:pPr>
        <w:pStyle w:val="Style13"/>
        <w:widowControl/>
        <w:spacing w:line="240" w:lineRule="auto"/>
        <w:ind w:firstLine="720"/>
        <w:rPr>
          <w:rStyle w:val="FontStyle69"/>
          <w:sz w:val="24"/>
          <w:szCs w:val="24"/>
        </w:rPr>
      </w:pPr>
      <w:r w:rsidRPr="001F5C60">
        <w:rPr>
          <w:rStyle w:val="FontStyle69"/>
          <w:sz w:val="24"/>
          <w:szCs w:val="24"/>
        </w:rPr>
        <w:t>"черно-белый" (при отсутствии в документе графических изображений и (или) цветного текста);</w:t>
      </w:r>
    </w:p>
    <w:p w:rsidR="0063126E" w:rsidRPr="001F5C60" w:rsidRDefault="0063126E" w:rsidP="0063126E">
      <w:pPr>
        <w:pStyle w:val="Style13"/>
        <w:widowControl/>
        <w:spacing w:line="240" w:lineRule="auto"/>
        <w:ind w:firstLine="720"/>
        <w:rPr>
          <w:rStyle w:val="FontStyle69"/>
          <w:sz w:val="24"/>
          <w:szCs w:val="24"/>
        </w:rPr>
      </w:pPr>
      <w:r w:rsidRPr="001F5C60">
        <w:rPr>
          <w:rStyle w:val="FontStyle69"/>
          <w:sz w:val="24"/>
          <w:szCs w:val="24"/>
        </w:rPr>
        <w:t>" оттенки серого" (при наличии в документе графических изображений, отличных от цветного графического изображения);</w:t>
      </w:r>
    </w:p>
    <w:p w:rsidR="0063126E" w:rsidRPr="001F5C60" w:rsidRDefault="0063126E" w:rsidP="0063126E">
      <w:pPr>
        <w:pStyle w:val="Style13"/>
        <w:widowControl/>
        <w:spacing w:line="240" w:lineRule="auto"/>
        <w:ind w:firstLine="720"/>
        <w:rPr>
          <w:rStyle w:val="FontStyle69"/>
          <w:sz w:val="24"/>
          <w:szCs w:val="24"/>
        </w:rPr>
      </w:pPr>
      <w:r w:rsidRPr="001F5C60">
        <w:rPr>
          <w:rStyle w:val="FontStyle69"/>
          <w:sz w:val="24"/>
          <w:szCs w:val="24"/>
        </w:rPr>
        <w:t>" цветной" или " режим полной цветопередачи" (при наличии в документе цветных графических изображений либо цветного текста).</w:t>
      </w:r>
    </w:p>
    <w:p w:rsidR="0063126E" w:rsidRPr="001F5C60" w:rsidRDefault="0063126E" w:rsidP="0063126E">
      <w:pPr>
        <w:pStyle w:val="Style13"/>
        <w:widowControl/>
        <w:spacing w:line="240" w:lineRule="auto"/>
        <w:ind w:firstLine="720"/>
        <w:rPr>
          <w:rStyle w:val="FontStyle69"/>
          <w:sz w:val="24"/>
          <w:szCs w:val="24"/>
        </w:rPr>
      </w:pPr>
      <w:r w:rsidRPr="001F5C60">
        <w:rPr>
          <w:rStyle w:val="FontStyle69"/>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3126E" w:rsidRPr="001F5C60" w:rsidRDefault="0063126E" w:rsidP="0063126E">
      <w:pPr>
        <w:pStyle w:val="Style10"/>
        <w:widowControl/>
        <w:tabs>
          <w:tab w:val="left" w:pos="1277"/>
        </w:tabs>
        <w:spacing w:line="240" w:lineRule="auto"/>
        <w:ind w:right="5" w:firstLine="567"/>
        <w:rPr>
          <w:rStyle w:val="FontStyle69"/>
          <w:sz w:val="24"/>
          <w:szCs w:val="24"/>
        </w:rPr>
      </w:pPr>
      <w:r w:rsidRPr="001F5C60">
        <w:rPr>
          <w:rStyle w:val="FontStyle69"/>
          <w:sz w:val="24"/>
          <w:szCs w:val="24"/>
        </w:rPr>
        <w:t>2.6.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63126E" w:rsidRPr="0045163A" w:rsidRDefault="0063126E" w:rsidP="0063126E">
      <w:pPr>
        <w:pStyle w:val="Style13"/>
        <w:widowControl/>
        <w:spacing w:line="240" w:lineRule="auto"/>
        <w:ind w:firstLine="720"/>
        <w:rPr>
          <w:rStyle w:val="FontStyle69"/>
          <w:sz w:val="24"/>
          <w:szCs w:val="24"/>
        </w:rPr>
      </w:pPr>
      <w:r w:rsidRPr="0045163A">
        <w:rPr>
          <w:rStyle w:val="FontStyle69"/>
          <w:sz w:val="24"/>
          <w:szCs w:val="24"/>
        </w:rPr>
        <w:t>возможность идентифицировать документ и количество листов в документе;</w:t>
      </w:r>
    </w:p>
    <w:p w:rsidR="0063126E" w:rsidRPr="0045163A" w:rsidRDefault="0063126E" w:rsidP="0063126E">
      <w:pPr>
        <w:pStyle w:val="Style13"/>
        <w:widowControl/>
        <w:spacing w:line="240" w:lineRule="auto"/>
        <w:ind w:firstLine="720"/>
        <w:rPr>
          <w:rStyle w:val="FontStyle69"/>
          <w:sz w:val="24"/>
          <w:szCs w:val="24"/>
        </w:rPr>
      </w:pPr>
      <w:r w:rsidRPr="0045163A">
        <w:rPr>
          <w:rStyle w:val="FontStyle69"/>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3126E" w:rsidRPr="0045163A" w:rsidRDefault="0063126E" w:rsidP="0063126E">
      <w:pPr>
        <w:pStyle w:val="Style13"/>
        <w:widowControl/>
        <w:spacing w:line="240" w:lineRule="auto"/>
        <w:ind w:firstLine="720"/>
        <w:rPr>
          <w:rStyle w:val="FontStyle69"/>
          <w:sz w:val="24"/>
          <w:szCs w:val="24"/>
        </w:rPr>
      </w:pPr>
      <w:r w:rsidRPr="0045163A">
        <w:rPr>
          <w:rStyle w:val="FontStyle69"/>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6E" w:rsidRPr="0045163A" w:rsidRDefault="0063126E" w:rsidP="0063126E">
      <w:pPr>
        <w:pStyle w:val="Style13"/>
        <w:widowControl/>
        <w:spacing w:line="240" w:lineRule="auto"/>
        <w:ind w:firstLine="720"/>
        <w:rPr>
          <w:rStyle w:val="FontStyle69"/>
          <w:sz w:val="24"/>
          <w:szCs w:val="24"/>
        </w:rPr>
      </w:pPr>
      <w:r w:rsidRPr="0045163A">
        <w:rPr>
          <w:rStyle w:val="FontStyle69"/>
          <w:sz w:val="24"/>
          <w:szCs w:val="24"/>
        </w:rPr>
        <w:t xml:space="preserve">Документы, подлежащие представлению в форматах </w:t>
      </w:r>
      <w:proofErr w:type="spellStart"/>
      <w:r w:rsidRPr="0045163A">
        <w:rPr>
          <w:rStyle w:val="FontStyle69"/>
          <w:sz w:val="24"/>
          <w:szCs w:val="24"/>
          <w:lang w:val="en-US"/>
        </w:rPr>
        <w:t>xls</w:t>
      </w:r>
      <w:proofErr w:type="spellEnd"/>
      <w:r w:rsidRPr="0045163A">
        <w:rPr>
          <w:rStyle w:val="FontStyle69"/>
          <w:sz w:val="24"/>
          <w:szCs w:val="24"/>
        </w:rPr>
        <w:t xml:space="preserve">, </w:t>
      </w:r>
      <w:proofErr w:type="spellStart"/>
      <w:r w:rsidRPr="0045163A">
        <w:rPr>
          <w:rStyle w:val="FontStyle69"/>
          <w:sz w:val="24"/>
          <w:szCs w:val="24"/>
          <w:lang w:val="en-US"/>
        </w:rPr>
        <w:t>xlsx</w:t>
      </w:r>
      <w:proofErr w:type="spellEnd"/>
      <w:r w:rsidRPr="0045163A">
        <w:rPr>
          <w:rStyle w:val="FontStyle69"/>
          <w:sz w:val="24"/>
          <w:szCs w:val="24"/>
        </w:rPr>
        <w:t xml:space="preserve"> или </w:t>
      </w:r>
      <w:proofErr w:type="spellStart"/>
      <w:r w:rsidRPr="0045163A">
        <w:rPr>
          <w:rStyle w:val="FontStyle69"/>
          <w:sz w:val="24"/>
          <w:szCs w:val="24"/>
          <w:lang w:val="en-US"/>
        </w:rPr>
        <w:t>ods</w:t>
      </w:r>
      <w:proofErr w:type="spellEnd"/>
      <w:r w:rsidRPr="0045163A">
        <w:rPr>
          <w:rStyle w:val="FontStyle69"/>
          <w:sz w:val="24"/>
          <w:szCs w:val="24"/>
        </w:rPr>
        <w:t>, формируются в виде отдельного документа, представляемого в электронной форме.</w:t>
      </w:r>
    </w:p>
    <w:p w:rsidR="0063126E" w:rsidRPr="001F5C60" w:rsidRDefault="00152607" w:rsidP="0063126E">
      <w:pPr>
        <w:pStyle w:val="Style10"/>
        <w:widowControl/>
        <w:tabs>
          <w:tab w:val="left" w:pos="1550"/>
        </w:tabs>
        <w:spacing w:line="240" w:lineRule="auto"/>
        <w:ind w:firstLine="720"/>
        <w:rPr>
          <w:rStyle w:val="FontStyle69"/>
          <w:sz w:val="24"/>
          <w:szCs w:val="24"/>
        </w:rPr>
      </w:pPr>
      <w:r w:rsidRPr="0045163A">
        <w:rPr>
          <w:rStyle w:val="FontStyle69"/>
          <w:sz w:val="24"/>
          <w:szCs w:val="24"/>
        </w:rPr>
        <w:t>2.7</w:t>
      </w:r>
      <w:r w:rsidR="0063126E" w:rsidRPr="0045163A">
        <w:rPr>
          <w:rStyle w:val="FontStyle69"/>
          <w:sz w:val="24"/>
          <w:szCs w:val="24"/>
        </w:rPr>
        <w:t>.</w:t>
      </w:r>
      <w:r w:rsidR="0063126E" w:rsidRPr="0045163A">
        <w:rPr>
          <w:rStyle w:val="FontStyle69"/>
          <w:sz w:val="24"/>
          <w:szCs w:val="24"/>
        </w:rPr>
        <w:tab/>
        <w:t>Исчерпывающий перечень документов, необходимых для</w:t>
      </w:r>
      <w:r w:rsidR="0063126E" w:rsidRPr="001F5C60">
        <w:rPr>
          <w:rStyle w:val="FontStyle69"/>
          <w:sz w:val="24"/>
          <w:szCs w:val="24"/>
        </w:rPr>
        <w:t xml:space="preserve"> предоставления услуги, подлежащих представлению заявителем самостоятельно:</w:t>
      </w:r>
    </w:p>
    <w:p w:rsidR="0063126E" w:rsidRPr="001F5C60" w:rsidRDefault="0063126E" w:rsidP="0063126E">
      <w:pPr>
        <w:pStyle w:val="Style10"/>
        <w:widowControl/>
        <w:tabs>
          <w:tab w:val="left" w:pos="1037"/>
        </w:tabs>
        <w:spacing w:line="240" w:lineRule="auto"/>
        <w:ind w:right="10" w:firstLine="720"/>
        <w:rPr>
          <w:rStyle w:val="FontStyle69"/>
          <w:sz w:val="24"/>
          <w:szCs w:val="24"/>
        </w:rPr>
      </w:pPr>
      <w:r w:rsidRPr="001F5C60">
        <w:rPr>
          <w:rStyle w:val="FontStyle69"/>
          <w:sz w:val="24"/>
          <w:szCs w:val="24"/>
        </w:rPr>
        <w:t>а)</w:t>
      </w:r>
      <w:r w:rsidRPr="001F5C60">
        <w:rPr>
          <w:rStyle w:val="FontStyle69"/>
          <w:sz w:val="24"/>
          <w:szCs w:val="24"/>
        </w:rPr>
        <w:tab/>
        <w:t xml:space="preserve">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соответствии с </w:t>
      </w:r>
      <w:r w:rsidR="00152607" w:rsidRPr="001F5C60">
        <w:rPr>
          <w:rStyle w:val="FontStyle69"/>
          <w:sz w:val="24"/>
          <w:szCs w:val="24"/>
        </w:rPr>
        <w:t>подпунктом "а" пункта 2.3</w:t>
      </w:r>
      <w:r w:rsidRPr="001F5C60">
        <w:rPr>
          <w:rStyle w:val="FontStyle69"/>
          <w:sz w:val="24"/>
          <w:szCs w:val="24"/>
        </w:rPr>
        <w:t xml:space="preserve"> настоящего Административного регламента указанные уведомления заполняются путем внесения соответствующих сведений в форму на Едином портале;</w:t>
      </w:r>
    </w:p>
    <w:p w:rsidR="0063126E" w:rsidRPr="001F5C60" w:rsidRDefault="0063126E" w:rsidP="0063126E">
      <w:pPr>
        <w:pStyle w:val="Style10"/>
        <w:widowControl/>
        <w:tabs>
          <w:tab w:val="left" w:pos="1162"/>
        </w:tabs>
        <w:spacing w:line="240" w:lineRule="auto"/>
        <w:ind w:firstLine="720"/>
        <w:rPr>
          <w:rStyle w:val="FontStyle69"/>
          <w:sz w:val="24"/>
          <w:szCs w:val="24"/>
        </w:rPr>
      </w:pPr>
      <w:r w:rsidRPr="001F5C60">
        <w:rPr>
          <w:rStyle w:val="FontStyle69"/>
          <w:sz w:val="24"/>
          <w:szCs w:val="24"/>
        </w:rPr>
        <w:t>б)</w:t>
      </w:r>
      <w:r w:rsidRPr="001F5C60">
        <w:rPr>
          <w:rStyle w:val="FontStyle69"/>
          <w:sz w:val="24"/>
          <w:szCs w:val="24"/>
        </w:rPr>
        <w:tab/>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w:t>
      </w:r>
      <w:proofErr w:type="gramStart"/>
      <w:r w:rsidRPr="001F5C60">
        <w:rPr>
          <w:rStyle w:val="FontStyle69"/>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63126E" w:rsidRPr="001F5C60" w:rsidRDefault="0063126E" w:rsidP="0063126E">
      <w:pPr>
        <w:pStyle w:val="Style10"/>
        <w:widowControl/>
        <w:tabs>
          <w:tab w:val="left" w:pos="1200"/>
        </w:tabs>
        <w:spacing w:line="240" w:lineRule="auto"/>
        <w:ind w:firstLine="720"/>
        <w:rPr>
          <w:rStyle w:val="FontStyle69"/>
          <w:sz w:val="24"/>
          <w:szCs w:val="24"/>
        </w:rPr>
      </w:pPr>
      <w:r w:rsidRPr="001F5C60">
        <w:rPr>
          <w:rStyle w:val="FontStyle69"/>
          <w:sz w:val="24"/>
          <w:szCs w:val="24"/>
        </w:rPr>
        <w:t>в)</w:t>
      </w:r>
      <w:r w:rsidRPr="001F5C60">
        <w:rPr>
          <w:rStyle w:val="FontStyle69"/>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1F5C60">
        <w:rPr>
          <w:rStyle w:val="FontStyle69"/>
          <w:sz w:val="24"/>
          <w:szCs w:val="24"/>
        </w:rPr>
        <w:t>В случае представления документов в электронной форме посредством Единого портала в соответствии с подпунктом "а</w:t>
      </w:r>
      <w:r w:rsidR="006572DB" w:rsidRPr="001F5C60">
        <w:rPr>
          <w:rStyle w:val="FontStyle69"/>
          <w:sz w:val="24"/>
          <w:szCs w:val="24"/>
        </w:rPr>
        <w:t>" пункта 2.3</w:t>
      </w:r>
      <w:r w:rsidRPr="001F5C60">
        <w:rPr>
          <w:rStyle w:val="FontStyle69"/>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w:t>
      </w:r>
      <w:r w:rsidRPr="001F5C60">
        <w:rPr>
          <w:rStyle w:val="FontStyle69"/>
          <w:sz w:val="24"/>
          <w:szCs w:val="24"/>
        </w:rPr>
        <w:br/>
        <w:t>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63126E" w:rsidRPr="001F5C60" w:rsidRDefault="0063126E" w:rsidP="0063126E">
      <w:pPr>
        <w:pStyle w:val="Style10"/>
        <w:widowControl/>
        <w:tabs>
          <w:tab w:val="left" w:pos="1056"/>
        </w:tabs>
        <w:spacing w:line="240" w:lineRule="auto"/>
        <w:ind w:right="5" w:firstLine="720"/>
        <w:rPr>
          <w:rStyle w:val="FontStyle69"/>
          <w:sz w:val="24"/>
          <w:szCs w:val="24"/>
        </w:rPr>
      </w:pPr>
      <w:proofErr w:type="gramStart"/>
      <w:r w:rsidRPr="001F5C60">
        <w:rPr>
          <w:rStyle w:val="FontStyle69"/>
          <w:sz w:val="24"/>
          <w:szCs w:val="24"/>
        </w:rPr>
        <w:t>г)</w:t>
      </w:r>
      <w:r w:rsidRPr="001F5C60">
        <w:rPr>
          <w:rStyle w:val="FontStyle69"/>
          <w:sz w:val="24"/>
          <w:szCs w:val="24"/>
        </w:rPr>
        <w:tab/>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w:t>
      </w:r>
      <w:r w:rsidR="006572DB" w:rsidRPr="001F5C60">
        <w:rPr>
          <w:rStyle w:val="FontStyle69"/>
          <w:sz w:val="24"/>
          <w:szCs w:val="24"/>
        </w:rPr>
        <w:t xml:space="preserve"> </w:t>
      </w:r>
      <w:r w:rsidRPr="001F5C60">
        <w:rPr>
          <w:rStyle w:val="FontStyle69"/>
          <w:sz w:val="24"/>
          <w:szCs w:val="24"/>
        </w:rPr>
        <w:t>исключением заявления о внесении изменений в связи с необходимостью продления срока действия разрешения на строительство);</w:t>
      </w:r>
      <w:proofErr w:type="gramEnd"/>
    </w:p>
    <w:p w:rsidR="0063126E" w:rsidRPr="001F5C60" w:rsidRDefault="0063126E" w:rsidP="0063126E">
      <w:pPr>
        <w:pStyle w:val="Style10"/>
        <w:widowControl/>
        <w:tabs>
          <w:tab w:val="left" w:pos="1056"/>
        </w:tabs>
        <w:spacing w:line="240" w:lineRule="auto"/>
        <w:ind w:firstLine="720"/>
        <w:rPr>
          <w:rStyle w:val="FontStyle69"/>
          <w:sz w:val="24"/>
          <w:szCs w:val="24"/>
        </w:rPr>
      </w:pPr>
      <w:proofErr w:type="spellStart"/>
      <w:proofErr w:type="gramStart"/>
      <w:r w:rsidRPr="001F5C60">
        <w:rPr>
          <w:rStyle w:val="FontStyle69"/>
          <w:sz w:val="24"/>
          <w:szCs w:val="24"/>
        </w:rPr>
        <w:t>д</w:t>
      </w:r>
      <w:proofErr w:type="spellEnd"/>
      <w:r w:rsidRPr="001F5C60">
        <w:rPr>
          <w:rStyle w:val="FontStyle69"/>
          <w:sz w:val="24"/>
          <w:szCs w:val="24"/>
        </w:rPr>
        <w:t>)</w:t>
      </w:r>
      <w:r w:rsidRPr="001F5C60">
        <w:rPr>
          <w:rStyle w:val="FontStyle69"/>
          <w:sz w:val="24"/>
          <w:szCs w:val="24"/>
        </w:rPr>
        <w:tab/>
        <w:t xml:space="preserve">решение общего собрания собственников помещений и </w:t>
      </w:r>
      <w:proofErr w:type="spellStart"/>
      <w:r w:rsidRPr="001F5C60">
        <w:rPr>
          <w:rStyle w:val="FontStyle69"/>
          <w:sz w:val="24"/>
          <w:szCs w:val="24"/>
        </w:rPr>
        <w:t>машино-мест</w:t>
      </w:r>
      <w:proofErr w:type="spellEnd"/>
      <w:r w:rsidRPr="001F5C60">
        <w:rPr>
          <w:rStyle w:val="FontStyle69"/>
          <w:sz w:val="24"/>
          <w:szCs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F5C60">
        <w:rPr>
          <w:rStyle w:val="FontStyle69"/>
          <w:sz w:val="24"/>
          <w:szCs w:val="24"/>
        </w:rPr>
        <w:t>машино-мест</w:t>
      </w:r>
      <w:proofErr w:type="spellEnd"/>
      <w:r w:rsidRPr="001F5C60">
        <w:rPr>
          <w:rStyle w:val="FontStyle69"/>
          <w:sz w:val="24"/>
          <w:szCs w:val="24"/>
        </w:rPr>
        <w:t xml:space="preserve">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1F5C60">
        <w:rPr>
          <w:rStyle w:val="FontStyle69"/>
          <w:sz w:val="24"/>
          <w:szCs w:val="24"/>
        </w:rPr>
        <w:t xml:space="preserve"> заявления о внесении изменений в связи с необходимостью продления срока действия разрешения на строительство).</w:t>
      </w:r>
    </w:p>
    <w:p w:rsidR="006572DB" w:rsidRPr="001F5C60" w:rsidRDefault="006572DB" w:rsidP="006572DB">
      <w:pPr>
        <w:pStyle w:val="Style30"/>
        <w:widowControl/>
        <w:spacing w:line="240" w:lineRule="auto"/>
        <w:ind w:firstLine="720"/>
        <w:rPr>
          <w:rStyle w:val="FontStyle70"/>
          <w:sz w:val="24"/>
          <w:szCs w:val="24"/>
        </w:rPr>
      </w:pPr>
    </w:p>
    <w:p w:rsidR="006572DB" w:rsidRPr="001F5C60" w:rsidRDefault="006572DB" w:rsidP="006572DB">
      <w:pPr>
        <w:pStyle w:val="Style30"/>
        <w:widowControl/>
        <w:spacing w:line="240" w:lineRule="auto"/>
        <w:ind w:firstLine="720"/>
        <w:rPr>
          <w:rStyle w:val="FontStyle70"/>
          <w:sz w:val="24"/>
          <w:szCs w:val="24"/>
        </w:rPr>
      </w:pPr>
      <w:r w:rsidRPr="001F5C60">
        <w:rPr>
          <w:rStyle w:val="FontStyle7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w:t>
      </w:r>
    </w:p>
    <w:p w:rsidR="006572DB" w:rsidRPr="001F5C60" w:rsidRDefault="006572DB" w:rsidP="006572DB">
      <w:pPr>
        <w:pStyle w:val="Style30"/>
        <w:widowControl/>
        <w:spacing w:line="240" w:lineRule="auto"/>
        <w:ind w:firstLine="720"/>
        <w:rPr>
          <w:rStyle w:val="FontStyle70"/>
          <w:sz w:val="24"/>
          <w:szCs w:val="24"/>
        </w:rPr>
      </w:pPr>
      <w:r w:rsidRPr="001F5C60">
        <w:rPr>
          <w:rStyle w:val="FontStyle70"/>
          <w:sz w:val="24"/>
          <w:szCs w:val="24"/>
        </w:rPr>
        <w:t>муниципальных услуг</w:t>
      </w:r>
    </w:p>
    <w:p w:rsidR="006572DB" w:rsidRPr="001F5C60" w:rsidRDefault="006572DB" w:rsidP="006572DB">
      <w:pPr>
        <w:pStyle w:val="Style47"/>
        <w:widowControl/>
        <w:spacing w:line="240" w:lineRule="auto"/>
        <w:ind w:right="5" w:firstLine="720"/>
        <w:jc w:val="both"/>
      </w:pPr>
    </w:p>
    <w:p w:rsidR="006572DB" w:rsidRPr="001F5C60" w:rsidRDefault="00A8087A" w:rsidP="006572DB">
      <w:pPr>
        <w:pStyle w:val="Style47"/>
        <w:widowControl/>
        <w:spacing w:line="240" w:lineRule="auto"/>
        <w:ind w:right="5" w:firstLine="720"/>
        <w:jc w:val="both"/>
      </w:pPr>
      <w:r w:rsidRPr="001F5C60">
        <w:rPr>
          <w:rStyle w:val="FontStyle69"/>
          <w:sz w:val="24"/>
          <w:szCs w:val="24"/>
        </w:rPr>
        <w:t>2.8</w:t>
      </w:r>
      <w:r w:rsidR="006572DB" w:rsidRPr="001F5C60">
        <w:rPr>
          <w:rStyle w:val="FontStyle69"/>
          <w:sz w:val="24"/>
          <w:szCs w:val="24"/>
        </w:rPr>
        <w:t xml:space="preserve">. </w:t>
      </w:r>
      <w:r w:rsidR="006572DB" w:rsidRPr="001F5C60">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и которые заявитель вправе представить по собственной инициативе</w:t>
      </w:r>
    </w:p>
    <w:p w:rsidR="006572DB" w:rsidRPr="001F5C60" w:rsidRDefault="00A8087A" w:rsidP="006572DB">
      <w:pPr>
        <w:pStyle w:val="Style47"/>
        <w:widowControl/>
        <w:spacing w:line="240" w:lineRule="auto"/>
        <w:ind w:right="5" w:firstLine="720"/>
        <w:jc w:val="both"/>
        <w:rPr>
          <w:rStyle w:val="FontStyle69"/>
          <w:sz w:val="24"/>
          <w:szCs w:val="24"/>
        </w:rPr>
      </w:pPr>
      <w:r w:rsidRPr="001F5C60">
        <w:rPr>
          <w:rStyle w:val="FontStyle69"/>
          <w:sz w:val="24"/>
          <w:szCs w:val="24"/>
        </w:rPr>
        <w:t>2.8</w:t>
      </w:r>
      <w:r w:rsidR="006572DB" w:rsidRPr="001F5C60">
        <w:rPr>
          <w:rStyle w:val="FontStyle69"/>
          <w:sz w:val="24"/>
          <w:szCs w:val="24"/>
        </w:rPr>
        <w:t>.1.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572DB" w:rsidRPr="001F5C60" w:rsidRDefault="006572DB" w:rsidP="006572DB">
      <w:pPr>
        <w:pStyle w:val="Style10"/>
        <w:widowControl/>
        <w:tabs>
          <w:tab w:val="left" w:pos="1008"/>
        </w:tabs>
        <w:spacing w:line="240" w:lineRule="auto"/>
        <w:ind w:firstLine="720"/>
        <w:rPr>
          <w:rStyle w:val="FontStyle69"/>
          <w:sz w:val="24"/>
          <w:szCs w:val="24"/>
        </w:rPr>
      </w:pPr>
      <w:proofErr w:type="gramStart"/>
      <w:r w:rsidRPr="001F5C60">
        <w:rPr>
          <w:rStyle w:val="FontStyle69"/>
          <w:sz w:val="24"/>
          <w:szCs w:val="24"/>
        </w:rPr>
        <w:t>а)</w:t>
      </w:r>
      <w:r w:rsidRPr="001F5C60">
        <w:rPr>
          <w:rStyle w:val="FontStyle69"/>
          <w:sz w:val="24"/>
          <w:szCs w:val="24"/>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rsidRPr="001F5C60">
        <w:rPr>
          <w:rStyle w:val="FontStyle69"/>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6572DB" w:rsidRPr="001F5C60" w:rsidRDefault="006572DB" w:rsidP="006572DB">
      <w:pPr>
        <w:pStyle w:val="Style10"/>
        <w:widowControl/>
        <w:tabs>
          <w:tab w:val="left" w:pos="1008"/>
        </w:tabs>
        <w:spacing w:line="240" w:lineRule="auto"/>
        <w:ind w:firstLine="720"/>
        <w:rPr>
          <w:rStyle w:val="FontStyle69"/>
          <w:sz w:val="24"/>
          <w:szCs w:val="24"/>
        </w:rPr>
      </w:pPr>
      <w:proofErr w:type="gramStart"/>
      <w:r w:rsidRPr="001F5C60">
        <w:rPr>
          <w:rStyle w:val="FontStyle69"/>
          <w:sz w:val="24"/>
          <w:szCs w:val="24"/>
        </w:rPr>
        <w:t>б)</w:t>
      </w:r>
      <w:r w:rsidRPr="001F5C60">
        <w:rPr>
          <w:rStyle w:val="FontStyle69"/>
          <w:sz w:val="24"/>
          <w:szCs w:val="24"/>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w:t>
      </w:r>
      <w:r w:rsidRPr="001F5C60">
        <w:rPr>
          <w:rStyle w:val="FontStyle69"/>
          <w:sz w:val="24"/>
          <w:szCs w:val="24"/>
        </w:rPr>
        <w:br/>
        <w:t>"</w:t>
      </w:r>
      <w:proofErr w:type="spellStart"/>
      <w:r w:rsidRPr="001F5C60">
        <w:rPr>
          <w:rStyle w:val="FontStyle69"/>
          <w:sz w:val="24"/>
          <w:szCs w:val="24"/>
        </w:rPr>
        <w:t>Росатом</w:t>
      </w:r>
      <w:proofErr w:type="spellEnd"/>
      <w:r w:rsidRPr="001F5C60">
        <w:rPr>
          <w:rStyle w:val="FontStyle69"/>
          <w:sz w:val="24"/>
          <w:szCs w:val="24"/>
        </w:rPr>
        <w:t>", Государственной корпорацией по космической деятельности "</w:t>
      </w:r>
      <w:proofErr w:type="spellStart"/>
      <w:r w:rsidRPr="001F5C60">
        <w:rPr>
          <w:rStyle w:val="FontStyle69"/>
          <w:sz w:val="24"/>
          <w:szCs w:val="24"/>
        </w:rPr>
        <w:t>Роскосмос</w:t>
      </w:r>
      <w:proofErr w:type="spellEnd"/>
      <w:r w:rsidRPr="001F5C60">
        <w:rPr>
          <w:rStyle w:val="FontStyle69"/>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w:t>
      </w:r>
      <w:r w:rsidR="00426590" w:rsidRPr="001F5C60">
        <w:rPr>
          <w:rStyle w:val="FontStyle69"/>
          <w:sz w:val="24"/>
          <w:szCs w:val="24"/>
        </w:rPr>
        <w:t xml:space="preserve">нты на </w:t>
      </w:r>
      <w:r w:rsidRPr="001F5C60">
        <w:rPr>
          <w:rStyle w:val="FontStyle69"/>
          <w:sz w:val="24"/>
          <w:szCs w:val="24"/>
        </w:rPr>
        <w:t>земельный участок правообладателя, с которым заключено это</w:t>
      </w:r>
      <w:proofErr w:type="gramEnd"/>
      <w:r w:rsidRPr="001F5C60">
        <w:rPr>
          <w:rStyle w:val="FontStyle69"/>
          <w:sz w:val="24"/>
          <w:szCs w:val="24"/>
        </w:rPr>
        <w:t xml:space="preserve"> соглашение;</w:t>
      </w:r>
    </w:p>
    <w:p w:rsidR="006572DB" w:rsidRPr="001F5C60" w:rsidRDefault="006572DB" w:rsidP="006572DB">
      <w:pPr>
        <w:pStyle w:val="Style10"/>
        <w:widowControl/>
        <w:tabs>
          <w:tab w:val="left" w:pos="1008"/>
        </w:tabs>
        <w:spacing w:line="240" w:lineRule="auto"/>
        <w:ind w:firstLine="720"/>
        <w:rPr>
          <w:rStyle w:val="FontStyle69"/>
          <w:sz w:val="24"/>
          <w:szCs w:val="24"/>
        </w:rPr>
      </w:pPr>
      <w:proofErr w:type="gramStart"/>
      <w:r w:rsidRPr="001F5C60">
        <w:rPr>
          <w:rStyle w:val="FontStyle69"/>
          <w:sz w:val="24"/>
          <w:szCs w:val="24"/>
        </w:rPr>
        <w:t>в)</w:t>
      </w:r>
      <w:r w:rsidRPr="001F5C60">
        <w:rPr>
          <w:rStyle w:val="FontStyle69"/>
          <w:sz w:val="24"/>
          <w:szCs w:val="24"/>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w:t>
      </w:r>
      <w:r w:rsidR="00112F55" w:rsidRPr="001F5C60">
        <w:rPr>
          <w:rStyle w:val="FontStyle69"/>
          <w:sz w:val="24"/>
          <w:szCs w:val="24"/>
        </w:rPr>
        <w:t xml:space="preserve"> при которых для строительства, </w:t>
      </w:r>
      <w:r w:rsidRPr="001F5C60">
        <w:rPr>
          <w:rStyle w:val="FontStyle69"/>
          <w:sz w:val="24"/>
          <w:szCs w:val="24"/>
        </w:rPr>
        <w:t>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112F55" w:rsidRPr="001F5C60">
        <w:rPr>
          <w:rStyle w:val="FontStyle69"/>
          <w:sz w:val="24"/>
          <w:szCs w:val="24"/>
        </w:rPr>
        <w:t xml:space="preserve"> </w:t>
      </w:r>
      <w:proofErr w:type="gramStart"/>
      <w:r w:rsidRPr="001F5C60">
        <w:rPr>
          <w:rStyle w:val="FontStyle69"/>
          <w:sz w:val="24"/>
          <w:szCs w:val="24"/>
        </w:rPr>
        <w:t>случае</w:t>
      </w:r>
      <w:proofErr w:type="gramEnd"/>
      <w:r w:rsidR="00112F55" w:rsidRPr="001F5C60">
        <w:rPr>
          <w:rStyle w:val="FontStyle69"/>
          <w:sz w:val="24"/>
          <w:szCs w:val="24"/>
        </w:rPr>
        <w:t xml:space="preserve"> </w:t>
      </w:r>
      <w:r w:rsidRPr="001F5C60">
        <w:rPr>
          <w:rStyle w:val="FontStyle69"/>
          <w:sz w:val="24"/>
          <w:szCs w:val="24"/>
        </w:rPr>
        <w:t>выдачи разрешения на строительство линейного объекта, для размещения которого не требуется образование земельного участка;</w:t>
      </w:r>
    </w:p>
    <w:p w:rsidR="006572DB" w:rsidRPr="001F5C60" w:rsidRDefault="006572DB" w:rsidP="006572DB">
      <w:pPr>
        <w:pStyle w:val="Style10"/>
        <w:widowControl/>
        <w:tabs>
          <w:tab w:val="left" w:pos="1248"/>
        </w:tabs>
        <w:spacing w:line="240" w:lineRule="auto"/>
        <w:ind w:right="14" w:firstLine="720"/>
        <w:rPr>
          <w:rStyle w:val="FontStyle69"/>
          <w:sz w:val="24"/>
          <w:szCs w:val="24"/>
        </w:rPr>
      </w:pPr>
      <w:r w:rsidRPr="001F5C60">
        <w:rPr>
          <w:rStyle w:val="FontStyle69"/>
          <w:sz w:val="24"/>
          <w:szCs w:val="24"/>
        </w:rPr>
        <w:t>г)</w:t>
      </w:r>
      <w:r w:rsidRPr="001F5C60">
        <w:rPr>
          <w:rStyle w:val="FontStyle69"/>
          <w:sz w:val="24"/>
          <w:szCs w:val="24"/>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572DB" w:rsidRPr="001F5C60" w:rsidRDefault="006572DB" w:rsidP="006572DB">
      <w:pPr>
        <w:pStyle w:val="Style13"/>
        <w:widowControl/>
        <w:spacing w:line="240" w:lineRule="auto"/>
        <w:ind w:firstLine="720"/>
        <w:rPr>
          <w:rStyle w:val="FontStyle69"/>
          <w:sz w:val="24"/>
          <w:szCs w:val="24"/>
        </w:rPr>
      </w:pPr>
      <w:r w:rsidRPr="001F5C60">
        <w:rPr>
          <w:rStyle w:val="FontStyle69"/>
          <w:sz w:val="24"/>
          <w:szCs w:val="24"/>
        </w:rPr>
        <w:t>- пояснительная записка;</w:t>
      </w:r>
    </w:p>
    <w:p w:rsidR="006572DB" w:rsidRPr="001F5C60" w:rsidRDefault="006572DB" w:rsidP="006572DB">
      <w:pPr>
        <w:pStyle w:val="Style13"/>
        <w:widowControl/>
        <w:spacing w:line="240" w:lineRule="auto"/>
        <w:ind w:right="14" w:firstLine="720"/>
        <w:rPr>
          <w:rStyle w:val="FontStyle69"/>
          <w:sz w:val="24"/>
          <w:szCs w:val="24"/>
        </w:rPr>
      </w:pPr>
      <w:proofErr w:type="gramStart"/>
      <w:r w:rsidRPr="001F5C60">
        <w:rPr>
          <w:rStyle w:val="FontStyle69"/>
          <w:sz w:val="24"/>
          <w:szCs w:val="24"/>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572DB" w:rsidRPr="001F5C60" w:rsidRDefault="006572DB" w:rsidP="006572DB">
      <w:pPr>
        <w:pStyle w:val="Style13"/>
        <w:widowControl/>
        <w:spacing w:line="240" w:lineRule="auto"/>
        <w:ind w:right="10" w:firstLine="720"/>
        <w:rPr>
          <w:rStyle w:val="FontStyle69"/>
          <w:sz w:val="24"/>
          <w:szCs w:val="24"/>
        </w:rPr>
      </w:pPr>
      <w:proofErr w:type="gramStart"/>
      <w:r w:rsidRPr="001F5C60">
        <w:rPr>
          <w:rStyle w:val="FontStyle69"/>
          <w:sz w:val="24"/>
          <w:szCs w:val="24"/>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572DB" w:rsidRPr="001F5C60" w:rsidRDefault="006572DB" w:rsidP="006572DB">
      <w:pPr>
        <w:pStyle w:val="Style13"/>
        <w:widowControl/>
        <w:spacing w:line="240" w:lineRule="auto"/>
        <w:ind w:firstLine="720"/>
        <w:rPr>
          <w:rStyle w:val="FontStyle69"/>
          <w:sz w:val="24"/>
          <w:szCs w:val="24"/>
        </w:rPr>
      </w:pPr>
      <w:r w:rsidRPr="001F5C60">
        <w:rPr>
          <w:rStyle w:val="FontStyle69"/>
          <w:sz w:val="24"/>
          <w:szCs w:val="24"/>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572DB" w:rsidRPr="001F5C60" w:rsidRDefault="006572DB" w:rsidP="006572DB">
      <w:pPr>
        <w:pStyle w:val="Style10"/>
        <w:widowControl/>
        <w:tabs>
          <w:tab w:val="left" w:pos="1022"/>
        </w:tabs>
        <w:spacing w:line="240" w:lineRule="auto"/>
        <w:ind w:right="10" w:firstLine="720"/>
        <w:rPr>
          <w:rStyle w:val="FontStyle69"/>
          <w:sz w:val="24"/>
          <w:szCs w:val="24"/>
        </w:rPr>
      </w:pPr>
      <w:proofErr w:type="spellStart"/>
      <w:proofErr w:type="gramStart"/>
      <w:r w:rsidRPr="001F5C60">
        <w:rPr>
          <w:rStyle w:val="FontStyle69"/>
          <w:sz w:val="24"/>
          <w:szCs w:val="24"/>
        </w:rPr>
        <w:t>д</w:t>
      </w:r>
      <w:proofErr w:type="spellEnd"/>
      <w:r w:rsidRPr="001F5C60">
        <w:rPr>
          <w:rStyle w:val="FontStyle69"/>
          <w:sz w:val="24"/>
          <w:szCs w:val="24"/>
        </w:rPr>
        <w:t>)</w:t>
      </w:r>
      <w:r w:rsidRPr="001F5C60">
        <w:rPr>
          <w:rStyle w:val="FontStyle69"/>
          <w:sz w:val="24"/>
          <w:szCs w:val="24"/>
        </w:rPr>
        <w:tab/>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w:t>
      </w:r>
      <w:proofErr w:type="spellStart"/>
      <w:r w:rsidRPr="001F5C60">
        <w:rPr>
          <w:rStyle w:val="FontStyle69"/>
          <w:sz w:val="24"/>
          <w:szCs w:val="24"/>
        </w:rPr>
        <w:t>вслучае</w:t>
      </w:r>
      <w:proofErr w:type="spellEnd"/>
      <w:proofErr w:type="gramEnd"/>
      <w:r w:rsidRPr="001F5C60">
        <w:rPr>
          <w:rStyle w:val="FontStyle69"/>
          <w:sz w:val="24"/>
          <w:szCs w:val="24"/>
        </w:rPr>
        <w:t xml:space="preserve">, </w:t>
      </w:r>
      <w:proofErr w:type="gramStart"/>
      <w:r w:rsidRPr="001F5C60">
        <w:rPr>
          <w:rStyle w:val="FontStyle69"/>
          <w:sz w:val="24"/>
          <w:szCs w:val="24"/>
        </w:rPr>
        <w:t>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6572DB" w:rsidRPr="001F5C60" w:rsidRDefault="006572DB" w:rsidP="006572DB">
      <w:pPr>
        <w:pStyle w:val="Style10"/>
        <w:widowControl/>
        <w:tabs>
          <w:tab w:val="left" w:pos="1123"/>
        </w:tabs>
        <w:spacing w:line="240" w:lineRule="auto"/>
        <w:ind w:firstLine="720"/>
        <w:rPr>
          <w:rStyle w:val="FontStyle69"/>
          <w:sz w:val="24"/>
          <w:szCs w:val="24"/>
        </w:rPr>
      </w:pPr>
      <w:proofErr w:type="gramStart"/>
      <w:r w:rsidRPr="001F5C60">
        <w:rPr>
          <w:rStyle w:val="FontStyle69"/>
          <w:sz w:val="24"/>
          <w:szCs w:val="24"/>
        </w:rPr>
        <w:t>е)</w:t>
      </w:r>
      <w:r w:rsidRPr="001F5C60">
        <w:rPr>
          <w:rStyle w:val="FontStyle69"/>
          <w:sz w:val="24"/>
          <w:szCs w:val="24"/>
        </w:rPr>
        <w:tab/>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w:t>
      </w:r>
      <w:r w:rsidRPr="001F5C60">
        <w:rPr>
          <w:rStyle w:val="FontStyle69"/>
          <w:sz w:val="24"/>
          <w:szCs w:val="24"/>
        </w:rPr>
        <w:br/>
        <w:t>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1F5C60">
        <w:rPr>
          <w:rStyle w:val="FontStyle69"/>
          <w:sz w:val="24"/>
          <w:szCs w:val="24"/>
        </w:rPr>
        <w:t xml:space="preserve"> проектную документацию в соответствии с частью 3.8 статьи 49 Градостроительного кодекса Российской Федерации;</w:t>
      </w:r>
    </w:p>
    <w:p w:rsidR="006572DB" w:rsidRPr="001F5C60" w:rsidRDefault="006572DB" w:rsidP="006572DB">
      <w:pPr>
        <w:pStyle w:val="Style10"/>
        <w:widowControl/>
        <w:tabs>
          <w:tab w:val="left" w:pos="1186"/>
        </w:tabs>
        <w:spacing w:line="240" w:lineRule="auto"/>
        <w:ind w:right="5" w:firstLine="720"/>
        <w:rPr>
          <w:rStyle w:val="FontStyle69"/>
          <w:sz w:val="24"/>
          <w:szCs w:val="24"/>
        </w:rPr>
      </w:pPr>
      <w:proofErr w:type="gramStart"/>
      <w:r w:rsidRPr="001F5C60">
        <w:rPr>
          <w:rStyle w:val="FontStyle69"/>
          <w:sz w:val="24"/>
          <w:szCs w:val="24"/>
        </w:rPr>
        <w:t>ж)</w:t>
      </w:r>
      <w:r w:rsidRPr="001F5C60">
        <w:rPr>
          <w:rStyle w:val="FontStyle69"/>
          <w:sz w:val="24"/>
          <w:szCs w:val="24"/>
        </w:rPr>
        <w:tab/>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w:t>
      </w:r>
      <w:r w:rsidR="00FA1D57" w:rsidRPr="001F5C60">
        <w:rPr>
          <w:rStyle w:val="FontStyle69"/>
          <w:sz w:val="24"/>
          <w:szCs w:val="24"/>
        </w:rPr>
        <w:t xml:space="preserve">ртного </w:t>
      </w:r>
      <w:r w:rsidRPr="001F5C60">
        <w:rPr>
          <w:rStyle w:val="FontStyle69"/>
          <w:sz w:val="24"/>
          <w:szCs w:val="24"/>
        </w:rPr>
        <w:t>сопровождения в соответствии с частью 3.9 статьи 49 Градостроительного кодекса Российской Федерации;</w:t>
      </w:r>
      <w:proofErr w:type="gramEnd"/>
    </w:p>
    <w:p w:rsidR="006572DB" w:rsidRPr="001F5C60" w:rsidRDefault="006572DB" w:rsidP="006572DB">
      <w:pPr>
        <w:pStyle w:val="Style10"/>
        <w:widowControl/>
        <w:tabs>
          <w:tab w:val="left" w:pos="1042"/>
        </w:tabs>
        <w:spacing w:line="240" w:lineRule="auto"/>
        <w:ind w:right="10" w:firstLine="720"/>
        <w:rPr>
          <w:rStyle w:val="FontStyle69"/>
          <w:sz w:val="24"/>
          <w:szCs w:val="24"/>
        </w:rPr>
      </w:pPr>
      <w:proofErr w:type="spellStart"/>
      <w:r w:rsidRPr="001F5C60">
        <w:rPr>
          <w:rStyle w:val="FontStyle69"/>
          <w:sz w:val="24"/>
          <w:szCs w:val="24"/>
        </w:rPr>
        <w:t>з</w:t>
      </w:r>
      <w:proofErr w:type="spellEnd"/>
      <w:r w:rsidRPr="001F5C60">
        <w:rPr>
          <w:rStyle w:val="FontStyle69"/>
          <w:sz w:val="24"/>
          <w:szCs w:val="24"/>
        </w:rPr>
        <w:t>)</w:t>
      </w:r>
      <w:r w:rsidRPr="001F5C60">
        <w:rPr>
          <w:rStyle w:val="FontStyle69"/>
          <w:sz w:val="24"/>
          <w:szCs w:val="24"/>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572DB" w:rsidRPr="001F5C60" w:rsidRDefault="006572DB" w:rsidP="006572DB">
      <w:pPr>
        <w:pStyle w:val="Style10"/>
        <w:widowControl/>
        <w:tabs>
          <w:tab w:val="left" w:pos="1042"/>
        </w:tabs>
        <w:spacing w:line="240" w:lineRule="auto"/>
        <w:ind w:right="5" w:firstLine="720"/>
        <w:rPr>
          <w:rStyle w:val="FontStyle69"/>
          <w:sz w:val="24"/>
          <w:szCs w:val="24"/>
        </w:rPr>
      </w:pPr>
      <w:proofErr w:type="gramStart"/>
      <w:r w:rsidRPr="001F5C60">
        <w:rPr>
          <w:rStyle w:val="FontStyle69"/>
          <w:sz w:val="24"/>
          <w:szCs w:val="24"/>
        </w:rPr>
        <w:t>и)</w:t>
      </w:r>
      <w:r w:rsidRPr="001F5C60">
        <w:rPr>
          <w:rStyle w:val="FontStyle69"/>
          <w:sz w:val="24"/>
          <w:szCs w:val="24"/>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1F5C60">
        <w:rPr>
          <w:rStyle w:val="FontStyle69"/>
          <w:sz w:val="24"/>
          <w:szCs w:val="24"/>
        </w:rPr>
        <w:t>Росатом</w:t>
      </w:r>
      <w:proofErr w:type="spellEnd"/>
      <w:r w:rsidRPr="001F5C60">
        <w:rPr>
          <w:rStyle w:val="FontStyle69"/>
          <w:sz w:val="24"/>
          <w:szCs w:val="24"/>
        </w:rPr>
        <w:t>", Государственной корпорацией по космической деятельности "</w:t>
      </w:r>
      <w:proofErr w:type="spellStart"/>
      <w:r w:rsidRPr="001F5C60">
        <w:rPr>
          <w:rStyle w:val="FontStyle69"/>
          <w:sz w:val="24"/>
          <w:szCs w:val="24"/>
        </w:rPr>
        <w:t>Роскосмос</w:t>
      </w:r>
      <w:proofErr w:type="spellEnd"/>
      <w:r w:rsidRPr="001F5C60">
        <w:rPr>
          <w:rStyle w:val="FontStyle69"/>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1F5C60">
        <w:rPr>
          <w:rStyle w:val="FontStyle69"/>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1F5C60">
        <w:rPr>
          <w:rStyle w:val="FontStyle69"/>
          <w:sz w:val="24"/>
          <w:szCs w:val="24"/>
        </w:rPr>
        <w:t>определяющее</w:t>
      </w:r>
      <w:proofErr w:type="gramEnd"/>
      <w:r w:rsidRPr="001F5C60">
        <w:rPr>
          <w:rStyle w:val="FontStyle69"/>
          <w:sz w:val="24"/>
          <w:szCs w:val="24"/>
        </w:rPr>
        <w:t xml:space="preserve"> в том числе условия и порядок возмещения ущерба,</w:t>
      </w:r>
      <w:r w:rsidRPr="001F5C60">
        <w:rPr>
          <w:rStyle w:val="FontStyle69"/>
          <w:sz w:val="24"/>
          <w:szCs w:val="24"/>
        </w:rPr>
        <w:br/>
        <w:t>причиненного указанному объекту при осуществлении реконструкции;</w:t>
      </w:r>
    </w:p>
    <w:p w:rsidR="006572DB" w:rsidRPr="001F5C60" w:rsidRDefault="006572DB" w:rsidP="006572DB">
      <w:pPr>
        <w:pStyle w:val="Style13"/>
        <w:widowControl/>
        <w:spacing w:line="240" w:lineRule="auto"/>
        <w:ind w:firstLine="720"/>
        <w:rPr>
          <w:rStyle w:val="FontStyle69"/>
          <w:sz w:val="24"/>
          <w:szCs w:val="24"/>
        </w:rPr>
      </w:pPr>
      <w:r w:rsidRPr="001F5C60">
        <w:rPr>
          <w:rStyle w:val="FontStyle69"/>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572DB" w:rsidRPr="001F5C60" w:rsidRDefault="006572DB" w:rsidP="006572DB">
      <w:pPr>
        <w:pStyle w:val="Style13"/>
        <w:widowControl/>
        <w:spacing w:line="240" w:lineRule="auto"/>
        <w:ind w:right="5" w:firstLine="720"/>
        <w:rPr>
          <w:rStyle w:val="FontStyle69"/>
          <w:sz w:val="24"/>
          <w:szCs w:val="24"/>
        </w:rPr>
      </w:pPr>
      <w:proofErr w:type="gramStart"/>
      <w:r w:rsidRPr="001F5C60">
        <w:rPr>
          <w:rStyle w:val="FontStyle69"/>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6572DB" w:rsidRPr="001F5C60" w:rsidRDefault="006572DB" w:rsidP="006572DB">
      <w:pPr>
        <w:pStyle w:val="Style13"/>
        <w:widowControl/>
        <w:spacing w:line="240" w:lineRule="auto"/>
        <w:ind w:right="5" w:firstLine="720"/>
        <w:rPr>
          <w:rStyle w:val="FontStyle69"/>
          <w:sz w:val="24"/>
          <w:szCs w:val="24"/>
        </w:rPr>
      </w:pPr>
      <w:proofErr w:type="gramStart"/>
      <w:r w:rsidRPr="001F5C60">
        <w:rPr>
          <w:rStyle w:val="FontStyle69"/>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1F5C60">
        <w:rPr>
          <w:rStyle w:val="FontStyle69"/>
          <w:sz w:val="24"/>
          <w:szCs w:val="24"/>
        </w:rPr>
        <w:t xml:space="preserve"> или ранее установленная зона с особыми условиями использования территории подлежит изменению;</w:t>
      </w:r>
    </w:p>
    <w:p w:rsidR="006572DB" w:rsidRPr="001F5C60" w:rsidRDefault="006572DB" w:rsidP="006572DB">
      <w:pPr>
        <w:pStyle w:val="Style13"/>
        <w:widowControl/>
        <w:spacing w:line="240" w:lineRule="auto"/>
        <w:ind w:firstLine="720"/>
        <w:rPr>
          <w:rStyle w:val="FontStyle69"/>
          <w:sz w:val="24"/>
          <w:szCs w:val="24"/>
        </w:rPr>
      </w:pPr>
      <w:proofErr w:type="gramStart"/>
      <w:r w:rsidRPr="001F5C60">
        <w:rPr>
          <w:rStyle w:val="FontStyle69"/>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AF737D" w:rsidRPr="001F5C60">
        <w:rPr>
          <w:rStyle w:val="FontStyle69"/>
          <w:sz w:val="24"/>
          <w:szCs w:val="24"/>
        </w:rPr>
        <w:t xml:space="preserve"> </w:t>
      </w:r>
      <w:proofErr w:type="gramStart"/>
      <w:r w:rsidRPr="001F5C60">
        <w:rPr>
          <w:rStyle w:val="FontStyle69"/>
          <w:sz w:val="24"/>
          <w:szCs w:val="24"/>
        </w:rPr>
        <w:t>Градостроительным кодексом Российской Федерацией или субъектом Российской Федерации);</w:t>
      </w:r>
      <w:proofErr w:type="gramEnd"/>
    </w:p>
    <w:p w:rsidR="006572DB" w:rsidRPr="001F5C60" w:rsidRDefault="006572DB" w:rsidP="006572DB">
      <w:pPr>
        <w:pStyle w:val="Style13"/>
        <w:widowControl/>
        <w:spacing w:line="240" w:lineRule="auto"/>
        <w:ind w:right="5" w:firstLine="720"/>
        <w:rPr>
          <w:rStyle w:val="FontStyle69"/>
          <w:sz w:val="24"/>
          <w:szCs w:val="24"/>
        </w:rPr>
      </w:pPr>
      <w:proofErr w:type="gramStart"/>
      <w:r w:rsidRPr="001F5C60">
        <w:rPr>
          <w:rStyle w:val="FontStyle69"/>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1F5C60">
        <w:rPr>
          <w:rStyle w:val="FontStyle69"/>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572DB" w:rsidRPr="001F5C60" w:rsidRDefault="006572DB" w:rsidP="006572DB">
      <w:pPr>
        <w:pStyle w:val="Style13"/>
        <w:widowControl/>
        <w:spacing w:line="240" w:lineRule="auto"/>
        <w:ind w:firstLine="720"/>
        <w:rPr>
          <w:rStyle w:val="FontStyle69"/>
          <w:sz w:val="24"/>
          <w:szCs w:val="24"/>
        </w:rPr>
      </w:pPr>
      <w:proofErr w:type="spellStart"/>
      <w:proofErr w:type="gramStart"/>
      <w:r w:rsidRPr="001F5C60">
        <w:rPr>
          <w:rStyle w:val="FontStyle69"/>
          <w:sz w:val="24"/>
          <w:szCs w:val="24"/>
        </w:rPr>
        <w:t>п</w:t>
      </w:r>
      <w:proofErr w:type="spellEnd"/>
      <w:r w:rsidRPr="001F5C60">
        <w:rPr>
          <w:rStyle w:val="FontStyle69"/>
          <w:sz w:val="24"/>
          <w:szCs w:val="24"/>
        </w:rPr>
        <w:t>)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roofErr w:type="gramEnd"/>
    </w:p>
    <w:p w:rsidR="006572DB" w:rsidRPr="001F5C60" w:rsidRDefault="006572DB" w:rsidP="006572DB">
      <w:pPr>
        <w:pStyle w:val="Style13"/>
        <w:widowControl/>
        <w:spacing w:line="240" w:lineRule="auto"/>
        <w:ind w:firstLine="720"/>
        <w:rPr>
          <w:rStyle w:val="FontStyle69"/>
          <w:sz w:val="24"/>
          <w:szCs w:val="24"/>
        </w:rPr>
      </w:pPr>
      <w:proofErr w:type="spellStart"/>
      <w:r w:rsidRPr="001F5C60">
        <w:rPr>
          <w:rStyle w:val="FontStyle69"/>
          <w:sz w:val="24"/>
          <w:szCs w:val="24"/>
        </w:rPr>
        <w:t>р</w:t>
      </w:r>
      <w:proofErr w:type="spellEnd"/>
      <w:r w:rsidRPr="001F5C60">
        <w:rPr>
          <w:rStyle w:val="FontStyle69"/>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572DB" w:rsidRPr="001F5C60" w:rsidRDefault="00A8087A" w:rsidP="006572DB">
      <w:pPr>
        <w:pStyle w:val="Style13"/>
        <w:widowControl/>
        <w:spacing w:line="240" w:lineRule="auto"/>
        <w:ind w:right="10" w:firstLine="720"/>
        <w:rPr>
          <w:rStyle w:val="FontStyle69"/>
          <w:sz w:val="24"/>
          <w:szCs w:val="24"/>
        </w:rPr>
      </w:pPr>
      <w:r w:rsidRPr="001F5C60">
        <w:rPr>
          <w:rStyle w:val="FontStyle69"/>
          <w:sz w:val="24"/>
          <w:szCs w:val="24"/>
        </w:rPr>
        <w:t>2.8</w:t>
      </w:r>
      <w:r w:rsidR="006572DB" w:rsidRPr="001F5C60">
        <w:rPr>
          <w:rStyle w:val="FontStyle69"/>
          <w:sz w:val="24"/>
          <w:szCs w:val="24"/>
        </w:rPr>
        <w:t>.2.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572DB" w:rsidRPr="001F5C60" w:rsidRDefault="006572DB" w:rsidP="006572DB">
      <w:pPr>
        <w:pStyle w:val="Style10"/>
        <w:widowControl/>
        <w:tabs>
          <w:tab w:val="left" w:pos="1013"/>
        </w:tabs>
        <w:spacing w:line="240" w:lineRule="auto"/>
        <w:ind w:right="5" w:firstLine="720"/>
        <w:rPr>
          <w:rStyle w:val="FontStyle69"/>
          <w:sz w:val="24"/>
          <w:szCs w:val="24"/>
        </w:rPr>
      </w:pPr>
      <w:r w:rsidRPr="001F5C60">
        <w:rPr>
          <w:rStyle w:val="FontStyle69"/>
          <w:sz w:val="24"/>
          <w:szCs w:val="24"/>
        </w:rPr>
        <w:t>а)</w:t>
      </w:r>
      <w:r w:rsidRPr="001F5C60">
        <w:rPr>
          <w:rStyle w:val="FontStyle69"/>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572DB" w:rsidRPr="001F5C60" w:rsidRDefault="006572DB" w:rsidP="006572DB">
      <w:pPr>
        <w:pStyle w:val="Style10"/>
        <w:widowControl/>
        <w:tabs>
          <w:tab w:val="left" w:pos="1013"/>
        </w:tabs>
        <w:spacing w:line="240" w:lineRule="auto"/>
        <w:ind w:firstLine="720"/>
        <w:rPr>
          <w:rStyle w:val="FontStyle69"/>
          <w:sz w:val="24"/>
          <w:szCs w:val="24"/>
        </w:rPr>
      </w:pPr>
      <w:r w:rsidRPr="001F5C60">
        <w:rPr>
          <w:rStyle w:val="FontStyle69"/>
          <w:sz w:val="24"/>
          <w:szCs w:val="24"/>
        </w:rPr>
        <w:t>б)</w:t>
      </w:r>
      <w:r w:rsidRPr="001F5C60">
        <w:rPr>
          <w:rStyle w:val="FontStyle69"/>
          <w:sz w:val="24"/>
          <w:szCs w:val="24"/>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572DB" w:rsidRPr="001F5C60" w:rsidRDefault="006572DB" w:rsidP="006572DB">
      <w:pPr>
        <w:pStyle w:val="Style13"/>
        <w:widowControl/>
        <w:spacing w:line="240" w:lineRule="auto"/>
        <w:ind w:right="5" w:firstLine="720"/>
        <w:rPr>
          <w:rStyle w:val="FontStyle69"/>
          <w:sz w:val="24"/>
          <w:szCs w:val="24"/>
        </w:rPr>
      </w:pPr>
      <w:r w:rsidRPr="001F5C60">
        <w:rPr>
          <w:rStyle w:val="FontStyle69"/>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572DB" w:rsidRPr="001F5C60" w:rsidRDefault="00A8087A" w:rsidP="00A8087A">
      <w:pPr>
        <w:pStyle w:val="Style10"/>
        <w:widowControl/>
        <w:tabs>
          <w:tab w:val="left" w:pos="1445"/>
        </w:tabs>
        <w:spacing w:line="240" w:lineRule="auto"/>
        <w:ind w:right="10" w:firstLine="709"/>
        <w:rPr>
          <w:rStyle w:val="FontStyle69"/>
          <w:sz w:val="24"/>
          <w:szCs w:val="24"/>
        </w:rPr>
      </w:pPr>
      <w:r w:rsidRPr="001F5C60">
        <w:rPr>
          <w:rStyle w:val="FontStyle69"/>
          <w:sz w:val="24"/>
          <w:szCs w:val="24"/>
        </w:rPr>
        <w:t xml:space="preserve">2.8.3. </w:t>
      </w:r>
      <w:r w:rsidR="006572DB" w:rsidRPr="001F5C60">
        <w:rPr>
          <w:rStyle w:val="FontStyle69"/>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572DB" w:rsidRPr="001F5C60" w:rsidRDefault="006572DB" w:rsidP="006572DB">
      <w:pPr>
        <w:pStyle w:val="Style10"/>
        <w:widowControl/>
        <w:tabs>
          <w:tab w:val="left" w:pos="1013"/>
        </w:tabs>
        <w:spacing w:line="240" w:lineRule="auto"/>
        <w:ind w:right="10" w:firstLine="720"/>
        <w:rPr>
          <w:rStyle w:val="FontStyle69"/>
          <w:sz w:val="24"/>
          <w:szCs w:val="24"/>
        </w:rPr>
      </w:pPr>
      <w:r w:rsidRPr="001F5C60">
        <w:rPr>
          <w:rStyle w:val="FontStyle69"/>
          <w:sz w:val="24"/>
          <w:szCs w:val="24"/>
        </w:rPr>
        <w:t>а)</w:t>
      </w:r>
      <w:r w:rsidRPr="001F5C60">
        <w:rPr>
          <w:rStyle w:val="FontStyle69"/>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572DB" w:rsidRPr="001F5C60" w:rsidRDefault="006572DB" w:rsidP="006572DB">
      <w:pPr>
        <w:pStyle w:val="Style10"/>
        <w:widowControl/>
        <w:tabs>
          <w:tab w:val="left" w:pos="1013"/>
        </w:tabs>
        <w:spacing w:line="240" w:lineRule="auto"/>
        <w:ind w:right="5" w:firstLine="720"/>
        <w:rPr>
          <w:rStyle w:val="FontStyle69"/>
          <w:sz w:val="24"/>
          <w:szCs w:val="24"/>
        </w:rPr>
      </w:pPr>
      <w:r w:rsidRPr="001F5C60">
        <w:rPr>
          <w:rStyle w:val="FontStyle69"/>
          <w:sz w:val="24"/>
          <w:szCs w:val="24"/>
        </w:rPr>
        <w:t>б)</w:t>
      </w:r>
      <w:r w:rsidRPr="001F5C60">
        <w:rPr>
          <w:rStyle w:val="FontStyle69"/>
          <w:sz w:val="24"/>
          <w:szCs w:val="24"/>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w:t>
      </w:r>
      <w:r w:rsidRPr="001F5C60">
        <w:rPr>
          <w:rStyle w:val="FontStyle69"/>
          <w:sz w:val="24"/>
          <w:szCs w:val="24"/>
        </w:rPr>
        <w:br/>
        <w:t>строительство;</w:t>
      </w:r>
    </w:p>
    <w:p w:rsidR="006572DB" w:rsidRPr="001F5C60" w:rsidRDefault="006572DB" w:rsidP="006572DB">
      <w:pPr>
        <w:pStyle w:val="Style10"/>
        <w:widowControl/>
        <w:tabs>
          <w:tab w:val="left" w:pos="1238"/>
        </w:tabs>
        <w:spacing w:line="240" w:lineRule="auto"/>
        <w:ind w:right="5" w:firstLine="720"/>
        <w:rPr>
          <w:rStyle w:val="FontStyle69"/>
          <w:sz w:val="24"/>
          <w:szCs w:val="24"/>
        </w:rPr>
      </w:pPr>
      <w:r w:rsidRPr="001F5C60">
        <w:rPr>
          <w:rStyle w:val="FontStyle69"/>
          <w:sz w:val="24"/>
          <w:szCs w:val="24"/>
        </w:rPr>
        <w:t>в)</w:t>
      </w:r>
      <w:r w:rsidRPr="001F5C60">
        <w:rPr>
          <w:rStyle w:val="FontStyle69"/>
          <w:sz w:val="24"/>
          <w:szCs w:val="24"/>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rsidR="006572DB" w:rsidRPr="001F5C60" w:rsidRDefault="006572DB" w:rsidP="006572DB">
      <w:pPr>
        <w:pStyle w:val="Style10"/>
        <w:widowControl/>
        <w:tabs>
          <w:tab w:val="left" w:pos="1056"/>
        </w:tabs>
        <w:spacing w:line="240" w:lineRule="auto"/>
        <w:ind w:firstLine="720"/>
        <w:rPr>
          <w:rStyle w:val="FontStyle69"/>
          <w:sz w:val="24"/>
          <w:szCs w:val="24"/>
        </w:rPr>
      </w:pPr>
      <w:r w:rsidRPr="001F5C60">
        <w:rPr>
          <w:rStyle w:val="FontStyle69"/>
          <w:sz w:val="24"/>
          <w:szCs w:val="24"/>
        </w:rPr>
        <w:t>г)</w:t>
      </w:r>
      <w:r w:rsidRPr="001F5C60">
        <w:rPr>
          <w:rStyle w:val="FontStyle69"/>
          <w:sz w:val="24"/>
          <w:szCs w:val="24"/>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6572DB" w:rsidRPr="001F5C60" w:rsidRDefault="00A8087A" w:rsidP="00A8087A">
      <w:pPr>
        <w:pStyle w:val="Style10"/>
        <w:widowControl/>
        <w:tabs>
          <w:tab w:val="left" w:pos="1445"/>
        </w:tabs>
        <w:spacing w:line="240" w:lineRule="auto"/>
        <w:ind w:right="5" w:firstLine="709"/>
        <w:rPr>
          <w:rStyle w:val="FontStyle69"/>
          <w:sz w:val="24"/>
          <w:szCs w:val="24"/>
        </w:rPr>
      </w:pPr>
      <w:r w:rsidRPr="001F5C60">
        <w:rPr>
          <w:rStyle w:val="FontStyle69"/>
          <w:sz w:val="24"/>
          <w:szCs w:val="24"/>
        </w:rPr>
        <w:t xml:space="preserve">2.8.4. </w:t>
      </w:r>
      <w:r w:rsidR="006572DB" w:rsidRPr="001F5C60">
        <w:rPr>
          <w:rStyle w:val="FontStyle69"/>
          <w:sz w:val="24"/>
          <w:szCs w:val="24"/>
        </w:rPr>
        <w:t>В случае представления уведомления о переходе права пользования недрами:</w:t>
      </w:r>
    </w:p>
    <w:p w:rsidR="006572DB" w:rsidRPr="001F5C60" w:rsidRDefault="006572DB" w:rsidP="006572DB">
      <w:pPr>
        <w:pStyle w:val="Style10"/>
        <w:widowControl/>
        <w:tabs>
          <w:tab w:val="left" w:pos="1013"/>
        </w:tabs>
        <w:spacing w:line="240" w:lineRule="auto"/>
        <w:ind w:right="10" w:firstLine="720"/>
        <w:rPr>
          <w:rStyle w:val="FontStyle69"/>
          <w:sz w:val="24"/>
          <w:szCs w:val="24"/>
        </w:rPr>
      </w:pPr>
      <w:r w:rsidRPr="001F5C60">
        <w:rPr>
          <w:rStyle w:val="FontStyle69"/>
          <w:sz w:val="24"/>
          <w:szCs w:val="24"/>
        </w:rPr>
        <w:t>а)</w:t>
      </w:r>
      <w:r w:rsidRPr="001F5C60">
        <w:rPr>
          <w:rStyle w:val="FontStyle69"/>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572DB" w:rsidRPr="001F5C60" w:rsidRDefault="006572DB" w:rsidP="006572DB">
      <w:pPr>
        <w:pStyle w:val="Style10"/>
        <w:widowControl/>
        <w:tabs>
          <w:tab w:val="left" w:pos="1013"/>
        </w:tabs>
        <w:spacing w:line="240" w:lineRule="auto"/>
        <w:ind w:right="5" w:firstLine="720"/>
        <w:rPr>
          <w:rStyle w:val="FontStyle69"/>
          <w:sz w:val="24"/>
          <w:szCs w:val="24"/>
        </w:rPr>
      </w:pPr>
      <w:r w:rsidRPr="001F5C60">
        <w:rPr>
          <w:rStyle w:val="FontStyle69"/>
          <w:sz w:val="24"/>
          <w:szCs w:val="24"/>
        </w:rPr>
        <w:t>б)</w:t>
      </w:r>
      <w:r w:rsidRPr="001F5C60">
        <w:rPr>
          <w:rStyle w:val="FontStyle69"/>
          <w:sz w:val="24"/>
          <w:szCs w:val="24"/>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6572DB" w:rsidRPr="001F5C60" w:rsidRDefault="006572DB" w:rsidP="006572DB">
      <w:pPr>
        <w:pStyle w:val="Style10"/>
        <w:widowControl/>
        <w:tabs>
          <w:tab w:val="left" w:pos="1013"/>
        </w:tabs>
        <w:spacing w:line="240" w:lineRule="auto"/>
        <w:ind w:right="5" w:firstLine="720"/>
        <w:rPr>
          <w:rStyle w:val="FontStyle69"/>
          <w:sz w:val="24"/>
          <w:szCs w:val="24"/>
        </w:rPr>
      </w:pPr>
      <w:r w:rsidRPr="001F5C60">
        <w:rPr>
          <w:rStyle w:val="FontStyle69"/>
          <w:sz w:val="24"/>
          <w:szCs w:val="24"/>
        </w:rPr>
        <w:t>в)</w:t>
      </w:r>
      <w:r w:rsidRPr="001F5C60">
        <w:rPr>
          <w:rStyle w:val="FontStyle69"/>
          <w:sz w:val="24"/>
          <w:szCs w:val="24"/>
        </w:rPr>
        <w:tab/>
        <w:t>решение о предоставлении права пользования недрами и решение о переоформлении лицензии на право пользования недрами.</w:t>
      </w:r>
    </w:p>
    <w:p w:rsidR="006572DB" w:rsidRPr="001F5C60" w:rsidRDefault="00A8087A" w:rsidP="00A8087A">
      <w:pPr>
        <w:pStyle w:val="Style10"/>
        <w:widowControl/>
        <w:tabs>
          <w:tab w:val="left" w:pos="1445"/>
        </w:tabs>
        <w:spacing w:line="240" w:lineRule="auto"/>
        <w:ind w:firstLine="709"/>
        <w:rPr>
          <w:rStyle w:val="FontStyle69"/>
          <w:sz w:val="24"/>
          <w:szCs w:val="24"/>
        </w:rPr>
      </w:pPr>
      <w:r w:rsidRPr="001F5C60">
        <w:rPr>
          <w:rStyle w:val="FontStyle69"/>
          <w:sz w:val="24"/>
          <w:szCs w:val="24"/>
        </w:rPr>
        <w:t xml:space="preserve">2.8.5. </w:t>
      </w:r>
      <w:r w:rsidR="006572DB" w:rsidRPr="001F5C60">
        <w:rPr>
          <w:rStyle w:val="FontStyle69"/>
          <w:sz w:val="24"/>
          <w:szCs w:val="24"/>
        </w:rPr>
        <w:t>В случае представления уведомления о переходе прав на земельный участок:</w:t>
      </w:r>
    </w:p>
    <w:p w:rsidR="006572DB" w:rsidRPr="001F5C60" w:rsidRDefault="006572DB" w:rsidP="006572DB">
      <w:pPr>
        <w:pStyle w:val="Style13"/>
        <w:widowControl/>
        <w:spacing w:line="240" w:lineRule="auto"/>
        <w:ind w:firstLine="720"/>
        <w:rPr>
          <w:rStyle w:val="FontStyle69"/>
          <w:sz w:val="24"/>
          <w:szCs w:val="24"/>
        </w:rPr>
      </w:pPr>
      <w:r w:rsidRPr="001F5C60">
        <w:rPr>
          <w:rStyle w:val="FontStyle69"/>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572DB" w:rsidRPr="001F5C60" w:rsidRDefault="006572DB" w:rsidP="006572DB">
      <w:pPr>
        <w:pStyle w:val="Style13"/>
        <w:widowControl/>
        <w:spacing w:line="240" w:lineRule="auto"/>
        <w:ind w:firstLine="720"/>
        <w:rPr>
          <w:rStyle w:val="FontStyle69"/>
          <w:sz w:val="24"/>
          <w:szCs w:val="24"/>
        </w:rPr>
      </w:pPr>
      <w:r w:rsidRPr="001F5C60">
        <w:rPr>
          <w:rStyle w:val="FontStyle69"/>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6572DB" w:rsidRPr="001F5C60" w:rsidRDefault="00A8087A" w:rsidP="006572DB">
      <w:pPr>
        <w:pStyle w:val="Style13"/>
        <w:widowControl/>
        <w:spacing w:line="240" w:lineRule="auto"/>
        <w:ind w:firstLine="720"/>
        <w:rPr>
          <w:rStyle w:val="FontStyle69"/>
          <w:sz w:val="24"/>
          <w:szCs w:val="24"/>
        </w:rPr>
      </w:pPr>
      <w:r w:rsidRPr="001F5C60">
        <w:rPr>
          <w:rStyle w:val="FontStyle69"/>
          <w:sz w:val="24"/>
          <w:szCs w:val="24"/>
        </w:rPr>
        <w:t>2.8</w:t>
      </w:r>
      <w:r w:rsidR="006572DB" w:rsidRPr="001F5C60">
        <w:rPr>
          <w:rStyle w:val="FontStyle69"/>
          <w:sz w:val="24"/>
          <w:szCs w:val="24"/>
        </w:rPr>
        <w:t xml:space="preserve">.6. В </w:t>
      </w:r>
      <w:proofErr w:type="gramStart"/>
      <w:r w:rsidR="006572DB" w:rsidRPr="001F5C60">
        <w:rPr>
          <w:rStyle w:val="FontStyle69"/>
          <w:sz w:val="24"/>
          <w:szCs w:val="24"/>
        </w:rPr>
        <w:t>случае</w:t>
      </w:r>
      <w:proofErr w:type="gramEnd"/>
      <w:r w:rsidR="006572DB" w:rsidRPr="001F5C60">
        <w:rPr>
          <w:rStyle w:val="FontStyle69"/>
          <w:sz w:val="24"/>
          <w:szCs w:val="24"/>
        </w:rPr>
        <w:t xml:space="preserve"> представления заявления о внесении изменений в связи с необходимостью продления срока действия разрешения на строительство:</w:t>
      </w:r>
    </w:p>
    <w:p w:rsidR="006572DB" w:rsidRPr="001F5C60" w:rsidRDefault="006572DB" w:rsidP="006572DB">
      <w:pPr>
        <w:pStyle w:val="Style10"/>
        <w:widowControl/>
        <w:tabs>
          <w:tab w:val="left" w:pos="1066"/>
        </w:tabs>
        <w:spacing w:line="240" w:lineRule="auto"/>
        <w:ind w:firstLine="720"/>
        <w:rPr>
          <w:rStyle w:val="FontStyle69"/>
          <w:sz w:val="24"/>
          <w:szCs w:val="24"/>
        </w:rPr>
      </w:pPr>
      <w:r w:rsidRPr="001F5C60">
        <w:rPr>
          <w:rStyle w:val="FontStyle69"/>
          <w:sz w:val="24"/>
          <w:szCs w:val="24"/>
        </w:rPr>
        <w:t>а)</w:t>
      </w:r>
      <w:r w:rsidRPr="001F5C60">
        <w:rPr>
          <w:rStyle w:val="FontStyle69"/>
          <w:sz w:val="24"/>
          <w:szCs w:val="24"/>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572DB" w:rsidRPr="001F5C60" w:rsidRDefault="006572DB" w:rsidP="006572DB">
      <w:pPr>
        <w:pStyle w:val="Style10"/>
        <w:widowControl/>
        <w:tabs>
          <w:tab w:val="left" w:pos="1066"/>
        </w:tabs>
        <w:spacing w:line="240" w:lineRule="auto"/>
        <w:ind w:right="5" w:firstLine="720"/>
        <w:rPr>
          <w:rStyle w:val="FontStyle69"/>
          <w:sz w:val="24"/>
          <w:szCs w:val="24"/>
        </w:rPr>
      </w:pPr>
      <w:r w:rsidRPr="001F5C60">
        <w:rPr>
          <w:rStyle w:val="FontStyle69"/>
          <w:sz w:val="24"/>
          <w:szCs w:val="24"/>
        </w:rPr>
        <w:t>б)</w:t>
      </w:r>
      <w:r w:rsidRPr="001F5C60">
        <w:rPr>
          <w:rStyle w:val="FontStyle69"/>
          <w:sz w:val="24"/>
          <w:szCs w:val="24"/>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6572DB" w:rsidRPr="001F5C60" w:rsidRDefault="00A8087A" w:rsidP="00A8087A">
      <w:pPr>
        <w:pStyle w:val="Style10"/>
        <w:widowControl/>
        <w:tabs>
          <w:tab w:val="left" w:pos="1450"/>
        </w:tabs>
        <w:spacing w:line="240" w:lineRule="auto"/>
        <w:ind w:right="5" w:firstLine="709"/>
        <w:rPr>
          <w:rStyle w:val="FontStyle69"/>
          <w:sz w:val="24"/>
          <w:szCs w:val="24"/>
        </w:rPr>
      </w:pPr>
      <w:r w:rsidRPr="001F5C60">
        <w:rPr>
          <w:rStyle w:val="FontStyle69"/>
          <w:sz w:val="24"/>
          <w:szCs w:val="24"/>
        </w:rPr>
        <w:t xml:space="preserve">2.9. </w:t>
      </w:r>
      <w:r w:rsidR="006572DB" w:rsidRPr="001F5C60">
        <w:rPr>
          <w:rStyle w:val="FontStyle69"/>
          <w:sz w:val="24"/>
          <w:szCs w:val="24"/>
        </w:rPr>
        <w:t>Документы, указанные в подпунктах "</w:t>
      </w:r>
      <w:r w:rsidRPr="001F5C60">
        <w:rPr>
          <w:rStyle w:val="FontStyle69"/>
          <w:sz w:val="24"/>
          <w:szCs w:val="24"/>
        </w:rPr>
        <w:t>а", "г" и "</w:t>
      </w:r>
      <w:proofErr w:type="spellStart"/>
      <w:r w:rsidRPr="001F5C60">
        <w:rPr>
          <w:rStyle w:val="FontStyle69"/>
          <w:sz w:val="24"/>
          <w:szCs w:val="24"/>
        </w:rPr>
        <w:t>д</w:t>
      </w:r>
      <w:proofErr w:type="spellEnd"/>
      <w:r w:rsidRPr="001F5C60">
        <w:rPr>
          <w:rStyle w:val="FontStyle69"/>
          <w:sz w:val="24"/>
          <w:szCs w:val="24"/>
        </w:rPr>
        <w:t>" пункта 2.8.1, подпункте "б" пункта 2.8</w:t>
      </w:r>
      <w:r w:rsidR="006572DB" w:rsidRPr="001F5C60">
        <w:rPr>
          <w:rStyle w:val="FontStyle69"/>
          <w:sz w:val="24"/>
          <w:szCs w:val="24"/>
        </w:rPr>
        <w:t xml:space="preserve">.5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006572DB" w:rsidRPr="001F5C60">
        <w:rPr>
          <w:rStyle w:val="FontStyle69"/>
          <w:sz w:val="24"/>
          <w:szCs w:val="24"/>
        </w:rPr>
        <w:t>заключений экспертизы проектной документации объектов капитального строительства</w:t>
      </w:r>
      <w:proofErr w:type="gramEnd"/>
      <w:r w:rsidR="006572DB" w:rsidRPr="001F5C60">
        <w:rPr>
          <w:rStyle w:val="FontStyle69"/>
          <w:sz w:val="24"/>
          <w:szCs w:val="24"/>
        </w:rPr>
        <w:t>.</w:t>
      </w:r>
    </w:p>
    <w:p w:rsidR="006572DB" w:rsidRPr="001F5C60" w:rsidRDefault="006572DB" w:rsidP="006572DB">
      <w:pPr>
        <w:pStyle w:val="Style10"/>
        <w:widowControl/>
        <w:numPr>
          <w:ilvl w:val="0"/>
          <w:numId w:val="15"/>
        </w:numPr>
        <w:tabs>
          <w:tab w:val="left" w:pos="1358"/>
        </w:tabs>
        <w:spacing w:line="240" w:lineRule="auto"/>
        <w:ind w:firstLine="720"/>
        <w:rPr>
          <w:rStyle w:val="FontStyle69"/>
          <w:sz w:val="24"/>
          <w:szCs w:val="24"/>
        </w:rPr>
      </w:pPr>
      <w:r w:rsidRPr="001F5C60">
        <w:rPr>
          <w:rStyle w:val="FontStyle69"/>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DB2B7F" w:rsidRPr="001F5C60" w:rsidRDefault="00DB2B7F" w:rsidP="00DB2B7F">
      <w:pPr>
        <w:pStyle w:val="Style10"/>
        <w:widowControl/>
        <w:tabs>
          <w:tab w:val="left" w:pos="1358"/>
        </w:tabs>
        <w:spacing w:line="240" w:lineRule="auto"/>
        <w:ind w:left="720" w:firstLine="0"/>
        <w:rPr>
          <w:rStyle w:val="FontStyle69"/>
          <w:sz w:val="24"/>
          <w:szCs w:val="24"/>
        </w:rPr>
      </w:pPr>
    </w:p>
    <w:p w:rsidR="00DB2B7F" w:rsidRPr="001F5C60" w:rsidRDefault="00DB2B7F" w:rsidP="00DB2B7F">
      <w:pPr>
        <w:pStyle w:val="Style63"/>
        <w:widowControl/>
        <w:spacing w:line="240" w:lineRule="auto"/>
        <w:ind w:firstLine="720"/>
        <w:jc w:val="center"/>
        <w:rPr>
          <w:rStyle w:val="FontStyle70"/>
          <w:sz w:val="24"/>
          <w:szCs w:val="24"/>
        </w:rPr>
      </w:pPr>
      <w:r w:rsidRPr="001F5C60">
        <w:rPr>
          <w:rStyle w:val="FontStyle70"/>
          <w:sz w:val="24"/>
          <w:szCs w:val="24"/>
        </w:rPr>
        <w:t>Срок и порядок регистрации запроса заявителя о предоставлении муниципальной услуги, в том числе в электронной форме</w:t>
      </w:r>
    </w:p>
    <w:p w:rsidR="00DB2B7F" w:rsidRPr="001F5C60" w:rsidRDefault="00DB2B7F" w:rsidP="00DB2B7F">
      <w:pPr>
        <w:pStyle w:val="Style63"/>
        <w:widowControl/>
        <w:spacing w:line="240" w:lineRule="auto"/>
        <w:ind w:firstLine="720"/>
        <w:jc w:val="center"/>
        <w:rPr>
          <w:rStyle w:val="FontStyle70"/>
          <w:sz w:val="24"/>
          <w:szCs w:val="24"/>
        </w:rPr>
      </w:pPr>
    </w:p>
    <w:p w:rsidR="00DB2B7F" w:rsidRPr="001F5C60" w:rsidRDefault="00DB2B7F" w:rsidP="00DB2B7F">
      <w:pPr>
        <w:pStyle w:val="Style10"/>
        <w:widowControl/>
        <w:tabs>
          <w:tab w:val="left" w:pos="1488"/>
        </w:tabs>
        <w:spacing w:line="240" w:lineRule="auto"/>
        <w:ind w:right="10" w:firstLine="709"/>
        <w:rPr>
          <w:rStyle w:val="FontStyle69"/>
          <w:sz w:val="24"/>
          <w:szCs w:val="24"/>
        </w:rPr>
      </w:pPr>
      <w:r w:rsidRPr="001F5C60">
        <w:rPr>
          <w:rStyle w:val="FontStyle69"/>
          <w:sz w:val="24"/>
          <w:szCs w:val="24"/>
        </w:rPr>
        <w:t xml:space="preserve">2.11. Регистрация заявления о выдаче разрешения на строительство, заявления о внесении изменений, уведомления, представленных </w:t>
      </w:r>
      <w:proofErr w:type="gramStart"/>
      <w:r w:rsidRPr="001F5C60">
        <w:rPr>
          <w:rStyle w:val="FontStyle69"/>
          <w:sz w:val="24"/>
          <w:szCs w:val="24"/>
        </w:rPr>
        <w:t>зая</w:t>
      </w:r>
      <w:r w:rsidR="004C6424" w:rsidRPr="001F5C60">
        <w:rPr>
          <w:rStyle w:val="FontStyle69"/>
          <w:sz w:val="24"/>
          <w:szCs w:val="24"/>
        </w:rPr>
        <w:t>вителем</w:t>
      </w:r>
      <w:proofErr w:type="gramEnd"/>
      <w:r w:rsidR="004C6424" w:rsidRPr="001F5C60">
        <w:rPr>
          <w:rStyle w:val="FontStyle69"/>
          <w:sz w:val="24"/>
          <w:szCs w:val="24"/>
        </w:rPr>
        <w:t xml:space="preserve"> указанными в пункте 2.3 </w:t>
      </w:r>
      <w:r w:rsidRPr="001F5C60">
        <w:rPr>
          <w:rStyle w:val="FontStyle69"/>
          <w:sz w:val="24"/>
          <w:szCs w:val="24"/>
        </w:rPr>
        <w:t>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rsidR="00DB2B7F" w:rsidRPr="001F5C60" w:rsidRDefault="00DB2B7F" w:rsidP="00DB2B7F">
      <w:pPr>
        <w:pStyle w:val="Style13"/>
        <w:widowControl/>
        <w:spacing w:line="240" w:lineRule="auto"/>
        <w:ind w:right="5" w:firstLine="720"/>
        <w:rPr>
          <w:rStyle w:val="FontStyle69"/>
          <w:sz w:val="24"/>
          <w:szCs w:val="24"/>
        </w:rPr>
      </w:pPr>
      <w:proofErr w:type="gramStart"/>
      <w:r w:rsidRPr="001F5C60">
        <w:rPr>
          <w:rStyle w:val="FontStyle69"/>
          <w:sz w:val="24"/>
          <w:szCs w:val="24"/>
        </w:rPr>
        <w:t>В случае представления заявления о выдаче разрешения на строительство, заявления о внесении изменений, уведомления в электронной форме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roofErr w:type="gramEnd"/>
    </w:p>
    <w:p w:rsidR="00DB2B7F" w:rsidRPr="001F5C60" w:rsidRDefault="00DB2B7F" w:rsidP="00DB2B7F">
      <w:pPr>
        <w:pStyle w:val="Style30"/>
        <w:widowControl/>
        <w:spacing w:line="240" w:lineRule="auto"/>
        <w:ind w:firstLine="720"/>
        <w:jc w:val="both"/>
      </w:pPr>
    </w:p>
    <w:p w:rsidR="00DB2B7F" w:rsidRPr="001F5C60" w:rsidRDefault="00DB2B7F" w:rsidP="00DB2B7F">
      <w:pPr>
        <w:pStyle w:val="Style30"/>
        <w:widowControl/>
        <w:spacing w:line="240" w:lineRule="auto"/>
        <w:ind w:firstLine="720"/>
        <w:rPr>
          <w:rStyle w:val="FontStyle70"/>
          <w:sz w:val="24"/>
          <w:szCs w:val="24"/>
        </w:rPr>
      </w:pPr>
      <w:r w:rsidRPr="001F5C60">
        <w:rPr>
          <w:rStyle w:val="FontStyle7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B2B7F" w:rsidRPr="001F5C60" w:rsidRDefault="00DB2B7F" w:rsidP="00DB2B7F">
      <w:pPr>
        <w:pStyle w:val="Style30"/>
        <w:widowControl/>
        <w:spacing w:line="240" w:lineRule="auto"/>
        <w:ind w:firstLine="720"/>
        <w:rPr>
          <w:rStyle w:val="FontStyle70"/>
          <w:sz w:val="24"/>
          <w:szCs w:val="24"/>
        </w:rPr>
      </w:pPr>
    </w:p>
    <w:p w:rsidR="00DB2B7F" w:rsidRPr="001F5C60" w:rsidRDefault="00E21843" w:rsidP="00E21843">
      <w:pPr>
        <w:pStyle w:val="Style10"/>
        <w:widowControl/>
        <w:tabs>
          <w:tab w:val="left" w:pos="1344"/>
        </w:tabs>
        <w:spacing w:line="240" w:lineRule="auto"/>
        <w:ind w:firstLine="709"/>
        <w:rPr>
          <w:rStyle w:val="FontStyle69"/>
          <w:sz w:val="24"/>
          <w:szCs w:val="24"/>
        </w:rPr>
      </w:pPr>
      <w:r w:rsidRPr="001F5C60">
        <w:rPr>
          <w:rStyle w:val="FontStyle69"/>
          <w:sz w:val="24"/>
          <w:szCs w:val="24"/>
        </w:rPr>
        <w:t>2.12.</w:t>
      </w:r>
      <w:r w:rsidR="00DB2B7F" w:rsidRPr="001F5C60">
        <w:rPr>
          <w:rStyle w:val="FontStyle69"/>
          <w:sz w:val="24"/>
          <w:szCs w:val="24"/>
        </w:rPr>
        <w:t>Срок предоставления услуги составляет:</w:t>
      </w:r>
    </w:p>
    <w:p w:rsidR="00DB2B7F" w:rsidRPr="001F5C60" w:rsidRDefault="00DB2B7F" w:rsidP="00DB2B7F">
      <w:pPr>
        <w:pStyle w:val="Style13"/>
        <w:widowControl/>
        <w:spacing w:line="240" w:lineRule="auto"/>
        <w:ind w:firstLine="720"/>
        <w:rPr>
          <w:rStyle w:val="FontStyle69"/>
          <w:sz w:val="24"/>
          <w:szCs w:val="24"/>
        </w:rPr>
      </w:pPr>
      <w:r w:rsidRPr="001F5C60">
        <w:rPr>
          <w:rStyle w:val="FontStyle69"/>
          <w:sz w:val="24"/>
          <w:szCs w:val="24"/>
        </w:rPr>
        <w:t>-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за исключением случая, предусмотренного частью 11.1 статьи 51 Градостроительного кодекса Российской Федерации;</w:t>
      </w:r>
    </w:p>
    <w:p w:rsidR="00DB2B7F" w:rsidRPr="001F5C60" w:rsidRDefault="00DB2B7F" w:rsidP="00DB2B7F">
      <w:pPr>
        <w:pStyle w:val="Style13"/>
        <w:widowControl/>
        <w:spacing w:line="240" w:lineRule="auto"/>
        <w:ind w:firstLine="720"/>
        <w:rPr>
          <w:rStyle w:val="FontStyle69"/>
          <w:sz w:val="24"/>
          <w:szCs w:val="24"/>
        </w:rPr>
      </w:pPr>
      <w:r w:rsidRPr="001F5C60">
        <w:rPr>
          <w:rStyle w:val="FontStyle69"/>
          <w:sz w:val="24"/>
          <w:szCs w:val="24"/>
        </w:rPr>
        <w:t>-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в случае предоставления услуги в соответствии с частью 11.1 статьи 51 Градостроительного кодекса Российской Федерации.</w:t>
      </w:r>
    </w:p>
    <w:p w:rsidR="00DB2B7F" w:rsidRPr="001F5C60" w:rsidRDefault="00DB2B7F" w:rsidP="00DB2B7F">
      <w:pPr>
        <w:pStyle w:val="Style13"/>
        <w:widowControl/>
        <w:spacing w:line="240" w:lineRule="auto"/>
        <w:ind w:firstLine="720"/>
        <w:rPr>
          <w:rStyle w:val="FontStyle69"/>
          <w:sz w:val="24"/>
          <w:szCs w:val="24"/>
        </w:rPr>
      </w:pPr>
      <w:r w:rsidRPr="001F5C60">
        <w:rPr>
          <w:rStyle w:val="FontStyle69"/>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DB2B7F" w:rsidRPr="001F5C60" w:rsidRDefault="00931C2F" w:rsidP="00DB2B7F">
      <w:pPr>
        <w:pStyle w:val="Style25"/>
        <w:widowControl/>
        <w:spacing w:line="240" w:lineRule="auto"/>
        <w:ind w:firstLine="720"/>
        <w:jc w:val="both"/>
      </w:pPr>
      <w:r w:rsidRPr="001F5C60">
        <w:t xml:space="preserve"> </w:t>
      </w:r>
    </w:p>
    <w:p w:rsidR="00931C2F" w:rsidRPr="001F5C60" w:rsidRDefault="00931C2F" w:rsidP="00931C2F">
      <w:pPr>
        <w:pStyle w:val="Style25"/>
        <w:widowControl/>
        <w:spacing w:line="240" w:lineRule="auto"/>
        <w:ind w:firstLine="720"/>
        <w:jc w:val="center"/>
        <w:rPr>
          <w:rStyle w:val="FontStyle70"/>
          <w:sz w:val="24"/>
          <w:szCs w:val="24"/>
        </w:rPr>
      </w:pPr>
      <w:r w:rsidRPr="001F5C60">
        <w:rPr>
          <w:rStyle w:val="FontStyle70"/>
          <w:sz w:val="24"/>
          <w:szCs w:val="24"/>
        </w:rPr>
        <w:t>Исчерпывающий перечень оснований для приостановления или отказа в предоставлении муниципальной услуги</w:t>
      </w:r>
    </w:p>
    <w:p w:rsidR="00931C2F" w:rsidRPr="001F5C60" w:rsidRDefault="00931C2F" w:rsidP="00931C2F">
      <w:pPr>
        <w:pStyle w:val="Style25"/>
        <w:widowControl/>
        <w:spacing w:line="240" w:lineRule="auto"/>
        <w:ind w:firstLine="720"/>
        <w:jc w:val="both"/>
        <w:rPr>
          <w:rStyle w:val="FontStyle70"/>
          <w:sz w:val="24"/>
          <w:szCs w:val="24"/>
        </w:rPr>
      </w:pPr>
    </w:p>
    <w:p w:rsidR="00931C2F" w:rsidRPr="001F5C60" w:rsidRDefault="00931C2F" w:rsidP="00931C2F">
      <w:pPr>
        <w:pStyle w:val="Style10"/>
        <w:widowControl/>
        <w:tabs>
          <w:tab w:val="left" w:pos="1344"/>
        </w:tabs>
        <w:spacing w:line="240" w:lineRule="auto"/>
        <w:ind w:right="5" w:firstLine="709"/>
        <w:rPr>
          <w:rStyle w:val="FontStyle69"/>
          <w:sz w:val="24"/>
          <w:szCs w:val="24"/>
        </w:rPr>
      </w:pPr>
      <w:r w:rsidRPr="001F5C60">
        <w:rPr>
          <w:rStyle w:val="FontStyle69"/>
          <w:sz w:val="24"/>
          <w:szCs w:val="24"/>
        </w:rPr>
        <w:t>2.13.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31C2F" w:rsidRPr="001F5C60" w:rsidRDefault="00931C2F" w:rsidP="00931C2F">
      <w:pPr>
        <w:pStyle w:val="Style13"/>
        <w:widowControl/>
        <w:spacing w:line="240" w:lineRule="auto"/>
        <w:ind w:firstLine="720"/>
        <w:rPr>
          <w:rStyle w:val="FontStyle69"/>
          <w:sz w:val="24"/>
          <w:szCs w:val="24"/>
        </w:rPr>
      </w:pPr>
      <w:r w:rsidRPr="001F5C60">
        <w:rPr>
          <w:rStyle w:val="FontStyle69"/>
          <w:sz w:val="24"/>
          <w:szCs w:val="24"/>
        </w:rPr>
        <w:t xml:space="preserve">Основания для отказа в выдаче разрешения на строительство, во внесении изменений в разрешение на строительство </w:t>
      </w:r>
      <w:r w:rsidR="004D6377" w:rsidRPr="001F5C60">
        <w:rPr>
          <w:rStyle w:val="FontStyle69"/>
          <w:sz w:val="24"/>
          <w:szCs w:val="24"/>
        </w:rPr>
        <w:t>предусмотрены пунктами 2.21.1 - 2.21</w:t>
      </w:r>
      <w:r w:rsidRPr="001F5C60">
        <w:rPr>
          <w:rStyle w:val="FontStyle69"/>
          <w:sz w:val="24"/>
          <w:szCs w:val="24"/>
        </w:rPr>
        <w:t>.7 настоящего Административного регламента.</w:t>
      </w:r>
    </w:p>
    <w:p w:rsidR="00931C2F" w:rsidRPr="001F5C60" w:rsidRDefault="00931C2F" w:rsidP="00931C2F">
      <w:pPr>
        <w:pStyle w:val="Style66"/>
        <w:widowControl/>
        <w:spacing w:line="240" w:lineRule="auto"/>
        <w:ind w:firstLine="720"/>
        <w:jc w:val="both"/>
      </w:pPr>
    </w:p>
    <w:p w:rsidR="00931C2F" w:rsidRPr="001F5C60" w:rsidRDefault="00931C2F" w:rsidP="00931C2F">
      <w:pPr>
        <w:pStyle w:val="Style66"/>
        <w:widowControl/>
        <w:spacing w:line="240" w:lineRule="auto"/>
        <w:ind w:firstLine="720"/>
        <w:jc w:val="center"/>
        <w:rPr>
          <w:rStyle w:val="FontStyle70"/>
          <w:sz w:val="24"/>
          <w:szCs w:val="24"/>
        </w:rPr>
      </w:pPr>
      <w:r w:rsidRPr="001F5C60">
        <w:rPr>
          <w:rStyle w:val="FontStyle70"/>
          <w:sz w:val="24"/>
          <w:szCs w:val="24"/>
        </w:rPr>
        <w:t xml:space="preserve">Исчерпывающий перечень оснований для отказа в приеме документов, </w:t>
      </w:r>
    </w:p>
    <w:p w:rsidR="00931C2F" w:rsidRPr="001F5C60" w:rsidRDefault="00931C2F" w:rsidP="00931C2F">
      <w:pPr>
        <w:pStyle w:val="Style66"/>
        <w:widowControl/>
        <w:spacing w:line="240" w:lineRule="auto"/>
        <w:ind w:firstLine="720"/>
        <w:jc w:val="center"/>
        <w:rPr>
          <w:rStyle w:val="FontStyle70"/>
          <w:sz w:val="24"/>
          <w:szCs w:val="24"/>
        </w:rPr>
      </w:pPr>
      <w:proofErr w:type="gramStart"/>
      <w:r w:rsidRPr="001F5C60">
        <w:rPr>
          <w:rStyle w:val="FontStyle70"/>
          <w:sz w:val="24"/>
          <w:szCs w:val="24"/>
        </w:rPr>
        <w:t>необходимых</w:t>
      </w:r>
      <w:proofErr w:type="gramEnd"/>
      <w:r w:rsidRPr="001F5C60">
        <w:rPr>
          <w:rStyle w:val="FontStyle70"/>
          <w:sz w:val="24"/>
          <w:szCs w:val="24"/>
        </w:rPr>
        <w:t xml:space="preserve"> для предоставления муниципальной услуги</w:t>
      </w:r>
    </w:p>
    <w:p w:rsidR="00931C2F" w:rsidRPr="001F5C60" w:rsidRDefault="00931C2F" w:rsidP="00931C2F">
      <w:pPr>
        <w:pStyle w:val="Style66"/>
        <w:widowControl/>
        <w:spacing w:line="240" w:lineRule="auto"/>
        <w:ind w:firstLine="720"/>
        <w:jc w:val="center"/>
        <w:rPr>
          <w:rStyle w:val="FontStyle70"/>
          <w:sz w:val="24"/>
          <w:szCs w:val="24"/>
        </w:rPr>
      </w:pPr>
    </w:p>
    <w:p w:rsidR="00931C2F" w:rsidRPr="001F5C60" w:rsidRDefault="003A650F" w:rsidP="003A650F">
      <w:pPr>
        <w:pStyle w:val="Style10"/>
        <w:widowControl/>
        <w:tabs>
          <w:tab w:val="left" w:pos="1344"/>
        </w:tabs>
        <w:spacing w:line="240" w:lineRule="auto"/>
        <w:ind w:right="5" w:firstLine="709"/>
        <w:rPr>
          <w:rStyle w:val="FontStyle69"/>
          <w:sz w:val="24"/>
          <w:szCs w:val="24"/>
        </w:rPr>
      </w:pPr>
      <w:r w:rsidRPr="001F5C60">
        <w:rPr>
          <w:rStyle w:val="FontStyle69"/>
          <w:sz w:val="24"/>
          <w:szCs w:val="24"/>
        </w:rPr>
        <w:t xml:space="preserve">2.14. </w:t>
      </w:r>
      <w:r w:rsidR="00931C2F" w:rsidRPr="001F5C60">
        <w:rPr>
          <w:rStyle w:val="FontStyle69"/>
          <w:sz w:val="24"/>
          <w:szCs w:val="24"/>
        </w:rPr>
        <w:t>Исчерпывающий перечень оснований для отказа в приеме до</w:t>
      </w:r>
      <w:r w:rsidRPr="001F5C60">
        <w:rPr>
          <w:rStyle w:val="FontStyle69"/>
          <w:sz w:val="24"/>
          <w:szCs w:val="24"/>
        </w:rPr>
        <w:t>кументов, указанных в пункте 2.7</w:t>
      </w:r>
      <w:r w:rsidR="00931C2F" w:rsidRPr="001F5C60">
        <w:rPr>
          <w:rStyle w:val="FontStyle69"/>
          <w:sz w:val="24"/>
          <w:szCs w:val="24"/>
        </w:rPr>
        <w:t xml:space="preserve"> настоящего Административного регламента, в том числе представленных в электронной форме:</w:t>
      </w:r>
    </w:p>
    <w:p w:rsidR="00931C2F" w:rsidRPr="001F5C60" w:rsidRDefault="00931C2F" w:rsidP="00931C2F">
      <w:pPr>
        <w:pStyle w:val="Style13"/>
        <w:widowControl/>
        <w:spacing w:line="240" w:lineRule="auto"/>
        <w:ind w:firstLine="720"/>
        <w:rPr>
          <w:rStyle w:val="FontStyle69"/>
          <w:sz w:val="24"/>
          <w:szCs w:val="24"/>
        </w:rPr>
      </w:pPr>
      <w:r w:rsidRPr="001F5C60">
        <w:rPr>
          <w:rStyle w:val="FontStyle69"/>
          <w:sz w:val="24"/>
          <w:szCs w:val="24"/>
        </w:rPr>
        <w:t xml:space="preserve">а) заявление о выдаче разрешения на строительство, заявление о внесении изменений, уведомление представлено в орган местного </w:t>
      </w:r>
      <w:proofErr w:type="gramStart"/>
      <w:r w:rsidRPr="001F5C60">
        <w:rPr>
          <w:rStyle w:val="FontStyle69"/>
          <w:sz w:val="24"/>
          <w:szCs w:val="24"/>
        </w:rPr>
        <w:t>самоуправления</w:t>
      </w:r>
      <w:proofErr w:type="gramEnd"/>
      <w:r w:rsidRPr="001F5C60">
        <w:rPr>
          <w:rStyle w:val="FontStyle69"/>
          <w:sz w:val="24"/>
          <w:szCs w:val="24"/>
        </w:rPr>
        <w:t xml:space="preserve"> в полномочия которых не входит предоставление услуги;</w:t>
      </w:r>
    </w:p>
    <w:p w:rsidR="00931C2F" w:rsidRPr="001F5C60" w:rsidRDefault="00931C2F" w:rsidP="00931C2F">
      <w:pPr>
        <w:pStyle w:val="Style10"/>
        <w:widowControl/>
        <w:tabs>
          <w:tab w:val="left" w:pos="1046"/>
        </w:tabs>
        <w:spacing w:line="240" w:lineRule="auto"/>
        <w:ind w:firstLine="720"/>
        <w:rPr>
          <w:rStyle w:val="FontStyle69"/>
          <w:sz w:val="24"/>
          <w:szCs w:val="24"/>
        </w:rPr>
      </w:pPr>
      <w:r w:rsidRPr="001F5C60">
        <w:rPr>
          <w:rStyle w:val="FontStyle69"/>
          <w:sz w:val="24"/>
          <w:szCs w:val="24"/>
        </w:rPr>
        <w:t>б)</w:t>
      </w:r>
      <w:r w:rsidRPr="001F5C60">
        <w:rPr>
          <w:rStyle w:val="FontStyle69"/>
          <w:sz w:val="24"/>
          <w:szCs w:val="24"/>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p w:rsidR="00931C2F" w:rsidRPr="001F5C60" w:rsidRDefault="00931C2F" w:rsidP="00931C2F">
      <w:pPr>
        <w:pStyle w:val="Style10"/>
        <w:widowControl/>
        <w:tabs>
          <w:tab w:val="left" w:pos="1282"/>
        </w:tabs>
        <w:spacing w:line="240" w:lineRule="auto"/>
        <w:ind w:firstLine="720"/>
        <w:rPr>
          <w:rStyle w:val="FontStyle69"/>
          <w:sz w:val="24"/>
          <w:szCs w:val="24"/>
        </w:rPr>
      </w:pPr>
      <w:r w:rsidRPr="001F5C60">
        <w:rPr>
          <w:rStyle w:val="FontStyle69"/>
          <w:sz w:val="24"/>
          <w:szCs w:val="24"/>
        </w:rPr>
        <w:t>в)</w:t>
      </w:r>
      <w:r w:rsidRPr="001F5C60">
        <w:rPr>
          <w:rStyle w:val="FontStyle69"/>
          <w:sz w:val="24"/>
          <w:szCs w:val="24"/>
        </w:rPr>
        <w:tab/>
        <w:t>непредставление документов, являющихся обязательными для предоставления муниципальной услуги;</w:t>
      </w:r>
    </w:p>
    <w:p w:rsidR="00931C2F" w:rsidRPr="001F5C60" w:rsidRDefault="00931C2F" w:rsidP="00931C2F">
      <w:pPr>
        <w:pStyle w:val="Style10"/>
        <w:widowControl/>
        <w:tabs>
          <w:tab w:val="left" w:pos="1138"/>
        </w:tabs>
        <w:spacing w:line="240" w:lineRule="auto"/>
        <w:ind w:firstLine="720"/>
        <w:rPr>
          <w:rStyle w:val="FontStyle69"/>
          <w:sz w:val="24"/>
          <w:szCs w:val="24"/>
        </w:rPr>
      </w:pPr>
      <w:r w:rsidRPr="001F5C60">
        <w:rPr>
          <w:rStyle w:val="FontStyle69"/>
          <w:sz w:val="24"/>
          <w:szCs w:val="24"/>
        </w:rPr>
        <w:t>г)</w:t>
      </w:r>
      <w:r w:rsidRPr="001F5C60">
        <w:rPr>
          <w:rStyle w:val="FontStyle69"/>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31C2F" w:rsidRPr="001F5C60" w:rsidRDefault="00931C2F" w:rsidP="00931C2F">
      <w:pPr>
        <w:pStyle w:val="Style10"/>
        <w:widowControl/>
        <w:tabs>
          <w:tab w:val="left" w:pos="1013"/>
        </w:tabs>
        <w:spacing w:line="240" w:lineRule="auto"/>
        <w:ind w:firstLine="720"/>
        <w:rPr>
          <w:rStyle w:val="FontStyle69"/>
          <w:sz w:val="24"/>
          <w:szCs w:val="24"/>
        </w:rPr>
      </w:pPr>
      <w:proofErr w:type="spellStart"/>
      <w:r w:rsidRPr="001F5C60">
        <w:rPr>
          <w:rStyle w:val="FontStyle69"/>
          <w:sz w:val="24"/>
          <w:szCs w:val="24"/>
        </w:rPr>
        <w:t>д</w:t>
      </w:r>
      <w:proofErr w:type="spellEnd"/>
      <w:r w:rsidRPr="001F5C60">
        <w:rPr>
          <w:rStyle w:val="FontStyle69"/>
          <w:sz w:val="24"/>
          <w:szCs w:val="24"/>
        </w:rPr>
        <w:t>)</w:t>
      </w:r>
      <w:r w:rsidRPr="001F5C60">
        <w:rPr>
          <w:rStyle w:val="FontStyle69"/>
          <w:sz w:val="24"/>
          <w:szCs w:val="24"/>
        </w:rPr>
        <w:tab/>
        <w:t>представленные документы содержат подчистки и исправления текста;</w:t>
      </w:r>
    </w:p>
    <w:p w:rsidR="00931C2F" w:rsidRPr="001F5C60" w:rsidRDefault="00931C2F" w:rsidP="00931C2F">
      <w:pPr>
        <w:pStyle w:val="Style10"/>
        <w:widowControl/>
        <w:tabs>
          <w:tab w:val="left" w:pos="1008"/>
        </w:tabs>
        <w:spacing w:line="240" w:lineRule="auto"/>
        <w:ind w:firstLine="720"/>
        <w:rPr>
          <w:rStyle w:val="FontStyle69"/>
          <w:sz w:val="24"/>
          <w:szCs w:val="24"/>
        </w:rPr>
      </w:pPr>
      <w:r w:rsidRPr="001F5C60">
        <w:rPr>
          <w:rStyle w:val="FontStyle69"/>
          <w:sz w:val="24"/>
          <w:szCs w:val="24"/>
        </w:rPr>
        <w:t>е)</w:t>
      </w:r>
      <w:r w:rsidRPr="001F5C60">
        <w:rPr>
          <w:rStyle w:val="FontStyle69"/>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31C2F" w:rsidRPr="001F5C60" w:rsidRDefault="00931C2F" w:rsidP="00931C2F">
      <w:pPr>
        <w:pStyle w:val="Style10"/>
        <w:widowControl/>
        <w:tabs>
          <w:tab w:val="left" w:pos="1008"/>
        </w:tabs>
        <w:spacing w:line="240" w:lineRule="auto"/>
        <w:ind w:firstLine="720"/>
        <w:rPr>
          <w:rStyle w:val="FontStyle69"/>
          <w:sz w:val="24"/>
          <w:szCs w:val="24"/>
        </w:rPr>
      </w:pPr>
      <w:r w:rsidRPr="001F5C60">
        <w:rPr>
          <w:rStyle w:val="FontStyle69"/>
          <w:sz w:val="24"/>
          <w:szCs w:val="24"/>
        </w:rPr>
        <w:t>ж)</w:t>
      </w:r>
      <w:r w:rsidRPr="001F5C60">
        <w:rPr>
          <w:rStyle w:val="FontStyle69"/>
          <w:sz w:val="24"/>
          <w:szCs w:val="24"/>
        </w:rPr>
        <w:tab/>
        <w:t>заявление о выдаче разрешения на строительство, заявление о внесении изменений, уведомление и документы, указанные в подпунктах "б" - "</w:t>
      </w:r>
      <w:proofErr w:type="spellStart"/>
      <w:r w:rsidRPr="001F5C60">
        <w:rPr>
          <w:rStyle w:val="FontStyle69"/>
          <w:sz w:val="24"/>
          <w:szCs w:val="24"/>
        </w:rPr>
        <w:t>д</w:t>
      </w:r>
      <w:proofErr w:type="spellEnd"/>
      <w:r w:rsidRPr="001F5C60">
        <w:rPr>
          <w:rStyle w:val="FontStyle69"/>
          <w:sz w:val="24"/>
          <w:szCs w:val="24"/>
        </w:rPr>
        <w:t>" пункт</w:t>
      </w:r>
      <w:r w:rsidR="00351716" w:rsidRPr="001F5C60">
        <w:rPr>
          <w:rStyle w:val="FontStyle69"/>
          <w:sz w:val="24"/>
          <w:szCs w:val="24"/>
        </w:rPr>
        <w:t xml:space="preserve">а 2.7 </w:t>
      </w:r>
      <w:r w:rsidRPr="001F5C60">
        <w:rPr>
          <w:rStyle w:val="FontStyle69"/>
          <w:sz w:val="24"/>
          <w:szCs w:val="24"/>
        </w:rPr>
        <w:t>настоящего Административного регламента, представлены в электронной форме с</w:t>
      </w:r>
      <w:r w:rsidRPr="001F5C60">
        <w:rPr>
          <w:rStyle w:val="FontStyle69"/>
          <w:sz w:val="24"/>
          <w:szCs w:val="24"/>
        </w:rPr>
        <w:br/>
        <w:t>нарушением требов</w:t>
      </w:r>
      <w:r w:rsidR="00351716" w:rsidRPr="001F5C60">
        <w:rPr>
          <w:rStyle w:val="FontStyle69"/>
          <w:sz w:val="24"/>
          <w:szCs w:val="24"/>
        </w:rPr>
        <w:t xml:space="preserve">аний, установленных пунктами 2.4 - 2.6 настоящего </w:t>
      </w:r>
      <w:r w:rsidRPr="001F5C60">
        <w:rPr>
          <w:rStyle w:val="FontStyle69"/>
          <w:sz w:val="24"/>
          <w:szCs w:val="24"/>
        </w:rPr>
        <w:t>Административного регламента;</w:t>
      </w:r>
    </w:p>
    <w:p w:rsidR="00931C2F" w:rsidRPr="001F5C60" w:rsidRDefault="00931C2F" w:rsidP="00931C2F">
      <w:pPr>
        <w:pStyle w:val="Style10"/>
        <w:widowControl/>
        <w:tabs>
          <w:tab w:val="left" w:pos="1008"/>
        </w:tabs>
        <w:spacing w:line="240" w:lineRule="auto"/>
        <w:ind w:firstLine="720"/>
        <w:rPr>
          <w:rStyle w:val="FontStyle69"/>
          <w:sz w:val="24"/>
          <w:szCs w:val="24"/>
        </w:rPr>
      </w:pPr>
      <w:proofErr w:type="spellStart"/>
      <w:r w:rsidRPr="001F5C60">
        <w:rPr>
          <w:rStyle w:val="FontStyle69"/>
          <w:sz w:val="24"/>
          <w:szCs w:val="24"/>
        </w:rPr>
        <w:t>з</w:t>
      </w:r>
      <w:proofErr w:type="spellEnd"/>
      <w:r w:rsidRPr="001F5C60">
        <w:rPr>
          <w:rStyle w:val="FontStyle69"/>
          <w:sz w:val="24"/>
          <w:szCs w:val="24"/>
        </w:rPr>
        <w:t>)</w:t>
      </w:r>
      <w:r w:rsidRPr="001F5C60">
        <w:rPr>
          <w:rStyle w:val="FontStyle69"/>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31C2F" w:rsidRPr="001F5C60" w:rsidRDefault="00767F29" w:rsidP="00767F29">
      <w:pPr>
        <w:pStyle w:val="Style10"/>
        <w:widowControl/>
        <w:tabs>
          <w:tab w:val="left" w:pos="1339"/>
        </w:tabs>
        <w:spacing w:line="240" w:lineRule="auto"/>
        <w:ind w:right="14" w:firstLine="709"/>
        <w:rPr>
          <w:rStyle w:val="FontStyle69"/>
          <w:sz w:val="24"/>
          <w:szCs w:val="24"/>
        </w:rPr>
      </w:pPr>
      <w:r w:rsidRPr="001F5C60">
        <w:rPr>
          <w:rStyle w:val="FontStyle69"/>
          <w:sz w:val="24"/>
          <w:szCs w:val="24"/>
        </w:rPr>
        <w:t xml:space="preserve">2.15. </w:t>
      </w:r>
      <w:r w:rsidR="00931C2F" w:rsidRPr="001F5C60">
        <w:rPr>
          <w:rStyle w:val="FontStyle69"/>
          <w:sz w:val="24"/>
          <w:szCs w:val="24"/>
        </w:rPr>
        <w:t>Решение об отказе в приеме до</w:t>
      </w:r>
      <w:r w:rsidR="003C38C3" w:rsidRPr="001F5C60">
        <w:rPr>
          <w:rStyle w:val="FontStyle69"/>
          <w:sz w:val="24"/>
          <w:szCs w:val="24"/>
        </w:rPr>
        <w:t>кументов, указанных в пункте 2.7</w:t>
      </w:r>
      <w:r w:rsidR="00931C2F" w:rsidRPr="001F5C60">
        <w:rPr>
          <w:rStyle w:val="FontStyle69"/>
          <w:sz w:val="24"/>
          <w:szCs w:val="24"/>
        </w:rPr>
        <w:t xml:space="preserve"> настоящего Административного регламента, оформляется по форме согласно Приложению № 5 к настоящему Административному регламенту.</w:t>
      </w:r>
    </w:p>
    <w:p w:rsidR="00931C2F" w:rsidRPr="001F5C60" w:rsidRDefault="00931C2F" w:rsidP="00931C2F">
      <w:pPr>
        <w:pStyle w:val="Style10"/>
        <w:widowControl/>
        <w:numPr>
          <w:ilvl w:val="0"/>
          <w:numId w:val="20"/>
        </w:numPr>
        <w:tabs>
          <w:tab w:val="left" w:pos="1339"/>
        </w:tabs>
        <w:spacing w:line="240" w:lineRule="auto"/>
        <w:ind w:right="14" w:firstLine="720"/>
        <w:rPr>
          <w:rStyle w:val="FontStyle69"/>
          <w:sz w:val="24"/>
          <w:szCs w:val="24"/>
        </w:rPr>
      </w:pPr>
      <w:proofErr w:type="gramStart"/>
      <w:r w:rsidRPr="001F5C60">
        <w:rPr>
          <w:rStyle w:val="FontStyle69"/>
          <w:sz w:val="24"/>
          <w:szCs w:val="24"/>
        </w:rPr>
        <w:t>Решение об отказе в приеме до</w:t>
      </w:r>
      <w:r w:rsidR="003C38C3" w:rsidRPr="001F5C60">
        <w:rPr>
          <w:rStyle w:val="FontStyle69"/>
          <w:sz w:val="24"/>
          <w:szCs w:val="24"/>
        </w:rPr>
        <w:t>кументов, указанных в пункте 2.7</w:t>
      </w:r>
      <w:r w:rsidRPr="001F5C60">
        <w:rPr>
          <w:rStyle w:val="FontStyle69"/>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1F5C60">
        <w:rPr>
          <w:rStyle w:val="FontStyle69"/>
          <w:sz w:val="24"/>
          <w:szCs w:val="24"/>
        </w:rPr>
        <w:t>, или уполномоченный орган местного самоуправления.</w:t>
      </w:r>
    </w:p>
    <w:p w:rsidR="00931C2F" w:rsidRPr="001F5C60" w:rsidRDefault="00931C2F" w:rsidP="00931C2F">
      <w:pPr>
        <w:pStyle w:val="Style10"/>
        <w:widowControl/>
        <w:numPr>
          <w:ilvl w:val="0"/>
          <w:numId w:val="21"/>
        </w:numPr>
        <w:tabs>
          <w:tab w:val="left" w:pos="1445"/>
        </w:tabs>
        <w:spacing w:line="240" w:lineRule="auto"/>
        <w:ind w:firstLine="720"/>
        <w:rPr>
          <w:rStyle w:val="FontStyle69"/>
          <w:sz w:val="24"/>
          <w:szCs w:val="24"/>
        </w:rPr>
      </w:pPr>
      <w:r w:rsidRPr="001F5C60">
        <w:rPr>
          <w:rStyle w:val="FontStyle69"/>
          <w:sz w:val="24"/>
          <w:szCs w:val="24"/>
        </w:rPr>
        <w:t>Отказ в приеме до</w:t>
      </w:r>
      <w:r w:rsidR="003C38C3" w:rsidRPr="001F5C60">
        <w:rPr>
          <w:rStyle w:val="FontStyle69"/>
          <w:sz w:val="24"/>
          <w:szCs w:val="24"/>
        </w:rPr>
        <w:t>кументов, указанных в пункте 2.7</w:t>
      </w:r>
      <w:r w:rsidRPr="001F5C60">
        <w:rPr>
          <w:rStyle w:val="FontStyle69"/>
          <w:sz w:val="24"/>
          <w:szCs w:val="24"/>
        </w:rPr>
        <w:t xml:space="preserve">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767F29" w:rsidRPr="001F5C60" w:rsidRDefault="00767F29" w:rsidP="00767F29">
      <w:pPr>
        <w:pStyle w:val="Style10"/>
        <w:widowControl/>
        <w:tabs>
          <w:tab w:val="left" w:pos="1445"/>
        </w:tabs>
        <w:spacing w:line="240" w:lineRule="auto"/>
        <w:rPr>
          <w:rStyle w:val="FontStyle69"/>
          <w:sz w:val="24"/>
          <w:szCs w:val="24"/>
        </w:rPr>
      </w:pPr>
    </w:p>
    <w:p w:rsidR="00767F29" w:rsidRPr="001F5C60" w:rsidRDefault="00767F29" w:rsidP="00767F29">
      <w:pPr>
        <w:pStyle w:val="Style45"/>
        <w:widowControl/>
        <w:spacing w:line="240" w:lineRule="auto"/>
        <w:ind w:right="1075" w:firstLine="720"/>
        <w:jc w:val="center"/>
        <w:rPr>
          <w:rStyle w:val="FontStyle70"/>
          <w:sz w:val="24"/>
          <w:szCs w:val="24"/>
        </w:rPr>
      </w:pPr>
      <w:r w:rsidRPr="001F5C60">
        <w:rPr>
          <w:rStyle w:val="FontStyle70"/>
          <w:sz w:val="24"/>
          <w:szCs w:val="24"/>
        </w:rPr>
        <w:t>Описание результата предоставления муниципальной услуги</w:t>
      </w:r>
    </w:p>
    <w:p w:rsidR="00767F29" w:rsidRPr="001F5C60" w:rsidRDefault="00767F29" w:rsidP="00767F29">
      <w:pPr>
        <w:pStyle w:val="Style45"/>
        <w:widowControl/>
        <w:spacing w:line="240" w:lineRule="auto"/>
        <w:ind w:right="1075" w:firstLine="720"/>
        <w:jc w:val="center"/>
        <w:rPr>
          <w:rStyle w:val="FontStyle70"/>
          <w:sz w:val="24"/>
          <w:szCs w:val="24"/>
        </w:rPr>
      </w:pPr>
    </w:p>
    <w:p w:rsidR="00767F29" w:rsidRPr="001F5C60" w:rsidRDefault="00C50B91" w:rsidP="00C50B91">
      <w:pPr>
        <w:pStyle w:val="Style10"/>
        <w:widowControl/>
        <w:tabs>
          <w:tab w:val="left" w:pos="1339"/>
        </w:tabs>
        <w:spacing w:line="240" w:lineRule="auto"/>
        <w:ind w:firstLine="709"/>
        <w:rPr>
          <w:rStyle w:val="FontStyle69"/>
          <w:sz w:val="24"/>
          <w:szCs w:val="24"/>
        </w:rPr>
      </w:pPr>
      <w:r w:rsidRPr="001F5C60">
        <w:rPr>
          <w:rStyle w:val="FontStyle69"/>
          <w:sz w:val="24"/>
          <w:szCs w:val="24"/>
        </w:rPr>
        <w:t xml:space="preserve">2.18. </w:t>
      </w:r>
      <w:r w:rsidR="00767F29" w:rsidRPr="001F5C60">
        <w:rPr>
          <w:rStyle w:val="FontStyle69"/>
          <w:sz w:val="24"/>
          <w:szCs w:val="24"/>
        </w:rPr>
        <w:t>Результатом предоставления услуги является:</w:t>
      </w:r>
    </w:p>
    <w:p w:rsidR="00767F29" w:rsidRPr="001F5C60" w:rsidRDefault="00767F29" w:rsidP="00767F29">
      <w:pPr>
        <w:pStyle w:val="Style10"/>
        <w:widowControl/>
        <w:tabs>
          <w:tab w:val="left" w:pos="989"/>
        </w:tabs>
        <w:spacing w:line="240" w:lineRule="auto"/>
        <w:ind w:firstLine="720"/>
        <w:rPr>
          <w:rStyle w:val="FontStyle69"/>
          <w:sz w:val="24"/>
          <w:szCs w:val="24"/>
        </w:rPr>
      </w:pPr>
      <w:r w:rsidRPr="001F5C60">
        <w:rPr>
          <w:rStyle w:val="FontStyle69"/>
          <w:sz w:val="24"/>
          <w:szCs w:val="24"/>
        </w:rPr>
        <w:t>а)</w:t>
      </w:r>
      <w:r w:rsidRPr="001F5C60">
        <w:rPr>
          <w:rStyle w:val="FontStyle69"/>
          <w:sz w:val="24"/>
          <w:szCs w:val="24"/>
        </w:rPr>
        <w:tab/>
        <w:t>разрешение на строительство (в том числе на отдельные этапы строительства, реконструкции объекта капитального строительства);</w:t>
      </w:r>
    </w:p>
    <w:p w:rsidR="00767F29" w:rsidRPr="001F5C60" w:rsidRDefault="00767F29" w:rsidP="00767F29">
      <w:pPr>
        <w:pStyle w:val="Style10"/>
        <w:widowControl/>
        <w:tabs>
          <w:tab w:val="left" w:pos="998"/>
        </w:tabs>
        <w:spacing w:line="240" w:lineRule="auto"/>
        <w:ind w:firstLine="720"/>
        <w:rPr>
          <w:rStyle w:val="FontStyle69"/>
          <w:sz w:val="24"/>
          <w:szCs w:val="24"/>
        </w:rPr>
      </w:pPr>
      <w:r w:rsidRPr="001F5C60">
        <w:rPr>
          <w:rStyle w:val="FontStyle69"/>
          <w:sz w:val="24"/>
          <w:szCs w:val="24"/>
        </w:rPr>
        <w:t>б)</w:t>
      </w:r>
      <w:r w:rsidRPr="001F5C60">
        <w:rPr>
          <w:rStyle w:val="FontStyle69"/>
          <w:sz w:val="24"/>
          <w:szCs w:val="24"/>
        </w:rPr>
        <w:tab/>
        <w:t>решение об отказе в выдаче разрешения на строительство;</w:t>
      </w:r>
    </w:p>
    <w:p w:rsidR="00767F29" w:rsidRPr="001F5C60" w:rsidRDefault="00767F29" w:rsidP="00767F29">
      <w:pPr>
        <w:pStyle w:val="Style10"/>
        <w:widowControl/>
        <w:tabs>
          <w:tab w:val="left" w:pos="998"/>
        </w:tabs>
        <w:spacing w:line="240" w:lineRule="auto"/>
        <w:ind w:firstLine="720"/>
        <w:rPr>
          <w:rStyle w:val="FontStyle69"/>
          <w:sz w:val="24"/>
          <w:szCs w:val="24"/>
        </w:rPr>
      </w:pPr>
      <w:r w:rsidRPr="001F5C60">
        <w:rPr>
          <w:rStyle w:val="FontStyle69"/>
          <w:sz w:val="24"/>
          <w:szCs w:val="24"/>
        </w:rPr>
        <w:t>в)</w:t>
      </w:r>
      <w:r w:rsidRPr="001F5C60">
        <w:rPr>
          <w:rStyle w:val="FontStyle69"/>
          <w:sz w:val="24"/>
          <w:szCs w:val="24"/>
        </w:rPr>
        <w:tab/>
        <w:t>решение об отказе во внесении изменений в разрешение на строительство.</w:t>
      </w:r>
    </w:p>
    <w:p w:rsidR="00767F29" w:rsidRPr="001F5C60" w:rsidRDefault="00C50B91" w:rsidP="00C50B91">
      <w:pPr>
        <w:pStyle w:val="Style8"/>
        <w:widowControl/>
        <w:tabs>
          <w:tab w:val="left" w:pos="1114"/>
        </w:tabs>
        <w:ind w:firstLine="715"/>
        <w:rPr>
          <w:rStyle w:val="FontStyle69"/>
          <w:sz w:val="24"/>
          <w:szCs w:val="24"/>
        </w:rPr>
      </w:pPr>
      <w:r w:rsidRPr="001F5C60">
        <w:rPr>
          <w:rStyle w:val="FontStyle69"/>
          <w:sz w:val="24"/>
          <w:szCs w:val="24"/>
        </w:rPr>
        <w:t xml:space="preserve">2.19. </w:t>
      </w:r>
      <w:r w:rsidR="00767F29" w:rsidRPr="001F5C60">
        <w:rPr>
          <w:rStyle w:val="FontStyle69"/>
          <w:sz w:val="24"/>
          <w:szCs w:val="24"/>
        </w:rPr>
        <w:t xml:space="preserve">Форма разрешения на строительство </w:t>
      </w:r>
      <w:r w:rsidRPr="001F5C60">
        <w:rPr>
          <w:rStyle w:val="FontStyle54"/>
          <w:sz w:val="24"/>
          <w:szCs w:val="24"/>
        </w:rPr>
        <w:t>установлена частью 12 статьи 55 Градостроительного кодекса Российской Федерации;</w:t>
      </w:r>
    </w:p>
    <w:p w:rsidR="00767F29" w:rsidRPr="001F5C60" w:rsidRDefault="00767F29" w:rsidP="00767F29">
      <w:pPr>
        <w:pStyle w:val="Style13"/>
        <w:widowControl/>
        <w:spacing w:line="240" w:lineRule="auto"/>
        <w:ind w:firstLine="720"/>
        <w:rPr>
          <w:rStyle w:val="FontStyle69"/>
          <w:sz w:val="24"/>
          <w:szCs w:val="24"/>
        </w:rPr>
      </w:pPr>
      <w:r w:rsidRPr="001F5C60">
        <w:rPr>
          <w:rStyle w:val="FontStyle69"/>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767F29" w:rsidRPr="001F5C60" w:rsidRDefault="00767F29" w:rsidP="00767F29">
      <w:pPr>
        <w:pStyle w:val="Style13"/>
        <w:widowControl/>
        <w:spacing w:line="240" w:lineRule="auto"/>
        <w:ind w:firstLine="720"/>
        <w:rPr>
          <w:rStyle w:val="FontStyle69"/>
          <w:sz w:val="24"/>
          <w:szCs w:val="24"/>
        </w:rPr>
      </w:pPr>
      <w:r w:rsidRPr="001F5C60">
        <w:rPr>
          <w:rStyle w:val="FontStyle69"/>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767F29" w:rsidRPr="001F5C60" w:rsidRDefault="00B97CB9" w:rsidP="00B97CB9">
      <w:pPr>
        <w:pStyle w:val="Style10"/>
        <w:widowControl/>
        <w:tabs>
          <w:tab w:val="left" w:pos="1358"/>
        </w:tabs>
        <w:spacing w:line="240" w:lineRule="auto"/>
        <w:ind w:right="5" w:firstLine="709"/>
        <w:rPr>
          <w:rStyle w:val="FontStyle69"/>
          <w:sz w:val="24"/>
          <w:szCs w:val="24"/>
        </w:rPr>
      </w:pPr>
      <w:r w:rsidRPr="001F5C60">
        <w:rPr>
          <w:rStyle w:val="FontStyle69"/>
          <w:sz w:val="24"/>
          <w:szCs w:val="24"/>
        </w:rPr>
        <w:t xml:space="preserve">2.20. </w:t>
      </w:r>
      <w:r w:rsidR="00767F29" w:rsidRPr="001F5C60">
        <w:rPr>
          <w:rStyle w:val="FontStyle69"/>
          <w:sz w:val="24"/>
          <w:szCs w:val="24"/>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767F29" w:rsidRPr="001F5C60" w:rsidRDefault="00767F29" w:rsidP="00767F29">
      <w:pPr>
        <w:pStyle w:val="Style10"/>
        <w:widowControl/>
        <w:numPr>
          <w:ilvl w:val="0"/>
          <w:numId w:val="24"/>
        </w:numPr>
        <w:tabs>
          <w:tab w:val="left" w:pos="1358"/>
        </w:tabs>
        <w:spacing w:line="240" w:lineRule="auto"/>
        <w:ind w:right="5" w:firstLine="720"/>
        <w:rPr>
          <w:rStyle w:val="FontStyle69"/>
          <w:sz w:val="24"/>
          <w:szCs w:val="24"/>
        </w:rPr>
      </w:pPr>
      <w:r w:rsidRPr="001F5C60">
        <w:rPr>
          <w:rStyle w:val="FontStyle69"/>
          <w:sz w:val="24"/>
          <w:szCs w:val="24"/>
        </w:rPr>
        <w:t>Исчерпывающий перечень оснований для отказа в выдаче разрешения на строительство, во внесении изменений в разрешение на строительство:</w:t>
      </w:r>
    </w:p>
    <w:p w:rsidR="00767F29" w:rsidRPr="001F5C60" w:rsidRDefault="00AF737D" w:rsidP="00767F29">
      <w:pPr>
        <w:pStyle w:val="Style13"/>
        <w:widowControl/>
        <w:spacing w:line="240" w:lineRule="auto"/>
        <w:ind w:firstLine="720"/>
        <w:rPr>
          <w:rStyle w:val="FontStyle69"/>
          <w:sz w:val="24"/>
          <w:szCs w:val="24"/>
        </w:rPr>
      </w:pPr>
      <w:r w:rsidRPr="001F5C60">
        <w:rPr>
          <w:rStyle w:val="FontStyle69"/>
          <w:sz w:val="24"/>
          <w:szCs w:val="24"/>
        </w:rPr>
        <w:t>2.21</w:t>
      </w:r>
      <w:r w:rsidR="00767F29" w:rsidRPr="001F5C60">
        <w:rPr>
          <w:rStyle w:val="FontStyle69"/>
          <w:sz w:val="24"/>
          <w:szCs w:val="24"/>
        </w:rPr>
        <w:t>.1. В случае представления заявления о выдаче разрешения на строительство:</w:t>
      </w:r>
    </w:p>
    <w:p w:rsidR="00767F29" w:rsidRPr="001F5C60" w:rsidRDefault="00767F29" w:rsidP="00767F29">
      <w:pPr>
        <w:pStyle w:val="Style10"/>
        <w:widowControl/>
        <w:tabs>
          <w:tab w:val="left" w:pos="994"/>
        </w:tabs>
        <w:spacing w:line="240" w:lineRule="auto"/>
        <w:ind w:right="14" w:firstLine="720"/>
        <w:rPr>
          <w:rStyle w:val="FontStyle69"/>
          <w:sz w:val="24"/>
          <w:szCs w:val="24"/>
        </w:rPr>
      </w:pPr>
      <w:r w:rsidRPr="001F5C60">
        <w:rPr>
          <w:rStyle w:val="FontStyle69"/>
          <w:sz w:val="24"/>
          <w:szCs w:val="24"/>
        </w:rPr>
        <w:t>а)</w:t>
      </w:r>
      <w:r w:rsidRPr="001F5C60">
        <w:rPr>
          <w:rStyle w:val="FontStyle69"/>
          <w:sz w:val="24"/>
          <w:szCs w:val="24"/>
        </w:rPr>
        <w:tab/>
        <w:t>отсутствие документов, предусмотренных п</w:t>
      </w:r>
      <w:r w:rsidR="004D6377" w:rsidRPr="001F5C60">
        <w:rPr>
          <w:rStyle w:val="FontStyle69"/>
          <w:sz w:val="24"/>
          <w:szCs w:val="24"/>
        </w:rPr>
        <w:t>одпунктами "г", "</w:t>
      </w:r>
      <w:proofErr w:type="spellStart"/>
      <w:r w:rsidR="004D6377" w:rsidRPr="001F5C60">
        <w:rPr>
          <w:rStyle w:val="FontStyle69"/>
          <w:sz w:val="24"/>
          <w:szCs w:val="24"/>
        </w:rPr>
        <w:t>д</w:t>
      </w:r>
      <w:proofErr w:type="spellEnd"/>
      <w:r w:rsidR="004D6377" w:rsidRPr="001F5C60">
        <w:rPr>
          <w:rStyle w:val="FontStyle69"/>
          <w:sz w:val="24"/>
          <w:szCs w:val="24"/>
        </w:rPr>
        <w:t>" пункта 2.7</w:t>
      </w:r>
      <w:r w:rsidRPr="001F5C60">
        <w:rPr>
          <w:rStyle w:val="FontStyle69"/>
          <w:sz w:val="24"/>
          <w:szCs w:val="24"/>
        </w:rPr>
        <w:t xml:space="preserve">, </w:t>
      </w:r>
      <w:r w:rsidR="00AF737D" w:rsidRPr="001F5C60">
        <w:rPr>
          <w:rStyle w:val="FontStyle69"/>
          <w:sz w:val="24"/>
          <w:szCs w:val="24"/>
        </w:rPr>
        <w:t>пунктом 2.8</w:t>
      </w:r>
      <w:r w:rsidRPr="001F5C60">
        <w:rPr>
          <w:rStyle w:val="FontStyle69"/>
          <w:sz w:val="24"/>
          <w:szCs w:val="24"/>
        </w:rPr>
        <w:t>.1 настоящего Административного регламента;</w:t>
      </w:r>
    </w:p>
    <w:p w:rsidR="00767F29" w:rsidRPr="001F5C60" w:rsidRDefault="00767F29" w:rsidP="00767F29">
      <w:pPr>
        <w:pStyle w:val="Style10"/>
        <w:widowControl/>
        <w:tabs>
          <w:tab w:val="left" w:pos="994"/>
        </w:tabs>
        <w:spacing w:line="240" w:lineRule="auto"/>
        <w:ind w:right="14" w:firstLine="720"/>
        <w:rPr>
          <w:rStyle w:val="FontStyle69"/>
          <w:sz w:val="24"/>
          <w:szCs w:val="24"/>
        </w:rPr>
      </w:pPr>
      <w:r w:rsidRPr="001F5C60">
        <w:rPr>
          <w:rStyle w:val="FontStyle69"/>
          <w:sz w:val="24"/>
          <w:szCs w:val="24"/>
        </w:rPr>
        <w:t>б)</w:t>
      </w:r>
      <w:r w:rsidRPr="001F5C60">
        <w:rPr>
          <w:rStyle w:val="FontStyle69"/>
          <w:sz w:val="24"/>
          <w:szCs w:val="24"/>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767F29" w:rsidRPr="001F5C60" w:rsidRDefault="00767F29" w:rsidP="00767F29">
      <w:pPr>
        <w:pStyle w:val="Style10"/>
        <w:widowControl/>
        <w:tabs>
          <w:tab w:val="left" w:pos="994"/>
        </w:tabs>
        <w:spacing w:line="240" w:lineRule="auto"/>
        <w:ind w:right="10" w:firstLine="720"/>
        <w:rPr>
          <w:rStyle w:val="FontStyle69"/>
          <w:sz w:val="24"/>
          <w:szCs w:val="24"/>
        </w:rPr>
      </w:pPr>
      <w:r w:rsidRPr="001F5C60">
        <w:rPr>
          <w:rStyle w:val="FontStyle69"/>
          <w:sz w:val="24"/>
          <w:szCs w:val="24"/>
        </w:rPr>
        <w:t>в)</w:t>
      </w:r>
      <w:r w:rsidRPr="001F5C60">
        <w:rPr>
          <w:rStyle w:val="FontStyle69"/>
          <w:sz w:val="24"/>
          <w:szCs w:val="24"/>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67F29" w:rsidRPr="001F5C60" w:rsidRDefault="00767F29" w:rsidP="00767F29">
      <w:pPr>
        <w:pStyle w:val="Style10"/>
        <w:widowControl/>
        <w:tabs>
          <w:tab w:val="left" w:pos="994"/>
        </w:tabs>
        <w:spacing w:line="240" w:lineRule="auto"/>
        <w:ind w:right="10" w:firstLine="720"/>
        <w:rPr>
          <w:rStyle w:val="FontStyle69"/>
          <w:sz w:val="24"/>
          <w:szCs w:val="24"/>
        </w:rPr>
      </w:pPr>
      <w:r w:rsidRPr="001F5C60">
        <w:rPr>
          <w:rStyle w:val="FontStyle69"/>
          <w:sz w:val="24"/>
          <w:szCs w:val="24"/>
        </w:rPr>
        <w:t>г)</w:t>
      </w:r>
      <w:r w:rsidRPr="001F5C60">
        <w:rPr>
          <w:rStyle w:val="FontStyle69"/>
          <w:sz w:val="24"/>
          <w:szCs w:val="24"/>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767F29" w:rsidRPr="001F5C60" w:rsidRDefault="00767F29" w:rsidP="00767F29">
      <w:pPr>
        <w:pStyle w:val="Style10"/>
        <w:widowControl/>
        <w:tabs>
          <w:tab w:val="left" w:pos="1013"/>
        </w:tabs>
        <w:spacing w:line="240" w:lineRule="auto"/>
        <w:ind w:firstLine="720"/>
        <w:rPr>
          <w:rStyle w:val="FontStyle69"/>
          <w:sz w:val="24"/>
          <w:szCs w:val="24"/>
        </w:rPr>
      </w:pPr>
      <w:proofErr w:type="spellStart"/>
      <w:r w:rsidRPr="001F5C60">
        <w:rPr>
          <w:rStyle w:val="FontStyle69"/>
          <w:sz w:val="24"/>
          <w:szCs w:val="24"/>
        </w:rPr>
        <w:t>д</w:t>
      </w:r>
      <w:proofErr w:type="spellEnd"/>
      <w:r w:rsidRPr="001F5C60">
        <w:rPr>
          <w:rStyle w:val="FontStyle69"/>
          <w:sz w:val="24"/>
          <w:szCs w:val="24"/>
        </w:rPr>
        <w:t>)</w:t>
      </w:r>
      <w:r w:rsidRPr="001F5C60">
        <w:rPr>
          <w:rStyle w:val="FontStyle69"/>
          <w:sz w:val="24"/>
          <w:szCs w:val="24"/>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67F29" w:rsidRPr="001F5C60" w:rsidRDefault="00767F29" w:rsidP="00767F29">
      <w:pPr>
        <w:pStyle w:val="Style10"/>
        <w:widowControl/>
        <w:tabs>
          <w:tab w:val="left" w:pos="1138"/>
        </w:tabs>
        <w:spacing w:line="240" w:lineRule="auto"/>
        <w:ind w:right="5" w:firstLine="720"/>
        <w:rPr>
          <w:rStyle w:val="FontStyle69"/>
          <w:sz w:val="24"/>
          <w:szCs w:val="24"/>
        </w:rPr>
      </w:pPr>
      <w:proofErr w:type="gramStart"/>
      <w:r w:rsidRPr="001F5C60">
        <w:rPr>
          <w:rStyle w:val="FontStyle69"/>
          <w:sz w:val="24"/>
          <w:szCs w:val="24"/>
        </w:rPr>
        <w:t>е)</w:t>
      </w:r>
      <w:r w:rsidRPr="001F5C60">
        <w:rPr>
          <w:rStyle w:val="FontStyle69"/>
          <w:sz w:val="24"/>
          <w:szCs w:val="24"/>
        </w:rP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767F29" w:rsidRPr="001F5C60" w:rsidRDefault="00767F29" w:rsidP="00767F29">
      <w:pPr>
        <w:pStyle w:val="Style10"/>
        <w:widowControl/>
        <w:tabs>
          <w:tab w:val="left" w:pos="1138"/>
        </w:tabs>
        <w:spacing w:line="240" w:lineRule="auto"/>
        <w:ind w:firstLine="720"/>
        <w:rPr>
          <w:rStyle w:val="FontStyle69"/>
          <w:sz w:val="24"/>
          <w:szCs w:val="24"/>
        </w:rPr>
      </w:pPr>
      <w:proofErr w:type="gramStart"/>
      <w:r w:rsidRPr="001F5C60">
        <w:rPr>
          <w:rStyle w:val="FontStyle69"/>
          <w:sz w:val="24"/>
          <w:szCs w:val="24"/>
        </w:rPr>
        <w:t>ж)</w:t>
      </w:r>
      <w:r w:rsidRPr="001F5C60">
        <w:rPr>
          <w:rStyle w:val="FontStyle69"/>
          <w:sz w:val="24"/>
          <w:szCs w:val="24"/>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w:t>
      </w:r>
      <w:r w:rsidR="005A6781" w:rsidRPr="001F5C60">
        <w:rPr>
          <w:rStyle w:val="FontStyle69"/>
          <w:sz w:val="24"/>
          <w:szCs w:val="24"/>
        </w:rPr>
        <w:t xml:space="preserve">оссийской Федерацией, субъектом </w:t>
      </w:r>
      <w:r w:rsidRPr="001F5C60">
        <w:rPr>
          <w:rStyle w:val="FontStyle69"/>
          <w:sz w:val="24"/>
          <w:szCs w:val="24"/>
        </w:rPr>
        <w:t>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w:t>
      </w:r>
      <w:r w:rsidR="005A6781" w:rsidRPr="001F5C60">
        <w:rPr>
          <w:rStyle w:val="FontStyle69"/>
          <w:sz w:val="24"/>
          <w:szCs w:val="24"/>
        </w:rPr>
        <w:t xml:space="preserve">оответствии с Градостроительным </w:t>
      </w:r>
      <w:r w:rsidRPr="001F5C60">
        <w:rPr>
          <w:rStyle w:val="FontStyle69"/>
          <w:sz w:val="24"/>
          <w:szCs w:val="24"/>
        </w:rPr>
        <w:t>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005A6781" w:rsidRPr="001F5C60">
        <w:rPr>
          <w:rStyle w:val="FontStyle69"/>
          <w:sz w:val="24"/>
          <w:szCs w:val="24"/>
        </w:rPr>
        <w:t xml:space="preserve"> </w:t>
      </w:r>
      <w:r w:rsidRPr="001F5C60">
        <w:rPr>
          <w:rStyle w:val="FontStyle69"/>
          <w:sz w:val="24"/>
          <w:szCs w:val="24"/>
        </w:rPr>
        <w:t>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767F29" w:rsidRPr="001F5C60" w:rsidRDefault="00DE51AE" w:rsidP="00DE51AE">
      <w:pPr>
        <w:pStyle w:val="Style10"/>
        <w:widowControl/>
        <w:tabs>
          <w:tab w:val="left" w:pos="1627"/>
        </w:tabs>
        <w:spacing w:line="240" w:lineRule="auto"/>
        <w:ind w:firstLine="709"/>
        <w:rPr>
          <w:rStyle w:val="FontStyle69"/>
          <w:sz w:val="24"/>
          <w:szCs w:val="24"/>
        </w:rPr>
      </w:pPr>
      <w:r w:rsidRPr="001F5C60">
        <w:rPr>
          <w:rStyle w:val="FontStyle69"/>
          <w:sz w:val="24"/>
          <w:szCs w:val="24"/>
        </w:rPr>
        <w:t xml:space="preserve">2.21.2. </w:t>
      </w:r>
      <w:r w:rsidR="00767F29" w:rsidRPr="001F5C60">
        <w:rPr>
          <w:rStyle w:val="FontStyle69"/>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67F29" w:rsidRPr="001F5C60" w:rsidRDefault="00767F29" w:rsidP="00767F29">
      <w:pPr>
        <w:pStyle w:val="Style10"/>
        <w:widowControl/>
        <w:tabs>
          <w:tab w:val="left" w:pos="1090"/>
        </w:tabs>
        <w:spacing w:line="240" w:lineRule="auto"/>
        <w:ind w:right="10" w:firstLine="720"/>
        <w:rPr>
          <w:rStyle w:val="FontStyle69"/>
          <w:sz w:val="24"/>
          <w:szCs w:val="24"/>
        </w:rPr>
      </w:pPr>
      <w:proofErr w:type="gramStart"/>
      <w:r w:rsidRPr="001F5C60">
        <w:rPr>
          <w:rStyle w:val="FontStyle69"/>
          <w:sz w:val="24"/>
          <w:szCs w:val="24"/>
        </w:rPr>
        <w:t>а)</w:t>
      </w:r>
      <w:r w:rsidRPr="001F5C60">
        <w:rPr>
          <w:rStyle w:val="FontStyle69"/>
          <w:sz w:val="24"/>
          <w:szCs w:val="24"/>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w:t>
      </w:r>
      <w:r w:rsidR="00DE51AE" w:rsidRPr="001F5C60">
        <w:rPr>
          <w:rStyle w:val="FontStyle69"/>
          <w:sz w:val="24"/>
          <w:szCs w:val="24"/>
        </w:rPr>
        <w:t xml:space="preserve">дательством решение об </w:t>
      </w:r>
      <w:r w:rsidRPr="001F5C60">
        <w:rPr>
          <w:rStyle w:val="FontStyle69"/>
          <w:sz w:val="24"/>
          <w:szCs w:val="24"/>
        </w:rPr>
        <w:t>образовании земельного участка принимает исполнительный орган государственной власти или орган местного самоуправления;</w:t>
      </w:r>
      <w:proofErr w:type="gramEnd"/>
    </w:p>
    <w:p w:rsidR="00767F29" w:rsidRPr="001F5C60" w:rsidRDefault="00767F29" w:rsidP="00767F29">
      <w:pPr>
        <w:pStyle w:val="Style10"/>
        <w:widowControl/>
        <w:tabs>
          <w:tab w:val="left" w:pos="1090"/>
        </w:tabs>
        <w:spacing w:line="240" w:lineRule="auto"/>
        <w:ind w:firstLine="720"/>
        <w:rPr>
          <w:rStyle w:val="FontStyle69"/>
          <w:sz w:val="24"/>
          <w:szCs w:val="24"/>
        </w:rPr>
      </w:pPr>
      <w:r w:rsidRPr="001F5C60">
        <w:rPr>
          <w:rStyle w:val="FontStyle69"/>
          <w:sz w:val="24"/>
          <w:szCs w:val="24"/>
        </w:rPr>
        <w:t>б)</w:t>
      </w:r>
      <w:r w:rsidRPr="001F5C60">
        <w:rPr>
          <w:rStyle w:val="FontStyle69"/>
          <w:sz w:val="24"/>
          <w:szCs w:val="24"/>
        </w:rPr>
        <w:tab/>
        <w:t>недостоверность сведений, указанных в уведомлении об образовании</w:t>
      </w:r>
      <w:r w:rsidRPr="001F5C60">
        <w:rPr>
          <w:rStyle w:val="FontStyle69"/>
          <w:sz w:val="24"/>
          <w:szCs w:val="24"/>
        </w:rPr>
        <w:br/>
        <w:t>земельного участка путем объединения земельных участков, в отношении которых</w:t>
      </w:r>
      <w:r w:rsidRPr="001F5C60">
        <w:rPr>
          <w:rStyle w:val="FontStyle69"/>
          <w:sz w:val="24"/>
          <w:szCs w:val="24"/>
        </w:rPr>
        <w:br/>
        <w:t>или одного из которых в соответствии с Градостроительным кодексом Российской</w:t>
      </w:r>
      <w:r w:rsidRPr="001F5C60">
        <w:rPr>
          <w:rStyle w:val="FontStyle69"/>
          <w:sz w:val="24"/>
          <w:szCs w:val="24"/>
        </w:rPr>
        <w:br/>
        <w:t>Федерации выдано разрешение на строительство.</w:t>
      </w:r>
    </w:p>
    <w:p w:rsidR="00767F29" w:rsidRPr="001F5C60" w:rsidRDefault="00EE6224" w:rsidP="00EE6224">
      <w:pPr>
        <w:pStyle w:val="Style10"/>
        <w:widowControl/>
        <w:tabs>
          <w:tab w:val="left" w:pos="1627"/>
        </w:tabs>
        <w:spacing w:line="240" w:lineRule="auto"/>
        <w:ind w:right="5" w:firstLine="709"/>
        <w:rPr>
          <w:rStyle w:val="FontStyle69"/>
          <w:sz w:val="24"/>
          <w:szCs w:val="24"/>
        </w:rPr>
      </w:pPr>
      <w:r w:rsidRPr="001F5C60">
        <w:rPr>
          <w:rStyle w:val="FontStyle69"/>
          <w:sz w:val="24"/>
          <w:szCs w:val="24"/>
        </w:rPr>
        <w:t xml:space="preserve">2.21.3. </w:t>
      </w:r>
      <w:r w:rsidR="00767F29" w:rsidRPr="001F5C60">
        <w:rPr>
          <w:rStyle w:val="FontStyle69"/>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67F29" w:rsidRPr="001F5C60" w:rsidRDefault="00767F29" w:rsidP="00767F29">
      <w:pPr>
        <w:pStyle w:val="Style13"/>
        <w:widowControl/>
        <w:spacing w:line="240" w:lineRule="auto"/>
        <w:ind w:right="5" w:firstLine="720"/>
        <w:rPr>
          <w:rStyle w:val="FontStyle69"/>
          <w:sz w:val="24"/>
          <w:szCs w:val="24"/>
        </w:rPr>
      </w:pPr>
      <w:r w:rsidRPr="001F5C60">
        <w:rPr>
          <w:rStyle w:val="FontStyle69"/>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67F29" w:rsidRPr="001F5C60" w:rsidRDefault="00767F29" w:rsidP="00767F29">
      <w:pPr>
        <w:pStyle w:val="Style10"/>
        <w:widowControl/>
        <w:tabs>
          <w:tab w:val="left" w:pos="1099"/>
        </w:tabs>
        <w:spacing w:line="240" w:lineRule="auto"/>
        <w:ind w:right="5" w:firstLine="720"/>
        <w:rPr>
          <w:rStyle w:val="FontStyle69"/>
          <w:sz w:val="24"/>
          <w:szCs w:val="24"/>
        </w:rPr>
      </w:pPr>
      <w:r w:rsidRPr="001F5C60">
        <w:rPr>
          <w:rStyle w:val="FontStyle69"/>
          <w:sz w:val="24"/>
          <w:szCs w:val="24"/>
        </w:rPr>
        <w:t>б)</w:t>
      </w:r>
      <w:r w:rsidRPr="001F5C60">
        <w:rPr>
          <w:rStyle w:val="FontStyle69"/>
          <w:sz w:val="24"/>
          <w:szCs w:val="24"/>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w:t>
      </w:r>
      <w:r w:rsidRPr="001F5C60">
        <w:rPr>
          <w:rStyle w:val="FontStyle69"/>
          <w:sz w:val="24"/>
          <w:szCs w:val="24"/>
        </w:rPr>
        <w:br/>
        <w:t>Градостроительным кодексом Российской Федерации выдано разрешение на строительство;</w:t>
      </w:r>
    </w:p>
    <w:p w:rsidR="00767F29" w:rsidRPr="001F5C60" w:rsidRDefault="00767F29" w:rsidP="00767F29">
      <w:pPr>
        <w:pStyle w:val="Style10"/>
        <w:widowControl/>
        <w:tabs>
          <w:tab w:val="left" w:pos="1190"/>
        </w:tabs>
        <w:spacing w:line="240" w:lineRule="auto"/>
        <w:ind w:right="10" w:firstLine="720"/>
        <w:rPr>
          <w:rStyle w:val="FontStyle69"/>
          <w:sz w:val="24"/>
          <w:szCs w:val="24"/>
        </w:rPr>
      </w:pPr>
      <w:proofErr w:type="gramStart"/>
      <w:r w:rsidRPr="001F5C60">
        <w:rPr>
          <w:rStyle w:val="FontStyle69"/>
          <w:sz w:val="24"/>
          <w:szCs w:val="24"/>
        </w:rPr>
        <w:t>в)</w:t>
      </w:r>
      <w:r w:rsidRPr="001F5C60">
        <w:rPr>
          <w:rStyle w:val="FontStyle69"/>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767F29" w:rsidRPr="001F5C60" w:rsidRDefault="00767F29" w:rsidP="00767F29">
      <w:pPr>
        <w:pStyle w:val="Style10"/>
        <w:widowControl/>
        <w:tabs>
          <w:tab w:val="left" w:pos="1190"/>
        </w:tabs>
        <w:spacing w:line="240" w:lineRule="auto"/>
        <w:ind w:right="10" w:firstLine="720"/>
        <w:rPr>
          <w:rStyle w:val="FontStyle69"/>
          <w:sz w:val="24"/>
          <w:szCs w:val="24"/>
        </w:rPr>
      </w:pPr>
      <w:r w:rsidRPr="001F5C60">
        <w:rPr>
          <w:rStyle w:val="FontStyle69"/>
          <w:sz w:val="24"/>
          <w:szCs w:val="24"/>
        </w:rPr>
        <w:t>г)</w:t>
      </w:r>
      <w:r w:rsidRPr="001F5C60">
        <w:rPr>
          <w:rStyle w:val="FontStyle69"/>
          <w:sz w:val="24"/>
          <w:szCs w:val="24"/>
        </w:rPr>
        <w:tab/>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1F5C60">
        <w:rPr>
          <w:rStyle w:val="FontStyle69"/>
          <w:sz w:val="24"/>
          <w:szCs w:val="24"/>
        </w:rPr>
        <w:t>ранее</w:t>
      </w:r>
      <w:proofErr w:type="gramEnd"/>
      <w:r w:rsidRPr="001F5C60">
        <w:rPr>
          <w:rStyle w:val="FontStyle69"/>
          <w:sz w:val="24"/>
          <w:szCs w:val="24"/>
        </w:rPr>
        <w:t xml:space="preserve"> чем за три года до дня направления уведомления об образовании земельного</w:t>
      </w:r>
      <w:r w:rsidRPr="001F5C60">
        <w:rPr>
          <w:rStyle w:val="FontStyle69"/>
          <w:sz w:val="24"/>
          <w:szCs w:val="24"/>
        </w:rPr>
        <w:br/>
        <w:t>участка путем раздела, перераспределения земельных участков или выдела из земельных участков;</w:t>
      </w:r>
    </w:p>
    <w:p w:rsidR="00767F29" w:rsidRPr="001F5C60" w:rsidRDefault="00767F29" w:rsidP="00767F29">
      <w:pPr>
        <w:pStyle w:val="Style10"/>
        <w:widowControl/>
        <w:tabs>
          <w:tab w:val="left" w:pos="1190"/>
        </w:tabs>
        <w:spacing w:line="240" w:lineRule="auto"/>
        <w:ind w:right="10" w:firstLine="720"/>
        <w:rPr>
          <w:rStyle w:val="FontStyle69"/>
          <w:sz w:val="24"/>
          <w:szCs w:val="24"/>
        </w:rPr>
      </w:pPr>
      <w:proofErr w:type="spellStart"/>
      <w:proofErr w:type="gramStart"/>
      <w:r w:rsidRPr="001F5C60">
        <w:rPr>
          <w:rStyle w:val="FontStyle69"/>
          <w:sz w:val="24"/>
          <w:szCs w:val="24"/>
        </w:rPr>
        <w:t>д</w:t>
      </w:r>
      <w:proofErr w:type="spellEnd"/>
      <w:r w:rsidRPr="001F5C60">
        <w:rPr>
          <w:rStyle w:val="FontStyle69"/>
          <w:sz w:val="24"/>
          <w:szCs w:val="24"/>
        </w:rPr>
        <w:t>)</w:t>
      </w:r>
      <w:r w:rsidRPr="001F5C60">
        <w:rPr>
          <w:rStyle w:val="FontStyle69"/>
          <w:sz w:val="24"/>
          <w:szCs w:val="24"/>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1F5C60">
        <w:rPr>
          <w:rStyle w:val="FontStyle69"/>
          <w:sz w:val="24"/>
          <w:szCs w:val="24"/>
        </w:rPr>
        <w:t xml:space="preserve"> Федерации выдано разрешение на строительство.</w:t>
      </w:r>
    </w:p>
    <w:p w:rsidR="00767F29" w:rsidRPr="001F5C60" w:rsidRDefault="00AA1C30" w:rsidP="00AA1C30">
      <w:pPr>
        <w:pStyle w:val="Style10"/>
        <w:widowControl/>
        <w:tabs>
          <w:tab w:val="left" w:pos="1565"/>
        </w:tabs>
        <w:spacing w:line="240" w:lineRule="auto"/>
        <w:ind w:firstLine="709"/>
        <w:rPr>
          <w:rStyle w:val="FontStyle69"/>
          <w:sz w:val="24"/>
          <w:szCs w:val="24"/>
        </w:rPr>
      </w:pPr>
      <w:r w:rsidRPr="001F5C60">
        <w:rPr>
          <w:rStyle w:val="FontStyle69"/>
          <w:sz w:val="24"/>
          <w:szCs w:val="24"/>
        </w:rPr>
        <w:t xml:space="preserve">2.21.4. </w:t>
      </w:r>
      <w:r w:rsidR="00767F29" w:rsidRPr="001F5C60">
        <w:rPr>
          <w:rStyle w:val="FontStyle69"/>
          <w:sz w:val="24"/>
          <w:szCs w:val="24"/>
        </w:rPr>
        <w:t>В случае представления уведомления о переходе права пользования недрами:</w:t>
      </w:r>
    </w:p>
    <w:p w:rsidR="00767F29" w:rsidRPr="001F5C60" w:rsidRDefault="00767F29" w:rsidP="00767F29">
      <w:pPr>
        <w:pStyle w:val="Style10"/>
        <w:widowControl/>
        <w:tabs>
          <w:tab w:val="left" w:pos="1066"/>
        </w:tabs>
        <w:spacing w:line="240" w:lineRule="auto"/>
        <w:ind w:right="10" w:firstLine="720"/>
        <w:rPr>
          <w:rStyle w:val="FontStyle69"/>
          <w:sz w:val="24"/>
          <w:szCs w:val="24"/>
        </w:rPr>
      </w:pPr>
      <w:r w:rsidRPr="001F5C60">
        <w:rPr>
          <w:rStyle w:val="FontStyle69"/>
          <w:sz w:val="24"/>
          <w:szCs w:val="24"/>
        </w:rPr>
        <w:t>а)</w:t>
      </w:r>
      <w:r w:rsidRPr="001F5C60">
        <w:rPr>
          <w:rStyle w:val="FontStyle69"/>
          <w:sz w:val="24"/>
          <w:szCs w:val="24"/>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767F29" w:rsidRPr="001F5C60" w:rsidRDefault="00767F29" w:rsidP="00767F29">
      <w:pPr>
        <w:pStyle w:val="Style10"/>
        <w:widowControl/>
        <w:tabs>
          <w:tab w:val="left" w:pos="1066"/>
        </w:tabs>
        <w:spacing w:line="240" w:lineRule="auto"/>
        <w:ind w:right="10" w:firstLine="720"/>
        <w:rPr>
          <w:rStyle w:val="FontStyle69"/>
          <w:sz w:val="24"/>
          <w:szCs w:val="24"/>
        </w:rPr>
      </w:pPr>
      <w:r w:rsidRPr="001F5C60">
        <w:rPr>
          <w:rStyle w:val="FontStyle69"/>
          <w:sz w:val="24"/>
          <w:szCs w:val="24"/>
        </w:rPr>
        <w:t>б)</w:t>
      </w:r>
      <w:r w:rsidRPr="001F5C60">
        <w:rPr>
          <w:rStyle w:val="FontStyle69"/>
          <w:sz w:val="24"/>
          <w:szCs w:val="24"/>
        </w:rPr>
        <w:tab/>
        <w:t>недостоверность сведений, указанных в уведомлении о переходе права</w:t>
      </w:r>
      <w:r w:rsidRPr="001F5C60">
        <w:rPr>
          <w:rStyle w:val="FontStyle69"/>
          <w:sz w:val="24"/>
          <w:szCs w:val="24"/>
        </w:rPr>
        <w:br/>
        <w:t>пользования недрами.</w:t>
      </w:r>
    </w:p>
    <w:p w:rsidR="00767F29" w:rsidRPr="001F5C60" w:rsidRDefault="00AA1C30" w:rsidP="00AA1C30">
      <w:pPr>
        <w:pStyle w:val="Style10"/>
        <w:widowControl/>
        <w:tabs>
          <w:tab w:val="left" w:pos="1565"/>
        </w:tabs>
        <w:spacing w:line="240" w:lineRule="auto"/>
        <w:ind w:firstLine="709"/>
        <w:rPr>
          <w:rStyle w:val="FontStyle69"/>
          <w:sz w:val="24"/>
          <w:szCs w:val="24"/>
        </w:rPr>
      </w:pPr>
      <w:r w:rsidRPr="001F5C60">
        <w:rPr>
          <w:rStyle w:val="FontStyle69"/>
          <w:sz w:val="24"/>
          <w:szCs w:val="24"/>
        </w:rPr>
        <w:t xml:space="preserve">2.21.5. </w:t>
      </w:r>
      <w:r w:rsidR="00767F29" w:rsidRPr="001F5C60">
        <w:rPr>
          <w:rStyle w:val="FontStyle69"/>
          <w:sz w:val="24"/>
          <w:szCs w:val="24"/>
        </w:rPr>
        <w:t>В случае представления заявителем уведомления о переходе прав на земельный участок:</w:t>
      </w:r>
    </w:p>
    <w:p w:rsidR="00767F29" w:rsidRPr="001F5C60" w:rsidRDefault="00767F29" w:rsidP="00767F29">
      <w:pPr>
        <w:pStyle w:val="Style10"/>
        <w:widowControl/>
        <w:tabs>
          <w:tab w:val="left" w:pos="1066"/>
        </w:tabs>
        <w:spacing w:line="240" w:lineRule="auto"/>
        <w:ind w:firstLine="720"/>
        <w:rPr>
          <w:rStyle w:val="FontStyle69"/>
          <w:sz w:val="24"/>
          <w:szCs w:val="24"/>
        </w:rPr>
      </w:pPr>
      <w:r w:rsidRPr="001F5C60">
        <w:rPr>
          <w:rStyle w:val="FontStyle69"/>
          <w:sz w:val="24"/>
          <w:szCs w:val="24"/>
        </w:rPr>
        <w:t>а)</w:t>
      </w:r>
      <w:r w:rsidRPr="001F5C60">
        <w:rPr>
          <w:rStyle w:val="FontStyle69"/>
          <w:sz w:val="24"/>
          <w:szCs w:val="24"/>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767F29" w:rsidRPr="001F5C60" w:rsidRDefault="00767F29" w:rsidP="00767F29">
      <w:pPr>
        <w:pStyle w:val="Style10"/>
        <w:widowControl/>
        <w:tabs>
          <w:tab w:val="left" w:pos="1066"/>
        </w:tabs>
        <w:spacing w:line="240" w:lineRule="auto"/>
        <w:ind w:right="14" w:firstLine="720"/>
        <w:rPr>
          <w:rStyle w:val="FontStyle69"/>
          <w:sz w:val="24"/>
          <w:szCs w:val="24"/>
        </w:rPr>
      </w:pPr>
      <w:r w:rsidRPr="001F5C60">
        <w:rPr>
          <w:rStyle w:val="FontStyle69"/>
          <w:sz w:val="24"/>
          <w:szCs w:val="24"/>
        </w:rPr>
        <w:t>б)</w:t>
      </w:r>
      <w:r w:rsidRPr="001F5C60">
        <w:rPr>
          <w:rStyle w:val="FontStyle69"/>
          <w:sz w:val="24"/>
          <w:szCs w:val="24"/>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767F29" w:rsidRPr="001F5C60" w:rsidRDefault="00767F29" w:rsidP="00767F29">
      <w:pPr>
        <w:pStyle w:val="Style13"/>
        <w:widowControl/>
        <w:spacing w:line="240" w:lineRule="auto"/>
        <w:ind w:firstLine="720"/>
        <w:rPr>
          <w:rStyle w:val="FontStyle69"/>
          <w:sz w:val="24"/>
          <w:szCs w:val="24"/>
        </w:rPr>
      </w:pPr>
      <w:r w:rsidRPr="001F5C60">
        <w:rPr>
          <w:rStyle w:val="FontStyle69"/>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767F29" w:rsidRPr="001F5C60" w:rsidRDefault="004B4941" w:rsidP="004B4941">
      <w:pPr>
        <w:pStyle w:val="Style10"/>
        <w:widowControl/>
        <w:tabs>
          <w:tab w:val="left" w:pos="1560"/>
        </w:tabs>
        <w:spacing w:line="240" w:lineRule="auto"/>
        <w:ind w:firstLine="709"/>
        <w:rPr>
          <w:rStyle w:val="FontStyle69"/>
          <w:sz w:val="24"/>
          <w:szCs w:val="24"/>
        </w:rPr>
      </w:pPr>
      <w:r w:rsidRPr="001F5C60">
        <w:rPr>
          <w:rStyle w:val="FontStyle69"/>
          <w:sz w:val="24"/>
          <w:szCs w:val="24"/>
        </w:rPr>
        <w:t xml:space="preserve">2.21.6. </w:t>
      </w:r>
      <w:r w:rsidR="00767F29" w:rsidRPr="001F5C60">
        <w:rPr>
          <w:rStyle w:val="FontStyle69"/>
          <w:sz w:val="24"/>
          <w:szCs w:val="24"/>
        </w:rPr>
        <w:t xml:space="preserve">В </w:t>
      </w:r>
      <w:proofErr w:type="gramStart"/>
      <w:r w:rsidR="00767F29" w:rsidRPr="001F5C60">
        <w:rPr>
          <w:rStyle w:val="FontStyle69"/>
          <w:sz w:val="24"/>
          <w:szCs w:val="24"/>
        </w:rPr>
        <w:t>случае</w:t>
      </w:r>
      <w:proofErr w:type="gramEnd"/>
      <w:r w:rsidR="00767F29" w:rsidRPr="001F5C60">
        <w:rPr>
          <w:rStyle w:val="FontStyle69"/>
          <w:sz w:val="24"/>
          <w:szCs w:val="24"/>
        </w:rPr>
        <w:t xml:space="preserve"> представления заявления о внесении изменений в связи с необходимостью продления срока действия разрешения на строительство:</w:t>
      </w:r>
    </w:p>
    <w:p w:rsidR="00767F29" w:rsidRPr="001F5C60" w:rsidRDefault="00767F29" w:rsidP="00767F29">
      <w:pPr>
        <w:pStyle w:val="Style10"/>
        <w:widowControl/>
        <w:tabs>
          <w:tab w:val="left" w:pos="1186"/>
        </w:tabs>
        <w:spacing w:line="240" w:lineRule="auto"/>
        <w:ind w:right="10" w:firstLine="720"/>
        <w:rPr>
          <w:rStyle w:val="FontStyle69"/>
          <w:sz w:val="24"/>
          <w:szCs w:val="24"/>
        </w:rPr>
      </w:pPr>
      <w:r w:rsidRPr="001F5C60">
        <w:rPr>
          <w:rStyle w:val="FontStyle69"/>
          <w:sz w:val="24"/>
          <w:szCs w:val="24"/>
        </w:rPr>
        <w:t>а)</w:t>
      </w:r>
      <w:r w:rsidRPr="001F5C60">
        <w:rPr>
          <w:rStyle w:val="FontStyle69"/>
          <w:sz w:val="24"/>
          <w:szCs w:val="24"/>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767F29" w:rsidRPr="001F5C60" w:rsidRDefault="00767F29" w:rsidP="00767F29">
      <w:pPr>
        <w:pStyle w:val="Style10"/>
        <w:widowControl/>
        <w:tabs>
          <w:tab w:val="left" w:pos="1008"/>
        </w:tabs>
        <w:spacing w:line="240" w:lineRule="auto"/>
        <w:ind w:right="10" w:firstLine="720"/>
        <w:rPr>
          <w:rStyle w:val="FontStyle69"/>
          <w:sz w:val="24"/>
          <w:szCs w:val="24"/>
        </w:rPr>
      </w:pPr>
      <w:r w:rsidRPr="001F5C60">
        <w:rPr>
          <w:rStyle w:val="FontStyle69"/>
          <w:sz w:val="24"/>
          <w:szCs w:val="24"/>
        </w:rPr>
        <w:t>б)</w:t>
      </w:r>
      <w:r w:rsidRPr="001F5C60">
        <w:rPr>
          <w:rStyle w:val="FontStyle69"/>
          <w:sz w:val="24"/>
          <w:szCs w:val="24"/>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w:t>
      </w:r>
      <w:r w:rsidRPr="001F5C60">
        <w:rPr>
          <w:rStyle w:val="FontStyle69"/>
          <w:sz w:val="24"/>
          <w:szCs w:val="24"/>
        </w:rPr>
        <w:br/>
        <w:t>требованиями части 5 статьи 52 Градостроительного кодекса Российской Федерации;</w:t>
      </w:r>
    </w:p>
    <w:p w:rsidR="00767F29" w:rsidRPr="001F5C60" w:rsidRDefault="00767F29" w:rsidP="00767F29">
      <w:pPr>
        <w:pStyle w:val="Style10"/>
        <w:widowControl/>
        <w:tabs>
          <w:tab w:val="left" w:pos="1008"/>
        </w:tabs>
        <w:spacing w:line="240" w:lineRule="auto"/>
        <w:ind w:right="14" w:firstLine="720"/>
        <w:rPr>
          <w:rStyle w:val="FontStyle69"/>
          <w:sz w:val="24"/>
          <w:szCs w:val="24"/>
        </w:rPr>
      </w:pPr>
      <w:r w:rsidRPr="001F5C60">
        <w:rPr>
          <w:rStyle w:val="FontStyle69"/>
          <w:sz w:val="24"/>
          <w:szCs w:val="24"/>
        </w:rPr>
        <w:t>в)</w:t>
      </w:r>
      <w:r w:rsidRPr="001F5C60">
        <w:rPr>
          <w:rStyle w:val="FontStyle69"/>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767F29" w:rsidRPr="001F5C60" w:rsidRDefault="008B09F1" w:rsidP="008B09F1">
      <w:pPr>
        <w:pStyle w:val="Style10"/>
        <w:widowControl/>
        <w:tabs>
          <w:tab w:val="left" w:pos="1560"/>
        </w:tabs>
        <w:spacing w:line="240" w:lineRule="auto"/>
        <w:ind w:firstLine="709"/>
        <w:rPr>
          <w:rStyle w:val="FontStyle69"/>
          <w:sz w:val="24"/>
          <w:szCs w:val="24"/>
        </w:rPr>
      </w:pPr>
      <w:r w:rsidRPr="001F5C60">
        <w:rPr>
          <w:rStyle w:val="FontStyle69"/>
          <w:sz w:val="24"/>
          <w:szCs w:val="24"/>
        </w:rPr>
        <w:t xml:space="preserve">2.21.7. </w:t>
      </w:r>
      <w:r w:rsidR="00767F29" w:rsidRPr="001F5C60">
        <w:rPr>
          <w:rStyle w:val="FontStyle69"/>
          <w:sz w:val="24"/>
          <w:szCs w:val="24"/>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67F29" w:rsidRPr="001F5C60" w:rsidRDefault="00767F29" w:rsidP="00767F29">
      <w:pPr>
        <w:pStyle w:val="Style10"/>
        <w:widowControl/>
        <w:tabs>
          <w:tab w:val="left" w:pos="1118"/>
        </w:tabs>
        <w:spacing w:line="240" w:lineRule="auto"/>
        <w:ind w:firstLine="720"/>
        <w:rPr>
          <w:rStyle w:val="FontStyle69"/>
          <w:sz w:val="24"/>
          <w:szCs w:val="24"/>
        </w:rPr>
      </w:pPr>
      <w:r w:rsidRPr="001F5C60">
        <w:rPr>
          <w:rStyle w:val="FontStyle69"/>
          <w:sz w:val="24"/>
          <w:szCs w:val="24"/>
        </w:rPr>
        <w:t>а)</w:t>
      </w:r>
      <w:r w:rsidRPr="001F5C60">
        <w:rPr>
          <w:rStyle w:val="FontStyle69"/>
          <w:sz w:val="24"/>
          <w:szCs w:val="24"/>
        </w:rPr>
        <w:tab/>
        <w:t>отсутствие докумен</w:t>
      </w:r>
      <w:r w:rsidR="008B09F1" w:rsidRPr="001F5C60">
        <w:rPr>
          <w:rStyle w:val="FontStyle69"/>
          <w:sz w:val="24"/>
          <w:szCs w:val="24"/>
        </w:rPr>
        <w:t>тов, предусмотренных пунктом 2.8</w:t>
      </w:r>
      <w:r w:rsidRPr="001F5C60">
        <w:rPr>
          <w:rStyle w:val="FontStyle69"/>
          <w:sz w:val="24"/>
          <w:szCs w:val="24"/>
        </w:rPr>
        <w:t>.1 настоящего</w:t>
      </w:r>
      <w:r w:rsidRPr="001F5C60">
        <w:rPr>
          <w:rStyle w:val="FontStyle69"/>
          <w:sz w:val="24"/>
          <w:szCs w:val="24"/>
        </w:rPr>
        <w:br/>
        <w:t>Административного регламента;</w:t>
      </w:r>
    </w:p>
    <w:p w:rsidR="00767F29" w:rsidRPr="001F5C60" w:rsidRDefault="00767F29" w:rsidP="00767F29">
      <w:pPr>
        <w:pStyle w:val="Style10"/>
        <w:widowControl/>
        <w:tabs>
          <w:tab w:val="left" w:pos="1238"/>
        </w:tabs>
        <w:spacing w:line="240" w:lineRule="auto"/>
        <w:ind w:firstLine="720"/>
        <w:rPr>
          <w:rStyle w:val="FontStyle69"/>
          <w:sz w:val="24"/>
          <w:szCs w:val="24"/>
        </w:rPr>
      </w:pPr>
      <w:r w:rsidRPr="001F5C60">
        <w:rPr>
          <w:rStyle w:val="FontStyle69"/>
          <w:sz w:val="24"/>
          <w:szCs w:val="24"/>
        </w:rPr>
        <w:t>б)</w:t>
      </w:r>
      <w:r w:rsidRPr="001F5C60">
        <w:rPr>
          <w:rStyle w:val="FontStyle69"/>
          <w:sz w:val="24"/>
          <w:szCs w:val="24"/>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767F29" w:rsidRPr="001F5C60" w:rsidRDefault="00767F29" w:rsidP="00767F29">
      <w:pPr>
        <w:pStyle w:val="Style10"/>
        <w:widowControl/>
        <w:tabs>
          <w:tab w:val="left" w:pos="1056"/>
        </w:tabs>
        <w:spacing w:line="240" w:lineRule="auto"/>
        <w:ind w:right="5" w:firstLine="720"/>
        <w:rPr>
          <w:rStyle w:val="FontStyle69"/>
          <w:sz w:val="24"/>
          <w:szCs w:val="24"/>
        </w:rPr>
      </w:pPr>
      <w:r w:rsidRPr="001F5C60">
        <w:rPr>
          <w:rStyle w:val="FontStyle69"/>
          <w:sz w:val="24"/>
          <w:szCs w:val="24"/>
        </w:rPr>
        <w:t>в)</w:t>
      </w:r>
      <w:r w:rsidRPr="001F5C60">
        <w:rPr>
          <w:rStyle w:val="FontStyle69"/>
          <w:sz w:val="24"/>
          <w:szCs w:val="24"/>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767F29" w:rsidRPr="001F5C60" w:rsidRDefault="00767F29" w:rsidP="00767F29">
      <w:pPr>
        <w:pStyle w:val="Style10"/>
        <w:widowControl/>
        <w:tabs>
          <w:tab w:val="left" w:pos="1166"/>
        </w:tabs>
        <w:spacing w:line="240" w:lineRule="auto"/>
        <w:ind w:right="5" w:firstLine="720"/>
        <w:rPr>
          <w:rStyle w:val="FontStyle69"/>
          <w:sz w:val="24"/>
          <w:szCs w:val="24"/>
        </w:rPr>
      </w:pPr>
      <w:r w:rsidRPr="001F5C60">
        <w:rPr>
          <w:rStyle w:val="FontStyle69"/>
          <w:sz w:val="24"/>
          <w:szCs w:val="24"/>
        </w:rPr>
        <w:t>г)</w:t>
      </w:r>
      <w:r w:rsidRPr="001F5C60">
        <w:rPr>
          <w:rStyle w:val="FontStyle69"/>
          <w:sz w:val="24"/>
          <w:szCs w:val="24"/>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67F29" w:rsidRPr="001F5C60" w:rsidRDefault="00767F29" w:rsidP="00767F29">
      <w:pPr>
        <w:pStyle w:val="Style10"/>
        <w:widowControl/>
        <w:tabs>
          <w:tab w:val="left" w:pos="1166"/>
        </w:tabs>
        <w:spacing w:line="240" w:lineRule="auto"/>
        <w:ind w:right="10" w:firstLine="720"/>
        <w:rPr>
          <w:rStyle w:val="FontStyle69"/>
          <w:sz w:val="24"/>
          <w:szCs w:val="24"/>
        </w:rPr>
      </w:pPr>
      <w:proofErr w:type="spellStart"/>
      <w:r w:rsidRPr="001F5C60">
        <w:rPr>
          <w:rStyle w:val="FontStyle69"/>
          <w:sz w:val="24"/>
          <w:szCs w:val="24"/>
        </w:rPr>
        <w:t>д</w:t>
      </w:r>
      <w:proofErr w:type="spellEnd"/>
      <w:r w:rsidRPr="001F5C60">
        <w:rPr>
          <w:rStyle w:val="FontStyle69"/>
          <w:sz w:val="24"/>
          <w:szCs w:val="24"/>
        </w:rPr>
        <w:t>)</w:t>
      </w:r>
      <w:r w:rsidRPr="001F5C60">
        <w:rPr>
          <w:rStyle w:val="FontStyle69"/>
          <w:sz w:val="24"/>
          <w:szCs w:val="24"/>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767F29" w:rsidRPr="001F5C60" w:rsidRDefault="00767F29" w:rsidP="00767F29">
      <w:pPr>
        <w:pStyle w:val="Style10"/>
        <w:widowControl/>
        <w:tabs>
          <w:tab w:val="left" w:pos="998"/>
        </w:tabs>
        <w:spacing w:line="240" w:lineRule="auto"/>
        <w:ind w:firstLine="720"/>
        <w:rPr>
          <w:rStyle w:val="FontStyle69"/>
          <w:sz w:val="24"/>
          <w:szCs w:val="24"/>
        </w:rPr>
      </w:pPr>
      <w:r w:rsidRPr="001F5C60">
        <w:rPr>
          <w:rStyle w:val="FontStyle69"/>
          <w:sz w:val="24"/>
          <w:szCs w:val="24"/>
        </w:rPr>
        <w:t>е)</w:t>
      </w:r>
      <w:r w:rsidRPr="001F5C60">
        <w:rPr>
          <w:rStyle w:val="FontStyle69"/>
          <w:sz w:val="24"/>
          <w:szCs w:val="24"/>
        </w:rPr>
        <w:tab/>
        <w:t>подача заявления о внесении изменений менее чем за десять рабочих дней до истечения срока действия разрешения на строительство.</w:t>
      </w:r>
    </w:p>
    <w:p w:rsidR="00767F29" w:rsidRPr="001F5C60" w:rsidRDefault="001A3057" w:rsidP="00767F29">
      <w:pPr>
        <w:pStyle w:val="Style13"/>
        <w:widowControl/>
        <w:spacing w:line="240" w:lineRule="auto"/>
        <w:ind w:firstLine="720"/>
        <w:rPr>
          <w:rStyle w:val="FontStyle69"/>
          <w:sz w:val="24"/>
          <w:szCs w:val="24"/>
        </w:rPr>
      </w:pPr>
      <w:r w:rsidRPr="001F5C60">
        <w:rPr>
          <w:rStyle w:val="FontStyle69"/>
          <w:sz w:val="24"/>
          <w:szCs w:val="24"/>
        </w:rPr>
        <w:t>2.22</w:t>
      </w:r>
      <w:r w:rsidR="00767F29" w:rsidRPr="001F5C60">
        <w:rPr>
          <w:rStyle w:val="FontStyle69"/>
          <w:sz w:val="24"/>
          <w:szCs w:val="24"/>
        </w:rPr>
        <w:t>. Результат предоставления</w:t>
      </w:r>
      <w:r w:rsidRPr="001F5C60">
        <w:rPr>
          <w:rStyle w:val="FontStyle69"/>
          <w:sz w:val="24"/>
          <w:szCs w:val="24"/>
        </w:rPr>
        <w:t xml:space="preserve"> услуги, указанный в пункте 2.18</w:t>
      </w:r>
      <w:r w:rsidR="00767F29" w:rsidRPr="001F5C60">
        <w:rPr>
          <w:rStyle w:val="FontStyle69"/>
          <w:sz w:val="24"/>
          <w:szCs w:val="24"/>
        </w:rPr>
        <w:t xml:space="preserve"> настоящего Административного регламента:</w:t>
      </w:r>
    </w:p>
    <w:p w:rsidR="00767F29" w:rsidRPr="001F5C60" w:rsidRDefault="00767F29" w:rsidP="00767F29">
      <w:pPr>
        <w:pStyle w:val="Style13"/>
        <w:widowControl/>
        <w:spacing w:line="240" w:lineRule="auto"/>
        <w:ind w:right="5" w:firstLine="720"/>
        <w:rPr>
          <w:rStyle w:val="FontStyle69"/>
          <w:sz w:val="24"/>
          <w:szCs w:val="24"/>
        </w:rPr>
      </w:pPr>
      <w:r w:rsidRPr="001F5C60">
        <w:rPr>
          <w:rStyle w:val="FontStyle69"/>
          <w:sz w:val="24"/>
          <w:szCs w:val="24"/>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строительство, заявлении о внесении изменений, уведомлении;</w:t>
      </w:r>
    </w:p>
    <w:p w:rsidR="00767F29" w:rsidRPr="001F5C60" w:rsidRDefault="00767F29" w:rsidP="00767F29">
      <w:pPr>
        <w:pStyle w:val="Style13"/>
        <w:widowControl/>
        <w:spacing w:line="240" w:lineRule="auto"/>
        <w:ind w:firstLine="720"/>
        <w:rPr>
          <w:rStyle w:val="FontStyle69"/>
          <w:sz w:val="24"/>
          <w:szCs w:val="24"/>
        </w:rPr>
      </w:pPr>
      <w:r w:rsidRPr="001F5C60">
        <w:rPr>
          <w:rStyle w:val="FontStyle69"/>
          <w:sz w:val="24"/>
          <w:szCs w:val="24"/>
        </w:rPr>
        <w:t>- 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434D6" w:rsidRPr="001F5C60" w:rsidRDefault="005434D6" w:rsidP="005434D6">
      <w:pPr>
        <w:pStyle w:val="Style25"/>
        <w:widowControl/>
        <w:spacing w:line="240" w:lineRule="auto"/>
        <w:ind w:firstLine="720"/>
        <w:jc w:val="center"/>
        <w:rPr>
          <w:rStyle w:val="FontStyle70"/>
          <w:sz w:val="24"/>
          <w:szCs w:val="24"/>
        </w:rPr>
      </w:pPr>
    </w:p>
    <w:p w:rsidR="005434D6" w:rsidRPr="001F5C60" w:rsidRDefault="005434D6" w:rsidP="005434D6">
      <w:pPr>
        <w:pStyle w:val="Style25"/>
        <w:widowControl/>
        <w:tabs>
          <w:tab w:val="left" w:pos="3544"/>
        </w:tabs>
        <w:spacing w:line="240" w:lineRule="auto"/>
        <w:ind w:firstLine="720"/>
        <w:jc w:val="center"/>
        <w:rPr>
          <w:rStyle w:val="FontStyle70"/>
          <w:sz w:val="24"/>
          <w:szCs w:val="24"/>
        </w:rPr>
      </w:pPr>
      <w:r w:rsidRPr="001F5C60">
        <w:rPr>
          <w:rStyle w:val="FontStyle70"/>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5434D6" w:rsidRPr="001F5C60" w:rsidRDefault="005434D6" w:rsidP="005434D6">
      <w:pPr>
        <w:pStyle w:val="Style25"/>
        <w:widowControl/>
        <w:tabs>
          <w:tab w:val="left" w:pos="3544"/>
        </w:tabs>
        <w:spacing w:line="240" w:lineRule="auto"/>
        <w:ind w:firstLine="720"/>
        <w:jc w:val="center"/>
        <w:rPr>
          <w:rStyle w:val="FontStyle70"/>
          <w:sz w:val="24"/>
          <w:szCs w:val="24"/>
        </w:rPr>
      </w:pPr>
    </w:p>
    <w:p w:rsidR="005434D6" w:rsidRPr="001F5C60" w:rsidRDefault="00FB7B0B" w:rsidP="00FB7B0B">
      <w:pPr>
        <w:pStyle w:val="Style10"/>
        <w:widowControl/>
        <w:tabs>
          <w:tab w:val="left" w:pos="1339"/>
          <w:tab w:val="left" w:pos="3544"/>
        </w:tabs>
        <w:spacing w:line="240" w:lineRule="auto"/>
        <w:ind w:firstLine="709"/>
        <w:rPr>
          <w:rStyle w:val="FontStyle69"/>
          <w:sz w:val="24"/>
          <w:szCs w:val="24"/>
        </w:rPr>
      </w:pPr>
      <w:r w:rsidRPr="001F5C60">
        <w:rPr>
          <w:rStyle w:val="FontStyle69"/>
          <w:sz w:val="24"/>
          <w:szCs w:val="24"/>
        </w:rPr>
        <w:t xml:space="preserve">2.23. </w:t>
      </w:r>
      <w:r w:rsidR="005434D6" w:rsidRPr="001F5C60">
        <w:rPr>
          <w:rStyle w:val="FontStyle69"/>
          <w:sz w:val="24"/>
          <w:szCs w:val="24"/>
        </w:rPr>
        <w:t>Предоставление услуги осуществляется без взимания платы.</w:t>
      </w:r>
    </w:p>
    <w:p w:rsidR="005434D6" w:rsidRPr="001F5C60" w:rsidRDefault="005434D6" w:rsidP="005434D6">
      <w:pPr>
        <w:pStyle w:val="Style10"/>
        <w:widowControl/>
        <w:numPr>
          <w:ilvl w:val="0"/>
          <w:numId w:val="31"/>
        </w:numPr>
        <w:tabs>
          <w:tab w:val="left" w:pos="1334"/>
          <w:tab w:val="left" w:pos="3544"/>
        </w:tabs>
        <w:spacing w:line="240" w:lineRule="auto"/>
        <w:ind w:firstLine="720"/>
        <w:rPr>
          <w:rStyle w:val="FontStyle69"/>
          <w:sz w:val="24"/>
          <w:szCs w:val="24"/>
        </w:rPr>
      </w:pPr>
      <w:r w:rsidRPr="001F5C60">
        <w:rPr>
          <w:rStyle w:val="FontStyle69"/>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w:t>
      </w:r>
      <w:r w:rsidR="00337E31" w:rsidRPr="001F5C60">
        <w:rPr>
          <w:rStyle w:val="FontStyle69"/>
          <w:sz w:val="24"/>
          <w:szCs w:val="24"/>
        </w:rPr>
        <w:t xml:space="preserve"> </w:t>
      </w:r>
      <w:r w:rsidRPr="001F5C60">
        <w:rPr>
          <w:rStyle w:val="FontStyle69"/>
          <w:sz w:val="24"/>
          <w:szCs w:val="24"/>
        </w:rPr>
        <w:t xml:space="preserve">доводятся до заявителя путем уведомления об изменении статуса заявления, уведомления в личном кабинете заявителя на Едином портале. </w:t>
      </w:r>
    </w:p>
    <w:p w:rsidR="005434D6" w:rsidRPr="001F5C60" w:rsidRDefault="005434D6" w:rsidP="005434D6">
      <w:pPr>
        <w:pStyle w:val="Style10"/>
        <w:widowControl/>
        <w:tabs>
          <w:tab w:val="left" w:pos="1334"/>
          <w:tab w:val="left" w:pos="3544"/>
        </w:tabs>
        <w:spacing w:line="240" w:lineRule="auto"/>
        <w:ind w:firstLine="720"/>
        <w:rPr>
          <w:rStyle w:val="FontStyle69"/>
          <w:sz w:val="24"/>
          <w:szCs w:val="24"/>
        </w:rPr>
      </w:pPr>
      <w:proofErr w:type="gramStart"/>
      <w:r w:rsidRPr="001F5C60">
        <w:rPr>
          <w:rStyle w:val="FontStyle69"/>
          <w:sz w:val="24"/>
          <w:szCs w:val="24"/>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w:t>
      </w:r>
      <w:r w:rsidR="00337E31" w:rsidRPr="001F5C60">
        <w:rPr>
          <w:rStyle w:val="FontStyle69"/>
          <w:sz w:val="24"/>
          <w:szCs w:val="24"/>
        </w:rPr>
        <w:t xml:space="preserve"> «б», «в» пункта 2.3</w:t>
      </w:r>
      <w:r w:rsidRPr="001F5C60">
        <w:rPr>
          <w:rStyle w:val="FontStyle69"/>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w:t>
      </w:r>
      <w:proofErr w:type="gramEnd"/>
      <w:r w:rsidRPr="001F5C60">
        <w:rPr>
          <w:rStyle w:val="FontStyle69"/>
          <w:sz w:val="24"/>
          <w:szCs w:val="24"/>
        </w:rPr>
        <w:t xml:space="preserve"> Письменный запрос может быть подан:</w:t>
      </w:r>
    </w:p>
    <w:p w:rsidR="005434D6" w:rsidRPr="001F5C60" w:rsidRDefault="005434D6" w:rsidP="005434D6">
      <w:pPr>
        <w:pStyle w:val="Style10"/>
        <w:widowControl/>
        <w:tabs>
          <w:tab w:val="left" w:pos="1282"/>
          <w:tab w:val="left" w:pos="3544"/>
        </w:tabs>
        <w:spacing w:line="240" w:lineRule="auto"/>
        <w:ind w:right="10" w:firstLine="720"/>
        <w:rPr>
          <w:rStyle w:val="FontStyle69"/>
          <w:sz w:val="24"/>
          <w:szCs w:val="24"/>
        </w:rPr>
      </w:pPr>
      <w:r w:rsidRPr="001F5C60">
        <w:rPr>
          <w:rStyle w:val="FontStyle69"/>
          <w:sz w:val="24"/>
          <w:szCs w:val="24"/>
        </w:rPr>
        <w:t>а)</w:t>
      </w:r>
      <w:r w:rsidRPr="001F5C60">
        <w:rPr>
          <w:rStyle w:val="FontStyle69"/>
          <w:sz w:val="24"/>
          <w:szCs w:val="24"/>
        </w:rPr>
        <w:tab/>
        <w:t>на бумажном носителе посредством личного обращения в уполномоченный</w:t>
      </w:r>
      <w:r w:rsidR="00337E31" w:rsidRPr="001F5C60">
        <w:rPr>
          <w:rStyle w:val="FontStyle69"/>
          <w:sz w:val="24"/>
          <w:szCs w:val="24"/>
        </w:rPr>
        <w:t xml:space="preserve"> орган местного самоуправления, </w:t>
      </w:r>
      <w:r w:rsidRPr="001F5C60">
        <w:rPr>
          <w:rStyle w:val="FontStyle69"/>
          <w:sz w:val="24"/>
          <w:szCs w:val="24"/>
        </w:rPr>
        <w:t>в том числе через многофункциональный центр либо посредством почтового отправления с объявленной ценностью при его пересылке,</w:t>
      </w:r>
      <w:r w:rsidRPr="001F5C60">
        <w:rPr>
          <w:rStyle w:val="FontStyle69"/>
          <w:sz w:val="24"/>
          <w:szCs w:val="24"/>
        </w:rPr>
        <w:br/>
        <w:t>описью вложения и уведомлением о вручении;</w:t>
      </w:r>
    </w:p>
    <w:p w:rsidR="005434D6" w:rsidRPr="001F5C60" w:rsidRDefault="005434D6" w:rsidP="005434D6">
      <w:pPr>
        <w:pStyle w:val="Style10"/>
        <w:widowControl/>
        <w:tabs>
          <w:tab w:val="left" w:pos="1022"/>
          <w:tab w:val="left" w:pos="3544"/>
        </w:tabs>
        <w:spacing w:line="240" w:lineRule="auto"/>
        <w:ind w:firstLine="720"/>
        <w:rPr>
          <w:rStyle w:val="FontStyle69"/>
          <w:sz w:val="24"/>
          <w:szCs w:val="24"/>
        </w:rPr>
      </w:pPr>
      <w:r w:rsidRPr="001F5C60">
        <w:rPr>
          <w:rStyle w:val="FontStyle69"/>
          <w:sz w:val="24"/>
          <w:szCs w:val="24"/>
        </w:rPr>
        <w:t>б)</w:t>
      </w:r>
      <w:r w:rsidRPr="001F5C60">
        <w:rPr>
          <w:rStyle w:val="FontStyle69"/>
          <w:sz w:val="24"/>
          <w:szCs w:val="24"/>
        </w:rPr>
        <w:tab/>
        <w:t>в электронной форме посредством электронной почты.</w:t>
      </w:r>
    </w:p>
    <w:p w:rsidR="005434D6" w:rsidRPr="001F5C60" w:rsidRDefault="005434D6" w:rsidP="005434D6">
      <w:pPr>
        <w:pStyle w:val="Style13"/>
        <w:widowControl/>
        <w:tabs>
          <w:tab w:val="left" w:pos="3544"/>
        </w:tabs>
        <w:spacing w:line="240" w:lineRule="auto"/>
        <w:ind w:right="5" w:firstLine="720"/>
        <w:rPr>
          <w:rStyle w:val="FontStyle69"/>
          <w:sz w:val="24"/>
          <w:szCs w:val="24"/>
        </w:rPr>
      </w:pPr>
      <w:proofErr w:type="gramStart"/>
      <w:r w:rsidRPr="001F5C60">
        <w:rPr>
          <w:rStyle w:val="FontStyle69"/>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w:t>
      </w:r>
      <w:proofErr w:type="gramEnd"/>
      <w:r w:rsidRPr="001F5C60">
        <w:rPr>
          <w:rStyle w:val="FontStyle69"/>
          <w:sz w:val="24"/>
          <w:szCs w:val="24"/>
        </w:rPr>
        <w:t xml:space="preserve"> дней со дня поступления соответствующего запроса.</w:t>
      </w:r>
    </w:p>
    <w:p w:rsidR="005434D6" w:rsidRPr="001F5C60" w:rsidRDefault="00FB7B0B" w:rsidP="005434D6">
      <w:pPr>
        <w:pStyle w:val="Style13"/>
        <w:widowControl/>
        <w:tabs>
          <w:tab w:val="left" w:pos="3544"/>
        </w:tabs>
        <w:spacing w:line="240" w:lineRule="auto"/>
        <w:ind w:firstLine="720"/>
        <w:rPr>
          <w:rStyle w:val="FontStyle69"/>
          <w:sz w:val="24"/>
          <w:szCs w:val="24"/>
        </w:rPr>
      </w:pPr>
      <w:r w:rsidRPr="001F5C60">
        <w:rPr>
          <w:rStyle w:val="FontStyle69"/>
          <w:sz w:val="24"/>
          <w:szCs w:val="24"/>
        </w:rPr>
        <w:t>2.25</w:t>
      </w:r>
      <w:r w:rsidR="005434D6" w:rsidRPr="001F5C60">
        <w:rPr>
          <w:rStyle w:val="FontStyle69"/>
          <w:sz w:val="24"/>
          <w:szCs w:val="24"/>
        </w:rPr>
        <w:t>. Результат предоставления услуги (его копия или сведения, содержащиеся в нем), предусмотренный подпунктом "а" п</w:t>
      </w:r>
      <w:r w:rsidR="00061ED4" w:rsidRPr="001F5C60">
        <w:rPr>
          <w:rStyle w:val="FontStyle69"/>
          <w:sz w:val="24"/>
          <w:szCs w:val="24"/>
        </w:rPr>
        <w:t>ункта 2.18</w:t>
      </w:r>
      <w:r w:rsidR="005434D6" w:rsidRPr="001F5C60">
        <w:rPr>
          <w:rStyle w:val="FontStyle69"/>
          <w:sz w:val="24"/>
          <w:szCs w:val="24"/>
        </w:rPr>
        <w:t xml:space="preserve"> настоящего Административного регламента:</w:t>
      </w:r>
    </w:p>
    <w:p w:rsidR="005434D6" w:rsidRPr="001F5C60" w:rsidRDefault="005434D6" w:rsidP="005434D6">
      <w:pPr>
        <w:pStyle w:val="Style10"/>
        <w:widowControl/>
        <w:tabs>
          <w:tab w:val="left" w:pos="1008"/>
          <w:tab w:val="left" w:pos="3544"/>
        </w:tabs>
        <w:spacing w:line="240" w:lineRule="auto"/>
        <w:ind w:firstLine="720"/>
        <w:rPr>
          <w:rStyle w:val="FontStyle69"/>
          <w:sz w:val="24"/>
          <w:szCs w:val="24"/>
        </w:rPr>
      </w:pPr>
      <w:proofErr w:type="gramStart"/>
      <w:r w:rsidRPr="001F5C60">
        <w:rPr>
          <w:rStyle w:val="FontStyle69"/>
          <w:sz w:val="24"/>
          <w:szCs w:val="24"/>
        </w:rPr>
        <w:t>а)</w:t>
      </w:r>
      <w:r w:rsidRPr="001F5C60">
        <w:rPr>
          <w:rStyle w:val="FontStyle69"/>
          <w:sz w:val="24"/>
          <w:szCs w:val="24"/>
        </w:rPr>
        <w:tab/>
        <w:t>в течение пяти рабочих дней со дня его направления заявителю подлежит</w:t>
      </w:r>
      <w:r w:rsidRPr="001F5C60">
        <w:rPr>
          <w:rStyle w:val="FontStyle69"/>
          <w:sz w:val="24"/>
          <w:szCs w:val="24"/>
        </w:rPr>
        <w:br/>
        <w:t>направлению (в том числе с использованием единой системы межведомственного</w:t>
      </w:r>
      <w:r w:rsidRPr="001F5C60">
        <w:rPr>
          <w:rStyle w:val="FontStyle69"/>
          <w:sz w:val="24"/>
          <w:szCs w:val="24"/>
        </w:rPr>
        <w:br/>
        <w:t>электронного взаимодействия и подключаемых к ней региональных систем</w:t>
      </w:r>
      <w:r w:rsidRPr="001F5C60">
        <w:rPr>
          <w:rStyle w:val="FontStyle69"/>
          <w:sz w:val="24"/>
          <w:szCs w:val="24"/>
        </w:rPr>
        <w:br/>
        <w:t>межведомственного электронного взаимодействия) в уполномоченные на</w:t>
      </w:r>
      <w:r w:rsidRPr="001F5C60">
        <w:rPr>
          <w:rStyle w:val="FontStyle69"/>
          <w:sz w:val="24"/>
          <w:szCs w:val="24"/>
        </w:rPr>
        <w:br/>
        <w:t>размещение в государственных информационных системах обеспечения</w:t>
      </w:r>
      <w:r w:rsidRPr="001F5C60">
        <w:rPr>
          <w:rStyle w:val="FontStyle69"/>
          <w:sz w:val="24"/>
          <w:szCs w:val="24"/>
        </w:rPr>
        <w:br/>
        <w:t>градостроительной деятельности органы государственной власти субъектов</w:t>
      </w:r>
      <w:r w:rsidRPr="001F5C60">
        <w:rPr>
          <w:rStyle w:val="FontStyle69"/>
          <w:sz w:val="24"/>
          <w:szCs w:val="24"/>
        </w:rPr>
        <w:br/>
        <w:t>Российской Федерации, органы местного самоуправления городских округов,</w:t>
      </w:r>
      <w:r w:rsidRPr="001F5C60">
        <w:rPr>
          <w:rStyle w:val="FontStyle69"/>
          <w:sz w:val="24"/>
          <w:szCs w:val="24"/>
        </w:rPr>
        <w:br/>
        <w:t>органы местного самоуправления муниципальных районов;</w:t>
      </w:r>
      <w:proofErr w:type="gramEnd"/>
    </w:p>
    <w:p w:rsidR="005434D6" w:rsidRPr="001F5C60" w:rsidRDefault="005434D6" w:rsidP="005434D6">
      <w:pPr>
        <w:pStyle w:val="Style10"/>
        <w:widowControl/>
        <w:tabs>
          <w:tab w:val="left" w:pos="1147"/>
          <w:tab w:val="left" w:pos="3544"/>
        </w:tabs>
        <w:spacing w:line="240" w:lineRule="auto"/>
        <w:ind w:firstLine="720"/>
        <w:rPr>
          <w:rStyle w:val="FontStyle69"/>
          <w:sz w:val="24"/>
          <w:szCs w:val="24"/>
        </w:rPr>
      </w:pPr>
      <w:proofErr w:type="gramStart"/>
      <w:r w:rsidRPr="001F5C60">
        <w:rPr>
          <w:rStyle w:val="FontStyle69"/>
          <w:sz w:val="24"/>
          <w:szCs w:val="24"/>
        </w:rPr>
        <w:t>б)</w:t>
      </w:r>
      <w:r w:rsidRPr="001F5C60">
        <w:rPr>
          <w:rStyle w:val="FontStyle69"/>
          <w:sz w:val="24"/>
          <w:szCs w:val="24"/>
        </w:rPr>
        <w:tab/>
        <w:t>в трехдневный срок со дня его направления заявителю подлежит</w:t>
      </w:r>
      <w:r w:rsidRPr="001F5C60">
        <w:rPr>
          <w:rStyle w:val="FontStyle69"/>
          <w:sz w:val="24"/>
          <w:szCs w:val="24"/>
        </w:rPr>
        <w:br/>
        <w:t>направлению в федеральный орган исполнительной власти, уполномоченный на</w:t>
      </w:r>
      <w:r w:rsidRPr="001F5C60">
        <w:rPr>
          <w:rStyle w:val="FontStyle69"/>
          <w:sz w:val="24"/>
          <w:szCs w:val="24"/>
        </w:rPr>
        <w:br/>
        <w:t>осуществление государственного строительного надзора (в случае выдачи</w:t>
      </w:r>
      <w:r w:rsidRPr="001F5C60">
        <w:rPr>
          <w:rStyle w:val="FontStyle69"/>
          <w:sz w:val="24"/>
          <w:szCs w:val="24"/>
        </w:rPr>
        <w:br/>
        <w:t>заявителю разрешения на строительство объектов капитального строительства,</w:t>
      </w:r>
      <w:r w:rsidRPr="001F5C60">
        <w:rPr>
          <w:rStyle w:val="FontStyle69"/>
          <w:sz w:val="24"/>
          <w:szCs w:val="24"/>
        </w:rPr>
        <w:br/>
        <w:t xml:space="preserve">указанных в пункте </w:t>
      </w:r>
      <w:r w:rsidR="00185299" w:rsidRPr="001F5C60">
        <w:rPr>
          <w:rStyle w:val="FontStyle69"/>
          <w:sz w:val="24"/>
          <w:szCs w:val="24"/>
        </w:rPr>
        <w:t>5.1</w:t>
      </w:r>
      <w:r w:rsidRPr="001F5C60">
        <w:rPr>
          <w:rStyle w:val="FontStyle69"/>
          <w:sz w:val="24"/>
          <w:szCs w:val="24"/>
        </w:rPr>
        <w:t xml:space="preserve"> статьи 6 Градостроительного кодекса Российской</w:t>
      </w:r>
      <w:r w:rsidRPr="001F5C60">
        <w:rPr>
          <w:rStyle w:val="FontStyle69"/>
          <w:sz w:val="24"/>
          <w:szCs w:val="24"/>
        </w:rPr>
        <w:br/>
        <w:t>Федерации) или в орган исполнительной власти субъекта Российской Федерации,</w:t>
      </w:r>
      <w:r w:rsidRPr="001F5C60">
        <w:rPr>
          <w:rStyle w:val="FontStyle69"/>
          <w:sz w:val="24"/>
          <w:szCs w:val="24"/>
        </w:rPr>
        <w:br/>
        <w:t>уполномоченный на осуществление государственного строительного надзора (в</w:t>
      </w:r>
      <w:r w:rsidRPr="001F5C60">
        <w:rPr>
          <w:rStyle w:val="FontStyle69"/>
          <w:sz w:val="24"/>
          <w:szCs w:val="24"/>
        </w:rPr>
        <w:br/>
        <w:t>случае выдачи заявителю</w:t>
      </w:r>
      <w:proofErr w:type="gramEnd"/>
      <w:r w:rsidRPr="001F5C60">
        <w:rPr>
          <w:rStyle w:val="FontStyle69"/>
          <w:sz w:val="24"/>
          <w:szCs w:val="24"/>
        </w:rPr>
        <w:t xml:space="preserve"> разрешения на строительство иных объектов</w:t>
      </w:r>
      <w:r w:rsidRPr="001F5C60">
        <w:rPr>
          <w:rStyle w:val="FontStyle69"/>
          <w:sz w:val="24"/>
          <w:szCs w:val="24"/>
        </w:rPr>
        <w:br/>
        <w:t>капитального строительства);</w:t>
      </w:r>
    </w:p>
    <w:p w:rsidR="005434D6" w:rsidRPr="001F5C60" w:rsidRDefault="005434D6" w:rsidP="005434D6">
      <w:pPr>
        <w:pStyle w:val="Style10"/>
        <w:widowControl/>
        <w:tabs>
          <w:tab w:val="left" w:pos="1013"/>
          <w:tab w:val="left" w:pos="3544"/>
        </w:tabs>
        <w:spacing w:line="240" w:lineRule="auto"/>
        <w:ind w:firstLine="720"/>
        <w:rPr>
          <w:rStyle w:val="FontStyle69"/>
          <w:sz w:val="24"/>
          <w:szCs w:val="24"/>
        </w:rPr>
      </w:pPr>
      <w:proofErr w:type="gramStart"/>
      <w:r w:rsidRPr="001F5C60">
        <w:rPr>
          <w:rStyle w:val="FontStyle69"/>
          <w:sz w:val="24"/>
          <w:szCs w:val="24"/>
        </w:rPr>
        <w:t>в)</w:t>
      </w:r>
      <w:r w:rsidRPr="001F5C60">
        <w:rPr>
          <w:rStyle w:val="FontStyle69"/>
          <w:sz w:val="24"/>
          <w:szCs w:val="24"/>
        </w:rPr>
        <w:tab/>
        <w:t>в течение трех рабочих дней со дня его направления заявителю подлежит</w:t>
      </w:r>
      <w:r w:rsidRPr="001F5C60">
        <w:rPr>
          <w:rStyle w:val="FontStyle69"/>
          <w:sz w:val="24"/>
          <w:szCs w:val="24"/>
        </w:rPr>
        <w:br/>
        <w:t>направлению в органы государственной власти или органы местного</w:t>
      </w:r>
      <w:r w:rsidRPr="001F5C60">
        <w:rPr>
          <w:rStyle w:val="FontStyle69"/>
          <w:sz w:val="24"/>
          <w:szCs w:val="24"/>
        </w:rPr>
        <w:br/>
        <w:t>самоуправления муниципальных образований Российской Федерации (в том числе</w:t>
      </w:r>
      <w:r w:rsidRPr="001F5C60">
        <w:rPr>
          <w:rStyle w:val="FontStyle69"/>
          <w:sz w:val="24"/>
          <w:szCs w:val="24"/>
        </w:rPr>
        <w:br/>
        <w:t>с использованием единой системы межведомственного электронного</w:t>
      </w:r>
      <w:r w:rsidRPr="001F5C60">
        <w:rPr>
          <w:rStyle w:val="FontStyle69"/>
          <w:sz w:val="24"/>
          <w:szCs w:val="24"/>
        </w:rPr>
        <w:br/>
        <w:t>взаимодействия и подключаемых к ней региональных систем межведомственного</w:t>
      </w:r>
      <w:r w:rsidRPr="001F5C60">
        <w:rPr>
          <w:rStyle w:val="FontStyle69"/>
          <w:sz w:val="24"/>
          <w:szCs w:val="24"/>
        </w:rPr>
        <w:br/>
        <w:t>электронного взаимодействия), принявшие решение об установлении или</w:t>
      </w:r>
      <w:r w:rsidRPr="001F5C60">
        <w:rPr>
          <w:rStyle w:val="FontStyle69"/>
          <w:sz w:val="24"/>
          <w:szCs w:val="24"/>
        </w:rPr>
        <w:br/>
        <w:t>изменении зоны с особыми условиями использования территории в связи с</w:t>
      </w:r>
      <w:r w:rsidRPr="001F5C60">
        <w:rPr>
          <w:rStyle w:val="FontStyle69"/>
          <w:sz w:val="24"/>
          <w:szCs w:val="24"/>
        </w:rPr>
        <w:br/>
        <w:t>размещением</w:t>
      </w:r>
      <w:proofErr w:type="gramEnd"/>
      <w:r w:rsidRPr="001F5C60">
        <w:rPr>
          <w:rStyle w:val="FontStyle69"/>
          <w:sz w:val="24"/>
          <w:szCs w:val="24"/>
        </w:rPr>
        <w:t xml:space="preserve"> объекта, в целях строительства, реконструкции которого </w:t>
      </w:r>
      <w:proofErr w:type="gramStart"/>
      <w:r w:rsidRPr="001F5C60">
        <w:rPr>
          <w:rStyle w:val="FontStyle69"/>
          <w:sz w:val="24"/>
          <w:szCs w:val="24"/>
        </w:rPr>
        <w:t>выдан</w:t>
      </w:r>
      <w:proofErr w:type="gramEnd"/>
      <w:r w:rsidRPr="001F5C60">
        <w:rPr>
          <w:rStyle w:val="FontStyle69"/>
          <w:sz w:val="24"/>
          <w:szCs w:val="24"/>
        </w:rPr>
        <w:t xml:space="preserve"> результат;</w:t>
      </w:r>
    </w:p>
    <w:p w:rsidR="005434D6" w:rsidRPr="001F5C60" w:rsidRDefault="005434D6" w:rsidP="005434D6">
      <w:pPr>
        <w:pStyle w:val="Style10"/>
        <w:widowControl/>
        <w:tabs>
          <w:tab w:val="left" w:pos="1042"/>
          <w:tab w:val="left" w:pos="3544"/>
        </w:tabs>
        <w:spacing w:line="240" w:lineRule="auto"/>
        <w:ind w:right="5" w:firstLine="720"/>
        <w:rPr>
          <w:rStyle w:val="FontStyle69"/>
          <w:sz w:val="24"/>
          <w:szCs w:val="24"/>
        </w:rPr>
      </w:pPr>
      <w:r w:rsidRPr="001F5C60">
        <w:rPr>
          <w:rStyle w:val="FontStyle69"/>
          <w:sz w:val="24"/>
          <w:szCs w:val="24"/>
        </w:rPr>
        <w:t>г)</w:t>
      </w:r>
      <w:r w:rsidRPr="001F5C60">
        <w:rPr>
          <w:rStyle w:val="FontStyle69"/>
          <w:sz w:val="24"/>
          <w:szCs w:val="24"/>
        </w:rPr>
        <w:tab/>
        <w:t>в течение пяти рабочих дней со дня его направления заявителю по</w:t>
      </w:r>
      <w:r w:rsidRPr="001F5C60">
        <w:rPr>
          <w:rStyle w:val="FontStyle69"/>
          <w:sz w:val="24"/>
          <w:szCs w:val="24"/>
        </w:rPr>
        <w:br/>
        <w:t>результатам рассмотрения заявления о внесении изменений подлежит</w:t>
      </w:r>
      <w:r w:rsidRPr="001F5C60">
        <w:rPr>
          <w:rStyle w:val="FontStyle69"/>
          <w:sz w:val="24"/>
          <w:szCs w:val="24"/>
        </w:rPr>
        <w:br/>
        <w:t>направлению в федеральный орган исполнительной власти или орган</w:t>
      </w:r>
      <w:r w:rsidRPr="001F5C60">
        <w:rPr>
          <w:rStyle w:val="FontStyle69"/>
          <w:sz w:val="24"/>
          <w:szCs w:val="24"/>
        </w:rPr>
        <w:br/>
        <w:t>исполнительной власти субъекта Российской Федерации, осуществляющие</w:t>
      </w:r>
      <w:r w:rsidRPr="001F5C60">
        <w:rPr>
          <w:rStyle w:val="FontStyle69"/>
          <w:sz w:val="24"/>
          <w:szCs w:val="24"/>
        </w:rPr>
        <w:br/>
        <w:t>государственный строительный надзор при строительстве, реконструкции объекта</w:t>
      </w:r>
      <w:r w:rsidRPr="001F5C60">
        <w:rPr>
          <w:rStyle w:val="FontStyle69"/>
          <w:sz w:val="24"/>
          <w:szCs w:val="24"/>
        </w:rPr>
        <w:br/>
        <w:t>капитального строительства;</w:t>
      </w:r>
    </w:p>
    <w:p w:rsidR="005434D6" w:rsidRPr="001F5C60" w:rsidRDefault="005434D6" w:rsidP="005434D6">
      <w:pPr>
        <w:pStyle w:val="Style10"/>
        <w:widowControl/>
        <w:tabs>
          <w:tab w:val="left" w:pos="1042"/>
          <w:tab w:val="left" w:pos="3544"/>
        </w:tabs>
        <w:spacing w:line="240" w:lineRule="auto"/>
        <w:ind w:right="5" w:firstLine="720"/>
        <w:rPr>
          <w:rStyle w:val="FontStyle69"/>
          <w:sz w:val="24"/>
          <w:szCs w:val="24"/>
        </w:rPr>
      </w:pPr>
      <w:proofErr w:type="spellStart"/>
      <w:proofErr w:type="gramStart"/>
      <w:r w:rsidRPr="001F5C60">
        <w:rPr>
          <w:rStyle w:val="FontStyle69"/>
          <w:sz w:val="24"/>
          <w:szCs w:val="24"/>
        </w:rPr>
        <w:t>д</w:t>
      </w:r>
      <w:proofErr w:type="spellEnd"/>
      <w:r w:rsidRPr="001F5C60">
        <w:rPr>
          <w:rStyle w:val="FontStyle69"/>
          <w:sz w:val="24"/>
          <w:szCs w:val="24"/>
        </w:rPr>
        <w:t>)</w:t>
      </w:r>
      <w:r w:rsidRPr="001F5C60">
        <w:rPr>
          <w:rStyle w:val="FontStyle69"/>
          <w:sz w:val="24"/>
          <w:szCs w:val="24"/>
        </w:rPr>
        <w:tab/>
        <w:t>в течение пяти рабочих дней со дня его направления заявителю по</w:t>
      </w:r>
      <w:r w:rsidRPr="001F5C60">
        <w:rPr>
          <w:rStyle w:val="FontStyle69"/>
          <w:sz w:val="24"/>
          <w:szCs w:val="24"/>
        </w:rPr>
        <w:br/>
        <w:t>результатам рассмотрения заявления о внесении изменений подлежит</w:t>
      </w:r>
      <w:r w:rsidRPr="001F5C60">
        <w:rPr>
          <w:rStyle w:val="FontStyle69"/>
          <w:sz w:val="24"/>
          <w:szCs w:val="24"/>
        </w:rPr>
        <w:br/>
        <w:t>направлению в федеральный орган исполнительной власти (его территориальный</w:t>
      </w:r>
      <w:r w:rsidRPr="001F5C60">
        <w:rPr>
          <w:rStyle w:val="FontStyle69"/>
          <w:sz w:val="24"/>
          <w:szCs w:val="24"/>
        </w:rPr>
        <w:br/>
        <w:t>орган), уполномоченный Правительством Российской Федерации на</w:t>
      </w:r>
      <w:r w:rsidRPr="001F5C60">
        <w:rPr>
          <w:rStyle w:val="FontStyle69"/>
          <w:sz w:val="24"/>
          <w:szCs w:val="24"/>
        </w:rPr>
        <w:br/>
        <w:t>осуществление государственного кадастрового учета, государственной</w:t>
      </w:r>
      <w:r w:rsidRPr="001F5C60">
        <w:rPr>
          <w:rStyle w:val="FontStyle69"/>
          <w:sz w:val="24"/>
          <w:szCs w:val="24"/>
        </w:rPr>
        <w:br/>
        <w:t>регистрации прав, ведение Единого государственного реестра недвижимости и</w:t>
      </w:r>
      <w:r w:rsidRPr="001F5C60">
        <w:rPr>
          <w:rStyle w:val="FontStyle69"/>
          <w:sz w:val="24"/>
          <w:szCs w:val="24"/>
        </w:rPr>
        <w:br/>
        <w:t>предоставление сведений, содержащихся в Едином государственном реестре</w:t>
      </w:r>
      <w:r w:rsidRPr="001F5C60">
        <w:rPr>
          <w:rStyle w:val="FontStyle69"/>
          <w:sz w:val="24"/>
          <w:szCs w:val="24"/>
        </w:rPr>
        <w:br/>
        <w:t>недвижимости;</w:t>
      </w:r>
      <w:proofErr w:type="gramEnd"/>
    </w:p>
    <w:p w:rsidR="005434D6" w:rsidRPr="001F5C60" w:rsidRDefault="005434D6" w:rsidP="005434D6">
      <w:pPr>
        <w:pStyle w:val="Style10"/>
        <w:widowControl/>
        <w:tabs>
          <w:tab w:val="left" w:pos="1042"/>
          <w:tab w:val="left" w:pos="3544"/>
        </w:tabs>
        <w:spacing w:line="240" w:lineRule="auto"/>
        <w:ind w:right="10" w:firstLine="720"/>
        <w:rPr>
          <w:rStyle w:val="FontStyle69"/>
          <w:sz w:val="24"/>
          <w:szCs w:val="24"/>
        </w:rPr>
      </w:pPr>
      <w:r w:rsidRPr="001F5C60">
        <w:rPr>
          <w:rStyle w:val="FontStyle69"/>
          <w:sz w:val="24"/>
          <w:szCs w:val="24"/>
        </w:rPr>
        <w:t>е)</w:t>
      </w:r>
      <w:r w:rsidRPr="001F5C60">
        <w:rPr>
          <w:rStyle w:val="FontStyle69"/>
          <w:sz w:val="24"/>
          <w:szCs w:val="24"/>
        </w:rPr>
        <w:tab/>
        <w:t>в течение трех рабочих дней после выдачи его заявителю в отношении</w:t>
      </w:r>
      <w:r w:rsidRPr="001F5C60">
        <w:rPr>
          <w:rStyle w:val="FontStyle69"/>
          <w:sz w:val="24"/>
          <w:szCs w:val="24"/>
        </w:rPr>
        <w:br/>
        <w:t>объекта капитального строительства жилого назначения подлежит размещению</w:t>
      </w:r>
      <w:r w:rsidRPr="001F5C60">
        <w:rPr>
          <w:rStyle w:val="FontStyle69"/>
          <w:sz w:val="24"/>
          <w:szCs w:val="24"/>
        </w:rPr>
        <w:br/>
        <w:t>уполномоченным органом государственной власти, органом местного</w:t>
      </w:r>
      <w:r w:rsidRPr="001F5C60">
        <w:rPr>
          <w:rStyle w:val="FontStyle69"/>
          <w:sz w:val="24"/>
          <w:szCs w:val="24"/>
        </w:rPr>
        <w:br/>
        <w:t>самоуправления в единой информационной системе жилищного строительства.</w:t>
      </w:r>
    </w:p>
    <w:p w:rsidR="005434D6" w:rsidRPr="001F5C60" w:rsidRDefault="005434D6" w:rsidP="005434D6">
      <w:pPr>
        <w:pStyle w:val="Style55"/>
        <w:widowControl/>
        <w:tabs>
          <w:tab w:val="left" w:pos="3544"/>
        </w:tabs>
        <w:spacing w:line="240" w:lineRule="auto"/>
        <w:ind w:firstLine="720"/>
        <w:jc w:val="both"/>
      </w:pPr>
    </w:p>
    <w:p w:rsidR="00FB7B0B" w:rsidRPr="001F5C60" w:rsidRDefault="00FB7B0B" w:rsidP="00FB7B0B">
      <w:pPr>
        <w:pStyle w:val="Style55"/>
        <w:widowControl/>
        <w:spacing w:line="240" w:lineRule="auto"/>
        <w:ind w:firstLine="720"/>
        <w:jc w:val="center"/>
        <w:rPr>
          <w:rStyle w:val="FontStyle70"/>
          <w:sz w:val="24"/>
          <w:szCs w:val="24"/>
        </w:rPr>
      </w:pPr>
      <w:r w:rsidRPr="001F5C60">
        <w:rPr>
          <w:rStyle w:val="FontStyle70"/>
          <w:sz w:val="24"/>
          <w:szCs w:val="24"/>
        </w:rPr>
        <w:t xml:space="preserve">Порядок исправления допущенных опечаток и ошибок </w:t>
      </w:r>
      <w:proofErr w:type="gramStart"/>
      <w:r w:rsidRPr="001F5C60">
        <w:rPr>
          <w:rStyle w:val="FontStyle70"/>
          <w:sz w:val="24"/>
          <w:szCs w:val="24"/>
        </w:rPr>
        <w:t>в</w:t>
      </w:r>
      <w:proofErr w:type="gramEnd"/>
      <w:r w:rsidRPr="001F5C60">
        <w:rPr>
          <w:rStyle w:val="FontStyle70"/>
          <w:sz w:val="24"/>
          <w:szCs w:val="24"/>
        </w:rPr>
        <w:t xml:space="preserve"> выданных </w:t>
      </w:r>
    </w:p>
    <w:p w:rsidR="00FB7B0B" w:rsidRPr="001F5C60" w:rsidRDefault="00FB7B0B" w:rsidP="00FB7B0B">
      <w:pPr>
        <w:pStyle w:val="Style55"/>
        <w:widowControl/>
        <w:spacing w:line="240" w:lineRule="auto"/>
        <w:ind w:firstLine="720"/>
        <w:jc w:val="center"/>
        <w:rPr>
          <w:rStyle w:val="FontStyle70"/>
          <w:sz w:val="24"/>
          <w:szCs w:val="24"/>
        </w:rPr>
      </w:pPr>
      <w:r w:rsidRPr="001F5C60">
        <w:rPr>
          <w:rStyle w:val="FontStyle70"/>
          <w:sz w:val="24"/>
          <w:szCs w:val="24"/>
        </w:rPr>
        <w:t>в результате предоставления муниципальной услуги документах</w:t>
      </w:r>
    </w:p>
    <w:p w:rsidR="00FB7B0B" w:rsidRPr="001F5C60" w:rsidRDefault="00FB7B0B" w:rsidP="00FB7B0B">
      <w:pPr>
        <w:pStyle w:val="Style13"/>
        <w:widowControl/>
        <w:spacing w:line="240" w:lineRule="auto"/>
        <w:ind w:firstLine="720"/>
      </w:pPr>
    </w:p>
    <w:p w:rsidR="00FB7B0B" w:rsidRPr="001F5C60" w:rsidRDefault="00FB7B0B" w:rsidP="00FB7B0B">
      <w:pPr>
        <w:pStyle w:val="Style13"/>
        <w:widowControl/>
        <w:spacing w:line="240" w:lineRule="auto"/>
        <w:ind w:firstLine="720"/>
        <w:rPr>
          <w:rStyle w:val="FontStyle69"/>
          <w:sz w:val="24"/>
          <w:szCs w:val="24"/>
        </w:rPr>
      </w:pPr>
      <w:r w:rsidRPr="001F5C60">
        <w:rPr>
          <w:rStyle w:val="FontStyle69"/>
          <w:sz w:val="24"/>
          <w:szCs w:val="24"/>
        </w:rPr>
        <w:t>2.26. Порядок исправления допущенных опечаток и ошибок в разрешении на строительство.</w:t>
      </w:r>
    </w:p>
    <w:p w:rsidR="00FB7B0B" w:rsidRPr="001F5C60" w:rsidRDefault="00FB7B0B" w:rsidP="00FB7B0B">
      <w:pPr>
        <w:pStyle w:val="Style13"/>
        <w:widowControl/>
        <w:spacing w:line="240" w:lineRule="auto"/>
        <w:ind w:right="10" w:firstLine="720"/>
        <w:rPr>
          <w:rStyle w:val="FontStyle69"/>
          <w:sz w:val="24"/>
          <w:szCs w:val="24"/>
        </w:rPr>
      </w:pPr>
      <w:r w:rsidRPr="001F5C60">
        <w:rPr>
          <w:rStyle w:val="FontStyle69"/>
          <w:sz w:val="24"/>
          <w:szCs w:val="24"/>
        </w:rPr>
        <w:t>Заявитель вправе обратиться в уполномоченный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w:t>
      </w:r>
      <w:r w:rsidR="008A3037" w:rsidRPr="001F5C60">
        <w:rPr>
          <w:rStyle w:val="FontStyle69"/>
          <w:sz w:val="24"/>
          <w:szCs w:val="24"/>
        </w:rPr>
        <w:t>ядке, установленном пунктами 2.3 - 2.6, 2.11</w:t>
      </w:r>
      <w:r w:rsidRPr="001F5C60">
        <w:rPr>
          <w:rStyle w:val="FontStyle69"/>
          <w:sz w:val="24"/>
          <w:szCs w:val="24"/>
        </w:rPr>
        <w:t xml:space="preserve"> настоящего Административного регламента.</w:t>
      </w:r>
    </w:p>
    <w:p w:rsidR="00FB7B0B" w:rsidRPr="001F5C60" w:rsidRDefault="00FB7B0B" w:rsidP="00FB7B0B">
      <w:pPr>
        <w:pStyle w:val="Style13"/>
        <w:widowControl/>
        <w:spacing w:line="240" w:lineRule="auto"/>
        <w:ind w:right="5" w:firstLine="720"/>
        <w:rPr>
          <w:rStyle w:val="FontStyle69"/>
          <w:sz w:val="24"/>
          <w:szCs w:val="24"/>
        </w:rPr>
      </w:pPr>
      <w:r w:rsidRPr="001F5C60">
        <w:rPr>
          <w:rStyle w:val="FontStyle69"/>
          <w:sz w:val="24"/>
          <w:szCs w:val="24"/>
        </w:rPr>
        <w:t>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FB7B0B" w:rsidRPr="001F5C60" w:rsidRDefault="00FB7B0B" w:rsidP="00FB7B0B">
      <w:pPr>
        <w:pStyle w:val="Style13"/>
        <w:widowControl/>
        <w:spacing w:line="240" w:lineRule="auto"/>
        <w:ind w:firstLine="720"/>
        <w:rPr>
          <w:rStyle w:val="FontStyle69"/>
          <w:sz w:val="24"/>
          <w:szCs w:val="24"/>
        </w:rPr>
      </w:pPr>
      <w:proofErr w:type="gramStart"/>
      <w:r w:rsidRPr="001F5C60">
        <w:rPr>
          <w:rStyle w:val="FontStyle69"/>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w:t>
      </w:r>
      <w:r w:rsidR="008A3037" w:rsidRPr="001F5C60">
        <w:rPr>
          <w:rStyle w:val="FontStyle69"/>
          <w:sz w:val="24"/>
          <w:szCs w:val="24"/>
        </w:rPr>
        <w:t>ядке, установленном пунктом 2.22</w:t>
      </w:r>
      <w:r w:rsidRPr="001F5C60">
        <w:rPr>
          <w:rStyle w:val="FontStyle69"/>
          <w:sz w:val="24"/>
          <w:szCs w:val="24"/>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008A3037" w:rsidRPr="001F5C60">
        <w:rPr>
          <w:rStyle w:val="FontStyle69"/>
          <w:sz w:val="24"/>
          <w:szCs w:val="24"/>
        </w:rPr>
        <w:t xml:space="preserve"> </w:t>
      </w:r>
      <w:proofErr w:type="gramStart"/>
      <w:r w:rsidRPr="001F5C60">
        <w:rPr>
          <w:rStyle w:val="FontStyle69"/>
          <w:sz w:val="24"/>
          <w:szCs w:val="24"/>
        </w:rPr>
        <w:t>исправлении</w:t>
      </w:r>
      <w:proofErr w:type="gramEnd"/>
      <w:r w:rsidRPr="001F5C60">
        <w:rPr>
          <w:rStyle w:val="FontStyle69"/>
          <w:sz w:val="24"/>
          <w:szCs w:val="24"/>
        </w:rPr>
        <w:t xml:space="preserve"> допущенных опечаток и ошибок.</w:t>
      </w:r>
    </w:p>
    <w:p w:rsidR="00FB7B0B" w:rsidRPr="001F5C60" w:rsidRDefault="00A60B1D" w:rsidP="00FB7B0B">
      <w:pPr>
        <w:pStyle w:val="Style10"/>
        <w:widowControl/>
        <w:tabs>
          <w:tab w:val="left" w:pos="1469"/>
        </w:tabs>
        <w:spacing w:line="240" w:lineRule="auto"/>
        <w:ind w:firstLine="720"/>
        <w:rPr>
          <w:rStyle w:val="FontStyle69"/>
          <w:sz w:val="24"/>
          <w:szCs w:val="24"/>
        </w:rPr>
      </w:pPr>
      <w:r w:rsidRPr="001F5C60">
        <w:rPr>
          <w:rStyle w:val="FontStyle69"/>
          <w:sz w:val="24"/>
          <w:szCs w:val="24"/>
        </w:rPr>
        <w:t>2.27</w:t>
      </w:r>
      <w:r w:rsidR="00FB7B0B" w:rsidRPr="001F5C60">
        <w:rPr>
          <w:rStyle w:val="FontStyle69"/>
          <w:sz w:val="24"/>
          <w:szCs w:val="24"/>
        </w:rPr>
        <w:t>.</w:t>
      </w:r>
      <w:r w:rsidR="00FB7B0B" w:rsidRPr="001F5C60">
        <w:rPr>
          <w:rStyle w:val="FontStyle69"/>
          <w:sz w:val="24"/>
          <w:szCs w:val="24"/>
        </w:rPr>
        <w:tab/>
        <w:t>Исчерпывающий перечень оснований для отказа в исправлении допущенных опечаток и ошибок в разрешении на строительство:</w:t>
      </w:r>
    </w:p>
    <w:p w:rsidR="00FB7B0B" w:rsidRPr="001F5C60" w:rsidRDefault="00FB7B0B" w:rsidP="00FB7B0B">
      <w:pPr>
        <w:pStyle w:val="Style10"/>
        <w:widowControl/>
        <w:tabs>
          <w:tab w:val="left" w:pos="1022"/>
        </w:tabs>
        <w:spacing w:line="240" w:lineRule="auto"/>
        <w:ind w:firstLine="720"/>
        <w:rPr>
          <w:rStyle w:val="FontStyle69"/>
          <w:sz w:val="24"/>
          <w:szCs w:val="24"/>
        </w:rPr>
      </w:pPr>
      <w:r w:rsidRPr="001F5C60">
        <w:rPr>
          <w:rStyle w:val="FontStyle69"/>
          <w:sz w:val="24"/>
          <w:szCs w:val="24"/>
        </w:rPr>
        <w:t>а)</w:t>
      </w:r>
      <w:r w:rsidRPr="001F5C60">
        <w:rPr>
          <w:rStyle w:val="FontStyle69"/>
          <w:sz w:val="24"/>
          <w:szCs w:val="24"/>
        </w:rPr>
        <w:tab/>
        <w:t>несоответствие заявителя кругу лиц, ук</w:t>
      </w:r>
      <w:r w:rsidR="00A60B1D" w:rsidRPr="001F5C60">
        <w:rPr>
          <w:rStyle w:val="FontStyle69"/>
          <w:sz w:val="24"/>
          <w:szCs w:val="24"/>
        </w:rPr>
        <w:t>азанных в пункте 1</w:t>
      </w:r>
      <w:r w:rsidRPr="001F5C60">
        <w:rPr>
          <w:rStyle w:val="FontStyle69"/>
          <w:sz w:val="24"/>
          <w:szCs w:val="24"/>
        </w:rPr>
        <w:t>.2</w:t>
      </w:r>
      <w:r w:rsidR="007540C6" w:rsidRPr="001F5C60">
        <w:rPr>
          <w:rStyle w:val="FontStyle69"/>
          <w:sz w:val="24"/>
          <w:szCs w:val="24"/>
        </w:rPr>
        <w:t>, 1.3</w:t>
      </w:r>
      <w:r w:rsidRPr="001F5C60">
        <w:rPr>
          <w:rStyle w:val="FontStyle69"/>
          <w:sz w:val="24"/>
          <w:szCs w:val="24"/>
        </w:rPr>
        <w:t xml:space="preserve"> настоящего Административного регламента;</w:t>
      </w:r>
    </w:p>
    <w:p w:rsidR="00FB7B0B" w:rsidRPr="001F5C60" w:rsidRDefault="00FB7B0B" w:rsidP="00FB7B0B">
      <w:pPr>
        <w:pStyle w:val="Style10"/>
        <w:widowControl/>
        <w:tabs>
          <w:tab w:val="left" w:pos="1128"/>
        </w:tabs>
        <w:spacing w:line="240" w:lineRule="auto"/>
        <w:ind w:firstLine="720"/>
        <w:rPr>
          <w:rStyle w:val="FontStyle69"/>
          <w:sz w:val="24"/>
          <w:szCs w:val="24"/>
        </w:rPr>
      </w:pPr>
      <w:r w:rsidRPr="001F5C60">
        <w:rPr>
          <w:rStyle w:val="FontStyle69"/>
          <w:sz w:val="24"/>
          <w:szCs w:val="24"/>
        </w:rPr>
        <w:t>б)</w:t>
      </w:r>
      <w:r w:rsidRPr="001F5C60">
        <w:rPr>
          <w:rStyle w:val="FontStyle69"/>
          <w:sz w:val="24"/>
          <w:szCs w:val="24"/>
        </w:rPr>
        <w:tab/>
        <w:t>отсутствие факта допущения опечаток и ошибок в разрешении на строительство.</w:t>
      </w:r>
    </w:p>
    <w:p w:rsidR="00FB7B0B" w:rsidRPr="001F5C60" w:rsidRDefault="00153CA7" w:rsidP="00FB7B0B">
      <w:pPr>
        <w:pStyle w:val="Style18"/>
        <w:widowControl/>
        <w:tabs>
          <w:tab w:val="left" w:pos="1339"/>
        </w:tabs>
        <w:spacing w:line="240" w:lineRule="auto"/>
        <w:ind w:firstLine="720"/>
        <w:jc w:val="both"/>
        <w:rPr>
          <w:rStyle w:val="FontStyle69"/>
          <w:sz w:val="24"/>
          <w:szCs w:val="24"/>
        </w:rPr>
      </w:pPr>
      <w:r w:rsidRPr="001F5C60">
        <w:rPr>
          <w:rStyle w:val="FontStyle69"/>
          <w:sz w:val="24"/>
          <w:szCs w:val="24"/>
        </w:rPr>
        <w:t>2.28</w:t>
      </w:r>
      <w:r w:rsidR="00FB7B0B" w:rsidRPr="001F5C60">
        <w:rPr>
          <w:rStyle w:val="FontStyle69"/>
          <w:sz w:val="24"/>
          <w:szCs w:val="24"/>
        </w:rPr>
        <w:t>.</w:t>
      </w:r>
      <w:r w:rsidR="00FB7B0B" w:rsidRPr="001F5C60">
        <w:rPr>
          <w:rStyle w:val="FontStyle69"/>
          <w:sz w:val="24"/>
          <w:szCs w:val="24"/>
        </w:rPr>
        <w:tab/>
        <w:t>Порядок выдачи дубликата разрешения на строительство. Заявитель вправе обратиться в уполномоченный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w:t>
      </w:r>
      <w:r w:rsidRPr="001F5C60">
        <w:rPr>
          <w:rStyle w:val="FontStyle69"/>
          <w:sz w:val="24"/>
          <w:szCs w:val="24"/>
        </w:rPr>
        <w:t>тами 2.3 - 2.6</w:t>
      </w:r>
      <w:r w:rsidR="00FB7B0B" w:rsidRPr="001F5C60">
        <w:rPr>
          <w:rStyle w:val="FontStyle69"/>
          <w:sz w:val="24"/>
          <w:szCs w:val="24"/>
        </w:rPr>
        <w:t>, 2.</w:t>
      </w:r>
      <w:r w:rsidRPr="001F5C60">
        <w:rPr>
          <w:rStyle w:val="FontStyle69"/>
          <w:sz w:val="24"/>
          <w:szCs w:val="24"/>
        </w:rPr>
        <w:t>11</w:t>
      </w:r>
      <w:r w:rsidR="00FB7B0B" w:rsidRPr="001F5C60">
        <w:rPr>
          <w:rStyle w:val="FontStyle69"/>
          <w:sz w:val="24"/>
          <w:szCs w:val="24"/>
        </w:rPr>
        <w:t xml:space="preserve"> настоящего Административного регламента.</w:t>
      </w:r>
    </w:p>
    <w:p w:rsidR="00FB7B0B" w:rsidRPr="001F5C60" w:rsidRDefault="00FB7B0B" w:rsidP="00FB7B0B">
      <w:pPr>
        <w:pStyle w:val="Style13"/>
        <w:widowControl/>
        <w:spacing w:line="240" w:lineRule="auto"/>
        <w:ind w:firstLine="720"/>
        <w:rPr>
          <w:rStyle w:val="FontStyle69"/>
          <w:sz w:val="24"/>
          <w:szCs w:val="24"/>
        </w:rPr>
      </w:pPr>
      <w:r w:rsidRPr="001F5C60">
        <w:rPr>
          <w:rStyle w:val="FontStyle69"/>
          <w:sz w:val="24"/>
          <w:szCs w:val="24"/>
        </w:rPr>
        <w:t>В случае отсутствия оснований для отказа в выдаче дубликата разрешения на строитель</w:t>
      </w:r>
      <w:r w:rsidR="00153CA7" w:rsidRPr="001F5C60">
        <w:rPr>
          <w:rStyle w:val="FontStyle69"/>
          <w:sz w:val="24"/>
          <w:szCs w:val="24"/>
        </w:rPr>
        <w:t>ство, установленных пунктом 2.29</w:t>
      </w:r>
      <w:r w:rsidRPr="001F5C60">
        <w:rPr>
          <w:rStyle w:val="FontStyle69"/>
          <w:sz w:val="24"/>
          <w:szCs w:val="24"/>
        </w:rPr>
        <w:t xml:space="preserve">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proofErr w:type="gramStart"/>
      <w:r w:rsidRPr="001F5C60">
        <w:rPr>
          <w:rStyle w:val="FontStyle69"/>
          <w:sz w:val="24"/>
          <w:szCs w:val="24"/>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roofErr w:type="gramEnd"/>
    </w:p>
    <w:p w:rsidR="00FB7B0B" w:rsidRPr="001F5C60" w:rsidRDefault="00FB7B0B" w:rsidP="00FB7B0B">
      <w:pPr>
        <w:pStyle w:val="Style13"/>
        <w:widowControl/>
        <w:spacing w:line="240" w:lineRule="auto"/>
        <w:ind w:firstLine="720"/>
        <w:rPr>
          <w:rStyle w:val="FontStyle69"/>
          <w:sz w:val="24"/>
          <w:szCs w:val="24"/>
        </w:rPr>
      </w:pPr>
      <w:proofErr w:type="gramStart"/>
      <w:r w:rsidRPr="001F5C60">
        <w:rPr>
          <w:rStyle w:val="FontStyle69"/>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w:t>
      </w:r>
      <w:r w:rsidR="00836715" w:rsidRPr="001F5C60">
        <w:rPr>
          <w:rStyle w:val="FontStyle69"/>
          <w:sz w:val="24"/>
          <w:szCs w:val="24"/>
        </w:rPr>
        <w:t>ядке, установленном пунктом 2.22</w:t>
      </w:r>
      <w:r w:rsidRPr="001F5C60">
        <w:rPr>
          <w:rStyle w:val="FontStyle69"/>
          <w:sz w:val="24"/>
          <w:szCs w:val="24"/>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FB7B0B" w:rsidRPr="001F5C60" w:rsidRDefault="00836715" w:rsidP="00FB7B0B">
      <w:pPr>
        <w:pStyle w:val="Style10"/>
        <w:widowControl/>
        <w:tabs>
          <w:tab w:val="left" w:pos="1378"/>
        </w:tabs>
        <w:spacing w:line="240" w:lineRule="auto"/>
        <w:ind w:right="10" w:firstLine="720"/>
        <w:rPr>
          <w:rStyle w:val="FontStyle69"/>
          <w:sz w:val="24"/>
          <w:szCs w:val="24"/>
        </w:rPr>
      </w:pPr>
      <w:r w:rsidRPr="001F5C60">
        <w:rPr>
          <w:rStyle w:val="FontStyle69"/>
          <w:sz w:val="24"/>
          <w:szCs w:val="24"/>
        </w:rPr>
        <w:t>2.29</w:t>
      </w:r>
      <w:r w:rsidR="00FB7B0B" w:rsidRPr="001F5C60">
        <w:rPr>
          <w:rStyle w:val="FontStyle69"/>
          <w:sz w:val="24"/>
          <w:szCs w:val="24"/>
        </w:rPr>
        <w:t>.</w:t>
      </w:r>
      <w:r w:rsidR="00FB7B0B" w:rsidRPr="001F5C60">
        <w:rPr>
          <w:rStyle w:val="FontStyle69"/>
          <w:sz w:val="24"/>
          <w:szCs w:val="24"/>
        </w:rPr>
        <w:tab/>
        <w:t>Исчерпывающий перечень оснований для отказа в выдаче дубликата</w:t>
      </w:r>
      <w:r w:rsidR="00FB7B0B" w:rsidRPr="001F5C60">
        <w:rPr>
          <w:rStyle w:val="FontStyle69"/>
          <w:sz w:val="24"/>
          <w:szCs w:val="24"/>
        </w:rPr>
        <w:br/>
        <w:t>разрешения на строительство:</w:t>
      </w:r>
    </w:p>
    <w:p w:rsidR="00FB7B0B" w:rsidRPr="001F5C60" w:rsidRDefault="00FB7B0B" w:rsidP="00FB7B0B">
      <w:pPr>
        <w:pStyle w:val="Style13"/>
        <w:widowControl/>
        <w:spacing w:line="240" w:lineRule="auto"/>
        <w:ind w:firstLine="720"/>
        <w:rPr>
          <w:rStyle w:val="FontStyle69"/>
          <w:sz w:val="24"/>
          <w:szCs w:val="24"/>
        </w:rPr>
      </w:pPr>
      <w:r w:rsidRPr="001F5C60">
        <w:rPr>
          <w:rStyle w:val="FontStyle69"/>
          <w:sz w:val="24"/>
          <w:szCs w:val="24"/>
        </w:rPr>
        <w:t xml:space="preserve">несоответствие заявителя кругу лиц, указанных в пункте </w:t>
      </w:r>
      <w:r w:rsidR="00836715" w:rsidRPr="001F5C60">
        <w:rPr>
          <w:rStyle w:val="FontStyle69"/>
          <w:sz w:val="24"/>
          <w:szCs w:val="24"/>
        </w:rPr>
        <w:t>1.2, 1.3</w:t>
      </w:r>
      <w:r w:rsidRPr="001F5C60">
        <w:rPr>
          <w:rStyle w:val="FontStyle69"/>
          <w:sz w:val="24"/>
          <w:szCs w:val="24"/>
        </w:rPr>
        <w:t xml:space="preserve"> настоящего Административного регламента.</w:t>
      </w:r>
    </w:p>
    <w:p w:rsidR="00FB7B0B" w:rsidRPr="001F5C60" w:rsidRDefault="006A6F9A" w:rsidP="00FB7B0B">
      <w:pPr>
        <w:pStyle w:val="Style13"/>
        <w:widowControl/>
        <w:spacing w:line="240" w:lineRule="auto"/>
        <w:ind w:firstLine="720"/>
        <w:rPr>
          <w:rStyle w:val="FontStyle69"/>
          <w:sz w:val="24"/>
          <w:szCs w:val="24"/>
        </w:rPr>
      </w:pPr>
      <w:r w:rsidRPr="001F5C60">
        <w:rPr>
          <w:rStyle w:val="FontStyle69"/>
          <w:sz w:val="24"/>
          <w:szCs w:val="24"/>
        </w:rPr>
        <w:t>2.30</w:t>
      </w:r>
      <w:r w:rsidR="00FB7B0B" w:rsidRPr="001F5C60">
        <w:rPr>
          <w:rStyle w:val="FontStyle69"/>
          <w:sz w:val="24"/>
          <w:szCs w:val="24"/>
        </w:rPr>
        <w:t>. Порядок оставления заявления о выдаче разрешения на строительство, заявления о внесении изменений, уведомления без рассмотрения.</w:t>
      </w:r>
    </w:p>
    <w:p w:rsidR="00FB7B0B" w:rsidRPr="001F5C60" w:rsidRDefault="00FB7B0B" w:rsidP="00FB7B0B">
      <w:pPr>
        <w:pStyle w:val="Style13"/>
        <w:widowControl/>
        <w:spacing w:line="240" w:lineRule="auto"/>
        <w:ind w:firstLine="720"/>
        <w:rPr>
          <w:rStyle w:val="FontStyle69"/>
          <w:sz w:val="24"/>
          <w:szCs w:val="24"/>
        </w:rPr>
      </w:pPr>
      <w:r w:rsidRPr="001F5C60">
        <w:rPr>
          <w:rStyle w:val="FontStyle69"/>
          <w:sz w:val="24"/>
          <w:szCs w:val="24"/>
        </w:rPr>
        <w:t>Заявитель вправе обратиться в уполномоченный орган местного самоуправления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w:t>
      </w:r>
      <w:r w:rsidR="00836715" w:rsidRPr="001F5C60">
        <w:rPr>
          <w:rStyle w:val="FontStyle69"/>
          <w:sz w:val="24"/>
          <w:szCs w:val="24"/>
        </w:rPr>
        <w:t>ядке, установленном пунктами 2.3 - 2.6, 2.11</w:t>
      </w:r>
      <w:r w:rsidRPr="001F5C60">
        <w:rPr>
          <w:rStyle w:val="FontStyle69"/>
          <w:sz w:val="24"/>
          <w:szCs w:val="24"/>
        </w:rPr>
        <w:t xml:space="preserve"> настоящего Административного регламента, не позднее рабочего дня, предшествующего дню окончания срока предоставления услуги.</w:t>
      </w:r>
    </w:p>
    <w:p w:rsidR="00FB7B0B" w:rsidRPr="001F5C60" w:rsidRDefault="00FB7B0B" w:rsidP="00FB7B0B">
      <w:pPr>
        <w:pStyle w:val="Style13"/>
        <w:widowControl/>
        <w:spacing w:line="240" w:lineRule="auto"/>
        <w:ind w:right="14" w:firstLine="720"/>
        <w:rPr>
          <w:rStyle w:val="FontStyle69"/>
          <w:sz w:val="24"/>
          <w:szCs w:val="24"/>
        </w:rPr>
      </w:pPr>
      <w:r w:rsidRPr="001F5C60">
        <w:rPr>
          <w:rStyle w:val="FontStyle69"/>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FB7B0B" w:rsidRPr="001F5C60" w:rsidRDefault="00FB7B0B" w:rsidP="00FB7B0B">
      <w:pPr>
        <w:pStyle w:val="Style13"/>
        <w:widowControl/>
        <w:spacing w:line="240" w:lineRule="auto"/>
        <w:ind w:right="5" w:firstLine="720"/>
        <w:rPr>
          <w:rStyle w:val="FontStyle69"/>
          <w:sz w:val="24"/>
          <w:szCs w:val="24"/>
        </w:rPr>
      </w:pPr>
      <w:proofErr w:type="gramStart"/>
      <w:r w:rsidRPr="001F5C60">
        <w:rPr>
          <w:rStyle w:val="FontStyle69"/>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w:t>
      </w:r>
      <w:r w:rsidR="00836715" w:rsidRPr="001F5C60">
        <w:rPr>
          <w:rStyle w:val="FontStyle69"/>
          <w:sz w:val="24"/>
          <w:szCs w:val="24"/>
        </w:rPr>
        <w:t>ядке, установленном пунктом 2.22</w:t>
      </w:r>
      <w:r w:rsidRPr="001F5C60">
        <w:rPr>
          <w:rStyle w:val="FontStyle69"/>
          <w:sz w:val="24"/>
          <w:szCs w:val="24"/>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1F5C60">
        <w:rPr>
          <w:rStyle w:val="FontStyle69"/>
          <w:sz w:val="24"/>
          <w:szCs w:val="24"/>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FB7B0B" w:rsidRPr="001F5C60" w:rsidRDefault="00FB7B0B" w:rsidP="00FB7B0B">
      <w:pPr>
        <w:pStyle w:val="Style13"/>
        <w:widowControl/>
        <w:spacing w:line="240" w:lineRule="auto"/>
        <w:ind w:firstLine="720"/>
        <w:rPr>
          <w:rStyle w:val="FontStyle69"/>
          <w:sz w:val="24"/>
          <w:szCs w:val="24"/>
        </w:rPr>
      </w:pPr>
      <w:r w:rsidRPr="001F5C60">
        <w:rPr>
          <w:rStyle w:val="FontStyle69"/>
          <w:sz w:val="24"/>
          <w:szCs w:val="24"/>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w:t>
      </w:r>
      <w:r w:rsidR="00F01D16" w:rsidRPr="001F5C60">
        <w:rPr>
          <w:rStyle w:val="FontStyle69"/>
          <w:sz w:val="24"/>
          <w:szCs w:val="24"/>
        </w:rPr>
        <w:t xml:space="preserve">орган местного самоуправления </w:t>
      </w:r>
      <w:r w:rsidRPr="001F5C60">
        <w:rPr>
          <w:rStyle w:val="FontStyle69"/>
          <w:sz w:val="24"/>
          <w:szCs w:val="24"/>
        </w:rPr>
        <w:t>за предоставлением услуги.</w:t>
      </w:r>
    </w:p>
    <w:p w:rsidR="00FB7B0B" w:rsidRPr="001F5C60" w:rsidRDefault="00115C59" w:rsidP="00FB7B0B">
      <w:pPr>
        <w:pStyle w:val="Style13"/>
        <w:widowControl/>
        <w:spacing w:line="240" w:lineRule="auto"/>
        <w:ind w:firstLine="720"/>
        <w:rPr>
          <w:rStyle w:val="FontStyle69"/>
          <w:sz w:val="24"/>
          <w:szCs w:val="24"/>
        </w:rPr>
      </w:pPr>
      <w:r w:rsidRPr="001F5C60">
        <w:rPr>
          <w:rStyle w:val="FontStyle69"/>
          <w:sz w:val="24"/>
          <w:szCs w:val="24"/>
        </w:rPr>
        <w:t>2.31</w:t>
      </w:r>
      <w:r w:rsidR="00FB7B0B" w:rsidRPr="001F5C60">
        <w:rPr>
          <w:rStyle w:val="FontStyle69"/>
          <w:sz w:val="24"/>
          <w:szCs w:val="24"/>
        </w:rPr>
        <w:t>. При предоставлении услуги запрещается требовать от заявителя:</w:t>
      </w:r>
    </w:p>
    <w:p w:rsidR="00FB7B0B" w:rsidRPr="001F5C60" w:rsidRDefault="00FB7B0B" w:rsidP="00115C59">
      <w:pPr>
        <w:pStyle w:val="Style10"/>
        <w:widowControl/>
        <w:numPr>
          <w:ilvl w:val="0"/>
          <w:numId w:val="32"/>
        </w:numPr>
        <w:tabs>
          <w:tab w:val="left" w:pos="1037"/>
        </w:tabs>
        <w:spacing w:line="240" w:lineRule="auto"/>
        <w:ind w:firstLine="720"/>
        <w:rPr>
          <w:rStyle w:val="FontStyle69"/>
          <w:sz w:val="24"/>
          <w:szCs w:val="24"/>
        </w:rPr>
      </w:pPr>
      <w:r w:rsidRPr="001F5C60">
        <w:rPr>
          <w:rStyle w:val="FontStyle69"/>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15C59" w:rsidRPr="001F5C60" w:rsidRDefault="00115C59" w:rsidP="00977F29">
      <w:pPr>
        <w:pStyle w:val="a6"/>
        <w:numPr>
          <w:ilvl w:val="0"/>
          <w:numId w:val="32"/>
        </w:numPr>
        <w:spacing w:after="0" w:line="240" w:lineRule="auto"/>
        <w:ind w:left="0" w:firstLine="709"/>
        <w:jc w:val="both"/>
        <w:rPr>
          <w:rFonts w:ascii="Times New Roman" w:eastAsia="Times New Roman" w:hAnsi="Times New Roman" w:cs="Times New Roman"/>
          <w:sz w:val="24"/>
          <w:szCs w:val="24"/>
        </w:rPr>
      </w:pPr>
      <w:proofErr w:type="gramStart"/>
      <w:r w:rsidRPr="001F5C60">
        <w:rPr>
          <w:rFonts w:ascii="Times New Roman" w:eastAsia="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N</w:t>
      </w:r>
      <w:proofErr w:type="gramEnd"/>
      <w:r w:rsidRPr="001F5C60">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(дале</w:t>
      </w:r>
      <w:r w:rsidR="00977F29" w:rsidRPr="001F5C60">
        <w:rPr>
          <w:rFonts w:ascii="Times New Roman" w:eastAsia="Times New Roman" w:hAnsi="Times New Roman" w:cs="Times New Roman"/>
          <w:sz w:val="24"/>
          <w:szCs w:val="24"/>
        </w:rPr>
        <w:t>е - Федеральный закон N 210-ФЗ).</w:t>
      </w:r>
    </w:p>
    <w:p w:rsidR="00FB7B0B" w:rsidRPr="001F5C60" w:rsidRDefault="00FB7B0B" w:rsidP="00FB7B0B">
      <w:pPr>
        <w:pStyle w:val="Style10"/>
        <w:widowControl/>
        <w:tabs>
          <w:tab w:val="left" w:pos="1219"/>
        </w:tabs>
        <w:spacing w:line="240" w:lineRule="auto"/>
        <w:ind w:firstLine="720"/>
        <w:rPr>
          <w:rStyle w:val="FontStyle69"/>
          <w:sz w:val="24"/>
          <w:szCs w:val="24"/>
        </w:rPr>
      </w:pPr>
      <w:r w:rsidRPr="001F5C60">
        <w:rPr>
          <w:rStyle w:val="FontStyle69"/>
          <w:sz w:val="24"/>
          <w:szCs w:val="24"/>
        </w:rPr>
        <w:t>3)</w:t>
      </w:r>
      <w:r w:rsidRPr="001F5C60">
        <w:rPr>
          <w:rStyle w:val="FontStyle69"/>
          <w:sz w:val="24"/>
          <w:szCs w:val="24"/>
        </w:rPr>
        <w:tab/>
        <w:t>Представления документов и информации, отсутствие и (или)</w:t>
      </w:r>
      <w:r w:rsidRPr="001F5C60">
        <w:rPr>
          <w:rStyle w:val="FontStyle69"/>
          <w:sz w:val="24"/>
          <w:szCs w:val="24"/>
        </w:rPr>
        <w:br/>
        <w:t>недостоверность которых не указывались при первоначальном отказе в приеме</w:t>
      </w:r>
      <w:r w:rsidRPr="001F5C60">
        <w:rPr>
          <w:rStyle w:val="FontStyle69"/>
          <w:sz w:val="24"/>
          <w:szCs w:val="24"/>
        </w:rPr>
        <w:br/>
        <w:t>документов, необходимых для предоставления услуги, либо в предоставлении услуги, за исключением следующих случаев:</w:t>
      </w:r>
    </w:p>
    <w:p w:rsidR="00FB7B0B" w:rsidRPr="001F5C60" w:rsidRDefault="00FB7B0B" w:rsidP="00FB7B0B">
      <w:pPr>
        <w:pStyle w:val="Style13"/>
        <w:widowControl/>
        <w:spacing w:line="240" w:lineRule="auto"/>
        <w:ind w:firstLine="720"/>
        <w:rPr>
          <w:rStyle w:val="FontStyle69"/>
          <w:sz w:val="24"/>
          <w:szCs w:val="24"/>
        </w:rPr>
      </w:pPr>
      <w:r w:rsidRPr="001F5C60">
        <w:rPr>
          <w:rStyle w:val="FontStyle69"/>
          <w:sz w:val="24"/>
          <w:szCs w:val="24"/>
        </w:rPr>
        <w:t>-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FB7B0B" w:rsidRPr="001F5C60" w:rsidRDefault="00FB7B0B" w:rsidP="00FB7B0B">
      <w:pPr>
        <w:pStyle w:val="Style13"/>
        <w:widowControl/>
        <w:spacing w:line="240" w:lineRule="auto"/>
        <w:ind w:firstLine="720"/>
        <w:rPr>
          <w:rStyle w:val="FontStyle69"/>
          <w:sz w:val="24"/>
          <w:szCs w:val="24"/>
        </w:rPr>
      </w:pPr>
      <w:r w:rsidRPr="001F5C60">
        <w:rPr>
          <w:rStyle w:val="FontStyle69"/>
          <w:sz w:val="24"/>
          <w:szCs w:val="24"/>
        </w:rP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B7B0B" w:rsidRPr="001F5C60" w:rsidRDefault="00FB7B0B" w:rsidP="00FB7B0B">
      <w:pPr>
        <w:pStyle w:val="Style13"/>
        <w:widowControl/>
        <w:spacing w:line="240" w:lineRule="auto"/>
        <w:ind w:firstLine="720"/>
        <w:rPr>
          <w:rStyle w:val="FontStyle69"/>
          <w:sz w:val="24"/>
          <w:szCs w:val="24"/>
        </w:rPr>
      </w:pPr>
      <w:r w:rsidRPr="001F5C60">
        <w:rPr>
          <w:rStyle w:val="FontStyle69"/>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B7B0B" w:rsidRPr="001F5C60" w:rsidRDefault="00FB7B0B" w:rsidP="00FB7B0B">
      <w:pPr>
        <w:pStyle w:val="Style13"/>
        <w:widowControl/>
        <w:spacing w:line="240" w:lineRule="auto"/>
        <w:ind w:firstLine="720"/>
        <w:rPr>
          <w:rStyle w:val="FontStyle69"/>
          <w:sz w:val="24"/>
          <w:szCs w:val="24"/>
        </w:rPr>
      </w:pPr>
      <w:proofErr w:type="gramStart"/>
      <w:r w:rsidRPr="001F5C60">
        <w:rPr>
          <w:rStyle w:val="FontStyle69"/>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w:t>
      </w:r>
      <w:proofErr w:type="gramEnd"/>
      <w:r w:rsidRPr="001F5C60">
        <w:rPr>
          <w:rStyle w:val="FontStyle69"/>
          <w:sz w:val="24"/>
          <w:szCs w:val="24"/>
        </w:rPr>
        <w:t xml:space="preserve"> первоначальном </w:t>
      </w:r>
      <w:proofErr w:type="gramStart"/>
      <w:r w:rsidRPr="001F5C60">
        <w:rPr>
          <w:rStyle w:val="FontStyle69"/>
          <w:sz w:val="24"/>
          <w:szCs w:val="24"/>
        </w:rPr>
        <w:t>отказе</w:t>
      </w:r>
      <w:proofErr w:type="gramEnd"/>
      <w:r w:rsidRPr="001F5C60">
        <w:rPr>
          <w:rStyle w:val="FontStyle69"/>
          <w:sz w:val="24"/>
          <w:szCs w:val="24"/>
        </w:rPr>
        <w:t xml:space="preserve"> в приеме документов, необходимых для предоставления услуги, либо руководителя организации, предусмотренной частью 1.1 стат</w:t>
      </w:r>
      <w:r w:rsidR="0072403F" w:rsidRPr="001F5C60">
        <w:rPr>
          <w:rStyle w:val="FontStyle69"/>
          <w:sz w:val="24"/>
          <w:szCs w:val="24"/>
        </w:rPr>
        <w:t>ьи 16 Федерального закона № 210</w:t>
      </w:r>
      <w:r w:rsidRPr="001F5C60">
        <w:rPr>
          <w:rStyle w:val="FontStyle69"/>
          <w:sz w:val="24"/>
          <w:szCs w:val="24"/>
        </w:rPr>
        <w:t>-ФЗ, уведомляется заявитель, а также приносятся извинения за доставленные неудобства.</w:t>
      </w:r>
    </w:p>
    <w:p w:rsidR="00FB7B0B" w:rsidRPr="001F5C60" w:rsidRDefault="0072403F" w:rsidP="00FB7B0B">
      <w:pPr>
        <w:pStyle w:val="Style13"/>
        <w:widowControl/>
        <w:spacing w:line="240" w:lineRule="auto"/>
        <w:ind w:right="5" w:firstLine="720"/>
        <w:rPr>
          <w:rStyle w:val="FontStyle69"/>
          <w:sz w:val="24"/>
          <w:szCs w:val="24"/>
        </w:rPr>
      </w:pPr>
      <w:r w:rsidRPr="001F5C60">
        <w:rPr>
          <w:rStyle w:val="FontStyle69"/>
          <w:sz w:val="24"/>
          <w:szCs w:val="24"/>
        </w:rPr>
        <w:t>2.32</w:t>
      </w:r>
      <w:r w:rsidR="00FB7B0B" w:rsidRPr="001F5C60">
        <w:rPr>
          <w:rStyle w:val="FontStyle69"/>
          <w:sz w:val="24"/>
          <w:szCs w:val="24"/>
        </w:rPr>
        <w:t>.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FB7B0B" w:rsidRPr="001F5C60" w:rsidRDefault="00C1161B" w:rsidP="00FB7B0B">
      <w:pPr>
        <w:pStyle w:val="Style10"/>
        <w:widowControl/>
        <w:tabs>
          <w:tab w:val="left" w:pos="1570"/>
        </w:tabs>
        <w:spacing w:line="240" w:lineRule="auto"/>
        <w:ind w:firstLine="720"/>
        <w:rPr>
          <w:rStyle w:val="FontStyle69"/>
          <w:sz w:val="24"/>
          <w:szCs w:val="24"/>
        </w:rPr>
      </w:pPr>
      <w:r w:rsidRPr="001F5C60">
        <w:rPr>
          <w:rStyle w:val="FontStyle69"/>
          <w:sz w:val="24"/>
          <w:szCs w:val="24"/>
        </w:rPr>
        <w:t>2.32</w:t>
      </w:r>
      <w:r w:rsidR="00FB7B0B" w:rsidRPr="001F5C60">
        <w:rPr>
          <w:rStyle w:val="FontStyle69"/>
          <w:sz w:val="24"/>
          <w:szCs w:val="24"/>
        </w:rPr>
        <w:t>.1.</w:t>
      </w:r>
      <w:r w:rsidR="00FB7B0B" w:rsidRPr="001F5C60">
        <w:rPr>
          <w:rStyle w:val="FontStyle69"/>
          <w:sz w:val="24"/>
          <w:szCs w:val="24"/>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FB7B0B" w:rsidRPr="001F5C60" w:rsidRDefault="00FB7B0B" w:rsidP="00FB7B0B">
      <w:pPr>
        <w:pStyle w:val="Style13"/>
        <w:widowControl/>
        <w:spacing w:line="240" w:lineRule="auto"/>
        <w:ind w:firstLine="720"/>
        <w:rPr>
          <w:rStyle w:val="FontStyle69"/>
          <w:sz w:val="24"/>
          <w:szCs w:val="24"/>
        </w:rPr>
      </w:pPr>
      <w:r w:rsidRPr="001F5C60">
        <w:rPr>
          <w:rStyle w:val="FontStyle69"/>
          <w:sz w:val="24"/>
          <w:szCs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FB7B0B" w:rsidRPr="001F5C60" w:rsidRDefault="00C1161B" w:rsidP="00FB7B0B">
      <w:pPr>
        <w:pStyle w:val="Style10"/>
        <w:widowControl/>
        <w:tabs>
          <w:tab w:val="left" w:pos="1829"/>
        </w:tabs>
        <w:spacing w:line="240" w:lineRule="auto"/>
        <w:ind w:right="14" w:firstLine="720"/>
        <w:rPr>
          <w:rStyle w:val="FontStyle69"/>
          <w:sz w:val="24"/>
          <w:szCs w:val="24"/>
        </w:rPr>
      </w:pPr>
      <w:r w:rsidRPr="001F5C60">
        <w:rPr>
          <w:rStyle w:val="FontStyle69"/>
          <w:sz w:val="24"/>
          <w:szCs w:val="24"/>
        </w:rPr>
        <w:t>2.32</w:t>
      </w:r>
      <w:r w:rsidR="00FB7B0B" w:rsidRPr="001F5C60">
        <w:rPr>
          <w:rStyle w:val="FontStyle69"/>
          <w:sz w:val="24"/>
          <w:szCs w:val="24"/>
        </w:rPr>
        <w:t>.2.</w:t>
      </w:r>
      <w:r w:rsidR="00FB7B0B" w:rsidRPr="001F5C60">
        <w:rPr>
          <w:rStyle w:val="FontStyle69"/>
          <w:sz w:val="24"/>
          <w:szCs w:val="24"/>
        </w:rPr>
        <w:tab/>
        <w:t>Негосударственная экспертиза проектной документации и</w:t>
      </w:r>
      <w:r w:rsidR="00FB7B0B" w:rsidRPr="001F5C60">
        <w:rPr>
          <w:rStyle w:val="FontStyle69"/>
          <w:sz w:val="24"/>
          <w:szCs w:val="24"/>
        </w:rPr>
        <w:br/>
        <w:t>результатов инженерных изысканий, выполняемых для подготовки такой</w:t>
      </w:r>
      <w:r w:rsidR="00FB7B0B" w:rsidRPr="001F5C60">
        <w:rPr>
          <w:rStyle w:val="FontStyle69"/>
          <w:sz w:val="24"/>
          <w:szCs w:val="24"/>
        </w:rPr>
        <w:br/>
        <w:t>проектной документации.</w:t>
      </w:r>
    </w:p>
    <w:p w:rsidR="00FB7B0B" w:rsidRPr="001F5C60" w:rsidRDefault="00FB7B0B" w:rsidP="00FB7B0B">
      <w:pPr>
        <w:pStyle w:val="Style13"/>
        <w:widowControl/>
        <w:spacing w:line="240" w:lineRule="auto"/>
        <w:ind w:firstLine="720"/>
        <w:rPr>
          <w:rStyle w:val="FontStyle69"/>
          <w:sz w:val="24"/>
          <w:szCs w:val="24"/>
        </w:rPr>
      </w:pPr>
      <w:r w:rsidRPr="001F5C60">
        <w:rPr>
          <w:rStyle w:val="FontStyle69"/>
          <w:sz w:val="24"/>
          <w:szCs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736ABD" w:rsidRPr="001F5C60" w:rsidRDefault="00736ABD" w:rsidP="00736ABD">
      <w:pPr>
        <w:pStyle w:val="Style13"/>
        <w:widowControl/>
        <w:spacing w:line="240" w:lineRule="auto"/>
        <w:ind w:firstLine="720"/>
        <w:rPr>
          <w:rStyle w:val="FontStyle69"/>
          <w:sz w:val="24"/>
          <w:szCs w:val="24"/>
        </w:rPr>
      </w:pPr>
    </w:p>
    <w:p w:rsidR="00736ABD" w:rsidRPr="001F5C60" w:rsidRDefault="00736ABD" w:rsidP="00736ABD">
      <w:pPr>
        <w:pStyle w:val="Style60"/>
        <w:widowControl/>
        <w:spacing w:line="240" w:lineRule="auto"/>
        <w:ind w:firstLine="720"/>
        <w:jc w:val="center"/>
        <w:rPr>
          <w:rStyle w:val="FontStyle70"/>
          <w:sz w:val="24"/>
          <w:szCs w:val="24"/>
        </w:rPr>
      </w:pPr>
      <w:r w:rsidRPr="001F5C60">
        <w:rPr>
          <w:rStyle w:val="FontStyle7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736ABD" w:rsidRPr="001F5C60" w:rsidRDefault="00736ABD" w:rsidP="00736ABD">
      <w:pPr>
        <w:pStyle w:val="Style11"/>
        <w:widowControl/>
        <w:ind w:firstLine="720"/>
        <w:rPr>
          <w:rStyle w:val="FontStyle70"/>
          <w:sz w:val="24"/>
          <w:szCs w:val="24"/>
        </w:rPr>
      </w:pPr>
      <w:r w:rsidRPr="001F5C60">
        <w:rPr>
          <w:rStyle w:val="FontStyle70"/>
          <w:sz w:val="24"/>
          <w:szCs w:val="24"/>
        </w:rPr>
        <w:t>расчета размера такой платы</w:t>
      </w:r>
    </w:p>
    <w:p w:rsidR="00736ABD" w:rsidRPr="001F5C60" w:rsidRDefault="00736ABD" w:rsidP="00736ABD">
      <w:pPr>
        <w:pStyle w:val="Style11"/>
        <w:widowControl/>
        <w:ind w:firstLine="720"/>
        <w:jc w:val="both"/>
        <w:rPr>
          <w:rStyle w:val="FontStyle70"/>
          <w:sz w:val="24"/>
          <w:szCs w:val="24"/>
        </w:rPr>
      </w:pPr>
    </w:p>
    <w:p w:rsidR="00736ABD" w:rsidRPr="001F5C60" w:rsidRDefault="00E33DDA" w:rsidP="00E33DDA">
      <w:pPr>
        <w:pStyle w:val="Style10"/>
        <w:widowControl/>
        <w:tabs>
          <w:tab w:val="left" w:pos="1334"/>
        </w:tabs>
        <w:spacing w:line="240" w:lineRule="auto"/>
        <w:ind w:firstLine="709"/>
        <w:rPr>
          <w:rStyle w:val="FontStyle69"/>
          <w:sz w:val="24"/>
          <w:szCs w:val="24"/>
        </w:rPr>
      </w:pPr>
      <w:r w:rsidRPr="001F5C60">
        <w:rPr>
          <w:rStyle w:val="FontStyle69"/>
          <w:sz w:val="24"/>
          <w:szCs w:val="24"/>
        </w:rPr>
        <w:t xml:space="preserve">2.33. </w:t>
      </w:r>
      <w:r w:rsidR="00736ABD" w:rsidRPr="001F5C60">
        <w:rPr>
          <w:rStyle w:val="FontStyle69"/>
          <w:sz w:val="24"/>
          <w:szCs w:val="24"/>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736ABD" w:rsidRPr="001F5C60" w:rsidRDefault="00736ABD" w:rsidP="00736ABD">
      <w:pPr>
        <w:pStyle w:val="Style13"/>
        <w:widowControl/>
        <w:spacing w:line="240" w:lineRule="auto"/>
        <w:ind w:firstLine="720"/>
        <w:rPr>
          <w:rStyle w:val="FontStyle69"/>
          <w:sz w:val="24"/>
          <w:szCs w:val="24"/>
        </w:rPr>
      </w:pPr>
      <w:r w:rsidRPr="001F5C60">
        <w:rPr>
          <w:rStyle w:val="FontStyle69"/>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736ABD" w:rsidRPr="001F5C60" w:rsidRDefault="00736ABD" w:rsidP="00736ABD">
      <w:pPr>
        <w:pStyle w:val="Style13"/>
        <w:widowControl/>
        <w:spacing w:line="240" w:lineRule="auto"/>
        <w:ind w:firstLine="720"/>
        <w:rPr>
          <w:rStyle w:val="FontStyle69"/>
          <w:sz w:val="24"/>
          <w:szCs w:val="24"/>
        </w:rPr>
      </w:pPr>
      <w:r w:rsidRPr="001F5C60">
        <w:rPr>
          <w:rStyle w:val="FontStyle69"/>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736ABD" w:rsidRPr="001F5C60" w:rsidRDefault="00736ABD" w:rsidP="00736ABD">
      <w:pPr>
        <w:pStyle w:val="Style13"/>
        <w:widowControl/>
        <w:spacing w:line="240" w:lineRule="auto"/>
        <w:ind w:firstLine="720"/>
        <w:rPr>
          <w:rStyle w:val="FontStyle69"/>
          <w:sz w:val="24"/>
          <w:szCs w:val="24"/>
        </w:rPr>
      </w:pPr>
      <w:r w:rsidRPr="001F5C60">
        <w:rPr>
          <w:rStyle w:val="FontStyle69"/>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736ABD" w:rsidRPr="001F5C60" w:rsidRDefault="00736ABD" w:rsidP="00736ABD">
      <w:pPr>
        <w:pStyle w:val="Style13"/>
        <w:widowControl/>
        <w:spacing w:line="240" w:lineRule="auto"/>
        <w:ind w:firstLine="720"/>
        <w:rPr>
          <w:rStyle w:val="FontStyle69"/>
          <w:sz w:val="24"/>
          <w:szCs w:val="24"/>
        </w:rPr>
      </w:pPr>
      <w:r w:rsidRPr="001F5C60">
        <w:rPr>
          <w:rStyle w:val="FontStyle69"/>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736ABD" w:rsidRPr="001F5C60" w:rsidRDefault="00736ABD" w:rsidP="00736ABD">
      <w:pPr>
        <w:pStyle w:val="Style1"/>
        <w:widowControl/>
        <w:spacing w:line="240" w:lineRule="auto"/>
        <w:ind w:firstLine="720"/>
        <w:jc w:val="center"/>
      </w:pPr>
    </w:p>
    <w:p w:rsidR="00736ABD" w:rsidRPr="001F5C60" w:rsidRDefault="00736ABD" w:rsidP="00736ABD">
      <w:pPr>
        <w:pStyle w:val="Style1"/>
        <w:widowControl/>
        <w:spacing w:line="240" w:lineRule="auto"/>
        <w:ind w:firstLine="720"/>
        <w:jc w:val="center"/>
        <w:rPr>
          <w:rStyle w:val="FontStyle70"/>
          <w:sz w:val="24"/>
          <w:szCs w:val="24"/>
        </w:rPr>
      </w:pPr>
      <w:r w:rsidRPr="001F5C60">
        <w:rPr>
          <w:rStyle w:val="FontStyle7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6ABD" w:rsidRPr="001F5C60" w:rsidRDefault="00736ABD" w:rsidP="00736ABD">
      <w:pPr>
        <w:pStyle w:val="Style1"/>
        <w:widowControl/>
        <w:spacing w:line="240" w:lineRule="auto"/>
        <w:ind w:firstLine="720"/>
        <w:jc w:val="center"/>
        <w:rPr>
          <w:rStyle w:val="FontStyle70"/>
          <w:sz w:val="24"/>
          <w:szCs w:val="24"/>
        </w:rPr>
      </w:pPr>
    </w:p>
    <w:p w:rsidR="00736ABD" w:rsidRPr="001F5C60" w:rsidRDefault="00F63293" w:rsidP="00F63293">
      <w:pPr>
        <w:pStyle w:val="Style10"/>
        <w:widowControl/>
        <w:tabs>
          <w:tab w:val="left" w:pos="1459"/>
        </w:tabs>
        <w:spacing w:line="240" w:lineRule="auto"/>
        <w:ind w:right="5" w:firstLine="709"/>
        <w:rPr>
          <w:rStyle w:val="FontStyle69"/>
          <w:sz w:val="24"/>
          <w:szCs w:val="24"/>
        </w:rPr>
      </w:pPr>
      <w:r w:rsidRPr="001F5C60">
        <w:rPr>
          <w:rStyle w:val="FontStyle69"/>
          <w:sz w:val="24"/>
          <w:szCs w:val="24"/>
        </w:rPr>
        <w:t xml:space="preserve">2.34. </w:t>
      </w:r>
      <w:r w:rsidR="00736ABD" w:rsidRPr="001F5C60">
        <w:rPr>
          <w:rStyle w:val="FontStyle69"/>
          <w:sz w:val="24"/>
          <w:szCs w:val="24"/>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многофункциональном центре составляет не более 15 минут.</w:t>
      </w:r>
    </w:p>
    <w:p w:rsidR="00D542C7" w:rsidRPr="001F5C60" w:rsidRDefault="00D542C7" w:rsidP="00D542C7">
      <w:pPr>
        <w:pStyle w:val="Style10"/>
        <w:widowControl/>
        <w:tabs>
          <w:tab w:val="left" w:pos="1459"/>
        </w:tabs>
        <w:spacing w:line="240" w:lineRule="auto"/>
        <w:ind w:right="5"/>
        <w:rPr>
          <w:rStyle w:val="FontStyle69"/>
          <w:sz w:val="24"/>
          <w:szCs w:val="24"/>
        </w:rPr>
      </w:pPr>
    </w:p>
    <w:p w:rsidR="00D542C7" w:rsidRPr="001F5C60" w:rsidRDefault="00D542C7" w:rsidP="00D542C7">
      <w:pPr>
        <w:pStyle w:val="Style10"/>
        <w:widowControl/>
        <w:tabs>
          <w:tab w:val="left" w:pos="1459"/>
        </w:tabs>
        <w:spacing w:line="240" w:lineRule="auto"/>
        <w:ind w:right="5"/>
        <w:jc w:val="center"/>
        <w:rPr>
          <w:rStyle w:val="FontStyle69"/>
          <w:sz w:val="24"/>
          <w:szCs w:val="24"/>
        </w:rPr>
      </w:pPr>
    </w:p>
    <w:p w:rsidR="00D542C7" w:rsidRPr="001F5C60" w:rsidRDefault="00D542C7" w:rsidP="00D542C7">
      <w:pPr>
        <w:pStyle w:val="Style11"/>
        <w:widowControl/>
        <w:ind w:firstLine="720"/>
        <w:rPr>
          <w:rStyle w:val="FontStyle70"/>
          <w:sz w:val="24"/>
          <w:szCs w:val="24"/>
        </w:rPr>
      </w:pPr>
      <w:r w:rsidRPr="001F5C60">
        <w:rPr>
          <w:rStyle w:val="FontStyle70"/>
          <w:sz w:val="24"/>
          <w:szCs w:val="24"/>
        </w:rPr>
        <w:t>Требования к помещениям, в которых предоставляется</w:t>
      </w:r>
    </w:p>
    <w:p w:rsidR="00D542C7" w:rsidRPr="001F5C60" w:rsidRDefault="00D542C7" w:rsidP="00D542C7">
      <w:pPr>
        <w:pStyle w:val="Style11"/>
        <w:widowControl/>
        <w:ind w:firstLine="720"/>
        <w:rPr>
          <w:rStyle w:val="FontStyle70"/>
          <w:sz w:val="24"/>
          <w:szCs w:val="24"/>
        </w:rPr>
      </w:pPr>
      <w:r w:rsidRPr="001F5C60">
        <w:rPr>
          <w:rStyle w:val="FontStyle70"/>
          <w:sz w:val="24"/>
          <w:szCs w:val="24"/>
        </w:rPr>
        <w:t xml:space="preserve"> муниципальная услуга</w:t>
      </w:r>
    </w:p>
    <w:p w:rsidR="00D542C7" w:rsidRPr="001F5C60" w:rsidRDefault="00D542C7" w:rsidP="00D542C7">
      <w:pPr>
        <w:pStyle w:val="Style11"/>
        <w:widowControl/>
        <w:ind w:firstLine="720"/>
        <w:rPr>
          <w:rStyle w:val="FontStyle70"/>
          <w:sz w:val="24"/>
          <w:szCs w:val="24"/>
        </w:rPr>
      </w:pPr>
    </w:p>
    <w:p w:rsidR="00D542C7" w:rsidRPr="001F5C60" w:rsidRDefault="00F63293" w:rsidP="00F63293">
      <w:pPr>
        <w:pStyle w:val="Style10"/>
        <w:widowControl/>
        <w:tabs>
          <w:tab w:val="left" w:pos="1325"/>
        </w:tabs>
        <w:spacing w:line="240" w:lineRule="auto"/>
        <w:ind w:firstLine="709"/>
        <w:rPr>
          <w:rStyle w:val="FontStyle69"/>
          <w:sz w:val="24"/>
          <w:szCs w:val="24"/>
        </w:rPr>
      </w:pPr>
      <w:r w:rsidRPr="001F5C60">
        <w:rPr>
          <w:rStyle w:val="FontStyle69"/>
          <w:sz w:val="24"/>
          <w:szCs w:val="24"/>
        </w:rPr>
        <w:t xml:space="preserve">2.35. </w:t>
      </w:r>
      <w:r w:rsidR="00D542C7" w:rsidRPr="001F5C60">
        <w:rPr>
          <w:rStyle w:val="FontStyle69"/>
          <w:sz w:val="24"/>
          <w:szCs w:val="24"/>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 xml:space="preserve">В </w:t>
      </w:r>
      <w:proofErr w:type="gramStart"/>
      <w:r w:rsidRPr="001F5C60">
        <w:rPr>
          <w:rStyle w:val="FontStyle69"/>
          <w:sz w:val="24"/>
          <w:szCs w:val="24"/>
        </w:rPr>
        <w:t>случае</w:t>
      </w:r>
      <w:proofErr w:type="gramEnd"/>
      <w:r w:rsidRPr="001F5C60">
        <w:rPr>
          <w:rStyle w:val="FontStyle69"/>
          <w:sz w:val="24"/>
          <w:szCs w:val="24"/>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542C7" w:rsidRPr="001F5C60" w:rsidRDefault="00D542C7" w:rsidP="00D542C7">
      <w:pPr>
        <w:pStyle w:val="Style13"/>
        <w:widowControl/>
        <w:spacing w:line="240" w:lineRule="auto"/>
        <w:ind w:right="5" w:firstLine="720"/>
        <w:rPr>
          <w:rStyle w:val="FontStyle69"/>
          <w:sz w:val="24"/>
          <w:szCs w:val="24"/>
        </w:rPr>
      </w:pPr>
      <w:r w:rsidRPr="001F5C60">
        <w:rPr>
          <w:rStyle w:val="FontStyle69"/>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F5C60">
        <w:rPr>
          <w:rStyle w:val="FontStyle69"/>
          <w:sz w:val="24"/>
          <w:szCs w:val="24"/>
          <w:lang w:val="en-US"/>
        </w:rPr>
        <w:t>I</w:t>
      </w:r>
      <w:r w:rsidRPr="001F5C60">
        <w:rPr>
          <w:rStyle w:val="FontStyle69"/>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наименование;</w:t>
      </w:r>
    </w:p>
    <w:p w:rsidR="00D542C7" w:rsidRPr="001F5C60" w:rsidRDefault="00D542C7" w:rsidP="00D542C7">
      <w:pPr>
        <w:pStyle w:val="Style53"/>
        <w:widowControl/>
        <w:spacing w:line="240" w:lineRule="auto"/>
        <w:ind w:right="4301" w:firstLine="720"/>
        <w:jc w:val="both"/>
        <w:rPr>
          <w:rStyle w:val="FontStyle69"/>
          <w:sz w:val="24"/>
          <w:szCs w:val="24"/>
        </w:rPr>
      </w:pPr>
      <w:r w:rsidRPr="001F5C60">
        <w:rPr>
          <w:rStyle w:val="FontStyle69"/>
          <w:sz w:val="24"/>
          <w:szCs w:val="24"/>
        </w:rPr>
        <w:t>местонахождение и юридический адрес; режим работы; график приема;</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номера телефонов для справок.</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Помещения, в которых предоставляется услуга, должны соответствовать санитарно-эпидемиологическим правилам и нормативам.</w:t>
      </w:r>
    </w:p>
    <w:p w:rsidR="00D542C7" w:rsidRPr="001F5C60" w:rsidRDefault="00D542C7" w:rsidP="00D542C7">
      <w:pPr>
        <w:pStyle w:val="Style53"/>
        <w:widowControl/>
        <w:spacing w:line="240" w:lineRule="auto"/>
        <w:ind w:right="1075" w:firstLine="720"/>
        <w:jc w:val="both"/>
        <w:rPr>
          <w:rStyle w:val="FontStyle69"/>
          <w:sz w:val="24"/>
          <w:szCs w:val="24"/>
        </w:rPr>
      </w:pPr>
      <w:r w:rsidRPr="001F5C60">
        <w:rPr>
          <w:rStyle w:val="FontStyle69"/>
          <w:sz w:val="24"/>
          <w:szCs w:val="24"/>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D542C7" w:rsidRPr="001F5C60" w:rsidRDefault="00D542C7" w:rsidP="00D542C7">
      <w:pPr>
        <w:pStyle w:val="Style13"/>
        <w:widowControl/>
        <w:spacing w:line="240" w:lineRule="auto"/>
        <w:ind w:right="10" w:firstLine="720"/>
        <w:rPr>
          <w:rStyle w:val="FontStyle69"/>
          <w:sz w:val="24"/>
          <w:szCs w:val="24"/>
        </w:rPr>
      </w:pPr>
      <w:r w:rsidRPr="001F5C60">
        <w:rPr>
          <w:rStyle w:val="FontStyle69"/>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Места приема заявителей оборудуются информационными табличками (вывесками) с указанием:</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номера кабинета и наименования отдела;</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При предоставлении услуги инвалидам обеспечиваются:</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возможность беспрепятственного доступа к объекту (зданию, помещению), в котором предоставляется услуга;</w:t>
      </w:r>
    </w:p>
    <w:p w:rsidR="00D542C7" w:rsidRPr="001F5C60" w:rsidRDefault="00D542C7" w:rsidP="00D542C7">
      <w:pPr>
        <w:pStyle w:val="Style13"/>
        <w:widowControl/>
        <w:spacing w:line="240" w:lineRule="auto"/>
        <w:ind w:right="5" w:firstLine="720"/>
        <w:rPr>
          <w:rStyle w:val="FontStyle69"/>
          <w:sz w:val="24"/>
          <w:szCs w:val="24"/>
        </w:rPr>
      </w:pPr>
      <w:r w:rsidRPr="001F5C60">
        <w:rPr>
          <w:rStyle w:val="FontStyle69"/>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сопровождение инвалидов, имеющих стойкие расстройства функции зрения и самостоятельного передвижения;</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 xml:space="preserve">допуск </w:t>
      </w:r>
      <w:proofErr w:type="spellStart"/>
      <w:r w:rsidRPr="001F5C60">
        <w:rPr>
          <w:rStyle w:val="FontStyle69"/>
          <w:sz w:val="24"/>
          <w:szCs w:val="24"/>
        </w:rPr>
        <w:t>сурдопереводчика</w:t>
      </w:r>
      <w:proofErr w:type="spellEnd"/>
      <w:r w:rsidRPr="001F5C60">
        <w:rPr>
          <w:rStyle w:val="FontStyle69"/>
          <w:sz w:val="24"/>
          <w:szCs w:val="24"/>
        </w:rPr>
        <w:t xml:space="preserve"> и </w:t>
      </w:r>
      <w:proofErr w:type="spellStart"/>
      <w:r w:rsidRPr="001F5C60">
        <w:rPr>
          <w:rStyle w:val="FontStyle69"/>
          <w:sz w:val="24"/>
          <w:szCs w:val="24"/>
        </w:rPr>
        <w:t>тифлосурдопереводчика</w:t>
      </w:r>
      <w:proofErr w:type="spellEnd"/>
      <w:r w:rsidRPr="001F5C60">
        <w:rPr>
          <w:rStyle w:val="FontStyle69"/>
          <w:sz w:val="24"/>
          <w:szCs w:val="24"/>
        </w:rPr>
        <w:t>;</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D542C7" w:rsidRPr="001F5C60" w:rsidRDefault="00D542C7" w:rsidP="00D542C7">
      <w:pPr>
        <w:pStyle w:val="Style13"/>
        <w:widowControl/>
        <w:spacing w:line="240" w:lineRule="auto"/>
        <w:ind w:firstLine="720"/>
        <w:rPr>
          <w:rStyle w:val="FontStyle69"/>
          <w:sz w:val="24"/>
          <w:szCs w:val="24"/>
        </w:rPr>
      </w:pPr>
      <w:r w:rsidRPr="001F5C60">
        <w:rPr>
          <w:rStyle w:val="FontStyle69"/>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63293" w:rsidRPr="001F5C60" w:rsidRDefault="00F63293" w:rsidP="00D542C7">
      <w:pPr>
        <w:pStyle w:val="Style13"/>
        <w:widowControl/>
        <w:spacing w:line="240" w:lineRule="auto"/>
        <w:ind w:firstLine="720"/>
        <w:rPr>
          <w:rStyle w:val="FontStyle69"/>
          <w:sz w:val="24"/>
          <w:szCs w:val="24"/>
        </w:rPr>
      </w:pPr>
    </w:p>
    <w:p w:rsidR="00BE1451" w:rsidRPr="001F5C60" w:rsidRDefault="00DF47DD" w:rsidP="00BE1451">
      <w:pPr>
        <w:pStyle w:val="Style11"/>
        <w:widowControl/>
        <w:ind w:right="5" w:firstLine="720"/>
        <w:rPr>
          <w:rStyle w:val="FontStyle70"/>
          <w:sz w:val="24"/>
          <w:szCs w:val="24"/>
        </w:rPr>
      </w:pPr>
      <w:r w:rsidRPr="001F5C60">
        <w:rPr>
          <w:rStyle w:val="FontStyle70"/>
          <w:sz w:val="24"/>
          <w:szCs w:val="24"/>
        </w:rPr>
        <w:t>Показатели доступности и качества</w:t>
      </w:r>
    </w:p>
    <w:p w:rsidR="00DF47DD" w:rsidRPr="001F5C60" w:rsidRDefault="00DF47DD" w:rsidP="00BE1451">
      <w:pPr>
        <w:pStyle w:val="Style11"/>
        <w:widowControl/>
        <w:ind w:right="5" w:firstLine="720"/>
        <w:rPr>
          <w:rStyle w:val="FontStyle70"/>
          <w:sz w:val="24"/>
          <w:szCs w:val="24"/>
        </w:rPr>
      </w:pPr>
      <w:r w:rsidRPr="001F5C60">
        <w:rPr>
          <w:rStyle w:val="FontStyle70"/>
          <w:sz w:val="24"/>
          <w:szCs w:val="24"/>
        </w:rPr>
        <w:t xml:space="preserve"> </w:t>
      </w:r>
      <w:r w:rsidR="00BE1451" w:rsidRPr="001F5C60">
        <w:rPr>
          <w:rStyle w:val="FontStyle70"/>
          <w:sz w:val="24"/>
          <w:szCs w:val="24"/>
        </w:rPr>
        <w:t xml:space="preserve">муниципальной </w:t>
      </w:r>
      <w:r w:rsidRPr="001F5C60">
        <w:rPr>
          <w:rStyle w:val="FontStyle70"/>
          <w:sz w:val="24"/>
          <w:szCs w:val="24"/>
        </w:rPr>
        <w:t>услуги</w:t>
      </w:r>
    </w:p>
    <w:p w:rsidR="00DF47DD" w:rsidRPr="001F5C60" w:rsidRDefault="00DF47DD" w:rsidP="00DF47DD">
      <w:pPr>
        <w:pStyle w:val="Style13"/>
        <w:widowControl/>
        <w:spacing w:line="240" w:lineRule="auto"/>
        <w:ind w:right="5" w:firstLine="720"/>
      </w:pPr>
    </w:p>
    <w:p w:rsidR="00DF47DD" w:rsidRPr="001F5C60" w:rsidRDefault="00DF47DD" w:rsidP="00DF47DD">
      <w:pPr>
        <w:pStyle w:val="Style13"/>
        <w:widowControl/>
        <w:spacing w:line="240" w:lineRule="auto"/>
        <w:ind w:right="5" w:firstLine="720"/>
        <w:rPr>
          <w:rStyle w:val="FontStyle69"/>
          <w:sz w:val="24"/>
          <w:szCs w:val="24"/>
        </w:rPr>
      </w:pPr>
      <w:r w:rsidRPr="001F5C60">
        <w:rPr>
          <w:rStyle w:val="FontStyle69"/>
          <w:sz w:val="24"/>
          <w:szCs w:val="24"/>
        </w:rPr>
        <w:t>2.36. Основными показателями доступности предоставления услуги являются:</w:t>
      </w:r>
    </w:p>
    <w:p w:rsidR="007B13AC" w:rsidRPr="001F5C60" w:rsidRDefault="007B13AC" w:rsidP="007B13AC">
      <w:pPr>
        <w:spacing w:after="0" w:line="240" w:lineRule="auto"/>
        <w:ind w:firstLine="451"/>
        <w:jc w:val="both"/>
        <w:rPr>
          <w:rFonts w:ascii="Times New Roman" w:eastAsia="Times New Roman" w:hAnsi="Times New Roman" w:cs="Times New Roman"/>
          <w:sz w:val="24"/>
          <w:szCs w:val="24"/>
        </w:rPr>
      </w:pPr>
      <w:r w:rsidRPr="001F5C60">
        <w:rPr>
          <w:rFonts w:ascii="Times New Roman" w:eastAsia="Times New Roman" w:hAnsi="Times New Roman" w:cs="Times New Roman"/>
          <w:sz w:val="24"/>
          <w:szCs w:val="24"/>
        </w:rPr>
        <w:t xml:space="preserve">- наличие полной, достоверной и доступной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 </w:t>
      </w:r>
    </w:p>
    <w:p w:rsidR="007B13AC" w:rsidRPr="001F5C60" w:rsidRDefault="007B13AC" w:rsidP="007B13AC">
      <w:pPr>
        <w:spacing w:after="0" w:line="240" w:lineRule="auto"/>
        <w:ind w:firstLine="451"/>
        <w:jc w:val="both"/>
        <w:rPr>
          <w:rFonts w:ascii="Times New Roman" w:eastAsia="Times New Roman" w:hAnsi="Times New Roman" w:cs="Times New Roman"/>
          <w:sz w:val="24"/>
          <w:szCs w:val="24"/>
        </w:rPr>
      </w:pPr>
      <w:r w:rsidRPr="001F5C60">
        <w:rPr>
          <w:rFonts w:ascii="Times New Roman" w:eastAsia="Times New Roman" w:hAnsi="Times New Roman" w:cs="Times New Roman"/>
          <w:sz w:val="24"/>
          <w:szCs w:val="24"/>
        </w:rPr>
        <w:t xml:space="preserve">- наличие помещений, оборудования и оснащения, отвечающих требованиям Регламента; </w:t>
      </w:r>
    </w:p>
    <w:p w:rsidR="007B13AC" w:rsidRPr="001F5C60" w:rsidRDefault="007B13AC" w:rsidP="007B13AC">
      <w:pPr>
        <w:spacing w:after="0" w:line="240" w:lineRule="auto"/>
        <w:ind w:firstLine="451"/>
        <w:jc w:val="both"/>
        <w:rPr>
          <w:rFonts w:ascii="Times New Roman" w:eastAsia="Times New Roman" w:hAnsi="Times New Roman" w:cs="Times New Roman"/>
          <w:sz w:val="24"/>
          <w:szCs w:val="24"/>
        </w:rPr>
      </w:pPr>
      <w:r w:rsidRPr="001F5C60">
        <w:rPr>
          <w:rFonts w:ascii="Times New Roman" w:eastAsia="Times New Roman" w:hAnsi="Times New Roman" w:cs="Times New Roman"/>
          <w:sz w:val="24"/>
          <w:szCs w:val="24"/>
        </w:rPr>
        <w:t xml:space="preserve">- соблюдение режима работы Администрации и МФЦ при предоставлении муниципальной услуги; </w:t>
      </w:r>
    </w:p>
    <w:p w:rsidR="007B13AC" w:rsidRPr="001F5C60" w:rsidRDefault="007B13AC" w:rsidP="007B13AC">
      <w:pPr>
        <w:spacing w:after="0" w:line="240" w:lineRule="auto"/>
        <w:ind w:firstLine="451"/>
        <w:jc w:val="both"/>
        <w:rPr>
          <w:rStyle w:val="FontStyle69"/>
          <w:rFonts w:eastAsia="Times New Roman"/>
          <w:sz w:val="24"/>
          <w:szCs w:val="24"/>
        </w:rPr>
      </w:pPr>
      <w:r w:rsidRPr="001F5C60">
        <w:rPr>
          <w:rFonts w:ascii="Times New Roman" w:eastAsia="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F47DD" w:rsidRPr="001F5C60" w:rsidRDefault="007B13AC" w:rsidP="00DF47DD">
      <w:pPr>
        <w:pStyle w:val="Style13"/>
        <w:widowControl/>
        <w:spacing w:line="240" w:lineRule="auto"/>
        <w:ind w:firstLine="720"/>
        <w:rPr>
          <w:rStyle w:val="FontStyle69"/>
          <w:sz w:val="24"/>
          <w:szCs w:val="24"/>
        </w:rPr>
      </w:pPr>
      <w:r w:rsidRPr="001F5C60">
        <w:rPr>
          <w:rStyle w:val="FontStyle69"/>
          <w:sz w:val="24"/>
          <w:szCs w:val="24"/>
        </w:rPr>
        <w:t>2.37</w:t>
      </w:r>
      <w:r w:rsidR="00DF47DD" w:rsidRPr="001F5C60">
        <w:rPr>
          <w:rStyle w:val="FontStyle69"/>
          <w:sz w:val="24"/>
          <w:szCs w:val="24"/>
        </w:rPr>
        <w:t>. Основными показателями качества предоставления услуги являются:</w:t>
      </w:r>
    </w:p>
    <w:p w:rsidR="00DF47DD" w:rsidRPr="001F5C60" w:rsidRDefault="007B13AC" w:rsidP="007B13AC">
      <w:pPr>
        <w:pStyle w:val="Style13"/>
        <w:widowControl/>
        <w:spacing w:line="240" w:lineRule="auto"/>
        <w:ind w:firstLine="709"/>
        <w:rPr>
          <w:rStyle w:val="FontStyle69"/>
          <w:sz w:val="24"/>
          <w:szCs w:val="24"/>
        </w:rPr>
      </w:pPr>
      <w:r w:rsidRPr="001F5C60">
        <w:rPr>
          <w:rStyle w:val="FontStyle69"/>
          <w:sz w:val="24"/>
          <w:szCs w:val="24"/>
        </w:rPr>
        <w:t xml:space="preserve">- </w:t>
      </w:r>
      <w:r w:rsidR="00DF47DD" w:rsidRPr="001F5C60">
        <w:rPr>
          <w:rStyle w:val="FontStyle69"/>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DF47DD" w:rsidRPr="001F5C60" w:rsidRDefault="007B13AC" w:rsidP="007B13AC">
      <w:pPr>
        <w:pStyle w:val="Style13"/>
        <w:widowControl/>
        <w:spacing w:line="240" w:lineRule="auto"/>
        <w:ind w:firstLine="709"/>
        <w:rPr>
          <w:rStyle w:val="FontStyle69"/>
          <w:sz w:val="24"/>
          <w:szCs w:val="24"/>
        </w:rPr>
      </w:pPr>
      <w:r w:rsidRPr="001F5C60">
        <w:rPr>
          <w:rStyle w:val="FontStyle69"/>
          <w:sz w:val="24"/>
          <w:szCs w:val="24"/>
        </w:rPr>
        <w:t xml:space="preserve">- </w:t>
      </w:r>
      <w:r w:rsidR="00DF47DD" w:rsidRPr="001F5C60">
        <w:rPr>
          <w:rStyle w:val="FontStyle69"/>
          <w:sz w:val="24"/>
          <w:szCs w:val="24"/>
        </w:rPr>
        <w:t>минимально возможное количество взаимодействий гражданина с должностными лицами, участвующими в предоставлении услуги;</w:t>
      </w:r>
    </w:p>
    <w:p w:rsidR="00DF47DD" w:rsidRPr="001F5C60" w:rsidRDefault="007B13AC" w:rsidP="007B13AC">
      <w:pPr>
        <w:pStyle w:val="Style13"/>
        <w:widowControl/>
        <w:spacing w:line="240" w:lineRule="auto"/>
        <w:ind w:firstLine="709"/>
        <w:rPr>
          <w:rStyle w:val="FontStyle69"/>
          <w:sz w:val="24"/>
          <w:szCs w:val="24"/>
        </w:rPr>
      </w:pPr>
      <w:r w:rsidRPr="001F5C60">
        <w:rPr>
          <w:rStyle w:val="FontStyle69"/>
          <w:sz w:val="24"/>
          <w:szCs w:val="24"/>
        </w:rPr>
        <w:t xml:space="preserve">- </w:t>
      </w:r>
      <w:r w:rsidR="00DF47DD" w:rsidRPr="001F5C60">
        <w:rPr>
          <w:rStyle w:val="FontStyle69"/>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DF47DD" w:rsidRPr="001F5C60" w:rsidRDefault="007B13AC" w:rsidP="007B13AC">
      <w:pPr>
        <w:pStyle w:val="Style13"/>
        <w:widowControl/>
        <w:spacing w:line="240" w:lineRule="auto"/>
        <w:ind w:firstLine="709"/>
        <w:rPr>
          <w:rStyle w:val="FontStyle69"/>
          <w:sz w:val="24"/>
          <w:szCs w:val="24"/>
        </w:rPr>
      </w:pPr>
      <w:r w:rsidRPr="001F5C60">
        <w:rPr>
          <w:rStyle w:val="FontStyle69"/>
          <w:sz w:val="24"/>
          <w:szCs w:val="24"/>
        </w:rPr>
        <w:t xml:space="preserve">- </w:t>
      </w:r>
      <w:r w:rsidR="00DF47DD" w:rsidRPr="001F5C60">
        <w:rPr>
          <w:rStyle w:val="FontStyle69"/>
          <w:sz w:val="24"/>
          <w:szCs w:val="24"/>
        </w:rPr>
        <w:t>отсутствие нарушений установленных сроков в процессе предоставления услуги;</w:t>
      </w:r>
    </w:p>
    <w:p w:rsidR="00DF47DD" w:rsidRPr="001F5C60" w:rsidRDefault="007B13AC" w:rsidP="007B13AC">
      <w:pPr>
        <w:pStyle w:val="Style13"/>
        <w:widowControl/>
        <w:spacing w:line="240" w:lineRule="auto"/>
        <w:ind w:right="5" w:firstLine="709"/>
        <w:rPr>
          <w:rStyle w:val="FontStyle69"/>
          <w:sz w:val="24"/>
          <w:szCs w:val="24"/>
        </w:rPr>
      </w:pPr>
      <w:r w:rsidRPr="001F5C60">
        <w:rPr>
          <w:rStyle w:val="FontStyle69"/>
          <w:sz w:val="24"/>
          <w:szCs w:val="24"/>
        </w:rPr>
        <w:t xml:space="preserve">- </w:t>
      </w:r>
      <w:r w:rsidR="00DF47DD" w:rsidRPr="001F5C60">
        <w:rPr>
          <w:rStyle w:val="FontStyle69"/>
          <w:sz w:val="24"/>
          <w:szCs w:val="24"/>
        </w:rPr>
        <w:t xml:space="preserve">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w:t>
      </w:r>
      <w:proofErr w:type="gramStart"/>
      <w:r w:rsidR="00DF47DD" w:rsidRPr="001F5C60">
        <w:rPr>
          <w:rStyle w:val="FontStyle69"/>
          <w:sz w:val="24"/>
          <w:szCs w:val="24"/>
        </w:rPr>
        <w:t>итогам</w:t>
      </w:r>
      <w:proofErr w:type="gramEnd"/>
      <w:r w:rsidR="00DF47DD" w:rsidRPr="001F5C60">
        <w:rPr>
          <w:rStyle w:val="FontStyle69"/>
          <w:sz w:val="24"/>
          <w:szCs w:val="24"/>
        </w:rPr>
        <w:t xml:space="preserve"> рассмотрения которых вынесены решения об удовлетворении (частичном удовлетворении) требований заявителей.</w:t>
      </w:r>
    </w:p>
    <w:p w:rsidR="00F63293" w:rsidRPr="001F5C60" w:rsidRDefault="00F63293" w:rsidP="007B13AC">
      <w:pPr>
        <w:pStyle w:val="Style13"/>
        <w:widowControl/>
        <w:spacing w:line="240" w:lineRule="auto"/>
        <w:ind w:firstLine="709"/>
        <w:rPr>
          <w:rStyle w:val="FontStyle69"/>
          <w:sz w:val="24"/>
          <w:szCs w:val="24"/>
        </w:rPr>
      </w:pPr>
    </w:p>
    <w:p w:rsidR="00932644" w:rsidRPr="001F5C60" w:rsidRDefault="00932644" w:rsidP="00932644">
      <w:pPr>
        <w:pStyle w:val="Style30"/>
        <w:widowControl/>
        <w:spacing w:line="240" w:lineRule="auto"/>
        <w:ind w:firstLine="720"/>
        <w:jc w:val="both"/>
        <w:rPr>
          <w:rStyle w:val="FontStyle70"/>
          <w:sz w:val="24"/>
          <w:szCs w:val="24"/>
        </w:rPr>
      </w:pPr>
      <w:r w:rsidRPr="001F5C60">
        <w:rPr>
          <w:rStyle w:val="FontStyle70"/>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32644" w:rsidRPr="001F5C60" w:rsidRDefault="00932644" w:rsidP="00932644">
      <w:pPr>
        <w:pStyle w:val="Style30"/>
        <w:widowControl/>
        <w:spacing w:line="240" w:lineRule="auto"/>
        <w:ind w:firstLine="720"/>
        <w:jc w:val="both"/>
      </w:pPr>
    </w:p>
    <w:p w:rsidR="00932644" w:rsidRPr="001F5C60" w:rsidRDefault="00932644" w:rsidP="00932644">
      <w:pPr>
        <w:pStyle w:val="Style30"/>
        <w:widowControl/>
        <w:spacing w:line="240" w:lineRule="auto"/>
        <w:ind w:firstLine="720"/>
        <w:rPr>
          <w:rStyle w:val="FontStyle70"/>
          <w:sz w:val="24"/>
          <w:szCs w:val="24"/>
        </w:rPr>
      </w:pPr>
      <w:r w:rsidRPr="001F5C60">
        <w:rPr>
          <w:rStyle w:val="FontStyle70"/>
          <w:sz w:val="24"/>
          <w:szCs w:val="24"/>
        </w:rPr>
        <w:t>Исчерпывающий перечень административных процедур</w:t>
      </w:r>
    </w:p>
    <w:p w:rsidR="00932644" w:rsidRPr="001F5C60" w:rsidRDefault="00932644" w:rsidP="00932644">
      <w:pPr>
        <w:pStyle w:val="Style13"/>
        <w:widowControl/>
        <w:spacing w:line="240" w:lineRule="auto"/>
        <w:ind w:firstLine="720"/>
      </w:pP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3.1. Предоставление услуги включает в себя следующие административные процедуры:</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прием, проверка документов и регистрация заявления о выдаче разрешения на строительство, заявления о внесении изменений, уведомления;</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рассмотрение документов и сведений;</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принятие решения;</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выдача результата.</w:t>
      </w:r>
    </w:p>
    <w:p w:rsidR="00932644" w:rsidRPr="001F5C60" w:rsidRDefault="00932644" w:rsidP="00932644">
      <w:pPr>
        <w:pStyle w:val="Style50"/>
        <w:widowControl/>
        <w:spacing w:line="240" w:lineRule="auto"/>
        <w:ind w:firstLine="720"/>
      </w:pPr>
    </w:p>
    <w:p w:rsidR="00932644" w:rsidRPr="001F5C60" w:rsidRDefault="00932644" w:rsidP="00932644">
      <w:pPr>
        <w:pStyle w:val="Style50"/>
        <w:widowControl/>
        <w:spacing w:line="240" w:lineRule="auto"/>
        <w:ind w:firstLine="720"/>
      </w:pPr>
    </w:p>
    <w:p w:rsidR="00932644" w:rsidRPr="001F5C60" w:rsidRDefault="00932644" w:rsidP="00932644">
      <w:pPr>
        <w:pStyle w:val="Style50"/>
        <w:widowControl/>
        <w:spacing w:line="240" w:lineRule="auto"/>
        <w:ind w:firstLine="720"/>
        <w:jc w:val="center"/>
        <w:rPr>
          <w:rStyle w:val="FontStyle70"/>
          <w:sz w:val="24"/>
          <w:szCs w:val="24"/>
        </w:rPr>
      </w:pPr>
      <w:r w:rsidRPr="001F5C60">
        <w:rPr>
          <w:rStyle w:val="FontStyle70"/>
          <w:sz w:val="24"/>
          <w:szCs w:val="24"/>
        </w:rPr>
        <w:t>Перечень административных процедур (действий) при предоставлении муниципальной услуги услуг в электронной форме</w:t>
      </w:r>
    </w:p>
    <w:p w:rsidR="00932644" w:rsidRPr="001F5C60" w:rsidRDefault="00932644" w:rsidP="00932644">
      <w:pPr>
        <w:pStyle w:val="Style50"/>
        <w:widowControl/>
        <w:spacing w:line="240" w:lineRule="auto"/>
        <w:ind w:firstLine="720"/>
        <w:jc w:val="center"/>
        <w:rPr>
          <w:rStyle w:val="FontStyle70"/>
          <w:sz w:val="24"/>
          <w:szCs w:val="24"/>
        </w:rPr>
      </w:pPr>
    </w:p>
    <w:p w:rsidR="00932644" w:rsidRPr="001F5C60" w:rsidRDefault="00932644" w:rsidP="00932644">
      <w:pPr>
        <w:pStyle w:val="Style10"/>
        <w:widowControl/>
        <w:numPr>
          <w:ilvl w:val="0"/>
          <w:numId w:val="36"/>
        </w:numPr>
        <w:tabs>
          <w:tab w:val="left" w:pos="1330"/>
        </w:tabs>
        <w:spacing w:line="240" w:lineRule="auto"/>
        <w:ind w:firstLine="720"/>
        <w:rPr>
          <w:rStyle w:val="FontStyle69"/>
          <w:sz w:val="24"/>
          <w:szCs w:val="24"/>
        </w:rPr>
      </w:pPr>
      <w:r w:rsidRPr="001F5C60">
        <w:rPr>
          <w:rStyle w:val="FontStyle69"/>
          <w:sz w:val="24"/>
          <w:szCs w:val="24"/>
        </w:rPr>
        <w:t>При предоставлении услуги в электронной форме заявителю обеспечиваются:</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получение информации о порядке и сроках предоставления услуги;</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формирование заявления о выдаче разрешения на строительство, заявления о внесении изменений, уведомления;</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прием и регистрация уполномоченным органом местного самоуправления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получение результата предоставления услуги;</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получение сведений о ходе рассмотрения заявления о выдаче разрешения на строительство, заявления о внесении изменений, уведомления;</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осуществление оценки качества предоставления услуги;</w:t>
      </w:r>
    </w:p>
    <w:p w:rsidR="00D542C7" w:rsidRPr="001F5C60" w:rsidRDefault="00932644" w:rsidP="00932644">
      <w:pPr>
        <w:pStyle w:val="Style10"/>
        <w:widowControl/>
        <w:tabs>
          <w:tab w:val="left" w:pos="1459"/>
        </w:tabs>
        <w:spacing w:line="240" w:lineRule="auto"/>
        <w:ind w:right="5"/>
        <w:rPr>
          <w:rStyle w:val="FontStyle69"/>
          <w:sz w:val="24"/>
          <w:szCs w:val="24"/>
        </w:rPr>
      </w:pPr>
      <w:r w:rsidRPr="001F5C60">
        <w:rPr>
          <w:rStyle w:val="FontStyle69"/>
          <w:sz w:val="24"/>
          <w:szCs w:val="24"/>
        </w:rPr>
        <w:t>- 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p>
    <w:p w:rsidR="00932644" w:rsidRPr="001F5C60" w:rsidRDefault="00932644" w:rsidP="00932644">
      <w:pPr>
        <w:pStyle w:val="Style10"/>
        <w:widowControl/>
        <w:tabs>
          <w:tab w:val="left" w:pos="1459"/>
        </w:tabs>
        <w:spacing w:line="240" w:lineRule="auto"/>
        <w:ind w:right="5"/>
        <w:rPr>
          <w:rStyle w:val="FontStyle69"/>
          <w:sz w:val="24"/>
          <w:szCs w:val="24"/>
        </w:rPr>
      </w:pPr>
    </w:p>
    <w:p w:rsidR="00932644" w:rsidRPr="001F5C60" w:rsidRDefault="00932644" w:rsidP="00932644">
      <w:pPr>
        <w:pStyle w:val="Style11"/>
        <w:widowControl/>
        <w:ind w:firstLine="720"/>
        <w:rPr>
          <w:rStyle w:val="FontStyle70"/>
          <w:sz w:val="24"/>
          <w:szCs w:val="24"/>
        </w:rPr>
      </w:pPr>
      <w:r w:rsidRPr="001F5C60">
        <w:rPr>
          <w:rStyle w:val="FontStyle70"/>
          <w:sz w:val="24"/>
          <w:szCs w:val="24"/>
        </w:rPr>
        <w:t xml:space="preserve">Порядок осуществления административных процедур (действий) </w:t>
      </w:r>
    </w:p>
    <w:p w:rsidR="00932644" w:rsidRPr="001F5C60" w:rsidRDefault="00932644" w:rsidP="00932644">
      <w:pPr>
        <w:pStyle w:val="Style11"/>
        <w:widowControl/>
        <w:ind w:firstLine="720"/>
        <w:rPr>
          <w:rStyle w:val="FontStyle70"/>
          <w:sz w:val="24"/>
          <w:szCs w:val="24"/>
        </w:rPr>
      </w:pPr>
      <w:r w:rsidRPr="001F5C60">
        <w:rPr>
          <w:rStyle w:val="FontStyle70"/>
          <w:sz w:val="24"/>
          <w:szCs w:val="24"/>
        </w:rPr>
        <w:t>в электронной форме</w:t>
      </w:r>
    </w:p>
    <w:p w:rsidR="00932644" w:rsidRPr="001F5C60" w:rsidRDefault="00932644" w:rsidP="00932644">
      <w:pPr>
        <w:pStyle w:val="Style11"/>
        <w:widowControl/>
        <w:ind w:firstLine="720"/>
        <w:rPr>
          <w:rStyle w:val="FontStyle70"/>
          <w:sz w:val="24"/>
          <w:szCs w:val="24"/>
        </w:rPr>
      </w:pPr>
    </w:p>
    <w:p w:rsidR="00932644" w:rsidRPr="001F5C60" w:rsidRDefault="00932644" w:rsidP="00932644">
      <w:pPr>
        <w:pStyle w:val="Style10"/>
        <w:widowControl/>
        <w:numPr>
          <w:ilvl w:val="0"/>
          <w:numId w:val="37"/>
        </w:numPr>
        <w:tabs>
          <w:tab w:val="left" w:pos="1330"/>
        </w:tabs>
        <w:spacing w:line="240" w:lineRule="auto"/>
        <w:ind w:firstLine="720"/>
        <w:rPr>
          <w:rStyle w:val="FontStyle69"/>
          <w:sz w:val="24"/>
          <w:szCs w:val="24"/>
        </w:rPr>
      </w:pPr>
      <w:r w:rsidRPr="001F5C60">
        <w:rPr>
          <w:rStyle w:val="FontStyle69"/>
          <w:sz w:val="24"/>
          <w:szCs w:val="24"/>
        </w:rPr>
        <w:t>Формирование заявления о выдаче разрешения на строительство, заявления о внесении изменений, уведомления.</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Формирование заявления о выдаче разрешения на строительство, заявления о внесении изменени</w:t>
      </w:r>
      <w:r w:rsidR="00F3229E" w:rsidRPr="001F5C60">
        <w:rPr>
          <w:rStyle w:val="FontStyle69"/>
          <w:sz w:val="24"/>
          <w:szCs w:val="24"/>
        </w:rPr>
        <w:t>й, уведомления осуществляется по</w:t>
      </w:r>
      <w:r w:rsidRPr="001F5C60">
        <w:rPr>
          <w:rStyle w:val="FontStyle69"/>
          <w:sz w:val="24"/>
          <w:szCs w:val="24"/>
        </w:rPr>
        <w:t>средством заполнения электронной формы заявления о выдаче разрешения на строительство, заявления о внесении изменений, уведомления на Едином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 При формировании заявления заявителю обеспечивается: </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w:t>
      </w:r>
      <w:r w:rsidR="00F3229E" w:rsidRPr="001F5C60">
        <w:rPr>
          <w:rStyle w:val="FontStyle69"/>
          <w:sz w:val="24"/>
          <w:szCs w:val="24"/>
        </w:rPr>
        <w:t>"б</w:t>
      </w:r>
      <w:proofErr w:type="gramStart"/>
      <w:r w:rsidR="00F3229E" w:rsidRPr="001F5C60">
        <w:rPr>
          <w:rStyle w:val="FontStyle69"/>
          <w:sz w:val="24"/>
          <w:szCs w:val="24"/>
        </w:rPr>
        <w:t>"-</w:t>
      </w:r>
      <w:proofErr w:type="gramEnd"/>
      <w:r w:rsidR="00F3229E" w:rsidRPr="001F5C60">
        <w:rPr>
          <w:rStyle w:val="FontStyle69"/>
          <w:sz w:val="24"/>
          <w:szCs w:val="24"/>
        </w:rPr>
        <w:t>"</w:t>
      </w:r>
      <w:proofErr w:type="spellStart"/>
      <w:r w:rsidR="00F3229E" w:rsidRPr="001F5C60">
        <w:rPr>
          <w:rStyle w:val="FontStyle69"/>
          <w:sz w:val="24"/>
          <w:szCs w:val="24"/>
        </w:rPr>
        <w:t>д</w:t>
      </w:r>
      <w:proofErr w:type="spellEnd"/>
      <w:r w:rsidR="00F3229E" w:rsidRPr="001F5C60">
        <w:rPr>
          <w:rStyle w:val="FontStyle69"/>
          <w:sz w:val="24"/>
          <w:szCs w:val="24"/>
        </w:rPr>
        <w:t>" пункта 2.7, пунктах 2.8.1 - 2.8</w:t>
      </w:r>
      <w:r w:rsidRPr="001F5C60">
        <w:rPr>
          <w:rStyle w:val="FontStyle69"/>
          <w:sz w:val="24"/>
          <w:szCs w:val="24"/>
        </w:rPr>
        <w:t>.7 настоящего Административного регламента, необходимых для предоставления услуги;</w:t>
      </w:r>
    </w:p>
    <w:p w:rsidR="00932644" w:rsidRPr="001F5C60" w:rsidRDefault="00932644" w:rsidP="00932644">
      <w:pPr>
        <w:pStyle w:val="Style10"/>
        <w:widowControl/>
        <w:tabs>
          <w:tab w:val="left" w:pos="1003"/>
        </w:tabs>
        <w:spacing w:line="240" w:lineRule="auto"/>
        <w:ind w:right="14" w:firstLine="720"/>
        <w:rPr>
          <w:rStyle w:val="FontStyle69"/>
          <w:sz w:val="24"/>
          <w:szCs w:val="24"/>
        </w:rPr>
      </w:pPr>
      <w:r w:rsidRPr="001F5C60">
        <w:rPr>
          <w:rStyle w:val="FontStyle69"/>
          <w:sz w:val="24"/>
          <w:szCs w:val="24"/>
        </w:rPr>
        <w:t>б)</w:t>
      </w:r>
      <w:r w:rsidRPr="001F5C60">
        <w:rPr>
          <w:rStyle w:val="FontStyle69"/>
          <w:sz w:val="24"/>
          <w:szCs w:val="24"/>
        </w:rPr>
        <w:tab/>
        <w:t>возможность печати на бумажном носителе копии электронной формы</w:t>
      </w:r>
      <w:r w:rsidRPr="001F5C60">
        <w:rPr>
          <w:rStyle w:val="FontStyle69"/>
          <w:sz w:val="24"/>
          <w:szCs w:val="24"/>
        </w:rPr>
        <w:br/>
        <w:t>заявления о выдаче разрешения на строительство, заявления о внесении изменений,</w:t>
      </w:r>
      <w:r w:rsidRPr="001F5C60">
        <w:rPr>
          <w:rStyle w:val="FontStyle69"/>
          <w:sz w:val="24"/>
          <w:szCs w:val="24"/>
        </w:rPr>
        <w:br/>
        <w:t>уведомления;</w:t>
      </w:r>
    </w:p>
    <w:p w:rsidR="00932644" w:rsidRPr="001F5C60" w:rsidRDefault="00932644" w:rsidP="00932644">
      <w:pPr>
        <w:pStyle w:val="Style10"/>
        <w:widowControl/>
        <w:tabs>
          <w:tab w:val="left" w:pos="1003"/>
        </w:tabs>
        <w:spacing w:line="240" w:lineRule="auto"/>
        <w:ind w:firstLine="720"/>
        <w:rPr>
          <w:rStyle w:val="FontStyle69"/>
          <w:sz w:val="24"/>
          <w:szCs w:val="24"/>
        </w:rPr>
      </w:pPr>
      <w:proofErr w:type="gramStart"/>
      <w:r w:rsidRPr="001F5C60">
        <w:rPr>
          <w:rStyle w:val="FontStyle69"/>
          <w:sz w:val="24"/>
          <w:szCs w:val="24"/>
        </w:rPr>
        <w:t>в)</w:t>
      </w:r>
      <w:r w:rsidRPr="001F5C60">
        <w:rPr>
          <w:rStyle w:val="FontStyle69"/>
          <w:sz w:val="24"/>
          <w:szCs w:val="24"/>
        </w:rPr>
        <w:tab/>
        <w:t>сохранение ранее введенных в электронную форму заявления о выдаче</w:t>
      </w:r>
      <w:r w:rsidRPr="001F5C60">
        <w:rPr>
          <w:rStyle w:val="FontStyle69"/>
          <w:sz w:val="24"/>
          <w:szCs w:val="24"/>
        </w:rPr>
        <w:br/>
        <w:t>разрешения на строительство, заявления о внесении изменений, уведомления</w:t>
      </w:r>
      <w:r w:rsidRPr="001F5C60">
        <w:rPr>
          <w:rStyle w:val="FontStyle69"/>
          <w:sz w:val="24"/>
          <w:szCs w:val="24"/>
        </w:rPr>
        <w:br/>
        <w:t>значений в любой момент по желанию пользователя, в том числе при</w:t>
      </w:r>
      <w:r w:rsidRPr="001F5C60">
        <w:rPr>
          <w:rStyle w:val="FontStyle69"/>
          <w:sz w:val="24"/>
          <w:szCs w:val="24"/>
        </w:rPr>
        <w:br/>
        <w:t>возникновении ошибок ввода и возврате для повторного ввода значений в</w:t>
      </w:r>
      <w:r w:rsidRPr="001F5C60">
        <w:rPr>
          <w:rStyle w:val="FontStyle69"/>
          <w:sz w:val="24"/>
          <w:szCs w:val="24"/>
        </w:rPr>
        <w:br/>
        <w:t>электронную форму заявления о выдаче разрешения на строительство, заявления о</w:t>
      </w:r>
      <w:r w:rsidRPr="001F5C60">
        <w:rPr>
          <w:rStyle w:val="FontStyle69"/>
          <w:sz w:val="24"/>
          <w:szCs w:val="24"/>
        </w:rPr>
        <w:br/>
        <w:t>внесении изменений, уведомления;</w:t>
      </w:r>
      <w:proofErr w:type="gramEnd"/>
    </w:p>
    <w:p w:rsidR="00932644" w:rsidRPr="001F5C60" w:rsidRDefault="00932644" w:rsidP="00932644">
      <w:pPr>
        <w:pStyle w:val="Style10"/>
        <w:widowControl/>
        <w:tabs>
          <w:tab w:val="left" w:pos="1003"/>
        </w:tabs>
        <w:spacing w:line="240" w:lineRule="auto"/>
        <w:ind w:firstLine="720"/>
        <w:rPr>
          <w:rStyle w:val="FontStyle69"/>
          <w:sz w:val="24"/>
          <w:szCs w:val="24"/>
        </w:rPr>
      </w:pPr>
      <w:r w:rsidRPr="001F5C60">
        <w:rPr>
          <w:rStyle w:val="FontStyle69"/>
          <w:sz w:val="24"/>
          <w:szCs w:val="24"/>
        </w:rPr>
        <w:t>г)</w:t>
      </w:r>
      <w:r w:rsidRPr="001F5C60">
        <w:rPr>
          <w:rStyle w:val="FontStyle69"/>
          <w:sz w:val="24"/>
          <w:szCs w:val="24"/>
        </w:rPr>
        <w:tab/>
        <w:t>заполнение полей электронной формы заявления о выдаче разрешения на</w:t>
      </w:r>
      <w:r w:rsidRPr="001F5C60">
        <w:rPr>
          <w:rStyle w:val="FontStyle69"/>
          <w:sz w:val="24"/>
          <w:szCs w:val="24"/>
        </w:rPr>
        <w:br/>
        <w:t>строительство, заявления о внесении изменений, уведомления до начала ввода</w:t>
      </w:r>
      <w:r w:rsidRPr="001F5C60">
        <w:rPr>
          <w:rStyle w:val="FontStyle69"/>
          <w:sz w:val="24"/>
          <w:szCs w:val="24"/>
        </w:rPr>
        <w:br/>
        <w:t>сведений заявителем с использованием сведений, размещенных в ЕСИА, и</w:t>
      </w:r>
      <w:r w:rsidRPr="001F5C60">
        <w:rPr>
          <w:rStyle w:val="FontStyle69"/>
          <w:sz w:val="24"/>
          <w:szCs w:val="24"/>
        </w:rPr>
        <w:br/>
        <w:t>сведений, опубликованных на Едином портале, в части, касающейся сведений, отсутствующих в ЕСИА;</w:t>
      </w:r>
    </w:p>
    <w:p w:rsidR="00932644" w:rsidRPr="001F5C60" w:rsidRDefault="00932644" w:rsidP="00932644">
      <w:pPr>
        <w:pStyle w:val="Style10"/>
        <w:widowControl/>
        <w:tabs>
          <w:tab w:val="left" w:pos="1099"/>
        </w:tabs>
        <w:spacing w:line="240" w:lineRule="auto"/>
        <w:ind w:firstLine="720"/>
        <w:rPr>
          <w:rStyle w:val="FontStyle69"/>
          <w:sz w:val="24"/>
          <w:szCs w:val="24"/>
        </w:rPr>
      </w:pPr>
      <w:proofErr w:type="spellStart"/>
      <w:r w:rsidRPr="001F5C60">
        <w:rPr>
          <w:rStyle w:val="FontStyle69"/>
          <w:sz w:val="24"/>
          <w:szCs w:val="24"/>
        </w:rPr>
        <w:t>д</w:t>
      </w:r>
      <w:proofErr w:type="spellEnd"/>
      <w:r w:rsidRPr="001F5C60">
        <w:rPr>
          <w:rStyle w:val="FontStyle69"/>
          <w:sz w:val="24"/>
          <w:szCs w:val="24"/>
        </w:rPr>
        <w:t>)</w:t>
      </w:r>
      <w:r w:rsidRPr="001F5C60">
        <w:rPr>
          <w:rStyle w:val="FontStyle69"/>
          <w:sz w:val="24"/>
          <w:szCs w:val="24"/>
        </w:rPr>
        <w:tab/>
        <w:t>возможность вернуться на любой из этапов заполнения электронной</w:t>
      </w:r>
      <w:r w:rsidRPr="001F5C60">
        <w:rPr>
          <w:rStyle w:val="FontStyle69"/>
          <w:sz w:val="24"/>
          <w:szCs w:val="24"/>
        </w:rPr>
        <w:br/>
        <w:t>формы заявления о выдаче разрешения на строительство, заявления о внесении</w:t>
      </w:r>
      <w:r w:rsidRPr="001F5C60">
        <w:rPr>
          <w:rStyle w:val="FontStyle69"/>
          <w:sz w:val="24"/>
          <w:szCs w:val="24"/>
        </w:rPr>
        <w:br/>
        <w:t>изменений, уведомления без потери ранее введенной информации;</w:t>
      </w:r>
    </w:p>
    <w:p w:rsidR="00932644" w:rsidRPr="001F5C60" w:rsidRDefault="00932644" w:rsidP="00932644">
      <w:pPr>
        <w:pStyle w:val="Style10"/>
        <w:widowControl/>
        <w:tabs>
          <w:tab w:val="left" w:pos="989"/>
        </w:tabs>
        <w:spacing w:line="240" w:lineRule="auto"/>
        <w:ind w:firstLine="720"/>
        <w:rPr>
          <w:rStyle w:val="FontStyle69"/>
          <w:sz w:val="24"/>
          <w:szCs w:val="24"/>
        </w:rPr>
      </w:pPr>
      <w:r w:rsidRPr="001F5C60">
        <w:rPr>
          <w:rStyle w:val="FontStyle69"/>
          <w:sz w:val="24"/>
          <w:szCs w:val="24"/>
        </w:rPr>
        <w:t>е)</w:t>
      </w:r>
      <w:r w:rsidRPr="001F5C60">
        <w:rPr>
          <w:rStyle w:val="FontStyle69"/>
          <w:sz w:val="24"/>
          <w:szCs w:val="24"/>
        </w:rPr>
        <w:tab/>
        <w:t xml:space="preserve">возможность доступа заявителя на Едином портале к ранее поданным им заявлениям о выдаче разрешения на строительство, заявлениям о внесении изменений, уведомлениям в </w:t>
      </w:r>
      <w:r w:rsidR="00C906E0" w:rsidRPr="001F5C60">
        <w:rPr>
          <w:rStyle w:val="FontStyle69"/>
          <w:sz w:val="24"/>
          <w:szCs w:val="24"/>
        </w:rPr>
        <w:t xml:space="preserve">течение не менее одного года, </w:t>
      </w:r>
      <w:r w:rsidRPr="001F5C60">
        <w:rPr>
          <w:rStyle w:val="FontStyle69"/>
          <w:sz w:val="24"/>
          <w:szCs w:val="24"/>
        </w:rPr>
        <w:t>а также частично сформированных з</w:t>
      </w:r>
      <w:r w:rsidR="00C906E0" w:rsidRPr="001F5C60">
        <w:rPr>
          <w:rStyle w:val="FontStyle69"/>
          <w:sz w:val="24"/>
          <w:szCs w:val="24"/>
        </w:rPr>
        <w:t xml:space="preserve">аявлений о выдаче разрешения на </w:t>
      </w:r>
      <w:r w:rsidRPr="001F5C60">
        <w:rPr>
          <w:rStyle w:val="FontStyle69"/>
          <w:sz w:val="24"/>
          <w:szCs w:val="24"/>
        </w:rPr>
        <w:t>строительство, заявлений о внесении изменений, у</w:t>
      </w:r>
      <w:r w:rsidR="00C906E0" w:rsidRPr="001F5C60">
        <w:rPr>
          <w:rStyle w:val="FontStyle69"/>
          <w:sz w:val="24"/>
          <w:szCs w:val="24"/>
        </w:rPr>
        <w:t xml:space="preserve">ведомлений - в течение не менее </w:t>
      </w:r>
      <w:r w:rsidRPr="001F5C60">
        <w:rPr>
          <w:rStyle w:val="FontStyle69"/>
          <w:sz w:val="24"/>
          <w:szCs w:val="24"/>
        </w:rPr>
        <w:t>3 месяцев.</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3.4. Уполномоченный орган местного самоуправления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а в случае его поступления в выходной, нерабочий праздничный день, - в следующий за ним первый рабочий день:</w:t>
      </w:r>
    </w:p>
    <w:p w:rsidR="00932644" w:rsidRPr="001F5C60" w:rsidRDefault="00932644" w:rsidP="00932644">
      <w:pPr>
        <w:pStyle w:val="Style10"/>
        <w:widowControl/>
        <w:tabs>
          <w:tab w:val="left" w:pos="1190"/>
        </w:tabs>
        <w:spacing w:line="240" w:lineRule="auto"/>
        <w:ind w:right="5" w:firstLine="720"/>
        <w:rPr>
          <w:rStyle w:val="FontStyle69"/>
          <w:sz w:val="24"/>
          <w:szCs w:val="24"/>
        </w:rPr>
      </w:pPr>
      <w:r w:rsidRPr="001F5C60">
        <w:rPr>
          <w:rStyle w:val="FontStyle69"/>
          <w:sz w:val="24"/>
          <w:szCs w:val="24"/>
        </w:rPr>
        <w:t>а)</w:t>
      </w:r>
      <w:r w:rsidRPr="001F5C60">
        <w:rPr>
          <w:rStyle w:val="FontStyle69"/>
          <w:sz w:val="24"/>
          <w:szCs w:val="24"/>
        </w:rPr>
        <w:tab/>
        <w:t xml:space="preserve">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w:t>
      </w:r>
      <w:r w:rsidR="00C906E0" w:rsidRPr="001F5C60">
        <w:rPr>
          <w:rStyle w:val="FontStyle69"/>
          <w:sz w:val="24"/>
          <w:szCs w:val="24"/>
        </w:rPr>
        <w:t xml:space="preserve">заявления о внесении изменений, </w:t>
      </w:r>
      <w:r w:rsidRPr="001F5C60">
        <w:rPr>
          <w:rStyle w:val="FontStyle69"/>
          <w:sz w:val="24"/>
          <w:szCs w:val="24"/>
        </w:rPr>
        <w:t>уведомления;</w:t>
      </w:r>
    </w:p>
    <w:p w:rsidR="00932644" w:rsidRPr="001F5C60" w:rsidRDefault="00932644" w:rsidP="00932644">
      <w:pPr>
        <w:pStyle w:val="Style10"/>
        <w:widowControl/>
        <w:tabs>
          <w:tab w:val="left" w:pos="1018"/>
        </w:tabs>
        <w:spacing w:line="240" w:lineRule="auto"/>
        <w:ind w:right="10" w:firstLine="720"/>
        <w:rPr>
          <w:rStyle w:val="FontStyle69"/>
          <w:sz w:val="24"/>
          <w:szCs w:val="24"/>
        </w:rPr>
      </w:pPr>
      <w:r w:rsidRPr="001F5C60">
        <w:rPr>
          <w:rStyle w:val="FontStyle69"/>
          <w:sz w:val="24"/>
          <w:szCs w:val="24"/>
        </w:rPr>
        <w:t>б)</w:t>
      </w:r>
      <w:r w:rsidRPr="001F5C60">
        <w:rPr>
          <w:rStyle w:val="FontStyle69"/>
          <w:sz w:val="24"/>
          <w:szCs w:val="24"/>
        </w:rP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w:t>
      </w:r>
      <w:r w:rsidR="00C906E0" w:rsidRPr="001F5C60">
        <w:rPr>
          <w:rStyle w:val="FontStyle69"/>
          <w:sz w:val="24"/>
          <w:szCs w:val="24"/>
        </w:rPr>
        <w:t xml:space="preserve">я на строительство, заявления о </w:t>
      </w:r>
      <w:r w:rsidRPr="001F5C60">
        <w:rPr>
          <w:rStyle w:val="FontStyle69"/>
          <w:sz w:val="24"/>
          <w:szCs w:val="24"/>
        </w:rPr>
        <w:t>внесении изменений, уведомления либо об отказе в приеме документов, необходимых для предоставления услуги.</w:t>
      </w:r>
    </w:p>
    <w:p w:rsidR="00932644" w:rsidRPr="001F5C60" w:rsidRDefault="00932644" w:rsidP="00932644">
      <w:pPr>
        <w:pStyle w:val="Style10"/>
        <w:widowControl/>
        <w:tabs>
          <w:tab w:val="left" w:pos="1363"/>
        </w:tabs>
        <w:spacing w:line="240" w:lineRule="auto"/>
        <w:ind w:firstLine="720"/>
        <w:rPr>
          <w:rStyle w:val="FontStyle69"/>
          <w:sz w:val="24"/>
          <w:szCs w:val="24"/>
        </w:rPr>
      </w:pPr>
      <w:r w:rsidRPr="001F5C60">
        <w:rPr>
          <w:rStyle w:val="FontStyle69"/>
          <w:sz w:val="24"/>
          <w:szCs w:val="24"/>
        </w:rPr>
        <w:t>3.5.</w:t>
      </w:r>
      <w:r w:rsidRPr="001F5C60">
        <w:rPr>
          <w:rStyle w:val="FontStyle69"/>
          <w:sz w:val="24"/>
          <w:szCs w:val="24"/>
        </w:rPr>
        <w:tab/>
      </w:r>
      <w:proofErr w:type="gramStart"/>
      <w:r w:rsidRPr="001F5C60">
        <w:rPr>
          <w:rStyle w:val="FontStyle69"/>
          <w:sz w:val="24"/>
          <w:szCs w:val="24"/>
        </w:rPr>
        <w:t xml:space="preserve">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w:t>
      </w:r>
      <w:r w:rsidR="00C906E0" w:rsidRPr="001F5C60">
        <w:rPr>
          <w:rStyle w:val="FontStyle69"/>
          <w:sz w:val="24"/>
          <w:szCs w:val="24"/>
        </w:rPr>
        <w:t xml:space="preserve">заявления о внесении изменений, </w:t>
      </w:r>
      <w:r w:rsidRPr="001F5C60">
        <w:rPr>
          <w:rStyle w:val="FontStyle69"/>
          <w:sz w:val="24"/>
          <w:szCs w:val="24"/>
        </w:rPr>
        <w:t>уведомления (далее - ответственное должностное лицо), в государственной</w:t>
      </w:r>
      <w:r w:rsidRPr="001F5C60">
        <w:rPr>
          <w:rStyle w:val="FontStyle69"/>
          <w:sz w:val="24"/>
          <w:szCs w:val="24"/>
        </w:rPr>
        <w:br/>
        <w:t>информационной системе, используемой уполномоченным органом местного самоуправления, организацией для предоставления услуги (далее - ГИС).</w:t>
      </w:r>
      <w:proofErr w:type="gramEnd"/>
    </w:p>
    <w:p w:rsidR="00932644" w:rsidRPr="001F5C60" w:rsidRDefault="00932644" w:rsidP="00932644">
      <w:pPr>
        <w:pStyle w:val="Style3"/>
        <w:widowControl/>
        <w:spacing w:line="240" w:lineRule="auto"/>
        <w:ind w:firstLine="720"/>
        <w:rPr>
          <w:rStyle w:val="FontStyle69"/>
          <w:sz w:val="24"/>
          <w:szCs w:val="24"/>
        </w:rPr>
      </w:pPr>
      <w:r w:rsidRPr="001F5C60">
        <w:rPr>
          <w:rStyle w:val="FontStyle69"/>
          <w:sz w:val="24"/>
          <w:szCs w:val="24"/>
        </w:rPr>
        <w:t>Ответственное должностное лицо:</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производит действия в соответствии с пунктом 3.4 настоящего Административного регламента.</w:t>
      </w:r>
    </w:p>
    <w:p w:rsidR="00932644" w:rsidRPr="001F5C60" w:rsidRDefault="00932644" w:rsidP="00932644">
      <w:pPr>
        <w:pStyle w:val="Style10"/>
        <w:widowControl/>
        <w:numPr>
          <w:ilvl w:val="0"/>
          <w:numId w:val="38"/>
        </w:numPr>
        <w:tabs>
          <w:tab w:val="left" w:pos="1210"/>
        </w:tabs>
        <w:spacing w:line="240" w:lineRule="auto"/>
        <w:ind w:firstLine="720"/>
        <w:rPr>
          <w:rStyle w:val="FontStyle69"/>
          <w:sz w:val="24"/>
          <w:szCs w:val="24"/>
        </w:rPr>
      </w:pPr>
      <w:r w:rsidRPr="001F5C60">
        <w:rPr>
          <w:rStyle w:val="FontStyle69"/>
          <w:sz w:val="24"/>
          <w:szCs w:val="24"/>
        </w:rPr>
        <w:t>Заявителю в качестве результата предоставления услуги обеспечивается возможность получения документа:</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932644" w:rsidRPr="001F5C60" w:rsidRDefault="00932644" w:rsidP="00932644">
      <w:pPr>
        <w:pStyle w:val="Style13"/>
        <w:widowControl/>
        <w:spacing w:line="240" w:lineRule="auto"/>
        <w:ind w:firstLine="720"/>
        <w:rPr>
          <w:rStyle w:val="FontStyle69"/>
          <w:sz w:val="24"/>
          <w:szCs w:val="24"/>
        </w:rPr>
      </w:pPr>
      <w:r w:rsidRPr="001F5C60">
        <w:rPr>
          <w:rStyle w:val="FontStyle69"/>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32644" w:rsidRPr="001F5C60" w:rsidRDefault="00932644" w:rsidP="00932644">
      <w:pPr>
        <w:pStyle w:val="Style10"/>
        <w:widowControl/>
        <w:numPr>
          <w:ilvl w:val="0"/>
          <w:numId w:val="39"/>
        </w:numPr>
        <w:tabs>
          <w:tab w:val="left" w:pos="1310"/>
        </w:tabs>
        <w:spacing w:line="240" w:lineRule="auto"/>
        <w:ind w:right="5" w:firstLine="720"/>
        <w:rPr>
          <w:rStyle w:val="FontStyle69"/>
          <w:sz w:val="24"/>
          <w:szCs w:val="24"/>
        </w:rPr>
      </w:pPr>
      <w:r w:rsidRPr="001F5C60">
        <w:rPr>
          <w:rStyle w:val="FontStyle69"/>
          <w:sz w:val="24"/>
          <w:szCs w:val="24"/>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932644" w:rsidRPr="001F5C60" w:rsidRDefault="00932644" w:rsidP="00932644">
      <w:pPr>
        <w:pStyle w:val="Style3"/>
        <w:widowControl/>
        <w:spacing w:line="240" w:lineRule="auto"/>
        <w:ind w:firstLine="720"/>
        <w:rPr>
          <w:rStyle w:val="FontStyle69"/>
          <w:sz w:val="24"/>
          <w:szCs w:val="24"/>
        </w:rPr>
      </w:pPr>
      <w:r w:rsidRPr="001F5C60">
        <w:rPr>
          <w:rStyle w:val="FontStyle69"/>
          <w:sz w:val="24"/>
          <w:szCs w:val="24"/>
        </w:rPr>
        <w:t xml:space="preserve">При предоставлении услуги в электронной форме заявителю направляется: </w:t>
      </w:r>
    </w:p>
    <w:p w:rsidR="00932644" w:rsidRPr="001F5C60" w:rsidRDefault="00932644" w:rsidP="00932644">
      <w:pPr>
        <w:pStyle w:val="Style3"/>
        <w:widowControl/>
        <w:spacing w:line="240" w:lineRule="auto"/>
        <w:ind w:firstLine="720"/>
        <w:rPr>
          <w:rStyle w:val="FontStyle69"/>
          <w:sz w:val="24"/>
          <w:szCs w:val="24"/>
        </w:rPr>
      </w:pPr>
      <w:proofErr w:type="gramStart"/>
      <w:r w:rsidRPr="001F5C60">
        <w:rPr>
          <w:rStyle w:val="FontStyle69"/>
          <w:sz w:val="24"/>
          <w:szCs w:val="24"/>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1F5C60">
        <w:rPr>
          <w:rStyle w:val="FontStyle69"/>
          <w:sz w:val="24"/>
          <w:szCs w:val="24"/>
        </w:rPr>
        <w:t xml:space="preserve"> услуги либо мотивированный отказ в приеме документов, необходимых для предоставления услуги;</w:t>
      </w:r>
    </w:p>
    <w:p w:rsidR="00932644" w:rsidRPr="001F5C60" w:rsidRDefault="00932644" w:rsidP="00C906E0">
      <w:pPr>
        <w:pStyle w:val="Style13"/>
        <w:widowControl/>
        <w:spacing w:line="240" w:lineRule="auto"/>
        <w:ind w:firstLine="720"/>
        <w:rPr>
          <w:rStyle w:val="FontStyle69"/>
          <w:sz w:val="24"/>
          <w:szCs w:val="24"/>
        </w:rPr>
      </w:pPr>
      <w:r w:rsidRPr="001F5C60">
        <w:rPr>
          <w:rStyle w:val="FontStyle69"/>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906E0" w:rsidRPr="001F5C60" w:rsidRDefault="00C906E0" w:rsidP="00C906E0">
      <w:pPr>
        <w:pStyle w:val="Style8"/>
        <w:widowControl/>
        <w:tabs>
          <w:tab w:val="left" w:pos="1061"/>
        </w:tabs>
        <w:ind w:firstLine="709"/>
        <w:jc w:val="both"/>
        <w:rPr>
          <w:rStyle w:val="FontStyle54"/>
          <w:sz w:val="24"/>
          <w:szCs w:val="24"/>
        </w:rPr>
      </w:pPr>
      <w:r w:rsidRPr="001F5C60">
        <w:rPr>
          <w:rStyle w:val="FontStyle54"/>
          <w:sz w:val="24"/>
          <w:szCs w:val="24"/>
        </w:rPr>
        <w:t>3.8.</w:t>
      </w:r>
      <w:r w:rsidRPr="001F5C60">
        <w:rPr>
          <w:rStyle w:val="FontStyle54"/>
          <w:sz w:val="24"/>
          <w:szCs w:val="24"/>
        </w:rPr>
        <w:tab/>
      </w:r>
      <w:proofErr w:type="gramStart"/>
      <w:r w:rsidRPr="001F5C60">
        <w:rPr>
          <w:rStyle w:val="FontStyle54"/>
          <w:sz w:val="24"/>
          <w:szCs w:val="24"/>
        </w:rPr>
        <w:t>Заявителю  обеспечивается  возможность  направления  жалобы на</w:t>
      </w:r>
      <w:r w:rsidRPr="001F5C60">
        <w:rPr>
          <w:rStyle w:val="FontStyle54"/>
          <w:sz w:val="24"/>
          <w:szCs w:val="24"/>
        </w:rPr>
        <w:b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1F5C60">
        <w:rPr>
          <w:rStyle w:val="FontStyle54"/>
          <w:sz w:val="24"/>
          <w:szCs w:val="24"/>
        </w:rPr>
        <w:t xml:space="preserve"> муниципальных услуг».</w:t>
      </w:r>
    </w:p>
    <w:p w:rsidR="00FB7B0B" w:rsidRPr="001F5C60" w:rsidRDefault="00FB7B0B" w:rsidP="005434D6">
      <w:pPr>
        <w:pStyle w:val="Style55"/>
        <w:widowControl/>
        <w:tabs>
          <w:tab w:val="left" w:pos="3544"/>
        </w:tabs>
        <w:spacing w:line="240" w:lineRule="auto"/>
        <w:ind w:firstLine="720"/>
        <w:jc w:val="both"/>
      </w:pPr>
    </w:p>
    <w:p w:rsidR="00BD17D9" w:rsidRPr="001F5C60" w:rsidRDefault="00BD17D9" w:rsidP="00BD17D9">
      <w:pPr>
        <w:pStyle w:val="Style9"/>
        <w:widowControl/>
        <w:ind w:firstLine="709"/>
        <w:rPr>
          <w:rStyle w:val="FontStyle52"/>
          <w:sz w:val="24"/>
          <w:szCs w:val="24"/>
        </w:rPr>
      </w:pPr>
      <w:r w:rsidRPr="001F5C60">
        <w:rPr>
          <w:rStyle w:val="FontStyle52"/>
          <w:sz w:val="24"/>
          <w:szCs w:val="24"/>
        </w:rPr>
        <w:t xml:space="preserve">Раздел IV. Формы </w:t>
      </w:r>
      <w:proofErr w:type="gramStart"/>
      <w:r w:rsidRPr="001F5C60">
        <w:rPr>
          <w:rStyle w:val="FontStyle52"/>
          <w:sz w:val="24"/>
          <w:szCs w:val="24"/>
        </w:rPr>
        <w:t>контроля за</w:t>
      </w:r>
      <w:proofErr w:type="gramEnd"/>
      <w:r w:rsidRPr="001F5C60">
        <w:rPr>
          <w:rStyle w:val="FontStyle52"/>
          <w:sz w:val="24"/>
          <w:szCs w:val="24"/>
        </w:rPr>
        <w:t xml:space="preserve"> исполнением административного регламента</w:t>
      </w:r>
    </w:p>
    <w:p w:rsidR="00BD17D9" w:rsidRPr="001F5C60" w:rsidRDefault="00BD17D9" w:rsidP="00BD17D9">
      <w:pPr>
        <w:pStyle w:val="Style22"/>
        <w:widowControl/>
        <w:spacing w:line="240" w:lineRule="auto"/>
        <w:ind w:left="725" w:firstLine="709"/>
      </w:pP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xml:space="preserve">4.1. </w:t>
      </w:r>
      <w:proofErr w:type="gramStart"/>
      <w:r w:rsidRPr="001F5C60">
        <w:rPr>
          <w:rFonts w:ascii="Times New Roman" w:hAnsi="Times New Roman" w:cs="Times New Roman"/>
          <w:color w:val="000000" w:themeColor="text1"/>
          <w:sz w:val="24"/>
          <w:szCs w:val="24"/>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4.2. Для текущего контроля используются сведения, имеющиеся в Администрации Каргасокского района,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xml:space="preserve">4.3. Глава Каргасокского района организует и осуществляет </w:t>
      </w:r>
      <w:proofErr w:type="gramStart"/>
      <w:r w:rsidRPr="001F5C60">
        <w:rPr>
          <w:rFonts w:ascii="Times New Roman" w:hAnsi="Times New Roman" w:cs="Times New Roman"/>
          <w:color w:val="000000" w:themeColor="text1"/>
          <w:sz w:val="24"/>
          <w:szCs w:val="24"/>
        </w:rPr>
        <w:t>контроль за</w:t>
      </w:r>
      <w:proofErr w:type="gramEnd"/>
      <w:r w:rsidRPr="001F5C60">
        <w:rPr>
          <w:rFonts w:ascii="Times New Roman" w:hAnsi="Times New Roman" w:cs="Times New Roman"/>
          <w:color w:val="000000" w:themeColor="text1"/>
          <w:sz w:val="24"/>
          <w:szCs w:val="24"/>
        </w:rPr>
        <w:t xml:space="preserve"> полнотой и качеством предоставления муниципальной услуги.</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proofErr w:type="gramStart"/>
      <w:r w:rsidRPr="001F5C60">
        <w:rPr>
          <w:rFonts w:ascii="Times New Roman" w:hAnsi="Times New Roman" w:cs="Times New Roman"/>
          <w:color w:val="000000" w:themeColor="text1"/>
          <w:sz w:val="24"/>
          <w:szCs w:val="24"/>
        </w:rPr>
        <w:t>Контроль за</w:t>
      </w:r>
      <w:proofErr w:type="gramEnd"/>
      <w:r w:rsidRPr="001F5C60">
        <w:rPr>
          <w:rFonts w:ascii="Times New Roman" w:hAnsi="Times New Roman" w:cs="Times New Roman"/>
          <w:color w:val="000000" w:themeColor="text1"/>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4.4. Плановые проверки проводятся не чаще одного раза в 2 года.</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4.5.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 исполняющего его обязанности, проводится внеплановая проверка.</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4.6. Продолжительность плановых и внеплановых проверок не может превышать 7 календарных дней.</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4.7. Подготовка к проведению проверок включает в себя:</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разработку и утверждение плана проведения проверки;</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издание распоряжения Администрации Каргасокского района о проведении внеплановой проверки;</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информирование председателем комиссии ее членов о целях, основных задачах проверки, порядке и сроках ее проведения, а также их инструктаж.</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4.8. Перед началом проверки председатель комиссии:</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xml:space="preserve">- проводит совещание с Главой Каргасокского района, в ходе которого </w:t>
      </w:r>
      <w:proofErr w:type="gramStart"/>
      <w:r w:rsidRPr="001F5C60">
        <w:rPr>
          <w:rFonts w:ascii="Times New Roman" w:hAnsi="Times New Roman" w:cs="Times New Roman"/>
          <w:color w:val="000000" w:themeColor="text1"/>
          <w:sz w:val="24"/>
          <w:szCs w:val="24"/>
        </w:rPr>
        <w:t>представляет состав комиссии и информирует</w:t>
      </w:r>
      <w:proofErr w:type="gramEnd"/>
      <w:r w:rsidRPr="001F5C60">
        <w:rPr>
          <w:rFonts w:ascii="Times New Roman" w:hAnsi="Times New Roman" w:cs="Times New Roman"/>
          <w:color w:val="000000" w:themeColor="text1"/>
          <w:sz w:val="24"/>
          <w:szCs w:val="24"/>
        </w:rPr>
        <w:t xml:space="preserve"> о порядке работы;</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организует получение необходимых для работы документов, информационно-справочных и иных материалов.</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xml:space="preserve">4.9. </w:t>
      </w:r>
      <w:proofErr w:type="gramStart"/>
      <w:r w:rsidRPr="001F5C60">
        <w:rPr>
          <w:rFonts w:ascii="Times New Roman" w:hAnsi="Times New Roman" w:cs="Times New Roman"/>
          <w:color w:val="000000" w:themeColor="text1"/>
          <w:sz w:val="24"/>
          <w:szCs w:val="24"/>
        </w:rPr>
        <w:t>В процессе проверки председатель комиссии координирует работу ее членов, проводит служебные совещания и рабочие встречи с Главой Каргасокского района и при необходимости с работниками Администрации Каргасокского района,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4.10. По завершении проверки председатель комиссии:</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подводит итоги проверки на совещании, на котором до сведения Главы Каргасокского района доводятся оценка деятельности работников Администрации Каргасокского района, основные выводы и предложения;</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организует подготовку докладной записки на имя Главы Каргасокского района с кратким изложением итогов проверки, выводами и предложениями.</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xml:space="preserve">4.12. Ответственность работников Администрации Каргасокского района закрепляется в их должностных регламентах (инструкциях) в соответствии с требованиями </w:t>
      </w:r>
      <w:hyperlink r:id="rId10" w:history="1">
        <w:r w:rsidRPr="001F5C60">
          <w:rPr>
            <w:rFonts w:ascii="Times New Roman" w:hAnsi="Times New Roman" w:cs="Times New Roman"/>
            <w:color w:val="000000" w:themeColor="text1"/>
            <w:sz w:val="24"/>
            <w:szCs w:val="24"/>
          </w:rPr>
          <w:t>законодательства</w:t>
        </w:r>
      </w:hyperlink>
      <w:r w:rsidRPr="001F5C60">
        <w:rPr>
          <w:rFonts w:ascii="Times New Roman" w:hAnsi="Times New Roman" w:cs="Times New Roman"/>
          <w:color w:val="000000" w:themeColor="text1"/>
          <w:sz w:val="24"/>
          <w:szCs w:val="24"/>
        </w:rPr>
        <w:t xml:space="preserve"> Российской Федерации.</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xml:space="preserve">4.13. Работники Администрации Каргасокского района в соответствии со своими должностными обязанностями несут ответственность </w:t>
      </w:r>
      <w:proofErr w:type="gramStart"/>
      <w:r w:rsidRPr="001F5C60">
        <w:rPr>
          <w:rFonts w:ascii="Times New Roman" w:hAnsi="Times New Roman" w:cs="Times New Roman"/>
          <w:color w:val="000000" w:themeColor="text1"/>
          <w:sz w:val="24"/>
          <w:szCs w:val="24"/>
        </w:rPr>
        <w:t>за</w:t>
      </w:r>
      <w:proofErr w:type="gramEnd"/>
      <w:r w:rsidRPr="001F5C60">
        <w:rPr>
          <w:rFonts w:ascii="Times New Roman" w:hAnsi="Times New Roman" w:cs="Times New Roman"/>
          <w:color w:val="000000" w:themeColor="text1"/>
          <w:sz w:val="24"/>
          <w:szCs w:val="24"/>
        </w:rPr>
        <w:t>:</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соблюдение сроков и порядка приема документов, правильность внесения записей в журналы регистрации корреспонденции;</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соответствие результатов рассмотрения документов требованиям законодательства Российской Федерации;</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соблюдение порядка, в том числе сроков предоставления муниципальной услуги.</w:t>
      </w:r>
    </w:p>
    <w:p w:rsidR="00BD17D9" w:rsidRPr="001F5C60" w:rsidRDefault="00BD17D9" w:rsidP="00BD17D9">
      <w:pPr>
        <w:spacing w:after="0" w:line="240" w:lineRule="auto"/>
        <w:ind w:firstLine="709"/>
        <w:jc w:val="both"/>
        <w:outlineLvl w:val="2"/>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4.14. Глава Каргасокского района несет ответственность за своевременное и качественное предоставление муниципальной услуги в целом.</w:t>
      </w:r>
    </w:p>
    <w:p w:rsidR="00BD17D9" w:rsidRPr="001F5C60" w:rsidRDefault="00BD17D9" w:rsidP="00BD17D9">
      <w:pPr>
        <w:pStyle w:val="Style9"/>
        <w:widowControl/>
        <w:ind w:left="374" w:firstLine="709"/>
      </w:pPr>
    </w:p>
    <w:p w:rsidR="00BD17D9" w:rsidRPr="001F5C60" w:rsidRDefault="00BD17D9" w:rsidP="00BD17D9">
      <w:pPr>
        <w:pStyle w:val="Style9"/>
        <w:widowControl/>
        <w:ind w:left="374" w:firstLine="709"/>
        <w:rPr>
          <w:rStyle w:val="FontStyle52"/>
          <w:sz w:val="24"/>
          <w:szCs w:val="24"/>
        </w:rPr>
      </w:pPr>
      <w:r w:rsidRPr="001F5C60">
        <w:rPr>
          <w:rStyle w:val="FontStyle52"/>
          <w:sz w:val="24"/>
          <w:szCs w:val="24"/>
        </w:rPr>
        <w:t xml:space="preserve">Раздел V. </w:t>
      </w:r>
      <w:r w:rsidRPr="001F5C60">
        <w:rPr>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D17D9" w:rsidRPr="001F5C60" w:rsidRDefault="00BD17D9" w:rsidP="00BD17D9">
      <w:pPr>
        <w:pStyle w:val="Style9"/>
        <w:widowControl/>
        <w:ind w:firstLine="709"/>
      </w:pPr>
    </w:p>
    <w:p w:rsidR="00BD17D9" w:rsidRPr="001F5C60" w:rsidRDefault="00BD17D9" w:rsidP="00BD17D9">
      <w:pPr>
        <w:spacing w:after="0" w:line="240" w:lineRule="auto"/>
        <w:ind w:firstLine="709"/>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5.1. Заявители имеют право на обжалование решений и действий (бездействия) работников Администрации Каргасокского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BD17D9" w:rsidRPr="001F5C60" w:rsidRDefault="00BD17D9" w:rsidP="00BD17D9">
      <w:pPr>
        <w:spacing w:after="0" w:line="240" w:lineRule="auto"/>
        <w:ind w:firstLine="709"/>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BD17D9" w:rsidRPr="001F5C60" w:rsidRDefault="00BD17D9" w:rsidP="00BD17D9">
      <w:pPr>
        <w:spacing w:after="0" w:line="240" w:lineRule="auto"/>
        <w:ind w:firstLine="709"/>
        <w:jc w:val="both"/>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5.2. Жалоба подается в письменной форме на бумажном носителе, в электронной форме в Администрацию Каргасокского района. Жалобы на решения, принятые Главой Каргасокского района, рассматриваются непосредственно Главой Каргасокского района.</w:t>
      </w:r>
    </w:p>
    <w:p w:rsidR="00BD17D9" w:rsidRPr="001F5C60" w:rsidRDefault="00BD17D9" w:rsidP="00BD17D9">
      <w:pPr>
        <w:pStyle w:val="ConsPlusNormal"/>
        <w:ind w:firstLine="709"/>
        <w:jc w:val="both"/>
        <w:rPr>
          <w:rFonts w:ascii="Times New Roman" w:hAnsi="Times New Roman" w:cs="Times New Roman"/>
          <w:color w:val="000000" w:themeColor="text1"/>
          <w:sz w:val="24"/>
          <w:szCs w:val="24"/>
        </w:rPr>
      </w:pPr>
      <w:proofErr w:type="gramStart"/>
      <w:r w:rsidRPr="001F5C60">
        <w:rPr>
          <w:rFonts w:ascii="Times New Roman" w:hAnsi="Times New Roman" w:cs="Times New Roman"/>
          <w:color w:val="000000" w:themeColor="text1"/>
          <w:sz w:val="24"/>
          <w:szCs w:val="24"/>
        </w:rPr>
        <w:t xml:space="preserve">Жалоба на решения и (или) действия (бездействие) Администрации Каргасокского района, должностных лиц Администрации Каргасокского района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 w:history="1">
        <w:r w:rsidRPr="001F5C60">
          <w:rPr>
            <w:rFonts w:ascii="Times New Roman" w:hAnsi="Times New Roman" w:cs="Times New Roman"/>
            <w:color w:val="000000" w:themeColor="text1"/>
            <w:sz w:val="24"/>
            <w:szCs w:val="24"/>
          </w:rPr>
          <w:t>частью 2 статьи 6</w:t>
        </w:r>
      </w:hyperlink>
      <w:r w:rsidRPr="001F5C60">
        <w:rPr>
          <w:rFonts w:ascii="Times New Roman" w:hAnsi="Times New Roman" w:cs="Times New Roman"/>
          <w:color w:val="000000" w:themeColor="text1"/>
          <w:sz w:val="24"/>
          <w:szCs w:val="24"/>
        </w:rPr>
        <w:t xml:space="preserve"> Градостроительного кодекса Российской Федерации, может быть подана такими лицами</w:t>
      </w:r>
      <w:proofErr w:type="gramEnd"/>
      <w:r w:rsidRPr="001F5C60">
        <w:rPr>
          <w:rFonts w:ascii="Times New Roman" w:hAnsi="Times New Roman" w:cs="Times New Roman"/>
          <w:color w:val="000000" w:themeColor="text1"/>
          <w:sz w:val="24"/>
          <w:szCs w:val="24"/>
        </w:rPr>
        <w:t xml:space="preserve"> в порядке, установленном статьей 11.2 </w:t>
      </w:r>
      <w:r w:rsidRPr="001F5C60">
        <w:rPr>
          <w:rFonts w:ascii="Times New Roman" w:hAnsi="Times New Roman" w:cs="Times New Roman"/>
          <w:color w:val="000000" w:themeColor="text1"/>
          <w:sz w:val="24"/>
          <w:szCs w:val="24"/>
          <w:lang w:eastAsia="ru-RU"/>
        </w:rPr>
        <w:t>Федерального закона от 27.07.2010 №210-ФЗ «</w:t>
      </w:r>
      <w:r w:rsidRPr="001F5C60">
        <w:rPr>
          <w:rFonts w:ascii="Times New Roman" w:hAnsi="Times New Roman" w:cs="Times New Roman"/>
          <w:color w:val="000000" w:themeColor="text1"/>
          <w:sz w:val="24"/>
          <w:szCs w:val="24"/>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5.3. Заявитель может обратиться с жалобой, в том числе в следующих случаях:</w:t>
      </w:r>
    </w:p>
    <w:p w:rsidR="00BD17D9" w:rsidRPr="001F5C60" w:rsidRDefault="00BD17D9" w:rsidP="00BD17D9">
      <w:pPr>
        <w:spacing w:after="0" w:line="240" w:lineRule="auto"/>
        <w:ind w:firstLine="709"/>
        <w:jc w:val="both"/>
        <w:rPr>
          <w:rFonts w:ascii="Times New Roman" w:hAnsi="Times New Roman" w:cs="Times New Roman"/>
          <w:sz w:val="24"/>
          <w:szCs w:val="24"/>
        </w:rPr>
      </w:pPr>
      <w:r w:rsidRPr="001F5C60">
        <w:rPr>
          <w:rFonts w:ascii="Times New Roman" w:hAnsi="Times New Roman" w:cs="Times New Roman"/>
          <w:sz w:val="24"/>
          <w:szCs w:val="24"/>
        </w:rPr>
        <w:t xml:space="preserve">1) нарушением срока регистрации запроса заявителя о предоставлении муниципальной услуги, запроса, указанного в </w:t>
      </w:r>
      <w:hyperlink r:id="rId12" w:history="1">
        <w:r w:rsidRPr="001F5C60">
          <w:rPr>
            <w:rFonts w:ascii="Times New Roman" w:hAnsi="Times New Roman" w:cs="Times New Roman"/>
            <w:sz w:val="24"/>
            <w:szCs w:val="24"/>
          </w:rPr>
          <w:t>статье 15.1</w:t>
        </w:r>
      </w:hyperlink>
      <w:r w:rsidRPr="001F5C6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BD17D9" w:rsidRPr="001F5C60" w:rsidRDefault="00BD17D9" w:rsidP="00BD17D9">
      <w:pPr>
        <w:spacing w:after="0" w:line="240" w:lineRule="auto"/>
        <w:ind w:firstLine="709"/>
        <w:jc w:val="both"/>
        <w:rPr>
          <w:rFonts w:ascii="Times New Roman" w:hAnsi="Times New Roman" w:cs="Times New Roman"/>
          <w:sz w:val="24"/>
          <w:szCs w:val="24"/>
        </w:rPr>
      </w:pPr>
      <w:r w:rsidRPr="001F5C60">
        <w:rPr>
          <w:rFonts w:ascii="Times New Roman" w:hAnsi="Times New Roman" w:cs="Times New Roman"/>
          <w:sz w:val="24"/>
          <w:szCs w:val="24"/>
        </w:rPr>
        <w:t xml:space="preserve">2) нарушением срока предоставления муниципальной услуги. </w:t>
      </w:r>
      <w:proofErr w:type="gramStart"/>
      <w:r w:rsidRPr="001F5C6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1F5C60">
          <w:rPr>
            <w:rFonts w:ascii="Times New Roman" w:hAnsi="Times New Roman" w:cs="Times New Roman"/>
            <w:sz w:val="24"/>
            <w:szCs w:val="24"/>
          </w:rPr>
          <w:t>частью 1.3 статьи 16</w:t>
        </w:r>
      </w:hyperlink>
      <w:r w:rsidRPr="001F5C6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w:t>
      </w:r>
      <w:proofErr w:type="gramEnd"/>
      <w:r w:rsidRPr="001F5C60">
        <w:rPr>
          <w:rFonts w:ascii="Times New Roman" w:hAnsi="Times New Roman" w:cs="Times New Roman"/>
          <w:sz w:val="24"/>
          <w:szCs w:val="24"/>
        </w:rPr>
        <w:t xml:space="preserve"> муниципальных услуг";</w:t>
      </w:r>
    </w:p>
    <w:p w:rsidR="00BD17D9" w:rsidRPr="001F5C60" w:rsidRDefault="00BD17D9" w:rsidP="00BD17D9">
      <w:pPr>
        <w:spacing w:after="0" w:line="240" w:lineRule="auto"/>
        <w:ind w:firstLine="709"/>
        <w:jc w:val="both"/>
        <w:rPr>
          <w:rFonts w:ascii="Times New Roman" w:hAnsi="Times New Roman" w:cs="Times New Roman"/>
          <w:sz w:val="24"/>
          <w:szCs w:val="24"/>
        </w:rPr>
      </w:pPr>
      <w:r w:rsidRPr="001F5C60">
        <w:rPr>
          <w:rFonts w:ascii="Times New Roman" w:hAnsi="Times New Roman" w:cs="Times New Roman"/>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D17D9" w:rsidRPr="001F5C60" w:rsidRDefault="00BD17D9" w:rsidP="00BD17D9">
      <w:pPr>
        <w:spacing w:after="0" w:line="240" w:lineRule="auto"/>
        <w:ind w:firstLine="709"/>
        <w:jc w:val="both"/>
        <w:rPr>
          <w:rFonts w:ascii="Times New Roman" w:hAnsi="Times New Roman" w:cs="Times New Roman"/>
          <w:sz w:val="24"/>
          <w:szCs w:val="24"/>
        </w:rPr>
      </w:pPr>
      <w:r w:rsidRPr="001F5C60">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D17D9" w:rsidRPr="001F5C60" w:rsidRDefault="00BD17D9" w:rsidP="00BD17D9">
      <w:pPr>
        <w:spacing w:after="0" w:line="240" w:lineRule="auto"/>
        <w:ind w:firstLine="709"/>
        <w:jc w:val="both"/>
        <w:rPr>
          <w:rFonts w:ascii="Times New Roman" w:hAnsi="Times New Roman" w:cs="Times New Roman"/>
          <w:sz w:val="24"/>
          <w:szCs w:val="24"/>
        </w:rPr>
      </w:pPr>
      <w:proofErr w:type="gramStart"/>
      <w:r w:rsidRPr="001F5C60">
        <w:rPr>
          <w:rFonts w:ascii="Times New Roman" w:hAnsi="Times New Roman" w:cs="Times New Roman"/>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1F5C60">
        <w:rPr>
          <w:rFonts w:ascii="Times New Roman" w:hAnsi="Times New Roman" w:cs="Times New Roman"/>
          <w:sz w:val="24"/>
          <w:szCs w:val="24"/>
        </w:rPr>
        <w:t xml:space="preserve"> </w:t>
      </w:r>
      <w:proofErr w:type="gramStart"/>
      <w:r w:rsidRPr="001F5C6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history="1">
        <w:r w:rsidRPr="001F5C60">
          <w:rPr>
            <w:rFonts w:ascii="Times New Roman" w:hAnsi="Times New Roman" w:cs="Times New Roman"/>
            <w:sz w:val="24"/>
            <w:szCs w:val="24"/>
          </w:rPr>
          <w:t>частью 1.3 статьи 16</w:t>
        </w:r>
      </w:hyperlink>
      <w:r w:rsidRPr="001F5C6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p>
    <w:p w:rsidR="00BD17D9" w:rsidRPr="001F5C60" w:rsidRDefault="00BD17D9" w:rsidP="00BD17D9">
      <w:pPr>
        <w:spacing w:after="0" w:line="240" w:lineRule="auto"/>
        <w:ind w:firstLine="709"/>
        <w:jc w:val="both"/>
        <w:rPr>
          <w:rFonts w:ascii="Times New Roman" w:hAnsi="Times New Roman" w:cs="Times New Roman"/>
          <w:sz w:val="24"/>
          <w:szCs w:val="24"/>
        </w:rPr>
      </w:pPr>
      <w:r w:rsidRPr="001F5C60">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D17D9" w:rsidRPr="001F5C60" w:rsidRDefault="00BD17D9" w:rsidP="00BD17D9">
      <w:pPr>
        <w:spacing w:after="0" w:line="240" w:lineRule="auto"/>
        <w:ind w:firstLine="709"/>
        <w:jc w:val="both"/>
        <w:rPr>
          <w:rFonts w:ascii="Times New Roman" w:hAnsi="Times New Roman" w:cs="Times New Roman"/>
          <w:sz w:val="24"/>
          <w:szCs w:val="24"/>
        </w:rPr>
      </w:pPr>
      <w:proofErr w:type="gramStart"/>
      <w:r w:rsidRPr="001F5C60">
        <w:rPr>
          <w:rFonts w:ascii="Times New Roman" w:hAnsi="Times New Roman" w:cs="Times New Roman"/>
          <w:sz w:val="24"/>
          <w:szCs w:val="24"/>
        </w:rPr>
        <w:t xml:space="preserve">7) отказом органа, предоставляющего муниципальную услугу, должностного лица органа, предоставляющего муниципальную услугу, многофункциональный центр, работника многофункционального центра, организаций, предусмотренных </w:t>
      </w:r>
      <w:hyperlink r:id="rId15" w:history="1">
        <w:r w:rsidRPr="001F5C60">
          <w:rPr>
            <w:rFonts w:ascii="Times New Roman" w:hAnsi="Times New Roman" w:cs="Times New Roman"/>
            <w:sz w:val="24"/>
            <w:szCs w:val="24"/>
          </w:rPr>
          <w:t>частью 1.1 статьи 16</w:t>
        </w:r>
      </w:hyperlink>
      <w:r w:rsidRPr="001F5C6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1F5C60">
        <w:rPr>
          <w:rFonts w:ascii="Times New Roman" w:hAnsi="Times New Roman" w:cs="Times New Roman"/>
          <w:sz w:val="24"/>
          <w:szCs w:val="24"/>
        </w:rPr>
        <w:t xml:space="preserve"> срока таких исправлений. </w:t>
      </w:r>
      <w:proofErr w:type="gramStart"/>
      <w:r w:rsidRPr="001F5C6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6" w:history="1">
        <w:r w:rsidRPr="001F5C60">
          <w:rPr>
            <w:rFonts w:ascii="Times New Roman" w:hAnsi="Times New Roman" w:cs="Times New Roman"/>
            <w:sz w:val="24"/>
            <w:szCs w:val="24"/>
          </w:rPr>
          <w:t>частью 1.3 статьи 16</w:t>
        </w:r>
      </w:hyperlink>
      <w:r w:rsidRPr="001F5C6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r w:rsidRPr="001F5C60">
        <w:rPr>
          <w:rFonts w:ascii="Times New Roman" w:hAnsi="Times New Roman" w:cs="Times New Roman"/>
          <w:sz w:val="24"/>
          <w:szCs w:val="24"/>
        </w:rPr>
        <w:t>";</w:t>
      </w:r>
    </w:p>
    <w:p w:rsidR="00BD17D9" w:rsidRPr="001F5C60" w:rsidRDefault="00BD17D9" w:rsidP="00BD17D9">
      <w:pPr>
        <w:spacing w:after="0" w:line="240" w:lineRule="auto"/>
        <w:ind w:firstLine="709"/>
        <w:jc w:val="both"/>
        <w:rPr>
          <w:rFonts w:ascii="Times New Roman" w:hAnsi="Times New Roman" w:cs="Times New Roman"/>
          <w:sz w:val="24"/>
          <w:szCs w:val="24"/>
        </w:rPr>
      </w:pPr>
      <w:r w:rsidRPr="001F5C60">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BD17D9" w:rsidRPr="001F5C60" w:rsidRDefault="00BD17D9" w:rsidP="00BD17D9">
      <w:pPr>
        <w:spacing w:after="0" w:line="240" w:lineRule="auto"/>
        <w:ind w:firstLine="709"/>
        <w:jc w:val="both"/>
        <w:rPr>
          <w:rFonts w:ascii="Times New Roman" w:hAnsi="Times New Roman" w:cs="Times New Roman"/>
          <w:sz w:val="24"/>
          <w:szCs w:val="24"/>
        </w:rPr>
      </w:pPr>
      <w:proofErr w:type="gramStart"/>
      <w:r w:rsidRPr="001F5C60">
        <w:rPr>
          <w:rFonts w:ascii="Times New Roman" w:hAnsi="Times New Roman" w:cs="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1F5C60">
        <w:rPr>
          <w:rFonts w:ascii="Times New Roman" w:hAnsi="Times New Roman" w:cs="Times New Roman"/>
          <w:sz w:val="24"/>
          <w:szCs w:val="24"/>
        </w:rPr>
        <w:t xml:space="preserve"> </w:t>
      </w:r>
      <w:proofErr w:type="gramStart"/>
      <w:r w:rsidRPr="001F5C6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7" w:history="1">
        <w:r w:rsidRPr="001F5C60">
          <w:rPr>
            <w:rFonts w:ascii="Times New Roman" w:hAnsi="Times New Roman" w:cs="Times New Roman"/>
            <w:sz w:val="24"/>
            <w:szCs w:val="24"/>
          </w:rPr>
          <w:t>частью 1.3 статьи 16</w:t>
        </w:r>
      </w:hyperlink>
      <w:r w:rsidRPr="001F5C60">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p>
    <w:p w:rsidR="00BD17D9" w:rsidRPr="001F5C60" w:rsidRDefault="00BD17D9" w:rsidP="00BD17D9">
      <w:pPr>
        <w:spacing w:after="0" w:line="240" w:lineRule="auto"/>
        <w:ind w:firstLine="709"/>
        <w:jc w:val="both"/>
        <w:rPr>
          <w:rFonts w:ascii="Times New Roman" w:hAnsi="Times New Roman" w:cs="Times New Roman"/>
          <w:sz w:val="24"/>
          <w:szCs w:val="24"/>
        </w:rPr>
      </w:pPr>
      <w:proofErr w:type="gramStart"/>
      <w:r w:rsidRPr="001F5C60">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history="1">
        <w:r w:rsidRPr="001F5C60">
          <w:rPr>
            <w:rFonts w:ascii="Times New Roman" w:hAnsi="Times New Roman" w:cs="Times New Roman"/>
            <w:sz w:val="24"/>
            <w:szCs w:val="24"/>
          </w:rPr>
          <w:t>пунктом 4 части 1 статьи 7</w:t>
        </w:r>
      </w:hyperlink>
      <w:r w:rsidRPr="001F5C60">
        <w:rPr>
          <w:rFonts w:ascii="Times New Roman" w:hAnsi="Times New Roman" w:cs="Times New Roman"/>
          <w:sz w:val="24"/>
          <w:szCs w:val="24"/>
        </w:rPr>
        <w:t xml:space="preserve"> Федерального закона от 27 июля 2010 года N 210-ФЗ "Об</w:t>
      </w:r>
      <w:proofErr w:type="gramEnd"/>
      <w:r w:rsidRPr="001F5C60">
        <w:rPr>
          <w:rFonts w:ascii="Times New Roman" w:hAnsi="Times New Roman" w:cs="Times New Roman"/>
          <w:sz w:val="24"/>
          <w:szCs w:val="24"/>
        </w:rPr>
        <w:t xml:space="preserve"> организации предоставления государственных и муниципальных услуг". </w:t>
      </w:r>
      <w:proofErr w:type="gramStart"/>
      <w:r w:rsidRPr="001F5C6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1F5C60">
          <w:rPr>
            <w:rFonts w:ascii="Times New Roman" w:hAnsi="Times New Roman" w:cs="Times New Roman"/>
            <w:sz w:val="24"/>
            <w:szCs w:val="24"/>
          </w:rPr>
          <w:t>частью 1.3 статьи 16</w:t>
        </w:r>
      </w:hyperlink>
      <w:r w:rsidRPr="001F5C60">
        <w:rPr>
          <w:rFonts w:ascii="Times New Roman" w:hAnsi="Times New Roman" w:cs="Times New Roman"/>
          <w:sz w:val="24"/>
          <w:szCs w:val="24"/>
        </w:rPr>
        <w:t xml:space="preserve"> Федерального закона от 27 июля 2010 года N 210-ФЗ "Об организации предоставления</w:t>
      </w:r>
      <w:proofErr w:type="gramEnd"/>
      <w:r w:rsidRPr="001F5C60">
        <w:rPr>
          <w:rFonts w:ascii="Times New Roman" w:hAnsi="Times New Roman" w:cs="Times New Roman"/>
          <w:sz w:val="24"/>
          <w:szCs w:val="24"/>
        </w:rPr>
        <w:t xml:space="preserve"> государственных и муниципальных услуг".</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xml:space="preserve">5.4.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proofErr w:type="spellStart"/>
      <w:r w:rsidRPr="001F5C60">
        <w:rPr>
          <w:rFonts w:ascii="Times New Roman" w:hAnsi="Times New Roman" w:cs="Times New Roman"/>
          <w:color w:val="000000" w:themeColor="text1"/>
          <w:sz w:val="24"/>
          <w:szCs w:val="24"/>
          <w:lang w:val="en-US"/>
        </w:rPr>
        <w:t>kargadm</w:t>
      </w:r>
      <w:proofErr w:type="spellEnd"/>
      <w:r w:rsidRPr="001F5C60">
        <w:rPr>
          <w:rFonts w:ascii="Times New Roman" w:hAnsi="Times New Roman" w:cs="Times New Roman"/>
          <w:color w:val="000000" w:themeColor="text1"/>
          <w:sz w:val="24"/>
          <w:szCs w:val="24"/>
        </w:rPr>
        <w:t>@</w:t>
      </w:r>
      <w:r w:rsidRPr="001F5C60">
        <w:rPr>
          <w:rFonts w:ascii="Times New Roman" w:hAnsi="Times New Roman" w:cs="Times New Roman"/>
          <w:color w:val="000000" w:themeColor="text1"/>
          <w:sz w:val="24"/>
          <w:szCs w:val="24"/>
          <w:lang w:val="en-US"/>
        </w:rPr>
        <w:t>tomsk</w:t>
      </w:r>
      <w:r w:rsidRPr="001F5C60">
        <w:rPr>
          <w:rFonts w:ascii="Times New Roman" w:hAnsi="Times New Roman" w:cs="Times New Roman"/>
          <w:color w:val="000000" w:themeColor="text1"/>
          <w:sz w:val="24"/>
          <w:szCs w:val="24"/>
        </w:rPr>
        <w:t>.</w:t>
      </w:r>
      <w:r w:rsidRPr="001F5C60">
        <w:rPr>
          <w:rFonts w:ascii="Times New Roman" w:hAnsi="Times New Roman" w:cs="Times New Roman"/>
          <w:color w:val="000000" w:themeColor="text1"/>
          <w:sz w:val="24"/>
          <w:szCs w:val="24"/>
          <w:lang w:val="en-US"/>
        </w:rPr>
        <w:t>gov</w:t>
      </w:r>
      <w:r w:rsidRPr="001F5C60">
        <w:rPr>
          <w:rFonts w:ascii="Times New Roman" w:hAnsi="Times New Roman" w:cs="Times New Roman"/>
          <w:color w:val="000000" w:themeColor="text1"/>
          <w:sz w:val="24"/>
          <w:szCs w:val="24"/>
        </w:rPr>
        <w:t>.</w:t>
      </w:r>
      <w:r w:rsidRPr="001F5C60">
        <w:rPr>
          <w:rFonts w:ascii="Times New Roman" w:hAnsi="Times New Roman" w:cs="Times New Roman"/>
          <w:color w:val="000000" w:themeColor="text1"/>
          <w:sz w:val="24"/>
          <w:szCs w:val="24"/>
          <w:lang w:val="en-US"/>
        </w:rPr>
        <w:t>ru</w:t>
      </w:r>
      <w:r w:rsidRPr="001F5C60">
        <w:rPr>
          <w:rFonts w:ascii="Times New Roman" w:hAnsi="Times New Roman" w:cs="Times New Roman"/>
          <w:color w:val="000000" w:themeColor="text1"/>
          <w:sz w:val="24"/>
          <w:szCs w:val="24"/>
        </w:rPr>
        <w:t>.</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w:t>
      </w:r>
      <w:r w:rsidRPr="001F5C60">
        <w:rPr>
          <w:rFonts w:ascii="Times New Roman" w:hAnsi="Times New Roman" w:cs="Times New Roman"/>
          <w:sz w:val="24"/>
          <w:szCs w:val="24"/>
        </w:rPr>
        <w:t>а также может</w:t>
      </w:r>
      <w:r w:rsidRPr="001F5C60">
        <w:rPr>
          <w:rFonts w:ascii="Times New Roman" w:hAnsi="Times New Roman" w:cs="Times New Roman"/>
          <w:color w:val="000000" w:themeColor="text1"/>
          <w:sz w:val="24"/>
          <w:szCs w:val="24"/>
        </w:rPr>
        <w:t xml:space="preserve"> быть принята при личном приеме заявителя.</w:t>
      </w:r>
    </w:p>
    <w:p w:rsidR="00BD17D9" w:rsidRPr="001F5C60" w:rsidRDefault="00BD17D9" w:rsidP="00BD17D9">
      <w:pPr>
        <w:spacing w:after="0" w:line="240" w:lineRule="auto"/>
        <w:ind w:firstLine="709"/>
        <w:jc w:val="both"/>
        <w:outlineLvl w:val="1"/>
        <w:rPr>
          <w:rFonts w:ascii="Times New Roman" w:hAnsi="Times New Roman" w:cs="Times New Roman"/>
          <w:sz w:val="24"/>
          <w:szCs w:val="24"/>
        </w:rPr>
      </w:pPr>
      <w:r w:rsidRPr="001F5C60">
        <w:rPr>
          <w:rFonts w:ascii="Times New Roman" w:hAnsi="Times New Roman" w:cs="Times New Roman"/>
          <w:sz w:val="24"/>
          <w:szCs w:val="24"/>
        </w:rPr>
        <w:t>5.5. Жалоба (приложение №3) должна содержать:</w:t>
      </w:r>
    </w:p>
    <w:p w:rsidR="00BD17D9" w:rsidRPr="001F5C60" w:rsidRDefault="00BD17D9" w:rsidP="00BD17D9">
      <w:pPr>
        <w:spacing w:after="0" w:line="240" w:lineRule="auto"/>
        <w:ind w:firstLine="709"/>
        <w:jc w:val="both"/>
        <w:rPr>
          <w:rFonts w:ascii="Times New Roman" w:hAnsi="Times New Roman" w:cs="Times New Roman"/>
          <w:bCs/>
          <w:sz w:val="24"/>
          <w:szCs w:val="24"/>
        </w:rPr>
      </w:pPr>
      <w:r w:rsidRPr="001F5C60">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BD17D9" w:rsidRPr="001F5C60" w:rsidRDefault="00BD17D9" w:rsidP="00BD17D9">
      <w:pPr>
        <w:spacing w:after="0" w:line="240" w:lineRule="auto"/>
        <w:ind w:firstLine="709"/>
        <w:jc w:val="both"/>
        <w:rPr>
          <w:rFonts w:ascii="Times New Roman" w:hAnsi="Times New Roman" w:cs="Times New Roman"/>
          <w:bCs/>
          <w:sz w:val="24"/>
          <w:szCs w:val="24"/>
        </w:rPr>
      </w:pPr>
      <w:proofErr w:type="gramStart"/>
      <w:r w:rsidRPr="001F5C60">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17D9" w:rsidRPr="001F5C60" w:rsidRDefault="00BD17D9" w:rsidP="00BD17D9">
      <w:pPr>
        <w:spacing w:after="0" w:line="240" w:lineRule="auto"/>
        <w:ind w:firstLine="709"/>
        <w:jc w:val="both"/>
        <w:rPr>
          <w:rFonts w:ascii="Times New Roman" w:hAnsi="Times New Roman" w:cs="Times New Roman"/>
          <w:bCs/>
          <w:sz w:val="24"/>
          <w:szCs w:val="24"/>
        </w:rPr>
      </w:pPr>
      <w:r w:rsidRPr="001F5C60">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D17D9" w:rsidRPr="001F5C60" w:rsidRDefault="00BD17D9" w:rsidP="00BD17D9">
      <w:pPr>
        <w:spacing w:after="0" w:line="240" w:lineRule="auto"/>
        <w:ind w:firstLine="709"/>
        <w:jc w:val="both"/>
        <w:rPr>
          <w:rFonts w:ascii="Times New Roman" w:hAnsi="Times New Roman" w:cs="Times New Roman"/>
          <w:bCs/>
          <w:sz w:val="24"/>
          <w:szCs w:val="24"/>
        </w:rPr>
      </w:pPr>
      <w:r w:rsidRPr="001F5C60">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xml:space="preserve">5.6. </w:t>
      </w:r>
      <w:proofErr w:type="gramStart"/>
      <w:r w:rsidRPr="001F5C60">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5.7. Приостановление рассмотрения жалобы не допускается.</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5.11. По результатам рассмотрения жалобы Глава Каргасокского района принимает одно из следующих решений:</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proofErr w:type="gramStart"/>
      <w:r w:rsidRPr="001F5C60">
        <w:rPr>
          <w:rFonts w:ascii="Times New Roman" w:hAnsi="Times New Roman" w:cs="Times New Roman"/>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2) отказывает в удовлетворении жалобы.</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17D9" w:rsidRPr="001F5C60" w:rsidRDefault="00BD17D9" w:rsidP="00BD17D9">
      <w:pPr>
        <w:spacing w:after="0" w:line="240" w:lineRule="auto"/>
        <w:ind w:firstLine="709"/>
        <w:jc w:val="both"/>
        <w:outlineLvl w:val="1"/>
        <w:rPr>
          <w:rFonts w:ascii="Times New Roman" w:hAnsi="Times New Roman" w:cs="Times New Roman"/>
          <w:color w:val="000000" w:themeColor="text1"/>
          <w:sz w:val="24"/>
          <w:szCs w:val="24"/>
        </w:rPr>
      </w:pPr>
      <w:r w:rsidRPr="001F5C60">
        <w:rPr>
          <w:rFonts w:ascii="Times New Roman" w:hAnsi="Times New Roman" w:cs="Times New Roman"/>
          <w:color w:val="000000" w:themeColor="text1"/>
          <w:sz w:val="24"/>
          <w:szCs w:val="24"/>
        </w:rPr>
        <w:t xml:space="preserve">5.13. В случае установления в ходе или по результатам </w:t>
      </w:r>
      <w:proofErr w:type="gramStart"/>
      <w:r w:rsidRPr="001F5C60">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1F5C60">
        <w:rPr>
          <w:rFonts w:ascii="Times New Roman" w:hAnsi="Times New Roman" w:cs="Times New Roman"/>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17D9" w:rsidRPr="001F5C60" w:rsidRDefault="00BD17D9" w:rsidP="00BD17D9">
      <w:pPr>
        <w:spacing w:after="0" w:line="240" w:lineRule="auto"/>
        <w:rPr>
          <w:rFonts w:ascii="Times New Roman" w:hAnsi="Times New Roman" w:cs="Times New Roman"/>
          <w:color w:val="000000" w:themeColor="text1"/>
          <w:sz w:val="24"/>
          <w:szCs w:val="24"/>
        </w:rPr>
      </w:pPr>
    </w:p>
    <w:p w:rsidR="00767F29" w:rsidRPr="001F5C60" w:rsidRDefault="00767F29" w:rsidP="005434D6">
      <w:pPr>
        <w:pStyle w:val="Style10"/>
        <w:widowControl/>
        <w:tabs>
          <w:tab w:val="left" w:pos="1445"/>
          <w:tab w:val="left" w:pos="3544"/>
        </w:tabs>
        <w:spacing w:line="240" w:lineRule="auto"/>
        <w:rPr>
          <w:rStyle w:val="FontStyle69"/>
          <w:sz w:val="24"/>
          <w:szCs w:val="24"/>
        </w:rPr>
      </w:pPr>
    </w:p>
    <w:p w:rsidR="00931C2F" w:rsidRPr="001F5C60" w:rsidRDefault="00931C2F" w:rsidP="005434D6">
      <w:pPr>
        <w:pStyle w:val="Style25"/>
        <w:widowControl/>
        <w:tabs>
          <w:tab w:val="left" w:pos="3544"/>
        </w:tabs>
        <w:spacing w:line="240" w:lineRule="auto"/>
        <w:ind w:firstLine="720"/>
        <w:jc w:val="both"/>
      </w:pPr>
    </w:p>
    <w:p w:rsidR="007964C2" w:rsidRPr="001F5C60" w:rsidRDefault="007964C2" w:rsidP="005434D6">
      <w:pPr>
        <w:pStyle w:val="Style25"/>
        <w:widowControl/>
        <w:tabs>
          <w:tab w:val="left" w:pos="3544"/>
        </w:tabs>
        <w:spacing w:line="240" w:lineRule="auto"/>
        <w:ind w:firstLine="720"/>
        <w:jc w:val="both"/>
      </w:pPr>
    </w:p>
    <w:p w:rsidR="007964C2" w:rsidRPr="001F5C60" w:rsidRDefault="007964C2" w:rsidP="005434D6">
      <w:pPr>
        <w:pStyle w:val="Style25"/>
        <w:widowControl/>
        <w:tabs>
          <w:tab w:val="left" w:pos="3544"/>
        </w:tabs>
        <w:spacing w:line="240" w:lineRule="auto"/>
        <w:ind w:firstLine="720"/>
        <w:jc w:val="both"/>
      </w:pPr>
    </w:p>
    <w:p w:rsidR="007964C2" w:rsidRPr="001F5C60" w:rsidRDefault="007964C2" w:rsidP="007964C2">
      <w:pPr>
        <w:pStyle w:val="Style25"/>
        <w:widowControl/>
        <w:tabs>
          <w:tab w:val="left" w:pos="3544"/>
        </w:tabs>
        <w:spacing w:line="240" w:lineRule="auto"/>
        <w:ind w:firstLine="0"/>
        <w:jc w:val="both"/>
      </w:pPr>
    </w:p>
    <w:p w:rsidR="00DA3B49" w:rsidRPr="001F5C60" w:rsidRDefault="00DA3B49" w:rsidP="007964C2">
      <w:pPr>
        <w:pStyle w:val="Style25"/>
        <w:widowControl/>
        <w:tabs>
          <w:tab w:val="left" w:pos="3544"/>
        </w:tabs>
        <w:spacing w:line="240" w:lineRule="auto"/>
        <w:ind w:firstLine="0"/>
        <w:jc w:val="both"/>
      </w:pPr>
    </w:p>
    <w:p w:rsidR="00DA3B49" w:rsidRPr="001F5C60" w:rsidRDefault="00DA3B49" w:rsidP="007964C2">
      <w:pPr>
        <w:pStyle w:val="Style25"/>
        <w:widowControl/>
        <w:tabs>
          <w:tab w:val="left" w:pos="3544"/>
        </w:tabs>
        <w:spacing w:line="240" w:lineRule="auto"/>
        <w:ind w:firstLine="0"/>
        <w:jc w:val="both"/>
      </w:pPr>
    </w:p>
    <w:p w:rsidR="00DA3B49" w:rsidRPr="001F5C60" w:rsidRDefault="00DA3B49" w:rsidP="007964C2">
      <w:pPr>
        <w:pStyle w:val="Style25"/>
        <w:widowControl/>
        <w:tabs>
          <w:tab w:val="left" w:pos="3544"/>
        </w:tabs>
        <w:spacing w:line="240" w:lineRule="auto"/>
        <w:ind w:firstLine="0"/>
        <w:jc w:val="both"/>
      </w:pPr>
    </w:p>
    <w:p w:rsidR="00DA3B49" w:rsidRPr="001F5C60" w:rsidRDefault="00DA3B49" w:rsidP="007964C2">
      <w:pPr>
        <w:pStyle w:val="Style25"/>
        <w:widowControl/>
        <w:tabs>
          <w:tab w:val="left" w:pos="3544"/>
        </w:tabs>
        <w:spacing w:line="240" w:lineRule="auto"/>
        <w:ind w:firstLine="0"/>
        <w:jc w:val="both"/>
      </w:pPr>
    </w:p>
    <w:p w:rsidR="007964C2" w:rsidRDefault="007964C2" w:rsidP="007964C2">
      <w:pPr>
        <w:pStyle w:val="Style25"/>
        <w:widowControl/>
        <w:tabs>
          <w:tab w:val="left" w:pos="3544"/>
        </w:tabs>
        <w:spacing w:line="240" w:lineRule="auto"/>
        <w:ind w:firstLine="0"/>
        <w:jc w:val="both"/>
      </w:pPr>
    </w:p>
    <w:p w:rsidR="00477932" w:rsidRDefault="00477932" w:rsidP="007964C2">
      <w:pPr>
        <w:pStyle w:val="Style25"/>
        <w:widowControl/>
        <w:tabs>
          <w:tab w:val="left" w:pos="3544"/>
        </w:tabs>
        <w:spacing w:line="240" w:lineRule="auto"/>
        <w:ind w:firstLine="0"/>
        <w:jc w:val="both"/>
      </w:pPr>
    </w:p>
    <w:p w:rsidR="00477932" w:rsidRDefault="00477932" w:rsidP="007964C2">
      <w:pPr>
        <w:pStyle w:val="Style25"/>
        <w:widowControl/>
        <w:tabs>
          <w:tab w:val="left" w:pos="3544"/>
        </w:tabs>
        <w:spacing w:line="240" w:lineRule="auto"/>
        <w:ind w:firstLine="0"/>
        <w:jc w:val="both"/>
      </w:pPr>
    </w:p>
    <w:p w:rsidR="00477932" w:rsidRDefault="00477932" w:rsidP="007964C2">
      <w:pPr>
        <w:pStyle w:val="Style25"/>
        <w:widowControl/>
        <w:tabs>
          <w:tab w:val="left" w:pos="3544"/>
        </w:tabs>
        <w:spacing w:line="240" w:lineRule="auto"/>
        <w:ind w:firstLine="0"/>
        <w:jc w:val="both"/>
      </w:pPr>
    </w:p>
    <w:p w:rsidR="00477932" w:rsidRDefault="00477932" w:rsidP="007964C2">
      <w:pPr>
        <w:pStyle w:val="Style25"/>
        <w:widowControl/>
        <w:tabs>
          <w:tab w:val="left" w:pos="3544"/>
        </w:tabs>
        <w:spacing w:line="240" w:lineRule="auto"/>
        <w:ind w:firstLine="0"/>
        <w:jc w:val="both"/>
      </w:pPr>
    </w:p>
    <w:p w:rsidR="00477932" w:rsidRDefault="00477932" w:rsidP="007964C2">
      <w:pPr>
        <w:pStyle w:val="Style25"/>
        <w:widowControl/>
        <w:tabs>
          <w:tab w:val="left" w:pos="3544"/>
        </w:tabs>
        <w:spacing w:line="240" w:lineRule="auto"/>
        <w:ind w:firstLine="0"/>
        <w:jc w:val="both"/>
      </w:pPr>
    </w:p>
    <w:p w:rsidR="00477932" w:rsidRDefault="00477932" w:rsidP="007964C2">
      <w:pPr>
        <w:pStyle w:val="Style25"/>
        <w:widowControl/>
        <w:tabs>
          <w:tab w:val="left" w:pos="3544"/>
        </w:tabs>
        <w:spacing w:line="240" w:lineRule="auto"/>
        <w:ind w:firstLine="0"/>
        <w:jc w:val="both"/>
      </w:pPr>
    </w:p>
    <w:p w:rsidR="00477932" w:rsidRDefault="00477932" w:rsidP="007964C2">
      <w:pPr>
        <w:pStyle w:val="Style25"/>
        <w:widowControl/>
        <w:tabs>
          <w:tab w:val="left" w:pos="3544"/>
        </w:tabs>
        <w:spacing w:line="240" w:lineRule="auto"/>
        <w:ind w:firstLine="0"/>
        <w:jc w:val="both"/>
      </w:pPr>
    </w:p>
    <w:p w:rsidR="00477932" w:rsidRDefault="00477932" w:rsidP="007964C2">
      <w:pPr>
        <w:pStyle w:val="Style25"/>
        <w:widowControl/>
        <w:tabs>
          <w:tab w:val="left" w:pos="3544"/>
        </w:tabs>
        <w:spacing w:line="240" w:lineRule="auto"/>
        <w:ind w:firstLine="0"/>
        <w:jc w:val="both"/>
      </w:pPr>
    </w:p>
    <w:p w:rsidR="007964C2" w:rsidRPr="001F5C60" w:rsidRDefault="007964C2" w:rsidP="00477932">
      <w:pPr>
        <w:pStyle w:val="Style49"/>
        <w:widowControl/>
        <w:spacing w:line="240" w:lineRule="auto"/>
        <w:ind w:left="9639" w:firstLine="0"/>
        <w:jc w:val="both"/>
      </w:pPr>
    </w:p>
    <w:p w:rsidR="001776CB" w:rsidRDefault="001776CB" w:rsidP="001776CB">
      <w:pPr>
        <w:pStyle w:val="Style65"/>
        <w:widowControl/>
        <w:spacing w:line="240" w:lineRule="auto"/>
        <w:jc w:val="both"/>
      </w:pPr>
    </w:p>
    <w:p w:rsidR="00477932" w:rsidRDefault="00477932" w:rsidP="001776CB">
      <w:pPr>
        <w:pStyle w:val="Style65"/>
        <w:widowControl/>
        <w:spacing w:line="240" w:lineRule="auto"/>
        <w:ind w:left="4820"/>
        <w:jc w:val="left"/>
        <w:rPr>
          <w:rStyle w:val="FontStyle69"/>
        </w:rPr>
      </w:pPr>
      <w:r>
        <w:rPr>
          <w:rStyle w:val="FontStyle69"/>
        </w:rPr>
        <w:t>Приложение №1</w:t>
      </w:r>
    </w:p>
    <w:p w:rsidR="00477932" w:rsidRPr="00477932" w:rsidRDefault="00477932" w:rsidP="00477932">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77932" w:rsidRDefault="00477932" w:rsidP="007964C2">
      <w:pPr>
        <w:pStyle w:val="Style49"/>
        <w:widowControl/>
        <w:spacing w:line="240" w:lineRule="auto"/>
        <w:ind w:right="2472" w:firstLine="720"/>
        <w:jc w:val="center"/>
        <w:rPr>
          <w:rStyle w:val="FontStyle70"/>
          <w:sz w:val="24"/>
          <w:szCs w:val="24"/>
        </w:rPr>
      </w:pPr>
    </w:p>
    <w:p w:rsidR="00477932" w:rsidRDefault="00477932" w:rsidP="007964C2">
      <w:pPr>
        <w:pStyle w:val="Style49"/>
        <w:widowControl/>
        <w:spacing w:line="240" w:lineRule="auto"/>
        <w:ind w:right="2472" w:firstLine="720"/>
        <w:jc w:val="center"/>
        <w:rPr>
          <w:rStyle w:val="FontStyle70"/>
          <w:sz w:val="24"/>
          <w:szCs w:val="24"/>
        </w:rPr>
      </w:pPr>
    </w:p>
    <w:p w:rsidR="00DA3B49" w:rsidRPr="001F5C60" w:rsidRDefault="007964C2" w:rsidP="007964C2">
      <w:pPr>
        <w:pStyle w:val="Style49"/>
        <w:widowControl/>
        <w:spacing w:line="240" w:lineRule="auto"/>
        <w:ind w:right="2472" w:firstLine="720"/>
        <w:jc w:val="center"/>
        <w:rPr>
          <w:rStyle w:val="FontStyle70"/>
          <w:sz w:val="24"/>
          <w:szCs w:val="24"/>
        </w:rPr>
      </w:pPr>
      <w:proofErr w:type="gramStart"/>
      <w:r w:rsidRPr="001F5C60">
        <w:rPr>
          <w:rStyle w:val="FontStyle70"/>
          <w:sz w:val="24"/>
          <w:szCs w:val="24"/>
        </w:rPr>
        <w:t>З</w:t>
      </w:r>
      <w:proofErr w:type="gramEnd"/>
      <w:r w:rsidRPr="001F5C60">
        <w:rPr>
          <w:rStyle w:val="FontStyle70"/>
          <w:sz w:val="24"/>
          <w:szCs w:val="24"/>
        </w:rPr>
        <w:t xml:space="preserve"> А Я В Л Е Н И Е </w:t>
      </w:r>
    </w:p>
    <w:p w:rsidR="007964C2" w:rsidRPr="001F5C60" w:rsidRDefault="007964C2" w:rsidP="007964C2">
      <w:pPr>
        <w:pStyle w:val="Style49"/>
        <w:widowControl/>
        <w:spacing w:line="240" w:lineRule="auto"/>
        <w:ind w:right="2472" w:firstLine="720"/>
        <w:jc w:val="center"/>
        <w:rPr>
          <w:rStyle w:val="FontStyle70"/>
          <w:sz w:val="24"/>
          <w:szCs w:val="24"/>
        </w:rPr>
      </w:pPr>
      <w:r w:rsidRPr="001F5C60">
        <w:rPr>
          <w:rStyle w:val="FontStyle70"/>
          <w:sz w:val="24"/>
          <w:szCs w:val="24"/>
        </w:rPr>
        <w:t>о выдаче разрешения на строительство</w:t>
      </w:r>
    </w:p>
    <w:p w:rsidR="007964C2" w:rsidRPr="001F5C60" w:rsidRDefault="007964C2" w:rsidP="007964C2">
      <w:pPr>
        <w:pStyle w:val="Style3"/>
        <w:widowControl/>
        <w:spacing w:line="240" w:lineRule="auto"/>
        <w:ind w:right="19" w:firstLine="720"/>
      </w:pPr>
    </w:p>
    <w:p w:rsidR="007964C2" w:rsidRPr="001F5C60" w:rsidRDefault="007964C2" w:rsidP="00477932">
      <w:pPr>
        <w:pStyle w:val="Style3"/>
        <w:widowControl/>
        <w:tabs>
          <w:tab w:val="left" w:leader="underscore" w:pos="1958"/>
          <w:tab w:val="left" w:leader="underscore" w:pos="2731"/>
        </w:tabs>
        <w:spacing w:line="240" w:lineRule="auto"/>
        <w:ind w:right="19" w:firstLine="720"/>
        <w:jc w:val="right"/>
      </w:pPr>
      <w:r w:rsidRPr="001F5C60">
        <w:rPr>
          <w:rStyle w:val="FontStyle69"/>
          <w:sz w:val="24"/>
          <w:szCs w:val="24"/>
        </w:rPr>
        <w:t>"_"</w:t>
      </w:r>
      <w:r w:rsidRPr="001F5C60">
        <w:rPr>
          <w:rStyle w:val="FontStyle69"/>
          <w:sz w:val="24"/>
          <w:szCs w:val="24"/>
        </w:rPr>
        <w:tab/>
        <w:t>20</w:t>
      </w:r>
      <w:r w:rsidRPr="001F5C60">
        <w:rPr>
          <w:rStyle w:val="FontStyle69"/>
          <w:sz w:val="24"/>
          <w:szCs w:val="24"/>
        </w:rPr>
        <w:tab/>
        <w:t>г.</w:t>
      </w:r>
    </w:p>
    <w:p w:rsidR="007964C2" w:rsidRPr="001F5C60" w:rsidRDefault="007964C2" w:rsidP="007964C2">
      <w:pPr>
        <w:pStyle w:val="Style32"/>
        <w:widowControl/>
        <w:spacing w:line="240" w:lineRule="auto"/>
        <w:ind w:firstLine="720"/>
        <w:jc w:val="both"/>
      </w:pPr>
      <w:r w:rsidRPr="001F5C60">
        <w:t>____________________________________________</w:t>
      </w:r>
      <w:r w:rsidR="00477932">
        <w:t>_______________________________</w:t>
      </w:r>
    </w:p>
    <w:p w:rsidR="00477932" w:rsidRPr="00507D0B" w:rsidRDefault="007964C2" w:rsidP="00477932">
      <w:pPr>
        <w:pStyle w:val="Style32"/>
        <w:widowControl/>
        <w:spacing w:line="240" w:lineRule="auto"/>
        <w:rPr>
          <w:rStyle w:val="FontStyle72"/>
          <w:sz w:val="20"/>
          <w:szCs w:val="20"/>
        </w:rPr>
      </w:pPr>
      <w:proofErr w:type="gramStart"/>
      <w:r w:rsidRPr="00507D0B">
        <w:rPr>
          <w:rStyle w:val="FontStyle72"/>
          <w:sz w:val="20"/>
          <w:szCs w:val="20"/>
        </w:rPr>
        <w:t xml:space="preserve">(наименование уполномоченного на выдачу разрешений на строительство </w:t>
      </w:r>
      <w:proofErr w:type="gramEnd"/>
    </w:p>
    <w:p w:rsidR="007964C2" w:rsidRPr="00507D0B" w:rsidRDefault="007964C2" w:rsidP="00477932">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7964C2" w:rsidRPr="001F5C60" w:rsidRDefault="007964C2" w:rsidP="00477932">
      <w:pPr>
        <w:pStyle w:val="Style13"/>
        <w:widowControl/>
        <w:spacing w:line="240" w:lineRule="auto"/>
        <w:ind w:right="538" w:firstLine="0"/>
      </w:pPr>
    </w:p>
    <w:p w:rsidR="007964C2" w:rsidRPr="001F5C60" w:rsidRDefault="007964C2" w:rsidP="007964C2">
      <w:pPr>
        <w:pStyle w:val="Style13"/>
        <w:widowControl/>
        <w:spacing w:line="240" w:lineRule="auto"/>
        <w:ind w:right="538" w:firstLine="720"/>
        <w:rPr>
          <w:rStyle w:val="FontStyle69"/>
          <w:sz w:val="24"/>
          <w:szCs w:val="24"/>
        </w:rPr>
      </w:pPr>
      <w:r w:rsidRPr="001F5C60">
        <w:rPr>
          <w:rStyle w:val="FontStyle69"/>
          <w:sz w:val="24"/>
          <w:szCs w:val="24"/>
        </w:rPr>
        <w:t>В соответствии со статьей 51 Градостроительного кодекса Российской Федерации прошу выдать разрешения на строительство.</w:t>
      </w:r>
    </w:p>
    <w:p w:rsidR="007964C2" w:rsidRPr="001F5C60" w:rsidRDefault="007964C2" w:rsidP="007964C2">
      <w:pPr>
        <w:pStyle w:val="Style13"/>
        <w:widowControl/>
        <w:numPr>
          <w:ilvl w:val="0"/>
          <w:numId w:val="40"/>
        </w:numPr>
        <w:spacing w:line="240" w:lineRule="auto"/>
        <w:ind w:right="538"/>
        <w:jc w:val="center"/>
        <w:rPr>
          <w:rStyle w:val="FontStyle69"/>
          <w:sz w:val="24"/>
          <w:szCs w:val="24"/>
        </w:rPr>
      </w:pPr>
      <w:r w:rsidRPr="001F5C60">
        <w:rPr>
          <w:rStyle w:val="FontStyle69"/>
          <w:sz w:val="24"/>
          <w:szCs w:val="24"/>
        </w:rPr>
        <w:t>Сведения о застройщике</w:t>
      </w:r>
    </w:p>
    <w:tbl>
      <w:tblPr>
        <w:tblStyle w:val="a7"/>
        <w:tblW w:w="0" w:type="auto"/>
        <w:tblInd w:w="720" w:type="dxa"/>
        <w:tblLook w:val="04A0"/>
      </w:tblPr>
      <w:tblGrid>
        <w:gridCol w:w="1409"/>
        <w:gridCol w:w="3774"/>
        <w:gridCol w:w="4066"/>
      </w:tblGrid>
      <w:tr w:rsidR="007964C2" w:rsidRPr="001F5C60" w:rsidTr="007964C2">
        <w:tc>
          <w:tcPr>
            <w:tcW w:w="1515"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1.1.</w:t>
            </w:r>
          </w:p>
        </w:tc>
        <w:tc>
          <w:tcPr>
            <w:tcW w:w="4536" w:type="dxa"/>
          </w:tcPr>
          <w:p w:rsidR="007964C2" w:rsidRPr="001F5C60" w:rsidRDefault="007964C2" w:rsidP="007964C2">
            <w:pPr>
              <w:pStyle w:val="Style13"/>
              <w:widowControl/>
              <w:spacing w:line="240" w:lineRule="auto"/>
              <w:ind w:right="34" w:firstLine="0"/>
              <w:rPr>
                <w:rStyle w:val="FontStyle69"/>
                <w:sz w:val="24"/>
                <w:szCs w:val="24"/>
              </w:rPr>
            </w:pPr>
            <w:r w:rsidRPr="001F5C60">
              <w:rPr>
                <w:rStyle w:val="FontStyle69"/>
                <w:sz w:val="24"/>
                <w:szCs w:val="24"/>
              </w:rPr>
              <w:t>Сведение о физическом лице, в случае застройщиком является физическое лицо:</w:t>
            </w:r>
          </w:p>
        </w:tc>
        <w:tc>
          <w:tcPr>
            <w:tcW w:w="7620" w:type="dxa"/>
          </w:tcPr>
          <w:p w:rsidR="007964C2" w:rsidRPr="001F5C60" w:rsidRDefault="007964C2" w:rsidP="007964C2">
            <w:pPr>
              <w:pStyle w:val="Style13"/>
              <w:widowControl/>
              <w:spacing w:line="240" w:lineRule="auto"/>
              <w:ind w:right="538" w:firstLine="0"/>
              <w:rPr>
                <w:rStyle w:val="FontStyle69"/>
                <w:sz w:val="24"/>
                <w:szCs w:val="24"/>
              </w:rPr>
            </w:pPr>
          </w:p>
        </w:tc>
      </w:tr>
      <w:tr w:rsidR="007964C2" w:rsidRPr="001F5C60" w:rsidTr="007964C2">
        <w:tc>
          <w:tcPr>
            <w:tcW w:w="1515"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1.1.1.</w:t>
            </w:r>
          </w:p>
        </w:tc>
        <w:tc>
          <w:tcPr>
            <w:tcW w:w="4536" w:type="dxa"/>
          </w:tcPr>
          <w:p w:rsidR="007964C2" w:rsidRPr="001F5C60" w:rsidRDefault="007964C2" w:rsidP="007964C2">
            <w:pPr>
              <w:pStyle w:val="Style13"/>
              <w:widowControl/>
              <w:spacing w:line="240" w:lineRule="auto"/>
              <w:ind w:right="-108" w:firstLine="0"/>
              <w:rPr>
                <w:rStyle w:val="FontStyle69"/>
                <w:sz w:val="24"/>
                <w:szCs w:val="24"/>
              </w:rPr>
            </w:pPr>
            <w:r w:rsidRPr="001F5C60">
              <w:rPr>
                <w:rStyle w:val="FontStyle69"/>
                <w:sz w:val="24"/>
                <w:szCs w:val="24"/>
              </w:rPr>
              <w:t>Фамилия, имя, отчество (</w:t>
            </w:r>
            <w:proofErr w:type="gramStart"/>
            <w:r w:rsidRPr="001F5C60">
              <w:rPr>
                <w:rStyle w:val="FontStyle69"/>
                <w:sz w:val="24"/>
                <w:szCs w:val="24"/>
              </w:rPr>
              <w:t>при</w:t>
            </w:r>
            <w:proofErr w:type="gramEnd"/>
            <w:r w:rsidRPr="001F5C60">
              <w:rPr>
                <w:rStyle w:val="FontStyle69"/>
                <w:sz w:val="24"/>
                <w:szCs w:val="24"/>
              </w:rPr>
              <w:t xml:space="preserve"> наличие)</w:t>
            </w:r>
          </w:p>
        </w:tc>
        <w:tc>
          <w:tcPr>
            <w:tcW w:w="7620" w:type="dxa"/>
          </w:tcPr>
          <w:p w:rsidR="007964C2" w:rsidRPr="001F5C60" w:rsidRDefault="007964C2" w:rsidP="007964C2">
            <w:pPr>
              <w:pStyle w:val="Style13"/>
              <w:widowControl/>
              <w:spacing w:line="240" w:lineRule="auto"/>
              <w:ind w:right="538" w:firstLine="0"/>
              <w:rPr>
                <w:rStyle w:val="FontStyle69"/>
                <w:sz w:val="24"/>
                <w:szCs w:val="24"/>
              </w:rPr>
            </w:pPr>
          </w:p>
        </w:tc>
      </w:tr>
      <w:tr w:rsidR="007964C2" w:rsidRPr="001F5C60" w:rsidTr="007964C2">
        <w:tc>
          <w:tcPr>
            <w:tcW w:w="1515"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1.1.2.</w:t>
            </w:r>
          </w:p>
        </w:tc>
        <w:tc>
          <w:tcPr>
            <w:tcW w:w="4536" w:type="dxa"/>
          </w:tcPr>
          <w:p w:rsidR="007964C2" w:rsidRPr="001F5C60" w:rsidRDefault="007964C2" w:rsidP="007964C2">
            <w:pPr>
              <w:pStyle w:val="Style13"/>
              <w:widowControl/>
              <w:spacing w:line="240" w:lineRule="auto"/>
              <w:ind w:firstLine="0"/>
              <w:rPr>
                <w:rStyle w:val="FontStyle69"/>
                <w:sz w:val="24"/>
                <w:szCs w:val="24"/>
              </w:rPr>
            </w:pPr>
            <w:r w:rsidRPr="001F5C60">
              <w:rPr>
                <w:rStyle w:val="FontStyle69"/>
                <w:sz w:val="24"/>
                <w:szCs w:val="24"/>
              </w:rPr>
              <w:t xml:space="preserve">Реквизиты документа, удостоверяющего личность (не указывается в случае, если застройщик является индивидуальным предпринимателем)  </w:t>
            </w:r>
          </w:p>
        </w:tc>
        <w:tc>
          <w:tcPr>
            <w:tcW w:w="7620" w:type="dxa"/>
          </w:tcPr>
          <w:p w:rsidR="007964C2" w:rsidRPr="001F5C60" w:rsidRDefault="007964C2" w:rsidP="007964C2">
            <w:pPr>
              <w:pStyle w:val="Style13"/>
              <w:widowControl/>
              <w:spacing w:line="240" w:lineRule="auto"/>
              <w:ind w:right="538" w:firstLine="0"/>
              <w:rPr>
                <w:rStyle w:val="FontStyle69"/>
                <w:sz w:val="24"/>
                <w:szCs w:val="24"/>
              </w:rPr>
            </w:pPr>
          </w:p>
        </w:tc>
      </w:tr>
      <w:tr w:rsidR="007964C2" w:rsidRPr="001F5C60" w:rsidTr="007964C2">
        <w:tc>
          <w:tcPr>
            <w:tcW w:w="1515"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1.1.3.</w:t>
            </w:r>
          </w:p>
        </w:tc>
        <w:tc>
          <w:tcPr>
            <w:tcW w:w="4536" w:type="dxa"/>
          </w:tcPr>
          <w:p w:rsidR="007964C2" w:rsidRPr="001F5C60" w:rsidRDefault="007964C2" w:rsidP="007964C2">
            <w:pPr>
              <w:pStyle w:val="Style13"/>
              <w:widowControl/>
              <w:spacing w:line="240" w:lineRule="auto"/>
              <w:ind w:firstLine="0"/>
              <w:rPr>
                <w:rStyle w:val="FontStyle69"/>
                <w:sz w:val="24"/>
                <w:szCs w:val="24"/>
              </w:rPr>
            </w:pPr>
            <w:r w:rsidRPr="001F5C60">
              <w:rPr>
                <w:rStyle w:val="FontStyle69"/>
                <w:sz w:val="24"/>
                <w:szCs w:val="24"/>
              </w:rPr>
              <w:t>Основной государственный регистрационный номер индивидуального предпринимателя</w:t>
            </w:r>
          </w:p>
        </w:tc>
        <w:tc>
          <w:tcPr>
            <w:tcW w:w="7620" w:type="dxa"/>
          </w:tcPr>
          <w:p w:rsidR="007964C2" w:rsidRPr="001F5C60" w:rsidRDefault="007964C2" w:rsidP="007964C2">
            <w:pPr>
              <w:pStyle w:val="Style13"/>
              <w:widowControl/>
              <w:spacing w:line="240" w:lineRule="auto"/>
              <w:ind w:right="538" w:firstLine="0"/>
              <w:rPr>
                <w:rStyle w:val="FontStyle69"/>
                <w:sz w:val="24"/>
                <w:szCs w:val="24"/>
              </w:rPr>
            </w:pPr>
          </w:p>
        </w:tc>
      </w:tr>
      <w:tr w:rsidR="007964C2" w:rsidRPr="001F5C60" w:rsidTr="007964C2">
        <w:tc>
          <w:tcPr>
            <w:tcW w:w="1515" w:type="dxa"/>
          </w:tcPr>
          <w:p w:rsidR="007964C2" w:rsidRPr="001F5C60" w:rsidRDefault="007964C2" w:rsidP="007964C2">
            <w:pPr>
              <w:pStyle w:val="Style13"/>
              <w:widowControl/>
              <w:numPr>
                <w:ilvl w:val="1"/>
                <w:numId w:val="40"/>
              </w:numPr>
              <w:spacing w:line="240" w:lineRule="auto"/>
              <w:ind w:right="538"/>
              <w:rPr>
                <w:rStyle w:val="FontStyle69"/>
                <w:sz w:val="24"/>
                <w:szCs w:val="24"/>
              </w:rPr>
            </w:pPr>
          </w:p>
        </w:tc>
        <w:tc>
          <w:tcPr>
            <w:tcW w:w="4536"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Сведения о юридическом лице:</w:t>
            </w:r>
          </w:p>
        </w:tc>
        <w:tc>
          <w:tcPr>
            <w:tcW w:w="7620" w:type="dxa"/>
          </w:tcPr>
          <w:p w:rsidR="007964C2" w:rsidRPr="001F5C60" w:rsidRDefault="007964C2" w:rsidP="007964C2">
            <w:pPr>
              <w:pStyle w:val="Style13"/>
              <w:widowControl/>
              <w:spacing w:line="240" w:lineRule="auto"/>
              <w:ind w:right="538" w:firstLine="0"/>
              <w:rPr>
                <w:rStyle w:val="FontStyle69"/>
                <w:sz w:val="24"/>
                <w:szCs w:val="24"/>
              </w:rPr>
            </w:pPr>
          </w:p>
        </w:tc>
      </w:tr>
      <w:tr w:rsidR="007964C2" w:rsidRPr="001F5C60" w:rsidTr="007964C2">
        <w:tc>
          <w:tcPr>
            <w:tcW w:w="1515"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1.2.1.</w:t>
            </w:r>
          </w:p>
        </w:tc>
        <w:tc>
          <w:tcPr>
            <w:tcW w:w="4536"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Полное наименование</w:t>
            </w:r>
          </w:p>
        </w:tc>
        <w:tc>
          <w:tcPr>
            <w:tcW w:w="7620" w:type="dxa"/>
          </w:tcPr>
          <w:p w:rsidR="007964C2" w:rsidRPr="001F5C60" w:rsidRDefault="007964C2" w:rsidP="007964C2">
            <w:pPr>
              <w:pStyle w:val="Style13"/>
              <w:widowControl/>
              <w:spacing w:line="240" w:lineRule="auto"/>
              <w:ind w:right="538" w:firstLine="0"/>
              <w:rPr>
                <w:rStyle w:val="FontStyle69"/>
                <w:sz w:val="24"/>
                <w:szCs w:val="24"/>
              </w:rPr>
            </w:pPr>
          </w:p>
        </w:tc>
      </w:tr>
      <w:tr w:rsidR="007964C2" w:rsidRPr="001F5C60" w:rsidTr="007964C2">
        <w:tc>
          <w:tcPr>
            <w:tcW w:w="1515"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 xml:space="preserve">1.2.2. </w:t>
            </w:r>
          </w:p>
        </w:tc>
        <w:tc>
          <w:tcPr>
            <w:tcW w:w="4536"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Основной государственный регистрационный номер</w:t>
            </w:r>
          </w:p>
        </w:tc>
        <w:tc>
          <w:tcPr>
            <w:tcW w:w="7620" w:type="dxa"/>
          </w:tcPr>
          <w:p w:rsidR="007964C2" w:rsidRPr="001F5C60" w:rsidRDefault="007964C2" w:rsidP="007964C2">
            <w:pPr>
              <w:pStyle w:val="Style13"/>
              <w:widowControl/>
              <w:spacing w:line="240" w:lineRule="auto"/>
              <w:ind w:right="538" w:firstLine="0"/>
              <w:rPr>
                <w:rStyle w:val="FontStyle69"/>
                <w:sz w:val="24"/>
                <w:szCs w:val="24"/>
              </w:rPr>
            </w:pPr>
          </w:p>
        </w:tc>
      </w:tr>
      <w:tr w:rsidR="007964C2" w:rsidRPr="001F5C60" w:rsidTr="007964C2">
        <w:tc>
          <w:tcPr>
            <w:tcW w:w="1515"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1.2.3.</w:t>
            </w:r>
          </w:p>
        </w:tc>
        <w:tc>
          <w:tcPr>
            <w:tcW w:w="4536"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Идентификационный номер налогоплательщика – юридического лица</w:t>
            </w:r>
          </w:p>
        </w:tc>
        <w:tc>
          <w:tcPr>
            <w:tcW w:w="7620" w:type="dxa"/>
          </w:tcPr>
          <w:p w:rsidR="007964C2" w:rsidRPr="001F5C60" w:rsidRDefault="007964C2" w:rsidP="007964C2">
            <w:pPr>
              <w:pStyle w:val="Style13"/>
              <w:widowControl/>
              <w:spacing w:line="240" w:lineRule="auto"/>
              <w:ind w:right="538" w:firstLine="0"/>
              <w:rPr>
                <w:rStyle w:val="FontStyle69"/>
                <w:sz w:val="24"/>
                <w:szCs w:val="24"/>
              </w:rPr>
            </w:pPr>
          </w:p>
        </w:tc>
      </w:tr>
    </w:tbl>
    <w:p w:rsidR="007964C2" w:rsidRPr="001F5C60" w:rsidRDefault="007964C2" w:rsidP="007964C2">
      <w:pPr>
        <w:pStyle w:val="Style13"/>
        <w:widowControl/>
        <w:numPr>
          <w:ilvl w:val="0"/>
          <w:numId w:val="40"/>
        </w:numPr>
        <w:spacing w:line="240" w:lineRule="auto"/>
        <w:ind w:right="538"/>
        <w:jc w:val="center"/>
        <w:rPr>
          <w:rStyle w:val="FontStyle69"/>
          <w:sz w:val="24"/>
          <w:szCs w:val="24"/>
        </w:rPr>
      </w:pPr>
      <w:r w:rsidRPr="001F5C60">
        <w:rPr>
          <w:rStyle w:val="FontStyle69"/>
          <w:sz w:val="24"/>
          <w:szCs w:val="24"/>
        </w:rPr>
        <w:t>Сведение об объекте</w:t>
      </w:r>
    </w:p>
    <w:p w:rsidR="007964C2" w:rsidRPr="001F5C60" w:rsidRDefault="007964C2" w:rsidP="007964C2">
      <w:pPr>
        <w:pStyle w:val="Style13"/>
        <w:widowControl/>
        <w:spacing w:line="240" w:lineRule="auto"/>
        <w:ind w:left="1080" w:right="538" w:firstLine="0"/>
        <w:rPr>
          <w:rStyle w:val="FontStyle69"/>
          <w:sz w:val="24"/>
          <w:szCs w:val="24"/>
        </w:rPr>
      </w:pPr>
    </w:p>
    <w:tbl>
      <w:tblPr>
        <w:tblStyle w:val="a7"/>
        <w:tblW w:w="0" w:type="auto"/>
        <w:tblInd w:w="720" w:type="dxa"/>
        <w:tblLook w:val="04A0"/>
      </w:tblPr>
      <w:tblGrid>
        <w:gridCol w:w="1339"/>
        <w:gridCol w:w="3537"/>
        <w:gridCol w:w="4373"/>
      </w:tblGrid>
      <w:tr w:rsidR="007964C2" w:rsidRPr="001F5C60" w:rsidTr="007964C2">
        <w:tc>
          <w:tcPr>
            <w:tcW w:w="1515"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2.1.</w:t>
            </w:r>
          </w:p>
        </w:tc>
        <w:tc>
          <w:tcPr>
            <w:tcW w:w="4536" w:type="dxa"/>
          </w:tcPr>
          <w:p w:rsidR="007964C2" w:rsidRPr="001F5C60" w:rsidRDefault="007964C2" w:rsidP="007964C2">
            <w:pPr>
              <w:pStyle w:val="Style13"/>
              <w:widowControl/>
              <w:spacing w:line="240" w:lineRule="auto"/>
              <w:ind w:firstLine="0"/>
              <w:rPr>
                <w:rStyle w:val="FontStyle69"/>
                <w:sz w:val="24"/>
                <w:szCs w:val="24"/>
              </w:rPr>
            </w:pPr>
            <w:r w:rsidRPr="001F5C60">
              <w:rPr>
                <w:rStyle w:val="FontStyle69"/>
                <w:sz w:val="24"/>
                <w:szCs w:val="24"/>
              </w:rPr>
              <w:t xml:space="preserve">Наименование объекта капитального строительства (этап) в соответствии с проектной документацией </w:t>
            </w:r>
            <w:r w:rsidRPr="001F5C60">
              <w:rPr>
                <w:rStyle w:val="FontStyle69"/>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документации)</w:t>
            </w:r>
          </w:p>
        </w:tc>
        <w:tc>
          <w:tcPr>
            <w:tcW w:w="7620" w:type="dxa"/>
          </w:tcPr>
          <w:p w:rsidR="007964C2" w:rsidRPr="001F5C60" w:rsidRDefault="007964C2" w:rsidP="007964C2">
            <w:pPr>
              <w:pStyle w:val="Style13"/>
              <w:widowControl/>
              <w:spacing w:line="240" w:lineRule="auto"/>
              <w:ind w:right="538" w:firstLine="0"/>
              <w:rPr>
                <w:rStyle w:val="FontStyle69"/>
                <w:sz w:val="24"/>
                <w:szCs w:val="24"/>
              </w:rPr>
            </w:pPr>
          </w:p>
        </w:tc>
      </w:tr>
      <w:tr w:rsidR="007964C2" w:rsidRPr="001F5C60" w:rsidTr="007964C2">
        <w:tc>
          <w:tcPr>
            <w:tcW w:w="1515"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2.2.</w:t>
            </w:r>
          </w:p>
        </w:tc>
        <w:tc>
          <w:tcPr>
            <w:tcW w:w="4536" w:type="dxa"/>
          </w:tcPr>
          <w:p w:rsidR="007964C2" w:rsidRPr="001F5C60" w:rsidRDefault="007964C2" w:rsidP="007964C2">
            <w:pPr>
              <w:pStyle w:val="Style13"/>
              <w:widowControl/>
              <w:spacing w:line="240" w:lineRule="auto"/>
              <w:ind w:right="34" w:firstLine="0"/>
              <w:rPr>
                <w:rStyle w:val="FontStyle69"/>
                <w:sz w:val="24"/>
                <w:szCs w:val="24"/>
              </w:rPr>
            </w:pPr>
            <w:r w:rsidRPr="001F5C60">
              <w:rPr>
                <w:rStyle w:val="FontStyle69"/>
                <w:sz w:val="24"/>
                <w:szCs w:val="24"/>
              </w:rPr>
              <w:t xml:space="preserve">Кадастровый номер реконструируемого объекта капитального строительства </w:t>
            </w:r>
            <w:r w:rsidRPr="001F5C60">
              <w:rPr>
                <w:rStyle w:val="FontStyle69"/>
                <w:i/>
                <w:sz w:val="24"/>
                <w:szCs w:val="24"/>
              </w:rPr>
              <w:t>(указывается в случае проведения реконструкции объекта капитального строительства)</w:t>
            </w:r>
          </w:p>
        </w:tc>
        <w:tc>
          <w:tcPr>
            <w:tcW w:w="7620" w:type="dxa"/>
          </w:tcPr>
          <w:p w:rsidR="007964C2" w:rsidRPr="001F5C60" w:rsidRDefault="007964C2" w:rsidP="007964C2">
            <w:pPr>
              <w:pStyle w:val="Style13"/>
              <w:widowControl/>
              <w:spacing w:line="240" w:lineRule="auto"/>
              <w:ind w:right="538" w:firstLine="0"/>
              <w:rPr>
                <w:rStyle w:val="FontStyle69"/>
                <w:sz w:val="24"/>
                <w:szCs w:val="24"/>
              </w:rPr>
            </w:pPr>
          </w:p>
        </w:tc>
      </w:tr>
    </w:tbl>
    <w:p w:rsidR="007964C2" w:rsidRPr="001F5C60" w:rsidRDefault="001F5C60" w:rsidP="001F5C60">
      <w:pPr>
        <w:pStyle w:val="Style13"/>
        <w:widowControl/>
        <w:spacing w:line="240" w:lineRule="auto"/>
        <w:ind w:right="538" w:firstLine="0"/>
        <w:jc w:val="center"/>
        <w:rPr>
          <w:rStyle w:val="FontStyle69"/>
          <w:sz w:val="24"/>
          <w:szCs w:val="24"/>
        </w:rPr>
      </w:pPr>
      <w:r>
        <w:rPr>
          <w:rStyle w:val="FontStyle69"/>
          <w:sz w:val="24"/>
          <w:szCs w:val="24"/>
        </w:rPr>
        <w:t xml:space="preserve">3. </w:t>
      </w:r>
      <w:r w:rsidR="007964C2" w:rsidRPr="001F5C60">
        <w:rPr>
          <w:rStyle w:val="FontStyle69"/>
          <w:sz w:val="24"/>
          <w:szCs w:val="24"/>
        </w:rPr>
        <w:t>Сведения о земельном участке</w:t>
      </w:r>
    </w:p>
    <w:tbl>
      <w:tblPr>
        <w:tblStyle w:val="a7"/>
        <w:tblW w:w="0" w:type="auto"/>
        <w:tblInd w:w="720" w:type="dxa"/>
        <w:tblLook w:val="04A0"/>
      </w:tblPr>
      <w:tblGrid>
        <w:gridCol w:w="1335"/>
        <w:gridCol w:w="3605"/>
        <w:gridCol w:w="4309"/>
      </w:tblGrid>
      <w:tr w:rsidR="007964C2" w:rsidRPr="001F5C60" w:rsidTr="007964C2">
        <w:tc>
          <w:tcPr>
            <w:tcW w:w="1515"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 xml:space="preserve">3.1. </w:t>
            </w:r>
          </w:p>
        </w:tc>
        <w:tc>
          <w:tcPr>
            <w:tcW w:w="4536" w:type="dxa"/>
          </w:tcPr>
          <w:p w:rsidR="007964C2" w:rsidRPr="001F5C60" w:rsidRDefault="007964C2" w:rsidP="007964C2">
            <w:pPr>
              <w:pStyle w:val="Style13"/>
              <w:widowControl/>
              <w:spacing w:line="240" w:lineRule="auto"/>
              <w:ind w:firstLine="0"/>
              <w:rPr>
                <w:rStyle w:val="FontStyle69"/>
                <w:sz w:val="24"/>
                <w:szCs w:val="24"/>
              </w:rPr>
            </w:pPr>
            <w:proofErr w:type="gramStart"/>
            <w:r w:rsidRPr="001F5C60">
              <w:rPr>
                <w:rStyle w:val="FontStyle69"/>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 капитального строительства </w:t>
            </w:r>
            <w:r w:rsidRPr="001F5C60">
              <w:rPr>
                <w:rStyle w:val="FontStyle69"/>
                <w:i/>
                <w:sz w:val="24"/>
                <w:szCs w:val="24"/>
              </w:rPr>
              <w:t>(заполнение необязательно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7620" w:type="dxa"/>
          </w:tcPr>
          <w:p w:rsidR="007964C2" w:rsidRPr="001F5C60" w:rsidRDefault="007964C2" w:rsidP="007964C2">
            <w:pPr>
              <w:pStyle w:val="Style13"/>
              <w:widowControl/>
              <w:spacing w:line="240" w:lineRule="auto"/>
              <w:ind w:right="538" w:firstLine="0"/>
              <w:rPr>
                <w:rStyle w:val="FontStyle69"/>
                <w:sz w:val="24"/>
                <w:szCs w:val="24"/>
              </w:rPr>
            </w:pPr>
          </w:p>
        </w:tc>
      </w:tr>
      <w:tr w:rsidR="007964C2" w:rsidRPr="001F5C60" w:rsidTr="007964C2">
        <w:tc>
          <w:tcPr>
            <w:tcW w:w="1515" w:type="dxa"/>
          </w:tcPr>
          <w:p w:rsidR="007964C2" w:rsidRPr="001F5C60" w:rsidRDefault="007964C2" w:rsidP="007964C2">
            <w:pPr>
              <w:pStyle w:val="Style13"/>
              <w:widowControl/>
              <w:spacing w:line="240" w:lineRule="auto"/>
              <w:ind w:right="538" w:firstLine="0"/>
              <w:rPr>
                <w:rStyle w:val="FontStyle69"/>
                <w:sz w:val="24"/>
                <w:szCs w:val="24"/>
              </w:rPr>
            </w:pPr>
            <w:r w:rsidRPr="001F5C60">
              <w:rPr>
                <w:rStyle w:val="FontStyle69"/>
                <w:sz w:val="24"/>
                <w:szCs w:val="24"/>
              </w:rPr>
              <w:t>3.2.</w:t>
            </w:r>
          </w:p>
        </w:tc>
        <w:tc>
          <w:tcPr>
            <w:tcW w:w="4536" w:type="dxa"/>
          </w:tcPr>
          <w:p w:rsidR="007964C2" w:rsidRPr="001F5C60" w:rsidRDefault="007964C2" w:rsidP="007964C2">
            <w:pPr>
              <w:pStyle w:val="Style13"/>
              <w:widowControl/>
              <w:spacing w:line="240" w:lineRule="auto"/>
              <w:ind w:right="34" w:firstLine="0"/>
              <w:rPr>
                <w:rStyle w:val="FontStyle69"/>
                <w:sz w:val="24"/>
                <w:szCs w:val="24"/>
              </w:rPr>
            </w:pPr>
            <w:r w:rsidRPr="001F5C60">
              <w:rPr>
                <w:rStyle w:val="FontStyle69"/>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1F5C60">
              <w:rPr>
                <w:rStyle w:val="FontStyle69"/>
                <w:i/>
                <w:sz w:val="24"/>
                <w:szCs w:val="24"/>
              </w:rPr>
              <w:t>(указывается в случаях, предусмотренных частью 7.3 статьи 51 и частью 1.1. статьи 57.3 Градостроительного кодекса Российской Федерации)</w:t>
            </w:r>
          </w:p>
        </w:tc>
        <w:tc>
          <w:tcPr>
            <w:tcW w:w="7620" w:type="dxa"/>
          </w:tcPr>
          <w:p w:rsidR="007964C2" w:rsidRPr="001F5C60" w:rsidRDefault="007964C2" w:rsidP="007964C2">
            <w:pPr>
              <w:pStyle w:val="Style13"/>
              <w:widowControl/>
              <w:spacing w:line="240" w:lineRule="auto"/>
              <w:ind w:right="538" w:firstLine="0"/>
              <w:rPr>
                <w:rStyle w:val="FontStyle69"/>
                <w:sz w:val="24"/>
                <w:szCs w:val="24"/>
              </w:rPr>
            </w:pPr>
          </w:p>
        </w:tc>
      </w:tr>
    </w:tbl>
    <w:p w:rsidR="007964C2" w:rsidRPr="001F5C60" w:rsidRDefault="007964C2" w:rsidP="001F5C60">
      <w:pPr>
        <w:pStyle w:val="Style3"/>
        <w:widowControl/>
        <w:spacing w:line="240" w:lineRule="auto"/>
      </w:pPr>
    </w:p>
    <w:p w:rsidR="007964C2" w:rsidRPr="001F5C60" w:rsidRDefault="007964C2" w:rsidP="007964C2">
      <w:pPr>
        <w:pStyle w:val="Style13"/>
        <w:widowControl/>
        <w:spacing w:line="240" w:lineRule="auto"/>
        <w:ind w:firstLine="720"/>
      </w:pPr>
    </w:p>
    <w:p w:rsidR="007964C2" w:rsidRPr="001F5C60" w:rsidRDefault="007964C2" w:rsidP="007964C2">
      <w:pPr>
        <w:pStyle w:val="Style13"/>
        <w:widowControl/>
        <w:spacing w:line="240" w:lineRule="auto"/>
        <w:ind w:firstLine="720"/>
        <w:rPr>
          <w:rStyle w:val="FontStyle69"/>
          <w:sz w:val="24"/>
          <w:szCs w:val="24"/>
        </w:rPr>
      </w:pPr>
      <w:r w:rsidRPr="001F5C60">
        <w:rPr>
          <w:rStyle w:val="FontStyle69"/>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a7"/>
        <w:tblW w:w="0" w:type="auto"/>
        <w:tblInd w:w="675" w:type="dxa"/>
        <w:tblLook w:val="04A0"/>
      </w:tblPr>
      <w:tblGrid>
        <w:gridCol w:w="1276"/>
        <w:gridCol w:w="4678"/>
        <w:gridCol w:w="1559"/>
        <w:gridCol w:w="1781"/>
      </w:tblGrid>
      <w:tr w:rsidR="007964C2" w:rsidRPr="001F5C60" w:rsidTr="001776CB">
        <w:tc>
          <w:tcPr>
            <w:tcW w:w="1276" w:type="dxa"/>
          </w:tcPr>
          <w:p w:rsidR="007964C2" w:rsidRPr="001F5C60" w:rsidRDefault="007964C2" w:rsidP="007964C2">
            <w:pPr>
              <w:pStyle w:val="Style13"/>
              <w:widowControl/>
              <w:spacing w:line="240" w:lineRule="auto"/>
              <w:ind w:firstLine="0"/>
              <w:jc w:val="center"/>
              <w:rPr>
                <w:rStyle w:val="FontStyle69"/>
                <w:sz w:val="24"/>
                <w:szCs w:val="24"/>
              </w:rPr>
            </w:pPr>
            <w:r w:rsidRPr="001F5C60">
              <w:rPr>
                <w:rStyle w:val="FontStyle69"/>
                <w:sz w:val="24"/>
                <w:szCs w:val="24"/>
              </w:rPr>
              <w:t>№</w:t>
            </w:r>
          </w:p>
        </w:tc>
        <w:tc>
          <w:tcPr>
            <w:tcW w:w="4678" w:type="dxa"/>
          </w:tcPr>
          <w:p w:rsidR="007964C2" w:rsidRPr="001F5C60" w:rsidRDefault="007964C2" w:rsidP="007964C2">
            <w:pPr>
              <w:pStyle w:val="Style13"/>
              <w:widowControl/>
              <w:spacing w:line="240" w:lineRule="auto"/>
              <w:ind w:firstLine="0"/>
              <w:jc w:val="center"/>
              <w:rPr>
                <w:rStyle w:val="FontStyle69"/>
                <w:sz w:val="24"/>
                <w:szCs w:val="24"/>
              </w:rPr>
            </w:pPr>
            <w:r w:rsidRPr="001F5C60">
              <w:rPr>
                <w:rStyle w:val="FontStyle69"/>
                <w:sz w:val="24"/>
                <w:szCs w:val="24"/>
              </w:rPr>
              <w:t>Наименование документа</w:t>
            </w:r>
          </w:p>
        </w:tc>
        <w:tc>
          <w:tcPr>
            <w:tcW w:w="1559" w:type="dxa"/>
          </w:tcPr>
          <w:p w:rsidR="007964C2" w:rsidRPr="001F5C60" w:rsidRDefault="007964C2" w:rsidP="007964C2">
            <w:pPr>
              <w:pStyle w:val="Style13"/>
              <w:widowControl/>
              <w:spacing w:line="240" w:lineRule="auto"/>
              <w:ind w:firstLine="0"/>
              <w:jc w:val="center"/>
              <w:rPr>
                <w:rStyle w:val="FontStyle69"/>
                <w:sz w:val="24"/>
                <w:szCs w:val="24"/>
              </w:rPr>
            </w:pPr>
            <w:r w:rsidRPr="001F5C60">
              <w:rPr>
                <w:rStyle w:val="FontStyle69"/>
                <w:sz w:val="24"/>
                <w:szCs w:val="24"/>
              </w:rPr>
              <w:t>Номер документа</w:t>
            </w:r>
          </w:p>
        </w:tc>
        <w:tc>
          <w:tcPr>
            <w:tcW w:w="1781" w:type="dxa"/>
          </w:tcPr>
          <w:p w:rsidR="007964C2" w:rsidRPr="001F5C60" w:rsidRDefault="007964C2" w:rsidP="007964C2">
            <w:pPr>
              <w:pStyle w:val="Style13"/>
              <w:widowControl/>
              <w:spacing w:line="240" w:lineRule="auto"/>
              <w:ind w:firstLine="0"/>
              <w:jc w:val="center"/>
              <w:rPr>
                <w:rStyle w:val="FontStyle69"/>
                <w:sz w:val="24"/>
                <w:szCs w:val="24"/>
              </w:rPr>
            </w:pPr>
            <w:r w:rsidRPr="001F5C60">
              <w:rPr>
                <w:rStyle w:val="FontStyle69"/>
                <w:sz w:val="24"/>
                <w:szCs w:val="24"/>
              </w:rPr>
              <w:t>Дата документа</w:t>
            </w:r>
          </w:p>
        </w:tc>
      </w:tr>
      <w:tr w:rsidR="007964C2" w:rsidRPr="001F5C60" w:rsidTr="001776CB">
        <w:tc>
          <w:tcPr>
            <w:tcW w:w="1276" w:type="dxa"/>
          </w:tcPr>
          <w:p w:rsidR="007964C2" w:rsidRPr="001F5C60" w:rsidRDefault="007964C2" w:rsidP="007964C2">
            <w:pPr>
              <w:pStyle w:val="Style13"/>
              <w:widowControl/>
              <w:spacing w:line="240" w:lineRule="auto"/>
              <w:ind w:firstLine="0"/>
              <w:rPr>
                <w:rStyle w:val="FontStyle69"/>
                <w:sz w:val="24"/>
                <w:szCs w:val="24"/>
              </w:rPr>
            </w:pPr>
            <w:r w:rsidRPr="001F5C60">
              <w:rPr>
                <w:rStyle w:val="FontStyle69"/>
                <w:sz w:val="24"/>
                <w:szCs w:val="24"/>
              </w:rPr>
              <w:t>1.</w:t>
            </w:r>
          </w:p>
        </w:tc>
        <w:tc>
          <w:tcPr>
            <w:tcW w:w="4678" w:type="dxa"/>
          </w:tcPr>
          <w:p w:rsidR="007964C2" w:rsidRPr="001F5C60" w:rsidRDefault="007964C2" w:rsidP="007964C2">
            <w:pPr>
              <w:pStyle w:val="Style13"/>
              <w:widowControl/>
              <w:spacing w:line="240" w:lineRule="auto"/>
              <w:ind w:firstLine="0"/>
              <w:rPr>
                <w:rStyle w:val="FontStyle69"/>
                <w:sz w:val="24"/>
                <w:szCs w:val="24"/>
              </w:rPr>
            </w:pPr>
            <w:proofErr w:type="gramStart"/>
            <w:r w:rsidRPr="001F5C60">
              <w:rPr>
                <w:rStyle w:val="FontStyle69"/>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документов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559" w:type="dxa"/>
          </w:tcPr>
          <w:p w:rsidR="007964C2" w:rsidRPr="001F5C60" w:rsidRDefault="007964C2" w:rsidP="007964C2">
            <w:pPr>
              <w:pStyle w:val="Style13"/>
              <w:widowControl/>
              <w:spacing w:line="240" w:lineRule="auto"/>
              <w:ind w:firstLine="0"/>
              <w:rPr>
                <w:rStyle w:val="FontStyle69"/>
                <w:sz w:val="24"/>
                <w:szCs w:val="24"/>
              </w:rPr>
            </w:pPr>
          </w:p>
        </w:tc>
        <w:tc>
          <w:tcPr>
            <w:tcW w:w="1781" w:type="dxa"/>
          </w:tcPr>
          <w:p w:rsidR="007964C2" w:rsidRPr="001F5C60" w:rsidRDefault="007964C2" w:rsidP="007964C2">
            <w:pPr>
              <w:pStyle w:val="Style13"/>
              <w:widowControl/>
              <w:spacing w:line="240" w:lineRule="auto"/>
              <w:ind w:firstLine="0"/>
              <w:rPr>
                <w:rStyle w:val="FontStyle69"/>
                <w:sz w:val="24"/>
                <w:szCs w:val="24"/>
              </w:rPr>
            </w:pPr>
          </w:p>
        </w:tc>
      </w:tr>
      <w:tr w:rsidR="007964C2" w:rsidRPr="001F5C60" w:rsidTr="001776CB">
        <w:tc>
          <w:tcPr>
            <w:tcW w:w="1276" w:type="dxa"/>
          </w:tcPr>
          <w:p w:rsidR="007964C2" w:rsidRPr="001F5C60" w:rsidRDefault="007964C2" w:rsidP="007964C2">
            <w:pPr>
              <w:pStyle w:val="Style13"/>
              <w:widowControl/>
              <w:spacing w:line="240" w:lineRule="auto"/>
              <w:ind w:firstLine="0"/>
              <w:rPr>
                <w:rStyle w:val="FontStyle69"/>
                <w:sz w:val="24"/>
                <w:szCs w:val="24"/>
              </w:rPr>
            </w:pPr>
            <w:r w:rsidRPr="001F5C60">
              <w:rPr>
                <w:rStyle w:val="FontStyle69"/>
                <w:sz w:val="24"/>
                <w:szCs w:val="24"/>
              </w:rPr>
              <w:t xml:space="preserve">2. </w:t>
            </w:r>
          </w:p>
        </w:tc>
        <w:tc>
          <w:tcPr>
            <w:tcW w:w="4678" w:type="dxa"/>
          </w:tcPr>
          <w:p w:rsidR="007964C2" w:rsidRPr="001F5C60" w:rsidRDefault="007964C2" w:rsidP="007964C2">
            <w:pPr>
              <w:pStyle w:val="Style13"/>
              <w:widowControl/>
              <w:spacing w:line="240" w:lineRule="auto"/>
              <w:ind w:firstLine="0"/>
              <w:rPr>
                <w:rStyle w:val="FontStyle69"/>
                <w:sz w:val="24"/>
                <w:szCs w:val="24"/>
              </w:rPr>
            </w:pPr>
            <w:r w:rsidRPr="001F5C60">
              <w:rPr>
                <w:rStyle w:val="FontStyle69"/>
                <w:sz w:val="24"/>
                <w:szCs w:val="24"/>
              </w:rPr>
              <w:t xml:space="preserve">Типовое </w:t>
            </w:r>
            <w:proofErr w:type="gramStart"/>
            <w:r w:rsidRPr="001F5C60">
              <w:rPr>
                <w:rStyle w:val="FontStyle69"/>
                <w:sz w:val="24"/>
                <w:szCs w:val="24"/>
              </w:rPr>
              <w:t>архитектурное решение</w:t>
            </w:r>
            <w:proofErr w:type="gramEnd"/>
            <w:r w:rsidRPr="001F5C60">
              <w:rPr>
                <w:rStyle w:val="FontStyle69"/>
                <w:sz w:val="24"/>
                <w:szCs w:val="24"/>
              </w:rPr>
              <w:t xml:space="preserve"> для исторического поселения (</w:t>
            </w:r>
            <w:proofErr w:type="spellStart"/>
            <w:r w:rsidRPr="001F5C60">
              <w:rPr>
                <w:rStyle w:val="FontStyle69"/>
                <w:sz w:val="24"/>
                <w:szCs w:val="24"/>
              </w:rPr>
              <w:t>приналичие</w:t>
            </w:r>
            <w:proofErr w:type="spellEnd"/>
            <w:r w:rsidRPr="001F5C60">
              <w:rPr>
                <w:rStyle w:val="FontStyle69"/>
                <w:sz w:val="24"/>
                <w:szCs w:val="24"/>
              </w:rPr>
              <w:t xml:space="preserve">) </w:t>
            </w:r>
            <w:r w:rsidRPr="001F5C60">
              <w:rPr>
                <w:rStyle w:val="FontStyle69"/>
                <w:i/>
                <w:sz w:val="24"/>
                <w:szCs w:val="24"/>
              </w:rPr>
              <w:t>(указывается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значения)</w:t>
            </w:r>
          </w:p>
        </w:tc>
        <w:tc>
          <w:tcPr>
            <w:tcW w:w="1559" w:type="dxa"/>
          </w:tcPr>
          <w:p w:rsidR="007964C2" w:rsidRPr="001F5C60" w:rsidRDefault="007964C2" w:rsidP="007964C2">
            <w:pPr>
              <w:pStyle w:val="Style13"/>
              <w:widowControl/>
              <w:spacing w:line="240" w:lineRule="auto"/>
              <w:ind w:firstLine="0"/>
              <w:rPr>
                <w:rStyle w:val="FontStyle69"/>
                <w:sz w:val="24"/>
                <w:szCs w:val="24"/>
              </w:rPr>
            </w:pPr>
          </w:p>
        </w:tc>
        <w:tc>
          <w:tcPr>
            <w:tcW w:w="1781" w:type="dxa"/>
          </w:tcPr>
          <w:p w:rsidR="007964C2" w:rsidRPr="001F5C60" w:rsidRDefault="007964C2" w:rsidP="007964C2">
            <w:pPr>
              <w:pStyle w:val="Style13"/>
              <w:widowControl/>
              <w:spacing w:line="240" w:lineRule="auto"/>
              <w:ind w:firstLine="0"/>
              <w:rPr>
                <w:rStyle w:val="FontStyle69"/>
                <w:sz w:val="24"/>
                <w:szCs w:val="24"/>
              </w:rPr>
            </w:pPr>
          </w:p>
        </w:tc>
      </w:tr>
      <w:tr w:rsidR="007964C2" w:rsidRPr="001F5C60" w:rsidTr="001776CB">
        <w:tc>
          <w:tcPr>
            <w:tcW w:w="1276" w:type="dxa"/>
          </w:tcPr>
          <w:p w:rsidR="007964C2" w:rsidRPr="001F5C60" w:rsidRDefault="007964C2" w:rsidP="007964C2">
            <w:pPr>
              <w:pStyle w:val="Style13"/>
              <w:widowControl/>
              <w:spacing w:line="240" w:lineRule="auto"/>
              <w:ind w:firstLine="0"/>
              <w:rPr>
                <w:rStyle w:val="FontStyle69"/>
                <w:sz w:val="24"/>
                <w:szCs w:val="24"/>
              </w:rPr>
            </w:pPr>
            <w:r w:rsidRPr="001F5C60">
              <w:rPr>
                <w:rStyle w:val="FontStyle69"/>
                <w:sz w:val="24"/>
                <w:szCs w:val="24"/>
              </w:rPr>
              <w:t>3.</w:t>
            </w:r>
          </w:p>
        </w:tc>
        <w:tc>
          <w:tcPr>
            <w:tcW w:w="4678" w:type="dxa"/>
          </w:tcPr>
          <w:p w:rsidR="007964C2" w:rsidRPr="001F5C60" w:rsidRDefault="007964C2" w:rsidP="007964C2">
            <w:pPr>
              <w:pStyle w:val="Style13"/>
              <w:widowControl/>
              <w:spacing w:line="240" w:lineRule="auto"/>
              <w:ind w:firstLine="0"/>
              <w:rPr>
                <w:rStyle w:val="FontStyle69"/>
                <w:sz w:val="24"/>
                <w:szCs w:val="24"/>
              </w:rPr>
            </w:pPr>
            <w:r w:rsidRPr="001F5C60">
              <w:rPr>
                <w:rStyle w:val="FontStyle69"/>
                <w:sz w:val="24"/>
                <w:szCs w:val="24"/>
              </w:rPr>
              <w:t xml:space="preserve">Положительное заключение экспертизы проектной документации </w:t>
            </w:r>
            <w:r w:rsidRPr="001F5C60">
              <w:rPr>
                <w:rStyle w:val="FontStyle69"/>
                <w:i/>
                <w:sz w:val="24"/>
                <w:szCs w:val="24"/>
              </w:rPr>
              <w:t>(указывается в случае, если проектная документация подлежит экспертизе в соответствии со статьей 49 Градостроительного кодекса Российской Федерации)</w:t>
            </w:r>
          </w:p>
        </w:tc>
        <w:tc>
          <w:tcPr>
            <w:tcW w:w="1559" w:type="dxa"/>
          </w:tcPr>
          <w:p w:rsidR="007964C2" w:rsidRPr="001F5C60" w:rsidRDefault="007964C2" w:rsidP="007964C2">
            <w:pPr>
              <w:pStyle w:val="Style13"/>
              <w:widowControl/>
              <w:spacing w:line="240" w:lineRule="auto"/>
              <w:ind w:firstLine="0"/>
              <w:rPr>
                <w:rStyle w:val="FontStyle69"/>
                <w:sz w:val="24"/>
                <w:szCs w:val="24"/>
              </w:rPr>
            </w:pPr>
          </w:p>
        </w:tc>
        <w:tc>
          <w:tcPr>
            <w:tcW w:w="1781" w:type="dxa"/>
          </w:tcPr>
          <w:p w:rsidR="007964C2" w:rsidRPr="001F5C60" w:rsidRDefault="007964C2" w:rsidP="007964C2">
            <w:pPr>
              <w:pStyle w:val="Style13"/>
              <w:widowControl/>
              <w:spacing w:line="240" w:lineRule="auto"/>
              <w:ind w:firstLine="0"/>
              <w:rPr>
                <w:rStyle w:val="FontStyle69"/>
                <w:sz w:val="24"/>
                <w:szCs w:val="24"/>
              </w:rPr>
            </w:pPr>
          </w:p>
        </w:tc>
      </w:tr>
      <w:tr w:rsidR="007964C2" w:rsidRPr="001F5C60" w:rsidTr="001776CB">
        <w:tc>
          <w:tcPr>
            <w:tcW w:w="1276" w:type="dxa"/>
          </w:tcPr>
          <w:p w:rsidR="007964C2" w:rsidRPr="001F5C60" w:rsidRDefault="007964C2" w:rsidP="007964C2">
            <w:pPr>
              <w:pStyle w:val="Style13"/>
              <w:widowControl/>
              <w:spacing w:line="240" w:lineRule="auto"/>
              <w:ind w:firstLine="0"/>
              <w:rPr>
                <w:rStyle w:val="FontStyle69"/>
                <w:sz w:val="24"/>
                <w:szCs w:val="24"/>
              </w:rPr>
            </w:pPr>
            <w:r w:rsidRPr="001F5C60">
              <w:rPr>
                <w:rStyle w:val="FontStyle69"/>
                <w:sz w:val="24"/>
                <w:szCs w:val="24"/>
              </w:rPr>
              <w:t>4.</w:t>
            </w:r>
          </w:p>
        </w:tc>
        <w:tc>
          <w:tcPr>
            <w:tcW w:w="4678" w:type="dxa"/>
          </w:tcPr>
          <w:p w:rsidR="007964C2" w:rsidRPr="001F5C60" w:rsidRDefault="007964C2" w:rsidP="007964C2">
            <w:pPr>
              <w:pStyle w:val="Style13"/>
              <w:widowControl/>
              <w:spacing w:line="240" w:lineRule="auto"/>
              <w:ind w:firstLine="0"/>
              <w:rPr>
                <w:rStyle w:val="FontStyle69"/>
                <w:sz w:val="24"/>
                <w:szCs w:val="24"/>
              </w:rPr>
            </w:pPr>
            <w:r w:rsidRPr="001F5C60">
              <w:rPr>
                <w:rStyle w:val="FontStyle69"/>
                <w:sz w:val="24"/>
                <w:szCs w:val="24"/>
              </w:rPr>
              <w:t xml:space="preserve">Положительное заключение государственной экологической экспертизы проектной документации </w:t>
            </w:r>
            <w:r w:rsidRPr="001F5C60">
              <w:rPr>
                <w:rStyle w:val="FontStyle69"/>
                <w:i/>
                <w:sz w:val="24"/>
                <w:szCs w:val="24"/>
              </w:rPr>
              <w:t xml:space="preserve">(указываются реквизиты приказа об утверждении заключения в случаях, если проектная документация подлежит </w:t>
            </w:r>
            <w:proofErr w:type="spellStart"/>
            <w:r w:rsidRPr="001F5C60">
              <w:rPr>
                <w:rStyle w:val="FontStyle69"/>
                <w:i/>
                <w:sz w:val="24"/>
                <w:szCs w:val="24"/>
              </w:rPr>
              <w:t>экологическойэкспертизе</w:t>
            </w:r>
            <w:proofErr w:type="spellEnd"/>
            <w:r w:rsidRPr="001F5C60">
              <w:rPr>
                <w:rStyle w:val="FontStyle69"/>
                <w:i/>
                <w:sz w:val="24"/>
                <w:szCs w:val="24"/>
              </w:rPr>
              <w:t xml:space="preserve"> в соответствии со статьей 49 Градостроительного кодекса Российской Федерации)</w:t>
            </w:r>
          </w:p>
        </w:tc>
        <w:tc>
          <w:tcPr>
            <w:tcW w:w="1559" w:type="dxa"/>
          </w:tcPr>
          <w:p w:rsidR="007964C2" w:rsidRPr="001F5C60" w:rsidRDefault="007964C2" w:rsidP="007964C2">
            <w:pPr>
              <w:pStyle w:val="Style13"/>
              <w:widowControl/>
              <w:spacing w:line="240" w:lineRule="auto"/>
              <w:ind w:firstLine="0"/>
              <w:rPr>
                <w:rStyle w:val="FontStyle69"/>
                <w:sz w:val="24"/>
                <w:szCs w:val="24"/>
              </w:rPr>
            </w:pPr>
          </w:p>
        </w:tc>
        <w:tc>
          <w:tcPr>
            <w:tcW w:w="1781" w:type="dxa"/>
          </w:tcPr>
          <w:p w:rsidR="007964C2" w:rsidRPr="001F5C60" w:rsidRDefault="007964C2" w:rsidP="007964C2">
            <w:pPr>
              <w:pStyle w:val="Style13"/>
              <w:widowControl/>
              <w:spacing w:line="240" w:lineRule="auto"/>
              <w:ind w:firstLine="0"/>
              <w:rPr>
                <w:rStyle w:val="FontStyle69"/>
                <w:sz w:val="24"/>
                <w:szCs w:val="24"/>
              </w:rPr>
            </w:pPr>
          </w:p>
        </w:tc>
      </w:tr>
    </w:tbl>
    <w:p w:rsidR="007964C2" w:rsidRPr="001F5C60" w:rsidRDefault="007964C2" w:rsidP="007964C2">
      <w:pPr>
        <w:pStyle w:val="Style3"/>
        <w:widowControl/>
        <w:tabs>
          <w:tab w:val="left" w:leader="underscore" w:pos="9854"/>
        </w:tabs>
        <w:spacing w:line="240" w:lineRule="auto"/>
        <w:ind w:right="53"/>
        <w:rPr>
          <w:rStyle w:val="FontStyle69"/>
          <w:sz w:val="24"/>
          <w:szCs w:val="24"/>
        </w:rPr>
      </w:pPr>
      <w:r w:rsidRPr="001F5C60">
        <w:rPr>
          <w:rStyle w:val="FontStyle69"/>
          <w:sz w:val="24"/>
          <w:szCs w:val="24"/>
        </w:rPr>
        <w:t>Приложение:</w:t>
      </w:r>
      <w:r w:rsidRPr="001F5C60">
        <w:rPr>
          <w:rStyle w:val="FontStyle69"/>
          <w:sz w:val="24"/>
          <w:szCs w:val="24"/>
        </w:rPr>
        <w:tab/>
      </w:r>
    </w:p>
    <w:p w:rsidR="007964C2" w:rsidRPr="001F5C60" w:rsidRDefault="007964C2" w:rsidP="007964C2">
      <w:pPr>
        <w:pStyle w:val="Style3"/>
        <w:widowControl/>
        <w:tabs>
          <w:tab w:val="left" w:leader="underscore" w:pos="9869"/>
        </w:tabs>
        <w:spacing w:line="240" w:lineRule="auto"/>
        <w:ind w:right="53" w:firstLine="720"/>
        <w:rPr>
          <w:rStyle w:val="FontStyle69"/>
          <w:sz w:val="24"/>
          <w:szCs w:val="24"/>
        </w:rPr>
      </w:pPr>
      <w:r w:rsidRPr="001F5C60">
        <w:rPr>
          <w:rStyle w:val="FontStyle69"/>
          <w:sz w:val="24"/>
          <w:szCs w:val="24"/>
        </w:rPr>
        <w:t>Номер телефона и адрес электронной почты для связи:</w:t>
      </w:r>
      <w:r w:rsidRPr="001F5C60">
        <w:rPr>
          <w:rStyle w:val="FontStyle69"/>
          <w:sz w:val="24"/>
          <w:szCs w:val="24"/>
        </w:rPr>
        <w:tab/>
      </w:r>
    </w:p>
    <w:p w:rsidR="007964C2" w:rsidRDefault="007964C2" w:rsidP="00F06EAC">
      <w:pPr>
        <w:pStyle w:val="Style3"/>
        <w:widowControl/>
        <w:spacing w:line="240" w:lineRule="auto"/>
        <w:ind w:firstLine="720"/>
      </w:pPr>
      <w:r w:rsidRPr="001F5C60">
        <w:rPr>
          <w:rStyle w:val="FontStyle69"/>
          <w:sz w:val="24"/>
          <w:szCs w:val="24"/>
        </w:rPr>
        <w:t>Результат предоставления услуги прошу:</w:t>
      </w:r>
    </w:p>
    <w:tbl>
      <w:tblPr>
        <w:tblW w:w="9214" w:type="dxa"/>
        <w:tblInd w:w="607" w:type="dxa"/>
        <w:tblLayout w:type="fixed"/>
        <w:tblCellMar>
          <w:left w:w="40" w:type="dxa"/>
          <w:right w:w="40" w:type="dxa"/>
        </w:tblCellMar>
        <w:tblLook w:val="0000"/>
      </w:tblPr>
      <w:tblGrid>
        <w:gridCol w:w="8222"/>
        <w:gridCol w:w="992"/>
      </w:tblGrid>
      <w:tr w:rsidR="00F06EAC" w:rsidRPr="001F5C60" w:rsidTr="001776CB">
        <w:tc>
          <w:tcPr>
            <w:tcW w:w="8222" w:type="dxa"/>
            <w:tcBorders>
              <w:top w:val="single" w:sz="6" w:space="0" w:color="auto"/>
              <w:left w:val="single" w:sz="6" w:space="0" w:color="auto"/>
              <w:bottom w:val="single" w:sz="6" w:space="0" w:color="auto"/>
              <w:right w:val="single" w:sz="6" w:space="0" w:color="auto"/>
            </w:tcBorders>
          </w:tcPr>
          <w:p w:rsidR="00F06EAC" w:rsidRPr="001F5C60" w:rsidRDefault="00F06EAC" w:rsidP="001776CB">
            <w:pPr>
              <w:pStyle w:val="Style62"/>
              <w:widowControl/>
              <w:spacing w:line="240" w:lineRule="auto"/>
              <w:ind w:left="102" w:right="619"/>
              <w:jc w:val="both"/>
              <w:rPr>
                <w:rStyle w:val="FontStyle69"/>
                <w:sz w:val="24"/>
                <w:szCs w:val="24"/>
              </w:rPr>
            </w:pPr>
            <w:r w:rsidRPr="001F5C60">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1776CB">
        <w:tc>
          <w:tcPr>
            <w:tcW w:w="8222" w:type="dxa"/>
            <w:tcBorders>
              <w:top w:val="single" w:sz="6" w:space="0" w:color="auto"/>
              <w:left w:val="single" w:sz="6" w:space="0" w:color="auto"/>
              <w:bottom w:val="single" w:sz="6" w:space="0" w:color="auto"/>
              <w:right w:val="single" w:sz="6" w:space="0" w:color="auto"/>
            </w:tcBorders>
          </w:tcPr>
          <w:p w:rsidR="00F06EAC" w:rsidRDefault="00F06EAC" w:rsidP="001776CB">
            <w:pPr>
              <w:pStyle w:val="Style62"/>
              <w:widowControl/>
              <w:pBdr>
                <w:bottom w:val="single" w:sz="12" w:space="1" w:color="auto"/>
              </w:pBdr>
              <w:spacing w:line="240" w:lineRule="auto"/>
              <w:ind w:left="102" w:right="456"/>
              <w:jc w:val="both"/>
              <w:rPr>
                <w:rStyle w:val="FontStyle69"/>
                <w:sz w:val="24"/>
                <w:szCs w:val="24"/>
              </w:rPr>
            </w:pPr>
            <w:r w:rsidRPr="00EC1078">
              <w:rPr>
                <w:rStyle w:val="FontStyle69"/>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F06EAC" w:rsidRDefault="00F06EAC" w:rsidP="001776CB">
            <w:pPr>
              <w:pStyle w:val="Style62"/>
              <w:widowControl/>
              <w:pBdr>
                <w:bottom w:val="single" w:sz="12" w:space="1" w:color="auto"/>
              </w:pBdr>
              <w:spacing w:line="240" w:lineRule="auto"/>
              <w:ind w:left="102" w:right="456"/>
              <w:jc w:val="both"/>
              <w:rPr>
                <w:rStyle w:val="FontStyle69"/>
                <w:sz w:val="24"/>
                <w:szCs w:val="24"/>
              </w:rPr>
            </w:pPr>
          </w:p>
          <w:p w:rsidR="00F06EAC" w:rsidRPr="00EC1078" w:rsidRDefault="00F06EAC" w:rsidP="001776CB">
            <w:pPr>
              <w:pStyle w:val="Style62"/>
              <w:widowControl/>
              <w:spacing w:line="240" w:lineRule="auto"/>
              <w:ind w:left="102"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1776CB">
        <w:tc>
          <w:tcPr>
            <w:tcW w:w="8222" w:type="dxa"/>
            <w:tcBorders>
              <w:top w:val="single" w:sz="6" w:space="0" w:color="auto"/>
              <w:left w:val="single" w:sz="6" w:space="0" w:color="auto"/>
              <w:bottom w:val="single" w:sz="6" w:space="0" w:color="auto"/>
              <w:right w:val="single" w:sz="6" w:space="0" w:color="auto"/>
            </w:tcBorders>
          </w:tcPr>
          <w:p w:rsidR="00F06EAC" w:rsidRDefault="00F06EAC" w:rsidP="001776CB">
            <w:pPr>
              <w:pStyle w:val="Style62"/>
              <w:widowControl/>
              <w:pBdr>
                <w:bottom w:val="single" w:sz="12" w:space="1" w:color="auto"/>
              </w:pBdr>
              <w:spacing w:line="240" w:lineRule="auto"/>
              <w:ind w:left="102" w:right="456"/>
              <w:jc w:val="both"/>
              <w:rPr>
                <w:rStyle w:val="FontStyle69"/>
                <w:sz w:val="24"/>
                <w:szCs w:val="24"/>
              </w:rPr>
            </w:pPr>
            <w:r w:rsidRPr="00EC1078">
              <w:rPr>
                <w:rStyle w:val="FontStyle69"/>
                <w:sz w:val="24"/>
                <w:szCs w:val="24"/>
              </w:rPr>
              <w:t>направить на бумажном носителе на почтовый адрес:</w:t>
            </w:r>
          </w:p>
          <w:p w:rsidR="00F06EAC" w:rsidRDefault="00F06EAC" w:rsidP="001776CB">
            <w:pPr>
              <w:pStyle w:val="Style62"/>
              <w:widowControl/>
              <w:pBdr>
                <w:bottom w:val="single" w:sz="12" w:space="1" w:color="auto"/>
              </w:pBdr>
              <w:spacing w:line="240" w:lineRule="auto"/>
              <w:ind w:left="102" w:right="456"/>
              <w:jc w:val="both"/>
              <w:rPr>
                <w:rStyle w:val="FontStyle69"/>
                <w:sz w:val="24"/>
                <w:szCs w:val="24"/>
              </w:rPr>
            </w:pPr>
          </w:p>
          <w:p w:rsidR="00F06EAC" w:rsidRPr="00EC1078" w:rsidRDefault="00F06EAC" w:rsidP="001776CB">
            <w:pPr>
              <w:pStyle w:val="Style62"/>
              <w:widowControl/>
              <w:spacing w:line="240" w:lineRule="auto"/>
              <w:ind w:left="102"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1776CB">
        <w:tc>
          <w:tcPr>
            <w:tcW w:w="8222" w:type="dxa"/>
            <w:tcBorders>
              <w:top w:val="single" w:sz="6" w:space="0" w:color="auto"/>
              <w:left w:val="single" w:sz="6" w:space="0" w:color="auto"/>
              <w:bottom w:val="single" w:sz="6" w:space="0" w:color="auto"/>
              <w:right w:val="single" w:sz="6" w:space="0" w:color="auto"/>
            </w:tcBorders>
          </w:tcPr>
          <w:p w:rsidR="00F06EAC" w:rsidRPr="00EC1078" w:rsidRDefault="00F06EAC" w:rsidP="001776CB">
            <w:pPr>
              <w:pStyle w:val="Style62"/>
              <w:widowControl/>
              <w:spacing w:line="240" w:lineRule="auto"/>
              <w:ind w:left="102" w:right="456"/>
              <w:jc w:val="both"/>
              <w:rPr>
                <w:rStyle w:val="FontStyle69"/>
                <w:sz w:val="24"/>
                <w:szCs w:val="24"/>
              </w:rPr>
            </w:pPr>
            <w:r w:rsidRPr="00EC1078">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1776CB">
        <w:tc>
          <w:tcPr>
            <w:tcW w:w="9214" w:type="dxa"/>
            <w:gridSpan w:val="2"/>
            <w:tcBorders>
              <w:top w:val="single" w:sz="6" w:space="0" w:color="auto"/>
              <w:left w:val="single" w:sz="6" w:space="0" w:color="auto"/>
              <w:bottom w:val="single" w:sz="6" w:space="0" w:color="auto"/>
              <w:right w:val="single" w:sz="6" w:space="0" w:color="auto"/>
            </w:tcBorders>
          </w:tcPr>
          <w:p w:rsidR="00F06EAC" w:rsidRPr="00F60AC2" w:rsidRDefault="00F06EAC" w:rsidP="00F06EAC">
            <w:pPr>
              <w:pStyle w:val="Style44"/>
              <w:widowControl/>
              <w:ind w:firstLine="720"/>
              <w:jc w:val="center"/>
              <w:rPr>
                <w:i/>
              </w:rPr>
            </w:pPr>
            <w:r w:rsidRPr="00F60AC2">
              <w:rPr>
                <w:i/>
              </w:rPr>
              <w:t>Указывается один из перечисленных способов</w:t>
            </w:r>
          </w:p>
        </w:tc>
      </w:tr>
    </w:tbl>
    <w:p w:rsidR="00F06EAC" w:rsidRDefault="00F06EAC" w:rsidP="00F06EAC">
      <w:pPr>
        <w:pStyle w:val="Style36"/>
        <w:widowControl/>
        <w:spacing w:line="240" w:lineRule="auto"/>
      </w:pPr>
    </w:p>
    <w:p w:rsidR="00EC2B81" w:rsidRDefault="00946ED7" w:rsidP="00F06EAC">
      <w:pPr>
        <w:pStyle w:val="Style36"/>
        <w:widowControl/>
        <w:spacing w:line="240" w:lineRule="auto"/>
      </w:pPr>
      <w:r>
        <w:t>___________</w:t>
      </w:r>
      <w:r w:rsidR="00F06EAC">
        <w:t>_____________/_________________</w:t>
      </w:r>
    </w:p>
    <w:p w:rsidR="00F64196" w:rsidRDefault="00F64196" w:rsidP="00891AA0">
      <w:pPr>
        <w:pStyle w:val="Style65"/>
        <w:widowControl/>
        <w:spacing w:line="240" w:lineRule="auto"/>
        <w:jc w:val="left"/>
        <w:rPr>
          <w:rStyle w:val="FontStyle69"/>
          <w:sz w:val="20"/>
          <w:szCs w:val="20"/>
        </w:rPr>
      </w:pPr>
    </w:p>
    <w:p w:rsidR="001776CB" w:rsidRDefault="001776CB" w:rsidP="00891AA0">
      <w:pPr>
        <w:pStyle w:val="Style65"/>
        <w:widowControl/>
        <w:spacing w:line="240" w:lineRule="auto"/>
        <w:ind w:left="4820"/>
        <w:jc w:val="both"/>
        <w:rPr>
          <w:rStyle w:val="FontStyle69"/>
        </w:rPr>
      </w:pPr>
    </w:p>
    <w:p w:rsidR="001776CB" w:rsidRDefault="001776CB" w:rsidP="00891AA0">
      <w:pPr>
        <w:pStyle w:val="Style65"/>
        <w:widowControl/>
        <w:spacing w:line="240" w:lineRule="auto"/>
        <w:ind w:left="4820"/>
        <w:jc w:val="both"/>
        <w:rPr>
          <w:rStyle w:val="FontStyle69"/>
        </w:rPr>
      </w:pPr>
    </w:p>
    <w:p w:rsidR="001776CB" w:rsidRDefault="001776CB" w:rsidP="00891AA0">
      <w:pPr>
        <w:pStyle w:val="Style65"/>
        <w:widowControl/>
        <w:spacing w:line="240" w:lineRule="auto"/>
        <w:ind w:left="4820"/>
        <w:jc w:val="both"/>
        <w:rPr>
          <w:rStyle w:val="FontStyle69"/>
        </w:rPr>
      </w:pPr>
    </w:p>
    <w:p w:rsidR="001776CB" w:rsidRDefault="001776CB" w:rsidP="00891AA0">
      <w:pPr>
        <w:pStyle w:val="Style65"/>
        <w:widowControl/>
        <w:spacing w:line="240" w:lineRule="auto"/>
        <w:ind w:left="4820"/>
        <w:jc w:val="both"/>
        <w:rPr>
          <w:rStyle w:val="FontStyle69"/>
        </w:rPr>
      </w:pPr>
    </w:p>
    <w:p w:rsidR="001776CB" w:rsidRDefault="001776CB" w:rsidP="00891AA0">
      <w:pPr>
        <w:pStyle w:val="Style65"/>
        <w:widowControl/>
        <w:spacing w:line="240" w:lineRule="auto"/>
        <w:ind w:left="4820"/>
        <w:jc w:val="both"/>
        <w:rPr>
          <w:rStyle w:val="FontStyle69"/>
        </w:rPr>
      </w:pPr>
    </w:p>
    <w:p w:rsidR="00891AA0" w:rsidRDefault="00A6352F" w:rsidP="00891AA0">
      <w:pPr>
        <w:pStyle w:val="Style65"/>
        <w:widowControl/>
        <w:spacing w:line="240" w:lineRule="auto"/>
        <w:ind w:left="4820"/>
        <w:jc w:val="both"/>
        <w:rPr>
          <w:rStyle w:val="FontStyle69"/>
        </w:rPr>
      </w:pPr>
      <w:r>
        <w:rPr>
          <w:rStyle w:val="FontStyle69"/>
        </w:rPr>
        <w:t>Приложение №2</w:t>
      </w:r>
    </w:p>
    <w:p w:rsidR="00891AA0" w:rsidRPr="00477932" w:rsidRDefault="00891AA0" w:rsidP="00891AA0">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891AA0" w:rsidRDefault="00891AA0" w:rsidP="00F64196">
      <w:pPr>
        <w:pStyle w:val="Style3"/>
        <w:widowControl/>
        <w:spacing w:line="240" w:lineRule="auto"/>
        <w:ind w:left="8364"/>
        <w:rPr>
          <w:rStyle w:val="FontStyle69"/>
        </w:rPr>
      </w:pPr>
    </w:p>
    <w:p w:rsidR="00F64196" w:rsidRDefault="00F64196" w:rsidP="00F64196">
      <w:pPr>
        <w:pStyle w:val="Style3"/>
        <w:widowControl/>
        <w:spacing w:line="240" w:lineRule="auto"/>
        <w:ind w:left="8364"/>
        <w:rPr>
          <w:rStyle w:val="FontStyle69"/>
        </w:rPr>
      </w:pPr>
    </w:p>
    <w:p w:rsidR="00F64196" w:rsidRDefault="00F64196" w:rsidP="00F64196">
      <w:pPr>
        <w:pStyle w:val="Style3"/>
        <w:widowControl/>
        <w:spacing w:line="240" w:lineRule="auto"/>
        <w:ind w:left="8364"/>
        <w:rPr>
          <w:rStyle w:val="FontStyle69"/>
        </w:rPr>
      </w:pPr>
    </w:p>
    <w:p w:rsidR="00F64196" w:rsidRDefault="00F64196" w:rsidP="00F64196">
      <w:pPr>
        <w:pStyle w:val="Style30"/>
        <w:widowControl/>
        <w:spacing w:line="240" w:lineRule="auto"/>
        <w:ind w:firstLine="720"/>
        <w:rPr>
          <w:rStyle w:val="FontStyle70"/>
        </w:rPr>
      </w:pPr>
      <w:r w:rsidRPr="00350FC4">
        <w:rPr>
          <w:rStyle w:val="FontStyle70"/>
        </w:rPr>
        <w:t>У В Е Д О М Л Е Н И Е</w:t>
      </w:r>
    </w:p>
    <w:p w:rsidR="00F64196" w:rsidRPr="00350FC4" w:rsidRDefault="00F64196" w:rsidP="00F64196">
      <w:pPr>
        <w:pStyle w:val="Style30"/>
        <w:widowControl/>
        <w:spacing w:line="240" w:lineRule="auto"/>
        <w:ind w:firstLine="720"/>
        <w:rPr>
          <w:rStyle w:val="FontStyle70"/>
        </w:rPr>
      </w:pPr>
      <w:r w:rsidRPr="00350FC4">
        <w:rPr>
          <w:rStyle w:val="FontStyle70"/>
        </w:rPr>
        <w:t>о переходе прав на земельный участок, права пользования недрами, об образовании земельного участка в целях внесения изменений в разрешение</w:t>
      </w:r>
      <w:r>
        <w:rPr>
          <w:rStyle w:val="FontStyle70"/>
        </w:rPr>
        <w:t xml:space="preserve"> </w:t>
      </w:r>
      <w:r w:rsidRPr="00350FC4">
        <w:rPr>
          <w:rStyle w:val="FontStyle70"/>
        </w:rPr>
        <w:t>на строительство</w:t>
      </w:r>
    </w:p>
    <w:p w:rsidR="00F64196" w:rsidRPr="00350FC4" w:rsidRDefault="00F64196" w:rsidP="00F64196">
      <w:pPr>
        <w:pStyle w:val="Style3"/>
        <w:widowControl/>
        <w:spacing w:line="240" w:lineRule="auto"/>
        <w:ind w:firstLine="720"/>
      </w:pPr>
    </w:p>
    <w:p w:rsidR="00F64196" w:rsidRPr="00350FC4" w:rsidRDefault="00F64196" w:rsidP="00F64196">
      <w:pPr>
        <w:pStyle w:val="Style3"/>
        <w:widowControl/>
        <w:spacing w:line="240" w:lineRule="auto"/>
        <w:ind w:firstLine="720"/>
      </w:pPr>
    </w:p>
    <w:p w:rsidR="00F64196" w:rsidRPr="00350FC4" w:rsidRDefault="00EC2B81" w:rsidP="00EC2B81">
      <w:pPr>
        <w:pStyle w:val="Style3"/>
        <w:widowControl/>
        <w:tabs>
          <w:tab w:val="left" w:leader="underscore" w:pos="8890"/>
          <w:tab w:val="left" w:leader="underscore" w:pos="9662"/>
        </w:tabs>
        <w:spacing w:line="240" w:lineRule="auto"/>
        <w:ind w:firstLine="720"/>
        <w:jc w:val="right"/>
        <w:rPr>
          <w:rStyle w:val="FontStyle69"/>
        </w:rPr>
      </w:pPr>
      <w:r>
        <w:rPr>
          <w:rStyle w:val="FontStyle69"/>
        </w:rPr>
        <w:t>"__"_________</w:t>
      </w:r>
      <w:r w:rsidR="00891AA0">
        <w:rPr>
          <w:rStyle w:val="FontStyle69"/>
        </w:rPr>
        <w:t>20__</w:t>
      </w:r>
      <w:r w:rsidR="00F64196" w:rsidRPr="00350FC4">
        <w:rPr>
          <w:rStyle w:val="FontStyle69"/>
        </w:rPr>
        <w:t>г.</w:t>
      </w:r>
    </w:p>
    <w:p w:rsidR="00F64196" w:rsidRPr="00350FC4" w:rsidRDefault="00F64196" w:rsidP="00F64196">
      <w:pPr>
        <w:pStyle w:val="Style32"/>
        <w:widowControl/>
        <w:spacing w:line="240" w:lineRule="auto"/>
        <w:ind w:firstLine="720"/>
      </w:pPr>
    </w:p>
    <w:p w:rsidR="00F64196" w:rsidRPr="00350FC4" w:rsidRDefault="00F64196" w:rsidP="00F64196">
      <w:pPr>
        <w:pStyle w:val="Style32"/>
        <w:widowControl/>
        <w:spacing w:line="240" w:lineRule="auto"/>
        <w:ind w:firstLine="720"/>
        <w:jc w:val="both"/>
      </w:pPr>
    </w:p>
    <w:p w:rsidR="00C82EED" w:rsidRPr="001F5C60" w:rsidRDefault="00C82EED" w:rsidP="00C82EED">
      <w:pPr>
        <w:pStyle w:val="Style32"/>
        <w:widowControl/>
        <w:spacing w:line="240" w:lineRule="auto"/>
        <w:ind w:firstLine="720"/>
        <w:jc w:val="both"/>
      </w:pPr>
      <w:r w:rsidRPr="001F5C60">
        <w:t>____________________________________________</w:t>
      </w:r>
      <w:r>
        <w:t>_______________________________</w:t>
      </w:r>
    </w:p>
    <w:p w:rsidR="00C82EED" w:rsidRPr="00507D0B" w:rsidRDefault="00C82EED" w:rsidP="00C82EED">
      <w:pPr>
        <w:pStyle w:val="Style32"/>
        <w:widowControl/>
        <w:spacing w:line="240" w:lineRule="auto"/>
        <w:rPr>
          <w:rStyle w:val="FontStyle72"/>
          <w:sz w:val="20"/>
          <w:szCs w:val="20"/>
        </w:rPr>
      </w:pPr>
      <w:proofErr w:type="gramStart"/>
      <w:r w:rsidRPr="00507D0B">
        <w:rPr>
          <w:rStyle w:val="FontStyle72"/>
          <w:sz w:val="20"/>
          <w:szCs w:val="20"/>
        </w:rPr>
        <w:t xml:space="preserve">(наименование уполномоченного на выдачу разрешений на строительство </w:t>
      </w:r>
      <w:proofErr w:type="gramEnd"/>
    </w:p>
    <w:p w:rsidR="00C82EED" w:rsidRPr="00507D0B" w:rsidRDefault="00C82EED" w:rsidP="00C82EED">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F64196" w:rsidRDefault="00F64196" w:rsidP="00F64196">
      <w:pPr>
        <w:pStyle w:val="Style3"/>
        <w:widowControl/>
        <w:spacing w:line="240" w:lineRule="auto"/>
        <w:ind w:left="8364"/>
        <w:rPr>
          <w:rStyle w:val="FontStyle69"/>
        </w:rPr>
      </w:pPr>
    </w:p>
    <w:p w:rsidR="00C82EED" w:rsidRPr="00350FC4" w:rsidRDefault="00C82EED" w:rsidP="00C82EED">
      <w:pPr>
        <w:pStyle w:val="Style3"/>
        <w:widowControl/>
        <w:spacing w:line="240" w:lineRule="auto"/>
        <w:ind w:left="142"/>
        <w:rPr>
          <w:rStyle w:val="FontStyle69"/>
        </w:rPr>
      </w:pPr>
    </w:p>
    <w:p w:rsidR="00C82EED" w:rsidRDefault="00C82EED" w:rsidP="00C82EED">
      <w:pPr>
        <w:pStyle w:val="Style13"/>
        <w:widowControl/>
        <w:spacing w:line="240" w:lineRule="auto"/>
        <w:ind w:right="538" w:firstLine="720"/>
        <w:rPr>
          <w:rStyle w:val="FontStyle69"/>
        </w:rPr>
      </w:pPr>
      <w:r w:rsidRPr="00350FC4">
        <w:rPr>
          <w:rStyle w:val="FontStyle69"/>
        </w:rPr>
        <w:t>В соответствии со статьей 51 Градостроительного кодекса Российской Ф</w:t>
      </w:r>
      <w:r>
        <w:rPr>
          <w:rStyle w:val="FontStyle69"/>
        </w:rPr>
        <w:t>едерации прошу внести изменения</w:t>
      </w:r>
      <w:r w:rsidRPr="00350FC4">
        <w:rPr>
          <w:rStyle w:val="FontStyle69"/>
        </w:rPr>
        <w:t xml:space="preserve"> в разрешение на строительство.</w:t>
      </w:r>
    </w:p>
    <w:p w:rsidR="00C82EED" w:rsidRDefault="00C82EED" w:rsidP="00C82EED">
      <w:pPr>
        <w:pStyle w:val="Style13"/>
        <w:widowControl/>
        <w:spacing w:line="240" w:lineRule="auto"/>
        <w:ind w:right="538" w:firstLine="720"/>
        <w:rPr>
          <w:rStyle w:val="FontStyle69"/>
        </w:rPr>
      </w:pPr>
    </w:p>
    <w:tbl>
      <w:tblPr>
        <w:tblStyle w:val="a7"/>
        <w:tblW w:w="0" w:type="auto"/>
        <w:tblLook w:val="04A0"/>
      </w:tblPr>
      <w:tblGrid>
        <w:gridCol w:w="1455"/>
        <w:gridCol w:w="5400"/>
        <w:gridCol w:w="3114"/>
      </w:tblGrid>
      <w:tr w:rsidR="00C82EED" w:rsidTr="00603EDA">
        <w:tc>
          <w:tcPr>
            <w:tcW w:w="1455" w:type="dxa"/>
          </w:tcPr>
          <w:p w:rsidR="00C82EED" w:rsidRPr="00603EDA" w:rsidRDefault="00C82EED" w:rsidP="00603EDA">
            <w:pPr>
              <w:rPr>
                <w:rFonts w:hAnsi="Times New Roman" w:cs="Times New Roman"/>
                <w:sz w:val="24"/>
                <w:szCs w:val="24"/>
              </w:rPr>
            </w:pPr>
            <w:r w:rsidRPr="00603EDA">
              <w:rPr>
                <w:rFonts w:hAnsi="Times New Roman" w:cs="Times New Roman"/>
                <w:sz w:val="24"/>
                <w:szCs w:val="24"/>
              </w:rPr>
              <w:t>1.1.</w:t>
            </w:r>
          </w:p>
        </w:tc>
        <w:tc>
          <w:tcPr>
            <w:tcW w:w="5400" w:type="dxa"/>
          </w:tcPr>
          <w:p w:rsidR="00C82EED" w:rsidRPr="00603EDA" w:rsidRDefault="00C82EED" w:rsidP="00603EDA">
            <w:pPr>
              <w:jc w:val="both"/>
              <w:rPr>
                <w:rFonts w:hAnsi="Times New Roman" w:cs="Times New Roman"/>
                <w:sz w:val="24"/>
                <w:szCs w:val="24"/>
              </w:rPr>
            </w:pPr>
            <w:r w:rsidRPr="00603EDA">
              <w:rPr>
                <w:rFonts w:hAnsi="Times New Roman" w:cs="Times New Roman"/>
                <w:sz w:val="24"/>
                <w:szCs w:val="24"/>
              </w:rPr>
              <w:t>Сведения о физическом лице, в случае если</w:t>
            </w:r>
          </w:p>
          <w:p w:rsidR="00C82EED" w:rsidRPr="00603EDA" w:rsidRDefault="00C82EED" w:rsidP="00603EDA">
            <w:pPr>
              <w:jc w:val="both"/>
              <w:rPr>
                <w:rFonts w:hAnsi="Times New Roman" w:cs="Times New Roman"/>
                <w:sz w:val="24"/>
                <w:szCs w:val="24"/>
              </w:rPr>
            </w:pPr>
            <w:r w:rsidRPr="00603EDA">
              <w:rPr>
                <w:rFonts w:hAnsi="Times New Roman" w:cs="Times New Roman"/>
                <w:sz w:val="24"/>
                <w:szCs w:val="24"/>
              </w:rPr>
              <w:t>застройщиком является физическое лицо:</w:t>
            </w:r>
          </w:p>
        </w:tc>
        <w:tc>
          <w:tcPr>
            <w:tcW w:w="3114" w:type="dxa"/>
          </w:tcPr>
          <w:p w:rsidR="00C82EED" w:rsidRPr="00603EDA" w:rsidRDefault="00C82EED" w:rsidP="00603EDA">
            <w:pPr>
              <w:rPr>
                <w:rFonts w:hAnsi="Times New Roman" w:cs="Times New Roman"/>
                <w:sz w:val="24"/>
                <w:szCs w:val="24"/>
              </w:rPr>
            </w:pPr>
          </w:p>
        </w:tc>
      </w:tr>
      <w:tr w:rsidR="00C82EED" w:rsidTr="00603EDA">
        <w:tc>
          <w:tcPr>
            <w:tcW w:w="1455" w:type="dxa"/>
          </w:tcPr>
          <w:p w:rsidR="00C82EED" w:rsidRPr="00603EDA" w:rsidRDefault="00C82EED" w:rsidP="00603EDA">
            <w:pPr>
              <w:rPr>
                <w:rFonts w:hAnsi="Times New Roman" w:cs="Times New Roman"/>
                <w:sz w:val="24"/>
                <w:szCs w:val="24"/>
              </w:rPr>
            </w:pPr>
            <w:r w:rsidRPr="00603EDA">
              <w:rPr>
                <w:rFonts w:hAnsi="Times New Roman" w:cs="Times New Roman"/>
                <w:sz w:val="24"/>
                <w:szCs w:val="24"/>
              </w:rPr>
              <w:t>1.1.1.</w:t>
            </w:r>
          </w:p>
        </w:tc>
        <w:tc>
          <w:tcPr>
            <w:tcW w:w="5400" w:type="dxa"/>
          </w:tcPr>
          <w:p w:rsidR="00C82EED" w:rsidRPr="00603EDA" w:rsidRDefault="00C82EED" w:rsidP="00603EDA">
            <w:pPr>
              <w:jc w:val="both"/>
              <w:rPr>
                <w:rFonts w:hAnsi="Times New Roman" w:cs="Times New Roman"/>
                <w:sz w:val="24"/>
                <w:szCs w:val="24"/>
              </w:rPr>
            </w:pPr>
            <w:r w:rsidRPr="00603EDA">
              <w:rPr>
                <w:rFonts w:hAnsi="Times New Roman" w:cs="Times New Roman"/>
                <w:sz w:val="24"/>
                <w:szCs w:val="24"/>
              </w:rPr>
              <w:t>Фамилия, имя, отчество (при наличии)</w:t>
            </w:r>
          </w:p>
        </w:tc>
        <w:tc>
          <w:tcPr>
            <w:tcW w:w="3114" w:type="dxa"/>
          </w:tcPr>
          <w:p w:rsidR="00C82EED" w:rsidRPr="00603EDA" w:rsidRDefault="00C82EED" w:rsidP="00603EDA">
            <w:pPr>
              <w:rPr>
                <w:rFonts w:hAnsi="Times New Roman" w:cs="Times New Roman"/>
                <w:sz w:val="24"/>
                <w:szCs w:val="24"/>
              </w:rPr>
            </w:pPr>
          </w:p>
        </w:tc>
      </w:tr>
      <w:tr w:rsidR="00C82EED" w:rsidTr="00603EDA">
        <w:tc>
          <w:tcPr>
            <w:tcW w:w="1455" w:type="dxa"/>
          </w:tcPr>
          <w:p w:rsidR="00C82EED" w:rsidRPr="00603EDA" w:rsidRDefault="00603EDA" w:rsidP="00603EDA">
            <w:pPr>
              <w:rPr>
                <w:rFonts w:hAnsi="Times New Roman" w:cs="Times New Roman"/>
                <w:sz w:val="24"/>
                <w:szCs w:val="24"/>
              </w:rPr>
            </w:pPr>
            <w:r w:rsidRPr="00603EDA">
              <w:rPr>
                <w:rFonts w:hAnsi="Times New Roman" w:cs="Times New Roman"/>
                <w:sz w:val="24"/>
                <w:szCs w:val="24"/>
              </w:rPr>
              <w:t>1.1.2.</w:t>
            </w:r>
          </w:p>
        </w:tc>
        <w:tc>
          <w:tcPr>
            <w:tcW w:w="5400" w:type="dxa"/>
          </w:tcPr>
          <w:p w:rsidR="00C82EED" w:rsidRPr="00603EDA" w:rsidRDefault="00C82EED" w:rsidP="00603EDA">
            <w:pPr>
              <w:jc w:val="both"/>
              <w:rPr>
                <w:rFonts w:hAnsi="Times New Roman" w:cs="Times New Roman"/>
                <w:sz w:val="24"/>
                <w:szCs w:val="24"/>
              </w:rPr>
            </w:pPr>
            <w:r w:rsidRPr="00603EDA">
              <w:rPr>
                <w:rFonts w:hAnsi="Times New Roman" w:cs="Times New Roman"/>
                <w:sz w:val="24"/>
                <w:szCs w:val="24"/>
              </w:rPr>
              <w:t>Реквизиты документа, удостоверяющего</w:t>
            </w:r>
            <w:r w:rsidR="00603EDA">
              <w:rPr>
                <w:rFonts w:hAnsi="Times New Roman" w:cs="Times New Roman"/>
                <w:sz w:val="24"/>
                <w:szCs w:val="24"/>
              </w:rPr>
              <w:t xml:space="preserve"> </w:t>
            </w:r>
            <w:r w:rsidRPr="00603EDA">
              <w:rPr>
                <w:rFonts w:hAnsi="Times New Roman" w:cs="Times New Roman"/>
                <w:sz w:val="24"/>
                <w:szCs w:val="24"/>
              </w:rPr>
              <w:t>личность (не указываются в случае, если</w:t>
            </w:r>
            <w:r w:rsidR="00603EDA" w:rsidRPr="00603EDA">
              <w:rPr>
                <w:rFonts w:hAnsi="Times New Roman" w:cs="Times New Roman"/>
                <w:sz w:val="24"/>
                <w:szCs w:val="24"/>
              </w:rPr>
              <w:t xml:space="preserve"> </w:t>
            </w:r>
            <w:r w:rsidR="00603EDA">
              <w:rPr>
                <w:rFonts w:hAnsi="Times New Roman" w:cs="Times New Roman"/>
                <w:sz w:val="24"/>
                <w:szCs w:val="24"/>
              </w:rPr>
              <w:t xml:space="preserve">застройщик </w:t>
            </w:r>
            <w:r w:rsidR="00603EDA" w:rsidRPr="00603EDA">
              <w:rPr>
                <w:rFonts w:hAnsi="Times New Roman" w:cs="Times New Roman"/>
                <w:sz w:val="24"/>
                <w:szCs w:val="24"/>
              </w:rPr>
              <w:t>является индивидуальным предпринимателем)</w:t>
            </w:r>
          </w:p>
        </w:tc>
        <w:tc>
          <w:tcPr>
            <w:tcW w:w="3114" w:type="dxa"/>
          </w:tcPr>
          <w:p w:rsidR="00C82EED" w:rsidRPr="00603EDA" w:rsidRDefault="00C82EED" w:rsidP="00603EDA">
            <w:pPr>
              <w:rPr>
                <w:rFonts w:hAnsi="Times New Roman" w:cs="Times New Roman"/>
                <w:sz w:val="24"/>
                <w:szCs w:val="24"/>
              </w:rPr>
            </w:pPr>
          </w:p>
        </w:tc>
      </w:tr>
      <w:tr w:rsidR="00603EDA" w:rsidTr="00603EDA">
        <w:tc>
          <w:tcPr>
            <w:tcW w:w="1455" w:type="dxa"/>
          </w:tcPr>
          <w:p w:rsidR="00603EDA" w:rsidRPr="00603EDA" w:rsidRDefault="00603EDA" w:rsidP="00603EDA">
            <w:pPr>
              <w:rPr>
                <w:rFonts w:hAnsi="Times New Roman" w:cs="Times New Roman"/>
                <w:sz w:val="24"/>
                <w:szCs w:val="24"/>
              </w:rPr>
            </w:pPr>
            <w:r w:rsidRPr="00603EDA">
              <w:rPr>
                <w:rFonts w:hAnsi="Times New Roman" w:cs="Times New Roman"/>
                <w:sz w:val="24"/>
                <w:szCs w:val="24"/>
              </w:rPr>
              <w:t>1.1.3.</w:t>
            </w:r>
          </w:p>
        </w:tc>
        <w:tc>
          <w:tcPr>
            <w:tcW w:w="5400" w:type="dxa"/>
          </w:tcPr>
          <w:p w:rsidR="00603EDA" w:rsidRPr="00603EDA" w:rsidRDefault="00603EDA" w:rsidP="00603EDA">
            <w:pPr>
              <w:jc w:val="both"/>
              <w:rPr>
                <w:rFonts w:hAnsi="Times New Roman" w:cs="Times New Roman"/>
                <w:sz w:val="24"/>
                <w:szCs w:val="24"/>
              </w:rPr>
            </w:pPr>
            <w:r w:rsidRPr="00603EDA">
              <w:rPr>
                <w:rFonts w:hAnsi="Times New Roman" w:cs="Times New Roman"/>
                <w:sz w:val="24"/>
                <w:szCs w:val="24"/>
              </w:rPr>
              <w:t>Основной государственный регистрационный номер индивидуального предпринимателя</w:t>
            </w:r>
          </w:p>
        </w:tc>
        <w:tc>
          <w:tcPr>
            <w:tcW w:w="3114" w:type="dxa"/>
          </w:tcPr>
          <w:p w:rsidR="00603EDA" w:rsidRPr="00603EDA" w:rsidRDefault="00603EDA" w:rsidP="00603EDA">
            <w:pPr>
              <w:rPr>
                <w:rFonts w:hAnsi="Times New Roman" w:cs="Times New Roman"/>
                <w:sz w:val="24"/>
                <w:szCs w:val="24"/>
              </w:rPr>
            </w:pPr>
          </w:p>
        </w:tc>
      </w:tr>
      <w:tr w:rsidR="00603EDA" w:rsidTr="00603EDA">
        <w:tc>
          <w:tcPr>
            <w:tcW w:w="1455" w:type="dxa"/>
          </w:tcPr>
          <w:p w:rsidR="00603EDA" w:rsidRPr="00603EDA" w:rsidRDefault="00603EDA" w:rsidP="00603EDA">
            <w:pPr>
              <w:rPr>
                <w:rFonts w:hAnsi="Times New Roman" w:cs="Times New Roman"/>
                <w:sz w:val="24"/>
                <w:szCs w:val="24"/>
              </w:rPr>
            </w:pPr>
            <w:r w:rsidRPr="00603EDA">
              <w:rPr>
                <w:rFonts w:hAnsi="Times New Roman" w:cs="Times New Roman"/>
                <w:sz w:val="24"/>
                <w:szCs w:val="24"/>
              </w:rPr>
              <w:t>1.2.</w:t>
            </w:r>
          </w:p>
        </w:tc>
        <w:tc>
          <w:tcPr>
            <w:tcW w:w="5400" w:type="dxa"/>
          </w:tcPr>
          <w:p w:rsidR="00603EDA" w:rsidRPr="00603EDA" w:rsidRDefault="00603EDA" w:rsidP="00603EDA">
            <w:pPr>
              <w:jc w:val="both"/>
              <w:rPr>
                <w:rFonts w:hAnsi="Times New Roman" w:cs="Times New Roman"/>
                <w:sz w:val="24"/>
                <w:szCs w:val="24"/>
              </w:rPr>
            </w:pPr>
            <w:r w:rsidRPr="00603EDA">
              <w:rPr>
                <w:rFonts w:hAnsi="Times New Roman" w:cs="Times New Roman"/>
                <w:sz w:val="24"/>
                <w:szCs w:val="24"/>
              </w:rPr>
              <w:t>Сведения о юридическом лице:</w:t>
            </w:r>
          </w:p>
        </w:tc>
        <w:tc>
          <w:tcPr>
            <w:tcW w:w="3114" w:type="dxa"/>
          </w:tcPr>
          <w:p w:rsidR="00603EDA" w:rsidRPr="00603EDA" w:rsidRDefault="00603EDA" w:rsidP="00603EDA">
            <w:pPr>
              <w:rPr>
                <w:rFonts w:hAnsi="Times New Roman" w:cs="Times New Roman"/>
                <w:sz w:val="24"/>
                <w:szCs w:val="24"/>
              </w:rPr>
            </w:pPr>
          </w:p>
        </w:tc>
      </w:tr>
      <w:tr w:rsidR="00603EDA" w:rsidTr="00603EDA">
        <w:tc>
          <w:tcPr>
            <w:tcW w:w="1455" w:type="dxa"/>
          </w:tcPr>
          <w:p w:rsidR="00603EDA" w:rsidRPr="00603EDA" w:rsidRDefault="00603EDA" w:rsidP="00603EDA">
            <w:pPr>
              <w:rPr>
                <w:rFonts w:hAnsi="Times New Roman" w:cs="Times New Roman"/>
                <w:sz w:val="24"/>
                <w:szCs w:val="24"/>
              </w:rPr>
            </w:pPr>
            <w:r w:rsidRPr="00603EDA">
              <w:rPr>
                <w:rFonts w:hAnsi="Times New Roman" w:cs="Times New Roman"/>
                <w:sz w:val="24"/>
                <w:szCs w:val="24"/>
              </w:rPr>
              <w:t>1.2.1.</w:t>
            </w:r>
          </w:p>
        </w:tc>
        <w:tc>
          <w:tcPr>
            <w:tcW w:w="5400" w:type="dxa"/>
          </w:tcPr>
          <w:p w:rsidR="00603EDA" w:rsidRPr="00603EDA" w:rsidRDefault="00603EDA" w:rsidP="00603EDA">
            <w:pPr>
              <w:jc w:val="both"/>
              <w:rPr>
                <w:rFonts w:hAnsi="Times New Roman" w:cs="Times New Roman"/>
                <w:sz w:val="24"/>
                <w:szCs w:val="24"/>
              </w:rPr>
            </w:pPr>
            <w:r w:rsidRPr="00603EDA">
              <w:rPr>
                <w:rFonts w:hAnsi="Times New Roman" w:cs="Times New Roman"/>
                <w:sz w:val="24"/>
                <w:szCs w:val="24"/>
              </w:rPr>
              <w:t>Полное наименование</w:t>
            </w:r>
          </w:p>
        </w:tc>
        <w:tc>
          <w:tcPr>
            <w:tcW w:w="3114" w:type="dxa"/>
          </w:tcPr>
          <w:p w:rsidR="00603EDA" w:rsidRPr="00603EDA" w:rsidRDefault="00603EDA" w:rsidP="00603EDA">
            <w:pPr>
              <w:rPr>
                <w:rFonts w:hAnsi="Times New Roman" w:cs="Times New Roman"/>
                <w:sz w:val="24"/>
                <w:szCs w:val="24"/>
              </w:rPr>
            </w:pPr>
          </w:p>
        </w:tc>
      </w:tr>
      <w:tr w:rsidR="00603EDA" w:rsidTr="00603EDA">
        <w:tc>
          <w:tcPr>
            <w:tcW w:w="1455" w:type="dxa"/>
          </w:tcPr>
          <w:p w:rsidR="00603EDA" w:rsidRPr="00603EDA" w:rsidRDefault="00603EDA" w:rsidP="00603EDA">
            <w:pPr>
              <w:rPr>
                <w:rFonts w:hAnsi="Times New Roman" w:cs="Times New Roman"/>
                <w:sz w:val="24"/>
                <w:szCs w:val="24"/>
              </w:rPr>
            </w:pPr>
            <w:r w:rsidRPr="00603EDA">
              <w:rPr>
                <w:rFonts w:hAnsi="Times New Roman" w:cs="Times New Roman"/>
                <w:sz w:val="24"/>
                <w:szCs w:val="24"/>
              </w:rPr>
              <w:t>1.2.2</w:t>
            </w:r>
          </w:p>
        </w:tc>
        <w:tc>
          <w:tcPr>
            <w:tcW w:w="5400" w:type="dxa"/>
          </w:tcPr>
          <w:p w:rsidR="00603EDA" w:rsidRPr="00603EDA" w:rsidRDefault="00603EDA" w:rsidP="00603EDA">
            <w:pPr>
              <w:jc w:val="both"/>
              <w:rPr>
                <w:rFonts w:hAnsi="Times New Roman" w:cs="Times New Roman"/>
                <w:sz w:val="24"/>
                <w:szCs w:val="24"/>
              </w:rPr>
            </w:pPr>
            <w:r w:rsidRPr="00603EDA">
              <w:rPr>
                <w:rFonts w:hAnsi="Times New Roman" w:cs="Times New Roman"/>
                <w:sz w:val="24"/>
                <w:szCs w:val="24"/>
              </w:rPr>
              <w:t>Основной государственный регистрационный номер</w:t>
            </w:r>
          </w:p>
        </w:tc>
        <w:tc>
          <w:tcPr>
            <w:tcW w:w="3114" w:type="dxa"/>
          </w:tcPr>
          <w:p w:rsidR="00603EDA" w:rsidRPr="00603EDA" w:rsidRDefault="00603EDA" w:rsidP="00603EDA">
            <w:pPr>
              <w:rPr>
                <w:rFonts w:hAnsi="Times New Roman" w:cs="Times New Roman"/>
                <w:sz w:val="24"/>
                <w:szCs w:val="24"/>
              </w:rPr>
            </w:pPr>
          </w:p>
        </w:tc>
      </w:tr>
      <w:tr w:rsidR="00603EDA" w:rsidTr="00603EDA">
        <w:tc>
          <w:tcPr>
            <w:tcW w:w="1455" w:type="dxa"/>
          </w:tcPr>
          <w:p w:rsidR="00603EDA" w:rsidRPr="00603EDA" w:rsidRDefault="00603EDA" w:rsidP="00603EDA">
            <w:pPr>
              <w:rPr>
                <w:rFonts w:hAnsi="Times New Roman" w:cs="Times New Roman"/>
                <w:sz w:val="24"/>
                <w:szCs w:val="24"/>
              </w:rPr>
            </w:pPr>
            <w:r w:rsidRPr="00603EDA">
              <w:rPr>
                <w:rFonts w:hAnsi="Times New Roman" w:cs="Times New Roman"/>
                <w:sz w:val="24"/>
                <w:szCs w:val="24"/>
              </w:rPr>
              <w:t>1.2.3.</w:t>
            </w:r>
          </w:p>
        </w:tc>
        <w:tc>
          <w:tcPr>
            <w:tcW w:w="5400" w:type="dxa"/>
          </w:tcPr>
          <w:p w:rsidR="00603EDA" w:rsidRPr="00603EDA" w:rsidRDefault="00603EDA" w:rsidP="00603EDA">
            <w:pPr>
              <w:jc w:val="both"/>
              <w:rPr>
                <w:rFonts w:hAnsi="Times New Roman" w:cs="Times New Roman"/>
                <w:sz w:val="24"/>
                <w:szCs w:val="24"/>
              </w:rPr>
            </w:pPr>
            <w:r w:rsidRPr="00603EDA">
              <w:rPr>
                <w:rFonts w:hAnsi="Times New Roman" w:cs="Times New Roman"/>
                <w:sz w:val="24"/>
                <w:szCs w:val="24"/>
              </w:rPr>
              <w:t>Идентификационный номер налогоплательщика – юридического лица</w:t>
            </w:r>
          </w:p>
        </w:tc>
        <w:tc>
          <w:tcPr>
            <w:tcW w:w="3114" w:type="dxa"/>
          </w:tcPr>
          <w:p w:rsidR="00603EDA" w:rsidRPr="00603EDA" w:rsidRDefault="00603EDA" w:rsidP="00603EDA">
            <w:pPr>
              <w:rPr>
                <w:rFonts w:hAnsi="Times New Roman" w:cs="Times New Roman"/>
                <w:sz w:val="24"/>
                <w:szCs w:val="24"/>
              </w:rPr>
            </w:pPr>
          </w:p>
        </w:tc>
      </w:tr>
    </w:tbl>
    <w:p w:rsidR="00F64196" w:rsidRPr="00F64196" w:rsidRDefault="00F64196" w:rsidP="00F64196">
      <w:pPr>
        <w:pStyle w:val="Style65"/>
        <w:widowControl/>
        <w:spacing w:line="240" w:lineRule="auto"/>
        <w:ind w:left="8364"/>
        <w:jc w:val="left"/>
        <w:rPr>
          <w:rStyle w:val="FontStyle69"/>
          <w:sz w:val="20"/>
          <w:szCs w:val="20"/>
        </w:rPr>
      </w:pPr>
    </w:p>
    <w:p w:rsidR="00946ED7" w:rsidRPr="006071B7" w:rsidRDefault="006071B7" w:rsidP="006071B7">
      <w:pPr>
        <w:ind w:firstLine="720"/>
        <w:jc w:val="center"/>
        <w:rPr>
          <w:rFonts w:ascii="Times New Roman" w:hAnsi="Times New Roman" w:cs="Times New Roman"/>
          <w:sz w:val="24"/>
          <w:szCs w:val="24"/>
        </w:rPr>
      </w:pPr>
      <w:r w:rsidRPr="006071B7">
        <w:rPr>
          <w:rFonts w:ascii="Times New Roman" w:hAnsi="Times New Roman" w:cs="Times New Roman"/>
          <w:sz w:val="24"/>
          <w:szCs w:val="24"/>
        </w:rPr>
        <w:t>2. Сведения о разрешении на строительство</w:t>
      </w:r>
    </w:p>
    <w:tbl>
      <w:tblPr>
        <w:tblStyle w:val="a7"/>
        <w:tblW w:w="0" w:type="auto"/>
        <w:tblLook w:val="04A0"/>
      </w:tblPr>
      <w:tblGrid>
        <w:gridCol w:w="959"/>
        <w:gridCol w:w="5806"/>
        <w:gridCol w:w="1616"/>
        <w:gridCol w:w="1588"/>
      </w:tblGrid>
      <w:tr w:rsidR="006071B7" w:rsidRPr="00603EDA" w:rsidTr="006071B7">
        <w:tc>
          <w:tcPr>
            <w:tcW w:w="959" w:type="dxa"/>
          </w:tcPr>
          <w:p w:rsidR="006071B7" w:rsidRPr="006071B7" w:rsidRDefault="006071B7" w:rsidP="00F06EAC">
            <w:pPr>
              <w:rPr>
                <w:rFonts w:hAnsi="Times New Roman" w:cs="Times New Roman"/>
                <w:sz w:val="24"/>
                <w:szCs w:val="24"/>
              </w:rPr>
            </w:pPr>
            <w:r w:rsidRPr="006071B7">
              <w:rPr>
                <w:rFonts w:hAnsi="Times New Roman" w:cs="Times New Roman"/>
                <w:sz w:val="24"/>
                <w:szCs w:val="24"/>
              </w:rPr>
              <w:t>№</w:t>
            </w:r>
          </w:p>
        </w:tc>
        <w:tc>
          <w:tcPr>
            <w:tcW w:w="5806" w:type="dxa"/>
          </w:tcPr>
          <w:p w:rsidR="006071B7" w:rsidRPr="006071B7" w:rsidRDefault="006071B7" w:rsidP="006071B7">
            <w:pPr>
              <w:autoSpaceDE w:val="0"/>
              <w:autoSpaceDN w:val="0"/>
              <w:adjustRightInd w:val="0"/>
              <w:rPr>
                <w:rFonts w:hAnsi="Times New Roman" w:cs="Times New Roman"/>
                <w:sz w:val="24"/>
                <w:szCs w:val="24"/>
              </w:rPr>
            </w:pPr>
            <w:r w:rsidRPr="006071B7">
              <w:rPr>
                <w:rFonts w:hAnsi="Times New Roman" w:cs="Times New Roman"/>
                <w:sz w:val="24"/>
                <w:szCs w:val="24"/>
              </w:rPr>
              <w:t>Орган (организация), выдавший</w:t>
            </w:r>
            <w:proofErr w:type="gramStart"/>
            <w:r w:rsidRPr="006071B7">
              <w:rPr>
                <w:rFonts w:hAnsi="Times New Roman" w:cs="Times New Roman"/>
                <w:sz w:val="24"/>
                <w:szCs w:val="24"/>
              </w:rPr>
              <w:t xml:space="preserve"> (-</w:t>
            </w:r>
            <w:proofErr w:type="spellStart"/>
            <w:proofErr w:type="gramEnd"/>
            <w:r w:rsidRPr="006071B7">
              <w:rPr>
                <w:rFonts w:hAnsi="Times New Roman" w:cs="Times New Roman"/>
                <w:sz w:val="24"/>
                <w:szCs w:val="24"/>
              </w:rPr>
              <w:t>ая</w:t>
            </w:r>
            <w:proofErr w:type="spellEnd"/>
            <w:r w:rsidRPr="006071B7">
              <w:rPr>
                <w:rFonts w:hAnsi="Times New Roman" w:cs="Times New Roman"/>
                <w:sz w:val="24"/>
                <w:szCs w:val="24"/>
              </w:rPr>
              <w:t>)</w:t>
            </w:r>
          </w:p>
          <w:p w:rsidR="006071B7" w:rsidRPr="006071B7" w:rsidRDefault="006071B7" w:rsidP="006071B7">
            <w:pPr>
              <w:jc w:val="both"/>
              <w:rPr>
                <w:rFonts w:hAnsi="Times New Roman" w:cs="Times New Roman"/>
                <w:sz w:val="24"/>
                <w:szCs w:val="24"/>
              </w:rPr>
            </w:pPr>
            <w:r w:rsidRPr="006071B7">
              <w:rPr>
                <w:rFonts w:hAnsi="Times New Roman" w:cs="Times New Roman"/>
                <w:sz w:val="24"/>
                <w:szCs w:val="24"/>
              </w:rPr>
              <w:t>разрешение на строительство</w:t>
            </w:r>
          </w:p>
        </w:tc>
        <w:tc>
          <w:tcPr>
            <w:tcW w:w="1616" w:type="dxa"/>
          </w:tcPr>
          <w:p w:rsidR="006071B7" w:rsidRPr="006071B7" w:rsidRDefault="006071B7" w:rsidP="006071B7">
            <w:pPr>
              <w:autoSpaceDE w:val="0"/>
              <w:autoSpaceDN w:val="0"/>
              <w:adjustRightInd w:val="0"/>
              <w:rPr>
                <w:rFonts w:hAnsi="Times New Roman" w:cs="Times New Roman"/>
                <w:sz w:val="24"/>
                <w:szCs w:val="24"/>
              </w:rPr>
            </w:pPr>
            <w:r w:rsidRPr="006071B7">
              <w:rPr>
                <w:rFonts w:hAnsi="Times New Roman" w:cs="Times New Roman"/>
                <w:sz w:val="24"/>
                <w:szCs w:val="24"/>
              </w:rPr>
              <w:t>Номер</w:t>
            </w:r>
          </w:p>
          <w:p w:rsidR="006071B7" w:rsidRPr="006071B7" w:rsidRDefault="006071B7" w:rsidP="006071B7">
            <w:pPr>
              <w:rPr>
                <w:rFonts w:hAnsi="Times New Roman" w:cs="Times New Roman"/>
                <w:sz w:val="24"/>
                <w:szCs w:val="24"/>
              </w:rPr>
            </w:pPr>
            <w:r w:rsidRPr="006071B7">
              <w:rPr>
                <w:rFonts w:hAnsi="Times New Roman" w:cs="Times New Roman"/>
                <w:sz w:val="24"/>
                <w:szCs w:val="24"/>
              </w:rPr>
              <w:t>документа</w:t>
            </w:r>
          </w:p>
        </w:tc>
        <w:tc>
          <w:tcPr>
            <w:tcW w:w="1588" w:type="dxa"/>
          </w:tcPr>
          <w:p w:rsidR="006071B7" w:rsidRPr="006071B7" w:rsidRDefault="006071B7" w:rsidP="006071B7">
            <w:pPr>
              <w:autoSpaceDE w:val="0"/>
              <w:autoSpaceDN w:val="0"/>
              <w:adjustRightInd w:val="0"/>
              <w:rPr>
                <w:rFonts w:hAnsi="Times New Roman" w:cs="Times New Roman"/>
                <w:sz w:val="24"/>
                <w:szCs w:val="24"/>
              </w:rPr>
            </w:pPr>
            <w:r w:rsidRPr="006071B7">
              <w:rPr>
                <w:rFonts w:hAnsi="Times New Roman" w:cs="Times New Roman"/>
                <w:sz w:val="24"/>
                <w:szCs w:val="24"/>
              </w:rPr>
              <w:t>Дата</w:t>
            </w:r>
          </w:p>
          <w:p w:rsidR="006071B7" w:rsidRPr="006071B7" w:rsidRDefault="006071B7" w:rsidP="006071B7">
            <w:pPr>
              <w:autoSpaceDE w:val="0"/>
              <w:autoSpaceDN w:val="0"/>
              <w:adjustRightInd w:val="0"/>
              <w:rPr>
                <w:rFonts w:hAnsi="Times New Roman" w:cs="Times New Roman"/>
                <w:sz w:val="24"/>
                <w:szCs w:val="24"/>
              </w:rPr>
            </w:pPr>
            <w:r w:rsidRPr="006071B7">
              <w:rPr>
                <w:rFonts w:hAnsi="Times New Roman" w:cs="Times New Roman"/>
                <w:sz w:val="24"/>
                <w:szCs w:val="24"/>
              </w:rPr>
              <w:t>документа</w:t>
            </w:r>
          </w:p>
        </w:tc>
      </w:tr>
      <w:tr w:rsidR="006071B7" w:rsidRPr="00603EDA" w:rsidTr="006071B7">
        <w:tc>
          <w:tcPr>
            <w:tcW w:w="959" w:type="dxa"/>
          </w:tcPr>
          <w:p w:rsidR="006071B7" w:rsidRPr="00603EDA" w:rsidRDefault="006071B7" w:rsidP="00F06EAC">
            <w:pPr>
              <w:rPr>
                <w:rFonts w:hAnsi="Times New Roman" w:cs="Times New Roman"/>
                <w:sz w:val="24"/>
                <w:szCs w:val="24"/>
              </w:rPr>
            </w:pPr>
          </w:p>
        </w:tc>
        <w:tc>
          <w:tcPr>
            <w:tcW w:w="5806" w:type="dxa"/>
          </w:tcPr>
          <w:p w:rsidR="006071B7" w:rsidRDefault="006071B7" w:rsidP="00F06EAC">
            <w:pPr>
              <w:jc w:val="both"/>
              <w:rPr>
                <w:rFonts w:hAnsi="Times New Roman" w:cs="Times New Roman"/>
                <w:sz w:val="24"/>
                <w:szCs w:val="24"/>
              </w:rPr>
            </w:pPr>
          </w:p>
          <w:p w:rsidR="006071B7" w:rsidRPr="00603EDA" w:rsidRDefault="006071B7" w:rsidP="00F06EAC">
            <w:pPr>
              <w:jc w:val="both"/>
              <w:rPr>
                <w:rFonts w:hAnsi="Times New Roman" w:cs="Times New Roman"/>
                <w:sz w:val="24"/>
                <w:szCs w:val="24"/>
              </w:rPr>
            </w:pPr>
          </w:p>
        </w:tc>
        <w:tc>
          <w:tcPr>
            <w:tcW w:w="1616" w:type="dxa"/>
          </w:tcPr>
          <w:p w:rsidR="006071B7" w:rsidRPr="00603EDA" w:rsidRDefault="006071B7" w:rsidP="00F06EAC">
            <w:pPr>
              <w:rPr>
                <w:rFonts w:hAnsi="Times New Roman" w:cs="Times New Roman"/>
                <w:sz w:val="24"/>
                <w:szCs w:val="24"/>
              </w:rPr>
            </w:pPr>
          </w:p>
        </w:tc>
        <w:tc>
          <w:tcPr>
            <w:tcW w:w="1588" w:type="dxa"/>
          </w:tcPr>
          <w:p w:rsidR="006071B7" w:rsidRPr="00603EDA" w:rsidRDefault="006071B7" w:rsidP="00F06EAC">
            <w:pPr>
              <w:rPr>
                <w:rFonts w:hAnsi="Times New Roman" w:cs="Times New Roman"/>
                <w:sz w:val="24"/>
                <w:szCs w:val="24"/>
              </w:rPr>
            </w:pPr>
          </w:p>
        </w:tc>
      </w:tr>
    </w:tbl>
    <w:p w:rsidR="006071B7" w:rsidRPr="00724338" w:rsidRDefault="006071B7" w:rsidP="004830B9">
      <w:pPr>
        <w:jc w:val="center"/>
        <w:rPr>
          <w:rFonts w:ascii="Times New Roman" w:hAnsi="Times New Roman" w:cs="Times New Roman"/>
          <w:sz w:val="24"/>
          <w:szCs w:val="24"/>
        </w:rPr>
      </w:pPr>
      <w:r w:rsidRPr="00724338">
        <w:rPr>
          <w:rFonts w:ascii="Times New Roman" w:hAnsi="Times New Roman" w:cs="Times New Roman"/>
          <w:sz w:val="24"/>
          <w:szCs w:val="24"/>
        </w:rPr>
        <w:t>3. Основания внесения изменений в разрешение на строительство*</w:t>
      </w:r>
    </w:p>
    <w:tbl>
      <w:tblPr>
        <w:tblStyle w:val="a7"/>
        <w:tblW w:w="0" w:type="auto"/>
        <w:tblLook w:val="04A0"/>
      </w:tblPr>
      <w:tblGrid>
        <w:gridCol w:w="1455"/>
        <w:gridCol w:w="5400"/>
        <w:gridCol w:w="3114"/>
      </w:tblGrid>
      <w:tr w:rsidR="006071B7" w:rsidRPr="00724338" w:rsidTr="00F06EAC">
        <w:tc>
          <w:tcPr>
            <w:tcW w:w="1455"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3.1.</w:t>
            </w:r>
          </w:p>
        </w:tc>
        <w:tc>
          <w:tcPr>
            <w:tcW w:w="5400"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В связи с образованием земельного участка путем</w:t>
            </w:r>
          </w:p>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объединения земельных участков, в отношении</w:t>
            </w:r>
          </w:p>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котор</w:t>
            </w:r>
            <w:r w:rsidR="00724338">
              <w:rPr>
                <w:rFonts w:hAnsi="Times New Roman" w:cs="Times New Roman"/>
                <w:sz w:val="24"/>
                <w:szCs w:val="24"/>
              </w:rPr>
              <w:t xml:space="preserve">ых или </w:t>
            </w:r>
            <w:proofErr w:type="gramStart"/>
            <w:r w:rsidR="00724338">
              <w:rPr>
                <w:rFonts w:hAnsi="Times New Roman" w:cs="Times New Roman"/>
                <w:sz w:val="24"/>
                <w:szCs w:val="24"/>
              </w:rPr>
              <w:t>одного</w:t>
            </w:r>
            <w:proofErr w:type="gramEnd"/>
            <w:r w:rsidR="00724338">
              <w:rPr>
                <w:rFonts w:hAnsi="Times New Roman" w:cs="Times New Roman"/>
                <w:sz w:val="24"/>
                <w:szCs w:val="24"/>
              </w:rPr>
              <w:t xml:space="preserve"> из которых выдано </w:t>
            </w:r>
            <w:r w:rsidRPr="00724338">
              <w:rPr>
                <w:rFonts w:hAnsi="Times New Roman" w:cs="Times New Roman"/>
                <w:sz w:val="24"/>
                <w:szCs w:val="24"/>
              </w:rPr>
              <w:t>разрешение</w:t>
            </w:r>
            <w:r w:rsidR="00724338">
              <w:rPr>
                <w:rFonts w:hAnsi="Times New Roman" w:cs="Times New Roman"/>
                <w:sz w:val="24"/>
                <w:szCs w:val="24"/>
              </w:rPr>
              <w:t xml:space="preserve"> </w:t>
            </w:r>
            <w:r w:rsidRPr="00724338">
              <w:rPr>
                <w:rFonts w:hAnsi="Times New Roman" w:cs="Times New Roman"/>
                <w:sz w:val="24"/>
                <w:szCs w:val="24"/>
              </w:rPr>
              <w:t>на строительство</w:t>
            </w:r>
          </w:p>
        </w:tc>
        <w:tc>
          <w:tcPr>
            <w:tcW w:w="3114" w:type="dxa"/>
          </w:tcPr>
          <w:p w:rsidR="006071B7" w:rsidRPr="00724338" w:rsidRDefault="006071B7" w:rsidP="00724338">
            <w:pPr>
              <w:jc w:val="both"/>
              <w:rPr>
                <w:rFonts w:hAnsi="Times New Roman" w:cs="Times New Roman"/>
                <w:sz w:val="24"/>
                <w:szCs w:val="24"/>
              </w:rPr>
            </w:pPr>
          </w:p>
        </w:tc>
      </w:tr>
      <w:tr w:rsidR="006071B7" w:rsidRPr="00724338" w:rsidTr="00F06EAC">
        <w:tc>
          <w:tcPr>
            <w:tcW w:w="1455"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3.1.1.</w:t>
            </w:r>
          </w:p>
        </w:tc>
        <w:tc>
          <w:tcPr>
            <w:tcW w:w="5400"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 xml:space="preserve">Реквизиты решения об образовании </w:t>
            </w:r>
            <w:proofErr w:type="gramStart"/>
            <w:r w:rsidRPr="00724338">
              <w:rPr>
                <w:rFonts w:hAnsi="Times New Roman" w:cs="Times New Roman"/>
                <w:sz w:val="24"/>
                <w:szCs w:val="24"/>
              </w:rPr>
              <w:t>земельных</w:t>
            </w:r>
            <w:proofErr w:type="gramEnd"/>
          </w:p>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участков путем объединения земельных участков</w:t>
            </w:r>
          </w:p>
          <w:p w:rsidR="006071B7" w:rsidRPr="003C767C" w:rsidRDefault="006071B7" w:rsidP="00724338">
            <w:pPr>
              <w:jc w:val="both"/>
              <w:rPr>
                <w:rFonts w:hAnsi="Times New Roman" w:cs="Times New Roman"/>
                <w:i/>
                <w:sz w:val="24"/>
                <w:szCs w:val="24"/>
              </w:rPr>
            </w:pPr>
            <w:proofErr w:type="gramStart"/>
            <w:r w:rsidRPr="003C767C">
              <w:rPr>
                <w:rFonts w:hAnsi="Times New Roman" w:cs="Times New Roman"/>
                <w:i/>
                <w:sz w:val="24"/>
                <w:szCs w:val="24"/>
              </w:rPr>
              <w:t>(указывается дата и номер решения, орган,</w:t>
            </w:r>
            <w:proofErr w:type="gramEnd"/>
          </w:p>
          <w:p w:rsidR="006071B7" w:rsidRPr="00724338" w:rsidRDefault="006071B7" w:rsidP="00724338">
            <w:pPr>
              <w:jc w:val="both"/>
              <w:rPr>
                <w:rFonts w:hAnsi="Times New Roman" w:cs="Times New Roman"/>
                <w:sz w:val="24"/>
                <w:szCs w:val="24"/>
              </w:rPr>
            </w:pPr>
            <w:r w:rsidRPr="003C767C">
              <w:rPr>
                <w:rFonts w:hAnsi="Times New Roman" w:cs="Times New Roman"/>
                <w:i/>
                <w:sz w:val="24"/>
                <w:szCs w:val="24"/>
              </w:rPr>
              <w:t>принявший решение, в случае если в соответствии с</w:t>
            </w:r>
            <w:r w:rsidR="00724338" w:rsidRPr="003C767C">
              <w:rPr>
                <w:rFonts w:hAnsi="Times New Roman" w:cs="Times New Roman"/>
                <w:i/>
                <w:sz w:val="24"/>
                <w:szCs w:val="24"/>
              </w:rPr>
              <w:t xml:space="preserve"> </w:t>
            </w:r>
            <w:r w:rsidRPr="003C767C">
              <w:rPr>
                <w:rFonts w:hAnsi="Times New Roman" w:cs="Times New Roman"/>
                <w:i/>
                <w:sz w:val="24"/>
                <w:szCs w:val="24"/>
              </w:rPr>
              <w:t>земельным законодательством решение об</w:t>
            </w:r>
            <w:r w:rsidR="00724338" w:rsidRPr="003C767C">
              <w:rPr>
                <w:rFonts w:hAnsi="Times New Roman" w:cs="Times New Roman"/>
                <w:i/>
                <w:sz w:val="24"/>
                <w:szCs w:val="24"/>
              </w:rPr>
              <w:t xml:space="preserve"> </w:t>
            </w:r>
            <w:r w:rsidRPr="003C767C">
              <w:rPr>
                <w:rFonts w:hAnsi="Times New Roman" w:cs="Times New Roman"/>
                <w:i/>
                <w:sz w:val="24"/>
                <w:szCs w:val="24"/>
              </w:rPr>
              <w:t>образовании земельного участка принимает</w:t>
            </w:r>
            <w:r w:rsidR="00724338" w:rsidRPr="003C767C">
              <w:rPr>
                <w:rFonts w:hAnsi="Times New Roman" w:cs="Times New Roman"/>
                <w:i/>
                <w:sz w:val="24"/>
                <w:szCs w:val="24"/>
              </w:rPr>
              <w:t xml:space="preserve"> исполнительный </w:t>
            </w:r>
            <w:r w:rsidRPr="003C767C">
              <w:rPr>
                <w:rFonts w:hAnsi="Times New Roman" w:cs="Times New Roman"/>
                <w:i/>
                <w:sz w:val="24"/>
                <w:szCs w:val="24"/>
              </w:rPr>
              <w:t>орган местного самоуправления)</w:t>
            </w:r>
          </w:p>
        </w:tc>
        <w:tc>
          <w:tcPr>
            <w:tcW w:w="3114" w:type="dxa"/>
          </w:tcPr>
          <w:p w:rsidR="006071B7" w:rsidRPr="00724338" w:rsidRDefault="006071B7" w:rsidP="00724338">
            <w:pPr>
              <w:jc w:val="both"/>
              <w:rPr>
                <w:rFonts w:hAnsi="Times New Roman" w:cs="Times New Roman"/>
                <w:sz w:val="24"/>
                <w:szCs w:val="24"/>
              </w:rPr>
            </w:pPr>
          </w:p>
        </w:tc>
      </w:tr>
      <w:tr w:rsidR="006071B7" w:rsidRPr="00724338" w:rsidTr="00F06EAC">
        <w:tc>
          <w:tcPr>
            <w:tcW w:w="1455"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3.2.</w:t>
            </w:r>
          </w:p>
        </w:tc>
        <w:tc>
          <w:tcPr>
            <w:tcW w:w="5400"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В связи с образованием земельных участков путем</w:t>
            </w:r>
            <w:r w:rsidR="003C767C">
              <w:rPr>
                <w:rFonts w:hAnsi="Times New Roman" w:cs="Times New Roman"/>
                <w:sz w:val="24"/>
                <w:szCs w:val="24"/>
              </w:rPr>
              <w:t xml:space="preserve"> </w:t>
            </w:r>
            <w:r w:rsidRPr="00724338">
              <w:rPr>
                <w:rFonts w:hAnsi="Times New Roman" w:cs="Times New Roman"/>
                <w:sz w:val="24"/>
                <w:szCs w:val="24"/>
              </w:rPr>
              <w:t>раздела, перераспределения земельных участков или выдела из земельных участков, в отношении которых</w:t>
            </w:r>
            <w:r w:rsidR="003C767C">
              <w:rPr>
                <w:rFonts w:hAnsi="Times New Roman" w:cs="Times New Roman"/>
                <w:sz w:val="24"/>
                <w:szCs w:val="24"/>
              </w:rPr>
              <w:t xml:space="preserve"> </w:t>
            </w:r>
            <w:r w:rsidRPr="00724338">
              <w:rPr>
                <w:rFonts w:hAnsi="Times New Roman" w:cs="Times New Roman"/>
                <w:sz w:val="24"/>
                <w:szCs w:val="24"/>
              </w:rPr>
              <w:t>выдано разрешение на строительство</w:t>
            </w:r>
          </w:p>
        </w:tc>
        <w:tc>
          <w:tcPr>
            <w:tcW w:w="3114" w:type="dxa"/>
          </w:tcPr>
          <w:p w:rsidR="006071B7" w:rsidRPr="00724338" w:rsidRDefault="006071B7" w:rsidP="00724338">
            <w:pPr>
              <w:jc w:val="both"/>
              <w:rPr>
                <w:rFonts w:hAnsi="Times New Roman" w:cs="Times New Roman"/>
                <w:sz w:val="24"/>
                <w:szCs w:val="24"/>
              </w:rPr>
            </w:pPr>
          </w:p>
        </w:tc>
      </w:tr>
      <w:tr w:rsidR="006071B7" w:rsidRPr="00724338" w:rsidTr="00F06EAC">
        <w:tc>
          <w:tcPr>
            <w:tcW w:w="1455"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3.2.1.</w:t>
            </w:r>
          </w:p>
        </w:tc>
        <w:tc>
          <w:tcPr>
            <w:tcW w:w="5400"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Реквизиты градостроительного плана земельного</w:t>
            </w:r>
          </w:p>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участка</w:t>
            </w:r>
          </w:p>
          <w:p w:rsidR="006071B7" w:rsidRPr="003C767C" w:rsidRDefault="006071B7" w:rsidP="00724338">
            <w:pPr>
              <w:jc w:val="both"/>
              <w:rPr>
                <w:rFonts w:hAnsi="Times New Roman" w:cs="Times New Roman"/>
                <w:i/>
                <w:sz w:val="24"/>
                <w:szCs w:val="24"/>
              </w:rPr>
            </w:pPr>
            <w:r w:rsidRPr="003C767C">
              <w:rPr>
                <w:rFonts w:hAnsi="Times New Roman" w:cs="Times New Roman"/>
                <w:i/>
                <w:sz w:val="24"/>
                <w:szCs w:val="24"/>
              </w:rPr>
              <w:t>(указывается номер и дата выдачи, орган, выдавший</w:t>
            </w:r>
            <w:r w:rsidR="003C767C" w:rsidRPr="003C767C">
              <w:rPr>
                <w:rFonts w:hAnsi="Times New Roman" w:cs="Times New Roman"/>
                <w:i/>
                <w:sz w:val="24"/>
                <w:szCs w:val="24"/>
              </w:rPr>
              <w:t xml:space="preserve"> </w:t>
            </w:r>
            <w:r w:rsidRPr="003C767C">
              <w:rPr>
                <w:rFonts w:hAnsi="Times New Roman" w:cs="Times New Roman"/>
                <w:i/>
                <w:sz w:val="24"/>
                <w:szCs w:val="24"/>
              </w:rPr>
              <w:t>градостроительный план земельного участка)</w:t>
            </w:r>
          </w:p>
        </w:tc>
        <w:tc>
          <w:tcPr>
            <w:tcW w:w="3114" w:type="dxa"/>
          </w:tcPr>
          <w:p w:rsidR="006071B7" w:rsidRPr="00724338" w:rsidRDefault="006071B7" w:rsidP="00724338">
            <w:pPr>
              <w:jc w:val="both"/>
              <w:rPr>
                <w:rFonts w:hAnsi="Times New Roman" w:cs="Times New Roman"/>
                <w:sz w:val="24"/>
                <w:szCs w:val="24"/>
              </w:rPr>
            </w:pPr>
          </w:p>
        </w:tc>
      </w:tr>
      <w:tr w:rsidR="006071B7" w:rsidRPr="00724338" w:rsidTr="00F06EAC">
        <w:tc>
          <w:tcPr>
            <w:tcW w:w="1455"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3.2.2.</w:t>
            </w:r>
          </w:p>
        </w:tc>
        <w:tc>
          <w:tcPr>
            <w:tcW w:w="5400"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 xml:space="preserve">Реквизиты решения об образовании </w:t>
            </w:r>
            <w:proofErr w:type="gramStart"/>
            <w:r w:rsidRPr="00724338">
              <w:rPr>
                <w:rFonts w:hAnsi="Times New Roman" w:cs="Times New Roman"/>
                <w:sz w:val="24"/>
                <w:szCs w:val="24"/>
              </w:rPr>
              <w:t>земельных</w:t>
            </w:r>
            <w:proofErr w:type="gramEnd"/>
          </w:p>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участков путем раздела, перераспределения</w:t>
            </w:r>
          </w:p>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 xml:space="preserve">земельных участков или выдела </w:t>
            </w:r>
            <w:proofErr w:type="gramStart"/>
            <w:r w:rsidRPr="00724338">
              <w:rPr>
                <w:rFonts w:hAnsi="Times New Roman" w:cs="Times New Roman"/>
                <w:sz w:val="24"/>
                <w:szCs w:val="24"/>
              </w:rPr>
              <w:t>из</w:t>
            </w:r>
            <w:proofErr w:type="gramEnd"/>
            <w:r w:rsidRPr="00724338">
              <w:rPr>
                <w:rFonts w:hAnsi="Times New Roman" w:cs="Times New Roman"/>
                <w:sz w:val="24"/>
                <w:szCs w:val="24"/>
              </w:rPr>
              <w:t xml:space="preserve"> земельных</w:t>
            </w:r>
          </w:p>
          <w:p w:rsidR="0079586C" w:rsidRDefault="006071B7" w:rsidP="00724338">
            <w:pPr>
              <w:jc w:val="both"/>
              <w:rPr>
                <w:rFonts w:hAnsi="Times New Roman" w:cs="Times New Roman"/>
                <w:sz w:val="24"/>
                <w:szCs w:val="24"/>
              </w:rPr>
            </w:pPr>
            <w:r w:rsidRPr="00724338">
              <w:rPr>
                <w:rFonts w:hAnsi="Times New Roman" w:cs="Times New Roman"/>
                <w:sz w:val="24"/>
                <w:szCs w:val="24"/>
              </w:rPr>
              <w:t>участков</w:t>
            </w:r>
          </w:p>
          <w:p w:rsidR="006071B7" w:rsidRPr="00724338" w:rsidRDefault="006071B7" w:rsidP="00724338">
            <w:pPr>
              <w:jc w:val="both"/>
              <w:rPr>
                <w:rFonts w:hAnsi="Times New Roman" w:cs="Times New Roman"/>
                <w:sz w:val="24"/>
                <w:szCs w:val="24"/>
              </w:rPr>
            </w:pPr>
            <w:r w:rsidRPr="003C767C">
              <w:rPr>
                <w:rFonts w:hAnsi="Times New Roman" w:cs="Times New Roman"/>
                <w:i/>
                <w:sz w:val="24"/>
                <w:szCs w:val="24"/>
              </w:rPr>
              <w:t>(указывается дата и номер решения, орган,</w:t>
            </w:r>
            <w:r w:rsidR="003C767C" w:rsidRPr="003C767C">
              <w:rPr>
                <w:rFonts w:hAnsi="Times New Roman" w:cs="Times New Roman"/>
                <w:i/>
                <w:sz w:val="24"/>
                <w:szCs w:val="24"/>
              </w:rPr>
              <w:t xml:space="preserve"> </w:t>
            </w:r>
            <w:r w:rsidRPr="003C767C">
              <w:rPr>
                <w:rFonts w:hAnsi="Times New Roman" w:cs="Times New Roman"/>
                <w:i/>
                <w:sz w:val="24"/>
                <w:szCs w:val="24"/>
              </w:rPr>
              <w:t>принявший решение, в случае если в соответствии с</w:t>
            </w:r>
            <w:r w:rsidR="003C767C" w:rsidRPr="003C767C">
              <w:rPr>
                <w:rFonts w:hAnsi="Times New Roman" w:cs="Times New Roman"/>
                <w:i/>
                <w:sz w:val="24"/>
                <w:szCs w:val="24"/>
              </w:rPr>
              <w:t xml:space="preserve"> </w:t>
            </w:r>
            <w:r w:rsidRPr="003C767C">
              <w:rPr>
                <w:rFonts w:hAnsi="Times New Roman" w:cs="Times New Roman"/>
                <w:i/>
                <w:sz w:val="24"/>
                <w:szCs w:val="24"/>
              </w:rPr>
              <w:t>земельным законодательством решение об</w:t>
            </w:r>
            <w:r w:rsidR="003C767C" w:rsidRPr="003C767C">
              <w:rPr>
                <w:rFonts w:hAnsi="Times New Roman" w:cs="Times New Roman"/>
                <w:i/>
                <w:sz w:val="24"/>
                <w:szCs w:val="24"/>
              </w:rPr>
              <w:t xml:space="preserve"> </w:t>
            </w:r>
            <w:r w:rsidRPr="003C767C">
              <w:rPr>
                <w:rFonts w:hAnsi="Times New Roman" w:cs="Times New Roman"/>
                <w:i/>
                <w:sz w:val="24"/>
                <w:szCs w:val="24"/>
              </w:rPr>
              <w:t>образовании земельного участка принимает</w:t>
            </w:r>
            <w:r w:rsidR="003C767C" w:rsidRPr="003C767C">
              <w:rPr>
                <w:rFonts w:hAnsi="Times New Roman" w:cs="Times New Roman"/>
                <w:i/>
                <w:sz w:val="24"/>
                <w:szCs w:val="24"/>
              </w:rPr>
              <w:t xml:space="preserve"> исполнительный </w:t>
            </w:r>
            <w:r w:rsidRPr="003C767C">
              <w:rPr>
                <w:rFonts w:hAnsi="Times New Roman" w:cs="Times New Roman"/>
                <w:i/>
                <w:sz w:val="24"/>
                <w:szCs w:val="24"/>
              </w:rPr>
              <w:t>орган местного самоуправления)</w:t>
            </w:r>
          </w:p>
        </w:tc>
        <w:tc>
          <w:tcPr>
            <w:tcW w:w="3114" w:type="dxa"/>
          </w:tcPr>
          <w:p w:rsidR="006071B7" w:rsidRPr="00724338" w:rsidRDefault="006071B7" w:rsidP="00724338">
            <w:pPr>
              <w:jc w:val="both"/>
              <w:rPr>
                <w:rFonts w:hAnsi="Times New Roman" w:cs="Times New Roman"/>
                <w:sz w:val="24"/>
                <w:szCs w:val="24"/>
              </w:rPr>
            </w:pPr>
          </w:p>
        </w:tc>
      </w:tr>
      <w:tr w:rsidR="006071B7" w:rsidRPr="00724338" w:rsidTr="00F06EAC">
        <w:tc>
          <w:tcPr>
            <w:tcW w:w="1455"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3.3.</w:t>
            </w:r>
          </w:p>
        </w:tc>
        <w:tc>
          <w:tcPr>
            <w:tcW w:w="5400"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В связи с переоформлением лицензии на пользование</w:t>
            </w:r>
            <w:r w:rsidR="00C65A6E">
              <w:rPr>
                <w:rFonts w:hAnsi="Times New Roman" w:cs="Times New Roman"/>
                <w:sz w:val="24"/>
                <w:szCs w:val="24"/>
              </w:rPr>
              <w:t xml:space="preserve"> </w:t>
            </w:r>
            <w:r w:rsidRPr="00724338">
              <w:rPr>
                <w:rFonts w:hAnsi="Times New Roman" w:cs="Times New Roman"/>
                <w:sz w:val="24"/>
                <w:szCs w:val="24"/>
              </w:rPr>
              <w:t>недрами новым пользователем недр на земельном</w:t>
            </w:r>
            <w:r w:rsidR="00C65A6E">
              <w:rPr>
                <w:rFonts w:hAnsi="Times New Roman" w:cs="Times New Roman"/>
                <w:sz w:val="24"/>
                <w:szCs w:val="24"/>
              </w:rPr>
              <w:t xml:space="preserve"> </w:t>
            </w:r>
            <w:r w:rsidRPr="00724338">
              <w:rPr>
                <w:rFonts w:hAnsi="Times New Roman" w:cs="Times New Roman"/>
                <w:sz w:val="24"/>
                <w:szCs w:val="24"/>
              </w:rPr>
              <w:t>участке, предоставленном пользователю недр и</w:t>
            </w:r>
            <w:r w:rsidR="00C65A6E">
              <w:rPr>
                <w:rFonts w:hAnsi="Times New Roman" w:cs="Times New Roman"/>
                <w:sz w:val="24"/>
                <w:szCs w:val="24"/>
              </w:rPr>
              <w:t xml:space="preserve"> </w:t>
            </w:r>
            <w:r w:rsidRPr="00724338">
              <w:rPr>
                <w:rFonts w:hAnsi="Times New Roman" w:cs="Times New Roman"/>
                <w:sz w:val="24"/>
                <w:szCs w:val="24"/>
              </w:rPr>
              <w:t>необходимом для ведения работ, связанных с</w:t>
            </w:r>
            <w:r w:rsidR="00C65A6E">
              <w:rPr>
                <w:rFonts w:hAnsi="Times New Roman" w:cs="Times New Roman"/>
                <w:sz w:val="24"/>
                <w:szCs w:val="24"/>
              </w:rPr>
              <w:t xml:space="preserve"> </w:t>
            </w:r>
            <w:r w:rsidRPr="00724338">
              <w:rPr>
                <w:rFonts w:hAnsi="Times New Roman" w:cs="Times New Roman"/>
                <w:sz w:val="24"/>
                <w:szCs w:val="24"/>
              </w:rPr>
              <w:t>пользованием недрами, в отношении которого</w:t>
            </w:r>
            <w:r w:rsidR="00C65A6E">
              <w:rPr>
                <w:rFonts w:hAnsi="Times New Roman" w:cs="Times New Roman"/>
                <w:sz w:val="24"/>
                <w:szCs w:val="24"/>
              </w:rPr>
              <w:t xml:space="preserve"> </w:t>
            </w:r>
            <w:r w:rsidRPr="00724338">
              <w:rPr>
                <w:rFonts w:hAnsi="Times New Roman" w:cs="Times New Roman"/>
                <w:sz w:val="24"/>
                <w:szCs w:val="24"/>
              </w:rPr>
              <w:t>прежнему правообладателю земельного участка</w:t>
            </w:r>
            <w:r w:rsidR="00C65A6E">
              <w:rPr>
                <w:rFonts w:hAnsi="Times New Roman" w:cs="Times New Roman"/>
                <w:sz w:val="24"/>
                <w:szCs w:val="24"/>
              </w:rPr>
              <w:t xml:space="preserve"> </w:t>
            </w:r>
            <w:r w:rsidRPr="00724338">
              <w:rPr>
                <w:rFonts w:hAnsi="Times New Roman" w:cs="Times New Roman"/>
                <w:sz w:val="24"/>
                <w:szCs w:val="24"/>
              </w:rPr>
              <w:t>выдано разрешение на строительство</w:t>
            </w:r>
          </w:p>
        </w:tc>
        <w:tc>
          <w:tcPr>
            <w:tcW w:w="3114" w:type="dxa"/>
          </w:tcPr>
          <w:p w:rsidR="006071B7" w:rsidRPr="00724338" w:rsidRDefault="006071B7" w:rsidP="00724338">
            <w:pPr>
              <w:jc w:val="both"/>
              <w:rPr>
                <w:rFonts w:hAnsi="Times New Roman" w:cs="Times New Roman"/>
                <w:sz w:val="24"/>
                <w:szCs w:val="24"/>
              </w:rPr>
            </w:pPr>
          </w:p>
        </w:tc>
      </w:tr>
      <w:tr w:rsidR="006071B7" w:rsidRPr="00724338" w:rsidTr="00F06EAC">
        <w:tc>
          <w:tcPr>
            <w:tcW w:w="1455"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3.3.1.</w:t>
            </w:r>
          </w:p>
        </w:tc>
        <w:tc>
          <w:tcPr>
            <w:tcW w:w="5400"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Реквизиты решения о предоставления права</w:t>
            </w:r>
          </w:p>
          <w:p w:rsidR="0079586C" w:rsidRDefault="006071B7" w:rsidP="00724338">
            <w:pPr>
              <w:jc w:val="both"/>
              <w:rPr>
                <w:rFonts w:hAnsi="Times New Roman" w:cs="Times New Roman"/>
                <w:sz w:val="24"/>
                <w:szCs w:val="24"/>
              </w:rPr>
            </w:pPr>
            <w:r w:rsidRPr="00724338">
              <w:rPr>
                <w:rFonts w:hAnsi="Times New Roman" w:cs="Times New Roman"/>
                <w:sz w:val="24"/>
                <w:szCs w:val="24"/>
              </w:rPr>
              <w:t>пользования недрами</w:t>
            </w:r>
          </w:p>
          <w:p w:rsidR="006071B7" w:rsidRPr="00724338" w:rsidRDefault="0079586C" w:rsidP="00724338">
            <w:pPr>
              <w:jc w:val="both"/>
              <w:rPr>
                <w:rFonts w:hAnsi="Times New Roman" w:cs="Times New Roman"/>
                <w:sz w:val="24"/>
                <w:szCs w:val="24"/>
              </w:rPr>
            </w:pPr>
            <w:r>
              <w:rPr>
                <w:rFonts w:hAnsi="Times New Roman" w:cs="Times New Roman"/>
                <w:sz w:val="24"/>
                <w:szCs w:val="24"/>
              </w:rPr>
              <w:t xml:space="preserve"> </w:t>
            </w:r>
            <w:r w:rsidR="006071B7" w:rsidRPr="0079586C">
              <w:rPr>
                <w:rFonts w:hAnsi="Times New Roman" w:cs="Times New Roman"/>
                <w:i/>
                <w:sz w:val="24"/>
                <w:szCs w:val="24"/>
              </w:rPr>
              <w:t>(указывается дата и номер решения, орган,</w:t>
            </w:r>
            <w:r>
              <w:rPr>
                <w:rFonts w:hAnsi="Times New Roman" w:cs="Times New Roman"/>
                <w:i/>
                <w:sz w:val="24"/>
                <w:szCs w:val="24"/>
              </w:rPr>
              <w:t xml:space="preserve"> </w:t>
            </w:r>
            <w:r w:rsidR="006071B7" w:rsidRPr="0079586C">
              <w:rPr>
                <w:rFonts w:hAnsi="Times New Roman" w:cs="Times New Roman"/>
                <w:i/>
                <w:sz w:val="24"/>
                <w:szCs w:val="24"/>
              </w:rPr>
              <w:t>принявший решение)</w:t>
            </w:r>
          </w:p>
        </w:tc>
        <w:tc>
          <w:tcPr>
            <w:tcW w:w="3114" w:type="dxa"/>
          </w:tcPr>
          <w:p w:rsidR="006071B7" w:rsidRPr="00724338" w:rsidRDefault="006071B7" w:rsidP="00724338">
            <w:pPr>
              <w:jc w:val="both"/>
              <w:rPr>
                <w:rFonts w:hAnsi="Times New Roman" w:cs="Times New Roman"/>
                <w:sz w:val="24"/>
                <w:szCs w:val="24"/>
              </w:rPr>
            </w:pPr>
          </w:p>
        </w:tc>
      </w:tr>
      <w:tr w:rsidR="006071B7" w:rsidRPr="00724338" w:rsidTr="00F06EAC">
        <w:tc>
          <w:tcPr>
            <w:tcW w:w="1455" w:type="dxa"/>
          </w:tcPr>
          <w:p w:rsidR="006071B7" w:rsidRPr="00724338" w:rsidRDefault="006071B7" w:rsidP="00724338">
            <w:pPr>
              <w:jc w:val="both"/>
              <w:rPr>
                <w:rFonts w:hAnsi="Times New Roman" w:cs="Times New Roman"/>
                <w:sz w:val="24"/>
                <w:szCs w:val="24"/>
              </w:rPr>
            </w:pPr>
            <w:r w:rsidRPr="00724338">
              <w:rPr>
                <w:rFonts w:hAnsi="Times New Roman" w:cs="Times New Roman"/>
                <w:sz w:val="24"/>
                <w:szCs w:val="24"/>
              </w:rPr>
              <w:t>3.3.2.</w:t>
            </w:r>
          </w:p>
        </w:tc>
        <w:tc>
          <w:tcPr>
            <w:tcW w:w="5400" w:type="dxa"/>
          </w:tcPr>
          <w:p w:rsidR="0079586C" w:rsidRDefault="006071B7" w:rsidP="00724338">
            <w:pPr>
              <w:jc w:val="both"/>
              <w:rPr>
                <w:rFonts w:hAnsi="Times New Roman" w:cs="Times New Roman"/>
                <w:sz w:val="24"/>
                <w:szCs w:val="24"/>
              </w:rPr>
            </w:pPr>
            <w:r w:rsidRPr="00724338">
              <w:rPr>
                <w:rFonts w:hAnsi="Times New Roman" w:cs="Times New Roman"/>
                <w:sz w:val="24"/>
                <w:szCs w:val="24"/>
              </w:rPr>
              <w:t>Реквизиты решения о переоформлении лицензии на</w:t>
            </w:r>
            <w:r w:rsidR="0079586C">
              <w:rPr>
                <w:rFonts w:hAnsi="Times New Roman" w:cs="Times New Roman"/>
                <w:sz w:val="24"/>
                <w:szCs w:val="24"/>
              </w:rPr>
              <w:t xml:space="preserve"> </w:t>
            </w:r>
            <w:r w:rsidRPr="00724338">
              <w:rPr>
                <w:rFonts w:hAnsi="Times New Roman" w:cs="Times New Roman"/>
                <w:sz w:val="24"/>
                <w:szCs w:val="24"/>
              </w:rPr>
              <w:t>право пользования недрами</w:t>
            </w:r>
            <w:r w:rsidR="0079586C">
              <w:rPr>
                <w:rFonts w:hAnsi="Times New Roman" w:cs="Times New Roman"/>
                <w:sz w:val="24"/>
                <w:szCs w:val="24"/>
              </w:rPr>
              <w:t xml:space="preserve"> </w:t>
            </w:r>
          </w:p>
          <w:p w:rsidR="006071B7" w:rsidRPr="00724338" w:rsidRDefault="006071B7" w:rsidP="00724338">
            <w:pPr>
              <w:jc w:val="both"/>
              <w:rPr>
                <w:rFonts w:hAnsi="Times New Roman" w:cs="Times New Roman"/>
                <w:sz w:val="24"/>
                <w:szCs w:val="24"/>
              </w:rPr>
            </w:pPr>
            <w:r w:rsidRPr="0079586C">
              <w:rPr>
                <w:rFonts w:hAnsi="Times New Roman" w:cs="Times New Roman"/>
                <w:i/>
                <w:sz w:val="24"/>
                <w:szCs w:val="24"/>
              </w:rPr>
              <w:t>(указывается дата и номер решения, орган,</w:t>
            </w:r>
            <w:r w:rsidR="0079586C">
              <w:rPr>
                <w:rFonts w:hAnsi="Times New Roman" w:cs="Times New Roman"/>
                <w:i/>
                <w:sz w:val="24"/>
                <w:szCs w:val="24"/>
              </w:rPr>
              <w:t xml:space="preserve"> </w:t>
            </w:r>
            <w:r w:rsidRPr="0079586C">
              <w:rPr>
                <w:rFonts w:hAnsi="Times New Roman" w:cs="Times New Roman"/>
                <w:i/>
                <w:sz w:val="24"/>
                <w:szCs w:val="24"/>
              </w:rPr>
              <w:t>принявший решение)</w:t>
            </w:r>
          </w:p>
        </w:tc>
        <w:tc>
          <w:tcPr>
            <w:tcW w:w="3114" w:type="dxa"/>
          </w:tcPr>
          <w:p w:rsidR="006071B7" w:rsidRPr="00724338" w:rsidRDefault="006071B7" w:rsidP="00724338">
            <w:pPr>
              <w:jc w:val="both"/>
              <w:rPr>
                <w:rFonts w:hAnsi="Times New Roman" w:cs="Times New Roman"/>
                <w:sz w:val="24"/>
                <w:szCs w:val="24"/>
              </w:rPr>
            </w:pPr>
          </w:p>
        </w:tc>
      </w:tr>
      <w:tr w:rsidR="006071B7" w:rsidRPr="00724338" w:rsidTr="00F06EAC">
        <w:tc>
          <w:tcPr>
            <w:tcW w:w="1455" w:type="dxa"/>
          </w:tcPr>
          <w:p w:rsidR="006071B7" w:rsidRPr="00724338" w:rsidRDefault="00724338" w:rsidP="00724338">
            <w:pPr>
              <w:jc w:val="both"/>
              <w:rPr>
                <w:rFonts w:hAnsi="Times New Roman" w:cs="Times New Roman"/>
                <w:sz w:val="24"/>
                <w:szCs w:val="24"/>
              </w:rPr>
            </w:pPr>
            <w:r w:rsidRPr="00724338">
              <w:rPr>
                <w:rFonts w:hAnsi="Times New Roman" w:cs="Times New Roman"/>
                <w:sz w:val="24"/>
                <w:szCs w:val="24"/>
              </w:rPr>
              <w:t>3.4.</w:t>
            </w:r>
          </w:p>
        </w:tc>
        <w:tc>
          <w:tcPr>
            <w:tcW w:w="5400" w:type="dxa"/>
          </w:tcPr>
          <w:p w:rsidR="00724338" w:rsidRPr="00724338" w:rsidRDefault="00724338" w:rsidP="00724338">
            <w:pPr>
              <w:jc w:val="both"/>
              <w:rPr>
                <w:rFonts w:hAnsi="Times New Roman" w:cs="Times New Roman"/>
                <w:sz w:val="24"/>
                <w:szCs w:val="24"/>
              </w:rPr>
            </w:pPr>
            <w:r w:rsidRPr="00724338">
              <w:rPr>
                <w:rFonts w:hAnsi="Times New Roman" w:cs="Times New Roman"/>
                <w:sz w:val="24"/>
                <w:szCs w:val="24"/>
              </w:rPr>
              <w:t>В связи с приобретением права на земельный</w:t>
            </w:r>
            <w:r w:rsidR="0079586C">
              <w:rPr>
                <w:rFonts w:hAnsi="Times New Roman" w:cs="Times New Roman"/>
                <w:sz w:val="24"/>
                <w:szCs w:val="24"/>
              </w:rPr>
              <w:t xml:space="preserve"> </w:t>
            </w:r>
            <w:r w:rsidRPr="00724338">
              <w:rPr>
                <w:rFonts w:hAnsi="Times New Roman" w:cs="Times New Roman"/>
                <w:sz w:val="24"/>
                <w:szCs w:val="24"/>
              </w:rPr>
              <w:t xml:space="preserve">участок, в отношении которого </w:t>
            </w:r>
            <w:proofErr w:type="gramStart"/>
            <w:r w:rsidRPr="00724338">
              <w:rPr>
                <w:rFonts w:hAnsi="Times New Roman" w:cs="Times New Roman"/>
                <w:sz w:val="24"/>
                <w:szCs w:val="24"/>
              </w:rPr>
              <w:t>прежнему</w:t>
            </w:r>
            <w:proofErr w:type="gramEnd"/>
          </w:p>
          <w:p w:rsidR="006071B7" w:rsidRPr="00724338" w:rsidRDefault="00724338" w:rsidP="00724338">
            <w:pPr>
              <w:jc w:val="both"/>
              <w:rPr>
                <w:rFonts w:hAnsi="Times New Roman" w:cs="Times New Roman"/>
                <w:sz w:val="24"/>
                <w:szCs w:val="24"/>
              </w:rPr>
            </w:pPr>
            <w:r w:rsidRPr="00724338">
              <w:rPr>
                <w:rFonts w:hAnsi="Times New Roman" w:cs="Times New Roman"/>
                <w:sz w:val="24"/>
                <w:szCs w:val="24"/>
              </w:rPr>
              <w:t>правообладателю земельного участка выдано</w:t>
            </w:r>
            <w:r w:rsidR="0079586C">
              <w:rPr>
                <w:rFonts w:hAnsi="Times New Roman" w:cs="Times New Roman"/>
                <w:sz w:val="24"/>
                <w:szCs w:val="24"/>
              </w:rPr>
              <w:t xml:space="preserve"> </w:t>
            </w:r>
            <w:r w:rsidRPr="00724338">
              <w:rPr>
                <w:rFonts w:hAnsi="Times New Roman" w:cs="Times New Roman"/>
                <w:sz w:val="24"/>
                <w:szCs w:val="24"/>
              </w:rPr>
              <w:t>разрешение на строительство</w:t>
            </w:r>
          </w:p>
        </w:tc>
        <w:tc>
          <w:tcPr>
            <w:tcW w:w="3114" w:type="dxa"/>
          </w:tcPr>
          <w:p w:rsidR="006071B7" w:rsidRPr="00724338" w:rsidRDefault="006071B7" w:rsidP="00724338">
            <w:pPr>
              <w:jc w:val="both"/>
              <w:rPr>
                <w:rFonts w:hAnsi="Times New Roman" w:cs="Times New Roman"/>
                <w:sz w:val="24"/>
                <w:szCs w:val="24"/>
              </w:rPr>
            </w:pPr>
          </w:p>
        </w:tc>
      </w:tr>
      <w:tr w:rsidR="00724338" w:rsidRPr="00724338" w:rsidTr="00F06EAC">
        <w:tc>
          <w:tcPr>
            <w:tcW w:w="1455" w:type="dxa"/>
          </w:tcPr>
          <w:p w:rsidR="00724338" w:rsidRPr="00724338" w:rsidRDefault="00724338" w:rsidP="00724338">
            <w:pPr>
              <w:jc w:val="both"/>
              <w:rPr>
                <w:rFonts w:hAnsi="Times New Roman" w:cs="Times New Roman"/>
                <w:sz w:val="24"/>
                <w:szCs w:val="24"/>
              </w:rPr>
            </w:pPr>
            <w:r w:rsidRPr="00724338">
              <w:rPr>
                <w:rFonts w:hAnsi="Times New Roman" w:cs="Times New Roman"/>
                <w:sz w:val="24"/>
                <w:szCs w:val="24"/>
              </w:rPr>
              <w:t>3.4.1.</w:t>
            </w:r>
          </w:p>
        </w:tc>
        <w:tc>
          <w:tcPr>
            <w:tcW w:w="5400" w:type="dxa"/>
          </w:tcPr>
          <w:p w:rsidR="00724338" w:rsidRPr="00724338" w:rsidRDefault="00724338" w:rsidP="00724338">
            <w:pPr>
              <w:jc w:val="both"/>
              <w:rPr>
                <w:rFonts w:hAnsi="Times New Roman" w:cs="Times New Roman"/>
                <w:sz w:val="24"/>
                <w:szCs w:val="24"/>
              </w:rPr>
            </w:pPr>
            <w:r w:rsidRPr="00724338">
              <w:rPr>
                <w:rFonts w:hAnsi="Times New Roman" w:cs="Times New Roman"/>
                <w:sz w:val="24"/>
                <w:szCs w:val="24"/>
              </w:rPr>
              <w:t xml:space="preserve">Реквизиты правоустанавливающих документов </w:t>
            </w:r>
            <w:proofErr w:type="gramStart"/>
            <w:r w:rsidRPr="00724338">
              <w:rPr>
                <w:rFonts w:hAnsi="Times New Roman" w:cs="Times New Roman"/>
                <w:sz w:val="24"/>
                <w:szCs w:val="24"/>
              </w:rPr>
              <w:t>на</w:t>
            </w:r>
            <w:proofErr w:type="gramEnd"/>
          </w:p>
          <w:p w:rsidR="00724338" w:rsidRPr="00724338" w:rsidRDefault="00724338" w:rsidP="00724338">
            <w:pPr>
              <w:jc w:val="both"/>
              <w:rPr>
                <w:rFonts w:hAnsi="Times New Roman" w:cs="Times New Roman"/>
                <w:sz w:val="24"/>
                <w:szCs w:val="24"/>
              </w:rPr>
            </w:pPr>
            <w:r w:rsidRPr="00724338">
              <w:rPr>
                <w:rFonts w:hAnsi="Times New Roman" w:cs="Times New Roman"/>
                <w:sz w:val="24"/>
                <w:szCs w:val="24"/>
              </w:rPr>
              <w:t>земельный участок</w:t>
            </w:r>
          </w:p>
          <w:p w:rsidR="00724338" w:rsidRPr="0079586C" w:rsidRDefault="00724338" w:rsidP="00724338">
            <w:pPr>
              <w:jc w:val="both"/>
              <w:rPr>
                <w:rFonts w:hAnsi="Times New Roman" w:cs="Times New Roman"/>
                <w:i/>
                <w:sz w:val="24"/>
                <w:szCs w:val="24"/>
              </w:rPr>
            </w:pPr>
            <w:proofErr w:type="gramStart"/>
            <w:r w:rsidRPr="0079586C">
              <w:rPr>
                <w:rFonts w:hAnsi="Times New Roman" w:cs="Times New Roman"/>
                <w:i/>
                <w:sz w:val="24"/>
                <w:szCs w:val="24"/>
              </w:rPr>
              <w:t>(указывается номер и дата выдачи, кадастровый</w:t>
            </w:r>
            <w:proofErr w:type="gramEnd"/>
          </w:p>
          <w:p w:rsidR="00724338" w:rsidRPr="00724338" w:rsidRDefault="00724338" w:rsidP="00724338">
            <w:pPr>
              <w:jc w:val="both"/>
              <w:rPr>
                <w:rFonts w:hAnsi="Times New Roman" w:cs="Times New Roman"/>
                <w:sz w:val="24"/>
                <w:szCs w:val="24"/>
              </w:rPr>
            </w:pPr>
            <w:r w:rsidRPr="0079586C">
              <w:rPr>
                <w:rFonts w:hAnsi="Times New Roman" w:cs="Times New Roman"/>
                <w:i/>
                <w:sz w:val="24"/>
                <w:szCs w:val="24"/>
              </w:rPr>
              <w:t>номер земельного участка)</w:t>
            </w:r>
          </w:p>
        </w:tc>
        <w:tc>
          <w:tcPr>
            <w:tcW w:w="3114" w:type="dxa"/>
          </w:tcPr>
          <w:p w:rsidR="00724338" w:rsidRPr="00724338" w:rsidRDefault="00724338" w:rsidP="00724338">
            <w:pPr>
              <w:jc w:val="both"/>
              <w:rPr>
                <w:rFonts w:hAnsi="Times New Roman" w:cs="Times New Roman"/>
                <w:sz w:val="24"/>
                <w:szCs w:val="24"/>
              </w:rPr>
            </w:pPr>
          </w:p>
        </w:tc>
      </w:tr>
    </w:tbl>
    <w:p w:rsidR="004F031B" w:rsidRPr="001F5C60" w:rsidRDefault="004F031B" w:rsidP="004F031B">
      <w:pPr>
        <w:pStyle w:val="Style3"/>
        <w:widowControl/>
        <w:tabs>
          <w:tab w:val="left" w:leader="underscore" w:pos="9854"/>
        </w:tabs>
        <w:spacing w:line="240" w:lineRule="auto"/>
        <w:ind w:right="53"/>
        <w:rPr>
          <w:rStyle w:val="FontStyle69"/>
          <w:sz w:val="24"/>
          <w:szCs w:val="24"/>
        </w:rPr>
      </w:pPr>
      <w:r w:rsidRPr="001F5C60">
        <w:rPr>
          <w:rStyle w:val="FontStyle69"/>
          <w:sz w:val="24"/>
          <w:szCs w:val="24"/>
        </w:rPr>
        <w:t>Приложение:</w:t>
      </w:r>
      <w:r w:rsidRPr="001F5C60">
        <w:rPr>
          <w:rStyle w:val="FontStyle69"/>
          <w:sz w:val="24"/>
          <w:szCs w:val="24"/>
        </w:rPr>
        <w:tab/>
      </w:r>
    </w:p>
    <w:p w:rsidR="004F031B" w:rsidRPr="001F5C60" w:rsidRDefault="004F031B" w:rsidP="004F031B">
      <w:pPr>
        <w:pStyle w:val="Style3"/>
        <w:widowControl/>
        <w:tabs>
          <w:tab w:val="left" w:leader="underscore" w:pos="9869"/>
        </w:tabs>
        <w:spacing w:line="240" w:lineRule="auto"/>
        <w:ind w:right="53" w:firstLine="720"/>
        <w:rPr>
          <w:rStyle w:val="FontStyle69"/>
          <w:sz w:val="24"/>
          <w:szCs w:val="24"/>
        </w:rPr>
      </w:pPr>
      <w:r w:rsidRPr="001F5C60">
        <w:rPr>
          <w:rStyle w:val="FontStyle69"/>
          <w:sz w:val="24"/>
          <w:szCs w:val="24"/>
        </w:rPr>
        <w:t>Номер телефона и адрес электронной почты для связи:</w:t>
      </w:r>
      <w:r w:rsidRPr="001F5C60">
        <w:rPr>
          <w:rStyle w:val="FontStyle69"/>
          <w:sz w:val="24"/>
          <w:szCs w:val="24"/>
        </w:rPr>
        <w:tab/>
      </w:r>
    </w:p>
    <w:p w:rsidR="004F031B" w:rsidRDefault="004F031B" w:rsidP="004F031B">
      <w:pPr>
        <w:pStyle w:val="Style3"/>
        <w:widowControl/>
        <w:spacing w:line="240" w:lineRule="auto"/>
        <w:ind w:firstLine="720"/>
        <w:rPr>
          <w:rStyle w:val="FontStyle69"/>
          <w:sz w:val="24"/>
          <w:szCs w:val="24"/>
        </w:rPr>
      </w:pPr>
      <w:r w:rsidRPr="001F5C60">
        <w:rPr>
          <w:rStyle w:val="FontStyle69"/>
          <w:sz w:val="24"/>
          <w:szCs w:val="24"/>
        </w:rPr>
        <w:t>Результат предоставления услуги прошу:</w:t>
      </w:r>
    </w:p>
    <w:p w:rsidR="00F06EAC" w:rsidRDefault="00F06EAC" w:rsidP="004F031B">
      <w:pPr>
        <w:pStyle w:val="Style3"/>
        <w:widowControl/>
        <w:spacing w:line="240" w:lineRule="auto"/>
        <w:ind w:firstLine="720"/>
        <w:rPr>
          <w:rStyle w:val="FontStyle69"/>
          <w:sz w:val="24"/>
          <w:szCs w:val="24"/>
        </w:rPr>
      </w:pPr>
    </w:p>
    <w:p w:rsidR="00F06EAC" w:rsidRDefault="00F06EAC" w:rsidP="004F031B">
      <w:pPr>
        <w:pStyle w:val="Style3"/>
        <w:widowControl/>
        <w:spacing w:line="240" w:lineRule="auto"/>
        <w:ind w:firstLine="720"/>
        <w:rPr>
          <w:rStyle w:val="FontStyle69"/>
          <w:sz w:val="24"/>
          <w:szCs w:val="24"/>
        </w:rPr>
      </w:pPr>
    </w:p>
    <w:tbl>
      <w:tblPr>
        <w:tblW w:w="9781" w:type="dxa"/>
        <w:tblInd w:w="40" w:type="dxa"/>
        <w:tblLayout w:type="fixed"/>
        <w:tblCellMar>
          <w:left w:w="40" w:type="dxa"/>
          <w:right w:w="40" w:type="dxa"/>
        </w:tblCellMar>
        <w:tblLook w:val="0000"/>
      </w:tblPr>
      <w:tblGrid>
        <w:gridCol w:w="8789"/>
        <w:gridCol w:w="992"/>
      </w:tblGrid>
      <w:tr w:rsidR="00F06EAC" w:rsidRPr="001F5C60" w:rsidTr="00F06EAC">
        <w:tc>
          <w:tcPr>
            <w:tcW w:w="8789"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62"/>
              <w:widowControl/>
              <w:spacing w:line="240" w:lineRule="auto"/>
              <w:ind w:left="244" w:right="619"/>
              <w:jc w:val="both"/>
              <w:rPr>
                <w:rStyle w:val="FontStyle69"/>
                <w:sz w:val="24"/>
                <w:szCs w:val="24"/>
              </w:rPr>
            </w:pPr>
            <w:r w:rsidRPr="001F5C60">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F06EAC">
        <w:tc>
          <w:tcPr>
            <w:tcW w:w="8789" w:type="dxa"/>
            <w:tcBorders>
              <w:top w:val="single" w:sz="6" w:space="0" w:color="auto"/>
              <w:left w:val="single" w:sz="6" w:space="0" w:color="auto"/>
              <w:bottom w:val="single" w:sz="6" w:space="0" w:color="auto"/>
              <w:right w:val="single" w:sz="6" w:space="0" w:color="auto"/>
            </w:tcBorders>
          </w:tcPr>
          <w:p w:rsidR="00F06EAC" w:rsidRDefault="00F06EAC" w:rsidP="00F06EAC">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F06EAC" w:rsidRDefault="00F06EAC" w:rsidP="00F06EAC">
            <w:pPr>
              <w:pStyle w:val="Style62"/>
              <w:widowControl/>
              <w:pBdr>
                <w:bottom w:val="single" w:sz="12" w:space="1" w:color="auto"/>
              </w:pBdr>
              <w:spacing w:line="240" w:lineRule="auto"/>
              <w:ind w:left="244" w:right="456"/>
              <w:jc w:val="both"/>
              <w:rPr>
                <w:rStyle w:val="FontStyle69"/>
                <w:sz w:val="24"/>
                <w:szCs w:val="24"/>
              </w:rPr>
            </w:pPr>
          </w:p>
          <w:p w:rsidR="00F06EAC" w:rsidRPr="00EC1078" w:rsidRDefault="00F06EAC" w:rsidP="00F06EAC">
            <w:pPr>
              <w:pStyle w:val="Style62"/>
              <w:widowControl/>
              <w:spacing w:line="240" w:lineRule="auto"/>
              <w:ind w:left="244"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F06EAC">
        <w:tc>
          <w:tcPr>
            <w:tcW w:w="8789" w:type="dxa"/>
            <w:tcBorders>
              <w:top w:val="single" w:sz="6" w:space="0" w:color="auto"/>
              <w:left w:val="single" w:sz="6" w:space="0" w:color="auto"/>
              <w:bottom w:val="single" w:sz="6" w:space="0" w:color="auto"/>
              <w:right w:val="single" w:sz="6" w:space="0" w:color="auto"/>
            </w:tcBorders>
          </w:tcPr>
          <w:p w:rsidR="00F06EAC" w:rsidRDefault="00F06EAC" w:rsidP="00F06EAC">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направить на бумажном носителе на почтовый адрес:</w:t>
            </w:r>
          </w:p>
          <w:p w:rsidR="00F06EAC" w:rsidRDefault="00F06EAC" w:rsidP="00F06EAC">
            <w:pPr>
              <w:pStyle w:val="Style62"/>
              <w:widowControl/>
              <w:pBdr>
                <w:bottom w:val="single" w:sz="12" w:space="1" w:color="auto"/>
              </w:pBdr>
              <w:spacing w:line="240" w:lineRule="auto"/>
              <w:ind w:left="244" w:right="456"/>
              <w:jc w:val="both"/>
              <w:rPr>
                <w:rStyle w:val="FontStyle69"/>
                <w:sz w:val="24"/>
                <w:szCs w:val="24"/>
              </w:rPr>
            </w:pPr>
          </w:p>
          <w:p w:rsidR="00F06EAC" w:rsidRPr="00EC1078" w:rsidRDefault="00F06EAC" w:rsidP="00F06EAC">
            <w:pPr>
              <w:pStyle w:val="Style62"/>
              <w:widowControl/>
              <w:spacing w:line="240" w:lineRule="auto"/>
              <w:ind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F06EAC">
        <w:tc>
          <w:tcPr>
            <w:tcW w:w="8789" w:type="dxa"/>
            <w:tcBorders>
              <w:top w:val="single" w:sz="6" w:space="0" w:color="auto"/>
              <w:left w:val="single" w:sz="6" w:space="0" w:color="auto"/>
              <w:bottom w:val="single" w:sz="6" w:space="0" w:color="auto"/>
              <w:right w:val="single" w:sz="6" w:space="0" w:color="auto"/>
            </w:tcBorders>
          </w:tcPr>
          <w:p w:rsidR="00F06EAC" w:rsidRPr="00EC1078" w:rsidRDefault="00F06EAC" w:rsidP="00F06EAC">
            <w:pPr>
              <w:pStyle w:val="Style62"/>
              <w:widowControl/>
              <w:spacing w:line="240" w:lineRule="auto"/>
              <w:ind w:left="244" w:right="456"/>
              <w:jc w:val="both"/>
              <w:rPr>
                <w:rStyle w:val="FontStyle69"/>
                <w:sz w:val="24"/>
                <w:szCs w:val="24"/>
              </w:rPr>
            </w:pPr>
            <w:r w:rsidRPr="00EC1078">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F06EAC">
        <w:tc>
          <w:tcPr>
            <w:tcW w:w="9781" w:type="dxa"/>
            <w:gridSpan w:val="2"/>
            <w:tcBorders>
              <w:top w:val="single" w:sz="6" w:space="0" w:color="auto"/>
              <w:left w:val="single" w:sz="6" w:space="0" w:color="auto"/>
              <w:bottom w:val="single" w:sz="6" w:space="0" w:color="auto"/>
              <w:right w:val="single" w:sz="6" w:space="0" w:color="auto"/>
            </w:tcBorders>
          </w:tcPr>
          <w:p w:rsidR="00F06EAC" w:rsidRPr="00F60AC2" w:rsidRDefault="00F06EAC" w:rsidP="00F06EAC">
            <w:pPr>
              <w:pStyle w:val="Style44"/>
              <w:widowControl/>
              <w:ind w:firstLine="720"/>
              <w:jc w:val="center"/>
              <w:rPr>
                <w:i/>
              </w:rPr>
            </w:pPr>
            <w:r w:rsidRPr="00F60AC2">
              <w:rPr>
                <w:i/>
              </w:rPr>
              <w:t>Указывается один из перечисленных способов</w:t>
            </w:r>
          </w:p>
        </w:tc>
      </w:tr>
    </w:tbl>
    <w:p w:rsidR="00F06EAC" w:rsidRDefault="00F06EAC" w:rsidP="004F031B">
      <w:pPr>
        <w:pStyle w:val="Style3"/>
        <w:widowControl/>
        <w:spacing w:line="240" w:lineRule="auto"/>
        <w:ind w:firstLine="720"/>
        <w:rPr>
          <w:rStyle w:val="FontStyle69"/>
          <w:sz w:val="24"/>
          <w:szCs w:val="24"/>
        </w:rPr>
      </w:pPr>
    </w:p>
    <w:p w:rsidR="00F06EAC" w:rsidRDefault="00F06EAC" w:rsidP="004F031B">
      <w:pPr>
        <w:pStyle w:val="Style3"/>
        <w:widowControl/>
        <w:spacing w:line="240" w:lineRule="auto"/>
        <w:ind w:firstLine="720"/>
        <w:rPr>
          <w:rStyle w:val="FontStyle69"/>
          <w:sz w:val="24"/>
          <w:szCs w:val="24"/>
        </w:rPr>
      </w:pPr>
    </w:p>
    <w:p w:rsidR="004F031B" w:rsidRDefault="004F031B" w:rsidP="00F06EAC">
      <w:pPr>
        <w:jc w:val="both"/>
        <w:rPr>
          <w:rFonts w:ascii="Times New Roman" w:hAnsi="Times New Roman" w:cs="Times New Roman"/>
          <w:sz w:val="24"/>
          <w:szCs w:val="24"/>
        </w:rPr>
      </w:pPr>
    </w:p>
    <w:p w:rsidR="004F031B" w:rsidRPr="00343780" w:rsidRDefault="004F031B" w:rsidP="004F031B">
      <w:pPr>
        <w:pStyle w:val="Style36"/>
        <w:widowControl/>
        <w:spacing w:line="240" w:lineRule="auto"/>
      </w:pPr>
      <w:r>
        <w:t>________________________/_________________/</w:t>
      </w:r>
    </w:p>
    <w:p w:rsidR="004F031B" w:rsidRDefault="004F031B" w:rsidP="004F031B">
      <w:pPr>
        <w:jc w:val="both"/>
        <w:rPr>
          <w:rFonts w:ascii="Times New Roman" w:hAnsi="Times New Roman" w:cs="Times New Roman"/>
          <w:sz w:val="24"/>
          <w:szCs w:val="24"/>
        </w:rPr>
      </w:pPr>
    </w:p>
    <w:p w:rsidR="00F64196" w:rsidRDefault="00F64196" w:rsidP="00724338">
      <w:pPr>
        <w:jc w:val="both"/>
        <w:rPr>
          <w:rFonts w:ascii="Times New Roman" w:hAnsi="Times New Roman" w:cs="Times New Roman"/>
          <w:sz w:val="24"/>
          <w:szCs w:val="24"/>
        </w:rPr>
      </w:pPr>
    </w:p>
    <w:p w:rsidR="00C122C4" w:rsidRDefault="00C122C4" w:rsidP="00724338">
      <w:pPr>
        <w:jc w:val="both"/>
        <w:rPr>
          <w:rFonts w:ascii="Times New Roman" w:hAnsi="Times New Roman" w:cs="Times New Roman"/>
          <w:sz w:val="24"/>
          <w:szCs w:val="24"/>
        </w:rPr>
      </w:pPr>
    </w:p>
    <w:p w:rsidR="00C122C4" w:rsidRDefault="00C122C4" w:rsidP="00724338">
      <w:pPr>
        <w:jc w:val="both"/>
        <w:rPr>
          <w:rFonts w:ascii="Times New Roman" w:hAnsi="Times New Roman" w:cs="Times New Roman"/>
          <w:sz w:val="24"/>
          <w:szCs w:val="24"/>
        </w:rPr>
      </w:pPr>
    </w:p>
    <w:p w:rsidR="00C122C4" w:rsidRDefault="00C122C4" w:rsidP="00724338">
      <w:pPr>
        <w:jc w:val="both"/>
        <w:rPr>
          <w:rFonts w:ascii="Times New Roman" w:hAnsi="Times New Roman" w:cs="Times New Roman"/>
          <w:sz w:val="24"/>
          <w:szCs w:val="24"/>
        </w:rPr>
      </w:pPr>
    </w:p>
    <w:p w:rsidR="00C122C4" w:rsidRDefault="00C122C4" w:rsidP="00724338">
      <w:pPr>
        <w:jc w:val="both"/>
        <w:rPr>
          <w:rFonts w:ascii="Times New Roman" w:hAnsi="Times New Roman" w:cs="Times New Roman"/>
          <w:sz w:val="24"/>
          <w:szCs w:val="24"/>
        </w:rPr>
      </w:pPr>
    </w:p>
    <w:p w:rsidR="00C122C4" w:rsidRPr="00C122C4" w:rsidRDefault="00C122C4" w:rsidP="00724338">
      <w:pPr>
        <w:jc w:val="both"/>
        <w:rPr>
          <w:rFonts w:ascii="Times New Roman" w:hAnsi="Times New Roman" w:cs="Times New Roman"/>
          <w:sz w:val="24"/>
          <w:szCs w:val="24"/>
        </w:rPr>
      </w:pPr>
    </w:p>
    <w:p w:rsidR="00C122C4" w:rsidRPr="00C122C4" w:rsidRDefault="00C122C4" w:rsidP="00C122C4">
      <w:pPr>
        <w:autoSpaceDE w:val="0"/>
        <w:autoSpaceDN w:val="0"/>
        <w:adjustRightInd w:val="0"/>
        <w:spacing w:after="0" w:line="240" w:lineRule="auto"/>
        <w:rPr>
          <w:rFonts w:ascii="Times New Roman" w:hAnsi="Times New Roman" w:cs="Times New Roman"/>
          <w:sz w:val="24"/>
          <w:szCs w:val="24"/>
        </w:rPr>
      </w:pPr>
      <w:r w:rsidRPr="00C122C4">
        <w:rPr>
          <w:rFonts w:ascii="Times New Roman" w:hAnsi="Times New Roman" w:cs="Times New Roman"/>
          <w:sz w:val="24"/>
          <w:szCs w:val="24"/>
        </w:rPr>
        <w:t>*Заполняются те пункты уведомления, на основании которых требуется внести</w:t>
      </w:r>
      <w:r>
        <w:rPr>
          <w:rFonts w:ascii="Times New Roman" w:hAnsi="Times New Roman" w:cs="Times New Roman"/>
          <w:sz w:val="24"/>
          <w:szCs w:val="24"/>
        </w:rPr>
        <w:t xml:space="preserve"> </w:t>
      </w:r>
      <w:r w:rsidRPr="00C122C4">
        <w:rPr>
          <w:rFonts w:ascii="Times New Roman" w:hAnsi="Times New Roman" w:cs="Times New Roman"/>
          <w:sz w:val="24"/>
          <w:szCs w:val="24"/>
        </w:rPr>
        <w:t>изменения в разрешение на строительство.</w:t>
      </w:r>
    </w:p>
    <w:p w:rsidR="00946ED7" w:rsidRPr="00724338" w:rsidRDefault="00946ED7" w:rsidP="00724338">
      <w:pPr>
        <w:jc w:val="both"/>
        <w:rPr>
          <w:rFonts w:ascii="Times New Roman" w:hAnsi="Times New Roman" w:cs="Times New Roman"/>
          <w:sz w:val="24"/>
          <w:szCs w:val="24"/>
        </w:rPr>
      </w:pPr>
    </w:p>
    <w:p w:rsidR="00EC1078" w:rsidRPr="001F5C60" w:rsidRDefault="00EC1078" w:rsidP="00F06EAC">
      <w:pPr>
        <w:jc w:val="both"/>
        <w:rPr>
          <w:rFonts w:ascii="Times New Roman" w:hAnsi="Times New Roman" w:cs="Times New Roman"/>
          <w:sz w:val="24"/>
          <w:szCs w:val="24"/>
        </w:rPr>
        <w:sectPr w:rsidR="00EC1078" w:rsidRPr="001F5C60" w:rsidSect="001776CB">
          <w:type w:val="nextColumn"/>
          <w:pgSz w:w="11907" w:h="16840" w:code="9"/>
          <w:pgMar w:top="709" w:right="1077" w:bottom="1440" w:left="1077" w:header="720" w:footer="720" w:gutter="0"/>
          <w:cols w:space="60"/>
          <w:noEndnote/>
          <w:docGrid w:linePitch="326"/>
        </w:sectPr>
      </w:pPr>
    </w:p>
    <w:p w:rsidR="00A6352F" w:rsidRDefault="00F06EAC" w:rsidP="00F06EAC">
      <w:pPr>
        <w:pStyle w:val="Style65"/>
        <w:widowControl/>
        <w:spacing w:line="240" w:lineRule="auto"/>
        <w:rPr>
          <w:rStyle w:val="FontStyle69"/>
        </w:rPr>
      </w:pPr>
      <w:r>
        <w:rPr>
          <w:rStyle w:val="FontStyle69"/>
        </w:rPr>
        <w:t xml:space="preserve">                           </w:t>
      </w:r>
      <w:r w:rsidR="00A6352F">
        <w:rPr>
          <w:rStyle w:val="FontStyle69"/>
        </w:rPr>
        <w:t>Приложение №3</w:t>
      </w:r>
    </w:p>
    <w:p w:rsidR="00A6352F" w:rsidRDefault="00A6352F" w:rsidP="00A6352F">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6352F" w:rsidRDefault="00A6352F" w:rsidP="00A6352F">
      <w:pPr>
        <w:pStyle w:val="Style65"/>
        <w:widowControl/>
        <w:spacing w:line="240" w:lineRule="auto"/>
        <w:ind w:left="4820"/>
        <w:jc w:val="both"/>
        <w:rPr>
          <w:rStyle w:val="FontStyle69"/>
          <w:sz w:val="20"/>
          <w:szCs w:val="20"/>
        </w:rPr>
      </w:pPr>
    </w:p>
    <w:p w:rsidR="00A6352F" w:rsidRPr="00477932" w:rsidRDefault="00A6352F" w:rsidP="00A6352F">
      <w:pPr>
        <w:pStyle w:val="Style65"/>
        <w:widowControl/>
        <w:spacing w:line="240" w:lineRule="auto"/>
        <w:ind w:left="4820"/>
        <w:jc w:val="both"/>
        <w:rPr>
          <w:rStyle w:val="FontStyle69"/>
          <w:sz w:val="20"/>
          <w:szCs w:val="20"/>
        </w:rPr>
      </w:pPr>
    </w:p>
    <w:p w:rsidR="00A6352F" w:rsidRPr="00A6352F" w:rsidRDefault="00A6352F" w:rsidP="00A6352F">
      <w:pPr>
        <w:autoSpaceDE w:val="0"/>
        <w:autoSpaceDN w:val="0"/>
        <w:adjustRightInd w:val="0"/>
        <w:spacing w:after="0" w:line="240" w:lineRule="auto"/>
        <w:jc w:val="center"/>
        <w:rPr>
          <w:rFonts w:ascii="Times New Roman" w:hAnsi="Times New Roman" w:cs="Times New Roman"/>
          <w:b/>
          <w:sz w:val="24"/>
          <w:szCs w:val="24"/>
        </w:rPr>
      </w:pPr>
      <w:proofErr w:type="gramStart"/>
      <w:r w:rsidRPr="00A6352F">
        <w:rPr>
          <w:rFonts w:ascii="Times New Roman" w:hAnsi="Times New Roman" w:cs="Times New Roman"/>
          <w:b/>
          <w:sz w:val="24"/>
          <w:szCs w:val="24"/>
        </w:rPr>
        <w:t>З</w:t>
      </w:r>
      <w:proofErr w:type="gramEnd"/>
      <w:r w:rsidRPr="00A6352F">
        <w:rPr>
          <w:rFonts w:ascii="Times New Roman" w:hAnsi="Times New Roman" w:cs="Times New Roman"/>
          <w:b/>
          <w:sz w:val="24"/>
          <w:szCs w:val="24"/>
        </w:rPr>
        <w:t xml:space="preserve"> А Я В Л Е Н И Е</w:t>
      </w:r>
    </w:p>
    <w:p w:rsidR="00A6352F" w:rsidRPr="00A6352F" w:rsidRDefault="00A6352F" w:rsidP="00A6352F">
      <w:pPr>
        <w:autoSpaceDE w:val="0"/>
        <w:autoSpaceDN w:val="0"/>
        <w:adjustRightInd w:val="0"/>
        <w:spacing w:after="0" w:line="240" w:lineRule="auto"/>
        <w:jc w:val="center"/>
        <w:rPr>
          <w:rFonts w:ascii="Times New Roman" w:hAnsi="Times New Roman" w:cs="Times New Roman"/>
          <w:b/>
          <w:sz w:val="24"/>
          <w:szCs w:val="24"/>
        </w:rPr>
      </w:pPr>
      <w:r w:rsidRPr="00A6352F">
        <w:rPr>
          <w:rFonts w:ascii="Times New Roman" w:hAnsi="Times New Roman" w:cs="Times New Roman"/>
          <w:b/>
          <w:sz w:val="24"/>
          <w:szCs w:val="24"/>
        </w:rPr>
        <w:t>о внесении изменений в разрешение на строительство в связи</w:t>
      </w:r>
    </w:p>
    <w:p w:rsidR="00A6352F" w:rsidRPr="00A6352F" w:rsidRDefault="00A6352F" w:rsidP="00A6352F">
      <w:pPr>
        <w:autoSpaceDE w:val="0"/>
        <w:autoSpaceDN w:val="0"/>
        <w:adjustRightInd w:val="0"/>
        <w:spacing w:after="0" w:line="240" w:lineRule="auto"/>
        <w:jc w:val="center"/>
        <w:rPr>
          <w:rFonts w:ascii="Times New Roman" w:hAnsi="Times New Roman" w:cs="Times New Roman"/>
          <w:b/>
          <w:sz w:val="24"/>
          <w:szCs w:val="24"/>
        </w:rPr>
      </w:pPr>
      <w:r w:rsidRPr="00A6352F">
        <w:rPr>
          <w:rFonts w:ascii="Times New Roman" w:hAnsi="Times New Roman" w:cs="Times New Roman"/>
          <w:b/>
          <w:sz w:val="24"/>
          <w:szCs w:val="24"/>
        </w:rPr>
        <w:t>с необходимостью продления срока действия разрешения на строительство</w:t>
      </w:r>
    </w:p>
    <w:p w:rsidR="00A6352F" w:rsidRDefault="00A6352F" w:rsidP="00A6352F">
      <w:pPr>
        <w:pStyle w:val="Style25"/>
        <w:widowControl/>
        <w:tabs>
          <w:tab w:val="left" w:pos="3544"/>
        </w:tabs>
        <w:spacing w:line="240" w:lineRule="auto"/>
        <w:ind w:firstLine="720"/>
        <w:jc w:val="center"/>
      </w:pPr>
      <w:r>
        <w:t xml:space="preserve">                </w:t>
      </w:r>
    </w:p>
    <w:p w:rsidR="007964C2" w:rsidRDefault="00A6352F" w:rsidP="00A6352F">
      <w:pPr>
        <w:pStyle w:val="Style25"/>
        <w:widowControl/>
        <w:tabs>
          <w:tab w:val="left" w:pos="3544"/>
        </w:tabs>
        <w:spacing w:line="240" w:lineRule="auto"/>
        <w:ind w:firstLine="720"/>
        <w:jc w:val="center"/>
      </w:pPr>
      <w:r>
        <w:t xml:space="preserve">                                                                                                         </w:t>
      </w:r>
      <w:r w:rsidRPr="00A6352F">
        <w:t>"__" __________ 20___ г</w:t>
      </w:r>
      <w:r>
        <w:t>.</w:t>
      </w:r>
    </w:p>
    <w:p w:rsidR="00A6352F" w:rsidRPr="00A6352F" w:rsidRDefault="00A6352F" w:rsidP="00A6352F">
      <w:pPr>
        <w:pStyle w:val="Style25"/>
        <w:widowControl/>
        <w:tabs>
          <w:tab w:val="left" w:pos="3544"/>
        </w:tabs>
        <w:spacing w:line="240" w:lineRule="auto"/>
        <w:ind w:firstLine="720"/>
        <w:jc w:val="center"/>
      </w:pPr>
    </w:p>
    <w:p w:rsidR="006572DB" w:rsidRPr="00A6352F" w:rsidRDefault="006572DB" w:rsidP="00A6352F">
      <w:pPr>
        <w:pStyle w:val="Style10"/>
        <w:widowControl/>
        <w:tabs>
          <w:tab w:val="left" w:pos="1056"/>
        </w:tabs>
        <w:spacing w:line="240" w:lineRule="auto"/>
        <w:ind w:firstLine="720"/>
        <w:jc w:val="center"/>
        <w:rPr>
          <w:rStyle w:val="FontStyle69"/>
          <w:sz w:val="24"/>
          <w:szCs w:val="24"/>
        </w:rPr>
      </w:pPr>
    </w:p>
    <w:p w:rsidR="00A6352F" w:rsidRPr="00350FC4" w:rsidRDefault="00A6352F" w:rsidP="00A6352F">
      <w:pPr>
        <w:pStyle w:val="Style32"/>
        <w:widowControl/>
        <w:spacing w:line="240" w:lineRule="auto"/>
        <w:ind w:firstLine="720"/>
        <w:jc w:val="both"/>
      </w:pPr>
    </w:p>
    <w:p w:rsidR="00A6352F" w:rsidRPr="001F5C60" w:rsidRDefault="00A6352F" w:rsidP="00A6352F">
      <w:pPr>
        <w:pStyle w:val="Style32"/>
        <w:widowControl/>
        <w:spacing w:line="240" w:lineRule="auto"/>
        <w:ind w:firstLine="720"/>
        <w:jc w:val="both"/>
      </w:pPr>
      <w:r w:rsidRPr="001F5C60">
        <w:t>____________________________________________</w:t>
      </w:r>
      <w:r>
        <w:t>_______________________________</w:t>
      </w:r>
    </w:p>
    <w:p w:rsidR="00A6352F" w:rsidRPr="00507D0B" w:rsidRDefault="00A6352F" w:rsidP="00A6352F">
      <w:pPr>
        <w:pStyle w:val="Style32"/>
        <w:widowControl/>
        <w:spacing w:line="240" w:lineRule="auto"/>
        <w:rPr>
          <w:rStyle w:val="FontStyle72"/>
          <w:sz w:val="20"/>
          <w:szCs w:val="20"/>
        </w:rPr>
      </w:pPr>
      <w:proofErr w:type="gramStart"/>
      <w:r w:rsidRPr="00507D0B">
        <w:rPr>
          <w:rStyle w:val="FontStyle72"/>
          <w:sz w:val="20"/>
          <w:szCs w:val="20"/>
        </w:rPr>
        <w:t xml:space="preserve">(наименование уполномоченного на выдачу разрешений на строительство </w:t>
      </w:r>
      <w:proofErr w:type="gramEnd"/>
    </w:p>
    <w:p w:rsidR="00A6352F" w:rsidRPr="00507D0B" w:rsidRDefault="00A6352F" w:rsidP="00A6352F">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63126E" w:rsidRDefault="0063126E" w:rsidP="00615DB2">
      <w:pPr>
        <w:pStyle w:val="Style13"/>
        <w:widowControl/>
        <w:spacing w:line="240" w:lineRule="auto"/>
        <w:ind w:firstLine="720"/>
        <w:rPr>
          <w:rStyle w:val="FontStyle69"/>
          <w:sz w:val="24"/>
          <w:szCs w:val="24"/>
        </w:rPr>
      </w:pPr>
    </w:p>
    <w:p w:rsidR="00A6352F" w:rsidRPr="001F5C60" w:rsidRDefault="00A6352F" w:rsidP="00615DB2">
      <w:pPr>
        <w:pStyle w:val="Style13"/>
        <w:widowControl/>
        <w:spacing w:line="240" w:lineRule="auto"/>
        <w:ind w:firstLine="720"/>
        <w:rPr>
          <w:rStyle w:val="FontStyle69"/>
          <w:sz w:val="24"/>
          <w:szCs w:val="24"/>
        </w:rPr>
      </w:pPr>
    </w:p>
    <w:p w:rsidR="00615DB2" w:rsidRPr="00A6352F" w:rsidRDefault="00615DB2" w:rsidP="00F60AC2">
      <w:pPr>
        <w:spacing w:after="0" w:line="240" w:lineRule="auto"/>
        <w:ind w:firstLine="709"/>
        <w:jc w:val="both"/>
        <w:rPr>
          <w:rFonts w:ascii="Times New Roman" w:hAnsi="Times New Roman" w:cs="Times New Roman"/>
          <w:sz w:val="24"/>
          <w:szCs w:val="24"/>
        </w:rPr>
      </w:pPr>
    </w:p>
    <w:p w:rsidR="00420A66" w:rsidRDefault="00A6352F" w:rsidP="00F60AC2">
      <w:pPr>
        <w:autoSpaceDE w:val="0"/>
        <w:autoSpaceDN w:val="0"/>
        <w:adjustRightInd w:val="0"/>
        <w:spacing w:after="0" w:line="240" w:lineRule="auto"/>
        <w:ind w:firstLine="709"/>
        <w:jc w:val="both"/>
        <w:rPr>
          <w:rFonts w:ascii="Times New Roman" w:hAnsi="Times New Roman" w:cs="Times New Roman"/>
          <w:sz w:val="24"/>
          <w:szCs w:val="24"/>
        </w:rPr>
      </w:pPr>
      <w:r w:rsidRPr="00A6352F">
        <w:rPr>
          <w:rFonts w:ascii="Times New Roman" w:hAnsi="Times New Roman" w:cs="Times New Roman"/>
          <w:sz w:val="24"/>
          <w:szCs w:val="24"/>
        </w:rPr>
        <w:t>В соответствии со статьей 51 Градостроительного кодекса Российской</w:t>
      </w:r>
      <w:r w:rsidR="00F60AC2">
        <w:rPr>
          <w:rFonts w:ascii="Times New Roman" w:hAnsi="Times New Roman" w:cs="Times New Roman"/>
          <w:sz w:val="24"/>
          <w:szCs w:val="24"/>
        </w:rPr>
        <w:t xml:space="preserve"> </w:t>
      </w:r>
      <w:r w:rsidRPr="00A6352F">
        <w:rPr>
          <w:rFonts w:ascii="Times New Roman" w:hAnsi="Times New Roman" w:cs="Times New Roman"/>
          <w:sz w:val="24"/>
          <w:szCs w:val="24"/>
        </w:rPr>
        <w:t>Федерации прошу внести изменения в разрешение на строительство в связи</w:t>
      </w:r>
      <w:r w:rsidR="00F60AC2">
        <w:rPr>
          <w:rFonts w:ascii="Times New Roman" w:hAnsi="Times New Roman" w:cs="Times New Roman"/>
          <w:sz w:val="24"/>
          <w:szCs w:val="24"/>
        </w:rPr>
        <w:t xml:space="preserve"> </w:t>
      </w:r>
      <w:r w:rsidRPr="00A6352F">
        <w:rPr>
          <w:rFonts w:ascii="Times New Roman" w:hAnsi="Times New Roman" w:cs="Times New Roman"/>
          <w:sz w:val="24"/>
          <w:szCs w:val="24"/>
        </w:rPr>
        <w:t>с необходимостью продления срока действия разрешения на строительство</w:t>
      </w:r>
      <w:r w:rsidR="00F60AC2">
        <w:rPr>
          <w:rFonts w:ascii="Times New Roman" w:hAnsi="Times New Roman" w:cs="Times New Roman"/>
          <w:sz w:val="24"/>
          <w:szCs w:val="24"/>
        </w:rPr>
        <w:t xml:space="preserve"> </w:t>
      </w:r>
      <w:proofErr w:type="gramStart"/>
      <w:r w:rsidRPr="00A6352F">
        <w:rPr>
          <w:rFonts w:ascii="Times New Roman" w:hAnsi="Times New Roman" w:cs="Times New Roman"/>
          <w:sz w:val="24"/>
          <w:szCs w:val="24"/>
        </w:rPr>
        <w:t>на</w:t>
      </w:r>
      <w:proofErr w:type="gramEnd"/>
      <w:r w:rsidRPr="00A6352F">
        <w:rPr>
          <w:rFonts w:ascii="Times New Roman" w:hAnsi="Times New Roman" w:cs="Times New Roman"/>
          <w:sz w:val="24"/>
          <w:szCs w:val="24"/>
        </w:rPr>
        <w:t xml:space="preserve"> ____________ месяца (-ев).</w:t>
      </w:r>
    </w:p>
    <w:p w:rsidR="00F60AC2" w:rsidRDefault="00F60AC2" w:rsidP="00F60AC2">
      <w:pPr>
        <w:autoSpaceDE w:val="0"/>
        <w:autoSpaceDN w:val="0"/>
        <w:adjustRightInd w:val="0"/>
        <w:spacing w:after="0" w:line="240" w:lineRule="auto"/>
        <w:ind w:firstLine="709"/>
        <w:jc w:val="both"/>
        <w:rPr>
          <w:rFonts w:ascii="Times New Roman" w:hAnsi="Times New Roman" w:cs="Times New Roman"/>
          <w:sz w:val="24"/>
          <w:szCs w:val="24"/>
        </w:rPr>
      </w:pPr>
    </w:p>
    <w:p w:rsidR="00F60AC2" w:rsidRPr="001F5C60" w:rsidRDefault="00F60AC2" w:rsidP="00F60AC2">
      <w:pPr>
        <w:pStyle w:val="Style13"/>
        <w:widowControl/>
        <w:numPr>
          <w:ilvl w:val="0"/>
          <w:numId w:val="41"/>
        </w:numPr>
        <w:spacing w:line="240" w:lineRule="auto"/>
        <w:ind w:right="538"/>
        <w:jc w:val="center"/>
        <w:rPr>
          <w:rStyle w:val="FontStyle69"/>
          <w:sz w:val="24"/>
          <w:szCs w:val="24"/>
        </w:rPr>
      </w:pPr>
      <w:r w:rsidRPr="001F5C60">
        <w:rPr>
          <w:rStyle w:val="FontStyle69"/>
          <w:sz w:val="24"/>
          <w:szCs w:val="24"/>
        </w:rPr>
        <w:t>Сведения о застройщике</w:t>
      </w:r>
    </w:p>
    <w:tbl>
      <w:tblPr>
        <w:tblStyle w:val="a7"/>
        <w:tblW w:w="0" w:type="auto"/>
        <w:tblInd w:w="720" w:type="dxa"/>
        <w:tblLook w:val="04A0"/>
      </w:tblPr>
      <w:tblGrid>
        <w:gridCol w:w="1409"/>
        <w:gridCol w:w="4075"/>
        <w:gridCol w:w="3758"/>
      </w:tblGrid>
      <w:tr w:rsidR="00F60AC2" w:rsidRPr="001F5C60" w:rsidTr="00F60AC2">
        <w:tc>
          <w:tcPr>
            <w:tcW w:w="1409" w:type="dxa"/>
          </w:tcPr>
          <w:p w:rsidR="00F60AC2" w:rsidRPr="001F5C60" w:rsidRDefault="00F60AC2" w:rsidP="00F06EAC">
            <w:pPr>
              <w:pStyle w:val="Style13"/>
              <w:widowControl/>
              <w:spacing w:line="240" w:lineRule="auto"/>
              <w:ind w:right="538" w:firstLine="0"/>
              <w:rPr>
                <w:rStyle w:val="FontStyle69"/>
                <w:sz w:val="24"/>
                <w:szCs w:val="24"/>
              </w:rPr>
            </w:pPr>
            <w:r w:rsidRPr="001F5C60">
              <w:rPr>
                <w:rStyle w:val="FontStyle69"/>
                <w:sz w:val="24"/>
                <w:szCs w:val="24"/>
              </w:rPr>
              <w:t>1.1.</w:t>
            </w:r>
          </w:p>
        </w:tc>
        <w:tc>
          <w:tcPr>
            <w:tcW w:w="4075" w:type="dxa"/>
          </w:tcPr>
          <w:p w:rsidR="00F60AC2" w:rsidRPr="001F5C60" w:rsidRDefault="00F60AC2" w:rsidP="00F06EAC">
            <w:pPr>
              <w:pStyle w:val="Style13"/>
              <w:widowControl/>
              <w:spacing w:line="240" w:lineRule="auto"/>
              <w:ind w:right="34" w:firstLine="0"/>
              <w:rPr>
                <w:rStyle w:val="FontStyle69"/>
                <w:sz w:val="24"/>
                <w:szCs w:val="24"/>
              </w:rPr>
            </w:pPr>
            <w:r w:rsidRPr="001F5C60">
              <w:rPr>
                <w:rStyle w:val="FontStyle69"/>
                <w:sz w:val="24"/>
                <w:szCs w:val="24"/>
              </w:rPr>
              <w:t>Сведение о физическом лице, в случае застройщиком является физическое лицо:</w:t>
            </w:r>
          </w:p>
        </w:tc>
        <w:tc>
          <w:tcPr>
            <w:tcW w:w="3758" w:type="dxa"/>
          </w:tcPr>
          <w:p w:rsidR="00F60AC2" w:rsidRPr="001F5C60" w:rsidRDefault="00F60AC2" w:rsidP="00F06EAC">
            <w:pPr>
              <w:pStyle w:val="Style13"/>
              <w:widowControl/>
              <w:spacing w:line="240" w:lineRule="auto"/>
              <w:ind w:right="538" w:firstLine="0"/>
              <w:rPr>
                <w:rStyle w:val="FontStyle69"/>
                <w:sz w:val="24"/>
                <w:szCs w:val="24"/>
              </w:rPr>
            </w:pPr>
          </w:p>
        </w:tc>
      </w:tr>
      <w:tr w:rsidR="00F60AC2" w:rsidRPr="001F5C60" w:rsidTr="00F60AC2">
        <w:tc>
          <w:tcPr>
            <w:tcW w:w="1409" w:type="dxa"/>
          </w:tcPr>
          <w:p w:rsidR="00F60AC2" w:rsidRPr="001F5C60" w:rsidRDefault="00F60AC2" w:rsidP="00F06EAC">
            <w:pPr>
              <w:pStyle w:val="Style13"/>
              <w:widowControl/>
              <w:spacing w:line="240" w:lineRule="auto"/>
              <w:ind w:right="538" w:firstLine="0"/>
              <w:rPr>
                <w:rStyle w:val="FontStyle69"/>
                <w:sz w:val="24"/>
                <w:szCs w:val="24"/>
              </w:rPr>
            </w:pPr>
            <w:r w:rsidRPr="001F5C60">
              <w:rPr>
                <w:rStyle w:val="FontStyle69"/>
                <w:sz w:val="24"/>
                <w:szCs w:val="24"/>
              </w:rPr>
              <w:t>1.1.1.</w:t>
            </w:r>
          </w:p>
        </w:tc>
        <w:tc>
          <w:tcPr>
            <w:tcW w:w="4075" w:type="dxa"/>
          </w:tcPr>
          <w:p w:rsidR="00F60AC2" w:rsidRPr="001F5C60" w:rsidRDefault="00F60AC2" w:rsidP="00F06EAC">
            <w:pPr>
              <w:pStyle w:val="Style13"/>
              <w:widowControl/>
              <w:spacing w:line="240" w:lineRule="auto"/>
              <w:ind w:right="-108" w:firstLine="0"/>
              <w:rPr>
                <w:rStyle w:val="FontStyle69"/>
                <w:sz w:val="24"/>
                <w:szCs w:val="24"/>
              </w:rPr>
            </w:pPr>
            <w:r w:rsidRPr="001F5C60">
              <w:rPr>
                <w:rStyle w:val="FontStyle69"/>
                <w:sz w:val="24"/>
                <w:szCs w:val="24"/>
              </w:rPr>
              <w:t>Фамилия, имя, отчество (</w:t>
            </w:r>
            <w:proofErr w:type="gramStart"/>
            <w:r w:rsidRPr="001F5C60">
              <w:rPr>
                <w:rStyle w:val="FontStyle69"/>
                <w:sz w:val="24"/>
                <w:szCs w:val="24"/>
              </w:rPr>
              <w:t>при</w:t>
            </w:r>
            <w:proofErr w:type="gramEnd"/>
            <w:r w:rsidRPr="001F5C60">
              <w:rPr>
                <w:rStyle w:val="FontStyle69"/>
                <w:sz w:val="24"/>
                <w:szCs w:val="24"/>
              </w:rPr>
              <w:t xml:space="preserve"> наличие)</w:t>
            </w:r>
          </w:p>
        </w:tc>
        <w:tc>
          <w:tcPr>
            <w:tcW w:w="3758" w:type="dxa"/>
          </w:tcPr>
          <w:p w:rsidR="00F60AC2" w:rsidRPr="001F5C60" w:rsidRDefault="00F60AC2" w:rsidP="00F06EAC">
            <w:pPr>
              <w:pStyle w:val="Style13"/>
              <w:widowControl/>
              <w:spacing w:line="240" w:lineRule="auto"/>
              <w:ind w:right="538" w:firstLine="0"/>
              <w:rPr>
                <w:rStyle w:val="FontStyle69"/>
                <w:sz w:val="24"/>
                <w:szCs w:val="24"/>
              </w:rPr>
            </w:pPr>
          </w:p>
        </w:tc>
      </w:tr>
      <w:tr w:rsidR="00F60AC2" w:rsidRPr="001F5C60" w:rsidTr="00F60AC2">
        <w:tc>
          <w:tcPr>
            <w:tcW w:w="1409" w:type="dxa"/>
          </w:tcPr>
          <w:p w:rsidR="00F60AC2" w:rsidRPr="001F5C60" w:rsidRDefault="00F60AC2" w:rsidP="00F06EAC">
            <w:pPr>
              <w:pStyle w:val="Style13"/>
              <w:widowControl/>
              <w:spacing w:line="240" w:lineRule="auto"/>
              <w:ind w:right="538" w:firstLine="0"/>
              <w:rPr>
                <w:rStyle w:val="FontStyle69"/>
                <w:sz w:val="24"/>
                <w:szCs w:val="24"/>
              </w:rPr>
            </w:pPr>
            <w:r w:rsidRPr="001F5C60">
              <w:rPr>
                <w:rStyle w:val="FontStyle69"/>
                <w:sz w:val="24"/>
                <w:szCs w:val="24"/>
              </w:rPr>
              <w:t>1.1.2.</w:t>
            </w:r>
          </w:p>
        </w:tc>
        <w:tc>
          <w:tcPr>
            <w:tcW w:w="4075" w:type="dxa"/>
          </w:tcPr>
          <w:p w:rsidR="00F60AC2" w:rsidRPr="001F5C60" w:rsidRDefault="00F60AC2" w:rsidP="00F06EAC">
            <w:pPr>
              <w:pStyle w:val="Style13"/>
              <w:widowControl/>
              <w:spacing w:line="240" w:lineRule="auto"/>
              <w:ind w:firstLine="0"/>
              <w:rPr>
                <w:rStyle w:val="FontStyle69"/>
                <w:sz w:val="24"/>
                <w:szCs w:val="24"/>
              </w:rPr>
            </w:pPr>
            <w:r w:rsidRPr="001F5C60">
              <w:rPr>
                <w:rStyle w:val="FontStyle69"/>
                <w:sz w:val="24"/>
                <w:szCs w:val="24"/>
              </w:rPr>
              <w:t xml:space="preserve">Реквизиты документа, удостоверяющего личность (не указывается в случае, если застройщик является индивидуальным предпринимателем)  </w:t>
            </w:r>
          </w:p>
        </w:tc>
        <w:tc>
          <w:tcPr>
            <w:tcW w:w="3758" w:type="dxa"/>
          </w:tcPr>
          <w:p w:rsidR="00F60AC2" w:rsidRPr="001F5C60" w:rsidRDefault="00F60AC2" w:rsidP="00F06EAC">
            <w:pPr>
              <w:pStyle w:val="Style13"/>
              <w:widowControl/>
              <w:spacing w:line="240" w:lineRule="auto"/>
              <w:ind w:right="538" w:firstLine="0"/>
              <w:rPr>
                <w:rStyle w:val="FontStyle69"/>
                <w:sz w:val="24"/>
                <w:szCs w:val="24"/>
              </w:rPr>
            </w:pPr>
          </w:p>
        </w:tc>
      </w:tr>
      <w:tr w:rsidR="00F60AC2" w:rsidRPr="001F5C60" w:rsidTr="00F60AC2">
        <w:tc>
          <w:tcPr>
            <w:tcW w:w="1409" w:type="dxa"/>
          </w:tcPr>
          <w:p w:rsidR="00F60AC2" w:rsidRPr="001F5C60" w:rsidRDefault="00F60AC2" w:rsidP="00F06EAC">
            <w:pPr>
              <w:pStyle w:val="Style13"/>
              <w:widowControl/>
              <w:spacing w:line="240" w:lineRule="auto"/>
              <w:ind w:right="538" w:firstLine="0"/>
              <w:rPr>
                <w:rStyle w:val="FontStyle69"/>
                <w:sz w:val="24"/>
                <w:szCs w:val="24"/>
              </w:rPr>
            </w:pPr>
            <w:r w:rsidRPr="001F5C60">
              <w:rPr>
                <w:rStyle w:val="FontStyle69"/>
                <w:sz w:val="24"/>
                <w:szCs w:val="24"/>
              </w:rPr>
              <w:t>1.1.3.</w:t>
            </w:r>
          </w:p>
        </w:tc>
        <w:tc>
          <w:tcPr>
            <w:tcW w:w="4075" w:type="dxa"/>
          </w:tcPr>
          <w:p w:rsidR="00F60AC2" w:rsidRPr="001F5C60" w:rsidRDefault="00F60AC2" w:rsidP="00F06EAC">
            <w:pPr>
              <w:pStyle w:val="Style13"/>
              <w:widowControl/>
              <w:spacing w:line="240" w:lineRule="auto"/>
              <w:ind w:firstLine="0"/>
              <w:rPr>
                <w:rStyle w:val="FontStyle69"/>
                <w:sz w:val="24"/>
                <w:szCs w:val="24"/>
              </w:rPr>
            </w:pPr>
            <w:r w:rsidRPr="001F5C60">
              <w:rPr>
                <w:rStyle w:val="FontStyle69"/>
                <w:sz w:val="24"/>
                <w:szCs w:val="24"/>
              </w:rPr>
              <w:t>Основной государственный регистрационный номер индивидуального предпринимателя</w:t>
            </w:r>
          </w:p>
        </w:tc>
        <w:tc>
          <w:tcPr>
            <w:tcW w:w="3758" w:type="dxa"/>
          </w:tcPr>
          <w:p w:rsidR="00F60AC2" w:rsidRPr="001F5C60" w:rsidRDefault="00F60AC2" w:rsidP="00F06EAC">
            <w:pPr>
              <w:pStyle w:val="Style13"/>
              <w:widowControl/>
              <w:spacing w:line="240" w:lineRule="auto"/>
              <w:ind w:right="538" w:firstLine="0"/>
              <w:rPr>
                <w:rStyle w:val="FontStyle69"/>
                <w:sz w:val="24"/>
                <w:szCs w:val="24"/>
              </w:rPr>
            </w:pPr>
          </w:p>
        </w:tc>
      </w:tr>
      <w:tr w:rsidR="00F60AC2" w:rsidRPr="001F5C60" w:rsidTr="00F60AC2">
        <w:tc>
          <w:tcPr>
            <w:tcW w:w="1409" w:type="dxa"/>
          </w:tcPr>
          <w:p w:rsidR="00F60AC2" w:rsidRPr="001F5C60" w:rsidRDefault="00F60AC2" w:rsidP="00F60AC2">
            <w:pPr>
              <w:pStyle w:val="Style13"/>
              <w:widowControl/>
              <w:spacing w:line="240" w:lineRule="auto"/>
              <w:ind w:right="538" w:firstLine="0"/>
              <w:rPr>
                <w:rStyle w:val="FontStyle69"/>
                <w:sz w:val="24"/>
                <w:szCs w:val="24"/>
              </w:rPr>
            </w:pPr>
            <w:r>
              <w:rPr>
                <w:rStyle w:val="FontStyle69"/>
                <w:sz w:val="24"/>
                <w:szCs w:val="24"/>
              </w:rPr>
              <w:t>1.2.</w:t>
            </w:r>
          </w:p>
        </w:tc>
        <w:tc>
          <w:tcPr>
            <w:tcW w:w="4075" w:type="dxa"/>
          </w:tcPr>
          <w:p w:rsidR="00F60AC2" w:rsidRPr="001F5C60" w:rsidRDefault="00F60AC2" w:rsidP="00F06EAC">
            <w:pPr>
              <w:pStyle w:val="Style13"/>
              <w:widowControl/>
              <w:spacing w:line="240" w:lineRule="auto"/>
              <w:ind w:right="538" w:firstLine="0"/>
              <w:rPr>
                <w:rStyle w:val="FontStyle69"/>
                <w:sz w:val="24"/>
                <w:szCs w:val="24"/>
              </w:rPr>
            </w:pPr>
            <w:r w:rsidRPr="001F5C60">
              <w:rPr>
                <w:rStyle w:val="FontStyle69"/>
                <w:sz w:val="24"/>
                <w:szCs w:val="24"/>
              </w:rPr>
              <w:t>Сведения о юридическом лице:</w:t>
            </w:r>
          </w:p>
        </w:tc>
        <w:tc>
          <w:tcPr>
            <w:tcW w:w="3758" w:type="dxa"/>
          </w:tcPr>
          <w:p w:rsidR="00F60AC2" w:rsidRPr="001F5C60" w:rsidRDefault="00F60AC2" w:rsidP="00F06EAC">
            <w:pPr>
              <w:pStyle w:val="Style13"/>
              <w:widowControl/>
              <w:spacing w:line="240" w:lineRule="auto"/>
              <w:ind w:right="538" w:firstLine="0"/>
              <w:rPr>
                <w:rStyle w:val="FontStyle69"/>
                <w:sz w:val="24"/>
                <w:szCs w:val="24"/>
              </w:rPr>
            </w:pPr>
          </w:p>
        </w:tc>
      </w:tr>
      <w:tr w:rsidR="00F60AC2" w:rsidRPr="001F5C60" w:rsidTr="00F60AC2">
        <w:tc>
          <w:tcPr>
            <w:tcW w:w="1409" w:type="dxa"/>
          </w:tcPr>
          <w:p w:rsidR="00F60AC2" w:rsidRPr="001F5C60" w:rsidRDefault="00F60AC2" w:rsidP="00F06EAC">
            <w:pPr>
              <w:pStyle w:val="Style13"/>
              <w:widowControl/>
              <w:spacing w:line="240" w:lineRule="auto"/>
              <w:ind w:right="538" w:firstLine="0"/>
              <w:rPr>
                <w:rStyle w:val="FontStyle69"/>
                <w:sz w:val="24"/>
                <w:szCs w:val="24"/>
              </w:rPr>
            </w:pPr>
            <w:r w:rsidRPr="001F5C60">
              <w:rPr>
                <w:rStyle w:val="FontStyle69"/>
                <w:sz w:val="24"/>
                <w:szCs w:val="24"/>
              </w:rPr>
              <w:t>1.2.1.</w:t>
            </w:r>
          </w:p>
        </w:tc>
        <w:tc>
          <w:tcPr>
            <w:tcW w:w="4075" w:type="dxa"/>
          </w:tcPr>
          <w:p w:rsidR="00F60AC2" w:rsidRPr="001F5C60" w:rsidRDefault="00F60AC2" w:rsidP="00F06EAC">
            <w:pPr>
              <w:pStyle w:val="Style13"/>
              <w:widowControl/>
              <w:spacing w:line="240" w:lineRule="auto"/>
              <w:ind w:right="538" w:firstLine="0"/>
              <w:rPr>
                <w:rStyle w:val="FontStyle69"/>
                <w:sz w:val="24"/>
                <w:szCs w:val="24"/>
              </w:rPr>
            </w:pPr>
            <w:r w:rsidRPr="001F5C60">
              <w:rPr>
                <w:rStyle w:val="FontStyle69"/>
                <w:sz w:val="24"/>
                <w:szCs w:val="24"/>
              </w:rPr>
              <w:t>Полное наименование</w:t>
            </w:r>
          </w:p>
        </w:tc>
        <w:tc>
          <w:tcPr>
            <w:tcW w:w="3758" w:type="dxa"/>
          </w:tcPr>
          <w:p w:rsidR="00F60AC2" w:rsidRPr="001F5C60" w:rsidRDefault="00F60AC2" w:rsidP="00F06EAC">
            <w:pPr>
              <w:pStyle w:val="Style13"/>
              <w:widowControl/>
              <w:spacing w:line="240" w:lineRule="auto"/>
              <w:ind w:right="538" w:firstLine="0"/>
              <w:rPr>
                <w:rStyle w:val="FontStyle69"/>
                <w:sz w:val="24"/>
                <w:szCs w:val="24"/>
              </w:rPr>
            </w:pPr>
          </w:p>
        </w:tc>
      </w:tr>
      <w:tr w:rsidR="00F60AC2" w:rsidRPr="001F5C60" w:rsidTr="00F60AC2">
        <w:tc>
          <w:tcPr>
            <w:tcW w:w="1409" w:type="dxa"/>
          </w:tcPr>
          <w:p w:rsidR="00F60AC2" w:rsidRPr="001F5C60" w:rsidRDefault="00F60AC2" w:rsidP="00F06EAC">
            <w:pPr>
              <w:pStyle w:val="Style13"/>
              <w:widowControl/>
              <w:spacing w:line="240" w:lineRule="auto"/>
              <w:ind w:right="538" w:firstLine="0"/>
              <w:rPr>
                <w:rStyle w:val="FontStyle69"/>
                <w:sz w:val="24"/>
                <w:szCs w:val="24"/>
              </w:rPr>
            </w:pPr>
            <w:r w:rsidRPr="001F5C60">
              <w:rPr>
                <w:rStyle w:val="FontStyle69"/>
                <w:sz w:val="24"/>
                <w:szCs w:val="24"/>
              </w:rPr>
              <w:t xml:space="preserve">1.2.2. </w:t>
            </w:r>
          </w:p>
        </w:tc>
        <w:tc>
          <w:tcPr>
            <w:tcW w:w="4075" w:type="dxa"/>
          </w:tcPr>
          <w:p w:rsidR="00F60AC2" w:rsidRPr="001F5C60" w:rsidRDefault="00F60AC2" w:rsidP="00F06EAC">
            <w:pPr>
              <w:pStyle w:val="Style13"/>
              <w:widowControl/>
              <w:spacing w:line="240" w:lineRule="auto"/>
              <w:ind w:right="538" w:firstLine="0"/>
              <w:rPr>
                <w:rStyle w:val="FontStyle69"/>
                <w:sz w:val="24"/>
                <w:szCs w:val="24"/>
              </w:rPr>
            </w:pPr>
            <w:r w:rsidRPr="001F5C60">
              <w:rPr>
                <w:rStyle w:val="FontStyle69"/>
                <w:sz w:val="24"/>
                <w:szCs w:val="24"/>
              </w:rPr>
              <w:t>Основной государственный регистрационный номер</w:t>
            </w:r>
          </w:p>
        </w:tc>
        <w:tc>
          <w:tcPr>
            <w:tcW w:w="3758" w:type="dxa"/>
          </w:tcPr>
          <w:p w:rsidR="00F60AC2" w:rsidRPr="001F5C60" w:rsidRDefault="00F60AC2" w:rsidP="00F06EAC">
            <w:pPr>
              <w:pStyle w:val="Style13"/>
              <w:widowControl/>
              <w:spacing w:line="240" w:lineRule="auto"/>
              <w:ind w:right="538" w:firstLine="0"/>
              <w:rPr>
                <w:rStyle w:val="FontStyle69"/>
                <w:sz w:val="24"/>
                <w:szCs w:val="24"/>
              </w:rPr>
            </w:pPr>
          </w:p>
        </w:tc>
      </w:tr>
      <w:tr w:rsidR="00F60AC2" w:rsidRPr="001F5C60" w:rsidTr="00F60AC2">
        <w:tc>
          <w:tcPr>
            <w:tcW w:w="1409" w:type="dxa"/>
          </w:tcPr>
          <w:p w:rsidR="00F60AC2" w:rsidRPr="001F5C60" w:rsidRDefault="00F60AC2" w:rsidP="00F06EAC">
            <w:pPr>
              <w:pStyle w:val="Style13"/>
              <w:widowControl/>
              <w:spacing w:line="240" w:lineRule="auto"/>
              <w:ind w:right="538" w:firstLine="0"/>
              <w:rPr>
                <w:rStyle w:val="FontStyle69"/>
                <w:sz w:val="24"/>
                <w:szCs w:val="24"/>
              </w:rPr>
            </w:pPr>
            <w:r w:rsidRPr="001F5C60">
              <w:rPr>
                <w:rStyle w:val="FontStyle69"/>
                <w:sz w:val="24"/>
                <w:szCs w:val="24"/>
              </w:rPr>
              <w:t>1.2.3.</w:t>
            </w:r>
          </w:p>
        </w:tc>
        <w:tc>
          <w:tcPr>
            <w:tcW w:w="4075" w:type="dxa"/>
          </w:tcPr>
          <w:p w:rsidR="00F60AC2" w:rsidRPr="001F5C60" w:rsidRDefault="00F60AC2" w:rsidP="00F60AC2">
            <w:pPr>
              <w:pStyle w:val="Style13"/>
              <w:widowControl/>
              <w:spacing w:line="240" w:lineRule="auto"/>
              <w:ind w:firstLine="0"/>
              <w:rPr>
                <w:rStyle w:val="FontStyle69"/>
                <w:sz w:val="24"/>
                <w:szCs w:val="24"/>
              </w:rPr>
            </w:pPr>
            <w:r w:rsidRPr="001F5C60">
              <w:rPr>
                <w:rStyle w:val="FontStyle69"/>
                <w:sz w:val="24"/>
                <w:szCs w:val="24"/>
              </w:rPr>
              <w:t>Идентификационный номер налогоплательщика – юридического лица</w:t>
            </w:r>
          </w:p>
        </w:tc>
        <w:tc>
          <w:tcPr>
            <w:tcW w:w="3758" w:type="dxa"/>
          </w:tcPr>
          <w:p w:rsidR="00F60AC2" w:rsidRPr="001F5C60" w:rsidRDefault="00F60AC2" w:rsidP="00F06EAC">
            <w:pPr>
              <w:pStyle w:val="Style13"/>
              <w:widowControl/>
              <w:spacing w:line="240" w:lineRule="auto"/>
              <w:ind w:right="538" w:firstLine="0"/>
              <w:rPr>
                <w:rStyle w:val="FontStyle69"/>
                <w:sz w:val="24"/>
                <w:szCs w:val="24"/>
              </w:rPr>
            </w:pPr>
          </w:p>
        </w:tc>
      </w:tr>
    </w:tbl>
    <w:p w:rsidR="00F60AC2" w:rsidRDefault="00F60AC2" w:rsidP="00F60AC2">
      <w:pPr>
        <w:pStyle w:val="Style13"/>
        <w:widowControl/>
        <w:spacing w:line="240" w:lineRule="auto"/>
        <w:ind w:left="720" w:right="538" w:firstLine="0"/>
        <w:jc w:val="center"/>
        <w:rPr>
          <w:rStyle w:val="FontStyle69"/>
          <w:sz w:val="24"/>
          <w:szCs w:val="24"/>
        </w:rPr>
      </w:pPr>
    </w:p>
    <w:p w:rsidR="00F60AC2" w:rsidRDefault="00F60AC2" w:rsidP="00F60AC2">
      <w:pPr>
        <w:pStyle w:val="Style13"/>
        <w:widowControl/>
        <w:spacing w:line="240" w:lineRule="auto"/>
        <w:ind w:left="720" w:right="538" w:firstLine="0"/>
        <w:jc w:val="center"/>
        <w:rPr>
          <w:rStyle w:val="FontStyle69"/>
          <w:sz w:val="24"/>
          <w:szCs w:val="24"/>
        </w:rPr>
      </w:pPr>
    </w:p>
    <w:p w:rsidR="00F60AC2" w:rsidRPr="00F60AC2" w:rsidRDefault="00F60AC2" w:rsidP="00F60AC2">
      <w:pPr>
        <w:pStyle w:val="Style13"/>
        <w:widowControl/>
        <w:spacing w:line="240" w:lineRule="auto"/>
        <w:ind w:left="720" w:right="538" w:firstLine="0"/>
        <w:jc w:val="center"/>
        <w:rPr>
          <w:rStyle w:val="FontStyle69"/>
          <w:sz w:val="24"/>
          <w:szCs w:val="24"/>
        </w:rPr>
      </w:pPr>
    </w:p>
    <w:p w:rsidR="00F60AC2" w:rsidRPr="001F5C60" w:rsidRDefault="00F60AC2" w:rsidP="00F60AC2">
      <w:pPr>
        <w:pStyle w:val="Style13"/>
        <w:widowControl/>
        <w:spacing w:line="240" w:lineRule="auto"/>
        <w:ind w:left="1080" w:right="538" w:firstLine="0"/>
        <w:jc w:val="center"/>
        <w:rPr>
          <w:rStyle w:val="FontStyle69"/>
          <w:sz w:val="24"/>
          <w:szCs w:val="24"/>
        </w:rPr>
      </w:pPr>
      <w:r>
        <w:rPr>
          <w:rStyle w:val="FontStyle69"/>
          <w:sz w:val="24"/>
          <w:szCs w:val="24"/>
        </w:rPr>
        <w:t xml:space="preserve">2. </w:t>
      </w:r>
      <w:r w:rsidRPr="001F5C60">
        <w:rPr>
          <w:rStyle w:val="FontStyle69"/>
          <w:sz w:val="24"/>
          <w:szCs w:val="24"/>
        </w:rPr>
        <w:t xml:space="preserve">Сведение </w:t>
      </w:r>
      <w:r>
        <w:rPr>
          <w:rStyle w:val="FontStyle69"/>
          <w:sz w:val="24"/>
          <w:szCs w:val="24"/>
        </w:rPr>
        <w:t>о разрешении на строительство</w:t>
      </w:r>
    </w:p>
    <w:p w:rsidR="00F60AC2" w:rsidRDefault="00F60AC2" w:rsidP="00F60AC2">
      <w:pPr>
        <w:pStyle w:val="Style13"/>
        <w:widowControl/>
        <w:spacing w:line="240" w:lineRule="auto"/>
        <w:ind w:left="1080" w:right="538" w:firstLine="0"/>
        <w:rPr>
          <w:rStyle w:val="FontStyle69"/>
          <w:sz w:val="24"/>
          <w:szCs w:val="24"/>
        </w:rPr>
      </w:pPr>
    </w:p>
    <w:tbl>
      <w:tblPr>
        <w:tblStyle w:val="a7"/>
        <w:tblW w:w="9969" w:type="dxa"/>
        <w:tblLook w:val="04A0"/>
      </w:tblPr>
      <w:tblGrid>
        <w:gridCol w:w="959"/>
        <w:gridCol w:w="5806"/>
        <w:gridCol w:w="1616"/>
        <w:gridCol w:w="1588"/>
      </w:tblGrid>
      <w:tr w:rsidR="00F60AC2" w:rsidRPr="006071B7" w:rsidTr="00F60AC2">
        <w:tc>
          <w:tcPr>
            <w:tcW w:w="959" w:type="dxa"/>
          </w:tcPr>
          <w:p w:rsidR="00F60AC2" w:rsidRPr="006071B7" w:rsidRDefault="00F60AC2" w:rsidP="00F06EAC">
            <w:pPr>
              <w:rPr>
                <w:rFonts w:hAnsi="Times New Roman" w:cs="Times New Roman"/>
                <w:sz w:val="24"/>
                <w:szCs w:val="24"/>
              </w:rPr>
            </w:pPr>
            <w:r w:rsidRPr="006071B7">
              <w:rPr>
                <w:rFonts w:hAnsi="Times New Roman" w:cs="Times New Roman"/>
                <w:sz w:val="24"/>
                <w:szCs w:val="24"/>
              </w:rPr>
              <w:t>№</w:t>
            </w:r>
          </w:p>
        </w:tc>
        <w:tc>
          <w:tcPr>
            <w:tcW w:w="5806" w:type="dxa"/>
          </w:tcPr>
          <w:p w:rsidR="00F60AC2" w:rsidRPr="006071B7" w:rsidRDefault="00F60AC2" w:rsidP="00F06EAC">
            <w:pPr>
              <w:autoSpaceDE w:val="0"/>
              <w:autoSpaceDN w:val="0"/>
              <w:adjustRightInd w:val="0"/>
              <w:rPr>
                <w:rFonts w:hAnsi="Times New Roman" w:cs="Times New Roman"/>
                <w:sz w:val="24"/>
                <w:szCs w:val="24"/>
              </w:rPr>
            </w:pPr>
            <w:r w:rsidRPr="006071B7">
              <w:rPr>
                <w:rFonts w:hAnsi="Times New Roman" w:cs="Times New Roman"/>
                <w:sz w:val="24"/>
                <w:szCs w:val="24"/>
              </w:rPr>
              <w:t>Орган (организация), выдавший</w:t>
            </w:r>
            <w:proofErr w:type="gramStart"/>
            <w:r w:rsidRPr="006071B7">
              <w:rPr>
                <w:rFonts w:hAnsi="Times New Roman" w:cs="Times New Roman"/>
                <w:sz w:val="24"/>
                <w:szCs w:val="24"/>
              </w:rPr>
              <w:t xml:space="preserve"> (-</w:t>
            </w:r>
            <w:proofErr w:type="spellStart"/>
            <w:proofErr w:type="gramEnd"/>
            <w:r w:rsidRPr="006071B7">
              <w:rPr>
                <w:rFonts w:hAnsi="Times New Roman" w:cs="Times New Roman"/>
                <w:sz w:val="24"/>
                <w:szCs w:val="24"/>
              </w:rPr>
              <w:t>ая</w:t>
            </w:r>
            <w:proofErr w:type="spellEnd"/>
            <w:r w:rsidRPr="006071B7">
              <w:rPr>
                <w:rFonts w:hAnsi="Times New Roman" w:cs="Times New Roman"/>
                <w:sz w:val="24"/>
                <w:szCs w:val="24"/>
              </w:rPr>
              <w:t>)</w:t>
            </w:r>
          </w:p>
          <w:p w:rsidR="00F60AC2" w:rsidRPr="006071B7" w:rsidRDefault="00F60AC2" w:rsidP="00F06EAC">
            <w:pPr>
              <w:jc w:val="both"/>
              <w:rPr>
                <w:rFonts w:hAnsi="Times New Roman" w:cs="Times New Roman"/>
                <w:sz w:val="24"/>
                <w:szCs w:val="24"/>
              </w:rPr>
            </w:pPr>
            <w:r w:rsidRPr="006071B7">
              <w:rPr>
                <w:rFonts w:hAnsi="Times New Roman" w:cs="Times New Roman"/>
                <w:sz w:val="24"/>
                <w:szCs w:val="24"/>
              </w:rPr>
              <w:t>разрешение на строительство</w:t>
            </w:r>
          </w:p>
        </w:tc>
        <w:tc>
          <w:tcPr>
            <w:tcW w:w="1616" w:type="dxa"/>
          </w:tcPr>
          <w:p w:rsidR="00F60AC2" w:rsidRPr="006071B7" w:rsidRDefault="00F60AC2" w:rsidP="00F06EAC">
            <w:pPr>
              <w:autoSpaceDE w:val="0"/>
              <w:autoSpaceDN w:val="0"/>
              <w:adjustRightInd w:val="0"/>
              <w:rPr>
                <w:rFonts w:hAnsi="Times New Roman" w:cs="Times New Roman"/>
                <w:sz w:val="24"/>
                <w:szCs w:val="24"/>
              </w:rPr>
            </w:pPr>
            <w:r w:rsidRPr="006071B7">
              <w:rPr>
                <w:rFonts w:hAnsi="Times New Roman" w:cs="Times New Roman"/>
                <w:sz w:val="24"/>
                <w:szCs w:val="24"/>
              </w:rPr>
              <w:t>Номер</w:t>
            </w:r>
          </w:p>
          <w:p w:rsidR="00F60AC2" w:rsidRPr="006071B7" w:rsidRDefault="00F60AC2" w:rsidP="00F06EAC">
            <w:pPr>
              <w:rPr>
                <w:rFonts w:hAnsi="Times New Roman" w:cs="Times New Roman"/>
                <w:sz w:val="24"/>
                <w:szCs w:val="24"/>
              </w:rPr>
            </w:pPr>
            <w:r w:rsidRPr="006071B7">
              <w:rPr>
                <w:rFonts w:hAnsi="Times New Roman" w:cs="Times New Roman"/>
                <w:sz w:val="24"/>
                <w:szCs w:val="24"/>
              </w:rPr>
              <w:t>документа</w:t>
            </w:r>
          </w:p>
        </w:tc>
        <w:tc>
          <w:tcPr>
            <w:tcW w:w="1588" w:type="dxa"/>
          </w:tcPr>
          <w:p w:rsidR="00F60AC2" w:rsidRPr="006071B7" w:rsidRDefault="00F60AC2" w:rsidP="00F06EAC">
            <w:pPr>
              <w:autoSpaceDE w:val="0"/>
              <w:autoSpaceDN w:val="0"/>
              <w:adjustRightInd w:val="0"/>
              <w:rPr>
                <w:rFonts w:hAnsi="Times New Roman" w:cs="Times New Roman"/>
                <w:sz w:val="24"/>
                <w:szCs w:val="24"/>
              </w:rPr>
            </w:pPr>
            <w:r w:rsidRPr="006071B7">
              <w:rPr>
                <w:rFonts w:hAnsi="Times New Roman" w:cs="Times New Roman"/>
                <w:sz w:val="24"/>
                <w:szCs w:val="24"/>
              </w:rPr>
              <w:t>Дата</w:t>
            </w:r>
          </w:p>
          <w:p w:rsidR="00F60AC2" w:rsidRPr="006071B7" w:rsidRDefault="00F60AC2" w:rsidP="00F06EAC">
            <w:pPr>
              <w:autoSpaceDE w:val="0"/>
              <w:autoSpaceDN w:val="0"/>
              <w:adjustRightInd w:val="0"/>
              <w:rPr>
                <w:rFonts w:hAnsi="Times New Roman" w:cs="Times New Roman"/>
                <w:sz w:val="24"/>
                <w:szCs w:val="24"/>
              </w:rPr>
            </w:pPr>
            <w:r w:rsidRPr="006071B7">
              <w:rPr>
                <w:rFonts w:hAnsi="Times New Roman" w:cs="Times New Roman"/>
                <w:sz w:val="24"/>
                <w:szCs w:val="24"/>
              </w:rPr>
              <w:t>документа</w:t>
            </w:r>
          </w:p>
        </w:tc>
      </w:tr>
      <w:tr w:rsidR="00F60AC2" w:rsidRPr="00603EDA" w:rsidTr="00F60AC2">
        <w:tc>
          <w:tcPr>
            <w:tcW w:w="959" w:type="dxa"/>
          </w:tcPr>
          <w:p w:rsidR="00F60AC2" w:rsidRPr="00603EDA" w:rsidRDefault="00F60AC2" w:rsidP="00F06EAC">
            <w:pPr>
              <w:rPr>
                <w:rFonts w:hAnsi="Times New Roman" w:cs="Times New Roman"/>
                <w:sz w:val="24"/>
                <w:szCs w:val="24"/>
              </w:rPr>
            </w:pPr>
          </w:p>
        </w:tc>
        <w:tc>
          <w:tcPr>
            <w:tcW w:w="5806" w:type="dxa"/>
          </w:tcPr>
          <w:p w:rsidR="00F60AC2" w:rsidRDefault="00F60AC2" w:rsidP="00F06EAC">
            <w:pPr>
              <w:jc w:val="both"/>
              <w:rPr>
                <w:rFonts w:hAnsi="Times New Roman" w:cs="Times New Roman"/>
                <w:sz w:val="24"/>
                <w:szCs w:val="24"/>
              </w:rPr>
            </w:pPr>
          </w:p>
          <w:p w:rsidR="00F60AC2" w:rsidRPr="00603EDA" w:rsidRDefault="00F60AC2" w:rsidP="00F06EAC">
            <w:pPr>
              <w:jc w:val="both"/>
              <w:rPr>
                <w:rFonts w:hAnsi="Times New Roman" w:cs="Times New Roman"/>
                <w:sz w:val="24"/>
                <w:szCs w:val="24"/>
              </w:rPr>
            </w:pPr>
          </w:p>
        </w:tc>
        <w:tc>
          <w:tcPr>
            <w:tcW w:w="1616" w:type="dxa"/>
          </w:tcPr>
          <w:p w:rsidR="00F60AC2" w:rsidRPr="00603EDA" w:rsidRDefault="00F60AC2" w:rsidP="00F06EAC">
            <w:pPr>
              <w:rPr>
                <w:rFonts w:hAnsi="Times New Roman" w:cs="Times New Roman"/>
                <w:sz w:val="24"/>
                <w:szCs w:val="24"/>
              </w:rPr>
            </w:pPr>
          </w:p>
        </w:tc>
        <w:tc>
          <w:tcPr>
            <w:tcW w:w="1588" w:type="dxa"/>
          </w:tcPr>
          <w:p w:rsidR="00F60AC2" w:rsidRPr="00603EDA" w:rsidRDefault="00F60AC2" w:rsidP="00F06EAC">
            <w:pPr>
              <w:rPr>
                <w:rFonts w:hAnsi="Times New Roman" w:cs="Times New Roman"/>
                <w:sz w:val="24"/>
                <w:szCs w:val="24"/>
              </w:rPr>
            </w:pPr>
          </w:p>
        </w:tc>
      </w:tr>
    </w:tbl>
    <w:p w:rsidR="00F60AC2" w:rsidRDefault="00F60AC2" w:rsidP="00F60AC2">
      <w:pPr>
        <w:pStyle w:val="Style3"/>
        <w:widowControl/>
        <w:tabs>
          <w:tab w:val="left" w:leader="underscore" w:pos="9854"/>
        </w:tabs>
        <w:spacing w:line="240" w:lineRule="auto"/>
        <w:ind w:right="53"/>
        <w:rPr>
          <w:rStyle w:val="FontStyle69"/>
          <w:sz w:val="24"/>
          <w:szCs w:val="24"/>
        </w:rPr>
      </w:pPr>
    </w:p>
    <w:p w:rsidR="00F60AC2" w:rsidRPr="001F5C60" w:rsidRDefault="00F60AC2" w:rsidP="00F60AC2">
      <w:pPr>
        <w:pStyle w:val="Style3"/>
        <w:widowControl/>
        <w:tabs>
          <w:tab w:val="left" w:leader="underscore" w:pos="9854"/>
        </w:tabs>
        <w:spacing w:line="240" w:lineRule="auto"/>
        <w:ind w:right="53"/>
        <w:rPr>
          <w:rStyle w:val="FontStyle69"/>
          <w:sz w:val="24"/>
          <w:szCs w:val="24"/>
        </w:rPr>
      </w:pPr>
      <w:r w:rsidRPr="001F5C60">
        <w:rPr>
          <w:rStyle w:val="FontStyle69"/>
          <w:sz w:val="24"/>
          <w:szCs w:val="24"/>
        </w:rPr>
        <w:t>Приложение:</w:t>
      </w:r>
      <w:r w:rsidRPr="001F5C60">
        <w:rPr>
          <w:rStyle w:val="FontStyle69"/>
          <w:sz w:val="24"/>
          <w:szCs w:val="24"/>
        </w:rPr>
        <w:tab/>
      </w:r>
    </w:p>
    <w:p w:rsidR="00F60AC2" w:rsidRPr="001F5C60" w:rsidRDefault="00F60AC2" w:rsidP="00F60AC2">
      <w:pPr>
        <w:pStyle w:val="Style3"/>
        <w:widowControl/>
        <w:tabs>
          <w:tab w:val="left" w:leader="underscore" w:pos="9869"/>
        </w:tabs>
        <w:spacing w:line="240" w:lineRule="auto"/>
        <w:ind w:right="53" w:firstLine="720"/>
        <w:rPr>
          <w:rStyle w:val="FontStyle69"/>
          <w:sz w:val="24"/>
          <w:szCs w:val="24"/>
        </w:rPr>
      </w:pPr>
      <w:r w:rsidRPr="001F5C60">
        <w:rPr>
          <w:rStyle w:val="FontStyle69"/>
          <w:sz w:val="24"/>
          <w:szCs w:val="24"/>
        </w:rPr>
        <w:t>Номер телефона и адрес электронной почты для связи:</w:t>
      </w:r>
      <w:r w:rsidRPr="001F5C60">
        <w:rPr>
          <w:rStyle w:val="FontStyle69"/>
          <w:sz w:val="24"/>
          <w:szCs w:val="24"/>
        </w:rPr>
        <w:tab/>
      </w:r>
    </w:p>
    <w:p w:rsidR="00F60AC2" w:rsidRPr="001F5C60" w:rsidRDefault="00F60AC2" w:rsidP="00F60AC2">
      <w:pPr>
        <w:pStyle w:val="Style3"/>
        <w:widowControl/>
        <w:spacing w:line="240" w:lineRule="auto"/>
        <w:ind w:firstLine="720"/>
        <w:rPr>
          <w:rStyle w:val="FontStyle69"/>
          <w:sz w:val="24"/>
          <w:szCs w:val="24"/>
        </w:rPr>
      </w:pPr>
      <w:r w:rsidRPr="001F5C60">
        <w:rPr>
          <w:rStyle w:val="FontStyle69"/>
          <w:sz w:val="24"/>
          <w:szCs w:val="24"/>
        </w:rPr>
        <w:t>Результат предоставления услуги прошу:</w:t>
      </w:r>
    </w:p>
    <w:p w:rsidR="00F60AC2" w:rsidRDefault="00F60AC2" w:rsidP="00F60AC2">
      <w:pPr>
        <w:ind w:firstLine="720"/>
        <w:jc w:val="both"/>
        <w:rPr>
          <w:rFonts w:ascii="Times New Roman" w:hAnsi="Times New Roman" w:cs="Times New Roman"/>
          <w:sz w:val="24"/>
          <w:szCs w:val="24"/>
        </w:rPr>
      </w:pPr>
    </w:p>
    <w:tbl>
      <w:tblPr>
        <w:tblW w:w="9781" w:type="dxa"/>
        <w:tblInd w:w="40" w:type="dxa"/>
        <w:tblLayout w:type="fixed"/>
        <w:tblCellMar>
          <w:left w:w="40" w:type="dxa"/>
          <w:right w:w="40" w:type="dxa"/>
        </w:tblCellMar>
        <w:tblLook w:val="0000"/>
      </w:tblPr>
      <w:tblGrid>
        <w:gridCol w:w="8789"/>
        <w:gridCol w:w="992"/>
      </w:tblGrid>
      <w:tr w:rsidR="00F06EAC" w:rsidRPr="001F5C60" w:rsidTr="00F06EAC">
        <w:tc>
          <w:tcPr>
            <w:tcW w:w="8789"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62"/>
              <w:widowControl/>
              <w:spacing w:line="240" w:lineRule="auto"/>
              <w:ind w:left="244" w:right="619"/>
              <w:jc w:val="both"/>
              <w:rPr>
                <w:rStyle w:val="FontStyle69"/>
                <w:sz w:val="24"/>
                <w:szCs w:val="24"/>
              </w:rPr>
            </w:pPr>
            <w:r w:rsidRPr="001F5C60">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F06EAC">
        <w:tc>
          <w:tcPr>
            <w:tcW w:w="8789" w:type="dxa"/>
            <w:tcBorders>
              <w:top w:val="single" w:sz="6" w:space="0" w:color="auto"/>
              <w:left w:val="single" w:sz="6" w:space="0" w:color="auto"/>
              <w:bottom w:val="single" w:sz="6" w:space="0" w:color="auto"/>
              <w:right w:val="single" w:sz="6" w:space="0" w:color="auto"/>
            </w:tcBorders>
          </w:tcPr>
          <w:p w:rsidR="00F06EAC" w:rsidRDefault="00F06EAC" w:rsidP="00F06EAC">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F06EAC" w:rsidRDefault="00F06EAC" w:rsidP="00F06EAC">
            <w:pPr>
              <w:pStyle w:val="Style62"/>
              <w:widowControl/>
              <w:pBdr>
                <w:bottom w:val="single" w:sz="12" w:space="1" w:color="auto"/>
              </w:pBdr>
              <w:spacing w:line="240" w:lineRule="auto"/>
              <w:ind w:left="244" w:right="456"/>
              <w:jc w:val="both"/>
              <w:rPr>
                <w:rStyle w:val="FontStyle69"/>
                <w:sz w:val="24"/>
                <w:szCs w:val="24"/>
              </w:rPr>
            </w:pPr>
          </w:p>
          <w:p w:rsidR="00F06EAC" w:rsidRPr="00EC1078" w:rsidRDefault="00F06EAC" w:rsidP="00F06EAC">
            <w:pPr>
              <w:pStyle w:val="Style62"/>
              <w:widowControl/>
              <w:spacing w:line="240" w:lineRule="auto"/>
              <w:ind w:left="244"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F06EAC">
        <w:tc>
          <w:tcPr>
            <w:tcW w:w="8789" w:type="dxa"/>
            <w:tcBorders>
              <w:top w:val="single" w:sz="6" w:space="0" w:color="auto"/>
              <w:left w:val="single" w:sz="6" w:space="0" w:color="auto"/>
              <w:bottom w:val="single" w:sz="6" w:space="0" w:color="auto"/>
              <w:right w:val="single" w:sz="6" w:space="0" w:color="auto"/>
            </w:tcBorders>
          </w:tcPr>
          <w:p w:rsidR="00F06EAC" w:rsidRDefault="00F06EAC" w:rsidP="00F06EAC">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направить на бумажном носителе на почтовый адрес:</w:t>
            </w:r>
          </w:p>
          <w:p w:rsidR="00F06EAC" w:rsidRDefault="00F06EAC" w:rsidP="00F06EAC">
            <w:pPr>
              <w:pStyle w:val="Style62"/>
              <w:widowControl/>
              <w:pBdr>
                <w:bottom w:val="single" w:sz="12" w:space="1" w:color="auto"/>
              </w:pBdr>
              <w:spacing w:line="240" w:lineRule="auto"/>
              <w:ind w:left="244" w:right="456"/>
              <w:jc w:val="both"/>
              <w:rPr>
                <w:rStyle w:val="FontStyle69"/>
                <w:sz w:val="24"/>
                <w:szCs w:val="24"/>
              </w:rPr>
            </w:pPr>
          </w:p>
          <w:p w:rsidR="00F06EAC" w:rsidRPr="00EC1078" w:rsidRDefault="00F06EAC" w:rsidP="00F06EAC">
            <w:pPr>
              <w:pStyle w:val="Style62"/>
              <w:widowControl/>
              <w:spacing w:line="240" w:lineRule="auto"/>
              <w:ind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F06EAC">
        <w:tc>
          <w:tcPr>
            <w:tcW w:w="8789" w:type="dxa"/>
            <w:tcBorders>
              <w:top w:val="single" w:sz="6" w:space="0" w:color="auto"/>
              <w:left w:val="single" w:sz="6" w:space="0" w:color="auto"/>
              <w:bottom w:val="single" w:sz="6" w:space="0" w:color="auto"/>
              <w:right w:val="single" w:sz="6" w:space="0" w:color="auto"/>
            </w:tcBorders>
          </w:tcPr>
          <w:p w:rsidR="00F06EAC" w:rsidRPr="00EC1078" w:rsidRDefault="00F06EAC" w:rsidP="00F06EAC">
            <w:pPr>
              <w:pStyle w:val="Style62"/>
              <w:widowControl/>
              <w:spacing w:line="240" w:lineRule="auto"/>
              <w:ind w:left="244" w:right="456"/>
              <w:jc w:val="both"/>
              <w:rPr>
                <w:rStyle w:val="FontStyle69"/>
                <w:sz w:val="24"/>
                <w:szCs w:val="24"/>
              </w:rPr>
            </w:pPr>
            <w:r w:rsidRPr="00EC1078">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F06EAC" w:rsidRPr="001F5C60" w:rsidRDefault="00F06EAC" w:rsidP="00F06EAC">
            <w:pPr>
              <w:pStyle w:val="Style44"/>
              <w:widowControl/>
              <w:ind w:left="-2308" w:firstLine="720"/>
              <w:jc w:val="both"/>
            </w:pPr>
          </w:p>
        </w:tc>
      </w:tr>
      <w:tr w:rsidR="00F06EAC" w:rsidRPr="001F5C60" w:rsidTr="00F06EAC">
        <w:tc>
          <w:tcPr>
            <w:tcW w:w="9781" w:type="dxa"/>
            <w:gridSpan w:val="2"/>
            <w:tcBorders>
              <w:top w:val="single" w:sz="6" w:space="0" w:color="auto"/>
              <w:left w:val="single" w:sz="6" w:space="0" w:color="auto"/>
              <w:bottom w:val="single" w:sz="6" w:space="0" w:color="auto"/>
              <w:right w:val="single" w:sz="6" w:space="0" w:color="auto"/>
            </w:tcBorders>
          </w:tcPr>
          <w:p w:rsidR="00F06EAC" w:rsidRPr="00F60AC2" w:rsidRDefault="00F06EAC" w:rsidP="00F06EAC">
            <w:pPr>
              <w:pStyle w:val="Style44"/>
              <w:widowControl/>
              <w:ind w:firstLine="720"/>
              <w:jc w:val="center"/>
              <w:rPr>
                <w:i/>
              </w:rPr>
            </w:pPr>
            <w:r w:rsidRPr="00F60AC2">
              <w:rPr>
                <w:i/>
              </w:rPr>
              <w:t>Указывается один из перечисленных способов</w:t>
            </w:r>
          </w:p>
        </w:tc>
      </w:tr>
    </w:tbl>
    <w:p w:rsidR="00F60AC2" w:rsidRDefault="00F60AC2" w:rsidP="00F06EAC">
      <w:pPr>
        <w:jc w:val="both"/>
        <w:rPr>
          <w:rFonts w:ascii="Times New Roman" w:hAnsi="Times New Roman" w:cs="Times New Roman"/>
          <w:sz w:val="24"/>
          <w:szCs w:val="24"/>
        </w:rPr>
      </w:pPr>
    </w:p>
    <w:p w:rsidR="00F60AC2" w:rsidRPr="00343780" w:rsidRDefault="00F60AC2" w:rsidP="00F60AC2">
      <w:pPr>
        <w:pStyle w:val="Style36"/>
        <w:widowControl/>
        <w:spacing w:line="240" w:lineRule="auto"/>
      </w:pPr>
      <w:r>
        <w:t>________________________/_________________/</w:t>
      </w:r>
    </w:p>
    <w:p w:rsidR="00F60AC2" w:rsidRDefault="00F60AC2" w:rsidP="00F60AC2">
      <w:pPr>
        <w:jc w:val="both"/>
        <w:rPr>
          <w:rFonts w:ascii="Times New Roman" w:hAnsi="Times New Roman" w:cs="Times New Roman"/>
          <w:sz w:val="24"/>
          <w:szCs w:val="24"/>
        </w:rPr>
      </w:pPr>
    </w:p>
    <w:p w:rsidR="00F60AC2" w:rsidRDefault="00F60AC2"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31746B" w:rsidRDefault="0031746B" w:rsidP="00F06EAC">
      <w:pPr>
        <w:autoSpaceDE w:val="0"/>
        <w:autoSpaceDN w:val="0"/>
        <w:adjustRightInd w:val="0"/>
        <w:spacing w:after="0" w:line="240" w:lineRule="auto"/>
        <w:jc w:val="both"/>
        <w:rPr>
          <w:rFonts w:ascii="Times New Roman" w:hAnsi="Times New Roman" w:cs="Times New Roman"/>
          <w:sz w:val="24"/>
          <w:szCs w:val="24"/>
        </w:rPr>
      </w:pPr>
    </w:p>
    <w:p w:rsidR="00F06EAC" w:rsidRDefault="00F06EAC" w:rsidP="00F06EAC">
      <w:pPr>
        <w:autoSpaceDE w:val="0"/>
        <w:autoSpaceDN w:val="0"/>
        <w:adjustRightInd w:val="0"/>
        <w:spacing w:after="0" w:line="240" w:lineRule="auto"/>
        <w:jc w:val="both"/>
        <w:rPr>
          <w:rFonts w:ascii="Times New Roman" w:hAnsi="Times New Roman" w:cs="Times New Roman"/>
          <w:sz w:val="24"/>
          <w:szCs w:val="24"/>
        </w:rPr>
      </w:pPr>
    </w:p>
    <w:p w:rsidR="00DD4F7F" w:rsidRDefault="00DD4F7F" w:rsidP="0031746B">
      <w:pPr>
        <w:pStyle w:val="Style65"/>
        <w:widowControl/>
        <w:spacing w:line="240" w:lineRule="auto"/>
        <w:ind w:left="4820"/>
        <w:jc w:val="both"/>
        <w:rPr>
          <w:rStyle w:val="FontStyle69"/>
        </w:rPr>
      </w:pPr>
    </w:p>
    <w:p w:rsidR="00DD4F7F" w:rsidRDefault="00DD4F7F" w:rsidP="0031746B">
      <w:pPr>
        <w:pStyle w:val="Style65"/>
        <w:widowControl/>
        <w:spacing w:line="240" w:lineRule="auto"/>
        <w:ind w:left="4820"/>
        <w:jc w:val="both"/>
        <w:rPr>
          <w:rStyle w:val="FontStyle69"/>
        </w:rPr>
      </w:pPr>
    </w:p>
    <w:p w:rsidR="00DD4F7F" w:rsidRDefault="00DD4F7F" w:rsidP="0031746B">
      <w:pPr>
        <w:pStyle w:val="Style65"/>
        <w:widowControl/>
        <w:spacing w:line="240" w:lineRule="auto"/>
        <w:ind w:left="4820"/>
        <w:jc w:val="both"/>
        <w:rPr>
          <w:rStyle w:val="FontStyle69"/>
        </w:rPr>
      </w:pPr>
    </w:p>
    <w:p w:rsidR="0031746B" w:rsidRDefault="0031746B" w:rsidP="0031746B">
      <w:pPr>
        <w:pStyle w:val="Style65"/>
        <w:widowControl/>
        <w:spacing w:line="240" w:lineRule="auto"/>
        <w:ind w:left="4820"/>
        <w:jc w:val="both"/>
        <w:rPr>
          <w:rStyle w:val="FontStyle69"/>
        </w:rPr>
      </w:pPr>
      <w:r>
        <w:rPr>
          <w:rStyle w:val="FontStyle69"/>
        </w:rPr>
        <w:t>Приложение №4</w:t>
      </w:r>
    </w:p>
    <w:p w:rsidR="0031746B" w:rsidRDefault="0031746B" w:rsidP="0031746B">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1746B" w:rsidRDefault="0031746B" w:rsidP="00F60AC2">
      <w:pPr>
        <w:autoSpaceDE w:val="0"/>
        <w:autoSpaceDN w:val="0"/>
        <w:adjustRightInd w:val="0"/>
        <w:spacing w:after="0" w:line="240" w:lineRule="auto"/>
        <w:ind w:firstLine="709"/>
        <w:jc w:val="both"/>
        <w:rPr>
          <w:rFonts w:ascii="Times New Roman" w:hAnsi="Times New Roman" w:cs="Times New Roman"/>
          <w:sz w:val="24"/>
          <w:szCs w:val="24"/>
        </w:rPr>
      </w:pPr>
    </w:p>
    <w:p w:rsidR="00492823" w:rsidRPr="00492823" w:rsidRDefault="00492823" w:rsidP="00492823">
      <w:pPr>
        <w:autoSpaceDE w:val="0"/>
        <w:autoSpaceDN w:val="0"/>
        <w:adjustRightInd w:val="0"/>
        <w:spacing w:after="0" w:line="240" w:lineRule="auto"/>
        <w:jc w:val="center"/>
        <w:rPr>
          <w:rFonts w:ascii="Times New Roman" w:hAnsi="Times New Roman" w:cs="Times New Roman"/>
          <w:b/>
          <w:sz w:val="24"/>
          <w:szCs w:val="24"/>
        </w:rPr>
      </w:pPr>
      <w:proofErr w:type="gramStart"/>
      <w:r w:rsidRPr="00492823">
        <w:rPr>
          <w:rFonts w:ascii="Times New Roman" w:hAnsi="Times New Roman" w:cs="Times New Roman"/>
          <w:b/>
          <w:sz w:val="24"/>
          <w:szCs w:val="24"/>
        </w:rPr>
        <w:t>З</w:t>
      </w:r>
      <w:proofErr w:type="gramEnd"/>
      <w:r w:rsidRPr="00492823">
        <w:rPr>
          <w:rFonts w:ascii="Times New Roman" w:hAnsi="Times New Roman" w:cs="Times New Roman"/>
          <w:b/>
          <w:sz w:val="24"/>
          <w:szCs w:val="24"/>
        </w:rPr>
        <w:t xml:space="preserve"> А Я В Л Е Н И Е</w:t>
      </w:r>
    </w:p>
    <w:p w:rsidR="00492823" w:rsidRDefault="00492823" w:rsidP="00492823">
      <w:pPr>
        <w:autoSpaceDE w:val="0"/>
        <w:autoSpaceDN w:val="0"/>
        <w:adjustRightInd w:val="0"/>
        <w:spacing w:after="0" w:line="240" w:lineRule="auto"/>
        <w:ind w:firstLine="709"/>
        <w:jc w:val="center"/>
        <w:rPr>
          <w:rFonts w:ascii="Times New Roman" w:hAnsi="Times New Roman" w:cs="Times New Roman"/>
          <w:b/>
          <w:sz w:val="24"/>
          <w:szCs w:val="24"/>
        </w:rPr>
      </w:pPr>
      <w:r w:rsidRPr="00492823">
        <w:rPr>
          <w:rFonts w:ascii="Times New Roman" w:hAnsi="Times New Roman" w:cs="Times New Roman"/>
          <w:b/>
          <w:sz w:val="24"/>
          <w:szCs w:val="24"/>
        </w:rPr>
        <w:t>о внесении изменений в разрешение на строительство</w:t>
      </w:r>
    </w:p>
    <w:p w:rsidR="00492823" w:rsidRDefault="00492823" w:rsidP="00492823">
      <w:pPr>
        <w:autoSpaceDE w:val="0"/>
        <w:autoSpaceDN w:val="0"/>
        <w:adjustRightInd w:val="0"/>
        <w:spacing w:after="0" w:line="240" w:lineRule="auto"/>
        <w:ind w:firstLine="709"/>
        <w:jc w:val="center"/>
        <w:rPr>
          <w:rFonts w:ascii="Times New Roman" w:hAnsi="Times New Roman" w:cs="Times New Roman"/>
          <w:b/>
          <w:sz w:val="24"/>
          <w:szCs w:val="24"/>
        </w:rPr>
      </w:pPr>
    </w:p>
    <w:p w:rsidR="00492823" w:rsidRDefault="00492823" w:rsidP="00492823">
      <w:pPr>
        <w:pStyle w:val="Style25"/>
        <w:widowControl/>
        <w:tabs>
          <w:tab w:val="left" w:pos="3544"/>
        </w:tabs>
        <w:spacing w:line="240" w:lineRule="auto"/>
        <w:ind w:firstLine="720"/>
        <w:jc w:val="center"/>
      </w:pPr>
    </w:p>
    <w:p w:rsidR="00492823" w:rsidRDefault="00492823" w:rsidP="00492823">
      <w:pPr>
        <w:pStyle w:val="Style25"/>
        <w:widowControl/>
        <w:tabs>
          <w:tab w:val="left" w:pos="3544"/>
        </w:tabs>
        <w:spacing w:line="240" w:lineRule="auto"/>
        <w:ind w:firstLine="720"/>
        <w:jc w:val="center"/>
      </w:pPr>
      <w:r>
        <w:t xml:space="preserve">                                                                                                         </w:t>
      </w:r>
      <w:r w:rsidRPr="00A6352F">
        <w:t>"__" __________ 20___ г</w:t>
      </w:r>
      <w:r>
        <w:t>.</w:t>
      </w:r>
    </w:p>
    <w:p w:rsidR="00492823" w:rsidRPr="00350FC4" w:rsidRDefault="00492823" w:rsidP="00492823">
      <w:pPr>
        <w:pStyle w:val="Style32"/>
        <w:widowControl/>
        <w:spacing w:line="240" w:lineRule="auto"/>
        <w:jc w:val="both"/>
      </w:pPr>
    </w:p>
    <w:p w:rsidR="00492823" w:rsidRPr="001F5C60" w:rsidRDefault="00492823" w:rsidP="00492823">
      <w:pPr>
        <w:pStyle w:val="Style32"/>
        <w:widowControl/>
        <w:spacing w:line="240" w:lineRule="auto"/>
        <w:ind w:firstLine="720"/>
        <w:jc w:val="both"/>
      </w:pPr>
      <w:r w:rsidRPr="001F5C60">
        <w:t>____________________________________________</w:t>
      </w:r>
      <w:r>
        <w:t>_______________________________</w:t>
      </w:r>
    </w:p>
    <w:p w:rsidR="00492823" w:rsidRPr="00507D0B" w:rsidRDefault="00492823" w:rsidP="00492823">
      <w:pPr>
        <w:pStyle w:val="Style32"/>
        <w:widowControl/>
        <w:spacing w:line="240" w:lineRule="auto"/>
        <w:rPr>
          <w:rStyle w:val="FontStyle72"/>
          <w:sz w:val="20"/>
          <w:szCs w:val="20"/>
        </w:rPr>
      </w:pPr>
      <w:proofErr w:type="gramStart"/>
      <w:r w:rsidRPr="00507D0B">
        <w:rPr>
          <w:rStyle w:val="FontStyle72"/>
          <w:sz w:val="20"/>
          <w:szCs w:val="20"/>
        </w:rPr>
        <w:t xml:space="preserve">(наименование уполномоченного на выдачу разрешений на строительство </w:t>
      </w:r>
      <w:proofErr w:type="gramEnd"/>
    </w:p>
    <w:p w:rsidR="00492823" w:rsidRPr="00507D0B" w:rsidRDefault="00492823" w:rsidP="00492823">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492823" w:rsidRDefault="00492823" w:rsidP="00492823">
      <w:pPr>
        <w:autoSpaceDE w:val="0"/>
        <w:autoSpaceDN w:val="0"/>
        <w:adjustRightInd w:val="0"/>
        <w:spacing w:after="0" w:line="240" w:lineRule="auto"/>
        <w:ind w:firstLine="709"/>
        <w:jc w:val="center"/>
        <w:rPr>
          <w:rFonts w:ascii="Times New Roman" w:hAnsi="Times New Roman" w:cs="Times New Roman"/>
          <w:b/>
          <w:sz w:val="24"/>
          <w:szCs w:val="24"/>
        </w:rPr>
      </w:pPr>
    </w:p>
    <w:p w:rsidR="00492823" w:rsidRDefault="00492823" w:rsidP="00492823">
      <w:pPr>
        <w:autoSpaceDE w:val="0"/>
        <w:autoSpaceDN w:val="0"/>
        <w:adjustRightInd w:val="0"/>
        <w:spacing w:after="0" w:line="240" w:lineRule="auto"/>
        <w:ind w:firstLine="709"/>
        <w:jc w:val="both"/>
        <w:rPr>
          <w:rFonts w:ascii="Times New Roman" w:hAnsi="Times New Roman" w:cs="Times New Roman"/>
          <w:sz w:val="28"/>
          <w:szCs w:val="28"/>
        </w:rPr>
      </w:pPr>
      <w:r w:rsidRPr="00492823">
        <w:rPr>
          <w:rFonts w:ascii="Times New Roman" w:hAnsi="Times New Roman" w:cs="Times New Roman"/>
          <w:sz w:val="28"/>
          <w:szCs w:val="28"/>
        </w:rPr>
        <w:t xml:space="preserve">В </w:t>
      </w:r>
      <w:proofErr w:type="gramStart"/>
      <w:r w:rsidRPr="00492823">
        <w:rPr>
          <w:rFonts w:ascii="Times New Roman" w:hAnsi="Times New Roman" w:cs="Times New Roman"/>
          <w:sz w:val="28"/>
          <w:szCs w:val="28"/>
        </w:rPr>
        <w:t>соответствии</w:t>
      </w:r>
      <w:proofErr w:type="gramEnd"/>
      <w:r w:rsidRPr="00492823">
        <w:rPr>
          <w:rFonts w:ascii="Times New Roman" w:hAnsi="Times New Roman" w:cs="Times New Roman"/>
          <w:sz w:val="28"/>
          <w:szCs w:val="28"/>
        </w:rPr>
        <w:t xml:space="preserve"> со статьей 51 Градостроительного кодекса Российской</w:t>
      </w:r>
      <w:r>
        <w:rPr>
          <w:rFonts w:ascii="Times New Roman" w:hAnsi="Times New Roman" w:cs="Times New Roman"/>
          <w:sz w:val="28"/>
          <w:szCs w:val="28"/>
        </w:rPr>
        <w:t xml:space="preserve"> </w:t>
      </w:r>
      <w:r w:rsidRPr="00492823">
        <w:rPr>
          <w:rFonts w:ascii="Times New Roman" w:hAnsi="Times New Roman" w:cs="Times New Roman"/>
          <w:sz w:val="28"/>
          <w:szCs w:val="28"/>
        </w:rPr>
        <w:t>Федерации прошу внести изменение в разрешение на строительство в связи с</w:t>
      </w:r>
      <w:r>
        <w:rPr>
          <w:rFonts w:ascii="Times New Roman" w:hAnsi="Times New Roman" w:cs="Times New Roman"/>
          <w:sz w:val="28"/>
          <w:szCs w:val="28"/>
        </w:rPr>
        <w:t>_________________________________________________________________________________________________________________________________________</w:t>
      </w:r>
    </w:p>
    <w:p w:rsidR="009B129B" w:rsidRDefault="009B129B" w:rsidP="00492823">
      <w:pPr>
        <w:autoSpaceDE w:val="0"/>
        <w:autoSpaceDN w:val="0"/>
        <w:adjustRightInd w:val="0"/>
        <w:spacing w:after="0" w:line="240" w:lineRule="auto"/>
        <w:ind w:firstLine="709"/>
        <w:jc w:val="both"/>
        <w:rPr>
          <w:rFonts w:ascii="Times New Roman" w:hAnsi="Times New Roman" w:cs="Times New Roman"/>
          <w:sz w:val="28"/>
          <w:szCs w:val="28"/>
        </w:rPr>
      </w:pPr>
    </w:p>
    <w:p w:rsidR="009B129B" w:rsidRPr="001F5C60" w:rsidRDefault="009B129B" w:rsidP="009B129B">
      <w:pPr>
        <w:pStyle w:val="Style13"/>
        <w:widowControl/>
        <w:numPr>
          <w:ilvl w:val="0"/>
          <w:numId w:val="42"/>
        </w:numPr>
        <w:spacing w:line="240" w:lineRule="auto"/>
        <w:ind w:right="538"/>
        <w:jc w:val="center"/>
        <w:rPr>
          <w:rStyle w:val="FontStyle69"/>
          <w:sz w:val="24"/>
          <w:szCs w:val="24"/>
        </w:rPr>
      </w:pPr>
      <w:r w:rsidRPr="001F5C60">
        <w:rPr>
          <w:rStyle w:val="FontStyle69"/>
          <w:sz w:val="24"/>
          <w:szCs w:val="24"/>
        </w:rPr>
        <w:t>Сведения о застройщике</w:t>
      </w:r>
    </w:p>
    <w:tbl>
      <w:tblPr>
        <w:tblStyle w:val="a7"/>
        <w:tblW w:w="0" w:type="auto"/>
        <w:tblInd w:w="720" w:type="dxa"/>
        <w:tblLook w:val="04A0"/>
      </w:tblPr>
      <w:tblGrid>
        <w:gridCol w:w="1409"/>
        <w:gridCol w:w="4075"/>
        <w:gridCol w:w="3758"/>
      </w:tblGrid>
      <w:tr w:rsidR="009B129B" w:rsidRPr="001F5C60" w:rsidTr="00F06EAC">
        <w:tc>
          <w:tcPr>
            <w:tcW w:w="1409"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1.1.</w:t>
            </w:r>
          </w:p>
        </w:tc>
        <w:tc>
          <w:tcPr>
            <w:tcW w:w="4075" w:type="dxa"/>
          </w:tcPr>
          <w:p w:rsidR="009B129B" w:rsidRPr="001F5C60" w:rsidRDefault="009B129B" w:rsidP="00F06EAC">
            <w:pPr>
              <w:pStyle w:val="Style13"/>
              <w:widowControl/>
              <w:spacing w:line="240" w:lineRule="auto"/>
              <w:ind w:right="34" w:firstLine="0"/>
              <w:rPr>
                <w:rStyle w:val="FontStyle69"/>
                <w:sz w:val="24"/>
                <w:szCs w:val="24"/>
              </w:rPr>
            </w:pPr>
            <w:r w:rsidRPr="001F5C60">
              <w:rPr>
                <w:rStyle w:val="FontStyle69"/>
                <w:sz w:val="24"/>
                <w:szCs w:val="24"/>
              </w:rPr>
              <w:t>Сведение о физическом лице, в случае застройщиком является физическое лицо:</w:t>
            </w:r>
          </w:p>
        </w:tc>
        <w:tc>
          <w:tcPr>
            <w:tcW w:w="3758" w:type="dxa"/>
          </w:tcPr>
          <w:p w:rsidR="009B129B" w:rsidRPr="001F5C60" w:rsidRDefault="009B129B" w:rsidP="00F06EAC">
            <w:pPr>
              <w:pStyle w:val="Style13"/>
              <w:widowControl/>
              <w:spacing w:line="240" w:lineRule="auto"/>
              <w:ind w:right="538" w:firstLine="0"/>
              <w:rPr>
                <w:rStyle w:val="FontStyle69"/>
                <w:sz w:val="24"/>
                <w:szCs w:val="24"/>
              </w:rPr>
            </w:pPr>
          </w:p>
        </w:tc>
      </w:tr>
      <w:tr w:rsidR="009B129B" w:rsidRPr="001F5C60" w:rsidTr="00F06EAC">
        <w:tc>
          <w:tcPr>
            <w:tcW w:w="1409"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1.1.1.</w:t>
            </w:r>
          </w:p>
        </w:tc>
        <w:tc>
          <w:tcPr>
            <w:tcW w:w="4075" w:type="dxa"/>
          </w:tcPr>
          <w:p w:rsidR="009B129B" w:rsidRPr="001F5C60" w:rsidRDefault="009B129B" w:rsidP="00F06EAC">
            <w:pPr>
              <w:pStyle w:val="Style13"/>
              <w:widowControl/>
              <w:spacing w:line="240" w:lineRule="auto"/>
              <w:ind w:right="-108" w:firstLine="0"/>
              <w:rPr>
                <w:rStyle w:val="FontStyle69"/>
                <w:sz w:val="24"/>
                <w:szCs w:val="24"/>
              </w:rPr>
            </w:pPr>
            <w:r w:rsidRPr="001F5C60">
              <w:rPr>
                <w:rStyle w:val="FontStyle69"/>
                <w:sz w:val="24"/>
                <w:szCs w:val="24"/>
              </w:rPr>
              <w:t>Фамилия, имя, отчество (</w:t>
            </w:r>
            <w:proofErr w:type="gramStart"/>
            <w:r w:rsidRPr="001F5C60">
              <w:rPr>
                <w:rStyle w:val="FontStyle69"/>
                <w:sz w:val="24"/>
                <w:szCs w:val="24"/>
              </w:rPr>
              <w:t>при</w:t>
            </w:r>
            <w:proofErr w:type="gramEnd"/>
            <w:r w:rsidRPr="001F5C60">
              <w:rPr>
                <w:rStyle w:val="FontStyle69"/>
                <w:sz w:val="24"/>
                <w:szCs w:val="24"/>
              </w:rPr>
              <w:t xml:space="preserve"> наличие)</w:t>
            </w:r>
          </w:p>
        </w:tc>
        <w:tc>
          <w:tcPr>
            <w:tcW w:w="3758" w:type="dxa"/>
          </w:tcPr>
          <w:p w:rsidR="009B129B" w:rsidRPr="001F5C60" w:rsidRDefault="009B129B" w:rsidP="00F06EAC">
            <w:pPr>
              <w:pStyle w:val="Style13"/>
              <w:widowControl/>
              <w:spacing w:line="240" w:lineRule="auto"/>
              <w:ind w:right="538" w:firstLine="0"/>
              <w:rPr>
                <w:rStyle w:val="FontStyle69"/>
                <w:sz w:val="24"/>
                <w:szCs w:val="24"/>
              </w:rPr>
            </w:pPr>
          </w:p>
        </w:tc>
      </w:tr>
      <w:tr w:rsidR="009B129B" w:rsidRPr="001F5C60" w:rsidTr="00F06EAC">
        <w:tc>
          <w:tcPr>
            <w:tcW w:w="1409"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1.1.2.</w:t>
            </w:r>
          </w:p>
        </w:tc>
        <w:tc>
          <w:tcPr>
            <w:tcW w:w="4075" w:type="dxa"/>
          </w:tcPr>
          <w:p w:rsidR="009B129B" w:rsidRPr="001F5C60" w:rsidRDefault="009B129B" w:rsidP="00F06EAC">
            <w:pPr>
              <w:pStyle w:val="Style13"/>
              <w:widowControl/>
              <w:spacing w:line="240" w:lineRule="auto"/>
              <w:ind w:firstLine="0"/>
              <w:rPr>
                <w:rStyle w:val="FontStyle69"/>
                <w:sz w:val="24"/>
                <w:szCs w:val="24"/>
              </w:rPr>
            </w:pPr>
            <w:r w:rsidRPr="001F5C60">
              <w:rPr>
                <w:rStyle w:val="FontStyle69"/>
                <w:sz w:val="24"/>
                <w:szCs w:val="24"/>
              </w:rPr>
              <w:t xml:space="preserve">Реквизиты документа, удостоверяющего личность (не указывается в случае, если застройщик является индивидуальным предпринимателем)  </w:t>
            </w:r>
          </w:p>
        </w:tc>
        <w:tc>
          <w:tcPr>
            <w:tcW w:w="3758" w:type="dxa"/>
          </w:tcPr>
          <w:p w:rsidR="009B129B" w:rsidRPr="001F5C60" w:rsidRDefault="009B129B" w:rsidP="00F06EAC">
            <w:pPr>
              <w:pStyle w:val="Style13"/>
              <w:widowControl/>
              <w:spacing w:line="240" w:lineRule="auto"/>
              <w:ind w:right="538" w:firstLine="0"/>
              <w:rPr>
                <w:rStyle w:val="FontStyle69"/>
                <w:sz w:val="24"/>
                <w:szCs w:val="24"/>
              </w:rPr>
            </w:pPr>
          </w:p>
        </w:tc>
      </w:tr>
      <w:tr w:rsidR="009B129B" w:rsidRPr="001F5C60" w:rsidTr="00F06EAC">
        <w:tc>
          <w:tcPr>
            <w:tcW w:w="1409"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1.1.3.</w:t>
            </w:r>
          </w:p>
        </w:tc>
        <w:tc>
          <w:tcPr>
            <w:tcW w:w="4075" w:type="dxa"/>
          </w:tcPr>
          <w:p w:rsidR="009B129B" w:rsidRPr="001F5C60" w:rsidRDefault="009B129B" w:rsidP="00F06EAC">
            <w:pPr>
              <w:pStyle w:val="Style13"/>
              <w:widowControl/>
              <w:spacing w:line="240" w:lineRule="auto"/>
              <w:ind w:firstLine="0"/>
              <w:rPr>
                <w:rStyle w:val="FontStyle69"/>
                <w:sz w:val="24"/>
                <w:szCs w:val="24"/>
              </w:rPr>
            </w:pPr>
            <w:r w:rsidRPr="001F5C60">
              <w:rPr>
                <w:rStyle w:val="FontStyle69"/>
                <w:sz w:val="24"/>
                <w:szCs w:val="24"/>
              </w:rPr>
              <w:t>Основной государственный регистрационный номер индивидуального предпринимателя</w:t>
            </w:r>
          </w:p>
        </w:tc>
        <w:tc>
          <w:tcPr>
            <w:tcW w:w="3758" w:type="dxa"/>
          </w:tcPr>
          <w:p w:rsidR="009B129B" w:rsidRPr="001F5C60" w:rsidRDefault="009B129B" w:rsidP="00F06EAC">
            <w:pPr>
              <w:pStyle w:val="Style13"/>
              <w:widowControl/>
              <w:spacing w:line="240" w:lineRule="auto"/>
              <w:ind w:right="538" w:firstLine="0"/>
              <w:rPr>
                <w:rStyle w:val="FontStyle69"/>
                <w:sz w:val="24"/>
                <w:szCs w:val="24"/>
              </w:rPr>
            </w:pPr>
          </w:p>
        </w:tc>
      </w:tr>
      <w:tr w:rsidR="009B129B" w:rsidRPr="001F5C60" w:rsidTr="00F06EAC">
        <w:tc>
          <w:tcPr>
            <w:tcW w:w="1409" w:type="dxa"/>
          </w:tcPr>
          <w:p w:rsidR="009B129B" w:rsidRPr="001F5C60" w:rsidRDefault="009B129B" w:rsidP="00F06EAC">
            <w:pPr>
              <w:pStyle w:val="Style13"/>
              <w:widowControl/>
              <w:spacing w:line="240" w:lineRule="auto"/>
              <w:ind w:right="538" w:firstLine="0"/>
              <w:rPr>
                <w:rStyle w:val="FontStyle69"/>
                <w:sz w:val="24"/>
                <w:szCs w:val="24"/>
              </w:rPr>
            </w:pPr>
            <w:r>
              <w:rPr>
                <w:rStyle w:val="FontStyle69"/>
                <w:sz w:val="24"/>
                <w:szCs w:val="24"/>
              </w:rPr>
              <w:t>1.2.</w:t>
            </w:r>
          </w:p>
        </w:tc>
        <w:tc>
          <w:tcPr>
            <w:tcW w:w="4075"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Сведения о юридическом лице:</w:t>
            </w:r>
          </w:p>
        </w:tc>
        <w:tc>
          <w:tcPr>
            <w:tcW w:w="3758" w:type="dxa"/>
          </w:tcPr>
          <w:p w:rsidR="009B129B" w:rsidRPr="001F5C60" w:rsidRDefault="009B129B" w:rsidP="00F06EAC">
            <w:pPr>
              <w:pStyle w:val="Style13"/>
              <w:widowControl/>
              <w:spacing w:line="240" w:lineRule="auto"/>
              <w:ind w:right="538" w:firstLine="0"/>
              <w:rPr>
                <w:rStyle w:val="FontStyle69"/>
                <w:sz w:val="24"/>
                <w:szCs w:val="24"/>
              </w:rPr>
            </w:pPr>
          </w:p>
        </w:tc>
      </w:tr>
      <w:tr w:rsidR="009B129B" w:rsidRPr="001F5C60" w:rsidTr="00F06EAC">
        <w:tc>
          <w:tcPr>
            <w:tcW w:w="1409"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1.2.1.</w:t>
            </w:r>
          </w:p>
        </w:tc>
        <w:tc>
          <w:tcPr>
            <w:tcW w:w="4075"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Полное наименование</w:t>
            </w:r>
          </w:p>
        </w:tc>
        <w:tc>
          <w:tcPr>
            <w:tcW w:w="3758" w:type="dxa"/>
          </w:tcPr>
          <w:p w:rsidR="009B129B" w:rsidRPr="001F5C60" w:rsidRDefault="009B129B" w:rsidP="00F06EAC">
            <w:pPr>
              <w:pStyle w:val="Style13"/>
              <w:widowControl/>
              <w:spacing w:line="240" w:lineRule="auto"/>
              <w:ind w:right="538" w:firstLine="0"/>
              <w:rPr>
                <w:rStyle w:val="FontStyle69"/>
                <w:sz w:val="24"/>
                <w:szCs w:val="24"/>
              </w:rPr>
            </w:pPr>
          </w:p>
        </w:tc>
      </w:tr>
      <w:tr w:rsidR="009B129B" w:rsidRPr="001F5C60" w:rsidTr="00F06EAC">
        <w:tc>
          <w:tcPr>
            <w:tcW w:w="1409"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 xml:space="preserve">1.2.2. </w:t>
            </w:r>
          </w:p>
        </w:tc>
        <w:tc>
          <w:tcPr>
            <w:tcW w:w="4075"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Основной государственный регистрационный номер</w:t>
            </w:r>
          </w:p>
        </w:tc>
        <w:tc>
          <w:tcPr>
            <w:tcW w:w="3758" w:type="dxa"/>
          </w:tcPr>
          <w:p w:rsidR="009B129B" w:rsidRPr="001F5C60" w:rsidRDefault="009B129B" w:rsidP="00F06EAC">
            <w:pPr>
              <w:pStyle w:val="Style13"/>
              <w:widowControl/>
              <w:spacing w:line="240" w:lineRule="auto"/>
              <w:ind w:right="538" w:firstLine="0"/>
              <w:rPr>
                <w:rStyle w:val="FontStyle69"/>
                <w:sz w:val="24"/>
                <w:szCs w:val="24"/>
              </w:rPr>
            </w:pPr>
          </w:p>
        </w:tc>
      </w:tr>
      <w:tr w:rsidR="009B129B" w:rsidRPr="001F5C60" w:rsidTr="00F06EAC">
        <w:tc>
          <w:tcPr>
            <w:tcW w:w="1409"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1.2.3.</w:t>
            </w:r>
          </w:p>
        </w:tc>
        <w:tc>
          <w:tcPr>
            <w:tcW w:w="4075" w:type="dxa"/>
          </w:tcPr>
          <w:p w:rsidR="009B129B" w:rsidRPr="001F5C60" w:rsidRDefault="009B129B" w:rsidP="00F06EAC">
            <w:pPr>
              <w:pStyle w:val="Style13"/>
              <w:widowControl/>
              <w:spacing w:line="240" w:lineRule="auto"/>
              <w:ind w:firstLine="0"/>
              <w:rPr>
                <w:rStyle w:val="FontStyle69"/>
                <w:sz w:val="24"/>
                <w:szCs w:val="24"/>
              </w:rPr>
            </w:pPr>
            <w:r w:rsidRPr="001F5C60">
              <w:rPr>
                <w:rStyle w:val="FontStyle69"/>
                <w:sz w:val="24"/>
                <w:szCs w:val="24"/>
              </w:rPr>
              <w:t>Идентификационный номер налогоплательщика – юридического лица</w:t>
            </w:r>
          </w:p>
        </w:tc>
        <w:tc>
          <w:tcPr>
            <w:tcW w:w="3758" w:type="dxa"/>
          </w:tcPr>
          <w:p w:rsidR="009B129B" w:rsidRPr="001F5C60" w:rsidRDefault="009B129B" w:rsidP="00F06EAC">
            <w:pPr>
              <w:pStyle w:val="Style13"/>
              <w:widowControl/>
              <w:spacing w:line="240" w:lineRule="auto"/>
              <w:ind w:right="538" w:firstLine="0"/>
              <w:rPr>
                <w:rStyle w:val="FontStyle69"/>
                <w:sz w:val="24"/>
                <w:szCs w:val="24"/>
              </w:rPr>
            </w:pPr>
          </w:p>
        </w:tc>
      </w:tr>
    </w:tbl>
    <w:p w:rsidR="009B129B" w:rsidRDefault="009B129B" w:rsidP="009B129B">
      <w:pPr>
        <w:pStyle w:val="Style13"/>
        <w:widowControl/>
        <w:spacing w:line="240" w:lineRule="auto"/>
        <w:ind w:left="720" w:right="538" w:firstLine="0"/>
        <w:jc w:val="center"/>
        <w:rPr>
          <w:rStyle w:val="FontStyle69"/>
          <w:sz w:val="24"/>
          <w:szCs w:val="24"/>
        </w:rPr>
      </w:pPr>
    </w:p>
    <w:p w:rsidR="009B129B" w:rsidRDefault="009B129B" w:rsidP="009B129B">
      <w:pPr>
        <w:pStyle w:val="Style13"/>
        <w:widowControl/>
        <w:spacing w:line="240" w:lineRule="auto"/>
        <w:ind w:left="720" w:right="538" w:firstLine="0"/>
        <w:jc w:val="center"/>
        <w:rPr>
          <w:rStyle w:val="FontStyle69"/>
          <w:sz w:val="24"/>
          <w:szCs w:val="24"/>
        </w:rPr>
      </w:pPr>
    </w:p>
    <w:p w:rsidR="009B129B" w:rsidRPr="001F5C60" w:rsidRDefault="009B129B" w:rsidP="009B129B">
      <w:pPr>
        <w:pStyle w:val="Style13"/>
        <w:widowControl/>
        <w:numPr>
          <w:ilvl w:val="0"/>
          <w:numId w:val="43"/>
        </w:numPr>
        <w:spacing w:line="240" w:lineRule="auto"/>
        <w:ind w:right="538"/>
        <w:jc w:val="center"/>
        <w:rPr>
          <w:rStyle w:val="FontStyle69"/>
          <w:sz w:val="24"/>
          <w:szCs w:val="24"/>
        </w:rPr>
      </w:pPr>
      <w:r w:rsidRPr="001F5C60">
        <w:rPr>
          <w:rStyle w:val="FontStyle69"/>
          <w:sz w:val="24"/>
          <w:szCs w:val="24"/>
        </w:rPr>
        <w:t>Сведение об объекте</w:t>
      </w:r>
    </w:p>
    <w:p w:rsidR="009B129B" w:rsidRPr="001F5C60" w:rsidRDefault="009B129B" w:rsidP="009B129B">
      <w:pPr>
        <w:pStyle w:val="Style13"/>
        <w:widowControl/>
        <w:spacing w:line="240" w:lineRule="auto"/>
        <w:ind w:left="1080" w:right="538" w:firstLine="0"/>
        <w:rPr>
          <w:rStyle w:val="FontStyle69"/>
          <w:sz w:val="24"/>
          <w:szCs w:val="24"/>
        </w:rPr>
      </w:pPr>
    </w:p>
    <w:tbl>
      <w:tblPr>
        <w:tblStyle w:val="a7"/>
        <w:tblW w:w="0" w:type="auto"/>
        <w:tblInd w:w="720" w:type="dxa"/>
        <w:tblLook w:val="04A0"/>
      </w:tblPr>
      <w:tblGrid>
        <w:gridCol w:w="1339"/>
        <w:gridCol w:w="4145"/>
        <w:gridCol w:w="3758"/>
      </w:tblGrid>
      <w:tr w:rsidR="009B129B" w:rsidRPr="001F5C60" w:rsidTr="009B129B">
        <w:tc>
          <w:tcPr>
            <w:tcW w:w="1339"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2.1.</w:t>
            </w:r>
          </w:p>
        </w:tc>
        <w:tc>
          <w:tcPr>
            <w:tcW w:w="4145" w:type="dxa"/>
          </w:tcPr>
          <w:p w:rsidR="009B129B" w:rsidRPr="001F5C60" w:rsidRDefault="009B129B" w:rsidP="00F06EAC">
            <w:pPr>
              <w:pStyle w:val="Style13"/>
              <w:widowControl/>
              <w:spacing w:line="240" w:lineRule="auto"/>
              <w:ind w:firstLine="0"/>
              <w:rPr>
                <w:rStyle w:val="FontStyle69"/>
                <w:sz w:val="24"/>
                <w:szCs w:val="24"/>
              </w:rPr>
            </w:pPr>
            <w:r w:rsidRPr="001F5C60">
              <w:rPr>
                <w:rStyle w:val="FontStyle69"/>
                <w:sz w:val="24"/>
                <w:szCs w:val="24"/>
              </w:rPr>
              <w:t xml:space="preserve">Наименование объекта капитального строительства (этап) в соответствии с проектной документацией </w:t>
            </w:r>
            <w:r w:rsidRPr="001F5C60">
              <w:rPr>
                <w:rStyle w:val="FontStyle69"/>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документации)</w:t>
            </w:r>
          </w:p>
        </w:tc>
        <w:tc>
          <w:tcPr>
            <w:tcW w:w="3758" w:type="dxa"/>
          </w:tcPr>
          <w:p w:rsidR="009B129B" w:rsidRPr="001F5C60" w:rsidRDefault="009B129B" w:rsidP="00F06EAC">
            <w:pPr>
              <w:pStyle w:val="Style13"/>
              <w:widowControl/>
              <w:spacing w:line="240" w:lineRule="auto"/>
              <w:ind w:right="538" w:firstLine="0"/>
              <w:rPr>
                <w:rStyle w:val="FontStyle69"/>
                <w:sz w:val="24"/>
                <w:szCs w:val="24"/>
              </w:rPr>
            </w:pPr>
          </w:p>
        </w:tc>
      </w:tr>
      <w:tr w:rsidR="009B129B" w:rsidRPr="001F5C60" w:rsidTr="009B129B">
        <w:tc>
          <w:tcPr>
            <w:tcW w:w="1339" w:type="dxa"/>
          </w:tcPr>
          <w:p w:rsidR="009B129B" w:rsidRPr="001F5C60" w:rsidRDefault="009B129B" w:rsidP="00F06EAC">
            <w:pPr>
              <w:pStyle w:val="Style13"/>
              <w:widowControl/>
              <w:spacing w:line="240" w:lineRule="auto"/>
              <w:ind w:right="538" w:firstLine="0"/>
              <w:rPr>
                <w:rStyle w:val="FontStyle69"/>
                <w:sz w:val="24"/>
                <w:szCs w:val="24"/>
              </w:rPr>
            </w:pPr>
            <w:r w:rsidRPr="001F5C60">
              <w:rPr>
                <w:rStyle w:val="FontStyle69"/>
                <w:sz w:val="24"/>
                <w:szCs w:val="24"/>
              </w:rPr>
              <w:t>2.2.</w:t>
            </w:r>
          </w:p>
        </w:tc>
        <w:tc>
          <w:tcPr>
            <w:tcW w:w="4145" w:type="dxa"/>
          </w:tcPr>
          <w:p w:rsidR="009B129B" w:rsidRPr="001F5C60" w:rsidRDefault="009B129B" w:rsidP="00F06EAC">
            <w:pPr>
              <w:pStyle w:val="Style13"/>
              <w:widowControl/>
              <w:spacing w:line="240" w:lineRule="auto"/>
              <w:ind w:right="34" w:firstLine="0"/>
              <w:rPr>
                <w:rStyle w:val="FontStyle69"/>
                <w:sz w:val="24"/>
                <w:szCs w:val="24"/>
              </w:rPr>
            </w:pPr>
            <w:r w:rsidRPr="001F5C60">
              <w:rPr>
                <w:rStyle w:val="FontStyle69"/>
                <w:sz w:val="24"/>
                <w:szCs w:val="24"/>
              </w:rPr>
              <w:t xml:space="preserve">Кадастровый номер реконструируемого объекта капитального строительства </w:t>
            </w:r>
            <w:r w:rsidRPr="001F5C60">
              <w:rPr>
                <w:rStyle w:val="FontStyle69"/>
                <w:i/>
                <w:sz w:val="24"/>
                <w:szCs w:val="24"/>
              </w:rPr>
              <w:t>(указывается в случае проведения реконструкции объекта капитального строительства)</w:t>
            </w:r>
          </w:p>
        </w:tc>
        <w:tc>
          <w:tcPr>
            <w:tcW w:w="3758" w:type="dxa"/>
          </w:tcPr>
          <w:p w:rsidR="009B129B" w:rsidRPr="001F5C60" w:rsidRDefault="009B129B" w:rsidP="00F06EAC">
            <w:pPr>
              <w:pStyle w:val="Style13"/>
              <w:widowControl/>
              <w:spacing w:line="240" w:lineRule="auto"/>
              <w:ind w:right="538" w:firstLine="0"/>
              <w:rPr>
                <w:rStyle w:val="FontStyle69"/>
                <w:sz w:val="24"/>
                <w:szCs w:val="24"/>
              </w:rPr>
            </w:pPr>
          </w:p>
        </w:tc>
      </w:tr>
    </w:tbl>
    <w:p w:rsidR="009B129B" w:rsidRDefault="009B129B" w:rsidP="009B129B">
      <w:pPr>
        <w:autoSpaceDE w:val="0"/>
        <w:autoSpaceDN w:val="0"/>
        <w:adjustRightInd w:val="0"/>
        <w:spacing w:after="0" w:line="240" w:lineRule="auto"/>
        <w:ind w:firstLine="709"/>
        <w:jc w:val="center"/>
        <w:rPr>
          <w:rFonts w:ascii="Times New Roman" w:hAnsi="Times New Roman" w:cs="Times New Roman"/>
          <w:sz w:val="24"/>
          <w:szCs w:val="24"/>
        </w:rPr>
      </w:pPr>
    </w:p>
    <w:p w:rsidR="009B129B" w:rsidRDefault="009B129B" w:rsidP="009B129B">
      <w:pPr>
        <w:autoSpaceDE w:val="0"/>
        <w:autoSpaceDN w:val="0"/>
        <w:adjustRightInd w:val="0"/>
        <w:spacing w:after="0" w:line="240" w:lineRule="auto"/>
        <w:ind w:firstLine="709"/>
        <w:jc w:val="center"/>
        <w:rPr>
          <w:rFonts w:ascii="Times New Roman" w:hAnsi="Times New Roman" w:cs="Times New Roman"/>
          <w:sz w:val="24"/>
          <w:szCs w:val="24"/>
        </w:rPr>
      </w:pPr>
      <w:r w:rsidRPr="009B129B">
        <w:rPr>
          <w:rFonts w:ascii="Times New Roman" w:hAnsi="Times New Roman" w:cs="Times New Roman"/>
          <w:sz w:val="24"/>
          <w:szCs w:val="24"/>
        </w:rPr>
        <w:t>3. Сведения о ранее выданном разрешении на строительство</w:t>
      </w:r>
    </w:p>
    <w:p w:rsidR="009B129B" w:rsidRDefault="009B129B" w:rsidP="009B129B">
      <w:pPr>
        <w:autoSpaceDE w:val="0"/>
        <w:autoSpaceDN w:val="0"/>
        <w:adjustRightInd w:val="0"/>
        <w:spacing w:after="0" w:line="240" w:lineRule="auto"/>
        <w:ind w:firstLine="709"/>
        <w:jc w:val="center"/>
        <w:rPr>
          <w:rFonts w:ascii="Times New Roman" w:hAnsi="Times New Roman" w:cs="Times New Roman"/>
          <w:sz w:val="24"/>
          <w:szCs w:val="24"/>
        </w:rPr>
      </w:pPr>
    </w:p>
    <w:tbl>
      <w:tblPr>
        <w:tblStyle w:val="a7"/>
        <w:tblW w:w="0" w:type="auto"/>
        <w:tblInd w:w="675" w:type="dxa"/>
        <w:tblLook w:val="04A0"/>
      </w:tblPr>
      <w:tblGrid>
        <w:gridCol w:w="709"/>
        <w:gridCol w:w="3596"/>
        <w:gridCol w:w="2491"/>
        <w:gridCol w:w="2491"/>
      </w:tblGrid>
      <w:tr w:rsidR="009B129B" w:rsidTr="009B129B">
        <w:tc>
          <w:tcPr>
            <w:tcW w:w="709" w:type="dxa"/>
          </w:tcPr>
          <w:p w:rsidR="009B129B" w:rsidRPr="009B129B" w:rsidRDefault="009B129B" w:rsidP="009B129B">
            <w:pPr>
              <w:autoSpaceDE w:val="0"/>
              <w:autoSpaceDN w:val="0"/>
              <w:adjustRightInd w:val="0"/>
              <w:jc w:val="both"/>
              <w:rPr>
                <w:rFonts w:hAnsi="Times New Roman" w:cs="Times New Roman"/>
                <w:sz w:val="24"/>
                <w:szCs w:val="24"/>
              </w:rPr>
            </w:pPr>
            <w:r w:rsidRPr="009B129B">
              <w:rPr>
                <w:rFonts w:hAnsi="Times New Roman" w:cs="Times New Roman"/>
                <w:sz w:val="24"/>
                <w:szCs w:val="24"/>
              </w:rPr>
              <w:t>№</w:t>
            </w:r>
          </w:p>
        </w:tc>
        <w:tc>
          <w:tcPr>
            <w:tcW w:w="3596" w:type="dxa"/>
          </w:tcPr>
          <w:p w:rsidR="009B129B" w:rsidRPr="009B129B" w:rsidRDefault="009B129B" w:rsidP="009B129B">
            <w:pPr>
              <w:autoSpaceDE w:val="0"/>
              <w:autoSpaceDN w:val="0"/>
              <w:adjustRightInd w:val="0"/>
              <w:jc w:val="both"/>
              <w:rPr>
                <w:rFonts w:hAnsi="Times New Roman" w:cs="Times New Roman"/>
                <w:sz w:val="24"/>
                <w:szCs w:val="24"/>
              </w:rPr>
            </w:pPr>
            <w:r w:rsidRPr="009B129B">
              <w:rPr>
                <w:rFonts w:hAnsi="Times New Roman" w:cs="Times New Roman"/>
                <w:sz w:val="24"/>
                <w:szCs w:val="24"/>
              </w:rPr>
              <w:t>Орган (организация), выдавший</w:t>
            </w:r>
            <w:proofErr w:type="gramStart"/>
            <w:r w:rsidRPr="009B129B">
              <w:rPr>
                <w:rFonts w:hAnsi="Times New Roman" w:cs="Times New Roman"/>
                <w:sz w:val="24"/>
                <w:szCs w:val="24"/>
              </w:rPr>
              <w:t xml:space="preserve"> (-</w:t>
            </w:r>
            <w:proofErr w:type="spellStart"/>
            <w:proofErr w:type="gramEnd"/>
            <w:r w:rsidRPr="009B129B">
              <w:rPr>
                <w:rFonts w:hAnsi="Times New Roman" w:cs="Times New Roman"/>
                <w:sz w:val="24"/>
                <w:szCs w:val="24"/>
              </w:rPr>
              <w:t>ая</w:t>
            </w:r>
            <w:proofErr w:type="spellEnd"/>
            <w:r w:rsidRPr="009B129B">
              <w:rPr>
                <w:rFonts w:hAnsi="Times New Roman" w:cs="Times New Roman"/>
                <w:sz w:val="24"/>
                <w:szCs w:val="24"/>
              </w:rPr>
              <w:t>)</w:t>
            </w:r>
            <w:r>
              <w:rPr>
                <w:rFonts w:hAnsi="Times New Roman" w:cs="Times New Roman"/>
                <w:sz w:val="24"/>
                <w:szCs w:val="24"/>
              </w:rPr>
              <w:t xml:space="preserve"> </w:t>
            </w:r>
            <w:r w:rsidRPr="009B129B">
              <w:rPr>
                <w:rFonts w:hAnsi="Times New Roman" w:cs="Times New Roman"/>
                <w:sz w:val="24"/>
                <w:szCs w:val="24"/>
              </w:rPr>
              <w:t>разрешение на строительство</w:t>
            </w:r>
          </w:p>
        </w:tc>
        <w:tc>
          <w:tcPr>
            <w:tcW w:w="2491" w:type="dxa"/>
          </w:tcPr>
          <w:p w:rsidR="009B129B" w:rsidRPr="009B129B" w:rsidRDefault="009B129B" w:rsidP="009B129B">
            <w:pPr>
              <w:autoSpaceDE w:val="0"/>
              <w:autoSpaceDN w:val="0"/>
              <w:adjustRightInd w:val="0"/>
              <w:jc w:val="both"/>
              <w:rPr>
                <w:rFonts w:hAnsi="Times New Roman" w:cs="Times New Roman"/>
                <w:sz w:val="24"/>
                <w:szCs w:val="24"/>
              </w:rPr>
            </w:pPr>
            <w:r w:rsidRPr="009B129B">
              <w:rPr>
                <w:rFonts w:hAnsi="Times New Roman" w:cs="Times New Roman"/>
                <w:sz w:val="24"/>
                <w:szCs w:val="24"/>
              </w:rPr>
              <w:t>Номер</w:t>
            </w:r>
            <w:r>
              <w:rPr>
                <w:rFonts w:hAnsi="Times New Roman" w:cs="Times New Roman"/>
                <w:sz w:val="24"/>
                <w:szCs w:val="24"/>
              </w:rPr>
              <w:t xml:space="preserve"> </w:t>
            </w:r>
            <w:r w:rsidRPr="009B129B">
              <w:rPr>
                <w:rFonts w:hAnsi="Times New Roman" w:cs="Times New Roman"/>
                <w:sz w:val="24"/>
                <w:szCs w:val="24"/>
              </w:rPr>
              <w:t>документа</w:t>
            </w:r>
          </w:p>
        </w:tc>
        <w:tc>
          <w:tcPr>
            <w:tcW w:w="2491" w:type="dxa"/>
          </w:tcPr>
          <w:p w:rsidR="009B129B" w:rsidRPr="009B129B" w:rsidRDefault="009B129B" w:rsidP="009B129B">
            <w:pPr>
              <w:autoSpaceDE w:val="0"/>
              <w:autoSpaceDN w:val="0"/>
              <w:adjustRightInd w:val="0"/>
              <w:jc w:val="both"/>
              <w:rPr>
                <w:rFonts w:hAnsi="Times New Roman" w:cs="Times New Roman"/>
                <w:sz w:val="24"/>
                <w:szCs w:val="24"/>
              </w:rPr>
            </w:pPr>
            <w:r w:rsidRPr="009B129B">
              <w:rPr>
                <w:rFonts w:hAnsi="Times New Roman" w:cs="Times New Roman"/>
                <w:sz w:val="24"/>
                <w:szCs w:val="24"/>
              </w:rPr>
              <w:t>Дата</w:t>
            </w:r>
            <w:r>
              <w:rPr>
                <w:rFonts w:hAnsi="Times New Roman" w:cs="Times New Roman"/>
                <w:sz w:val="24"/>
                <w:szCs w:val="24"/>
              </w:rPr>
              <w:t xml:space="preserve"> </w:t>
            </w:r>
            <w:r w:rsidRPr="009B129B">
              <w:rPr>
                <w:rFonts w:hAnsi="Times New Roman" w:cs="Times New Roman"/>
                <w:sz w:val="24"/>
                <w:szCs w:val="24"/>
              </w:rPr>
              <w:t>документа</w:t>
            </w:r>
          </w:p>
        </w:tc>
      </w:tr>
      <w:tr w:rsidR="009B129B" w:rsidTr="009B129B">
        <w:tc>
          <w:tcPr>
            <w:tcW w:w="709" w:type="dxa"/>
          </w:tcPr>
          <w:p w:rsidR="009B129B" w:rsidRDefault="009B129B" w:rsidP="009B129B">
            <w:pPr>
              <w:autoSpaceDE w:val="0"/>
              <w:autoSpaceDN w:val="0"/>
              <w:adjustRightInd w:val="0"/>
              <w:jc w:val="center"/>
              <w:rPr>
                <w:rFonts w:hAnsi="Times New Roman" w:cs="Times New Roman"/>
                <w:sz w:val="24"/>
                <w:szCs w:val="24"/>
              </w:rPr>
            </w:pPr>
          </w:p>
        </w:tc>
        <w:tc>
          <w:tcPr>
            <w:tcW w:w="3596" w:type="dxa"/>
          </w:tcPr>
          <w:p w:rsidR="009B129B" w:rsidRDefault="009B129B" w:rsidP="009B129B">
            <w:pPr>
              <w:autoSpaceDE w:val="0"/>
              <w:autoSpaceDN w:val="0"/>
              <w:adjustRightInd w:val="0"/>
              <w:jc w:val="center"/>
              <w:rPr>
                <w:rFonts w:hAnsi="Times New Roman" w:cs="Times New Roman"/>
                <w:sz w:val="24"/>
                <w:szCs w:val="24"/>
              </w:rPr>
            </w:pPr>
          </w:p>
        </w:tc>
        <w:tc>
          <w:tcPr>
            <w:tcW w:w="2491" w:type="dxa"/>
          </w:tcPr>
          <w:p w:rsidR="009B129B" w:rsidRDefault="009B129B" w:rsidP="009B129B">
            <w:pPr>
              <w:autoSpaceDE w:val="0"/>
              <w:autoSpaceDN w:val="0"/>
              <w:adjustRightInd w:val="0"/>
              <w:jc w:val="center"/>
              <w:rPr>
                <w:rFonts w:hAnsi="Times New Roman" w:cs="Times New Roman"/>
                <w:sz w:val="24"/>
                <w:szCs w:val="24"/>
              </w:rPr>
            </w:pPr>
          </w:p>
        </w:tc>
        <w:tc>
          <w:tcPr>
            <w:tcW w:w="2491" w:type="dxa"/>
          </w:tcPr>
          <w:p w:rsidR="009B129B" w:rsidRDefault="009B129B" w:rsidP="009B129B">
            <w:pPr>
              <w:autoSpaceDE w:val="0"/>
              <w:autoSpaceDN w:val="0"/>
              <w:adjustRightInd w:val="0"/>
              <w:jc w:val="center"/>
              <w:rPr>
                <w:rFonts w:hAnsi="Times New Roman" w:cs="Times New Roman"/>
                <w:sz w:val="24"/>
                <w:szCs w:val="24"/>
              </w:rPr>
            </w:pPr>
          </w:p>
        </w:tc>
      </w:tr>
    </w:tbl>
    <w:p w:rsidR="009B129B" w:rsidRDefault="009B129B" w:rsidP="009B129B">
      <w:pPr>
        <w:pStyle w:val="Style13"/>
        <w:widowControl/>
        <w:spacing w:line="240" w:lineRule="auto"/>
        <w:ind w:right="538" w:firstLine="0"/>
        <w:jc w:val="center"/>
        <w:rPr>
          <w:rStyle w:val="FontStyle69"/>
          <w:sz w:val="24"/>
          <w:szCs w:val="24"/>
        </w:rPr>
      </w:pPr>
    </w:p>
    <w:p w:rsidR="009B129B" w:rsidRDefault="009B129B" w:rsidP="009B129B">
      <w:pPr>
        <w:pStyle w:val="Style13"/>
        <w:widowControl/>
        <w:spacing w:line="240" w:lineRule="auto"/>
        <w:ind w:right="538" w:firstLine="0"/>
        <w:jc w:val="center"/>
        <w:rPr>
          <w:rStyle w:val="FontStyle69"/>
          <w:sz w:val="24"/>
          <w:szCs w:val="24"/>
        </w:rPr>
      </w:pPr>
      <w:r>
        <w:rPr>
          <w:rStyle w:val="FontStyle69"/>
          <w:sz w:val="24"/>
          <w:szCs w:val="24"/>
        </w:rPr>
        <w:t xml:space="preserve">4. </w:t>
      </w:r>
      <w:r w:rsidRPr="001F5C60">
        <w:rPr>
          <w:rStyle w:val="FontStyle69"/>
          <w:sz w:val="24"/>
          <w:szCs w:val="24"/>
        </w:rPr>
        <w:t>Сведения о земельном участке</w:t>
      </w:r>
    </w:p>
    <w:p w:rsidR="009B129B" w:rsidRPr="001F5C60" w:rsidRDefault="009B129B" w:rsidP="009B129B">
      <w:pPr>
        <w:pStyle w:val="Style13"/>
        <w:widowControl/>
        <w:spacing w:line="240" w:lineRule="auto"/>
        <w:ind w:right="538" w:firstLine="0"/>
        <w:jc w:val="center"/>
        <w:rPr>
          <w:rStyle w:val="FontStyle69"/>
          <w:sz w:val="24"/>
          <w:szCs w:val="24"/>
        </w:rPr>
      </w:pPr>
    </w:p>
    <w:tbl>
      <w:tblPr>
        <w:tblStyle w:val="a7"/>
        <w:tblW w:w="0" w:type="auto"/>
        <w:tblInd w:w="720" w:type="dxa"/>
        <w:tblLook w:val="04A0"/>
      </w:tblPr>
      <w:tblGrid>
        <w:gridCol w:w="1335"/>
        <w:gridCol w:w="3603"/>
        <w:gridCol w:w="4304"/>
      </w:tblGrid>
      <w:tr w:rsidR="009B129B" w:rsidRPr="001F5C60" w:rsidTr="009B129B">
        <w:tc>
          <w:tcPr>
            <w:tcW w:w="1335" w:type="dxa"/>
          </w:tcPr>
          <w:p w:rsidR="009B129B" w:rsidRPr="001F5C60" w:rsidRDefault="009B129B" w:rsidP="00F06EAC">
            <w:pPr>
              <w:pStyle w:val="Style13"/>
              <w:widowControl/>
              <w:spacing w:line="240" w:lineRule="auto"/>
              <w:ind w:right="538" w:firstLine="0"/>
              <w:rPr>
                <w:rStyle w:val="FontStyle69"/>
                <w:sz w:val="24"/>
                <w:szCs w:val="24"/>
              </w:rPr>
            </w:pPr>
            <w:r>
              <w:rPr>
                <w:rStyle w:val="FontStyle69"/>
                <w:sz w:val="24"/>
                <w:szCs w:val="24"/>
              </w:rPr>
              <w:t>4</w:t>
            </w:r>
            <w:r w:rsidRPr="001F5C60">
              <w:rPr>
                <w:rStyle w:val="FontStyle69"/>
                <w:sz w:val="24"/>
                <w:szCs w:val="24"/>
              </w:rPr>
              <w:t xml:space="preserve">.1. </w:t>
            </w:r>
          </w:p>
        </w:tc>
        <w:tc>
          <w:tcPr>
            <w:tcW w:w="3603" w:type="dxa"/>
          </w:tcPr>
          <w:p w:rsidR="009B129B" w:rsidRPr="001F5C60" w:rsidRDefault="009B129B" w:rsidP="00F06EAC">
            <w:pPr>
              <w:pStyle w:val="Style13"/>
              <w:widowControl/>
              <w:spacing w:line="240" w:lineRule="auto"/>
              <w:ind w:firstLine="0"/>
              <w:rPr>
                <w:rStyle w:val="FontStyle69"/>
                <w:sz w:val="24"/>
                <w:szCs w:val="24"/>
              </w:rPr>
            </w:pPr>
            <w:proofErr w:type="gramStart"/>
            <w:r w:rsidRPr="001F5C60">
              <w:rPr>
                <w:rStyle w:val="FontStyle69"/>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 капитального строительства </w:t>
            </w:r>
            <w:r w:rsidRPr="001F5C60">
              <w:rPr>
                <w:rStyle w:val="FontStyle69"/>
                <w:i/>
                <w:sz w:val="24"/>
                <w:szCs w:val="24"/>
              </w:rPr>
              <w:t>(заполнение необязательно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304" w:type="dxa"/>
          </w:tcPr>
          <w:p w:rsidR="009B129B" w:rsidRPr="001F5C60" w:rsidRDefault="009B129B" w:rsidP="00F06EAC">
            <w:pPr>
              <w:pStyle w:val="Style13"/>
              <w:widowControl/>
              <w:spacing w:line="240" w:lineRule="auto"/>
              <w:ind w:right="538" w:firstLine="0"/>
              <w:rPr>
                <w:rStyle w:val="FontStyle69"/>
                <w:sz w:val="24"/>
                <w:szCs w:val="24"/>
              </w:rPr>
            </w:pPr>
          </w:p>
        </w:tc>
      </w:tr>
      <w:tr w:rsidR="009B129B" w:rsidRPr="001F5C60" w:rsidTr="009B129B">
        <w:tc>
          <w:tcPr>
            <w:tcW w:w="1335" w:type="dxa"/>
          </w:tcPr>
          <w:p w:rsidR="009B129B" w:rsidRPr="001F5C60" w:rsidRDefault="009B129B" w:rsidP="00F06EAC">
            <w:pPr>
              <w:pStyle w:val="Style13"/>
              <w:widowControl/>
              <w:spacing w:line="240" w:lineRule="auto"/>
              <w:ind w:right="538" w:firstLine="0"/>
              <w:rPr>
                <w:rStyle w:val="FontStyle69"/>
                <w:sz w:val="24"/>
                <w:szCs w:val="24"/>
              </w:rPr>
            </w:pPr>
            <w:r>
              <w:rPr>
                <w:rStyle w:val="FontStyle69"/>
                <w:sz w:val="24"/>
                <w:szCs w:val="24"/>
              </w:rPr>
              <w:t>4</w:t>
            </w:r>
            <w:r w:rsidRPr="001F5C60">
              <w:rPr>
                <w:rStyle w:val="FontStyle69"/>
                <w:sz w:val="24"/>
                <w:szCs w:val="24"/>
              </w:rPr>
              <w:t>.2.</w:t>
            </w:r>
          </w:p>
        </w:tc>
        <w:tc>
          <w:tcPr>
            <w:tcW w:w="3603" w:type="dxa"/>
          </w:tcPr>
          <w:p w:rsidR="009B129B" w:rsidRDefault="009B129B" w:rsidP="00F06EAC">
            <w:pPr>
              <w:pStyle w:val="Style13"/>
              <w:widowControl/>
              <w:spacing w:line="240" w:lineRule="auto"/>
              <w:ind w:right="34" w:firstLine="0"/>
              <w:rPr>
                <w:rStyle w:val="FontStyle69"/>
                <w:sz w:val="24"/>
                <w:szCs w:val="24"/>
              </w:rPr>
            </w:pPr>
            <w:r w:rsidRPr="001F5C60">
              <w:rPr>
                <w:rStyle w:val="FontStyle69"/>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p>
          <w:p w:rsidR="009B129B" w:rsidRPr="001F5C60" w:rsidRDefault="009B129B" w:rsidP="00F06EAC">
            <w:pPr>
              <w:pStyle w:val="Style13"/>
              <w:widowControl/>
              <w:spacing w:line="240" w:lineRule="auto"/>
              <w:ind w:right="34" w:firstLine="0"/>
              <w:rPr>
                <w:rStyle w:val="FontStyle69"/>
                <w:sz w:val="24"/>
                <w:szCs w:val="24"/>
              </w:rPr>
            </w:pPr>
            <w:r w:rsidRPr="001F5C60">
              <w:rPr>
                <w:rStyle w:val="FontStyle69"/>
                <w:i/>
                <w:sz w:val="24"/>
                <w:szCs w:val="24"/>
              </w:rPr>
              <w:t>(указывается в случаях, предусмотренных частью 7.3 статьи 51 и частью 1.1. статьи 57.3 Градостроительного кодекса Российской Федерации)</w:t>
            </w:r>
          </w:p>
        </w:tc>
        <w:tc>
          <w:tcPr>
            <w:tcW w:w="4304" w:type="dxa"/>
          </w:tcPr>
          <w:p w:rsidR="009B129B" w:rsidRPr="001F5C60" w:rsidRDefault="009B129B" w:rsidP="00F06EAC">
            <w:pPr>
              <w:pStyle w:val="Style13"/>
              <w:widowControl/>
              <w:spacing w:line="240" w:lineRule="auto"/>
              <w:ind w:right="538" w:firstLine="0"/>
              <w:rPr>
                <w:rStyle w:val="FontStyle69"/>
                <w:sz w:val="24"/>
                <w:szCs w:val="24"/>
              </w:rPr>
            </w:pPr>
          </w:p>
        </w:tc>
      </w:tr>
    </w:tbl>
    <w:p w:rsidR="009B129B" w:rsidRDefault="009B129B" w:rsidP="009B129B">
      <w:pPr>
        <w:autoSpaceDE w:val="0"/>
        <w:autoSpaceDN w:val="0"/>
        <w:adjustRightInd w:val="0"/>
        <w:spacing w:after="0" w:line="240" w:lineRule="auto"/>
        <w:ind w:firstLine="709"/>
        <w:jc w:val="both"/>
        <w:rPr>
          <w:rFonts w:ascii="Times New Roman" w:hAnsi="Times New Roman" w:cs="Times New Roman"/>
          <w:sz w:val="24"/>
          <w:szCs w:val="24"/>
        </w:rPr>
      </w:pPr>
      <w:r w:rsidRPr="009B129B">
        <w:rPr>
          <w:rFonts w:ascii="Times New Roman" w:hAnsi="Times New Roman" w:cs="Times New Roman"/>
          <w:sz w:val="24"/>
          <w:szCs w:val="24"/>
        </w:rPr>
        <w:t>При этом сообщаю, что строительство/реконструкция объекта капитального</w:t>
      </w:r>
      <w:r>
        <w:rPr>
          <w:rFonts w:ascii="Times New Roman" w:hAnsi="Times New Roman" w:cs="Times New Roman"/>
          <w:sz w:val="24"/>
          <w:szCs w:val="24"/>
        </w:rPr>
        <w:t xml:space="preserve"> </w:t>
      </w:r>
      <w:r w:rsidRPr="009B129B">
        <w:rPr>
          <w:rFonts w:ascii="Times New Roman" w:hAnsi="Times New Roman" w:cs="Times New Roman"/>
          <w:sz w:val="24"/>
          <w:szCs w:val="24"/>
        </w:rPr>
        <w:t>строительства будет осуществляться на основании следующих документов:</w:t>
      </w:r>
    </w:p>
    <w:p w:rsidR="009B129B" w:rsidRDefault="009B129B" w:rsidP="009B129B">
      <w:pPr>
        <w:autoSpaceDE w:val="0"/>
        <w:autoSpaceDN w:val="0"/>
        <w:adjustRightInd w:val="0"/>
        <w:spacing w:after="0" w:line="240" w:lineRule="auto"/>
        <w:ind w:firstLine="709"/>
        <w:jc w:val="both"/>
        <w:rPr>
          <w:rFonts w:ascii="Times New Roman" w:hAnsi="Times New Roman" w:cs="Times New Roman"/>
          <w:sz w:val="24"/>
          <w:szCs w:val="24"/>
        </w:rPr>
      </w:pPr>
    </w:p>
    <w:tbl>
      <w:tblPr>
        <w:tblStyle w:val="a7"/>
        <w:tblW w:w="0" w:type="auto"/>
        <w:tblInd w:w="675" w:type="dxa"/>
        <w:tblLook w:val="04A0"/>
      </w:tblPr>
      <w:tblGrid>
        <w:gridCol w:w="709"/>
        <w:gridCol w:w="4961"/>
        <w:gridCol w:w="1985"/>
        <w:gridCol w:w="1632"/>
      </w:tblGrid>
      <w:tr w:rsidR="003D5F09" w:rsidRPr="009B129B" w:rsidTr="009E658B">
        <w:tc>
          <w:tcPr>
            <w:tcW w:w="709" w:type="dxa"/>
          </w:tcPr>
          <w:p w:rsidR="003D5F09" w:rsidRPr="009B129B" w:rsidRDefault="003D5F09" w:rsidP="00F06EAC">
            <w:pPr>
              <w:autoSpaceDE w:val="0"/>
              <w:autoSpaceDN w:val="0"/>
              <w:adjustRightInd w:val="0"/>
              <w:jc w:val="both"/>
              <w:rPr>
                <w:rFonts w:hAnsi="Times New Roman" w:cs="Times New Roman"/>
                <w:sz w:val="24"/>
                <w:szCs w:val="24"/>
              </w:rPr>
            </w:pPr>
            <w:r w:rsidRPr="009B129B">
              <w:rPr>
                <w:rFonts w:hAnsi="Times New Roman" w:cs="Times New Roman"/>
                <w:sz w:val="24"/>
                <w:szCs w:val="24"/>
              </w:rPr>
              <w:t>№</w:t>
            </w:r>
          </w:p>
        </w:tc>
        <w:tc>
          <w:tcPr>
            <w:tcW w:w="4961" w:type="dxa"/>
          </w:tcPr>
          <w:p w:rsidR="003D5F09" w:rsidRPr="009B129B" w:rsidRDefault="003D5F09" w:rsidP="00F06EAC">
            <w:pPr>
              <w:autoSpaceDE w:val="0"/>
              <w:autoSpaceDN w:val="0"/>
              <w:adjustRightInd w:val="0"/>
              <w:jc w:val="both"/>
              <w:rPr>
                <w:rFonts w:hAnsi="Times New Roman" w:cs="Times New Roman"/>
                <w:sz w:val="24"/>
                <w:szCs w:val="24"/>
              </w:rPr>
            </w:pPr>
            <w:r w:rsidRPr="009B129B">
              <w:rPr>
                <w:rFonts w:hAnsi="Times New Roman" w:cs="Times New Roman"/>
                <w:sz w:val="24"/>
                <w:szCs w:val="24"/>
              </w:rPr>
              <w:t>Орган (организация), выдавший</w:t>
            </w:r>
            <w:proofErr w:type="gramStart"/>
            <w:r w:rsidR="009E658B">
              <w:rPr>
                <w:rFonts w:hAnsi="Times New Roman" w:cs="Times New Roman"/>
                <w:sz w:val="24"/>
                <w:szCs w:val="24"/>
              </w:rPr>
              <w:t xml:space="preserve"> </w:t>
            </w:r>
            <w:r w:rsidRPr="009B129B">
              <w:rPr>
                <w:rFonts w:hAnsi="Times New Roman" w:cs="Times New Roman"/>
                <w:sz w:val="24"/>
                <w:szCs w:val="24"/>
              </w:rPr>
              <w:t>(-</w:t>
            </w:r>
            <w:proofErr w:type="spellStart"/>
            <w:proofErr w:type="gramEnd"/>
            <w:r w:rsidRPr="009B129B">
              <w:rPr>
                <w:rFonts w:hAnsi="Times New Roman" w:cs="Times New Roman"/>
                <w:sz w:val="24"/>
                <w:szCs w:val="24"/>
              </w:rPr>
              <w:t>ая</w:t>
            </w:r>
            <w:proofErr w:type="spellEnd"/>
            <w:r w:rsidRPr="009B129B">
              <w:rPr>
                <w:rFonts w:hAnsi="Times New Roman" w:cs="Times New Roman"/>
                <w:sz w:val="24"/>
                <w:szCs w:val="24"/>
              </w:rPr>
              <w:t>)</w:t>
            </w:r>
            <w:r>
              <w:rPr>
                <w:rFonts w:hAnsi="Times New Roman" w:cs="Times New Roman"/>
                <w:sz w:val="24"/>
                <w:szCs w:val="24"/>
              </w:rPr>
              <w:t xml:space="preserve"> </w:t>
            </w:r>
            <w:r w:rsidRPr="009B129B">
              <w:rPr>
                <w:rFonts w:hAnsi="Times New Roman" w:cs="Times New Roman"/>
                <w:sz w:val="24"/>
                <w:szCs w:val="24"/>
              </w:rPr>
              <w:t>разрешение на строительство</w:t>
            </w:r>
          </w:p>
        </w:tc>
        <w:tc>
          <w:tcPr>
            <w:tcW w:w="1985" w:type="dxa"/>
          </w:tcPr>
          <w:p w:rsidR="003D5F09" w:rsidRPr="009B129B" w:rsidRDefault="003D5F09" w:rsidP="00F06EAC">
            <w:pPr>
              <w:autoSpaceDE w:val="0"/>
              <w:autoSpaceDN w:val="0"/>
              <w:adjustRightInd w:val="0"/>
              <w:jc w:val="both"/>
              <w:rPr>
                <w:rFonts w:hAnsi="Times New Roman" w:cs="Times New Roman"/>
                <w:sz w:val="24"/>
                <w:szCs w:val="24"/>
              </w:rPr>
            </w:pPr>
            <w:r w:rsidRPr="009B129B">
              <w:rPr>
                <w:rFonts w:hAnsi="Times New Roman" w:cs="Times New Roman"/>
                <w:sz w:val="24"/>
                <w:szCs w:val="24"/>
              </w:rPr>
              <w:t>Номер</w:t>
            </w:r>
            <w:r>
              <w:rPr>
                <w:rFonts w:hAnsi="Times New Roman" w:cs="Times New Roman"/>
                <w:sz w:val="24"/>
                <w:szCs w:val="24"/>
              </w:rPr>
              <w:t xml:space="preserve"> </w:t>
            </w:r>
            <w:r w:rsidRPr="009B129B">
              <w:rPr>
                <w:rFonts w:hAnsi="Times New Roman" w:cs="Times New Roman"/>
                <w:sz w:val="24"/>
                <w:szCs w:val="24"/>
              </w:rPr>
              <w:t>документа</w:t>
            </w:r>
          </w:p>
        </w:tc>
        <w:tc>
          <w:tcPr>
            <w:tcW w:w="1632" w:type="dxa"/>
          </w:tcPr>
          <w:p w:rsidR="003D5F09" w:rsidRPr="009B129B" w:rsidRDefault="003D5F09" w:rsidP="00F06EAC">
            <w:pPr>
              <w:autoSpaceDE w:val="0"/>
              <w:autoSpaceDN w:val="0"/>
              <w:adjustRightInd w:val="0"/>
              <w:jc w:val="both"/>
              <w:rPr>
                <w:rFonts w:hAnsi="Times New Roman" w:cs="Times New Roman"/>
                <w:sz w:val="24"/>
                <w:szCs w:val="24"/>
              </w:rPr>
            </w:pPr>
            <w:r w:rsidRPr="009B129B">
              <w:rPr>
                <w:rFonts w:hAnsi="Times New Roman" w:cs="Times New Roman"/>
                <w:sz w:val="24"/>
                <w:szCs w:val="24"/>
              </w:rPr>
              <w:t>Дата</w:t>
            </w:r>
            <w:r>
              <w:rPr>
                <w:rFonts w:hAnsi="Times New Roman" w:cs="Times New Roman"/>
                <w:sz w:val="24"/>
                <w:szCs w:val="24"/>
              </w:rPr>
              <w:t xml:space="preserve"> </w:t>
            </w:r>
            <w:r w:rsidRPr="009B129B">
              <w:rPr>
                <w:rFonts w:hAnsi="Times New Roman" w:cs="Times New Roman"/>
                <w:sz w:val="24"/>
                <w:szCs w:val="24"/>
              </w:rPr>
              <w:t>документа</w:t>
            </w:r>
          </w:p>
        </w:tc>
      </w:tr>
      <w:tr w:rsidR="003D5F09" w:rsidTr="009E658B">
        <w:tc>
          <w:tcPr>
            <w:tcW w:w="709" w:type="dxa"/>
          </w:tcPr>
          <w:p w:rsidR="003D5F09" w:rsidRDefault="009E658B" w:rsidP="00F06EAC">
            <w:pPr>
              <w:autoSpaceDE w:val="0"/>
              <w:autoSpaceDN w:val="0"/>
              <w:adjustRightInd w:val="0"/>
              <w:jc w:val="center"/>
              <w:rPr>
                <w:rFonts w:hAnsi="Times New Roman" w:cs="Times New Roman"/>
                <w:sz w:val="24"/>
                <w:szCs w:val="24"/>
              </w:rPr>
            </w:pPr>
            <w:r>
              <w:rPr>
                <w:rFonts w:hAnsi="Times New Roman" w:cs="Times New Roman"/>
                <w:sz w:val="24"/>
                <w:szCs w:val="24"/>
              </w:rPr>
              <w:t>1</w:t>
            </w:r>
          </w:p>
        </w:tc>
        <w:tc>
          <w:tcPr>
            <w:tcW w:w="4961" w:type="dxa"/>
          </w:tcPr>
          <w:p w:rsidR="003D5F09" w:rsidRPr="009E658B" w:rsidRDefault="009E658B" w:rsidP="009E658B">
            <w:pPr>
              <w:autoSpaceDE w:val="0"/>
              <w:autoSpaceDN w:val="0"/>
              <w:adjustRightInd w:val="0"/>
              <w:jc w:val="both"/>
              <w:rPr>
                <w:rFonts w:hAnsi="Times New Roman" w:cs="Times New Roman"/>
                <w:sz w:val="24"/>
                <w:szCs w:val="24"/>
              </w:rPr>
            </w:pPr>
            <w:r w:rsidRPr="009E658B">
              <w:rPr>
                <w:rFonts w:hAnsi="Times New Roman" w:cs="Times New Roman"/>
                <w:sz w:val="24"/>
                <w:szCs w:val="24"/>
              </w:rPr>
              <w:t>Градостроительный план земельного</w:t>
            </w:r>
            <w:r>
              <w:rPr>
                <w:rFonts w:hAnsi="Times New Roman" w:cs="Times New Roman"/>
                <w:sz w:val="24"/>
                <w:szCs w:val="24"/>
              </w:rPr>
              <w:t xml:space="preserve"> </w:t>
            </w:r>
            <w:r w:rsidRPr="009E658B">
              <w:rPr>
                <w:rFonts w:hAnsi="Times New Roman" w:cs="Times New Roman"/>
                <w:sz w:val="24"/>
                <w:szCs w:val="24"/>
              </w:rPr>
              <w:t>участка или в случае строительства</w:t>
            </w:r>
            <w:r>
              <w:rPr>
                <w:rFonts w:hAnsi="Times New Roman" w:cs="Times New Roman"/>
                <w:sz w:val="24"/>
                <w:szCs w:val="24"/>
              </w:rPr>
              <w:t xml:space="preserve"> </w:t>
            </w:r>
            <w:r w:rsidRPr="009E658B">
              <w:rPr>
                <w:rFonts w:hAnsi="Times New Roman" w:cs="Times New Roman"/>
                <w:sz w:val="24"/>
                <w:szCs w:val="24"/>
              </w:rPr>
              <w:t>линейного объекта реквизиты проекта</w:t>
            </w:r>
            <w:r>
              <w:rPr>
                <w:rFonts w:hAnsi="Times New Roman" w:cs="Times New Roman"/>
                <w:sz w:val="24"/>
                <w:szCs w:val="24"/>
              </w:rPr>
              <w:t xml:space="preserve"> </w:t>
            </w:r>
            <w:r w:rsidRPr="009E658B">
              <w:rPr>
                <w:rFonts w:hAnsi="Times New Roman" w:cs="Times New Roman"/>
                <w:sz w:val="24"/>
                <w:szCs w:val="24"/>
              </w:rPr>
              <w:t>планировки и проекта межевания</w:t>
            </w:r>
            <w:r>
              <w:rPr>
                <w:rFonts w:hAnsi="Times New Roman" w:cs="Times New Roman"/>
                <w:sz w:val="24"/>
                <w:szCs w:val="24"/>
              </w:rPr>
              <w:t xml:space="preserve"> </w:t>
            </w:r>
            <w:r w:rsidRPr="009E658B">
              <w:rPr>
                <w:rFonts w:hAnsi="Times New Roman" w:cs="Times New Roman"/>
                <w:sz w:val="24"/>
                <w:szCs w:val="24"/>
              </w:rPr>
              <w:t>территории (за исключением случаев,</w:t>
            </w:r>
            <w:r>
              <w:rPr>
                <w:rFonts w:hAnsi="Times New Roman" w:cs="Times New Roman"/>
                <w:sz w:val="24"/>
                <w:szCs w:val="24"/>
              </w:rPr>
              <w:t xml:space="preserve"> </w:t>
            </w:r>
            <w:r w:rsidRPr="009E658B">
              <w:rPr>
                <w:rFonts w:hAnsi="Times New Roman" w:cs="Times New Roman"/>
                <w:sz w:val="24"/>
                <w:szCs w:val="24"/>
              </w:rPr>
              <w:t>при которых для строительства,</w:t>
            </w:r>
            <w:r>
              <w:rPr>
                <w:rFonts w:hAnsi="Times New Roman" w:cs="Times New Roman"/>
                <w:sz w:val="24"/>
                <w:szCs w:val="24"/>
              </w:rPr>
              <w:t xml:space="preserve"> </w:t>
            </w:r>
            <w:r w:rsidRPr="009E658B">
              <w:rPr>
                <w:rFonts w:hAnsi="Times New Roman" w:cs="Times New Roman"/>
                <w:sz w:val="24"/>
                <w:szCs w:val="24"/>
              </w:rPr>
              <w:t>реконструкции линейного объекта не</w:t>
            </w:r>
            <w:r>
              <w:rPr>
                <w:rFonts w:hAnsi="Times New Roman" w:cs="Times New Roman"/>
                <w:sz w:val="24"/>
                <w:szCs w:val="24"/>
              </w:rPr>
              <w:t xml:space="preserve"> </w:t>
            </w:r>
            <w:r w:rsidRPr="009E658B">
              <w:rPr>
                <w:rFonts w:hAnsi="Times New Roman" w:cs="Times New Roman"/>
                <w:sz w:val="24"/>
                <w:szCs w:val="24"/>
              </w:rPr>
              <w:t>требуется подготовка документации по</w:t>
            </w:r>
            <w:r>
              <w:rPr>
                <w:rFonts w:hAnsi="Times New Roman" w:cs="Times New Roman"/>
                <w:sz w:val="24"/>
                <w:szCs w:val="24"/>
              </w:rPr>
              <w:t xml:space="preserve"> </w:t>
            </w:r>
            <w:r w:rsidRPr="009E658B">
              <w:rPr>
                <w:rFonts w:hAnsi="Times New Roman" w:cs="Times New Roman"/>
                <w:sz w:val="24"/>
                <w:szCs w:val="24"/>
              </w:rPr>
              <w:t>планировке территории)</w:t>
            </w:r>
          </w:p>
        </w:tc>
        <w:tc>
          <w:tcPr>
            <w:tcW w:w="1985" w:type="dxa"/>
          </w:tcPr>
          <w:p w:rsidR="003D5F09" w:rsidRDefault="003D5F09" w:rsidP="00F06EAC">
            <w:pPr>
              <w:autoSpaceDE w:val="0"/>
              <w:autoSpaceDN w:val="0"/>
              <w:adjustRightInd w:val="0"/>
              <w:jc w:val="center"/>
              <w:rPr>
                <w:rFonts w:hAnsi="Times New Roman" w:cs="Times New Roman"/>
                <w:sz w:val="24"/>
                <w:szCs w:val="24"/>
              </w:rPr>
            </w:pPr>
          </w:p>
        </w:tc>
        <w:tc>
          <w:tcPr>
            <w:tcW w:w="1632" w:type="dxa"/>
          </w:tcPr>
          <w:p w:rsidR="003D5F09" w:rsidRDefault="003D5F09" w:rsidP="00F06EAC">
            <w:pPr>
              <w:autoSpaceDE w:val="0"/>
              <w:autoSpaceDN w:val="0"/>
              <w:adjustRightInd w:val="0"/>
              <w:jc w:val="center"/>
              <w:rPr>
                <w:rFonts w:hAnsi="Times New Roman" w:cs="Times New Roman"/>
                <w:sz w:val="24"/>
                <w:szCs w:val="24"/>
              </w:rPr>
            </w:pPr>
          </w:p>
        </w:tc>
      </w:tr>
      <w:tr w:rsidR="009E658B" w:rsidTr="009E658B">
        <w:tc>
          <w:tcPr>
            <w:tcW w:w="709" w:type="dxa"/>
          </w:tcPr>
          <w:p w:rsidR="009E658B" w:rsidRDefault="009E658B" w:rsidP="00F06EAC">
            <w:pPr>
              <w:autoSpaceDE w:val="0"/>
              <w:autoSpaceDN w:val="0"/>
              <w:adjustRightInd w:val="0"/>
              <w:jc w:val="center"/>
              <w:rPr>
                <w:rFonts w:hAnsi="Times New Roman" w:cs="Times New Roman"/>
                <w:sz w:val="24"/>
                <w:szCs w:val="24"/>
              </w:rPr>
            </w:pPr>
            <w:r>
              <w:rPr>
                <w:rFonts w:hAnsi="Times New Roman" w:cs="Times New Roman"/>
                <w:sz w:val="24"/>
                <w:szCs w:val="24"/>
              </w:rPr>
              <w:t>2</w:t>
            </w:r>
          </w:p>
        </w:tc>
        <w:tc>
          <w:tcPr>
            <w:tcW w:w="4961" w:type="dxa"/>
          </w:tcPr>
          <w:p w:rsidR="009E658B" w:rsidRPr="009E658B" w:rsidRDefault="009E658B" w:rsidP="009E658B">
            <w:pPr>
              <w:autoSpaceDE w:val="0"/>
              <w:autoSpaceDN w:val="0"/>
              <w:adjustRightInd w:val="0"/>
              <w:jc w:val="both"/>
              <w:rPr>
                <w:rFonts w:hAnsi="Times New Roman" w:cs="Times New Roman"/>
                <w:sz w:val="24"/>
                <w:szCs w:val="24"/>
              </w:rPr>
            </w:pPr>
            <w:r w:rsidRPr="009E658B">
              <w:rPr>
                <w:rFonts w:hAnsi="Times New Roman" w:cs="Times New Roman"/>
                <w:sz w:val="24"/>
                <w:szCs w:val="24"/>
              </w:rPr>
              <w:t>Положительное заключение экспертизы</w:t>
            </w:r>
          </w:p>
          <w:p w:rsidR="009E658B" w:rsidRPr="009E658B" w:rsidRDefault="009E658B" w:rsidP="009E658B">
            <w:pPr>
              <w:autoSpaceDE w:val="0"/>
              <w:autoSpaceDN w:val="0"/>
              <w:adjustRightInd w:val="0"/>
              <w:jc w:val="both"/>
              <w:rPr>
                <w:rFonts w:hAnsi="Times New Roman" w:cs="Times New Roman"/>
                <w:sz w:val="24"/>
                <w:szCs w:val="24"/>
              </w:rPr>
            </w:pPr>
            <w:r w:rsidRPr="009E658B">
              <w:rPr>
                <w:rFonts w:hAnsi="Times New Roman" w:cs="Times New Roman"/>
                <w:sz w:val="24"/>
                <w:szCs w:val="24"/>
              </w:rPr>
              <w:t>проектной документации</w:t>
            </w:r>
          </w:p>
          <w:p w:rsidR="009E658B" w:rsidRPr="009E658B" w:rsidRDefault="009E658B" w:rsidP="009E658B">
            <w:pPr>
              <w:autoSpaceDE w:val="0"/>
              <w:autoSpaceDN w:val="0"/>
              <w:adjustRightInd w:val="0"/>
              <w:jc w:val="both"/>
              <w:rPr>
                <w:rFonts w:hAnsi="Times New Roman" w:cs="Times New Roman"/>
                <w:i/>
                <w:iCs/>
                <w:sz w:val="24"/>
                <w:szCs w:val="24"/>
              </w:rPr>
            </w:pPr>
            <w:r w:rsidRPr="009E658B">
              <w:rPr>
                <w:rFonts w:hAnsi="Times New Roman" w:cs="Times New Roman"/>
                <w:sz w:val="24"/>
                <w:szCs w:val="24"/>
              </w:rPr>
              <w:t>(</w:t>
            </w:r>
            <w:r w:rsidRPr="009E658B">
              <w:rPr>
                <w:rFonts w:hAnsi="Times New Roman" w:cs="Times New Roman"/>
                <w:i/>
                <w:iCs/>
                <w:sz w:val="24"/>
                <w:szCs w:val="24"/>
              </w:rPr>
              <w:t>указывается в случаях, если проектная</w:t>
            </w:r>
            <w:r>
              <w:rPr>
                <w:rFonts w:hAnsi="Times New Roman" w:cs="Times New Roman"/>
                <w:i/>
                <w:iCs/>
                <w:sz w:val="24"/>
                <w:szCs w:val="24"/>
              </w:rPr>
              <w:t xml:space="preserve"> </w:t>
            </w:r>
            <w:r w:rsidRPr="009E658B">
              <w:rPr>
                <w:rFonts w:hAnsi="Times New Roman" w:cs="Times New Roman"/>
                <w:i/>
                <w:iCs/>
                <w:sz w:val="24"/>
                <w:szCs w:val="24"/>
              </w:rPr>
              <w:t>документация подлежит экспертизе в</w:t>
            </w:r>
            <w:r>
              <w:rPr>
                <w:rFonts w:hAnsi="Times New Roman" w:cs="Times New Roman"/>
                <w:i/>
                <w:iCs/>
                <w:sz w:val="24"/>
                <w:szCs w:val="24"/>
              </w:rPr>
              <w:t xml:space="preserve"> </w:t>
            </w:r>
            <w:r w:rsidRPr="009E658B">
              <w:rPr>
                <w:rFonts w:hAnsi="Times New Roman" w:cs="Times New Roman"/>
                <w:i/>
                <w:iCs/>
                <w:sz w:val="24"/>
                <w:szCs w:val="24"/>
              </w:rPr>
              <w:t>соответствии со статьей 49</w:t>
            </w:r>
            <w:r>
              <w:rPr>
                <w:rFonts w:hAnsi="Times New Roman" w:cs="Times New Roman"/>
                <w:i/>
                <w:iCs/>
                <w:sz w:val="24"/>
                <w:szCs w:val="24"/>
              </w:rPr>
              <w:t xml:space="preserve"> </w:t>
            </w:r>
            <w:r w:rsidRPr="009E658B">
              <w:rPr>
                <w:rFonts w:hAnsi="Times New Roman" w:cs="Times New Roman"/>
                <w:i/>
                <w:iCs/>
                <w:sz w:val="24"/>
                <w:szCs w:val="24"/>
              </w:rPr>
              <w:t>Градостроительного кодекса</w:t>
            </w:r>
            <w:r>
              <w:rPr>
                <w:rFonts w:hAnsi="Times New Roman" w:cs="Times New Roman"/>
                <w:i/>
                <w:iCs/>
                <w:sz w:val="24"/>
                <w:szCs w:val="24"/>
              </w:rPr>
              <w:t xml:space="preserve"> </w:t>
            </w:r>
            <w:r w:rsidRPr="009E658B">
              <w:rPr>
                <w:rFonts w:hAnsi="Times New Roman" w:cs="Times New Roman"/>
                <w:i/>
                <w:iCs/>
                <w:sz w:val="24"/>
                <w:szCs w:val="24"/>
              </w:rPr>
              <w:t>Российской Федерации)</w:t>
            </w:r>
          </w:p>
        </w:tc>
        <w:tc>
          <w:tcPr>
            <w:tcW w:w="1985" w:type="dxa"/>
          </w:tcPr>
          <w:p w:rsidR="009E658B" w:rsidRDefault="009E658B" w:rsidP="00F06EAC">
            <w:pPr>
              <w:autoSpaceDE w:val="0"/>
              <w:autoSpaceDN w:val="0"/>
              <w:adjustRightInd w:val="0"/>
              <w:jc w:val="center"/>
              <w:rPr>
                <w:rFonts w:hAnsi="Times New Roman" w:cs="Times New Roman"/>
                <w:sz w:val="24"/>
                <w:szCs w:val="24"/>
              </w:rPr>
            </w:pPr>
          </w:p>
        </w:tc>
        <w:tc>
          <w:tcPr>
            <w:tcW w:w="1632" w:type="dxa"/>
          </w:tcPr>
          <w:p w:rsidR="009E658B" w:rsidRDefault="009E658B" w:rsidP="00F06EAC">
            <w:pPr>
              <w:autoSpaceDE w:val="0"/>
              <w:autoSpaceDN w:val="0"/>
              <w:adjustRightInd w:val="0"/>
              <w:jc w:val="center"/>
              <w:rPr>
                <w:rFonts w:hAnsi="Times New Roman" w:cs="Times New Roman"/>
                <w:sz w:val="24"/>
                <w:szCs w:val="24"/>
              </w:rPr>
            </w:pPr>
          </w:p>
        </w:tc>
      </w:tr>
      <w:tr w:rsidR="009E658B" w:rsidTr="009E658B">
        <w:tc>
          <w:tcPr>
            <w:tcW w:w="709" w:type="dxa"/>
          </w:tcPr>
          <w:p w:rsidR="009E658B" w:rsidRDefault="009E658B" w:rsidP="00F06EAC">
            <w:pPr>
              <w:autoSpaceDE w:val="0"/>
              <w:autoSpaceDN w:val="0"/>
              <w:adjustRightInd w:val="0"/>
              <w:jc w:val="center"/>
              <w:rPr>
                <w:rFonts w:hAnsi="Times New Roman" w:cs="Times New Roman"/>
                <w:sz w:val="24"/>
                <w:szCs w:val="24"/>
              </w:rPr>
            </w:pPr>
            <w:r>
              <w:rPr>
                <w:rFonts w:hAnsi="Times New Roman" w:cs="Times New Roman"/>
                <w:sz w:val="24"/>
                <w:szCs w:val="24"/>
              </w:rPr>
              <w:t>3</w:t>
            </w:r>
          </w:p>
        </w:tc>
        <w:tc>
          <w:tcPr>
            <w:tcW w:w="4961" w:type="dxa"/>
          </w:tcPr>
          <w:p w:rsidR="009E658B" w:rsidRPr="009E658B" w:rsidRDefault="009E658B" w:rsidP="009E658B">
            <w:pPr>
              <w:autoSpaceDE w:val="0"/>
              <w:autoSpaceDN w:val="0"/>
              <w:adjustRightInd w:val="0"/>
              <w:jc w:val="both"/>
              <w:rPr>
                <w:rFonts w:hAnsi="Times New Roman" w:cs="Times New Roman"/>
                <w:sz w:val="24"/>
                <w:szCs w:val="24"/>
              </w:rPr>
            </w:pPr>
            <w:r w:rsidRPr="009E658B">
              <w:rPr>
                <w:rFonts w:hAnsi="Times New Roman" w:cs="Times New Roman"/>
                <w:sz w:val="24"/>
                <w:szCs w:val="24"/>
              </w:rPr>
              <w:t>Положительное заключение</w:t>
            </w:r>
            <w:r>
              <w:rPr>
                <w:rFonts w:hAnsi="Times New Roman" w:cs="Times New Roman"/>
                <w:sz w:val="24"/>
                <w:szCs w:val="24"/>
              </w:rPr>
              <w:t xml:space="preserve"> </w:t>
            </w:r>
            <w:r w:rsidRPr="009E658B">
              <w:rPr>
                <w:rFonts w:hAnsi="Times New Roman" w:cs="Times New Roman"/>
                <w:sz w:val="24"/>
                <w:szCs w:val="24"/>
              </w:rPr>
              <w:t>государственной экологической</w:t>
            </w:r>
            <w:r>
              <w:rPr>
                <w:rFonts w:hAnsi="Times New Roman" w:cs="Times New Roman"/>
                <w:sz w:val="24"/>
                <w:szCs w:val="24"/>
              </w:rPr>
              <w:t xml:space="preserve"> </w:t>
            </w:r>
            <w:r w:rsidRPr="009E658B">
              <w:rPr>
                <w:rFonts w:hAnsi="Times New Roman" w:cs="Times New Roman"/>
                <w:sz w:val="24"/>
                <w:szCs w:val="24"/>
              </w:rPr>
              <w:t>экспертизы проектной документации</w:t>
            </w:r>
          </w:p>
          <w:p w:rsidR="009E658B" w:rsidRPr="009E658B" w:rsidRDefault="009E658B" w:rsidP="009E658B">
            <w:pPr>
              <w:autoSpaceDE w:val="0"/>
              <w:autoSpaceDN w:val="0"/>
              <w:adjustRightInd w:val="0"/>
              <w:jc w:val="both"/>
              <w:rPr>
                <w:rFonts w:hAnsi="Times New Roman" w:cs="Times New Roman"/>
                <w:i/>
                <w:iCs/>
                <w:sz w:val="24"/>
                <w:szCs w:val="24"/>
              </w:rPr>
            </w:pPr>
            <w:proofErr w:type="gramStart"/>
            <w:r w:rsidRPr="009E658B">
              <w:rPr>
                <w:rFonts w:hAnsi="Times New Roman" w:cs="Times New Roman"/>
                <w:sz w:val="24"/>
                <w:szCs w:val="24"/>
              </w:rPr>
              <w:t>(</w:t>
            </w:r>
            <w:r w:rsidRPr="009E658B">
              <w:rPr>
                <w:rFonts w:hAnsi="Times New Roman" w:cs="Times New Roman"/>
                <w:i/>
                <w:iCs/>
                <w:sz w:val="24"/>
                <w:szCs w:val="24"/>
              </w:rPr>
              <w:t>указываются реквизиты приказа об</w:t>
            </w:r>
            <w:r>
              <w:rPr>
                <w:rFonts w:hAnsi="Times New Roman" w:cs="Times New Roman"/>
                <w:i/>
                <w:iCs/>
                <w:sz w:val="24"/>
                <w:szCs w:val="24"/>
              </w:rPr>
              <w:t xml:space="preserve"> </w:t>
            </w:r>
            <w:r w:rsidRPr="009E658B">
              <w:rPr>
                <w:rFonts w:hAnsi="Times New Roman" w:cs="Times New Roman"/>
                <w:i/>
                <w:iCs/>
                <w:sz w:val="24"/>
                <w:szCs w:val="24"/>
              </w:rPr>
              <w:t>утверждении заключения в случаях, если</w:t>
            </w:r>
            <w:proofErr w:type="gramEnd"/>
          </w:p>
          <w:p w:rsidR="009E658B" w:rsidRPr="009E658B" w:rsidRDefault="009E658B" w:rsidP="009E658B">
            <w:pPr>
              <w:autoSpaceDE w:val="0"/>
              <w:autoSpaceDN w:val="0"/>
              <w:adjustRightInd w:val="0"/>
              <w:jc w:val="both"/>
              <w:rPr>
                <w:rFonts w:hAnsi="Times New Roman" w:cs="Times New Roman"/>
                <w:i/>
                <w:iCs/>
                <w:sz w:val="24"/>
                <w:szCs w:val="24"/>
              </w:rPr>
            </w:pPr>
            <w:r w:rsidRPr="009E658B">
              <w:rPr>
                <w:rFonts w:hAnsi="Times New Roman" w:cs="Times New Roman"/>
                <w:i/>
                <w:iCs/>
                <w:sz w:val="24"/>
                <w:szCs w:val="24"/>
              </w:rPr>
              <w:t>проектная документация подлежит</w:t>
            </w:r>
            <w:r>
              <w:rPr>
                <w:rFonts w:hAnsi="Times New Roman" w:cs="Times New Roman"/>
                <w:i/>
                <w:iCs/>
                <w:sz w:val="24"/>
                <w:szCs w:val="24"/>
              </w:rPr>
              <w:t xml:space="preserve"> </w:t>
            </w:r>
            <w:r w:rsidRPr="009E658B">
              <w:rPr>
                <w:rFonts w:hAnsi="Times New Roman" w:cs="Times New Roman"/>
                <w:i/>
                <w:iCs/>
                <w:sz w:val="24"/>
                <w:szCs w:val="24"/>
              </w:rPr>
              <w:t>экологической экспертизе в</w:t>
            </w:r>
            <w:r>
              <w:rPr>
                <w:rFonts w:hAnsi="Times New Roman" w:cs="Times New Roman"/>
                <w:i/>
                <w:iCs/>
                <w:sz w:val="24"/>
                <w:szCs w:val="24"/>
              </w:rPr>
              <w:t xml:space="preserve"> </w:t>
            </w:r>
            <w:r w:rsidRPr="009E658B">
              <w:rPr>
                <w:rFonts w:hAnsi="Times New Roman" w:cs="Times New Roman"/>
                <w:i/>
                <w:iCs/>
                <w:sz w:val="24"/>
                <w:szCs w:val="24"/>
              </w:rPr>
              <w:t>соответствии со статьей 49</w:t>
            </w:r>
            <w:r>
              <w:rPr>
                <w:rFonts w:hAnsi="Times New Roman" w:cs="Times New Roman"/>
                <w:i/>
                <w:iCs/>
                <w:sz w:val="24"/>
                <w:szCs w:val="24"/>
              </w:rPr>
              <w:t xml:space="preserve"> </w:t>
            </w:r>
            <w:r w:rsidRPr="009E658B">
              <w:rPr>
                <w:rFonts w:hAnsi="Times New Roman" w:cs="Times New Roman"/>
                <w:i/>
                <w:iCs/>
                <w:sz w:val="24"/>
                <w:szCs w:val="24"/>
              </w:rPr>
              <w:t>Градостроительного кодекса</w:t>
            </w:r>
          </w:p>
          <w:p w:rsidR="009E658B" w:rsidRPr="009E658B" w:rsidRDefault="009E658B" w:rsidP="009E658B">
            <w:pPr>
              <w:tabs>
                <w:tab w:val="left" w:pos="285"/>
              </w:tabs>
              <w:autoSpaceDE w:val="0"/>
              <w:autoSpaceDN w:val="0"/>
              <w:adjustRightInd w:val="0"/>
              <w:jc w:val="both"/>
              <w:rPr>
                <w:rFonts w:hAnsi="Times New Roman" w:cs="Times New Roman"/>
                <w:sz w:val="24"/>
                <w:szCs w:val="24"/>
              </w:rPr>
            </w:pPr>
            <w:proofErr w:type="gramStart"/>
            <w:r w:rsidRPr="009E658B">
              <w:rPr>
                <w:rFonts w:hAnsi="Times New Roman" w:cs="Times New Roman"/>
                <w:i/>
                <w:iCs/>
                <w:sz w:val="24"/>
                <w:szCs w:val="24"/>
              </w:rPr>
              <w:t>Российской Федерации</w:t>
            </w:r>
            <w:r w:rsidRPr="009E658B">
              <w:rPr>
                <w:rFonts w:hAnsi="Times New Roman" w:cs="Times New Roman"/>
                <w:sz w:val="24"/>
                <w:szCs w:val="24"/>
              </w:rPr>
              <w:t>)</w:t>
            </w:r>
            <w:proofErr w:type="gramEnd"/>
          </w:p>
        </w:tc>
        <w:tc>
          <w:tcPr>
            <w:tcW w:w="1985" w:type="dxa"/>
          </w:tcPr>
          <w:p w:rsidR="009E658B" w:rsidRDefault="009E658B" w:rsidP="00F06EAC">
            <w:pPr>
              <w:autoSpaceDE w:val="0"/>
              <w:autoSpaceDN w:val="0"/>
              <w:adjustRightInd w:val="0"/>
              <w:jc w:val="center"/>
              <w:rPr>
                <w:rFonts w:hAnsi="Times New Roman" w:cs="Times New Roman"/>
                <w:sz w:val="24"/>
                <w:szCs w:val="24"/>
              </w:rPr>
            </w:pPr>
          </w:p>
        </w:tc>
        <w:tc>
          <w:tcPr>
            <w:tcW w:w="1632" w:type="dxa"/>
          </w:tcPr>
          <w:p w:rsidR="009E658B" w:rsidRDefault="009E658B" w:rsidP="00F06EAC">
            <w:pPr>
              <w:autoSpaceDE w:val="0"/>
              <w:autoSpaceDN w:val="0"/>
              <w:adjustRightInd w:val="0"/>
              <w:jc w:val="center"/>
              <w:rPr>
                <w:rFonts w:hAnsi="Times New Roman" w:cs="Times New Roman"/>
                <w:sz w:val="24"/>
                <w:szCs w:val="24"/>
              </w:rPr>
            </w:pPr>
          </w:p>
        </w:tc>
      </w:tr>
    </w:tbl>
    <w:p w:rsidR="00FC1447" w:rsidRDefault="00FC1447" w:rsidP="00FC1447">
      <w:pPr>
        <w:pStyle w:val="Style3"/>
        <w:widowControl/>
        <w:tabs>
          <w:tab w:val="left" w:leader="underscore" w:pos="9854"/>
        </w:tabs>
        <w:spacing w:line="240" w:lineRule="auto"/>
        <w:ind w:right="53"/>
        <w:rPr>
          <w:rStyle w:val="FontStyle69"/>
          <w:sz w:val="24"/>
          <w:szCs w:val="24"/>
        </w:rPr>
      </w:pPr>
    </w:p>
    <w:p w:rsidR="00FC1447" w:rsidRPr="001F5C60" w:rsidRDefault="00FC1447" w:rsidP="00FC1447">
      <w:pPr>
        <w:pStyle w:val="Style3"/>
        <w:widowControl/>
        <w:tabs>
          <w:tab w:val="left" w:leader="underscore" w:pos="9854"/>
        </w:tabs>
        <w:spacing w:line="240" w:lineRule="auto"/>
        <w:ind w:right="53"/>
        <w:rPr>
          <w:rStyle w:val="FontStyle69"/>
          <w:sz w:val="24"/>
          <w:szCs w:val="24"/>
        </w:rPr>
      </w:pPr>
      <w:r w:rsidRPr="001F5C60">
        <w:rPr>
          <w:rStyle w:val="FontStyle69"/>
          <w:sz w:val="24"/>
          <w:szCs w:val="24"/>
        </w:rPr>
        <w:t>Приложение:</w:t>
      </w:r>
      <w:r w:rsidRPr="001F5C60">
        <w:rPr>
          <w:rStyle w:val="FontStyle69"/>
          <w:sz w:val="24"/>
          <w:szCs w:val="24"/>
        </w:rPr>
        <w:tab/>
      </w:r>
    </w:p>
    <w:p w:rsidR="00FC1447" w:rsidRPr="001F5C60" w:rsidRDefault="00FC1447" w:rsidP="00FC1447">
      <w:pPr>
        <w:pStyle w:val="Style3"/>
        <w:widowControl/>
        <w:tabs>
          <w:tab w:val="left" w:leader="underscore" w:pos="9869"/>
        </w:tabs>
        <w:spacing w:line="240" w:lineRule="auto"/>
        <w:ind w:right="53" w:firstLine="720"/>
        <w:rPr>
          <w:rStyle w:val="FontStyle69"/>
          <w:sz w:val="24"/>
          <w:szCs w:val="24"/>
        </w:rPr>
      </w:pPr>
      <w:r w:rsidRPr="001F5C60">
        <w:rPr>
          <w:rStyle w:val="FontStyle69"/>
          <w:sz w:val="24"/>
          <w:szCs w:val="24"/>
        </w:rPr>
        <w:t>Номер телефона и адрес электронной почты для связи:</w:t>
      </w:r>
      <w:r w:rsidRPr="001F5C60">
        <w:rPr>
          <w:rStyle w:val="FontStyle69"/>
          <w:sz w:val="24"/>
          <w:szCs w:val="24"/>
        </w:rPr>
        <w:tab/>
      </w:r>
    </w:p>
    <w:p w:rsidR="00FC1447" w:rsidRPr="001F5C60" w:rsidRDefault="00FC1447" w:rsidP="00FC1447">
      <w:pPr>
        <w:pStyle w:val="Style3"/>
        <w:widowControl/>
        <w:spacing w:line="240" w:lineRule="auto"/>
        <w:ind w:firstLine="720"/>
        <w:rPr>
          <w:rStyle w:val="FontStyle69"/>
          <w:sz w:val="24"/>
          <w:szCs w:val="24"/>
        </w:rPr>
      </w:pPr>
      <w:r w:rsidRPr="001F5C60">
        <w:rPr>
          <w:rStyle w:val="FontStyle69"/>
          <w:sz w:val="24"/>
          <w:szCs w:val="24"/>
        </w:rPr>
        <w:t>Результат предоставления услуги прошу:</w:t>
      </w:r>
    </w:p>
    <w:p w:rsidR="00FC1447" w:rsidRPr="001F5C60" w:rsidRDefault="00FC1447" w:rsidP="00FC1447">
      <w:pPr>
        <w:ind w:firstLine="720"/>
        <w:jc w:val="both"/>
        <w:rPr>
          <w:rFonts w:ascii="Times New Roman" w:hAnsi="Times New Roman" w:cs="Times New Roman"/>
          <w:sz w:val="24"/>
          <w:szCs w:val="24"/>
        </w:rPr>
      </w:pPr>
    </w:p>
    <w:tbl>
      <w:tblPr>
        <w:tblW w:w="9781" w:type="dxa"/>
        <w:tblInd w:w="40" w:type="dxa"/>
        <w:tblLayout w:type="fixed"/>
        <w:tblCellMar>
          <w:left w:w="40" w:type="dxa"/>
          <w:right w:w="40" w:type="dxa"/>
        </w:tblCellMar>
        <w:tblLook w:val="0000"/>
      </w:tblPr>
      <w:tblGrid>
        <w:gridCol w:w="8789"/>
        <w:gridCol w:w="992"/>
      </w:tblGrid>
      <w:tr w:rsidR="00FC1447" w:rsidRPr="001F5C60" w:rsidTr="00F06EAC">
        <w:tc>
          <w:tcPr>
            <w:tcW w:w="8789" w:type="dxa"/>
            <w:tcBorders>
              <w:top w:val="single" w:sz="6" w:space="0" w:color="auto"/>
              <w:left w:val="single" w:sz="6" w:space="0" w:color="auto"/>
              <w:bottom w:val="single" w:sz="6" w:space="0" w:color="auto"/>
              <w:right w:val="single" w:sz="6" w:space="0" w:color="auto"/>
            </w:tcBorders>
          </w:tcPr>
          <w:p w:rsidR="00FC1447" w:rsidRPr="001F5C60" w:rsidRDefault="00FC1447" w:rsidP="00F06EAC">
            <w:pPr>
              <w:pStyle w:val="Style62"/>
              <w:widowControl/>
              <w:spacing w:line="240" w:lineRule="auto"/>
              <w:ind w:left="244" w:right="619"/>
              <w:jc w:val="both"/>
              <w:rPr>
                <w:rStyle w:val="FontStyle69"/>
                <w:sz w:val="24"/>
                <w:szCs w:val="24"/>
              </w:rPr>
            </w:pPr>
            <w:r w:rsidRPr="001F5C60">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tcBorders>
              <w:top w:val="single" w:sz="6" w:space="0" w:color="auto"/>
              <w:left w:val="single" w:sz="6" w:space="0" w:color="auto"/>
              <w:bottom w:val="single" w:sz="6" w:space="0" w:color="auto"/>
              <w:right w:val="single" w:sz="6" w:space="0" w:color="auto"/>
            </w:tcBorders>
          </w:tcPr>
          <w:p w:rsidR="00FC1447" w:rsidRPr="001F5C60" w:rsidRDefault="00FC1447" w:rsidP="00F06EAC">
            <w:pPr>
              <w:pStyle w:val="Style44"/>
              <w:widowControl/>
              <w:ind w:left="-2308" w:firstLine="720"/>
              <w:jc w:val="both"/>
            </w:pPr>
          </w:p>
        </w:tc>
      </w:tr>
      <w:tr w:rsidR="00FC1447" w:rsidRPr="001F5C60" w:rsidTr="00F06EAC">
        <w:tc>
          <w:tcPr>
            <w:tcW w:w="8789" w:type="dxa"/>
            <w:tcBorders>
              <w:top w:val="single" w:sz="6" w:space="0" w:color="auto"/>
              <w:left w:val="single" w:sz="6" w:space="0" w:color="auto"/>
              <w:bottom w:val="single" w:sz="6" w:space="0" w:color="auto"/>
              <w:right w:val="single" w:sz="6" w:space="0" w:color="auto"/>
            </w:tcBorders>
          </w:tcPr>
          <w:p w:rsidR="00FC1447" w:rsidRDefault="00FC1447" w:rsidP="00F06EAC">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F06EAC" w:rsidRDefault="00F06EAC" w:rsidP="00F06EAC">
            <w:pPr>
              <w:pStyle w:val="Style62"/>
              <w:widowControl/>
              <w:pBdr>
                <w:bottom w:val="single" w:sz="12" w:space="1" w:color="auto"/>
              </w:pBdr>
              <w:spacing w:line="240" w:lineRule="auto"/>
              <w:ind w:left="244" w:right="456"/>
              <w:jc w:val="both"/>
              <w:rPr>
                <w:rStyle w:val="FontStyle69"/>
                <w:sz w:val="24"/>
                <w:szCs w:val="24"/>
              </w:rPr>
            </w:pPr>
          </w:p>
          <w:p w:rsidR="00F06EAC" w:rsidRPr="00EC1078" w:rsidRDefault="00F06EAC" w:rsidP="00F06EAC">
            <w:pPr>
              <w:pStyle w:val="Style62"/>
              <w:widowControl/>
              <w:spacing w:line="240" w:lineRule="auto"/>
              <w:ind w:left="244"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FC1447" w:rsidRPr="001F5C60" w:rsidRDefault="00FC1447" w:rsidP="00F06EAC">
            <w:pPr>
              <w:pStyle w:val="Style44"/>
              <w:widowControl/>
              <w:ind w:left="-2308" w:firstLine="720"/>
              <w:jc w:val="both"/>
            </w:pPr>
          </w:p>
        </w:tc>
      </w:tr>
      <w:tr w:rsidR="00FC1447" w:rsidRPr="001F5C60" w:rsidTr="00F06EAC">
        <w:tc>
          <w:tcPr>
            <w:tcW w:w="8789" w:type="dxa"/>
            <w:tcBorders>
              <w:top w:val="single" w:sz="6" w:space="0" w:color="auto"/>
              <w:left w:val="single" w:sz="6" w:space="0" w:color="auto"/>
              <w:bottom w:val="single" w:sz="6" w:space="0" w:color="auto"/>
              <w:right w:val="single" w:sz="6" w:space="0" w:color="auto"/>
            </w:tcBorders>
          </w:tcPr>
          <w:p w:rsidR="00FC1447" w:rsidRDefault="00FC1447" w:rsidP="00F06EAC">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направить на бумажном носителе на почтовый адрес:</w:t>
            </w:r>
          </w:p>
          <w:p w:rsidR="00F06EAC" w:rsidRDefault="00F06EAC" w:rsidP="00F06EAC">
            <w:pPr>
              <w:pStyle w:val="Style62"/>
              <w:widowControl/>
              <w:pBdr>
                <w:bottom w:val="single" w:sz="12" w:space="1" w:color="auto"/>
              </w:pBdr>
              <w:spacing w:line="240" w:lineRule="auto"/>
              <w:ind w:left="244" w:right="456"/>
              <w:jc w:val="both"/>
              <w:rPr>
                <w:rStyle w:val="FontStyle69"/>
                <w:sz w:val="24"/>
                <w:szCs w:val="24"/>
              </w:rPr>
            </w:pPr>
          </w:p>
          <w:p w:rsidR="00F06EAC" w:rsidRPr="00EC1078" w:rsidRDefault="00F06EAC" w:rsidP="00F06EAC">
            <w:pPr>
              <w:pStyle w:val="Style62"/>
              <w:widowControl/>
              <w:spacing w:line="240" w:lineRule="auto"/>
              <w:ind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FC1447" w:rsidRPr="001F5C60" w:rsidRDefault="00FC1447" w:rsidP="00F06EAC">
            <w:pPr>
              <w:pStyle w:val="Style44"/>
              <w:widowControl/>
              <w:ind w:left="-2308" w:firstLine="720"/>
              <w:jc w:val="both"/>
            </w:pPr>
          </w:p>
        </w:tc>
      </w:tr>
      <w:tr w:rsidR="00FC1447" w:rsidRPr="001F5C60" w:rsidTr="00F06EAC">
        <w:tc>
          <w:tcPr>
            <w:tcW w:w="8789" w:type="dxa"/>
            <w:tcBorders>
              <w:top w:val="single" w:sz="6" w:space="0" w:color="auto"/>
              <w:left w:val="single" w:sz="6" w:space="0" w:color="auto"/>
              <w:bottom w:val="single" w:sz="6" w:space="0" w:color="auto"/>
              <w:right w:val="single" w:sz="6" w:space="0" w:color="auto"/>
            </w:tcBorders>
          </w:tcPr>
          <w:p w:rsidR="00FC1447" w:rsidRPr="00EC1078" w:rsidRDefault="00FC1447" w:rsidP="00F06EAC">
            <w:pPr>
              <w:pStyle w:val="Style62"/>
              <w:widowControl/>
              <w:spacing w:line="240" w:lineRule="auto"/>
              <w:ind w:left="244" w:right="456"/>
              <w:jc w:val="both"/>
              <w:rPr>
                <w:rStyle w:val="FontStyle69"/>
                <w:sz w:val="24"/>
                <w:szCs w:val="24"/>
              </w:rPr>
            </w:pPr>
            <w:r w:rsidRPr="00EC1078">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FC1447" w:rsidRPr="001F5C60" w:rsidRDefault="00FC1447" w:rsidP="00F06EAC">
            <w:pPr>
              <w:pStyle w:val="Style44"/>
              <w:widowControl/>
              <w:ind w:left="-2308" w:firstLine="720"/>
              <w:jc w:val="both"/>
            </w:pPr>
          </w:p>
        </w:tc>
      </w:tr>
      <w:tr w:rsidR="00FC1447" w:rsidRPr="001F5C60" w:rsidTr="00F06EAC">
        <w:tc>
          <w:tcPr>
            <w:tcW w:w="9781" w:type="dxa"/>
            <w:gridSpan w:val="2"/>
            <w:tcBorders>
              <w:top w:val="single" w:sz="6" w:space="0" w:color="auto"/>
              <w:left w:val="single" w:sz="6" w:space="0" w:color="auto"/>
              <w:bottom w:val="single" w:sz="6" w:space="0" w:color="auto"/>
              <w:right w:val="single" w:sz="6" w:space="0" w:color="auto"/>
            </w:tcBorders>
          </w:tcPr>
          <w:p w:rsidR="00FC1447" w:rsidRPr="00F60AC2" w:rsidRDefault="00FC1447" w:rsidP="00F06EAC">
            <w:pPr>
              <w:pStyle w:val="Style44"/>
              <w:widowControl/>
              <w:ind w:firstLine="720"/>
              <w:jc w:val="center"/>
              <w:rPr>
                <w:i/>
              </w:rPr>
            </w:pPr>
            <w:r w:rsidRPr="00F60AC2">
              <w:rPr>
                <w:i/>
              </w:rPr>
              <w:t>Указывается один из перечисленных способов</w:t>
            </w:r>
          </w:p>
        </w:tc>
      </w:tr>
    </w:tbl>
    <w:p w:rsidR="00FC1447" w:rsidRDefault="00FC1447" w:rsidP="00FC1447">
      <w:pPr>
        <w:ind w:firstLine="720"/>
        <w:jc w:val="both"/>
        <w:rPr>
          <w:rFonts w:ascii="Times New Roman" w:hAnsi="Times New Roman" w:cs="Times New Roman"/>
          <w:sz w:val="24"/>
          <w:szCs w:val="24"/>
        </w:rPr>
      </w:pPr>
    </w:p>
    <w:p w:rsidR="00FC1447" w:rsidRPr="00343780" w:rsidRDefault="00FC1447" w:rsidP="00FC1447">
      <w:pPr>
        <w:pStyle w:val="Style36"/>
        <w:widowControl/>
        <w:spacing w:line="240" w:lineRule="auto"/>
      </w:pPr>
      <w:r>
        <w:t>________________________/_________________/</w:t>
      </w:r>
    </w:p>
    <w:p w:rsidR="00314E34" w:rsidRDefault="00314E34" w:rsidP="00A47129">
      <w:pPr>
        <w:autoSpaceDE w:val="0"/>
        <w:autoSpaceDN w:val="0"/>
        <w:adjustRightInd w:val="0"/>
        <w:spacing w:after="0" w:line="240" w:lineRule="auto"/>
        <w:jc w:val="both"/>
        <w:rPr>
          <w:rFonts w:ascii="Times New Roman" w:hAnsi="Times New Roman" w:cs="Times New Roman"/>
          <w:sz w:val="24"/>
          <w:szCs w:val="24"/>
        </w:rPr>
      </w:pPr>
    </w:p>
    <w:p w:rsidR="00314E34" w:rsidRDefault="00314E34" w:rsidP="009B129B">
      <w:pPr>
        <w:autoSpaceDE w:val="0"/>
        <w:autoSpaceDN w:val="0"/>
        <w:adjustRightInd w:val="0"/>
        <w:spacing w:after="0" w:line="240" w:lineRule="auto"/>
        <w:ind w:firstLine="709"/>
        <w:jc w:val="both"/>
        <w:rPr>
          <w:rFonts w:ascii="Times New Roman" w:hAnsi="Times New Roman" w:cs="Times New Roman"/>
          <w:sz w:val="24"/>
          <w:szCs w:val="24"/>
        </w:rPr>
      </w:pPr>
    </w:p>
    <w:p w:rsidR="00314E34" w:rsidRDefault="00314E34" w:rsidP="009B129B">
      <w:pPr>
        <w:autoSpaceDE w:val="0"/>
        <w:autoSpaceDN w:val="0"/>
        <w:adjustRightInd w:val="0"/>
        <w:spacing w:after="0" w:line="240" w:lineRule="auto"/>
        <w:ind w:firstLine="709"/>
        <w:jc w:val="both"/>
        <w:rPr>
          <w:rFonts w:ascii="Times New Roman" w:hAnsi="Times New Roman" w:cs="Times New Roman"/>
          <w:sz w:val="24"/>
          <w:szCs w:val="24"/>
        </w:rPr>
      </w:pPr>
    </w:p>
    <w:p w:rsidR="00314E34" w:rsidRDefault="00314E34" w:rsidP="00314E34">
      <w:pPr>
        <w:pStyle w:val="Style65"/>
        <w:widowControl/>
        <w:spacing w:line="240" w:lineRule="auto"/>
        <w:ind w:left="4820"/>
        <w:jc w:val="both"/>
        <w:rPr>
          <w:rStyle w:val="FontStyle69"/>
        </w:rPr>
      </w:pPr>
      <w:r>
        <w:rPr>
          <w:rStyle w:val="FontStyle69"/>
        </w:rPr>
        <w:t>Приложение №5</w:t>
      </w:r>
    </w:p>
    <w:p w:rsidR="00314E34" w:rsidRDefault="00314E34" w:rsidP="00314E34">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70C58" w:rsidRDefault="00770C58" w:rsidP="00314E34">
      <w:pPr>
        <w:pStyle w:val="Style65"/>
        <w:widowControl/>
        <w:spacing w:line="240" w:lineRule="auto"/>
        <w:ind w:left="4820"/>
        <w:jc w:val="both"/>
        <w:rPr>
          <w:rStyle w:val="FontStyle69"/>
          <w:sz w:val="20"/>
          <w:szCs w:val="20"/>
        </w:rPr>
      </w:pPr>
    </w:p>
    <w:p w:rsidR="00770C58" w:rsidRDefault="00770C58" w:rsidP="00314E34">
      <w:pPr>
        <w:pStyle w:val="Style65"/>
        <w:widowControl/>
        <w:spacing w:line="240" w:lineRule="auto"/>
        <w:ind w:left="4820"/>
        <w:jc w:val="both"/>
        <w:rPr>
          <w:rStyle w:val="FontStyle69"/>
          <w:sz w:val="20"/>
          <w:szCs w:val="20"/>
        </w:rPr>
      </w:pPr>
    </w:p>
    <w:p w:rsidR="00770C58" w:rsidRPr="00343780" w:rsidRDefault="00770C58" w:rsidP="00770C58">
      <w:pPr>
        <w:pStyle w:val="Style3"/>
        <w:widowControl/>
        <w:tabs>
          <w:tab w:val="left" w:leader="underscore" w:pos="10133"/>
        </w:tabs>
        <w:spacing w:line="240" w:lineRule="auto"/>
        <w:ind w:left="4574"/>
        <w:rPr>
          <w:rStyle w:val="FontStyle54"/>
        </w:rPr>
      </w:pPr>
      <w:r w:rsidRPr="00BA296F">
        <w:rPr>
          <w:rStyle w:val="FontStyle54"/>
          <w:sz w:val="24"/>
          <w:szCs w:val="24"/>
        </w:rPr>
        <w:t>Кому</w:t>
      </w:r>
      <w:r>
        <w:rPr>
          <w:rStyle w:val="FontStyle54"/>
        </w:rPr>
        <w:t>_______________________________</w:t>
      </w:r>
    </w:p>
    <w:p w:rsidR="00770C58" w:rsidRPr="00770C58" w:rsidRDefault="00770C58" w:rsidP="00770C58">
      <w:pPr>
        <w:pStyle w:val="Style37"/>
        <w:widowControl/>
        <w:spacing w:line="240" w:lineRule="auto"/>
        <w:ind w:left="4920"/>
        <w:rPr>
          <w:rStyle w:val="FontStyle57"/>
          <w:b w:val="0"/>
        </w:rPr>
      </w:pPr>
      <w:r w:rsidRPr="00770C58">
        <w:rPr>
          <w:rStyle w:val="FontStyle57"/>
          <w:b w:val="0"/>
        </w:rPr>
        <w:t>(фамилия, имя, отчество (при наличии) заявителя</w:t>
      </w:r>
      <w:proofErr w:type="gramStart"/>
      <w:r w:rsidRPr="00770C58">
        <w:rPr>
          <w:rStyle w:val="FontStyle57"/>
          <w:b w:val="0"/>
          <w:vertAlign w:val="superscript"/>
        </w:rPr>
        <w:t>2</w:t>
      </w:r>
      <w:proofErr w:type="gramEnd"/>
      <w:r w:rsidRPr="00770C58">
        <w:rPr>
          <w:rStyle w:val="FontStyle57"/>
          <w:b w:val="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770C58" w:rsidRPr="00770C58" w:rsidRDefault="00770C58" w:rsidP="00770C58">
      <w:pPr>
        <w:pStyle w:val="Style37"/>
        <w:widowControl/>
        <w:spacing w:line="240" w:lineRule="auto"/>
        <w:ind w:left="4920"/>
        <w:rPr>
          <w:rStyle w:val="FontStyle57"/>
          <w:b w:val="0"/>
        </w:rPr>
      </w:pPr>
      <w:r w:rsidRPr="00770C58">
        <w:rPr>
          <w:rStyle w:val="FontStyle57"/>
          <w:b w:val="0"/>
        </w:rPr>
        <w:t>_________________________________________________</w:t>
      </w:r>
    </w:p>
    <w:p w:rsidR="00770C58" w:rsidRPr="00770C58" w:rsidRDefault="00770C58" w:rsidP="00770C58">
      <w:pPr>
        <w:pStyle w:val="Style37"/>
        <w:widowControl/>
        <w:spacing w:line="240" w:lineRule="auto"/>
        <w:ind w:left="4920"/>
        <w:rPr>
          <w:rStyle w:val="FontStyle57"/>
          <w:b w:val="0"/>
        </w:rPr>
      </w:pPr>
      <w:r w:rsidRPr="00770C58">
        <w:rPr>
          <w:rStyle w:val="FontStyle57"/>
          <w:b w:val="0"/>
        </w:rPr>
        <w:t>почтовый индекс и адрес, телефон, адрес электронной почты</w:t>
      </w:r>
    </w:p>
    <w:p w:rsidR="00770C58" w:rsidRDefault="00770C58" w:rsidP="00314E34">
      <w:pPr>
        <w:pStyle w:val="Style65"/>
        <w:widowControl/>
        <w:spacing w:line="240" w:lineRule="auto"/>
        <w:ind w:left="4820"/>
        <w:jc w:val="both"/>
        <w:rPr>
          <w:rStyle w:val="FontStyle69"/>
          <w:sz w:val="20"/>
          <w:szCs w:val="20"/>
        </w:rPr>
      </w:pPr>
    </w:p>
    <w:p w:rsidR="00770C58" w:rsidRDefault="00770C58" w:rsidP="00770C58">
      <w:pPr>
        <w:autoSpaceDE w:val="0"/>
        <w:autoSpaceDN w:val="0"/>
        <w:adjustRightInd w:val="0"/>
        <w:spacing w:after="0" w:line="240" w:lineRule="auto"/>
        <w:jc w:val="center"/>
        <w:rPr>
          <w:rFonts w:ascii="Times New Roman" w:hAnsi="Times New Roman" w:cs="Times New Roman"/>
          <w:b/>
          <w:sz w:val="24"/>
          <w:szCs w:val="24"/>
        </w:rPr>
      </w:pPr>
    </w:p>
    <w:p w:rsidR="00770C58" w:rsidRPr="00770C58" w:rsidRDefault="00770C58" w:rsidP="00770C58">
      <w:pPr>
        <w:autoSpaceDE w:val="0"/>
        <w:autoSpaceDN w:val="0"/>
        <w:adjustRightInd w:val="0"/>
        <w:spacing w:after="0" w:line="240" w:lineRule="auto"/>
        <w:jc w:val="center"/>
        <w:rPr>
          <w:rFonts w:ascii="Times New Roman" w:hAnsi="Times New Roman" w:cs="Times New Roman"/>
          <w:b/>
          <w:sz w:val="24"/>
          <w:szCs w:val="24"/>
        </w:rPr>
      </w:pPr>
      <w:proofErr w:type="gramStart"/>
      <w:r w:rsidRPr="00770C58">
        <w:rPr>
          <w:rFonts w:ascii="Times New Roman" w:hAnsi="Times New Roman" w:cs="Times New Roman"/>
          <w:b/>
          <w:sz w:val="24"/>
          <w:szCs w:val="24"/>
        </w:rPr>
        <w:t>Р</w:t>
      </w:r>
      <w:proofErr w:type="gramEnd"/>
      <w:r w:rsidRPr="00770C58">
        <w:rPr>
          <w:rFonts w:ascii="Times New Roman" w:hAnsi="Times New Roman" w:cs="Times New Roman"/>
          <w:b/>
          <w:sz w:val="24"/>
          <w:szCs w:val="24"/>
        </w:rPr>
        <w:t xml:space="preserve"> Е Ш Е Н И Е</w:t>
      </w:r>
    </w:p>
    <w:p w:rsidR="00314E34" w:rsidRDefault="00770C58" w:rsidP="00770C58">
      <w:pPr>
        <w:autoSpaceDE w:val="0"/>
        <w:autoSpaceDN w:val="0"/>
        <w:adjustRightIn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Pr="00770C58">
        <w:rPr>
          <w:rFonts w:ascii="Times New Roman" w:hAnsi="Times New Roman" w:cs="Times New Roman"/>
          <w:b/>
          <w:sz w:val="24"/>
          <w:szCs w:val="24"/>
        </w:rPr>
        <w:t>об отказе в приеме документов</w:t>
      </w:r>
    </w:p>
    <w:p w:rsidR="00770C58" w:rsidRDefault="00770C58" w:rsidP="00770C58">
      <w:pPr>
        <w:autoSpaceDE w:val="0"/>
        <w:autoSpaceDN w:val="0"/>
        <w:adjustRightInd w:val="0"/>
        <w:spacing w:after="0" w:line="240" w:lineRule="auto"/>
        <w:ind w:firstLine="709"/>
        <w:rPr>
          <w:rFonts w:ascii="Times New Roman" w:hAnsi="Times New Roman" w:cs="Times New Roman"/>
          <w:b/>
          <w:sz w:val="24"/>
          <w:szCs w:val="24"/>
        </w:rPr>
      </w:pPr>
    </w:p>
    <w:p w:rsidR="00770C58" w:rsidRPr="00350FC4" w:rsidRDefault="00770C58" w:rsidP="00770C58">
      <w:pPr>
        <w:pStyle w:val="Style32"/>
        <w:widowControl/>
        <w:spacing w:line="240" w:lineRule="auto"/>
        <w:jc w:val="both"/>
      </w:pPr>
    </w:p>
    <w:p w:rsidR="00770C58" w:rsidRPr="001F5C60" w:rsidRDefault="00770C58" w:rsidP="00770C58">
      <w:pPr>
        <w:pStyle w:val="Style32"/>
        <w:widowControl/>
        <w:spacing w:line="240" w:lineRule="auto"/>
        <w:ind w:firstLine="720"/>
        <w:jc w:val="both"/>
      </w:pPr>
      <w:r w:rsidRPr="001F5C60">
        <w:t>____________________________________________</w:t>
      </w:r>
      <w:r>
        <w:t>_______________________________</w:t>
      </w:r>
    </w:p>
    <w:p w:rsidR="00770C58" w:rsidRPr="00507D0B" w:rsidRDefault="00770C58" w:rsidP="00770C58">
      <w:pPr>
        <w:pStyle w:val="Style32"/>
        <w:widowControl/>
        <w:spacing w:line="240" w:lineRule="auto"/>
        <w:rPr>
          <w:rStyle w:val="FontStyle72"/>
          <w:sz w:val="20"/>
          <w:szCs w:val="20"/>
        </w:rPr>
      </w:pPr>
      <w:proofErr w:type="gramStart"/>
      <w:r w:rsidRPr="00507D0B">
        <w:rPr>
          <w:rStyle w:val="FontStyle72"/>
          <w:sz w:val="20"/>
          <w:szCs w:val="20"/>
        </w:rPr>
        <w:t xml:space="preserve">(наименование уполномоченного на выдачу разрешений на строительство </w:t>
      </w:r>
      <w:proofErr w:type="gramEnd"/>
    </w:p>
    <w:p w:rsidR="00770C58" w:rsidRPr="00507D0B" w:rsidRDefault="00770C58" w:rsidP="00770C58">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770C58" w:rsidRDefault="00770C58" w:rsidP="00770C58">
      <w:pPr>
        <w:autoSpaceDE w:val="0"/>
        <w:autoSpaceDN w:val="0"/>
        <w:adjustRightInd w:val="0"/>
        <w:spacing w:after="0" w:line="240" w:lineRule="auto"/>
        <w:ind w:firstLine="709"/>
        <w:rPr>
          <w:rFonts w:ascii="Times New Roman" w:hAnsi="Times New Roman" w:cs="Times New Roman"/>
          <w:b/>
          <w:sz w:val="24"/>
          <w:szCs w:val="24"/>
        </w:rPr>
      </w:pPr>
    </w:p>
    <w:p w:rsidR="00770C58" w:rsidRDefault="00770C58" w:rsidP="00770C58">
      <w:pPr>
        <w:autoSpaceDE w:val="0"/>
        <w:autoSpaceDN w:val="0"/>
        <w:adjustRightInd w:val="0"/>
        <w:spacing w:after="0" w:line="240" w:lineRule="auto"/>
        <w:ind w:firstLine="709"/>
        <w:jc w:val="both"/>
        <w:rPr>
          <w:rFonts w:ascii="Times New Roman" w:hAnsi="Times New Roman" w:cs="Times New Roman"/>
          <w:sz w:val="24"/>
          <w:szCs w:val="24"/>
        </w:rPr>
      </w:pPr>
      <w:r w:rsidRPr="00770C58">
        <w:rPr>
          <w:rFonts w:ascii="Times New Roman" w:hAnsi="Times New Roman" w:cs="Times New Roman"/>
          <w:sz w:val="24"/>
          <w:szCs w:val="24"/>
        </w:rPr>
        <w:t>В приеме документов для предоставления услуги «Выдача разрешения на строительство» Вам отказано по следующим основаниям:</w:t>
      </w:r>
    </w:p>
    <w:p w:rsidR="00770C58" w:rsidRDefault="00770C58" w:rsidP="00770C58">
      <w:pPr>
        <w:autoSpaceDE w:val="0"/>
        <w:autoSpaceDN w:val="0"/>
        <w:adjustRightInd w:val="0"/>
        <w:spacing w:after="0" w:line="240" w:lineRule="auto"/>
        <w:ind w:firstLine="709"/>
        <w:jc w:val="both"/>
        <w:rPr>
          <w:rFonts w:ascii="Times New Roman" w:hAnsi="Times New Roman" w:cs="Times New Roman"/>
          <w:sz w:val="24"/>
          <w:szCs w:val="24"/>
        </w:rPr>
      </w:pPr>
    </w:p>
    <w:tbl>
      <w:tblPr>
        <w:tblStyle w:val="a7"/>
        <w:tblW w:w="0" w:type="auto"/>
        <w:tblLook w:val="04A0"/>
      </w:tblPr>
      <w:tblGrid>
        <w:gridCol w:w="2376"/>
        <w:gridCol w:w="4265"/>
        <w:gridCol w:w="3321"/>
      </w:tblGrid>
      <w:tr w:rsidR="00770C58" w:rsidTr="00FA1734">
        <w:tc>
          <w:tcPr>
            <w:tcW w:w="2376" w:type="dxa"/>
          </w:tcPr>
          <w:p w:rsidR="00770C58" w:rsidRPr="00770C58" w:rsidRDefault="00770C58" w:rsidP="00770C58">
            <w:pPr>
              <w:autoSpaceDE w:val="0"/>
              <w:autoSpaceDN w:val="0"/>
              <w:adjustRightInd w:val="0"/>
              <w:jc w:val="center"/>
              <w:rPr>
                <w:rFonts w:hAnsi="Times New Roman" w:cs="Times New Roman"/>
                <w:sz w:val="24"/>
                <w:szCs w:val="24"/>
              </w:rPr>
            </w:pPr>
            <w:r w:rsidRPr="00770C58">
              <w:rPr>
                <w:rFonts w:hAnsi="Times New Roman" w:cs="Times New Roman"/>
                <w:sz w:val="24"/>
                <w:szCs w:val="24"/>
              </w:rPr>
              <w:t>№ пункта</w:t>
            </w:r>
          </w:p>
          <w:p w:rsidR="00770C58" w:rsidRPr="00770C58" w:rsidRDefault="00770C58" w:rsidP="00770C58">
            <w:pPr>
              <w:autoSpaceDE w:val="0"/>
              <w:autoSpaceDN w:val="0"/>
              <w:adjustRightInd w:val="0"/>
              <w:jc w:val="center"/>
              <w:rPr>
                <w:rFonts w:hAnsi="Times New Roman" w:cs="Times New Roman"/>
                <w:sz w:val="24"/>
                <w:szCs w:val="24"/>
              </w:rPr>
            </w:pPr>
            <w:r w:rsidRPr="00770C58">
              <w:rPr>
                <w:rFonts w:hAnsi="Times New Roman" w:cs="Times New Roman"/>
                <w:sz w:val="24"/>
                <w:szCs w:val="24"/>
              </w:rPr>
              <w:t>Административн</w:t>
            </w:r>
            <w:r>
              <w:rPr>
                <w:rFonts w:hAnsi="Times New Roman" w:cs="Times New Roman"/>
                <w:sz w:val="24"/>
                <w:szCs w:val="24"/>
              </w:rPr>
              <w:t>ого</w:t>
            </w:r>
          </w:p>
          <w:p w:rsidR="00770C58" w:rsidRPr="00770C58" w:rsidRDefault="00770C58" w:rsidP="00770C58">
            <w:pPr>
              <w:autoSpaceDE w:val="0"/>
              <w:autoSpaceDN w:val="0"/>
              <w:adjustRightInd w:val="0"/>
              <w:jc w:val="center"/>
              <w:rPr>
                <w:rFonts w:hAnsi="Times New Roman" w:cs="Times New Roman"/>
                <w:sz w:val="24"/>
                <w:szCs w:val="24"/>
              </w:rPr>
            </w:pPr>
            <w:r w:rsidRPr="00770C58">
              <w:rPr>
                <w:rFonts w:hAnsi="Times New Roman" w:cs="Times New Roman"/>
                <w:sz w:val="24"/>
                <w:szCs w:val="24"/>
              </w:rPr>
              <w:t xml:space="preserve"> регламента</w:t>
            </w:r>
          </w:p>
        </w:tc>
        <w:tc>
          <w:tcPr>
            <w:tcW w:w="4265" w:type="dxa"/>
          </w:tcPr>
          <w:p w:rsidR="00770C58" w:rsidRPr="00770C58" w:rsidRDefault="00770C58" w:rsidP="00F41C9C">
            <w:pPr>
              <w:autoSpaceDE w:val="0"/>
              <w:autoSpaceDN w:val="0"/>
              <w:adjustRightInd w:val="0"/>
              <w:jc w:val="center"/>
              <w:rPr>
                <w:rFonts w:hAnsi="Times New Roman" w:cs="Times New Roman"/>
                <w:sz w:val="24"/>
                <w:szCs w:val="24"/>
              </w:rPr>
            </w:pPr>
            <w:r w:rsidRPr="00770C58">
              <w:rPr>
                <w:rFonts w:hAnsi="Times New Roman" w:cs="Times New Roman"/>
                <w:sz w:val="24"/>
                <w:szCs w:val="24"/>
              </w:rPr>
              <w:t>Наименование основания для отказа</w:t>
            </w:r>
            <w:r w:rsidR="00F41C9C">
              <w:rPr>
                <w:rFonts w:hAnsi="Times New Roman" w:cs="Times New Roman"/>
                <w:sz w:val="24"/>
                <w:szCs w:val="24"/>
              </w:rPr>
              <w:t xml:space="preserve"> </w:t>
            </w:r>
            <w:r w:rsidRPr="00770C58">
              <w:rPr>
                <w:rFonts w:hAnsi="Times New Roman" w:cs="Times New Roman"/>
                <w:sz w:val="24"/>
                <w:szCs w:val="24"/>
              </w:rPr>
              <w:t>в соответствии с</w:t>
            </w:r>
          </w:p>
          <w:p w:rsidR="00770C58" w:rsidRPr="00770C58" w:rsidRDefault="00770C58" w:rsidP="00770C58">
            <w:pPr>
              <w:autoSpaceDE w:val="0"/>
              <w:autoSpaceDN w:val="0"/>
              <w:adjustRightInd w:val="0"/>
              <w:jc w:val="center"/>
              <w:rPr>
                <w:rFonts w:hAnsi="Times New Roman" w:cs="Times New Roman"/>
                <w:sz w:val="24"/>
                <w:szCs w:val="24"/>
              </w:rPr>
            </w:pPr>
            <w:r w:rsidRPr="00770C58">
              <w:rPr>
                <w:rFonts w:hAnsi="Times New Roman" w:cs="Times New Roman"/>
                <w:sz w:val="24"/>
                <w:szCs w:val="24"/>
              </w:rPr>
              <w:t>Административным регламентом</w:t>
            </w:r>
          </w:p>
        </w:tc>
        <w:tc>
          <w:tcPr>
            <w:tcW w:w="3321" w:type="dxa"/>
          </w:tcPr>
          <w:p w:rsidR="00770C58" w:rsidRPr="00770C58" w:rsidRDefault="00770C58" w:rsidP="00770C58">
            <w:pPr>
              <w:autoSpaceDE w:val="0"/>
              <w:autoSpaceDN w:val="0"/>
              <w:adjustRightInd w:val="0"/>
              <w:jc w:val="center"/>
              <w:rPr>
                <w:rFonts w:hAnsi="Times New Roman" w:cs="Times New Roman"/>
                <w:sz w:val="24"/>
                <w:szCs w:val="24"/>
              </w:rPr>
            </w:pPr>
            <w:r w:rsidRPr="00770C58">
              <w:rPr>
                <w:rFonts w:hAnsi="Times New Roman" w:cs="Times New Roman"/>
                <w:sz w:val="24"/>
                <w:szCs w:val="24"/>
              </w:rPr>
              <w:t>Разъяснение причин отказа</w:t>
            </w:r>
          </w:p>
          <w:p w:rsidR="00770C58" w:rsidRPr="00770C58" w:rsidRDefault="00770C58" w:rsidP="00770C58">
            <w:pPr>
              <w:autoSpaceDE w:val="0"/>
              <w:autoSpaceDN w:val="0"/>
              <w:adjustRightInd w:val="0"/>
              <w:jc w:val="center"/>
              <w:rPr>
                <w:rFonts w:hAnsi="Times New Roman" w:cs="Times New Roman"/>
                <w:sz w:val="24"/>
                <w:szCs w:val="24"/>
              </w:rPr>
            </w:pPr>
            <w:r w:rsidRPr="00770C58">
              <w:rPr>
                <w:rFonts w:hAnsi="Times New Roman" w:cs="Times New Roman"/>
                <w:sz w:val="24"/>
                <w:szCs w:val="24"/>
              </w:rPr>
              <w:t>в приеме документов</w:t>
            </w:r>
          </w:p>
        </w:tc>
      </w:tr>
      <w:tr w:rsidR="00770C58" w:rsidTr="00FA1734">
        <w:tc>
          <w:tcPr>
            <w:tcW w:w="2376" w:type="dxa"/>
          </w:tcPr>
          <w:p w:rsidR="00F41C9C" w:rsidRPr="00480D01" w:rsidRDefault="00F41C9C" w:rsidP="00F41C9C">
            <w:pPr>
              <w:rPr>
                <w:rFonts w:hAnsi="Times New Roman" w:cs="Times New Roman"/>
                <w:sz w:val="24"/>
                <w:szCs w:val="24"/>
              </w:rPr>
            </w:pPr>
            <w:r w:rsidRPr="00480D01">
              <w:rPr>
                <w:rFonts w:hAnsi="Times New Roman" w:cs="Times New Roman"/>
                <w:sz w:val="24"/>
                <w:szCs w:val="24"/>
              </w:rPr>
              <w:t>подпункт "а"</w:t>
            </w:r>
          </w:p>
          <w:p w:rsidR="00770C58" w:rsidRPr="00480D01" w:rsidRDefault="00F41C9C" w:rsidP="00F41C9C">
            <w:pPr>
              <w:rPr>
                <w:rFonts w:hAnsi="Times New Roman" w:cs="Times New Roman"/>
                <w:sz w:val="24"/>
                <w:szCs w:val="24"/>
              </w:rPr>
            </w:pPr>
            <w:r w:rsidRPr="00480D01">
              <w:rPr>
                <w:rFonts w:hAnsi="Times New Roman" w:cs="Times New Roman"/>
                <w:sz w:val="24"/>
                <w:szCs w:val="24"/>
              </w:rPr>
              <w:t>пункта 2.1</w:t>
            </w:r>
            <w:r w:rsidR="00E35536" w:rsidRPr="00480D01">
              <w:rPr>
                <w:rFonts w:hAnsi="Times New Roman" w:cs="Times New Roman"/>
                <w:sz w:val="24"/>
                <w:szCs w:val="24"/>
              </w:rPr>
              <w:t>4</w:t>
            </w:r>
          </w:p>
        </w:tc>
        <w:tc>
          <w:tcPr>
            <w:tcW w:w="4265"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 xml:space="preserve">заявление о выдаче разрешения </w:t>
            </w:r>
            <w:proofErr w:type="gramStart"/>
            <w:r w:rsidRPr="00F41C9C">
              <w:rPr>
                <w:rFonts w:hAnsi="Times New Roman" w:cs="Times New Roman"/>
                <w:sz w:val="24"/>
                <w:szCs w:val="24"/>
              </w:rPr>
              <w:t>на</w:t>
            </w:r>
            <w:proofErr w:type="gramEnd"/>
          </w:p>
          <w:p w:rsidR="00F41C9C" w:rsidRPr="00F41C9C" w:rsidRDefault="00FA1734" w:rsidP="00F41C9C">
            <w:pPr>
              <w:rPr>
                <w:rFonts w:hAnsi="Times New Roman" w:cs="Times New Roman"/>
                <w:sz w:val="24"/>
                <w:szCs w:val="24"/>
              </w:rPr>
            </w:pPr>
            <w:r>
              <w:rPr>
                <w:rFonts w:hAnsi="Times New Roman" w:cs="Times New Roman"/>
                <w:sz w:val="24"/>
                <w:szCs w:val="24"/>
              </w:rPr>
              <w:t xml:space="preserve">строительство, заявление о </w:t>
            </w:r>
            <w:r w:rsidR="00F41C9C" w:rsidRPr="00F41C9C">
              <w:rPr>
                <w:rFonts w:hAnsi="Times New Roman" w:cs="Times New Roman"/>
                <w:sz w:val="24"/>
                <w:szCs w:val="24"/>
              </w:rPr>
              <w:t>внесении изменений, уведомление</w:t>
            </w:r>
            <w:r>
              <w:rPr>
                <w:rFonts w:hAnsi="Times New Roman" w:cs="Times New Roman"/>
                <w:sz w:val="24"/>
                <w:szCs w:val="24"/>
              </w:rPr>
              <w:t xml:space="preserve"> </w:t>
            </w:r>
            <w:r w:rsidR="00B35E05">
              <w:rPr>
                <w:rFonts w:hAnsi="Times New Roman" w:cs="Times New Roman"/>
                <w:sz w:val="24"/>
                <w:szCs w:val="24"/>
              </w:rPr>
              <w:t xml:space="preserve">представлено в орган </w:t>
            </w:r>
            <w:r w:rsidR="00F41C9C" w:rsidRPr="00F41C9C">
              <w:rPr>
                <w:rFonts w:hAnsi="Times New Roman" w:cs="Times New Roman"/>
                <w:sz w:val="24"/>
                <w:szCs w:val="24"/>
              </w:rPr>
              <w:t>государственной власти, орган</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местного самоуправления или</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организацию, в полномочия</w:t>
            </w:r>
          </w:p>
          <w:p w:rsidR="00F41C9C" w:rsidRPr="00F41C9C" w:rsidRDefault="00F41C9C" w:rsidP="00F41C9C">
            <w:pPr>
              <w:rPr>
                <w:rFonts w:hAnsi="Times New Roman" w:cs="Times New Roman"/>
                <w:sz w:val="24"/>
                <w:szCs w:val="24"/>
              </w:rPr>
            </w:pPr>
            <w:proofErr w:type="gramStart"/>
            <w:r w:rsidRPr="00F41C9C">
              <w:rPr>
                <w:rFonts w:hAnsi="Times New Roman" w:cs="Times New Roman"/>
                <w:sz w:val="24"/>
                <w:szCs w:val="24"/>
              </w:rPr>
              <w:t>которых</w:t>
            </w:r>
            <w:proofErr w:type="gramEnd"/>
            <w:r w:rsidRPr="00F41C9C">
              <w:rPr>
                <w:rFonts w:hAnsi="Times New Roman" w:cs="Times New Roman"/>
                <w:sz w:val="24"/>
                <w:szCs w:val="24"/>
              </w:rPr>
              <w:t xml:space="preserve"> не входит предоставление</w:t>
            </w:r>
          </w:p>
          <w:p w:rsidR="00770C58" w:rsidRPr="00F41C9C" w:rsidRDefault="00F41C9C" w:rsidP="00F41C9C">
            <w:pPr>
              <w:rPr>
                <w:rFonts w:hAnsi="Times New Roman" w:cs="Times New Roman"/>
                <w:sz w:val="24"/>
                <w:szCs w:val="24"/>
              </w:rPr>
            </w:pPr>
            <w:r w:rsidRPr="00F41C9C">
              <w:rPr>
                <w:rFonts w:hAnsi="Times New Roman" w:cs="Times New Roman"/>
                <w:sz w:val="24"/>
                <w:szCs w:val="24"/>
              </w:rPr>
              <w:t>услуги</w:t>
            </w:r>
          </w:p>
        </w:tc>
        <w:tc>
          <w:tcPr>
            <w:tcW w:w="3321" w:type="dxa"/>
          </w:tcPr>
          <w:p w:rsidR="00F41C9C" w:rsidRPr="00F41C9C" w:rsidRDefault="00E35536" w:rsidP="00F41C9C">
            <w:pPr>
              <w:rPr>
                <w:rFonts w:hAnsi="Times New Roman" w:cs="Times New Roman"/>
                <w:sz w:val="24"/>
                <w:szCs w:val="24"/>
              </w:rPr>
            </w:pPr>
            <w:r>
              <w:rPr>
                <w:rFonts w:hAnsi="Times New Roman" w:cs="Times New Roman"/>
                <w:sz w:val="24"/>
                <w:szCs w:val="24"/>
              </w:rPr>
              <w:t xml:space="preserve">Указывается, какое </w:t>
            </w:r>
            <w:r w:rsidR="00F41C9C" w:rsidRPr="00F41C9C">
              <w:rPr>
                <w:rFonts w:hAnsi="Times New Roman" w:cs="Times New Roman"/>
                <w:sz w:val="24"/>
                <w:szCs w:val="24"/>
              </w:rPr>
              <w:t>ведомство,</w:t>
            </w:r>
          </w:p>
          <w:p w:rsidR="00770C58" w:rsidRPr="00F41C9C" w:rsidRDefault="00F41C9C" w:rsidP="00F41C9C">
            <w:pPr>
              <w:rPr>
                <w:rFonts w:hAnsi="Times New Roman" w:cs="Times New Roman"/>
                <w:sz w:val="24"/>
                <w:szCs w:val="24"/>
              </w:rPr>
            </w:pPr>
            <w:r w:rsidRPr="00F41C9C">
              <w:rPr>
                <w:rFonts w:hAnsi="Times New Roman" w:cs="Times New Roman"/>
                <w:sz w:val="24"/>
                <w:szCs w:val="24"/>
              </w:rPr>
              <w:t>организация предоставляет услугу,</w:t>
            </w:r>
            <w:r w:rsidR="00E35536">
              <w:rPr>
                <w:rFonts w:hAnsi="Times New Roman" w:cs="Times New Roman"/>
                <w:sz w:val="24"/>
                <w:szCs w:val="24"/>
              </w:rPr>
              <w:t xml:space="preserve"> </w:t>
            </w:r>
            <w:r w:rsidRPr="00F41C9C">
              <w:rPr>
                <w:rFonts w:hAnsi="Times New Roman" w:cs="Times New Roman"/>
                <w:sz w:val="24"/>
                <w:szCs w:val="24"/>
              </w:rPr>
              <w:t>информация о его местонахождении</w:t>
            </w:r>
          </w:p>
        </w:tc>
      </w:tr>
      <w:tr w:rsidR="00770C58" w:rsidTr="00FA1734">
        <w:tc>
          <w:tcPr>
            <w:tcW w:w="2376" w:type="dxa"/>
          </w:tcPr>
          <w:p w:rsidR="00F41C9C" w:rsidRPr="00480D01" w:rsidRDefault="00F41C9C" w:rsidP="00F41C9C">
            <w:pPr>
              <w:rPr>
                <w:rFonts w:hAnsi="Times New Roman" w:cs="Times New Roman"/>
                <w:sz w:val="24"/>
                <w:szCs w:val="24"/>
              </w:rPr>
            </w:pPr>
            <w:r w:rsidRPr="00480D01">
              <w:rPr>
                <w:rFonts w:hAnsi="Times New Roman" w:cs="Times New Roman"/>
                <w:sz w:val="24"/>
                <w:szCs w:val="24"/>
              </w:rPr>
              <w:t>подпункт "б"</w:t>
            </w:r>
          </w:p>
          <w:p w:rsidR="00770C58" w:rsidRPr="00480D01" w:rsidRDefault="00F41C9C" w:rsidP="00F41C9C">
            <w:pPr>
              <w:rPr>
                <w:rFonts w:hAnsi="Times New Roman" w:cs="Times New Roman"/>
                <w:sz w:val="24"/>
                <w:szCs w:val="24"/>
              </w:rPr>
            </w:pPr>
            <w:r w:rsidRPr="00480D01">
              <w:rPr>
                <w:rFonts w:hAnsi="Times New Roman" w:cs="Times New Roman"/>
                <w:sz w:val="24"/>
                <w:szCs w:val="24"/>
              </w:rPr>
              <w:t>пункта 2.1</w:t>
            </w:r>
            <w:r w:rsidR="00E35536" w:rsidRPr="00480D01">
              <w:rPr>
                <w:rFonts w:hAnsi="Times New Roman" w:cs="Times New Roman"/>
                <w:sz w:val="24"/>
                <w:szCs w:val="24"/>
              </w:rPr>
              <w:t>4</w:t>
            </w:r>
          </w:p>
        </w:tc>
        <w:tc>
          <w:tcPr>
            <w:tcW w:w="4265"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неполное заполнение полей в форме</w:t>
            </w:r>
          </w:p>
          <w:p w:rsidR="00F41C9C" w:rsidRPr="00F41C9C" w:rsidRDefault="00F41C9C" w:rsidP="00F41C9C">
            <w:pPr>
              <w:rPr>
                <w:rFonts w:hAnsi="Times New Roman" w:cs="Times New Roman"/>
                <w:sz w:val="24"/>
                <w:szCs w:val="24"/>
              </w:rPr>
            </w:pPr>
            <w:r w:rsidRPr="00F41C9C">
              <w:rPr>
                <w:rFonts w:hAnsi="Times New Roman" w:cs="Times New Roman"/>
                <w:sz w:val="24"/>
                <w:szCs w:val="24"/>
              </w:rPr>
              <w:t xml:space="preserve">заявления о выдаче разрешения </w:t>
            </w:r>
            <w:proofErr w:type="gramStart"/>
            <w:r w:rsidRPr="00F41C9C">
              <w:rPr>
                <w:rFonts w:hAnsi="Times New Roman" w:cs="Times New Roman"/>
                <w:sz w:val="24"/>
                <w:szCs w:val="24"/>
              </w:rPr>
              <w:t>на</w:t>
            </w:r>
            <w:proofErr w:type="gramEnd"/>
          </w:p>
          <w:p w:rsidR="00F41C9C" w:rsidRPr="00F41C9C" w:rsidRDefault="00F41C9C" w:rsidP="00F41C9C">
            <w:pPr>
              <w:rPr>
                <w:rFonts w:hAnsi="Times New Roman" w:cs="Times New Roman"/>
                <w:sz w:val="24"/>
                <w:szCs w:val="24"/>
              </w:rPr>
            </w:pPr>
            <w:r w:rsidRPr="00F41C9C">
              <w:rPr>
                <w:rFonts w:hAnsi="Times New Roman" w:cs="Times New Roman"/>
                <w:sz w:val="24"/>
                <w:szCs w:val="24"/>
              </w:rPr>
              <w:t>строительство, заявления о</w:t>
            </w:r>
          </w:p>
          <w:p w:rsidR="00F41C9C" w:rsidRPr="00F41C9C" w:rsidRDefault="00F41C9C" w:rsidP="00F41C9C">
            <w:pPr>
              <w:rPr>
                <w:rFonts w:hAnsi="Times New Roman" w:cs="Times New Roman"/>
                <w:sz w:val="24"/>
                <w:szCs w:val="24"/>
              </w:rPr>
            </w:pPr>
            <w:proofErr w:type="gramStart"/>
            <w:r w:rsidRPr="00F41C9C">
              <w:rPr>
                <w:rFonts w:hAnsi="Times New Roman" w:cs="Times New Roman"/>
                <w:sz w:val="24"/>
                <w:szCs w:val="24"/>
              </w:rPr>
              <w:t>внесении</w:t>
            </w:r>
            <w:proofErr w:type="gramEnd"/>
            <w:r w:rsidRPr="00F41C9C">
              <w:rPr>
                <w:rFonts w:hAnsi="Times New Roman" w:cs="Times New Roman"/>
                <w:sz w:val="24"/>
                <w:szCs w:val="24"/>
              </w:rPr>
              <w:t xml:space="preserve"> изменений, уведомления,</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в том числе в интерактивной форме</w:t>
            </w:r>
          </w:p>
          <w:p w:rsidR="00F41C9C" w:rsidRPr="00F41C9C" w:rsidRDefault="00F41C9C" w:rsidP="00F41C9C">
            <w:pPr>
              <w:rPr>
                <w:rFonts w:hAnsi="Times New Roman" w:cs="Times New Roman"/>
                <w:sz w:val="24"/>
                <w:szCs w:val="24"/>
              </w:rPr>
            </w:pPr>
            <w:r w:rsidRPr="00F41C9C">
              <w:rPr>
                <w:rFonts w:hAnsi="Times New Roman" w:cs="Times New Roman"/>
                <w:sz w:val="24"/>
                <w:szCs w:val="24"/>
              </w:rPr>
              <w:t xml:space="preserve">заявления (уведомления) на </w:t>
            </w:r>
            <w:proofErr w:type="gramStart"/>
            <w:r w:rsidRPr="00F41C9C">
              <w:rPr>
                <w:rFonts w:hAnsi="Times New Roman" w:cs="Times New Roman"/>
                <w:sz w:val="24"/>
                <w:szCs w:val="24"/>
              </w:rPr>
              <w:t>Едином</w:t>
            </w:r>
            <w:proofErr w:type="gramEnd"/>
          </w:p>
          <w:p w:rsidR="00770C58" w:rsidRPr="00F41C9C" w:rsidRDefault="00F41C9C" w:rsidP="00F41C9C">
            <w:pPr>
              <w:rPr>
                <w:rFonts w:hAnsi="Times New Roman" w:cs="Times New Roman"/>
                <w:sz w:val="24"/>
                <w:szCs w:val="24"/>
              </w:rPr>
            </w:pPr>
            <w:proofErr w:type="gramStart"/>
            <w:r w:rsidRPr="00F41C9C">
              <w:rPr>
                <w:rFonts w:hAnsi="Times New Roman" w:cs="Times New Roman"/>
                <w:sz w:val="24"/>
                <w:szCs w:val="24"/>
              </w:rPr>
              <w:t>портале</w:t>
            </w:r>
            <w:proofErr w:type="gramEnd"/>
            <w:r w:rsidRPr="00F41C9C">
              <w:rPr>
                <w:rFonts w:hAnsi="Times New Roman" w:cs="Times New Roman"/>
                <w:sz w:val="24"/>
                <w:szCs w:val="24"/>
              </w:rPr>
              <w:t>, региональном портале</w:t>
            </w:r>
          </w:p>
        </w:tc>
        <w:tc>
          <w:tcPr>
            <w:tcW w:w="3321" w:type="dxa"/>
          </w:tcPr>
          <w:p w:rsidR="00770C58" w:rsidRPr="00F41C9C" w:rsidRDefault="00F41C9C" w:rsidP="00F41C9C">
            <w:pPr>
              <w:rPr>
                <w:rFonts w:hAnsi="Times New Roman" w:cs="Times New Roman"/>
                <w:sz w:val="24"/>
                <w:szCs w:val="24"/>
              </w:rPr>
            </w:pPr>
            <w:r w:rsidRPr="00F41C9C">
              <w:rPr>
                <w:rFonts w:hAnsi="Times New Roman" w:cs="Times New Roman"/>
                <w:sz w:val="24"/>
                <w:szCs w:val="24"/>
              </w:rPr>
              <w:t>Указываются основания такого</w:t>
            </w:r>
            <w:r w:rsidR="00E35536">
              <w:rPr>
                <w:rFonts w:hAnsi="Times New Roman" w:cs="Times New Roman"/>
                <w:sz w:val="24"/>
                <w:szCs w:val="24"/>
              </w:rPr>
              <w:t xml:space="preserve"> </w:t>
            </w:r>
            <w:r w:rsidRPr="00F41C9C">
              <w:rPr>
                <w:rFonts w:hAnsi="Times New Roman" w:cs="Times New Roman"/>
                <w:sz w:val="24"/>
                <w:szCs w:val="24"/>
              </w:rPr>
              <w:t>вывода</w:t>
            </w:r>
          </w:p>
        </w:tc>
      </w:tr>
      <w:tr w:rsidR="00F41C9C" w:rsidTr="00FA1734">
        <w:tc>
          <w:tcPr>
            <w:tcW w:w="2376" w:type="dxa"/>
          </w:tcPr>
          <w:p w:rsidR="00F41C9C" w:rsidRPr="00480D01" w:rsidRDefault="00F41C9C" w:rsidP="00F41C9C">
            <w:pPr>
              <w:rPr>
                <w:rFonts w:hAnsi="Times New Roman" w:cs="Times New Roman"/>
                <w:sz w:val="24"/>
                <w:szCs w:val="24"/>
              </w:rPr>
            </w:pPr>
            <w:r w:rsidRPr="00480D01">
              <w:rPr>
                <w:rFonts w:hAnsi="Times New Roman" w:cs="Times New Roman"/>
                <w:sz w:val="24"/>
                <w:szCs w:val="24"/>
              </w:rPr>
              <w:t>подпункт "в"</w:t>
            </w:r>
          </w:p>
          <w:p w:rsidR="00F41C9C" w:rsidRPr="00480D01" w:rsidRDefault="00F41C9C" w:rsidP="00F41C9C">
            <w:pPr>
              <w:rPr>
                <w:rFonts w:hAnsi="Times New Roman" w:cs="Times New Roman"/>
                <w:sz w:val="24"/>
                <w:szCs w:val="24"/>
              </w:rPr>
            </w:pPr>
            <w:r w:rsidRPr="00480D01">
              <w:rPr>
                <w:rFonts w:hAnsi="Times New Roman" w:cs="Times New Roman"/>
                <w:sz w:val="24"/>
                <w:szCs w:val="24"/>
              </w:rPr>
              <w:t>пункта 2.1</w:t>
            </w:r>
            <w:r w:rsidR="00E35536" w:rsidRPr="00480D01">
              <w:rPr>
                <w:rFonts w:hAnsi="Times New Roman" w:cs="Times New Roman"/>
                <w:sz w:val="24"/>
                <w:szCs w:val="24"/>
              </w:rPr>
              <w:t>4</w:t>
            </w:r>
          </w:p>
        </w:tc>
        <w:tc>
          <w:tcPr>
            <w:tcW w:w="4265" w:type="dxa"/>
          </w:tcPr>
          <w:p w:rsidR="00F41C9C" w:rsidRPr="00480D01" w:rsidRDefault="00F41C9C" w:rsidP="00F41C9C">
            <w:pPr>
              <w:rPr>
                <w:rFonts w:hAnsi="Times New Roman" w:cs="Times New Roman"/>
                <w:sz w:val="24"/>
                <w:szCs w:val="24"/>
              </w:rPr>
            </w:pPr>
            <w:r w:rsidRPr="00480D01">
              <w:rPr>
                <w:rFonts w:hAnsi="Times New Roman" w:cs="Times New Roman"/>
                <w:sz w:val="24"/>
                <w:szCs w:val="24"/>
              </w:rPr>
              <w:t>непредставление документов,</w:t>
            </w:r>
          </w:p>
          <w:p w:rsidR="00F41C9C" w:rsidRPr="00480D01" w:rsidRDefault="00F41C9C" w:rsidP="00F41C9C">
            <w:pPr>
              <w:rPr>
                <w:rFonts w:hAnsi="Times New Roman" w:cs="Times New Roman"/>
                <w:sz w:val="24"/>
                <w:szCs w:val="24"/>
              </w:rPr>
            </w:pPr>
            <w:r w:rsidRPr="00480D01">
              <w:rPr>
                <w:rFonts w:hAnsi="Times New Roman" w:cs="Times New Roman"/>
                <w:sz w:val="24"/>
                <w:szCs w:val="24"/>
              </w:rPr>
              <w:t>предусмотренных подпунктами "а" -</w:t>
            </w:r>
          </w:p>
          <w:p w:rsidR="00F41C9C" w:rsidRPr="00480D01" w:rsidRDefault="00E35536" w:rsidP="00F41C9C">
            <w:pPr>
              <w:rPr>
                <w:rFonts w:hAnsi="Times New Roman" w:cs="Times New Roman"/>
                <w:sz w:val="24"/>
                <w:szCs w:val="24"/>
              </w:rPr>
            </w:pPr>
            <w:r w:rsidRPr="00480D01">
              <w:rPr>
                <w:rFonts w:hAnsi="Times New Roman" w:cs="Times New Roman"/>
                <w:sz w:val="24"/>
                <w:szCs w:val="24"/>
              </w:rPr>
              <w:t>"в" пункта 2.7</w:t>
            </w:r>
            <w:r w:rsidR="00F41C9C" w:rsidRPr="00480D01">
              <w:rPr>
                <w:rFonts w:hAnsi="Times New Roman" w:cs="Times New Roman"/>
                <w:sz w:val="24"/>
                <w:szCs w:val="24"/>
              </w:rPr>
              <w:t xml:space="preserve"> настоящего</w:t>
            </w:r>
          </w:p>
          <w:p w:rsidR="00F41C9C" w:rsidRPr="00F41C9C" w:rsidRDefault="00F41C9C" w:rsidP="00F41C9C">
            <w:pPr>
              <w:rPr>
                <w:rFonts w:hAnsi="Times New Roman" w:cs="Times New Roman"/>
                <w:sz w:val="24"/>
                <w:szCs w:val="24"/>
              </w:rPr>
            </w:pPr>
            <w:r w:rsidRPr="00480D01">
              <w:rPr>
                <w:rFonts w:hAnsi="Times New Roman" w:cs="Times New Roman"/>
                <w:sz w:val="24"/>
                <w:szCs w:val="24"/>
              </w:rPr>
              <w:t>Административного регламента</w:t>
            </w:r>
          </w:p>
        </w:tc>
        <w:tc>
          <w:tcPr>
            <w:tcW w:w="3321"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Указывается исчерпывающий</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перечень документов, не</w:t>
            </w:r>
          </w:p>
          <w:p w:rsidR="00F41C9C" w:rsidRPr="00F41C9C" w:rsidRDefault="00F41C9C" w:rsidP="00F41C9C">
            <w:pPr>
              <w:rPr>
                <w:rFonts w:hAnsi="Times New Roman" w:cs="Times New Roman"/>
                <w:sz w:val="24"/>
                <w:szCs w:val="24"/>
              </w:rPr>
            </w:pPr>
            <w:proofErr w:type="gramStart"/>
            <w:r w:rsidRPr="00F41C9C">
              <w:rPr>
                <w:rFonts w:hAnsi="Times New Roman" w:cs="Times New Roman"/>
                <w:sz w:val="24"/>
                <w:szCs w:val="24"/>
              </w:rPr>
              <w:t>представленных</w:t>
            </w:r>
            <w:proofErr w:type="gramEnd"/>
            <w:r w:rsidRPr="00F41C9C">
              <w:rPr>
                <w:rFonts w:hAnsi="Times New Roman" w:cs="Times New Roman"/>
                <w:sz w:val="24"/>
                <w:szCs w:val="24"/>
              </w:rPr>
              <w:t xml:space="preserve"> заявителем</w:t>
            </w:r>
          </w:p>
        </w:tc>
      </w:tr>
      <w:tr w:rsidR="00F41C9C" w:rsidTr="00FA1734">
        <w:tc>
          <w:tcPr>
            <w:tcW w:w="2376" w:type="dxa"/>
          </w:tcPr>
          <w:p w:rsidR="00F41C9C" w:rsidRPr="00480D01" w:rsidRDefault="00F41C9C" w:rsidP="00F41C9C">
            <w:pPr>
              <w:rPr>
                <w:rFonts w:hAnsi="Times New Roman" w:cs="Times New Roman"/>
                <w:sz w:val="24"/>
                <w:szCs w:val="24"/>
              </w:rPr>
            </w:pPr>
            <w:r w:rsidRPr="00480D01">
              <w:rPr>
                <w:rFonts w:hAnsi="Times New Roman" w:cs="Times New Roman"/>
                <w:sz w:val="24"/>
                <w:szCs w:val="24"/>
              </w:rPr>
              <w:t>подпункт "г"</w:t>
            </w:r>
          </w:p>
          <w:p w:rsidR="00F41C9C" w:rsidRPr="00480D01" w:rsidRDefault="00F41C9C" w:rsidP="00F41C9C">
            <w:pPr>
              <w:rPr>
                <w:rFonts w:hAnsi="Times New Roman" w:cs="Times New Roman"/>
                <w:sz w:val="24"/>
                <w:szCs w:val="24"/>
              </w:rPr>
            </w:pPr>
            <w:r w:rsidRPr="00480D01">
              <w:rPr>
                <w:rFonts w:hAnsi="Times New Roman" w:cs="Times New Roman"/>
                <w:sz w:val="24"/>
                <w:szCs w:val="24"/>
              </w:rPr>
              <w:t>пункта 2.1</w:t>
            </w:r>
            <w:r w:rsidR="00480D01" w:rsidRPr="00480D01">
              <w:rPr>
                <w:rFonts w:hAnsi="Times New Roman" w:cs="Times New Roman"/>
                <w:sz w:val="24"/>
                <w:szCs w:val="24"/>
              </w:rPr>
              <w:t>4</w:t>
            </w:r>
          </w:p>
        </w:tc>
        <w:tc>
          <w:tcPr>
            <w:tcW w:w="4265"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представленные документы</w:t>
            </w:r>
          </w:p>
          <w:p w:rsidR="00F41C9C" w:rsidRPr="00F41C9C" w:rsidRDefault="00F41C9C" w:rsidP="00F41C9C">
            <w:pPr>
              <w:rPr>
                <w:rFonts w:hAnsi="Times New Roman" w:cs="Times New Roman"/>
                <w:sz w:val="24"/>
                <w:szCs w:val="24"/>
              </w:rPr>
            </w:pPr>
            <w:r w:rsidRPr="00F41C9C">
              <w:rPr>
                <w:rFonts w:hAnsi="Times New Roman" w:cs="Times New Roman"/>
                <w:sz w:val="24"/>
                <w:szCs w:val="24"/>
              </w:rPr>
              <w:t xml:space="preserve">утратили силу на день обращения </w:t>
            </w:r>
            <w:proofErr w:type="gramStart"/>
            <w:r w:rsidRPr="00F41C9C">
              <w:rPr>
                <w:rFonts w:hAnsi="Times New Roman" w:cs="Times New Roman"/>
                <w:sz w:val="24"/>
                <w:szCs w:val="24"/>
              </w:rPr>
              <w:t>за</w:t>
            </w:r>
            <w:proofErr w:type="gramEnd"/>
          </w:p>
          <w:p w:rsidR="00F41C9C" w:rsidRPr="00F41C9C" w:rsidRDefault="00F41C9C" w:rsidP="00F41C9C">
            <w:pPr>
              <w:rPr>
                <w:rFonts w:hAnsi="Times New Roman" w:cs="Times New Roman"/>
                <w:sz w:val="24"/>
                <w:szCs w:val="24"/>
              </w:rPr>
            </w:pPr>
            <w:proofErr w:type="gramStart"/>
            <w:r w:rsidRPr="00F41C9C">
              <w:rPr>
                <w:rFonts w:hAnsi="Times New Roman" w:cs="Times New Roman"/>
                <w:sz w:val="24"/>
                <w:szCs w:val="24"/>
              </w:rPr>
              <w:t>получением услуги (документ,</w:t>
            </w:r>
            <w:proofErr w:type="gramEnd"/>
          </w:p>
          <w:p w:rsidR="00F41C9C" w:rsidRPr="00F41C9C" w:rsidRDefault="00F41C9C" w:rsidP="00F41C9C">
            <w:pPr>
              <w:rPr>
                <w:rFonts w:hAnsi="Times New Roman" w:cs="Times New Roman"/>
                <w:sz w:val="24"/>
                <w:szCs w:val="24"/>
              </w:rPr>
            </w:pPr>
            <w:proofErr w:type="gramStart"/>
            <w:r w:rsidRPr="00F41C9C">
              <w:rPr>
                <w:rFonts w:hAnsi="Times New Roman" w:cs="Times New Roman"/>
                <w:sz w:val="24"/>
                <w:szCs w:val="24"/>
              </w:rPr>
              <w:t>удостоверяющий</w:t>
            </w:r>
            <w:proofErr w:type="gramEnd"/>
            <w:r w:rsidRPr="00F41C9C">
              <w:rPr>
                <w:rFonts w:hAnsi="Times New Roman" w:cs="Times New Roman"/>
                <w:sz w:val="24"/>
                <w:szCs w:val="24"/>
              </w:rPr>
              <w:t xml:space="preserve"> личность;</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документ, удостоверяющий</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полномочия представителя</w:t>
            </w:r>
          </w:p>
          <w:p w:rsidR="00F41C9C" w:rsidRPr="00F41C9C" w:rsidRDefault="00F41C9C" w:rsidP="00F41C9C">
            <w:pPr>
              <w:rPr>
                <w:rFonts w:hAnsi="Times New Roman" w:cs="Times New Roman"/>
                <w:sz w:val="24"/>
                <w:szCs w:val="24"/>
              </w:rPr>
            </w:pPr>
            <w:r w:rsidRPr="00F41C9C">
              <w:rPr>
                <w:rFonts w:hAnsi="Times New Roman" w:cs="Times New Roman"/>
                <w:sz w:val="24"/>
                <w:szCs w:val="24"/>
              </w:rPr>
              <w:t xml:space="preserve">заявителя, в случае обращения </w:t>
            </w:r>
            <w:proofErr w:type="gramStart"/>
            <w:r w:rsidRPr="00F41C9C">
              <w:rPr>
                <w:rFonts w:hAnsi="Times New Roman" w:cs="Times New Roman"/>
                <w:sz w:val="24"/>
                <w:szCs w:val="24"/>
              </w:rPr>
              <w:t>за</w:t>
            </w:r>
            <w:proofErr w:type="gramEnd"/>
          </w:p>
          <w:p w:rsidR="00F41C9C" w:rsidRPr="00F41C9C" w:rsidRDefault="00F41C9C" w:rsidP="00F41C9C">
            <w:pPr>
              <w:rPr>
                <w:rFonts w:hAnsi="Times New Roman" w:cs="Times New Roman"/>
                <w:sz w:val="24"/>
                <w:szCs w:val="24"/>
              </w:rPr>
            </w:pPr>
            <w:r w:rsidRPr="00F41C9C">
              <w:rPr>
                <w:rFonts w:hAnsi="Times New Roman" w:cs="Times New Roman"/>
                <w:sz w:val="24"/>
                <w:szCs w:val="24"/>
              </w:rPr>
              <w:t>получением услуги указанным</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лицом)</w:t>
            </w:r>
          </w:p>
        </w:tc>
        <w:tc>
          <w:tcPr>
            <w:tcW w:w="3321"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Указывается исчерпывающий</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перечень документов, утративших</w:t>
            </w:r>
            <w:r w:rsidR="00E35536">
              <w:rPr>
                <w:rFonts w:hAnsi="Times New Roman" w:cs="Times New Roman"/>
                <w:sz w:val="24"/>
                <w:szCs w:val="24"/>
              </w:rPr>
              <w:t xml:space="preserve"> </w:t>
            </w:r>
            <w:r w:rsidRPr="00F41C9C">
              <w:rPr>
                <w:rFonts w:hAnsi="Times New Roman" w:cs="Times New Roman"/>
                <w:sz w:val="24"/>
                <w:szCs w:val="24"/>
              </w:rPr>
              <w:t>силу</w:t>
            </w:r>
          </w:p>
        </w:tc>
      </w:tr>
      <w:tr w:rsidR="00F41C9C" w:rsidTr="00FA1734">
        <w:tc>
          <w:tcPr>
            <w:tcW w:w="2376" w:type="dxa"/>
          </w:tcPr>
          <w:p w:rsidR="00F41C9C" w:rsidRPr="00480D01" w:rsidRDefault="00F41C9C" w:rsidP="00F41C9C">
            <w:pPr>
              <w:rPr>
                <w:rFonts w:hAnsi="Times New Roman" w:cs="Times New Roman"/>
                <w:sz w:val="24"/>
                <w:szCs w:val="24"/>
              </w:rPr>
            </w:pPr>
            <w:r w:rsidRPr="00480D01">
              <w:rPr>
                <w:rFonts w:hAnsi="Times New Roman" w:cs="Times New Roman"/>
                <w:sz w:val="24"/>
                <w:szCs w:val="24"/>
              </w:rPr>
              <w:t>подпункт "</w:t>
            </w:r>
            <w:proofErr w:type="spellStart"/>
            <w:r w:rsidRPr="00480D01">
              <w:rPr>
                <w:rFonts w:hAnsi="Times New Roman" w:cs="Times New Roman"/>
                <w:sz w:val="24"/>
                <w:szCs w:val="24"/>
              </w:rPr>
              <w:t>д</w:t>
            </w:r>
            <w:proofErr w:type="spellEnd"/>
            <w:r w:rsidRPr="00480D01">
              <w:rPr>
                <w:rFonts w:hAnsi="Times New Roman" w:cs="Times New Roman"/>
                <w:sz w:val="24"/>
                <w:szCs w:val="24"/>
              </w:rPr>
              <w:t>"</w:t>
            </w:r>
          </w:p>
          <w:p w:rsidR="00F41C9C" w:rsidRPr="00480D01" w:rsidRDefault="00F41C9C" w:rsidP="00F41C9C">
            <w:pPr>
              <w:rPr>
                <w:rFonts w:hAnsi="Times New Roman" w:cs="Times New Roman"/>
                <w:sz w:val="24"/>
                <w:szCs w:val="24"/>
              </w:rPr>
            </w:pPr>
            <w:r w:rsidRPr="00480D01">
              <w:rPr>
                <w:rFonts w:hAnsi="Times New Roman" w:cs="Times New Roman"/>
                <w:sz w:val="24"/>
                <w:szCs w:val="24"/>
              </w:rPr>
              <w:t>пункта 2.1</w:t>
            </w:r>
            <w:r w:rsidR="00480D01" w:rsidRPr="00480D01">
              <w:rPr>
                <w:rFonts w:hAnsi="Times New Roman" w:cs="Times New Roman"/>
                <w:sz w:val="24"/>
                <w:szCs w:val="24"/>
              </w:rPr>
              <w:t>4</w:t>
            </w:r>
          </w:p>
        </w:tc>
        <w:tc>
          <w:tcPr>
            <w:tcW w:w="4265"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представленные документы</w:t>
            </w:r>
          </w:p>
          <w:p w:rsidR="00F41C9C" w:rsidRPr="00F41C9C" w:rsidRDefault="00F41C9C" w:rsidP="00F41C9C">
            <w:pPr>
              <w:rPr>
                <w:rFonts w:hAnsi="Times New Roman" w:cs="Times New Roman"/>
                <w:sz w:val="24"/>
                <w:szCs w:val="24"/>
              </w:rPr>
            </w:pPr>
            <w:r w:rsidRPr="00F41C9C">
              <w:rPr>
                <w:rFonts w:hAnsi="Times New Roman" w:cs="Times New Roman"/>
                <w:sz w:val="24"/>
                <w:szCs w:val="24"/>
              </w:rPr>
              <w:t>содержат подчистки и исправления</w:t>
            </w:r>
            <w:r w:rsidR="00480D01">
              <w:rPr>
                <w:rFonts w:hAnsi="Times New Roman" w:cs="Times New Roman"/>
                <w:sz w:val="24"/>
                <w:szCs w:val="24"/>
              </w:rPr>
              <w:t xml:space="preserve"> </w:t>
            </w:r>
            <w:r w:rsidRPr="00F41C9C">
              <w:rPr>
                <w:rFonts w:hAnsi="Times New Roman" w:cs="Times New Roman"/>
                <w:sz w:val="24"/>
                <w:szCs w:val="24"/>
              </w:rPr>
              <w:t>текста</w:t>
            </w:r>
          </w:p>
        </w:tc>
        <w:tc>
          <w:tcPr>
            <w:tcW w:w="3321"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Указывается исчерпывающий</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перечень документов, содержащих</w:t>
            </w:r>
            <w:r w:rsidR="00480D01">
              <w:rPr>
                <w:rFonts w:hAnsi="Times New Roman" w:cs="Times New Roman"/>
                <w:sz w:val="24"/>
                <w:szCs w:val="24"/>
              </w:rPr>
              <w:t xml:space="preserve"> </w:t>
            </w:r>
            <w:r w:rsidRPr="00F41C9C">
              <w:rPr>
                <w:rFonts w:hAnsi="Times New Roman" w:cs="Times New Roman"/>
                <w:sz w:val="24"/>
                <w:szCs w:val="24"/>
              </w:rPr>
              <w:t>подчистки и исправления текста</w:t>
            </w:r>
          </w:p>
        </w:tc>
      </w:tr>
      <w:tr w:rsidR="00F41C9C" w:rsidTr="00FA1734">
        <w:tc>
          <w:tcPr>
            <w:tcW w:w="2376" w:type="dxa"/>
          </w:tcPr>
          <w:p w:rsidR="00F41C9C" w:rsidRPr="00480D01" w:rsidRDefault="00F41C9C" w:rsidP="00F41C9C">
            <w:pPr>
              <w:rPr>
                <w:rFonts w:hAnsi="Times New Roman" w:cs="Times New Roman"/>
                <w:sz w:val="24"/>
                <w:szCs w:val="24"/>
              </w:rPr>
            </w:pPr>
            <w:r w:rsidRPr="00480D01">
              <w:rPr>
                <w:rFonts w:hAnsi="Times New Roman" w:cs="Times New Roman"/>
                <w:sz w:val="24"/>
                <w:szCs w:val="24"/>
              </w:rPr>
              <w:t>подпункт "е"</w:t>
            </w:r>
          </w:p>
          <w:p w:rsidR="00F41C9C" w:rsidRPr="00480D01" w:rsidRDefault="00F41C9C" w:rsidP="00F41C9C">
            <w:pPr>
              <w:rPr>
                <w:rFonts w:hAnsi="Times New Roman" w:cs="Times New Roman"/>
                <w:sz w:val="24"/>
                <w:szCs w:val="24"/>
              </w:rPr>
            </w:pPr>
            <w:r w:rsidRPr="00480D01">
              <w:rPr>
                <w:rFonts w:hAnsi="Times New Roman" w:cs="Times New Roman"/>
                <w:sz w:val="24"/>
                <w:szCs w:val="24"/>
              </w:rPr>
              <w:t>пункта 2.1</w:t>
            </w:r>
            <w:r w:rsidR="00480D01" w:rsidRPr="00480D01">
              <w:rPr>
                <w:rFonts w:hAnsi="Times New Roman" w:cs="Times New Roman"/>
                <w:sz w:val="24"/>
                <w:szCs w:val="24"/>
              </w:rPr>
              <w:t>4</w:t>
            </w:r>
          </w:p>
        </w:tc>
        <w:tc>
          <w:tcPr>
            <w:tcW w:w="4265" w:type="dxa"/>
          </w:tcPr>
          <w:p w:rsidR="00F41C9C" w:rsidRPr="00F41C9C" w:rsidRDefault="00F41C9C" w:rsidP="00F41C9C">
            <w:pPr>
              <w:rPr>
                <w:rFonts w:hAnsi="Times New Roman" w:cs="Times New Roman"/>
                <w:sz w:val="24"/>
                <w:szCs w:val="24"/>
              </w:rPr>
            </w:pPr>
            <w:proofErr w:type="gramStart"/>
            <w:r w:rsidRPr="00F41C9C">
              <w:rPr>
                <w:rFonts w:hAnsi="Times New Roman" w:cs="Times New Roman"/>
                <w:sz w:val="24"/>
                <w:szCs w:val="24"/>
              </w:rPr>
              <w:t>представленные</w:t>
            </w:r>
            <w:proofErr w:type="gramEnd"/>
            <w:r w:rsidRPr="00F41C9C">
              <w:rPr>
                <w:rFonts w:hAnsi="Times New Roman" w:cs="Times New Roman"/>
                <w:sz w:val="24"/>
                <w:szCs w:val="24"/>
              </w:rPr>
              <w:t xml:space="preserve"> в электронной</w:t>
            </w:r>
          </w:p>
          <w:p w:rsidR="00F41C9C" w:rsidRPr="00F41C9C" w:rsidRDefault="00F41C9C" w:rsidP="00F41C9C">
            <w:pPr>
              <w:rPr>
                <w:rFonts w:hAnsi="Times New Roman" w:cs="Times New Roman"/>
                <w:sz w:val="24"/>
                <w:szCs w:val="24"/>
              </w:rPr>
            </w:pPr>
            <w:r w:rsidRPr="00F41C9C">
              <w:rPr>
                <w:rFonts w:hAnsi="Times New Roman" w:cs="Times New Roman"/>
                <w:sz w:val="24"/>
                <w:szCs w:val="24"/>
              </w:rPr>
              <w:t>форме документы содержат</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повреждения, наличие которых не</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позволяет в полном объеме</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получить информацию и сведения,</w:t>
            </w:r>
          </w:p>
          <w:p w:rsidR="00F41C9C" w:rsidRPr="00F41C9C" w:rsidRDefault="00F41C9C" w:rsidP="00F41C9C">
            <w:pPr>
              <w:rPr>
                <w:rFonts w:hAnsi="Times New Roman" w:cs="Times New Roman"/>
                <w:sz w:val="24"/>
                <w:szCs w:val="24"/>
              </w:rPr>
            </w:pPr>
            <w:proofErr w:type="gramStart"/>
            <w:r w:rsidRPr="00F41C9C">
              <w:rPr>
                <w:rFonts w:hAnsi="Times New Roman" w:cs="Times New Roman"/>
                <w:sz w:val="24"/>
                <w:szCs w:val="24"/>
              </w:rPr>
              <w:t>содержащиеся</w:t>
            </w:r>
            <w:proofErr w:type="gramEnd"/>
            <w:r w:rsidRPr="00F41C9C">
              <w:rPr>
                <w:rFonts w:hAnsi="Times New Roman" w:cs="Times New Roman"/>
                <w:sz w:val="24"/>
                <w:szCs w:val="24"/>
              </w:rPr>
              <w:t xml:space="preserve"> в документах</w:t>
            </w:r>
          </w:p>
        </w:tc>
        <w:tc>
          <w:tcPr>
            <w:tcW w:w="3321"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Указывается исчерпывающий</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перечень документов, содержащих</w:t>
            </w:r>
            <w:r w:rsidR="00480D01">
              <w:rPr>
                <w:rFonts w:hAnsi="Times New Roman" w:cs="Times New Roman"/>
                <w:sz w:val="24"/>
                <w:szCs w:val="24"/>
              </w:rPr>
              <w:t xml:space="preserve"> </w:t>
            </w:r>
            <w:r w:rsidRPr="00F41C9C">
              <w:rPr>
                <w:rFonts w:hAnsi="Times New Roman" w:cs="Times New Roman"/>
                <w:sz w:val="24"/>
                <w:szCs w:val="24"/>
              </w:rPr>
              <w:t>повреждения</w:t>
            </w:r>
          </w:p>
        </w:tc>
      </w:tr>
      <w:tr w:rsidR="00F41C9C" w:rsidTr="00FA1734">
        <w:tc>
          <w:tcPr>
            <w:tcW w:w="2376" w:type="dxa"/>
          </w:tcPr>
          <w:p w:rsidR="00F41C9C" w:rsidRPr="00480D01" w:rsidRDefault="00F41C9C" w:rsidP="00F41C9C">
            <w:pPr>
              <w:rPr>
                <w:rFonts w:hAnsi="Times New Roman" w:cs="Times New Roman"/>
                <w:sz w:val="24"/>
                <w:szCs w:val="24"/>
              </w:rPr>
            </w:pPr>
            <w:r w:rsidRPr="00480D01">
              <w:rPr>
                <w:rFonts w:hAnsi="Times New Roman" w:cs="Times New Roman"/>
                <w:sz w:val="24"/>
                <w:szCs w:val="24"/>
              </w:rPr>
              <w:t>подпункт "ж"</w:t>
            </w:r>
          </w:p>
          <w:p w:rsidR="00F41C9C" w:rsidRPr="00480D01" w:rsidRDefault="00F41C9C" w:rsidP="00F41C9C">
            <w:pPr>
              <w:rPr>
                <w:rFonts w:hAnsi="Times New Roman" w:cs="Times New Roman"/>
                <w:sz w:val="24"/>
                <w:szCs w:val="24"/>
              </w:rPr>
            </w:pPr>
            <w:r w:rsidRPr="00480D01">
              <w:rPr>
                <w:rFonts w:hAnsi="Times New Roman" w:cs="Times New Roman"/>
                <w:sz w:val="24"/>
                <w:szCs w:val="24"/>
              </w:rPr>
              <w:t>пункта 2.1</w:t>
            </w:r>
            <w:r w:rsidR="00480D01" w:rsidRPr="00480D01">
              <w:rPr>
                <w:rFonts w:hAnsi="Times New Roman" w:cs="Times New Roman"/>
                <w:sz w:val="24"/>
                <w:szCs w:val="24"/>
              </w:rPr>
              <w:t>4</w:t>
            </w:r>
          </w:p>
        </w:tc>
        <w:tc>
          <w:tcPr>
            <w:tcW w:w="4265"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 xml:space="preserve">заявление о выдаче разрешения </w:t>
            </w:r>
            <w:proofErr w:type="gramStart"/>
            <w:r w:rsidRPr="00F41C9C">
              <w:rPr>
                <w:rFonts w:hAnsi="Times New Roman" w:cs="Times New Roman"/>
                <w:sz w:val="24"/>
                <w:szCs w:val="24"/>
              </w:rPr>
              <w:t>на</w:t>
            </w:r>
            <w:proofErr w:type="gramEnd"/>
          </w:p>
          <w:p w:rsidR="00F41C9C" w:rsidRPr="00F41C9C" w:rsidRDefault="00F41C9C" w:rsidP="00F41C9C">
            <w:pPr>
              <w:rPr>
                <w:rFonts w:hAnsi="Times New Roman" w:cs="Times New Roman"/>
                <w:sz w:val="24"/>
                <w:szCs w:val="24"/>
              </w:rPr>
            </w:pPr>
            <w:r w:rsidRPr="00F41C9C">
              <w:rPr>
                <w:rFonts w:hAnsi="Times New Roman" w:cs="Times New Roman"/>
                <w:sz w:val="24"/>
                <w:szCs w:val="24"/>
              </w:rPr>
              <w:t>строительство, заявление о</w:t>
            </w:r>
          </w:p>
          <w:p w:rsidR="00F41C9C" w:rsidRPr="00F41C9C" w:rsidRDefault="00F41C9C" w:rsidP="00F41C9C">
            <w:pPr>
              <w:rPr>
                <w:rFonts w:hAnsi="Times New Roman" w:cs="Times New Roman"/>
                <w:sz w:val="24"/>
                <w:szCs w:val="24"/>
              </w:rPr>
            </w:pPr>
            <w:proofErr w:type="gramStart"/>
            <w:r w:rsidRPr="00F41C9C">
              <w:rPr>
                <w:rFonts w:hAnsi="Times New Roman" w:cs="Times New Roman"/>
                <w:sz w:val="24"/>
                <w:szCs w:val="24"/>
              </w:rPr>
              <w:t>внесении</w:t>
            </w:r>
            <w:proofErr w:type="gramEnd"/>
            <w:r w:rsidRPr="00F41C9C">
              <w:rPr>
                <w:rFonts w:hAnsi="Times New Roman" w:cs="Times New Roman"/>
                <w:sz w:val="24"/>
                <w:szCs w:val="24"/>
              </w:rPr>
              <w:t xml:space="preserve"> изменений, уведомление и</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документы, указанные в подпунктах</w:t>
            </w:r>
          </w:p>
          <w:p w:rsidR="00F41C9C" w:rsidRPr="00F41C9C" w:rsidRDefault="00480D01" w:rsidP="00F41C9C">
            <w:pPr>
              <w:rPr>
                <w:rFonts w:hAnsi="Times New Roman" w:cs="Times New Roman"/>
                <w:sz w:val="24"/>
                <w:szCs w:val="24"/>
              </w:rPr>
            </w:pPr>
            <w:r>
              <w:rPr>
                <w:rFonts w:hAnsi="Times New Roman" w:cs="Times New Roman"/>
                <w:sz w:val="24"/>
                <w:szCs w:val="24"/>
              </w:rPr>
              <w:t>"б" - "</w:t>
            </w:r>
            <w:proofErr w:type="spellStart"/>
            <w:r>
              <w:rPr>
                <w:rFonts w:hAnsi="Times New Roman" w:cs="Times New Roman"/>
                <w:sz w:val="24"/>
                <w:szCs w:val="24"/>
              </w:rPr>
              <w:t>д</w:t>
            </w:r>
            <w:proofErr w:type="spellEnd"/>
            <w:r>
              <w:rPr>
                <w:rFonts w:hAnsi="Times New Roman" w:cs="Times New Roman"/>
                <w:sz w:val="24"/>
                <w:szCs w:val="24"/>
              </w:rPr>
              <w:t xml:space="preserve">" пункта 2.7 </w:t>
            </w:r>
            <w:r w:rsidR="00F41C9C" w:rsidRPr="00F41C9C">
              <w:rPr>
                <w:rFonts w:hAnsi="Times New Roman" w:cs="Times New Roman"/>
                <w:sz w:val="24"/>
                <w:szCs w:val="24"/>
              </w:rPr>
              <w:t>Административного регламента,</w:t>
            </w:r>
          </w:p>
          <w:p w:rsidR="00F41C9C" w:rsidRPr="00F41C9C" w:rsidRDefault="00F41C9C" w:rsidP="00F41C9C">
            <w:pPr>
              <w:rPr>
                <w:rFonts w:hAnsi="Times New Roman" w:cs="Times New Roman"/>
                <w:sz w:val="24"/>
                <w:szCs w:val="24"/>
              </w:rPr>
            </w:pPr>
            <w:proofErr w:type="gramStart"/>
            <w:r w:rsidRPr="00F41C9C">
              <w:rPr>
                <w:rFonts w:hAnsi="Times New Roman" w:cs="Times New Roman"/>
                <w:sz w:val="24"/>
                <w:szCs w:val="24"/>
              </w:rPr>
              <w:t>представлены</w:t>
            </w:r>
            <w:proofErr w:type="gramEnd"/>
            <w:r w:rsidRPr="00F41C9C">
              <w:rPr>
                <w:rFonts w:hAnsi="Times New Roman" w:cs="Times New Roman"/>
                <w:sz w:val="24"/>
                <w:szCs w:val="24"/>
              </w:rPr>
              <w:t xml:space="preserve"> в электронной форме</w:t>
            </w:r>
          </w:p>
          <w:p w:rsidR="00F41C9C" w:rsidRPr="00F41C9C" w:rsidRDefault="00F41C9C" w:rsidP="00F41C9C">
            <w:pPr>
              <w:rPr>
                <w:rFonts w:hAnsi="Times New Roman" w:cs="Times New Roman"/>
                <w:sz w:val="24"/>
                <w:szCs w:val="24"/>
              </w:rPr>
            </w:pPr>
            <w:r w:rsidRPr="00F41C9C">
              <w:rPr>
                <w:rFonts w:hAnsi="Times New Roman" w:cs="Times New Roman"/>
                <w:sz w:val="24"/>
                <w:szCs w:val="24"/>
              </w:rPr>
              <w:t>с нарушением требований,</w:t>
            </w:r>
          </w:p>
          <w:p w:rsidR="00F41C9C" w:rsidRPr="00F41C9C" w:rsidRDefault="00480D01" w:rsidP="00F41C9C">
            <w:pPr>
              <w:rPr>
                <w:rFonts w:hAnsi="Times New Roman" w:cs="Times New Roman"/>
                <w:sz w:val="24"/>
                <w:szCs w:val="24"/>
              </w:rPr>
            </w:pPr>
            <w:proofErr w:type="gramStart"/>
            <w:r>
              <w:rPr>
                <w:rFonts w:hAnsi="Times New Roman" w:cs="Times New Roman"/>
                <w:sz w:val="24"/>
                <w:szCs w:val="24"/>
              </w:rPr>
              <w:t>установленных</w:t>
            </w:r>
            <w:proofErr w:type="gramEnd"/>
            <w:r>
              <w:rPr>
                <w:rFonts w:hAnsi="Times New Roman" w:cs="Times New Roman"/>
                <w:sz w:val="24"/>
                <w:szCs w:val="24"/>
              </w:rPr>
              <w:t xml:space="preserve"> пунктами 2.4 – 2.6</w:t>
            </w:r>
          </w:p>
          <w:p w:rsidR="00F41C9C" w:rsidRPr="00F41C9C" w:rsidRDefault="00F41C9C" w:rsidP="00F41C9C">
            <w:pPr>
              <w:rPr>
                <w:rFonts w:hAnsi="Times New Roman" w:cs="Times New Roman"/>
                <w:sz w:val="24"/>
                <w:szCs w:val="24"/>
              </w:rPr>
            </w:pPr>
            <w:r w:rsidRPr="00F41C9C">
              <w:rPr>
                <w:rFonts w:hAnsi="Times New Roman" w:cs="Times New Roman"/>
                <w:sz w:val="24"/>
                <w:szCs w:val="24"/>
              </w:rPr>
              <w:t>Административного регламента</w:t>
            </w:r>
          </w:p>
        </w:tc>
        <w:tc>
          <w:tcPr>
            <w:tcW w:w="3321"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Указываются основания такого</w:t>
            </w:r>
            <w:r w:rsidR="00480D01">
              <w:rPr>
                <w:rFonts w:hAnsi="Times New Roman" w:cs="Times New Roman"/>
                <w:sz w:val="24"/>
                <w:szCs w:val="24"/>
              </w:rPr>
              <w:t xml:space="preserve"> </w:t>
            </w:r>
            <w:r w:rsidRPr="00F41C9C">
              <w:rPr>
                <w:rFonts w:hAnsi="Times New Roman" w:cs="Times New Roman"/>
                <w:sz w:val="24"/>
                <w:szCs w:val="24"/>
              </w:rPr>
              <w:t>вывода</w:t>
            </w:r>
          </w:p>
        </w:tc>
      </w:tr>
      <w:tr w:rsidR="00F41C9C" w:rsidTr="00FA1734">
        <w:tc>
          <w:tcPr>
            <w:tcW w:w="2376" w:type="dxa"/>
          </w:tcPr>
          <w:p w:rsidR="00F41C9C" w:rsidRPr="00480D01" w:rsidRDefault="00F41C9C" w:rsidP="00F41C9C">
            <w:pPr>
              <w:rPr>
                <w:rFonts w:hAnsi="Times New Roman" w:cs="Times New Roman"/>
                <w:sz w:val="24"/>
                <w:szCs w:val="24"/>
              </w:rPr>
            </w:pPr>
            <w:r w:rsidRPr="00480D01">
              <w:rPr>
                <w:rFonts w:hAnsi="Times New Roman" w:cs="Times New Roman"/>
                <w:sz w:val="24"/>
                <w:szCs w:val="24"/>
              </w:rPr>
              <w:t>подпункт "</w:t>
            </w:r>
            <w:proofErr w:type="spellStart"/>
            <w:r w:rsidRPr="00480D01">
              <w:rPr>
                <w:rFonts w:hAnsi="Times New Roman" w:cs="Times New Roman"/>
                <w:sz w:val="24"/>
                <w:szCs w:val="24"/>
              </w:rPr>
              <w:t>з</w:t>
            </w:r>
            <w:proofErr w:type="spellEnd"/>
            <w:r w:rsidRPr="00480D01">
              <w:rPr>
                <w:rFonts w:hAnsi="Times New Roman" w:cs="Times New Roman"/>
                <w:sz w:val="24"/>
                <w:szCs w:val="24"/>
              </w:rPr>
              <w:t>"</w:t>
            </w:r>
          </w:p>
          <w:p w:rsidR="00F41C9C" w:rsidRPr="00480D01" w:rsidRDefault="00F41C9C" w:rsidP="00F41C9C">
            <w:pPr>
              <w:rPr>
                <w:rFonts w:hAnsi="Times New Roman" w:cs="Times New Roman"/>
                <w:sz w:val="24"/>
                <w:szCs w:val="24"/>
              </w:rPr>
            </w:pPr>
            <w:r w:rsidRPr="00480D01">
              <w:rPr>
                <w:rFonts w:hAnsi="Times New Roman" w:cs="Times New Roman"/>
                <w:sz w:val="24"/>
                <w:szCs w:val="24"/>
              </w:rPr>
              <w:t>пункта 2.1</w:t>
            </w:r>
            <w:r w:rsidR="00480D01" w:rsidRPr="00480D01">
              <w:rPr>
                <w:rFonts w:hAnsi="Times New Roman" w:cs="Times New Roman"/>
                <w:sz w:val="24"/>
                <w:szCs w:val="24"/>
              </w:rPr>
              <w:t>4</w:t>
            </w:r>
          </w:p>
        </w:tc>
        <w:tc>
          <w:tcPr>
            <w:tcW w:w="4265"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выявлено несоблюдение</w:t>
            </w:r>
          </w:p>
          <w:p w:rsidR="00F41C9C" w:rsidRPr="00F41C9C" w:rsidRDefault="00F41C9C" w:rsidP="00F41C9C">
            <w:pPr>
              <w:rPr>
                <w:rFonts w:hAnsi="Times New Roman" w:cs="Times New Roman"/>
                <w:sz w:val="24"/>
                <w:szCs w:val="24"/>
              </w:rPr>
            </w:pPr>
            <w:proofErr w:type="gramStart"/>
            <w:r w:rsidRPr="00F41C9C">
              <w:rPr>
                <w:rFonts w:hAnsi="Times New Roman" w:cs="Times New Roman"/>
                <w:sz w:val="24"/>
                <w:szCs w:val="24"/>
              </w:rPr>
              <w:t>установленных</w:t>
            </w:r>
            <w:proofErr w:type="gramEnd"/>
            <w:r w:rsidRPr="00F41C9C">
              <w:rPr>
                <w:rFonts w:hAnsi="Times New Roman" w:cs="Times New Roman"/>
                <w:sz w:val="24"/>
                <w:szCs w:val="24"/>
              </w:rPr>
              <w:t xml:space="preserve"> статьей 11</w:t>
            </w:r>
          </w:p>
          <w:p w:rsidR="00F41C9C" w:rsidRPr="00F41C9C" w:rsidRDefault="00F41C9C" w:rsidP="00F41C9C">
            <w:pPr>
              <w:rPr>
                <w:rFonts w:hAnsi="Times New Roman" w:cs="Times New Roman"/>
                <w:sz w:val="24"/>
                <w:szCs w:val="24"/>
              </w:rPr>
            </w:pPr>
            <w:r w:rsidRPr="00F41C9C">
              <w:rPr>
                <w:rFonts w:hAnsi="Times New Roman" w:cs="Times New Roman"/>
                <w:sz w:val="24"/>
                <w:szCs w:val="24"/>
              </w:rPr>
              <w:t>Федерального закона "</w:t>
            </w:r>
            <w:proofErr w:type="gramStart"/>
            <w:r w:rsidRPr="00F41C9C">
              <w:rPr>
                <w:rFonts w:hAnsi="Times New Roman" w:cs="Times New Roman"/>
                <w:sz w:val="24"/>
                <w:szCs w:val="24"/>
              </w:rPr>
              <w:t>Об</w:t>
            </w:r>
            <w:proofErr w:type="gramEnd"/>
          </w:p>
          <w:p w:rsidR="00F41C9C" w:rsidRPr="00F41C9C" w:rsidRDefault="00F41C9C" w:rsidP="00F41C9C">
            <w:pPr>
              <w:rPr>
                <w:rFonts w:hAnsi="Times New Roman" w:cs="Times New Roman"/>
                <w:sz w:val="24"/>
                <w:szCs w:val="24"/>
              </w:rPr>
            </w:pPr>
            <w:r w:rsidRPr="00F41C9C">
              <w:rPr>
                <w:rFonts w:hAnsi="Times New Roman" w:cs="Times New Roman"/>
                <w:sz w:val="24"/>
                <w:szCs w:val="24"/>
              </w:rPr>
              <w:t>электронной подписи" условий</w:t>
            </w:r>
          </w:p>
          <w:p w:rsidR="00F41C9C" w:rsidRPr="00F41C9C" w:rsidRDefault="00F41C9C" w:rsidP="00F41C9C">
            <w:pPr>
              <w:rPr>
                <w:rFonts w:hAnsi="Times New Roman" w:cs="Times New Roman"/>
                <w:sz w:val="24"/>
                <w:szCs w:val="24"/>
              </w:rPr>
            </w:pPr>
            <w:r w:rsidRPr="00F41C9C">
              <w:rPr>
                <w:rFonts w:hAnsi="Times New Roman" w:cs="Times New Roman"/>
                <w:sz w:val="24"/>
                <w:szCs w:val="24"/>
              </w:rPr>
              <w:t xml:space="preserve">признания </w:t>
            </w:r>
            <w:proofErr w:type="gramStart"/>
            <w:r w:rsidRPr="00F41C9C">
              <w:rPr>
                <w:rFonts w:hAnsi="Times New Roman" w:cs="Times New Roman"/>
                <w:sz w:val="24"/>
                <w:szCs w:val="24"/>
              </w:rPr>
              <w:t>квалифицированной</w:t>
            </w:r>
            <w:proofErr w:type="gramEnd"/>
          </w:p>
          <w:p w:rsidR="00F41C9C" w:rsidRPr="00F41C9C" w:rsidRDefault="00F41C9C" w:rsidP="00F41C9C">
            <w:pPr>
              <w:rPr>
                <w:rFonts w:hAnsi="Times New Roman" w:cs="Times New Roman"/>
                <w:sz w:val="24"/>
                <w:szCs w:val="24"/>
              </w:rPr>
            </w:pPr>
            <w:r w:rsidRPr="00F41C9C">
              <w:rPr>
                <w:rFonts w:hAnsi="Times New Roman" w:cs="Times New Roman"/>
                <w:sz w:val="24"/>
                <w:szCs w:val="24"/>
              </w:rPr>
              <w:t>электронной подписи</w:t>
            </w:r>
            <w:r w:rsidR="00480D01">
              <w:rPr>
                <w:rFonts w:hAnsi="Times New Roman" w:cs="Times New Roman"/>
                <w:sz w:val="24"/>
                <w:szCs w:val="24"/>
              </w:rPr>
              <w:t xml:space="preserve"> </w:t>
            </w:r>
            <w:r w:rsidRPr="00F41C9C">
              <w:rPr>
                <w:rFonts w:hAnsi="Times New Roman" w:cs="Times New Roman"/>
                <w:sz w:val="24"/>
                <w:szCs w:val="24"/>
              </w:rPr>
              <w:t>действительной в документах,</w:t>
            </w:r>
            <w:r w:rsidR="00480D01">
              <w:rPr>
                <w:rFonts w:hAnsi="Times New Roman" w:cs="Times New Roman"/>
                <w:sz w:val="24"/>
                <w:szCs w:val="24"/>
              </w:rPr>
              <w:t xml:space="preserve"> </w:t>
            </w:r>
            <w:r w:rsidRPr="00F41C9C">
              <w:rPr>
                <w:rFonts w:hAnsi="Times New Roman" w:cs="Times New Roman"/>
                <w:sz w:val="24"/>
                <w:szCs w:val="24"/>
              </w:rPr>
              <w:t>представленных в электронной</w:t>
            </w:r>
            <w:r w:rsidR="00480D01">
              <w:rPr>
                <w:rFonts w:hAnsi="Times New Roman" w:cs="Times New Roman"/>
                <w:sz w:val="24"/>
                <w:szCs w:val="24"/>
              </w:rPr>
              <w:t xml:space="preserve"> </w:t>
            </w:r>
            <w:r w:rsidRPr="00F41C9C">
              <w:rPr>
                <w:rFonts w:hAnsi="Times New Roman" w:cs="Times New Roman"/>
                <w:sz w:val="24"/>
                <w:szCs w:val="24"/>
              </w:rPr>
              <w:t>форме</w:t>
            </w:r>
          </w:p>
        </w:tc>
        <w:tc>
          <w:tcPr>
            <w:tcW w:w="3321" w:type="dxa"/>
          </w:tcPr>
          <w:p w:rsidR="00F41C9C" w:rsidRPr="00F41C9C" w:rsidRDefault="00F41C9C" w:rsidP="00F41C9C">
            <w:pPr>
              <w:rPr>
                <w:rFonts w:hAnsi="Times New Roman" w:cs="Times New Roman"/>
                <w:sz w:val="24"/>
                <w:szCs w:val="24"/>
              </w:rPr>
            </w:pPr>
            <w:r w:rsidRPr="00F41C9C">
              <w:rPr>
                <w:rFonts w:hAnsi="Times New Roman" w:cs="Times New Roman"/>
                <w:sz w:val="24"/>
                <w:szCs w:val="24"/>
              </w:rPr>
              <w:t>Указывается исчерпывающий перечень</w:t>
            </w:r>
            <w:r w:rsidR="00480D01">
              <w:rPr>
                <w:rFonts w:hAnsi="Times New Roman" w:cs="Times New Roman"/>
                <w:sz w:val="24"/>
                <w:szCs w:val="24"/>
              </w:rPr>
              <w:t xml:space="preserve"> </w:t>
            </w:r>
            <w:r w:rsidRPr="00F41C9C">
              <w:rPr>
                <w:rFonts w:hAnsi="Times New Roman" w:cs="Times New Roman"/>
                <w:sz w:val="24"/>
                <w:szCs w:val="24"/>
              </w:rPr>
              <w:t>электронных документов, не</w:t>
            </w:r>
            <w:r w:rsidR="00480D01">
              <w:rPr>
                <w:rFonts w:hAnsi="Times New Roman" w:cs="Times New Roman"/>
                <w:sz w:val="24"/>
                <w:szCs w:val="24"/>
              </w:rPr>
              <w:t xml:space="preserve"> </w:t>
            </w:r>
            <w:r w:rsidRPr="00F41C9C">
              <w:rPr>
                <w:rFonts w:hAnsi="Times New Roman" w:cs="Times New Roman"/>
                <w:sz w:val="24"/>
                <w:szCs w:val="24"/>
              </w:rPr>
              <w:t xml:space="preserve">соответствующих </w:t>
            </w:r>
            <w:proofErr w:type="gramStart"/>
            <w:r w:rsidRPr="00F41C9C">
              <w:rPr>
                <w:rFonts w:hAnsi="Times New Roman" w:cs="Times New Roman"/>
                <w:sz w:val="24"/>
                <w:szCs w:val="24"/>
              </w:rPr>
              <w:t>указанному</w:t>
            </w:r>
            <w:proofErr w:type="gramEnd"/>
          </w:p>
          <w:p w:rsidR="00F41C9C" w:rsidRPr="00F41C9C" w:rsidRDefault="00F41C9C" w:rsidP="00F41C9C">
            <w:pPr>
              <w:rPr>
                <w:rFonts w:hAnsi="Times New Roman" w:cs="Times New Roman"/>
                <w:sz w:val="24"/>
                <w:szCs w:val="24"/>
              </w:rPr>
            </w:pPr>
            <w:r w:rsidRPr="00F41C9C">
              <w:rPr>
                <w:rFonts w:hAnsi="Times New Roman" w:cs="Times New Roman"/>
                <w:sz w:val="24"/>
                <w:szCs w:val="24"/>
              </w:rPr>
              <w:t>критерию</w:t>
            </w:r>
          </w:p>
        </w:tc>
      </w:tr>
    </w:tbl>
    <w:p w:rsidR="00770C58" w:rsidRDefault="00770C58" w:rsidP="00770C58">
      <w:pPr>
        <w:autoSpaceDE w:val="0"/>
        <w:autoSpaceDN w:val="0"/>
        <w:adjustRightInd w:val="0"/>
        <w:spacing w:after="0" w:line="240" w:lineRule="auto"/>
        <w:ind w:firstLine="709"/>
        <w:jc w:val="both"/>
        <w:rPr>
          <w:rFonts w:ascii="Times New Roman" w:hAnsi="Times New Roman" w:cs="Times New Roman"/>
          <w:sz w:val="24"/>
          <w:szCs w:val="24"/>
        </w:rPr>
      </w:pPr>
    </w:p>
    <w:p w:rsidR="0015780C" w:rsidRDefault="0015780C" w:rsidP="001578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15780C">
        <w:rPr>
          <w:rFonts w:ascii="Times New Roman" w:hAnsi="Times New Roman" w:cs="Times New Roman"/>
          <w:sz w:val="24"/>
          <w:szCs w:val="24"/>
        </w:rPr>
        <w:t>информируем:</w:t>
      </w:r>
      <w:r>
        <w:rPr>
          <w:rFonts w:ascii="Times New Roman" w:hAnsi="Times New Roman" w:cs="Times New Roman"/>
          <w:sz w:val="24"/>
          <w:szCs w:val="24"/>
        </w:rPr>
        <w:t>______________________________________________________</w:t>
      </w:r>
    </w:p>
    <w:p w:rsidR="0015780C" w:rsidRPr="0015780C" w:rsidRDefault="0015780C" w:rsidP="001578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r w:rsidRPr="0015780C">
        <w:rPr>
          <w:rFonts w:ascii="Times New Roman" w:hAnsi="Times New Roman" w:cs="Times New Roman"/>
          <w:sz w:val="24"/>
          <w:szCs w:val="24"/>
        </w:rPr>
        <w:t>.</w:t>
      </w:r>
    </w:p>
    <w:p w:rsidR="0015780C" w:rsidRPr="0015780C" w:rsidRDefault="0015780C" w:rsidP="0015780C">
      <w:pPr>
        <w:autoSpaceDE w:val="0"/>
        <w:autoSpaceDN w:val="0"/>
        <w:adjustRightInd w:val="0"/>
        <w:spacing w:after="0" w:line="240" w:lineRule="auto"/>
        <w:jc w:val="center"/>
        <w:rPr>
          <w:rFonts w:ascii="Times New Roman" w:hAnsi="Times New Roman" w:cs="Times New Roman"/>
          <w:sz w:val="20"/>
          <w:szCs w:val="20"/>
        </w:rPr>
      </w:pPr>
      <w:r w:rsidRPr="0015780C">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15780C" w:rsidRDefault="0015780C" w:rsidP="0015780C">
      <w:pPr>
        <w:autoSpaceDE w:val="0"/>
        <w:autoSpaceDN w:val="0"/>
        <w:adjustRightInd w:val="0"/>
        <w:spacing w:after="0" w:line="240" w:lineRule="auto"/>
        <w:ind w:firstLine="709"/>
        <w:jc w:val="both"/>
        <w:rPr>
          <w:rFonts w:ascii="Times New Roman" w:hAnsi="Times New Roman" w:cs="Times New Roman"/>
          <w:sz w:val="24"/>
          <w:szCs w:val="24"/>
        </w:rPr>
      </w:pPr>
    </w:p>
    <w:p w:rsidR="0015780C" w:rsidRDefault="0015780C" w:rsidP="0015780C">
      <w:pPr>
        <w:autoSpaceDE w:val="0"/>
        <w:autoSpaceDN w:val="0"/>
        <w:adjustRightInd w:val="0"/>
        <w:spacing w:after="0" w:line="240" w:lineRule="auto"/>
        <w:ind w:firstLine="709"/>
        <w:jc w:val="both"/>
        <w:rPr>
          <w:rFonts w:ascii="Times New Roman" w:hAnsi="Times New Roman" w:cs="Times New Roman"/>
          <w:sz w:val="24"/>
          <w:szCs w:val="24"/>
        </w:rPr>
      </w:pPr>
    </w:p>
    <w:p w:rsidR="0015780C" w:rsidRDefault="0015780C" w:rsidP="0015780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     _________________      _______________________________</w:t>
      </w:r>
    </w:p>
    <w:p w:rsidR="00DD2877" w:rsidRPr="0015780C" w:rsidRDefault="0015780C" w:rsidP="0015780C">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 xml:space="preserve">         </w:t>
      </w:r>
      <w:proofErr w:type="gramStart"/>
      <w:r w:rsidRPr="0015780C">
        <w:rPr>
          <w:rFonts w:ascii="Times New Roman" w:hAnsi="Times New Roman" w:cs="Times New Roman"/>
          <w:sz w:val="24"/>
          <w:szCs w:val="24"/>
        </w:rPr>
        <w:t>(</w:t>
      </w:r>
      <w:r w:rsidRPr="0015780C">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(фамилия, имя, отчество (при наличии)</w:t>
      </w:r>
      <w:proofErr w:type="gramEnd"/>
    </w:p>
    <w:p w:rsidR="00DD2877" w:rsidRPr="0015780C" w:rsidRDefault="00DD2877" w:rsidP="00770C58">
      <w:pPr>
        <w:autoSpaceDE w:val="0"/>
        <w:autoSpaceDN w:val="0"/>
        <w:adjustRightInd w:val="0"/>
        <w:spacing w:after="0" w:line="240" w:lineRule="auto"/>
        <w:ind w:firstLine="709"/>
        <w:jc w:val="both"/>
        <w:rPr>
          <w:rFonts w:ascii="Times New Roman" w:hAnsi="Times New Roman" w:cs="Times New Roman"/>
          <w:sz w:val="24"/>
          <w:szCs w:val="24"/>
        </w:rPr>
      </w:pPr>
    </w:p>
    <w:p w:rsidR="00DD2877" w:rsidRDefault="00DD2877" w:rsidP="00770C58">
      <w:pPr>
        <w:autoSpaceDE w:val="0"/>
        <w:autoSpaceDN w:val="0"/>
        <w:adjustRightInd w:val="0"/>
        <w:spacing w:after="0" w:line="240" w:lineRule="auto"/>
        <w:ind w:firstLine="709"/>
        <w:jc w:val="both"/>
        <w:rPr>
          <w:rFonts w:ascii="Times New Roman" w:hAnsi="Times New Roman" w:cs="Times New Roman"/>
          <w:sz w:val="24"/>
          <w:szCs w:val="24"/>
        </w:rPr>
      </w:pPr>
    </w:p>
    <w:p w:rsidR="00DD2877" w:rsidRDefault="000D2833" w:rsidP="002376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w:t>
      </w:r>
    </w:p>
    <w:p w:rsidR="002376C5" w:rsidRDefault="002376C5" w:rsidP="002376C5">
      <w:pPr>
        <w:autoSpaceDE w:val="0"/>
        <w:autoSpaceDN w:val="0"/>
        <w:adjustRightInd w:val="0"/>
        <w:spacing w:after="0" w:line="240" w:lineRule="auto"/>
        <w:jc w:val="both"/>
        <w:rPr>
          <w:rFonts w:ascii="Times New Roman" w:hAnsi="Times New Roman" w:cs="Times New Roman"/>
          <w:sz w:val="24"/>
          <w:szCs w:val="24"/>
        </w:rPr>
      </w:pPr>
    </w:p>
    <w:p w:rsidR="00A47129" w:rsidRDefault="00A47129" w:rsidP="002376C5">
      <w:pPr>
        <w:autoSpaceDE w:val="0"/>
        <w:autoSpaceDN w:val="0"/>
        <w:adjustRightInd w:val="0"/>
        <w:spacing w:after="0" w:line="240" w:lineRule="auto"/>
        <w:jc w:val="both"/>
        <w:rPr>
          <w:rFonts w:ascii="Times New Roman" w:hAnsi="Times New Roman" w:cs="Times New Roman"/>
          <w:sz w:val="24"/>
          <w:szCs w:val="24"/>
        </w:rPr>
      </w:pPr>
    </w:p>
    <w:p w:rsidR="00A47129" w:rsidRDefault="00A47129" w:rsidP="002376C5">
      <w:pPr>
        <w:autoSpaceDE w:val="0"/>
        <w:autoSpaceDN w:val="0"/>
        <w:adjustRightInd w:val="0"/>
        <w:spacing w:after="0" w:line="240" w:lineRule="auto"/>
        <w:jc w:val="both"/>
        <w:rPr>
          <w:rFonts w:ascii="Times New Roman" w:hAnsi="Times New Roman" w:cs="Times New Roman"/>
          <w:sz w:val="24"/>
          <w:szCs w:val="24"/>
        </w:rPr>
      </w:pPr>
    </w:p>
    <w:p w:rsidR="00A47129" w:rsidRDefault="00A47129" w:rsidP="002376C5">
      <w:pPr>
        <w:autoSpaceDE w:val="0"/>
        <w:autoSpaceDN w:val="0"/>
        <w:adjustRightInd w:val="0"/>
        <w:spacing w:after="0" w:line="240" w:lineRule="auto"/>
        <w:jc w:val="both"/>
        <w:rPr>
          <w:rFonts w:ascii="Times New Roman" w:hAnsi="Times New Roman" w:cs="Times New Roman"/>
          <w:sz w:val="24"/>
          <w:szCs w:val="24"/>
        </w:rPr>
      </w:pPr>
    </w:p>
    <w:p w:rsidR="00A47129" w:rsidRDefault="00A47129" w:rsidP="002376C5">
      <w:pPr>
        <w:autoSpaceDE w:val="0"/>
        <w:autoSpaceDN w:val="0"/>
        <w:adjustRightInd w:val="0"/>
        <w:spacing w:after="0" w:line="240" w:lineRule="auto"/>
        <w:jc w:val="both"/>
        <w:rPr>
          <w:rFonts w:ascii="Times New Roman" w:hAnsi="Times New Roman" w:cs="Times New Roman"/>
          <w:sz w:val="24"/>
          <w:szCs w:val="24"/>
        </w:rPr>
      </w:pPr>
    </w:p>
    <w:p w:rsidR="00A47129" w:rsidRDefault="00A47129" w:rsidP="002376C5">
      <w:pPr>
        <w:autoSpaceDE w:val="0"/>
        <w:autoSpaceDN w:val="0"/>
        <w:adjustRightInd w:val="0"/>
        <w:spacing w:after="0" w:line="240" w:lineRule="auto"/>
        <w:jc w:val="both"/>
        <w:rPr>
          <w:rFonts w:ascii="Times New Roman" w:hAnsi="Times New Roman" w:cs="Times New Roman"/>
          <w:sz w:val="24"/>
          <w:szCs w:val="24"/>
        </w:rPr>
      </w:pPr>
    </w:p>
    <w:p w:rsidR="00DD2877" w:rsidRDefault="00DD2877" w:rsidP="00770C58">
      <w:pPr>
        <w:autoSpaceDE w:val="0"/>
        <w:autoSpaceDN w:val="0"/>
        <w:adjustRightInd w:val="0"/>
        <w:spacing w:after="0" w:line="240" w:lineRule="auto"/>
        <w:ind w:firstLine="709"/>
        <w:jc w:val="both"/>
        <w:rPr>
          <w:rFonts w:ascii="Times New Roman" w:hAnsi="Times New Roman" w:cs="Times New Roman"/>
          <w:sz w:val="24"/>
          <w:szCs w:val="24"/>
        </w:rPr>
      </w:pPr>
    </w:p>
    <w:p w:rsidR="00DD2877" w:rsidRDefault="00DD2877" w:rsidP="00DD2877">
      <w:pPr>
        <w:pStyle w:val="Style65"/>
        <w:widowControl/>
        <w:spacing w:line="240" w:lineRule="auto"/>
        <w:ind w:left="4820"/>
        <w:jc w:val="both"/>
        <w:rPr>
          <w:rStyle w:val="FontStyle69"/>
        </w:rPr>
      </w:pPr>
      <w:r>
        <w:rPr>
          <w:rStyle w:val="FontStyle69"/>
        </w:rPr>
        <w:t>Приложение №6</w:t>
      </w:r>
    </w:p>
    <w:p w:rsidR="00DD2877" w:rsidRDefault="00DD2877" w:rsidP="00DD2877">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D2877" w:rsidRDefault="00DD2877" w:rsidP="00DD2877">
      <w:pPr>
        <w:pStyle w:val="Style3"/>
        <w:widowControl/>
        <w:tabs>
          <w:tab w:val="left" w:leader="underscore" w:pos="10133"/>
        </w:tabs>
        <w:spacing w:line="240" w:lineRule="auto"/>
        <w:ind w:left="4574"/>
        <w:rPr>
          <w:rStyle w:val="FontStyle54"/>
          <w:sz w:val="24"/>
          <w:szCs w:val="24"/>
        </w:rPr>
      </w:pPr>
    </w:p>
    <w:p w:rsidR="00DD2877" w:rsidRDefault="00DD2877" w:rsidP="00DD2877">
      <w:pPr>
        <w:pStyle w:val="Style3"/>
        <w:widowControl/>
        <w:tabs>
          <w:tab w:val="left" w:leader="underscore" w:pos="10133"/>
        </w:tabs>
        <w:spacing w:line="240" w:lineRule="auto"/>
        <w:ind w:left="4574"/>
        <w:rPr>
          <w:rStyle w:val="FontStyle54"/>
          <w:sz w:val="24"/>
          <w:szCs w:val="24"/>
        </w:rPr>
      </w:pPr>
    </w:p>
    <w:p w:rsidR="00DD2877" w:rsidRPr="00343780" w:rsidRDefault="00DD2877" w:rsidP="00DD2877">
      <w:pPr>
        <w:pStyle w:val="Style3"/>
        <w:widowControl/>
        <w:tabs>
          <w:tab w:val="left" w:leader="underscore" w:pos="10133"/>
        </w:tabs>
        <w:spacing w:line="240" w:lineRule="auto"/>
        <w:ind w:left="4574"/>
        <w:rPr>
          <w:rStyle w:val="FontStyle54"/>
        </w:rPr>
      </w:pPr>
      <w:r w:rsidRPr="00BA296F">
        <w:rPr>
          <w:rStyle w:val="FontStyle54"/>
          <w:sz w:val="24"/>
          <w:szCs w:val="24"/>
        </w:rPr>
        <w:t>Кому</w:t>
      </w:r>
      <w:r>
        <w:rPr>
          <w:rStyle w:val="FontStyle54"/>
        </w:rPr>
        <w:t>_______________________________</w:t>
      </w:r>
    </w:p>
    <w:p w:rsidR="00DD2877" w:rsidRPr="00770C58" w:rsidRDefault="00DD2877" w:rsidP="00DD2877">
      <w:pPr>
        <w:pStyle w:val="Style37"/>
        <w:widowControl/>
        <w:spacing w:line="240" w:lineRule="auto"/>
        <w:ind w:left="4920"/>
        <w:rPr>
          <w:rStyle w:val="FontStyle57"/>
          <w:b w:val="0"/>
        </w:rPr>
      </w:pPr>
      <w:r w:rsidRPr="00770C58">
        <w:rPr>
          <w:rStyle w:val="FontStyle57"/>
          <w:b w:val="0"/>
        </w:rPr>
        <w:t>(фамилия, имя, отчество (при наличии) заявителя</w:t>
      </w:r>
      <w:proofErr w:type="gramStart"/>
      <w:r w:rsidRPr="00770C58">
        <w:rPr>
          <w:rStyle w:val="FontStyle57"/>
          <w:b w:val="0"/>
          <w:vertAlign w:val="superscript"/>
        </w:rPr>
        <w:t>2</w:t>
      </w:r>
      <w:proofErr w:type="gramEnd"/>
      <w:r w:rsidRPr="00770C58">
        <w:rPr>
          <w:rStyle w:val="FontStyle57"/>
          <w:b w:val="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DD2877" w:rsidRPr="00770C58" w:rsidRDefault="00DD2877" w:rsidP="00DD2877">
      <w:pPr>
        <w:pStyle w:val="Style37"/>
        <w:widowControl/>
        <w:spacing w:line="240" w:lineRule="auto"/>
        <w:ind w:left="4920"/>
        <w:rPr>
          <w:rStyle w:val="FontStyle57"/>
          <w:b w:val="0"/>
        </w:rPr>
      </w:pPr>
      <w:r w:rsidRPr="00770C58">
        <w:rPr>
          <w:rStyle w:val="FontStyle57"/>
          <w:b w:val="0"/>
        </w:rPr>
        <w:t>_________________________________________________</w:t>
      </w:r>
    </w:p>
    <w:p w:rsidR="00DD2877" w:rsidRPr="00770C58" w:rsidRDefault="00DD2877" w:rsidP="00DD2877">
      <w:pPr>
        <w:pStyle w:val="Style37"/>
        <w:widowControl/>
        <w:spacing w:line="240" w:lineRule="auto"/>
        <w:ind w:left="4920"/>
        <w:rPr>
          <w:rStyle w:val="FontStyle57"/>
          <w:b w:val="0"/>
        </w:rPr>
      </w:pPr>
      <w:r w:rsidRPr="00770C58">
        <w:rPr>
          <w:rStyle w:val="FontStyle57"/>
          <w:b w:val="0"/>
        </w:rPr>
        <w:t>почтовый индекс и адрес, телефон, адрес электронной почты</w:t>
      </w:r>
    </w:p>
    <w:p w:rsidR="00DD2877" w:rsidRDefault="00DD2877" w:rsidP="00DD2877">
      <w:pPr>
        <w:pStyle w:val="Style65"/>
        <w:widowControl/>
        <w:spacing w:line="240" w:lineRule="auto"/>
        <w:ind w:left="4820"/>
        <w:jc w:val="both"/>
        <w:rPr>
          <w:rStyle w:val="FontStyle69"/>
          <w:sz w:val="20"/>
          <w:szCs w:val="20"/>
        </w:rPr>
      </w:pPr>
    </w:p>
    <w:p w:rsidR="00DD2877" w:rsidRDefault="00DD2877" w:rsidP="00DD2877">
      <w:pPr>
        <w:autoSpaceDE w:val="0"/>
        <w:autoSpaceDN w:val="0"/>
        <w:adjustRightInd w:val="0"/>
        <w:spacing w:after="0" w:line="240" w:lineRule="auto"/>
        <w:jc w:val="center"/>
        <w:rPr>
          <w:rFonts w:ascii="Times New Roman" w:hAnsi="Times New Roman" w:cs="Times New Roman"/>
          <w:b/>
          <w:sz w:val="24"/>
          <w:szCs w:val="24"/>
        </w:rPr>
      </w:pPr>
    </w:p>
    <w:p w:rsidR="00DD2877" w:rsidRPr="00770C58" w:rsidRDefault="00DD2877" w:rsidP="00DD2877">
      <w:pPr>
        <w:autoSpaceDE w:val="0"/>
        <w:autoSpaceDN w:val="0"/>
        <w:adjustRightInd w:val="0"/>
        <w:spacing w:after="0" w:line="240" w:lineRule="auto"/>
        <w:jc w:val="center"/>
        <w:rPr>
          <w:rFonts w:ascii="Times New Roman" w:hAnsi="Times New Roman" w:cs="Times New Roman"/>
          <w:b/>
          <w:sz w:val="24"/>
          <w:szCs w:val="24"/>
        </w:rPr>
      </w:pPr>
      <w:proofErr w:type="gramStart"/>
      <w:r w:rsidRPr="00770C58">
        <w:rPr>
          <w:rFonts w:ascii="Times New Roman" w:hAnsi="Times New Roman" w:cs="Times New Roman"/>
          <w:b/>
          <w:sz w:val="24"/>
          <w:szCs w:val="24"/>
        </w:rPr>
        <w:t>Р</w:t>
      </w:r>
      <w:proofErr w:type="gramEnd"/>
      <w:r w:rsidRPr="00770C58">
        <w:rPr>
          <w:rFonts w:ascii="Times New Roman" w:hAnsi="Times New Roman" w:cs="Times New Roman"/>
          <w:b/>
          <w:sz w:val="24"/>
          <w:szCs w:val="24"/>
        </w:rPr>
        <w:t xml:space="preserve"> Е Ш Е Н И Е</w:t>
      </w:r>
    </w:p>
    <w:p w:rsidR="00DD2877" w:rsidRDefault="00DD2877" w:rsidP="00DD2877">
      <w:pPr>
        <w:autoSpaceDE w:val="0"/>
        <w:autoSpaceDN w:val="0"/>
        <w:adjustRightInd w:val="0"/>
        <w:spacing w:after="0" w:line="240" w:lineRule="auto"/>
        <w:ind w:firstLine="709"/>
        <w:jc w:val="center"/>
        <w:rPr>
          <w:rFonts w:ascii="Times New Roman" w:hAnsi="Times New Roman" w:cs="Times New Roman"/>
          <w:b/>
          <w:sz w:val="24"/>
          <w:szCs w:val="24"/>
        </w:rPr>
      </w:pPr>
      <w:r w:rsidRPr="00770C58">
        <w:rPr>
          <w:rFonts w:ascii="Times New Roman" w:hAnsi="Times New Roman" w:cs="Times New Roman"/>
          <w:b/>
          <w:sz w:val="24"/>
          <w:szCs w:val="24"/>
        </w:rPr>
        <w:t xml:space="preserve">об отказе в </w:t>
      </w:r>
      <w:r>
        <w:rPr>
          <w:rFonts w:ascii="Times New Roman" w:hAnsi="Times New Roman" w:cs="Times New Roman"/>
          <w:b/>
          <w:sz w:val="24"/>
          <w:szCs w:val="24"/>
        </w:rPr>
        <w:t>выдаче разрешения на строительство</w:t>
      </w:r>
    </w:p>
    <w:p w:rsidR="00DD2877" w:rsidRDefault="00DD2877" w:rsidP="00DD2877">
      <w:pPr>
        <w:autoSpaceDE w:val="0"/>
        <w:autoSpaceDN w:val="0"/>
        <w:adjustRightInd w:val="0"/>
        <w:spacing w:after="0" w:line="240" w:lineRule="auto"/>
        <w:ind w:firstLine="709"/>
        <w:rPr>
          <w:rFonts w:ascii="Times New Roman" w:hAnsi="Times New Roman" w:cs="Times New Roman"/>
          <w:b/>
          <w:sz w:val="24"/>
          <w:szCs w:val="24"/>
        </w:rPr>
      </w:pPr>
    </w:p>
    <w:p w:rsidR="00DD2877" w:rsidRPr="00350FC4" w:rsidRDefault="00DD2877" w:rsidP="00DD2877">
      <w:pPr>
        <w:pStyle w:val="Style32"/>
        <w:widowControl/>
        <w:spacing w:line="240" w:lineRule="auto"/>
        <w:jc w:val="both"/>
      </w:pPr>
    </w:p>
    <w:p w:rsidR="00DD2877" w:rsidRPr="001F5C60" w:rsidRDefault="00DD2877" w:rsidP="00DD2877">
      <w:pPr>
        <w:pStyle w:val="Style32"/>
        <w:widowControl/>
        <w:spacing w:line="240" w:lineRule="auto"/>
        <w:ind w:firstLine="720"/>
        <w:jc w:val="both"/>
      </w:pPr>
      <w:r w:rsidRPr="001F5C60">
        <w:t>____________________________________________</w:t>
      </w:r>
      <w:r>
        <w:t>_______________________________</w:t>
      </w:r>
    </w:p>
    <w:p w:rsidR="00DD2877" w:rsidRPr="00507D0B" w:rsidRDefault="00DD2877" w:rsidP="00DD2877">
      <w:pPr>
        <w:pStyle w:val="Style32"/>
        <w:widowControl/>
        <w:spacing w:line="240" w:lineRule="auto"/>
        <w:rPr>
          <w:rStyle w:val="FontStyle72"/>
          <w:sz w:val="20"/>
          <w:szCs w:val="20"/>
        </w:rPr>
      </w:pPr>
      <w:proofErr w:type="gramStart"/>
      <w:r w:rsidRPr="00507D0B">
        <w:rPr>
          <w:rStyle w:val="FontStyle72"/>
          <w:sz w:val="20"/>
          <w:szCs w:val="20"/>
        </w:rPr>
        <w:t xml:space="preserve">(наименование уполномоченного на выдачу разрешений на строительство </w:t>
      </w:r>
      <w:proofErr w:type="gramEnd"/>
    </w:p>
    <w:p w:rsidR="00DD2877" w:rsidRPr="00507D0B" w:rsidRDefault="00DD2877" w:rsidP="00DD2877">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DD2877" w:rsidRDefault="00DD2877" w:rsidP="00770C58">
      <w:pPr>
        <w:autoSpaceDE w:val="0"/>
        <w:autoSpaceDN w:val="0"/>
        <w:adjustRightInd w:val="0"/>
        <w:spacing w:after="0" w:line="240" w:lineRule="auto"/>
        <w:ind w:firstLine="709"/>
        <w:jc w:val="both"/>
        <w:rPr>
          <w:rFonts w:ascii="Times New Roman" w:hAnsi="Times New Roman" w:cs="Times New Roman"/>
          <w:sz w:val="24"/>
          <w:szCs w:val="24"/>
        </w:rPr>
      </w:pPr>
    </w:p>
    <w:p w:rsidR="00B7335E" w:rsidRPr="00B7335E" w:rsidRDefault="00B7335E" w:rsidP="00B7335E">
      <w:pPr>
        <w:autoSpaceDE w:val="0"/>
        <w:autoSpaceDN w:val="0"/>
        <w:adjustRightInd w:val="0"/>
        <w:spacing w:after="0" w:line="240" w:lineRule="auto"/>
        <w:jc w:val="both"/>
        <w:rPr>
          <w:rFonts w:ascii="Times New Roman" w:hAnsi="Times New Roman" w:cs="Times New Roman"/>
          <w:sz w:val="24"/>
          <w:szCs w:val="24"/>
        </w:rPr>
      </w:pPr>
      <w:r w:rsidRPr="00B7335E">
        <w:rPr>
          <w:rFonts w:ascii="Times New Roman" w:hAnsi="Times New Roman" w:cs="Times New Roman"/>
          <w:sz w:val="24"/>
          <w:szCs w:val="24"/>
        </w:rPr>
        <w:t xml:space="preserve">по результатам рассмотрения заявления </w:t>
      </w:r>
      <w:proofErr w:type="gramStart"/>
      <w:r w:rsidRPr="00B7335E">
        <w:rPr>
          <w:rFonts w:ascii="Times New Roman" w:hAnsi="Times New Roman" w:cs="Times New Roman"/>
          <w:sz w:val="24"/>
          <w:szCs w:val="24"/>
        </w:rPr>
        <w:t>о выдаче разрешения на строительство</w:t>
      </w:r>
      <w:r>
        <w:rPr>
          <w:rFonts w:ascii="Times New Roman" w:hAnsi="Times New Roman" w:cs="Times New Roman"/>
          <w:sz w:val="24"/>
          <w:szCs w:val="24"/>
        </w:rPr>
        <w:t xml:space="preserve"> </w:t>
      </w:r>
      <w:r w:rsidRPr="00B7335E">
        <w:rPr>
          <w:rFonts w:ascii="Times New Roman" w:hAnsi="Times New Roman" w:cs="Times New Roman"/>
          <w:sz w:val="24"/>
          <w:szCs w:val="24"/>
        </w:rPr>
        <w:t>от ________________№_________________ принято решение об отказе в выдаче</w:t>
      </w:r>
      <w:proofErr w:type="gramEnd"/>
      <w:r>
        <w:rPr>
          <w:rFonts w:ascii="Times New Roman" w:hAnsi="Times New Roman" w:cs="Times New Roman"/>
          <w:sz w:val="24"/>
          <w:szCs w:val="24"/>
        </w:rPr>
        <w:t xml:space="preserve"> разрешения на </w:t>
      </w:r>
    </w:p>
    <w:p w:rsidR="00B7335E" w:rsidRPr="00B7335E" w:rsidRDefault="00B7335E" w:rsidP="00B733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Pr="00B7335E">
        <w:rPr>
          <w:rFonts w:ascii="Times New Roman" w:hAnsi="Times New Roman" w:cs="Times New Roman"/>
          <w:sz w:val="20"/>
          <w:szCs w:val="20"/>
        </w:rPr>
        <w:t>(дата и номер регистрации)</w:t>
      </w:r>
    </w:p>
    <w:p w:rsidR="00B7335E" w:rsidRDefault="00B7335E" w:rsidP="00B7335E">
      <w:pPr>
        <w:autoSpaceDE w:val="0"/>
        <w:autoSpaceDN w:val="0"/>
        <w:adjustRightInd w:val="0"/>
        <w:spacing w:after="0" w:line="240" w:lineRule="auto"/>
        <w:jc w:val="both"/>
        <w:rPr>
          <w:rFonts w:ascii="Times New Roman" w:hAnsi="Times New Roman" w:cs="Times New Roman"/>
          <w:sz w:val="24"/>
          <w:szCs w:val="24"/>
        </w:rPr>
      </w:pPr>
      <w:r w:rsidRPr="00B7335E">
        <w:rPr>
          <w:rFonts w:ascii="font00000000283257d3" w:hAnsi="font00000000283257d3" w:cs="font00000000283257d3"/>
          <w:sz w:val="24"/>
          <w:szCs w:val="24"/>
        </w:rPr>
        <w:t xml:space="preserve"> </w:t>
      </w:r>
      <w:r w:rsidRPr="00B7335E">
        <w:rPr>
          <w:rFonts w:ascii="Times New Roman" w:hAnsi="Times New Roman" w:cs="Times New Roman"/>
          <w:sz w:val="24"/>
          <w:szCs w:val="24"/>
        </w:rPr>
        <w:t>строительство.</w:t>
      </w:r>
    </w:p>
    <w:p w:rsidR="00B7335E" w:rsidRDefault="00B7335E" w:rsidP="00B7335E">
      <w:pPr>
        <w:autoSpaceDE w:val="0"/>
        <w:autoSpaceDN w:val="0"/>
        <w:adjustRightInd w:val="0"/>
        <w:spacing w:after="0" w:line="240" w:lineRule="auto"/>
        <w:jc w:val="both"/>
        <w:rPr>
          <w:rFonts w:ascii="Times New Roman" w:hAnsi="Times New Roman" w:cs="Times New Roman"/>
          <w:sz w:val="24"/>
          <w:szCs w:val="24"/>
        </w:rPr>
      </w:pPr>
    </w:p>
    <w:tbl>
      <w:tblPr>
        <w:tblStyle w:val="a7"/>
        <w:tblW w:w="0" w:type="auto"/>
        <w:tblLook w:val="04A0"/>
      </w:tblPr>
      <w:tblGrid>
        <w:gridCol w:w="2376"/>
        <w:gridCol w:w="4265"/>
        <w:gridCol w:w="3321"/>
      </w:tblGrid>
      <w:tr w:rsidR="00B7335E" w:rsidRPr="00F41C9C" w:rsidTr="00353085">
        <w:tc>
          <w:tcPr>
            <w:tcW w:w="2376" w:type="dxa"/>
          </w:tcPr>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 пункта</w:t>
            </w:r>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Административного</w:t>
            </w:r>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регламента</w:t>
            </w:r>
          </w:p>
        </w:tc>
        <w:tc>
          <w:tcPr>
            <w:tcW w:w="4265" w:type="dxa"/>
          </w:tcPr>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Наименование основания для отказа</w:t>
            </w:r>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в выдаче разрешения на строительство</w:t>
            </w:r>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 xml:space="preserve">в соответствии с </w:t>
            </w:r>
            <w:proofErr w:type="gramStart"/>
            <w:r w:rsidRPr="00EB083B">
              <w:rPr>
                <w:rFonts w:hAnsi="Times New Roman" w:cs="Times New Roman"/>
                <w:sz w:val="24"/>
                <w:szCs w:val="24"/>
              </w:rPr>
              <w:t>Административным</w:t>
            </w:r>
            <w:proofErr w:type="gramEnd"/>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регламентом</w:t>
            </w:r>
          </w:p>
        </w:tc>
        <w:tc>
          <w:tcPr>
            <w:tcW w:w="3321" w:type="dxa"/>
          </w:tcPr>
          <w:p w:rsidR="00B7335E" w:rsidRPr="00B7335E" w:rsidRDefault="00B7335E" w:rsidP="00B7335E">
            <w:pPr>
              <w:jc w:val="center"/>
              <w:rPr>
                <w:rFonts w:hAnsi="Times New Roman" w:cs="Times New Roman"/>
                <w:sz w:val="24"/>
                <w:szCs w:val="24"/>
              </w:rPr>
            </w:pPr>
            <w:r w:rsidRPr="00B7335E">
              <w:rPr>
                <w:rFonts w:hAnsi="Times New Roman" w:cs="Times New Roman"/>
                <w:sz w:val="24"/>
                <w:szCs w:val="24"/>
              </w:rPr>
              <w:t>Разъяснение причин отказа в выдаче</w:t>
            </w:r>
          </w:p>
          <w:p w:rsidR="00B7335E" w:rsidRPr="00B7335E" w:rsidRDefault="00B7335E" w:rsidP="00B7335E">
            <w:pPr>
              <w:jc w:val="center"/>
              <w:rPr>
                <w:rFonts w:hAnsi="Times New Roman" w:cs="Times New Roman"/>
                <w:sz w:val="24"/>
                <w:szCs w:val="24"/>
              </w:rPr>
            </w:pPr>
            <w:r w:rsidRPr="00B7335E">
              <w:rPr>
                <w:rFonts w:hAnsi="Times New Roman" w:cs="Times New Roman"/>
                <w:sz w:val="24"/>
                <w:szCs w:val="24"/>
              </w:rPr>
              <w:t>разрешения на строительство</w:t>
            </w:r>
          </w:p>
        </w:tc>
      </w:tr>
      <w:tr w:rsidR="00B7335E" w:rsidRPr="00F41C9C" w:rsidTr="00353085">
        <w:tc>
          <w:tcPr>
            <w:tcW w:w="2376" w:type="dxa"/>
          </w:tcPr>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подпункт</w:t>
            </w:r>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"а" пункта</w:t>
            </w:r>
          </w:p>
          <w:p w:rsidR="00B7335E" w:rsidRPr="00EB083B" w:rsidRDefault="00EB083B" w:rsidP="00EB083B">
            <w:pPr>
              <w:jc w:val="both"/>
              <w:rPr>
                <w:rFonts w:hAnsi="Times New Roman" w:cs="Times New Roman"/>
                <w:sz w:val="24"/>
                <w:szCs w:val="24"/>
              </w:rPr>
            </w:pPr>
            <w:r>
              <w:rPr>
                <w:rFonts w:hAnsi="Times New Roman" w:cs="Times New Roman"/>
                <w:sz w:val="24"/>
                <w:szCs w:val="24"/>
              </w:rPr>
              <w:t>2.21</w:t>
            </w:r>
            <w:r w:rsidR="00B7335E" w:rsidRPr="00EB083B">
              <w:rPr>
                <w:rFonts w:hAnsi="Times New Roman" w:cs="Times New Roman"/>
                <w:sz w:val="24"/>
                <w:szCs w:val="24"/>
              </w:rPr>
              <w:t>.1</w:t>
            </w:r>
          </w:p>
        </w:tc>
        <w:tc>
          <w:tcPr>
            <w:tcW w:w="4265" w:type="dxa"/>
          </w:tcPr>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отсутствие документов,</w:t>
            </w:r>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преду</w:t>
            </w:r>
            <w:r w:rsidR="00EB083B" w:rsidRPr="00EB083B">
              <w:rPr>
                <w:rFonts w:hAnsi="Times New Roman" w:cs="Times New Roman"/>
                <w:sz w:val="24"/>
                <w:szCs w:val="24"/>
              </w:rPr>
              <w:t>смотренных подпунктами "г", "</w:t>
            </w:r>
            <w:proofErr w:type="spellStart"/>
            <w:r w:rsidR="00EB083B" w:rsidRPr="00EB083B">
              <w:rPr>
                <w:rFonts w:hAnsi="Times New Roman" w:cs="Times New Roman"/>
                <w:sz w:val="24"/>
                <w:szCs w:val="24"/>
              </w:rPr>
              <w:t>д</w:t>
            </w:r>
            <w:proofErr w:type="spellEnd"/>
            <w:r w:rsidR="00EB083B" w:rsidRPr="00EB083B">
              <w:rPr>
                <w:rFonts w:hAnsi="Times New Roman" w:cs="Times New Roman"/>
                <w:sz w:val="24"/>
                <w:szCs w:val="24"/>
              </w:rPr>
              <w:t xml:space="preserve">" </w:t>
            </w:r>
            <w:r w:rsidRPr="00EB083B">
              <w:rPr>
                <w:rFonts w:hAnsi="Times New Roman" w:cs="Times New Roman"/>
                <w:sz w:val="24"/>
                <w:szCs w:val="24"/>
              </w:rPr>
              <w:t>пункта 2.</w:t>
            </w:r>
            <w:r w:rsidR="00706AC9">
              <w:rPr>
                <w:rFonts w:hAnsi="Times New Roman" w:cs="Times New Roman"/>
                <w:sz w:val="24"/>
                <w:szCs w:val="24"/>
              </w:rPr>
              <w:t>7</w:t>
            </w:r>
            <w:r w:rsidRPr="00EB083B">
              <w:rPr>
                <w:rFonts w:hAnsi="Times New Roman" w:cs="Times New Roman"/>
                <w:sz w:val="24"/>
                <w:szCs w:val="24"/>
              </w:rPr>
              <w:t xml:space="preserve">, пунктом </w:t>
            </w:r>
            <w:r w:rsidR="00706AC9">
              <w:rPr>
                <w:rFonts w:hAnsi="Times New Roman" w:cs="Times New Roman"/>
                <w:sz w:val="24"/>
                <w:szCs w:val="24"/>
              </w:rPr>
              <w:t>2.8</w:t>
            </w:r>
            <w:r w:rsidRPr="00EB083B">
              <w:rPr>
                <w:rFonts w:hAnsi="Times New Roman" w:cs="Times New Roman"/>
                <w:sz w:val="24"/>
                <w:szCs w:val="24"/>
              </w:rPr>
              <w:t>.1</w:t>
            </w:r>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Административного регламента</w:t>
            </w:r>
          </w:p>
        </w:tc>
        <w:tc>
          <w:tcPr>
            <w:tcW w:w="3321" w:type="dxa"/>
          </w:tcPr>
          <w:p w:rsidR="00B7335E" w:rsidRPr="00EB083B" w:rsidRDefault="00EB083B" w:rsidP="00EB083B">
            <w:pPr>
              <w:rPr>
                <w:rFonts w:hAnsi="Times New Roman" w:cs="Times New Roman"/>
                <w:i/>
                <w:sz w:val="24"/>
                <w:szCs w:val="24"/>
              </w:rPr>
            </w:pPr>
            <w:r w:rsidRPr="00EB083B">
              <w:rPr>
                <w:rFonts w:hAnsi="Times New Roman" w:cs="Times New Roman"/>
                <w:i/>
                <w:sz w:val="24"/>
                <w:szCs w:val="24"/>
              </w:rPr>
              <w:t xml:space="preserve">Указываются основания такого </w:t>
            </w:r>
            <w:r w:rsidR="00B7335E" w:rsidRPr="00EB083B">
              <w:rPr>
                <w:rFonts w:hAnsi="Times New Roman" w:cs="Times New Roman"/>
                <w:i/>
                <w:sz w:val="24"/>
                <w:szCs w:val="24"/>
              </w:rPr>
              <w:t>вывода</w:t>
            </w:r>
          </w:p>
        </w:tc>
      </w:tr>
      <w:tr w:rsidR="00EB083B" w:rsidRPr="00F41C9C" w:rsidTr="00353085">
        <w:tc>
          <w:tcPr>
            <w:tcW w:w="2376" w:type="dxa"/>
          </w:tcPr>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подпункт</w:t>
            </w:r>
          </w:p>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"б" пункта</w:t>
            </w:r>
          </w:p>
          <w:p w:rsidR="00EB083B" w:rsidRPr="00EB083B" w:rsidRDefault="00EB083B" w:rsidP="00EB083B">
            <w:pPr>
              <w:jc w:val="both"/>
              <w:rPr>
                <w:rFonts w:hAnsi="Times New Roman" w:cs="Times New Roman"/>
                <w:sz w:val="24"/>
                <w:szCs w:val="24"/>
              </w:rPr>
            </w:pPr>
            <w:r>
              <w:rPr>
                <w:rFonts w:hAnsi="Times New Roman" w:cs="Times New Roman"/>
                <w:sz w:val="24"/>
                <w:szCs w:val="24"/>
              </w:rPr>
              <w:t>2.21</w:t>
            </w:r>
            <w:r w:rsidRPr="00EB083B">
              <w:rPr>
                <w:rFonts w:hAnsi="Times New Roman" w:cs="Times New Roman"/>
                <w:sz w:val="24"/>
                <w:szCs w:val="24"/>
              </w:rPr>
              <w:t>.1</w:t>
            </w:r>
          </w:p>
        </w:tc>
        <w:tc>
          <w:tcPr>
            <w:tcW w:w="4265" w:type="dxa"/>
          </w:tcPr>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 xml:space="preserve">несоответствие </w:t>
            </w:r>
            <w:proofErr w:type="gramStart"/>
            <w:r w:rsidRPr="00EB083B">
              <w:rPr>
                <w:rFonts w:hAnsi="Times New Roman" w:cs="Times New Roman"/>
                <w:sz w:val="24"/>
                <w:szCs w:val="24"/>
              </w:rPr>
              <w:t>представленных</w:t>
            </w:r>
            <w:proofErr w:type="gramEnd"/>
          </w:p>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документов требованиям к</w:t>
            </w:r>
            <w:r w:rsidR="00706AC9">
              <w:rPr>
                <w:rFonts w:hAnsi="Times New Roman" w:cs="Times New Roman"/>
                <w:sz w:val="24"/>
                <w:szCs w:val="24"/>
              </w:rPr>
              <w:t xml:space="preserve"> </w:t>
            </w:r>
            <w:r w:rsidRPr="00EB083B">
              <w:rPr>
                <w:rFonts w:hAnsi="Times New Roman" w:cs="Times New Roman"/>
                <w:sz w:val="24"/>
                <w:szCs w:val="24"/>
              </w:rPr>
              <w:t>строительству, реконструкции объекта</w:t>
            </w:r>
            <w:r w:rsidR="00706AC9">
              <w:rPr>
                <w:rFonts w:hAnsi="Times New Roman" w:cs="Times New Roman"/>
                <w:sz w:val="24"/>
                <w:szCs w:val="24"/>
              </w:rPr>
              <w:t xml:space="preserve"> </w:t>
            </w:r>
            <w:r w:rsidRPr="00EB083B">
              <w:rPr>
                <w:rFonts w:hAnsi="Times New Roman" w:cs="Times New Roman"/>
                <w:sz w:val="24"/>
                <w:szCs w:val="24"/>
              </w:rPr>
              <w:t>капитального строительства,</w:t>
            </w:r>
            <w:r w:rsidR="00706AC9">
              <w:rPr>
                <w:rFonts w:hAnsi="Times New Roman" w:cs="Times New Roman"/>
                <w:sz w:val="24"/>
                <w:szCs w:val="24"/>
              </w:rPr>
              <w:t xml:space="preserve"> </w:t>
            </w:r>
            <w:r w:rsidRPr="00EB083B">
              <w:rPr>
                <w:rFonts w:hAnsi="Times New Roman" w:cs="Times New Roman"/>
                <w:sz w:val="24"/>
                <w:szCs w:val="24"/>
              </w:rPr>
              <w:t>установленным на дату выдачи</w:t>
            </w:r>
            <w:r w:rsidR="00706AC9">
              <w:rPr>
                <w:rFonts w:hAnsi="Times New Roman" w:cs="Times New Roman"/>
                <w:sz w:val="24"/>
                <w:szCs w:val="24"/>
              </w:rPr>
              <w:t xml:space="preserve"> </w:t>
            </w:r>
            <w:r w:rsidRPr="00EB083B">
              <w:rPr>
                <w:rFonts w:hAnsi="Times New Roman" w:cs="Times New Roman"/>
                <w:sz w:val="24"/>
                <w:szCs w:val="24"/>
              </w:rPr>
              <w:t>представленного для получения</w:t>
            </w:r>
            <w:r w:rsidR="00706AC9">
              <w:rPr>
                <w:rFonts w:hAnsi="Times New Roman" w:cs="Times New Roman"/>
                <w:sz w:val="24"/>
                <w:szCs w:val="24"/>
              </w:rPr>
              <w:t xml:space="preserve"> </w:t>
            </w:r>
            <w:r w:rsidRPr="00EB083B">
              <w:rPr>
                <w:rFonts w:hAnsi="Times New Roman" w:cs="Times New Roman"/>
                <w:sz w:val="24"/>
                <w:szCs w:val="24"/>
              </w:rPr>
              <w:t>разрешения на строительство</w:t>
            </w:r>
            <w:r w:rsidR="00706AC9">
              <w:rPr>
                <w:rFonts w:hAnsi="Times New Roman" w:cs="Times New Roman"/>
                <w:sz w:val="24"/>
                <w:szCs w:val="24"/>
              </w:rPr>
              <w:t xml:space="preserve"> </w:t>
            </w:r>
            <w:r w:rsidRPr="00EB083B">
              <w:rPr>
                <w:rFonts w:hAnsi="Times New Roman" w:cs="Times New Roman"/>
                <w:sz w:val="24"/>
                <w:szCs w:val="24"/>
              </w:rPr>
              <w:t>градостроительного плана земельного</w:t>
            </w:r>
            <w:r w:rsidR="00706AC9">
              <w:rPr>
                <w:rFonts w:hAnsi="Times New Roman" w:cs="Times New Roman"/>
                <w:sz w:val="24"/>
                <w:szCs w:val="24"/>
              </w:rPr>
              <w:t xml:space="preserve"> </w:t>
            </w:r>
            <w:r w:rsidRPr="00EB083B">
              <w:rPr>
                <w:rFonts w:hAnsi="Times New Roman" w:cs="Times New Roman"/>
                <w:sz w:val="24"/>
                <w:szCs w:val="24"/>
              </w:rPr>
              <w:t>участка</w:t>
            </w:r>
          </w:p>
        </w:tc>
        <w:tc>
          <w:tcPr>
            <w:tcW w:w="3321" w:type="dxa"/>
          </w:tcPr>
          <w:p w:rsidR="00EB083B" w:rsidRPr="00EB083B" w:rsidRDefault="00EB083B" w:rsidP="00EB083B">
            <w:pPr>
              <w:rPr>
                <w:i/>
              </w:rPr>
            </w:pPr>
            <w:r w:rsidRPr="00EB083B">
              <w:rPr>
                <w:rFonts w:hAnsi="Times New Roman" w:cs="Times New Roman"/>
                <w:i/>
                <w:sz w:val="24"/>
                <w:szCs w:val="24"/>
              </w:rPr>
              <w:t>Указываются основания такого вывода</w:t>
            </w:r>
          </w:p>
        </w:tc>
      </w:tr>
      <w:tr w:rsidR="00EB083B" w:rsidRPr="00F41C9C" w:rsidTr="00353085">
        <w:tc>
          <w:tcPr>
            <w:tcW w:w="2376" w:type="dxa"/>
          </w:tcPr>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подпункт</w:t>
            </w:r>
          </w:p>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"в" пункта</w:t>
            </w:r>
          </w:p>
          <w:p w:rsidR="00EB083B" w:rsidRPr="00EB083B" w:rsidRDefault="00EB083B" w:rsidP="00EB083B">
            <w:pPr>
              <w:jc w:val="both"/>
              <w:rPr>
                <w:rFonts w:hAnsi="Times New Roman" w:cs="Times New Roman"/>
                <w:sz w:val="24"/>
                <w:szCs w:val="24"/>
              </w:rPr>
            </w:pPr>
            <w:r>
              <w:rPr>
                <w:rFonts w:hAnsi="Times New Roman" w:cs="Times New Roman"/>
                <w:sz w:val="24"/>
                <w:szCs w:val="24"/>
              </w:rPr>
              <w:t>2.21</w:t>
            </w:r>
            <w:r w:rsidRPr="00EB083B">
              <w:rPr>
                <w:rFonts w:hAnsi="Times New Roman" w:cs="Times New Roman"/>
                <w:sz w:val="24"/>
                <w:szCs w:val="24"/>
              </w:rPr>
              <w:t>.1</w:t>
            </w:r>
          </w:p>
        </w:tc>
        <w:tc>
          <w:tcPr>
            <w:tcW w:w="4265" w:type="dxa"/>
          </w:tcPr>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несоответствие представленных</w:t>
            </w:r>
            <w:r w:rsidR="00DF053F">
              <w:rPr>
                <w:rFonts w:hAnsi="Times New Roman" w:cs="Times New Roman"/>
                <w:sz w:val="24"/>
                <w:szCs w:val="24"/>
              </w:rPr>
              <w:t xml:space="preserve"> </w:t>
            </w:r>
            <w:r w:rsidRPr="00EB083B">
              <w:rPr>
                <w:rFonts w:hAnsi="Times New Roman" w:cs="Times New Roman"/>
                <w:sz w:val="24"/>
                <w:szCs w:val="24"/>
              </w:rPr>
              <w:t>документов, в случае выдачи разрешения</w:t>
            </w:r>
            <w:r>
              <w:rPr>
                <w:rFonts w:hAnsi="Times New Roman" w:cs="Times New Roman"/>
                <w:sz w:val="24"/>
                <w:szCs w:val="24"/>
              </w:rPr>
              <w:t xml:space="preserve"> </w:t>
            </w:r>
            <w:r w:rsidRPr="00EB083B">
              <w:rPr>
                <w:rFonts w:hAnsi="Times New Roman" w:cs="Times New Roman"/>
                <w:sz w:val="24"/>
                <w:szCs w:val="24"/>
              </w:rPr>
              <w:t>на строительство линейного объекта,</w:t>
            </w:r>
            <w:r>
              <w:rPr>
                <w:rFonts w:hAnsi="Times New Roman" w:cs="Times New Roman"/>
                <w:sz w:val="24"/>
                <w:szCs w:val="24"/>
              </w:rPr>
              <w:t xml:space="preserve"> </w:t>
            </w:r>
            <w:r w:rsidRPr="00EB083B">
              <w:rPr>
                <w:rFonts w:hAnsi="Times New Roman" w:cs="Times New Roman"/>
                <w:sz w:val="24"/>
                <w:szCs w:val="24"/>
              </w:rPr>
              <w:t>требованиям проекта планировки</w:t>
            </w:r>
            <w:r w:rsidR="00DF053F">
              <w:rPr>
                <w:rFonts w:hAnsi="Times New Roman" w:cs="Times New Roman"/>
                <w:sz w:val="24"/>
                <w:szCs w:val="24"/>
              </w:rPr>
              <w:t xml:space="preserve"> </w:t>
            </w:r>
            <w:r w:rsidRPr="00EB083B">
              <w:rPr>
                <w:rFonts w:hAnsi="Times New Roman" w:cs="Times New Roman"/>
                <w:sz w:val="24"/>
                <w:szCs w:val="24"/>
              </w:rPr>
              <w:t>территории и проекта межевания</w:t>
            </w:r>
            <w:r w:rsidR="00DF053F">
              <w:rPr>
                <w:rFonts w:hAnsi="Times New Roman" w:cs="Times New Roman"/>
                <w:sz w:val="24"/>
                <w:szCs w:val="24"/>
              </w:rPr>
              <w:t xml:space="preserve"> </w:t>
            </w:r>
            <w:r w:rsidRPr="00EB083B">
              <w:rPr>
                <w:rFonts w:hAnsi="Times New Roman" w:cs="Times New Roman"/>
                <w:sz w:val="24"/>
                <w:szCs w:val="24"/>
              </w:rPr>
              <w:t>территории (за исключением случаев, при</w:t>
            </w:r>
            <w:r w:rsidR="00DF053F">
              <w:rPr>
                <w:rFonts w:hAnsi="Times New Roman" w:cs="Times New Roman"/>
                <w:sz w:val="24"/>
                <w:szCs w:val="24"/>
              </w:rPr>
              <w:t xml:space="preserve"> </w:t>
            </w:r>
            <w:r w:rsidRPr="00EB083B">
              <w:rPr>
                <w:rFonts w:hAnsi="Times New Roman" w:cs="Times New Roman"/>
                <w:sz w:val="24"/>
                <w:szCs w:val="24"/>
              </w:rPr>
              <w:t>которых для строительства,</w:t>
            </w:r>
            <w:r w:rsidR="00DF053F">
              <w:rPr>
                <w:rFonts w:hAnsi="Times New Roman" w:cs="Times New Roman"/>
                <w:sz w:val="24"/>
                <w:szCs w:val="24"/>
              </w:rPr>
              <w:t xml:space="preserve"> </w:t>
            </w:r>
            <w:r w:rsidRPr="00EB083B">
              <w:rPr>
                <w:rFonts w:hAnsi="Times New Roman" w:cs="Times New Roman"/>
                <w:sz w:val="24"/>
                <w:szCs w:val="24"/>
              </w:rPr>
              <w:t>реконструкции линейного объекта не</w:t>
            </w:r>
            <w:r w:rsidR="00DF053F">
              <w:rPr>
                <w:rFonts w:hAnsi="Times New Roman" w:cs="Times New Roman"/>
                <w:sz w:val="24"/>
                <w:szCs w:val="24"/>
              </w:rPr>
              <w:t xml:space="preserve"> </w:t>
            </w:r>
            <w:r w:rsidRPr="00EB083B">
              <w:rPr>
                <w:rFonts w:hAnsi="Times New Roman" w:cs="Times New Roman"/>
                <w:sz w:val="24"/>
                <w:szCs w:val="24"/>
              </w:rPr>
              <w:t>требуется подготовка документации по</w:t>
            </w:r>
            <w:r w:rsidR="00DF053F">
              <w:rPr>
                <w:rFonts w:hAnsi="Times New Roman" w:cs="Times New Roman"/>
                <w:sz w:val="24"/>
                <w:szCs w:val="24"/>
              </w:rPr>
              <w:t xml:space="preserve">  </w:t>
            </w:r>
            <w:r w:rsidRPr="00EB083B">
              <w:rPr>
                <w:rFonts w:hAnsi="Times New Roman" w:cs="Times New Roman"/>
                <w:sz w:val="24"/>
                <w:szCs w:val="24"/>
              </w:rPr>
              <w:t>планировке территории)</w:t>
            </w:r>
          </w:p>
        </w:tc>
        <w:tc>
          <w:tcPr>
            <w:tcW w:w="3321" w:type="dxa"/>
          </w:tcPr>
          <w:p w:rsidR="00EB083B" w:rsidRPr="00EB083B" w:rsidRDefault="00EB083B">
            <w:pPr>
              <w:rPr>
                <w:i/>
              </w:rPr>
            </w:pPr>
            <w:r w:rsidRPr="00EB083B">
              <w:rPr>
                <w:rFonts w:hAnsi="Times New Roman" w:cs="Times New Roman"/>
                <w:i/>
                <w:sz w:val="24"/>
                <w:szCs w:val="24"/>
              </w:rPr>
              <w:t>Указываются основания такого вывода</w:t>
            </w:r>
          </w:p>
        </w:tc>
      </w:tr>
      <w:tr w:rsidR="00EB083B" w:rsidRPr="00F41C9C" w:rsidTr="00353085">
        <w:tc>
          <w:tcPr>
            <w:tcW w:w="2376" w:type="dxa"/>
          </w:tcPr>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подпункт</w:t>
            </w:r>
          </w:p>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"г" пункта</w:t>
            </w:r>
          </w:p>
          <w:p w:rsidR="00EB083B" w:rsidRPr="00EB083B" w:rsidRDefault="00EB083B" w:rsidP="00EB083B">
            <w:pPr>
              <w:jc w:val="both"/>
              <w:rPr>
                <w:rFonts w:hAnsi="Times New Roman" w:cs="Times New Roman"/>
                <w:sz w:val="24"/>
                <w:szCs w:val="24"/>
              </w:rPr>
            </w:pPr>
            <w:r>
              <w:rPr>
                <w:rFonts w:hAnsi="Times New Roman" w:cs="Times New Roman"/>
                <w:sz w:val="24"/>
                <w:szCs w:val="24"/>
              </w:rPr>
              <w:t>2.21</w:t>
            </w:r>
            <w:r w:rsidRPr="00EB083B">
              <w:rPr>
                <w:rFonts w:hAnsi="Times New Roman" w:cs="Times New Roman"/>
                <w:sz w:val="24"/>
                <w:szCs w:val="24"/>
              </w:rPr>
              <w:t>.1</w:t>
            </w:r>
          </w:p>
        </w:tc>
        <w:tc>
          <w:tcPr>
            <w:tcW w:w="4265" w:type="dxa"/>
          </w:tcPr>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несоответствие представленных</w:t>
            </w:r>
            <w:r w:rsidR="006C3DC7">
              <w:rPr>
                <w:rFonts w:hAnsi="Times New Roman" w:cs="Times New Roman"/>
                <w:sz w:val="24"/>
                <w:szCs w:val="24"/>
              </w:rPr>
              <w:t xml:space="preserve"> </w:t>
            </w:r>
            <w:r w:rsidRPr="00EB083B">
              <w:rPr>
                <w:rFonts w:hAnsi="Times New Roman" w:cs="Times New Roman"/>
                <w:sz w:val="24"/>
                <w:szCs w:val="24"/>
              </w:rPr>
              <w:t>документов разрешенному</w:t>
            </w:r>
            <w:r w:rsidR="006C3DC7">
              <w:rPr>
                <w:rFonts w:hAnsi="Times New Roman" w:cs="Times New Roman"/>
                <w:sz w:val="24"/>
                <w:szCs w:val="24"/>
              </w:rPr>
              <w:t xml:space="preserve"> </w:t>
            </w:r>
            <w:r w:rsidRPr="00EB083B">
              <w:rPr>
                <w:rFonts w:hAnsi="Times New Roman" w:cs="Times New Roman"/>
                <w:sz w:val="24"/>
                <w:szCs w:val="24"/>
              </w:rPr>
              <w:t>использованию земельного участка и</w:t>
            </w:r>
            <w:r w:rsidR="006C3DC7">
              <w:rPr>
                <w:rFonts w:hAnsi="Times New Roman" w:cs="Times New Roman"/>
                <w:sz w:val="24"/>
                <w:szCs w:val="24"/>
              </w:rPr>
              <w:t xml:space="preserve"> </w:t>
            </w:r>
            <w:r w:rsidRPr="00EB083B">
              <w:rPr>
                <w:rFonts w:hAnsi="Times New Roman" w:cs="Times New Roman"/>
                <w:sz w:val="24"/>
                <w:szCs w:val="24"/>
              </w:rPr>
              <w:t>(или) ограничениям, установленным в</w:t>
            </w:r>
            <w:r w:rsidR="006C3DC7">
              <w:rPr>
                <w:rFonts w:hAnsi="Times New Roman" w:cs="Times New Roman"/>
                <w:sz w:val="24"/>
                <w:szCs w:val="24"/>
              </w:rPr>
              <w:t xml:space="preserve"> </w:t>
            </w:r>
            <w:r w:rsidRPr="00EB083B">
              <w:rPr>
                <w:rFonts w:hAnsi="Times New Roman" w:cs="Times New Roman"/>
                <w:sz w:val="24"/>
                <w:szCs w:val="24"/>
              </w:rPr>
              <w:t>соответствии с земельным и иным</w:t>
            </w:r>
            <w:r w:rsidR="006C3DC7">
              <w:rPr>
                <w:rFonts w:hAnsi="Times New Roman" w:cs="Times New Roman"/>
                <w:sz w:val="24"/>
                <w:szCs w:val="24"/>
              </w:rPr>
              <w:t xml:space="preserve"> </w:t>
            </w:r>
            <w:r w:rsidRPr="00EB083B">
              <w:rPr>
                <w:rFonts w:hAnsi="Times New Roman" w:cs="Times New Roman"/>
                <w:sz w:val="24"/>
                <w:szCs w:val="24"/>
              </w:rPr>
              <w:t>законодательством Российской</w:t>
            </w:r>
            <w:r w:rsidR="006C3DC7">
              <w:rPr>
                <w:rFonts w:hAnsi="Times New Roman" w:cs="Times New Roman"/>
                <w:sz w:val="24"/>
                <w:szCs w:val="24"/>
              </w:rPr>
              <w:t xml:space="preserve"> </w:t>
            </w:r>
            <w:r w:rsidRPr="00EB083B">
              <w:rPr>
                <w:rFonts w:hAnsi="Times New Roman" w:cs="Times New Roman"/>
                <w:sz w:val="24"/>
                <w:szCs w:val="24"/>
              </w:rPr>
              <w:t>Федерации и действующим на дату</w:t>
            </w:r>
            <w:r w:rsidR="006C3DC7">
              <w:rPr>
                <w:rFonts w:hAnsi="Times New Roman" w:cs="Times New Roman"/>
                <w:sz w:val="24"/>
                <w:szCs w:val="24"/>
              </w:rPr>
              <w:t xml:space="preserve"> </w:t>
            </w:r>
            <w:r w:rsidRPr="00EB083B">
              <w:rPr>
                <w:rFonts w:hAnsi="Times New Roman" w:cs="Times New Roman"/>
                <w:sz w:val="24"/>
                <w:szCs w:val="24"/>
              </w:rPr>
              <w:t>выдачи разрешения на строительство</w:t>
            </w:r>
          </w:p>
        </w:tc>
        <w:tc>
          <w:tcPr>
            <w:tcW w:w="3321" w:type="dxa"/>
          </w:tcPr>
          <w:p w:rsidR="00EB083B" w:rsidRPr="00EB083B" w:rsidRDefault="00EB083B">
            <w:pPr>
              <w:rPr>
                <w:i/>
              </w:rPr>
            </w:pPr>
            <w:r w:rsidRPr="00EB083B">
              <w:rPr>
                <w:rFonts w:hAnsi="Times New Roman" w:cs="Times New Roman"/>
                <w:i/>
                <w:sz w:val="24"/>
                <w:szCs w:val="24"/>
              </w:rPr>
              <w:t>Указываются основания такого вывода</w:t>
            </w:r>
          </w:p>
        </w:tc>
      </w:tr>
      <w:tr w:rsidR="00B7335E" w:rsidRPr="00F41C9C" w:rsidTr="00353085">
        <w:tc>
          <w:tcPr>
            <w:tcW w:w="2376" w:type="dxa"/>
          </w:tcPr>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подпункт</w:t>
            </w:r>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w:t>
            </w:r>
            <w:proofErr w:type="spellStart"/>
            <w:r w:rsidRPr="00EB083B">
              <w:rPr>
                <w:rFonts w:hAnsi="Times New Roman" w:cs="Times New Roman"/>
                <w:sz w:val="24"/>
                <w:szCs w:val="24"/>
              </w:rPr>
              <w:t>д</w:t>
            </w:r>
            <w:proofErr w:type="spellEnd"/>
            <w:r w:rsidRPr="00EB083B">
              <w:rPr>
                <w:rFonts w:hAnsi="Times New Roman" w:cs="Times New Roman"/>
                <w:sz w:val="24"/>
                <w:szCs w:val="24"/>
              </w:rPr>
              <w:t>" пункта</w:t>
            </w:r>
          </w:p>
          <w:p w:rsidR="00B7335E" w:rsidRPr="00EB083B" w:rsidRDefault="00EB083B" w:rsidP="00EB083B">
            <w:pPr>
              <w:jc w:val="both"/>
              <w:rPr>
                <w:rFonts w:hAnsi="Times New Roman" w:cs="Times New Roman"/>
                <w:sz w:val="24"/>
                <w:szCs w:val="24"/>
              </w:rPr>
            </w:pPr>
            <w:r>
              <w:rPr>
                <w:rFonts w:hAnsi="Times New Roman" w:cs="Times New Roman"/>
                <w:sz w:val="24"/>
                <w:szCs w:val="24"/>
              </w:rPr>
              <w:t>2.21</w:t>
            </w:r>
            <w:r w:rsidR="00B7335E" w:rsidRPr="00EB083B">
              <w:rPr>
                <w:rFonts w:hAnsi="Times New Roman" w:cs="Times New Roman"/>
                <w:sz w:val="24"/>
                <w:szCs w:val="24"/>
              </w:rPr>
              <w:t>.1</w:t>
            </w:r>
          </w:p>
        </w:tc>
        <w:tc>
          <w:tcPr>
            <w:tcW w:w="4265" w:type="dxa"/>
          </w:tcPr>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 xml:space="preserve">несоответствие </w:t>
            </w:r>
            <w:proofErr w:type="gramStart"/>
            <w:r w:rsidRPr="00EB083B">
              <w:rPr>
                <w:rFonts w:hAnsi="Times New Roman" w:cs="Times New Roman"/>
                <w:sz w:val="24"/>
                <w:szCs w:val="24"/>
              </w:rPr>
              <w:t>представленных</w:t>
            </w:r>
            <w:proofErr w:type="gramEnd"/>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документов требованиям, установленным</w:t>
            </w:r>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в разрешении на отклонение от</w:t>
            </w:r>
            <w:r w:rsidR="006C3DC7">
              <w:rPr>
                <w:rFonts w:hAnsi="Times New Roman" w:cs="Times New Roman"/>
                <w:sz w:val="24"/>
                <w:szCs w:val="24"/>
              </w:rPr>
              <w:t xml:space="preserve"> </w:t>
            </w:r>
            <w:r w:rsidRPr="00EB083B">
              <w:rPr>
                <w:rFonts w:hAnsi="Times New Roman" w:cs="Times New Roman"/>
                <w:sz w:val="24"/>
                <w:szCs w:val="24"/>
              </w:rPr>
              <w:t xml:space="preserve">предельных параметров </w:t>
            </w:r>
            <w:proofErr w:type="gramStart"/>
            <w:r w:rsidRPr="00EB083B">
              <w:rPr>
                <w:rFonts w:hAnsi="Times New Roman" w:cs="Times New Roman"/>
                <w:sz w:val="24"/>
                <w:szCs w:val="24"/>
              </w:rPr>
              <w:t>разрешенного</w:t>
            </w:r>
            <w:proofErr w:type="gramEnd"/>
          </w:p>
          <w:p w:rsidR="00B7335E" w:rsidRPr="00EB083B" w:rsidRDefault="00B7335E" w:rsidP="00EB083B">
            <w:pPr>
              <w:jc w:val="both"/>
              <w:rPr>
                <w:rFonts w:hAnsi="Times New Roman" w:cs="Times New Roman"/>
                <w:sz w:val="24"/>
                <w:szCs w:val="24"/>
              </w:rPr>
            </w:pPr>
            <w:r w:rsidRPr="00EB083B">
              <w:rPr>
                <w:rFonts w:hAnsi="Times New Roman" w:cs="Times New Roman"/>
                <w:sz w:val="24"/>
                <w:szCs w:val="24"/>
              </w:rPr>
              <w:t>строительства, реконструкции</w:t>
            </w:r>
          </w:p>
        </w:tc>
        <w:tc>
          <w:tcPr>
            <w:tcW w:w="3321" w:type="dxa"/>
          </w:tcPr>
          <w:p w:rsidR="00B7335E" w:rsidRPr="00EB083B" w:rsidRDefault="00EB083B" w:rsidP="00B7335E">
            <w:pPr>
              <w:rPr>
                <w:rFonts w:hAnsi="Times New Roman" w:cs="Times New Roman"/>
                <w:i/>
                <w:sz w:val="24"/>
                <w:szCs w:val="24"/>
              </w:rPr>
            </w:pPr>
            <w:r w:rsidRPr="00EB083B">
              <w:rPr>
                <w:rFonts w:hAnsi="Times New Roman" w:cs="Times New Roman"/>
                <w:i/>
                <w:sz w:val="24"/>
                <w:szCs w:val="24"/>
              </w:rPr>
              <w:t>Указываются основания такого вывода</w:t>
            </w:r>
          </w:p>
        </w:tc>
      </w:tr>
      <w:tr w:rsidR="00B7335E" w:rsidRPr="00F41C9C" w:rsidTr="00353085">
        <w:tc>
          <w:tcPr>
            <w:tcW w:w="2376" w:type="dxa"/>
          </w:tcPr>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подпункт</w:t>
            </w:r>
          </w:p>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"е" пункта</w:t>
            </w:r>
          </w:p>
          <w:p w:rsidR="00B7335E" w:rsidRPr="00EB083B" w:rsidRDefault="00EB083B" w:rsidP="00EB083B">
            <w:pPr>
              <w:jc w:val="both"/>
              <w:rPr>
                <w:rFonts w:hAnsi="Times New Roman" w:cs="Times New Roman"/>
                <w:sz w:val="24"/>
                <w:szCs w:val="24"/>
              </w:rPr>
            </w:pPr>
            <w:r>
              <w:rPr>
                <w:rFonts w:hAnsi="Times New Roman" w:cs="Times New Roman"/>
                <w:sz w:val="24"/>
                <w:szCs w:val="24"/>
              </w:rPr>
              <w:t>2.21</w:t>
            </w:r>
            <w:r w:rsidRPr="00EB083B">
              <w:rPr>
                <w:rFonts w:hAnsi="Times New Roman" w:cs="Times New Roman"/>
                <w:sz w:val="24"/>
                <w:szCs w:val="24"/>
              </w:rPr>
              <w:t>.1</w:t>
            </w:r>
          </w:p>
        </w:tc>
        <w:tc>
          <w:tcPr>
            <w:tcW w:w="4265" w:type="dxa"/>
          </w:tcPr>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 xml:space="preserve">заключение органа </w:t>
            </w:r>
            <w:proofErr w:type="gramStart"/>
            <w:r w:rsidRPr="00EB083B">
              <w:rPr>
                <w:rFonts w:hAnsi="Times New Roman" w:cs="Times New Roman"/>
                <w:sz w:val="24"/>
                <w:szCs w:val="24"/>
              </w:rPr>
              <w:t>исполнительной</w:t>
            </w:r>
            <w:proofErr w:type="gramEnd"/>
          </w:p>
          <w:p w:rsidR="00B7335E" w:rsidRPr="00EB083B" w:rsidRDefault="00EB083B" w:rsidP="00EB083B">
            <w:pPr>
              <w:jc w:val="both"/>
              <w:rPr>
                <w:rFonts w:hAnsi="Times New Roman" w:cs="Times New Roman"/>
                <w:sz w:val="24"/>
                <w:szCs w:val="24"/>
              </w:rPr>
            </w:pPr>
            <w:proofErr w:type="gramStart"/>
            <w:r w:rsidRPr="00EB083B">
              <w:rPr>
                <w:rFonts w:hAnsi="Times New Roman" w:cs="Times New Roman"/>
                <w:sz w:val="24"/>
                <w:szCs w:val="24"/>
              </w:rPr>
              <w:t>власти субъекта Российской Федерации,</w:t>
            </w:r>
            <w:r>
              <w:rPr>
                <w:rFonts w:hAnsi="Times New Roman" w:cs="Times New Roman"/>
                <w:sz w:val="24"/>
                <w:szCs w:val="24"/>
              </w:rPr>
              <w:t xml:space="preserve"> </w:t>
            </w:r>
            <w:r w:rsidRPr="00EB083B">
              <w:rPr>
                <w:rFonts w:hAnsi="Times New Roman" w:cs="Times New Roman"/>
                <w:sz w:val="24"/>
                <w:szCs w:val="24"/>
              </w:rPr>
              <w:t>уполномоченного в области охраны</w:t>
            </w:r>
            <w:r>
              <w:rPr>
                <w:rFonts w:hAnsi="Times New Roman" w:cs="Times New Roman"/>
                <w:sz w:val="24"/>
                <w:szCs w:val="24"/>
              </w:rPr>
              <w:t xml:space="preserve"> </w:t>
            </w:r>
            <w:r w:rsidRPr="00EB083B">
              <w:rPr>
                <w:rFonts w:hAnsi="Times New Roman" w:cs="Times New Roman"/>
                <w:sz w:val="24"/>
                <w:szCs w:val="24"/>
              </w:rPr>
              <w:t>объектов культурного наследия, о</w:t>
            </w:r>
            <w:r>
              <w:rPr>
                <w:rFonts w:hAnsi="Times New Roman" w:cs="Times New Roman"/>
                <w:sz w:val="24"/>
                <w:szCs w:val="24"/>
              </w:rPr>
              <w:t xml:space="preserve"> </w:t>
            </w:r>
            <w:r w:rsidRPr="00EB083B">
              <w:rPr>
                <w:rFonts w:hAnsi="Times New Roman" w:cs="Times New Roman"/>
                <w:sz w:val="24"/>
                <w:szCs w:val="24"/>
              </w:rPr>
              <w:t>несоответствии раздела проектной</w:t>
            </w:r>
            <w:r>
              <w:rPr>
                <w:rFonts w:hAnsi="Times New Roman" w:cs="Times New Roman"/>
                <w:sz w:val="24"/>
                <w:szCs w:val="24"/>
              </w:rPr>
              <w:t xml:space="preserve"> </w:t>
            </w:r>
            <w:r w:rsidRPr="00EB083B">
              <w:rPr>
                <w:rFonts w:hAnsi="Times New Roman" w:cs="Times New Roman"/>
                <w:sz w:val="24"/>
                <w:szCs w:val="24"/>
              </w:rPr>
              <w:t>документации объекта капитального</w:t>
            </w:r>
            <w:r>
              <w:rPr>
                <w:rFonts w:hAnsi="Times New Roman" w:cs="Times New Roman"/>
                <w:sz w:val="24"/>
                <w:szCs w:val="24"/>
              </w:rPr>
              <w:t xml:space="preserve"> </w:t>
            </w:r>
            <w:r w:rsidRPr="00EB083B">
              <w:rPr>
                <w:rFonts w:hAnsi="Times New Roman" w:cs="Times New Roman"/>
                <w:sz w:val="24"/>
                <w:szCs w:val="24"/>
              </w:rPr>
              <w:t>строительства предмету охраны</w:t>
            </w:r>
            <w:r>
              <w:rPr>
                <w:rFonts w:hAnsi="Times New Roman" w:cs="Times New Roman"/>
                <w:sz w:val="24"/>
                <w:szCs w:val="24"/>
              </w:rPr>
              <w:t xml:space="preserve"> </w:t>
            </w:r>
            <w:r w:rsidRPr="00EB083B">
              <w:rPr>
                <w:rFonts w:hAnsi="Times New Roman" w:cs="Times New Roman"/>
                <w:sz w:val="24"/>
                <w:szCs w:val="24"/>
              </w:rPr>
              <w:t>исторического поселения и требованиям</w:t>
            </w:r>
            <w:r>
              <w:rPr>
                <w:rFonts w:hAnsi="Times New Roman" w:cs="Times New Roman"/>
                <w:sz w:val="24"/>
                <w:szCs w:val="24"/>
              </w:rPr>
              <w:t xml:space="preserve"> </w:t>
            </w:r>
            <w:r w:rsidRPr="00EB083B">
              <w:rPr>
                <w:rFonts w:hAnsi="Times New Roman" w:cs="Times New Roman"/>
                <w:sz w:val="24"/>
                <w:szCs w:val="24"/>
              </w:rPr>
              <w:t>к архитектурным решениям объектов</w:t>
            </w:r>
            <w:r>
              <w:rPr>
                <w:rFonts w:hAnsi="Times New Roman" w:cs="Times New Roman"/>
                <w:sz w:val="24"/>
                <w:szCs w:val="24"/>
              </w:rPr>
              <w:t xml:space="preserve"> </w:t>
            </w:r>
            <w:r w:rsidRPr="00EB083B">
              <w:rPr>
                <w:rFonts w:hAnsi="Times New Roman" w:cs="Times New Roman"/>
                <w:sz w:val="24"/>
                <w:szCs w:val="24"/>
              </w:rPr>
              <w:t>капитального строительства,</w:t>
            </w:r>
            <w:r>
              <w:rPr>
                <w:rFonts w:hAnsi="Times New Roman" w:cs="Times New Roman"/>
                <w:sz w:val="24"/>
                <w:szCs w:val="24"/>
              </w:rPr>
              <w:t xml:space="preserve"> </w:t>
            </w:r>
            <w:r w:rsidRPr="00EB083B">
              <w:rPr>
                <w:rFonts w:hAnsi="Times New Roman" w:cs="Times New Roman"/>
                <w:sz w:val="24"/>
                <w:szCs w:val="24"/>
              </w:rPr>
              <w:t>установленным градостроительным</w:t>
            </w:r>
            <w:r>
              <w:rPr>
                <w:rFonts w:hAnsi="Times New Roman" w:cs="Times New Roman"/>
                <w:sz w:val="24"/>
                <w:szCs w:val="24"/>
              </w:rPr>
              <w:t xml:space="preserve"> </w:t>
            </w:r>
            <w:r w:rsidRPr="00EB083B">
              <w:rPr>
                <w:rFonts w:hAnsi="Times New Roman" w:cs="Times New Roman"/>
                <w:sz w:val="24"/>
                <w:szCs w:val="24"/>
              </w:rPr>
              <w:t>регламентом применительно к</w:t>
            </w:r>
            <w:r>
              <w:rPr>
                <w:rFonts w:hAnsi="Times New Roman" w:cs="Times New Roman"/>
                <w:sz w:val="24"/>
                <w:szCs w:val="24"/>
              </w:rPr>
              <w:t xml:space="preserve"> </w:t>
            </w:r>
            <w:r w:rsidRPr="00EB083B">
              <w:rPr>
                <w:rFonts w:hAnsi="Times New Roman" w:cs="Times New Roman"/>
                <w:sz w:val="24"/>
                <w:szCs w:val="24"/>
              </w:rPr>
              <w:t>территориальной зоне, расположенной в</w:t>
            </w:r>
            <w:r>
              <w:rPr>
                <w:rFonts w:hAnsi="Times New Roman" w:cs="Times New Roman"/>
                <w:sz w:val="24"/>
                <w:szCs w:val="24"/>
              </w:rPr>
              <w:t xml:space="preserve"> </w:t>
            </w:r>
            <w:r w:rsidRPr="00EB083B">
              <w:rPr>
                <w:rFonts w:hAnsi="Times New Roman" w:cs="Times New Roman"/>
                <w:sz w:val="24"/>
                <w:szCs w:val="24"/>
              </w:rPr>
              <w:t>границах территории исторического</w:t>
            </w:r>
            <w:r>
              <w:rPr>
                <w:rFonts w:hAnsi="Times New Roman" w:cs="Times New Roman"/>
                <w:sz w:val="24"/>
                <w:szCs w:val="24"/>
              </w:rPr>
              <w:t xml:space="preserve"> </w:t>
            </w:r>
            <w:r w:rsidRPr="00EB083B">
              <w:rPr>
                <w:rFonts w:hAnsi="Times New Roman" w:cs="Times New Roman"/>
                <w:sz w:val="24"/>
                <w:szCs w:val="24"/>
              </w:rPr>
              <w:t>поселения федерального или</w:t>
            </w:r>
            <w:r>
              <w:rPr>
                <w:rFonts w:hAnsi="Times New Roman" w:cs="Times New Roman"/>
                <w:sz w:val="24"/>
                <w:szCs w:val="24"/>
              </w:rPr>
              <w:t xml:space="preserve"> </w:t>
            </w:r>
            <w:r w:rsidRPr="00EB083B">
              <w:rPr>
                <w:rFonts w:hAnsi="Times New Roman" w:cs="Times New Roman"/>
                <w:sz w:val="24"/>
                <w:szCs w:val="24"/>
              </w:rPr>
              <w:t>регионального значения;</w:t>
            </w:r>
            <w:proofErr w:type="gramEnd"/>
          </w:p>
        </w:tc>
        <w:tc>
          <w:tcPr>
            <w:tcW w:w="3321" w:type="dxa"/>
          </w:tcPr>
          <w:p w:rsidR="00B7335E" w:rsidRPr="00EB083B" w:rsidRDefault="00EB083B" w:rsidP="00353085">
            <w:pPr>
              <w:rPr>
                <w:rFonts w:hAnsi="Times New Roman" w:cs="Times New Roman"/>
                <w:i/>
                <w:sz w:val="24"/>
                <w:szCs w:val="24"/>
              </w:rPr>
            </w:pPr>
            <w:r w:rsidRPr="00EB083B">
              <w:rPr>
                <w:rFonts w:hAnsi="Times New Roman" w:cs="Times New Roman"/>
                <w:i/>
                <w:sz w:val="24"/>
                <w:szCs w:val="24"/>
              </w:rPr>
              <w:t>Не требуется</w:t>
            </w:r>
          </w:p>
        </w:tc>
      </w:tr>
      <w:tr w:rsidR="00EB083B" w:rsidRPr="00F41C9C" w:rsidTr="00353085">
        <w:tc>
          <w:tcPr>
            <w:tcW w:w="2376" w:type="dxa"/>
          </w:tcPr>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подпункт</w:t>
            </w:r>
          </w:p>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"ж" пункта</w:t>
            </w:r>
          </w:p>
          <w:p w:rsidR="00EB083B" w:rsidRPr="00EB083B" w:rsidRDefault="00EB083B" w:rsidP="00EB083B">
            <w:pPr>
              <w:jc w:val="both"/>
              <w:rPr>
                <w:rFonts w:hAnsi="Times New Roman" w:cs="Times New Roman"/>
                <w:sz w:val="24"/>
                <w:szCs w:val="24"/>
              </w:rPr>
            </w:pPr>
            <w:r>
              <w:rPr>
                <w:rFonts w:hAnsi="Times New Roman" w:cs="Times New Roman"/>
                <w:sz w:val="24"/>
                <w:szCs w:val="24"/>
              </w:rPr>
              <w:t>2.21</w:t>
            </w:r>
            <w:r w:rsidRPr="00EB083B">
              <w:rPr>
                <w:rFonts w:hAnsi="Times New Roman" w:cs="Times New Roman"/>
                <w:sz w:val="24"/>
                <w:szCs w:val="24"/>
              </w:rPr>
              <w:t>.1</w:t>
            </w:r>
          </w:p>
        </w:tc>
        <w:tc>
          <w:tcPr>
            <w:tcW w:w="4265" w:type="dxa"/>
          </w:tcPr>
          <w:p w:rsidR="00EB083B" w:rsidRPr="00EB083B" w:rsidRDefault="00EB083B" w:rsidP="00EB083B">
            <w:pPr>
              <w:jc w:val="both"/>
              <w:rPr>
                <w:rFonts w:hAnsi="Times New Roman" w:cs="Times New Roman"/>
                <w:sz w:val="24"/>
                <w:szCs w:val="24"/>
              </w:rPr>
            </w:pPr>
            <w:proofErr w:type="gramStart"/>
            <w:r w:rsidRPr="00EB083B">
              <w:rPr>
                <w:rFonts w:hAnsi="Times New Roman" w:cs="Times New Roman"/>
                <w:sz w:val="24"/>
                <w:szCs w:val="24"/>
              </w:rPr>
              <w:t>отсутствие документации по планировке</w:t>
            </w:r>
            <w:r>
              <w:rPr>
                <w:rFonts w:hAnsi="Times New Roman" w:cs="Times New Roman"/>
                <w:sz w:val="24"/>
                <w:szCs w:val="24"/>
              </w:rPr>
              <w:t xml:space="preserve"> </w:t>
            </w:r>
            <w:r w:rsidRPr="00EB083B">
              <w:rPr>
                <w:rFonts w:hAnsi="Times New Roman" w:cs="Times New Roman"/>
                <w:sz w:val="24"/>
                <w:szCs w:val="24"/>
              </w:rPr>
              <w:t>территории, утвержденной в</w:t>
            </w:r>
            <w:r>
              <w:rPr>
                <w:rFonts w:hAnsi="Times New Roman" w:cs="Times New Roman"/>
                <w:sz w:val="24"/>
                <w:szCs w:val="24"/>
              </w:rPr>
              <w:t xml:space="preserve"> </w:t>
            </w:r>
            <w:r w:rsidRPr="00EB083B">
              <w:rPr>
                <w:rFonts w:hAnsi="Times New Roman" w:cs="Times New Roman"/>
                <w:sz w:val="24"/>
                <w:szCs w:val="24"/>
              </w:rPr>
              <w:t>соответствии с договором о комплексном</w:t>
            </w:r>
            <w:r>
              <w:rPr>
                <w:rFonts w:hAnsi="Times New Roman" w:cs="Times New Roman"/>
                <w:sz w:val="24"/>
                <w:szCs w:val="24"/>
              </w:rPr>
              <w:t xml:space="preserve"> </w:t>
            </w:r>
            <w:r w:rsidRPr="00EB083B">
              <w:rPr>
                <w:rFonts w:hAnsi="Times New Roman" w:cs="Times New Roman"/>
                <w:sz w:val="24"/>
                <w:szCs w:val="24"/>
              </w:rPr>
              <w:t>развитии территории (за исключением</w:t>
            </w:r>
            <w:r>
              <w:rPr>
                <w:rFonts w:hAnsi="Times New Roman" w:cs="Times New Roman"/>
                <w:sz w:val="24"/>
                <w:szCs w:val="24"/>
              </w:rPr>
              <w:t xml:space="preserve"> </w:t>
            </w:r>
            <w:r w:rsidRPr="00EB083B">
              <w:rPr>
                <w:rFonts w:hAnsi="Times New Roman" w:cs="Times New Roman"/>
                <w:sz w:val="24"/>
                <w:szCs w:val="24"/>
              </w:rPr>
              <w:t>случаев самостоятельной реализации</w:t>
            </w:r>
            <w:r>
              <w:rPr>
                <w:rFonts w:hAnsi="Times New Roman" w:cs="Times New Roman"/>
                <w:sz w:val="24"/>
                <w:szCs w:val="24"/>
              </w:rPr>
              <w:t xml:space="preserve"> </w:t>
            </w:r>
            <w:r w:rsidRPr="00EB083B">
              <w:rPr>
                <w:rFonts w:hAnsi="Times New Roman" w:cs="Times New Roman"/>
                <w:sz w:val="24"/>
                <w:szCs w:val="24"/>
              </w:rPr>
              <w:t>Российской Федерацией, субъектом</w:t>
            </w:r>
            <w:proofErr w:type="gramEnd"/>
          </w:p>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Российской Федерации или</w:t>
            </w:r>
            <w:r>
              <w:rPr>
                <w:rFonts w:hAnsi="Times New Roman" w:cs="Times New Roman"/>
                <w:sz w:val="24"/>
                <w:szCs w:val="24"/>
              </w:rPr>
              <w:t xml:space="preserve"> </w:t>
            </w:r>
            <w:r w:rsidRPr="00EB083B">
              <w:rPr>
                <w:rFonts w:hAnsi="Times New Roman" w:cs="Times New Roman"/>
                <w:sz w:val="24"/>
                <w:szCs w:val="24"/>
              </w:rPr>
              <w:t>муниципальным образованием решения о</w:t>
            </w:r>
            <w:r>
              <w:rPr>
                <w:rFonts w:hAnsi="Times New Roman" w:cs="Times New Roman"/>
                <w:sz w:val="24"/>
                <w:szCs w:val="24"/>
              </w:rPr>
              <w:t xml:space="preserve"> </w:t>
            </w:r>
            <w:r w:rsidRPr="00EB083B">
              <w:rPr>
                <w:rFonts w:hAnsi="Times New Roman" w:cs="Times New Roman"/>
                <w:sz w:val="24"/>
                <w:szCs w:val="24"/>
              </w:rPr>
              <w:t>комплексном развитии территории</w:t>
            </w:r>
            <w:r>
              <w:rPr>
                <w:rFonts w:hAnsi="Times New Roman" w:cs="Times New Roman"/>
                <w:sz w:val="24"/>
                <w:szCs w:val="24"/>
              </w:rPr>
              <w:t xml:space="preserve"> </w:t>
            </w:r>
            <w:r w:rsidRPr="00EB083B">
              <w:rPr>
                <w:rFonts w:hAnsi="Times New Roman" w:cs="Times New Roman"/>
                <w:sz w:val="24"/>
                <w:szCs w:val="24"/>
              </w:rPr>
              <w:t>застройки или реализации такого</w:t>
            </w:r>
            <w:r>
              <w:rPr>
                <w:rFonts w:hAnsi="Times New Roman" w:cs="Times New Roman"/>
                <w:sz w:val="24"/>
                <w:szCs w:val="24"/>
              </w:rPr>
              <w:t xml:space="preserve"> </w:t>
            </w:r>
            <w:r w:rsidRPr="00EB083B">
              <w:rPr>
                <w:rFonts w:hAnsi="Times New Roman" w:cs="Times New Roman"/>
                <w:sz w:val="24"/>
                <w:szCs w:val="24"/>
              </w:rPr>
              <w:t>решения юридическим лицом,</w:t>
            </w:r>
          </w:p>
          <w:p w:rsidR="00EB083B" w:rsidRPr="00EB083B" w:rsidRDefault="00EB083B" w:rsidP="00EB083B">
            <w:pPr>
              <w:jc w:val="both"/>
              <w:rPr>
                <w:rFonts w:hAnsi="Times New Roman" w:cs="Times New Roman"/>
                <w:sz w:val="24"/>
                <w:szCs w:val="24"/>
              </w:rPr>
            </w:pPr>
            <w:r w:rsidRPr="00EB083B">
              <w:rPr>
                <w:rFonts w:hAnsi="Times New Roman" w:cs="Times New Roman"/>
                <w:sz w:val="24"/>
                <w:szCs w:val="24"/>
              </w:rPr>
              <w:t>определенным в соответствии с</w:t>
            </w:r>
            <w:r>
              <w:rPr>
                <w:rFonts w:hAnsi="Times New Roman" w:cs="Times New Roman"/>
                <w:sz w:val="24"/>
                <w:szCs w:val="24"/>
              </w:rPr>
              <w:t xml:space="preserve"> </w:t>
            </w:r>
            <w:r w:rsidRPr="00EB083B">
              <w:rPr>
                <w:rFonts w:hAnsi="Times New Roman" w:cs="Times New Roman"/>
                <w:sz w:val="24"/>
                <w:szCs w:val="24"/>
              </w:rPr>
              <w:t>Градостроительным кодексом</w:t>
            </w:r>
            <w:r>
              <w:rPr>
                <w:rFonts w:hAnsi="Times New Roman" w:cs="Times New Roman"/>
                <w:sz w:val="24"/>
                <w:szCs w:val="24"/>
              </w:rPr>
              <w:t xml:space="preserve"> </w:t>
            </w:r>
            <w:r w:rsidRPr="00EB083B">
              <w:rPr>
                <w:rFonts w:hAnsi="Times New Roman" w:cs="Times New Roman"/>
                <w:sz w:val="24"/>
                <w:szCs w:val="24"/>
              </w:rPr>
              <w:t>Российской Федерацией или субъектом</w:t>
            </w:r>
            <w:r>
              <w:rPr>
                <w:rFonts w:hAnsi="Times New Roman" w:cs="Times New Roman"/>
                <w:sz w:val="24"/>
                <w:szCs w:val="24"/>
              </w:rPr>
              <w:t xml:space="preserve"> </w:t>
            </w:r>
            <w:r w:rsidRPr="00EB083B">
              <w:rPr>
                <w:rFonts w:hAnsi="Times New Roman" w:cs="Times New Roman"/>
                <w:sz w:val="24"/>
                <w:szCs w:val="24"/>
              </w:rPr>
              <w:t>Российской Федерации), в случае, если</w:t>
            </w:r>
            <w:r>
              <w:rPr>
                <w:rFonts w:hAnsi="Times New Roman" w:cs="Times New Roman"/>
                <w:sz w:val="24"/>
                <w:szCs w:val="24"/>
              </w:rPr>
              <w:t xml:space="preserve"> </w:t>
            </w:r>
            <w:r w:rsidRPr="00EB083B">
              <w:rPr>
                <w:rFonts w:hAnsi="Times New Roman" w:cs="Times New Roman"/>
                <w:sz w:val="24"/>
                <w:szCs w:val="24"/>
              </w:rPr>
              <w:t>строительство, реконструкция объекта</w:t>
            </w:r>
            <w:r>
              <w:rPr>
                <w:rFonts w:hAnsi="Times New Roman" w:cs="Times New Roman"/>
                <w:sz w:val="24"/>
                <w:szCs w:val="24"/>
              </w:rPr>
              <w:t xml:space="preserve"> </w:t>
            </w:r>
            <w:r w:rsidRPr="00EB083B">
              <w:rPr>
                <w:rFonts w:hAnsi="Times New Roman" w:cs="Times New Roman"/>
                <w:sz w:val="24"/>
                <w:szCs w:val="24"/>
              </w:rPr>
              <w:t>капитального строительства планируются</w:t>
            </w:r>
            <w:r>
              <w:rPr>
                <w:rFonts w:hAnsi="Times New Roman" w:cs="Times New Roman"/>
                <w:sz w:val="24"/>
                <w:szCs w:val="24"/>
              </w:rPr>
              <w:t xml:space="preserve"> </w:t>
            </w:r>
            <w:r w:rsidRPr="00EB083B">
              <w:rPr>
                <w:rFonts w:hAnsi="Times New Roman" w:cs="Times New Roman"/>
                <w:sz w:val="24"/>
                <w:szCs w:val="24"/>
              </w:rPr>
              <w:t>на территории, в отношении которой</w:t>
            </w:r>
            <w:r>
              <w:rPr>
                <w:rFonts w:hAnsi="Times New Roman" w:cs="Times New Roman"/>
                <w:sz w:val="24"/>
                <w:szCs w:val="24"/>
              </w:rPr>
              <w:t xml:space="preserve"> </w:t>
            </w:r>
            <w:r w:rsidRPr="00EB083B">
              <w:rPr>
                <w:rFonts w:hAnsi="Times New Roman" w:cs="Times New Roman"/>
                <w:sz w:val="24"/>
                <w:szCs w:val="24"/>
              </w:rPr>
              <w:t>органом местного самоуправления</w:t>
            </w:r>
            <w:r>
              <w:rPr>
                <w:rFonts w:hAnsi="Times New Roman" w:cs="Times New Roman"/>
                <w:sz w:val="24"/>
                <w:szCs w:val="24"/>
              </w:rPr>
              <w:t xml:space="preserve"> </w:t>
            </w:r>
            <w:r w:rsidRPr="00EB083B">
              <w:rPr>
                <w:rFonts w:hAnsi="Times New Roman" w:cs="Times New Roman"/>
                <w:sz w:val="24"/>
                <w:szCs w:val="24"/>
              </w:rPr>
              <w:t>принято решение о комплексном</w:t>
            </w:r>
            <w:r>
              <w:rPr>
                <w:rFonts w:hAnsi="Times New Roman" w:cs="Times New Roman"/>
                <w:sz w:val="24"/>
                <w:szCs w:val="24"/>
              </w:rPr>
              <w:t xml:space="preserve"> </w:t>
            </w:r>
            <w:r w:rsidRPr="00EB083B">
              <w:rPr>
                <w:rFonts w:hAnsi="Times New Roman" w:cs="Times New Roman"/>
                <w:sz w:val="24"/>
                <w:szCs w:val="24"/>
              </w:rPr>
              <w:t>развитии территории по инициативе</w:t>
            </w:r>
            <w:r>
              <w:rPr>
                <w:rFonts w:hAnsi="Times New Roman" w:cs="Times New Roman"/>
                <w:sz w:val="24"/>
                <w:szCs w:val="24"/>
              </w:rPr>
              <w:t xml:space="preserve"> </w:t>
            </w:r>
            <w:r w:rsidRPr="00EB083B">
              <w:rPr>
                <w:rFonts w:hAnsi="Times New Roman" w:cs="Times New Roman"/>
                <w:sz w:val="24"/>
                <w:szCs w:val="24"/>
              </w:rPr>
              <w:t>органа местного самоуправления.</w:t>
            </w:r>
          </w:p>
        </w:tc>
        <w:tc>
          <w:tcPr>
            <w:tcW w:w="3321" w:type="dxa"/>
          </w:tcPr>
          <w:p w:rsidR="00EB083B" w:rsidRPr="00EB083B" w:rsidRDefault="00EB083B" w:rsidP="00353085">
            <w:pPr>
              <w:rPr>
                <w:rFonts w:hAnsi="Times New Roman" w:cs="Times New Roman"/>
                <w:i/>
                <w:sz w:val="24"/>
                <w:szCs w:val="24"/>
              </w:rPr>
            </w:pPr>
            <w:r w:rsidRPr="00EB083B">
              <w:rPr>
                <w:rFonts w:hAnsi="Times New Roman" w:cs="Times New Roman"/>
                <w:i/>
                <w:sz w:val="24"/>
                <w:szCs w:val="24"/>
              </w:rPr>
              <w:t>Не требуется</w:t>
            </w:r>
          </w:p>
        </w:tc>
      </w:tr>
    </w:tbl>
    <w:p w:rsidR="002376C5" w:rsidRDefault="002376C5" w:rsidP="002376C5">
      <w:pPr>
        <w:autoSpaceDE w:val="0"/>
        <w:autoSpaceDN w:val="0"/>
        <w:adjustRightInd w:val="0"/>
        <w:spacing w:after="0" w:line="240" w:lineRule="auto"/>
        <w:rPr>
          <w:rFonts w:ascii="Times New Roman" w:hAnsi="Times New Roman" w:cs="Times New Roman"/>
          <w:sz w:val="24"/>
          <w:szCs w:val="24"/>
        </w:rPr>
      </w:pPr>
    </w:p>
    <w:p w:rsidR="002376C5" w:rsidRPr="002376C5" w:rsidRDefault="002376C5" w:rsidP="002376C5">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Вы вправе повторно обратиться с заявлением о выдаче разрешения на</w:t>
      </w:r>
      <w:r>
        <w:rPr>
          <w:rFonts w:ascii="Times New Roman" w:hAnsi="Times New Roman" w:cs="Times New Roman"/>
          <w:sz w:val="24"/>
          <w:szCs w:val="24"/>
        </w:rPr>
        <w:t xml:space="preserve"> </w:t>
      </w:r>
      <w:r w:rsidRPr="002376C5">
        <w:rPr>
          <w:rFonts w:ascii="Times New Roman" w:hAnsi="Times New Roman" w:cs="Times New Roman"/>
          <w:sz w:val="24"/>
          <w:szCs w:val="24"/>
        </w:rPr>
        <w:t>строительство после устранения указанных нарушений.</w:t>
      </w:r>
    </w:p>
    <w:p w:rsidR="002376C5" w:rsidRPr="002376C5" w:rsidRDefault="002376C5" w:rsidP="002376C5">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Данный отказ может быть обжалован в досудебном порядке путем</w:t>
      </w:r>
    </w:p>
    <w:p w:rsidR="002376C5" w:rsidRPr="002376C5" w:rsidRDefault="002376C5" w:rsidP="002376C5">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 xml:space="preserve">направления жалобы </w:t>
      </w:r>
      <w:proofErr w:type="gramStart"/>
      <w:r w:rsidRPr="002376C5">
        <w:rPr>
          <w:rFonts w:ascii="Times New Roman" w:hAnsi="Times New Roman" w:cs="Times New Roman"/>
          <w:sz w:val="24"/>
          <w:szCs w:val="24"/>
        </w:rPr>
        <w:t>в</w:t>
      </w:r>
      <w:proofErr w:type="gramEnd"/>
      <w:r w:rsidRPr="002376C5">
        <w:rPr>
          <w:rFonts w:ascii="Times New Roman" w:hAnsi="Times New Roman" w:cs="Times New Roman"/>
          <w:sz w:val="24"/>
          <w:szCs w:val="24"/>
        </w:rPr>
        <w:t xml:space="preserve"> __________________________________________________,</w:t>
      </w:r>
    </w:p>
    <w:p w:rsidR="002376C5" w:rsidRPr="002376C5" w:rsidRDefault="002376C5" w:rsidP="002376C5">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а также в судебном порядке.</w:t>
      </w:r>
    </w:p>
    <w:p w:rsidR="002376C5" w:rsidRDefault="002376C5" w:rsidP="002376C5">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15780C">
        <w:rPr>
          <w:rFonts w:ascii="Times New Roman" w:hAnsi="Times New Roman" w:cs="Times New Roman"/>
          <w:sz w:val="24"/>
          <w:szCs w:val="24"/>
        </w:rPr>
        <w:t>информируем:</w:t>
      </w:r>
      <w:r>
        <w:rPr>
          <w:rFonts w:ascii="Times New Roman" w:hAnsi="Times New Roman" w:cs="Times New Roman"/>
          <w:sz w:val="24"/>
          <w:szCs w:val="24"/>
        </w:rPr>
        <w:t>____________________________________________</w:t>
      </w:r>
    </w:p>
    <w:p w:rsidR="002376C5" w:rsidRPr="0015780C" w:rsidRDefault="002376C5" w:rsidP="002376C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r w:rsidRPr="0015780C">
        <w:rPr>
          <w:rFonts w:ascii="Times New Roman" w:hAnsi="Times New Roman" w:cs="Times New Roman"/>
          <w:sz w:val="24"/>
          <w:szCs w:val="24"/>
        </w:rPr>
        <w:t>.</w:t>
      </w:r>
    </w:p>
    <w:p w:rsidR="002376C5" w:rsidRPr="0015780C" w:rsidRDefault="002376C5" w:rsidP="002376C5">
      <w:pPr>
        <w:autoSpaceDE w:val="0"/>
        <w:autoSpaceDN w:val="0"/>
        <w:adjustRightInd w:val="0"/>
        <w:spacing w:after="0" w:line="240" w:lineRule="auto"/>
        <w:jc w:val="center"/>
        <w:rPr>
          <w:rFonts w:ascii="Times New Roman" w:hAnsi="Times New Roman" w:cs="Times New Roman"/>
          <w:sz w:val="20"/>
          <w:szCs w:val="20"/>
        </w:rPr>
      </w:pPr>
      <w:r w:rsidRPr="0015780C">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2376C5" w:rsidRDefault="002376C5" w:rsidP="002376C5">
      <w:pPr>
        <w:autoSpaceDE w:val="0"/>
        <w:autoSpaceDN w:val="0"/>
        <w:adjustRightInd w:val="0"/>
        <w:spacing w:after="0" w:line="240" w:lineRule="auto"/>
        <w:ind w:firstLine="709"/>
        <w:jc w:val="both"/>
        <w:rPr>
          <w:rFonts w:ascii="Times New Roman" w:hAnsi="Times New Roman" w:cs="Times New Roman"/>
          <w:sz w:val="24"/>
          <w:szCs w:val="24"/>
        </w:rPr>
      </w:pPr>
    </w:p>
    <w:p w:rsidR="002376C5" w:rsidRDefault="002376C5" w:rsidP="002376C5">
      <w:pPr>
        <w:autoSpaceDE w:val="0"/>
        <w:autoSpaceDN w:val="0"/>
        <w:adjustRightInd w:val="0"/>
        <w:spacing w:after="0" w:line="240" w:lineRule="auto"/>
        <w:ind w:firstLine="709"/>
        <w:jc w:val="both"/>
        <w:rPr>
          <w:rFonts w:ascii="Times New Roman" w:hAnsi="Times New Roman" w:cs="Times New Roman"/>
          <w:sz w:val="24"/>
          <w:szCs w:val="24"/>
        </w:rPr>
      </w:pPr>
    </w:p>
    <w:p w:rsidR="002376C5" w:rsidRDefault="002376C5" w:rsidP="002376C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     _________________      _______________________________</w:t>
      </w:r>
    </w:p>
    <w:p w:rsidR="002376C5" w:rsidRPr="0015780C" w:rsidRDefault="002376C5" w:rsidP="002376C5">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 xml:space="preserve">         </w:t>
      </w:r>
      <w:proofErr w:type="gramStart"/>
      <w:r w:rsidRPr="0015780C">
        <w:rPr>
          <w:rFonts w:ascii="Times New Roman" w:hAnsi="Times New Roman" w:cs="Times New Roman"/>
          <w:sz w:val="24"/>
          <w:szCs w:val="24"/>
        </w:rPr>
        <w:t>(</w:t>
      </w:r>
      <w:r w:rsidRPr="0015780C">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(фамилия, имя, отчество (при наличии)</w:t>
      </w:r>
      <w:proofErr w:type="gramEnd"/>
    </w:p>
    <w:p w:rsidR="00B7335E" w:rsidRDefault="00B7335E" w:rsidP="002376C5">
      <w:pPr>
        <w:autoSpaceDE w:val="0"/>
        <w:autoSpaceDN w:val="0"/>
        <w:adjustRightInd w:val="0"/>
        <w:spacing w:after="0" w:line="240" w:lineRule="auto"/>
        <w:jc w:val="both"/>
        <w:rPr>
          <w:rFonts w:ascii="Times New Roman" w:hAnsi="Times New Roman" w:cs="Times New Roman"/>
          <w:sz w:val="20"/>
          <w:szCs w:val="20"/>
        </w:rPr>
      </w:pPr>
    </w:p>
    <w:p w:rsidR="002376C5" w:rsidRDefault="002376C5" w:rsidP="002376C5">
      <w:pPr>
        <w:autoSpaceDE w:val="0"/>
        <w:autoSpaceDN w:val="0"/>
        <w:adjustRightInd w:val="0"/>
        <w:spacing w:after="0" w:line="240" w:lineRule="auto"/>
        <w:jc w:val="both"/>
        <w:rPr>
          <w:rFonts w:ascii="Times New Roman" w:hAnsi="Times New Roman" w:cs="Times New Roman"/>
          <w:sz w:val="20"/>
          <w:szCs w:val="20"/>
        </w:rPr>
      </w:pPr>
    </w:p>
    <w:p w:rsidR="002376C5" w:rsidRDefault="002376C5" w:rsidP="002376C5">
      <w:pPr>
        <w:autoSpaceDE w:val="0"/>
        <w:autoSpaceDN w:val="0"/>
        <w:adjustRightInd w:val="0"/>
        <w:spacing w:after="0" w:line="240" w:lineRule="auto"/>
        <w:jc w:val="both"/>
        <w:rPr>
          <w:rFonts w:ascii="Times New Roman" w:hAnsi="Times New Roman" w:cs="Times New Roman"/>
          <w:sz w:val="24"/>
          <w:szCs w:val="24"/>
        </w:rPr>
      </w:pPr>
      <w:r w:rsidRPr="00EC55A9">
        <w:rPr>
          <w:rFonts w:ascii="Times New Roman" w:hAnsi="Times New Roman" w:cs="Times New Roman"/>
          <w:sz w:val="24"/>
          <w:szCs w:val="24"/>
        </w:rPr>
        <w:t>Дата</w:t>
      </w: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A47129" w:rsidRDefault="00A47129" w:rsidP="002376C5">
      <w:pPr>
        <w:autoSpaceDE w:val="0"/>
        <w:autoSpaceDN w:val="0"/>
        <w:adjustRightInd w:val="0"/>
        <w:spacing w:after="0" w:line="240" w:lineRule="auto"/>
        <w:jc w:val="both"/>
        <w:rPr>
          <w:rFonts w:ascii="Times New Roman" w:hAnsi="Times New Roman" w:cs="Times New Roman"/>
          <w:sz w:val="24"/>
          <w:szCs w:val="24"/>
        </w:rPr>
      </w:pPr>
    </w:p>
    <w:p w:rsidR="00A47129" w:rsidRDefault="00A47129" w:rsidP="002376C5">
      <w:pPr>
        <w:autoSpaceDE w:val="0"/>
        <w:autoSpaceDN w:val="0"/>
        <w:adjustRightInd w:val="0"/>
        <w:spacing w:after="0" w:line="240" w:lineRule="auto"/>
        <w:jc w:val="both"/>
        <w:rPr>
          <w:rFonts w:ascii="Times New Roman" w:hAnsi="Times New Roman" w:cs="Times New Roman"/>
          <w:sz w:val="24"/>
          <w:szCs w:val="24"/>
        </w:rPr>
      </w:pPr>
    </w:p>
    <w:p w:rsidR="00A47129" w:rsidRDefault="00A47129" w:rsidP="002376C5">
      <w:pPr>
        <w:autoSpaceDE w:val="0"/>
        <w:autoSpaceDN w:val="0"/>
        <w:adjustRightInd w:val="0"/>
        <w:spacing w:after="0" w:line="240" w:lineRule="auto"/>
        <w:jc w:val="both"/>
        <w:rPr>
          <w:rFonts w:ascii="Times New Roman" w:hAnsi="Times New Roman" w:cs="Times New Roman"/>
          <w:sz w:val="24"/>
          <w:szCs w:val="24"/>
        </w:rPr>
      </w:pPr>
    </w:p>
    <w:p w:rsidR="00A47129" w:rsidRDefault="00A47129" w:rsidP="002376C5">
      <w:pPr>
        <w:autoSpaceDE w:val="0"/>
        <w:autoSpaceDN w:val="0"/>
        <w:adjustRightInd w:val="0"/>
        <w:spacing w:after="0" w:line="240" w:lineRule="auto"/>
        <w:jc w:val="both"/>
        <w:rPr>
          <w:rFonts w:ascii="Times New Roman" w:hAnsi="Times New Roman" w:cs="Times New Roman"/>
          <w:sz w:val="24"/>
          <w:szCs w:val="24"/>
        </w:rPr>
      </w:pPr>
    </w:p>
    <w:p w:rsidR="00A47129" w:rsidRDefault="00A4712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p w:rsidR="00EC55A9" w:rsidRDefault="00EC55A9" w:rsidP="00EC55A9">
      <w:pPr>
        <w:pStyle w:val="Style65"/>
        <w:widowControl/>
        <w:spacing w:line="240" w:lineRule="auto"/>
        <w:ind w:left="4820"/>
        <w:jc w:val="both"/>
        <w:rPr>
          <w:rStyle w:val="FontStyle69"/>
        </w:rPr>
      </w:pPr>
      <w:r>
        <w:rPr>
          <w:rStyle w:val="FontStyle69"/>
        </w:rPr>
        <w:t>Приложение №7</w:t>
      </w:r>
    </w:p>
    <w:p w:rsidR="00EC55A9" w:rsidRDefault="00EC55A9" w:rsidP="00EC55A9">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C55A9" w:rsidRDefault="00EC55A9" w:rsidP="00EC55A9">
      <w:pPr>
        <w:pStyle w:val="Style3"/>
        <w:widowControl/>
        <w:tabs>
          <w:tab w:val="left" w:leader="underscore" w:pos="10133"/>
        </w:tabs>
        <w:spacing w:line="240" w:lineRule="auto"/>
        <w:ind w:left="4574"/>
        <w:rPr>
          <w:rStyle w:val="FontStyle54"/>
          <w:sz w:val="24"/>
          <w:szCs w:val="24"/>
        </w:rPr>
      </w:pPr>
    </w:p>
    <w:p w:rsidR="00EC55A9" w:rsidRDefault="00EC55A9" w:rsidP="00EC55A9">
      <w:pPr>
        <w:pStyle w:val="Style3"/>
        <w:widowControl/>
        <w:tabs>
          <w:tab w:val="left" w:leader="underscore" w:pos="10133"/>
        </w:tabs>
        <w:spacing w:line="240" w:lineRule="auto"/>
        <w:ind w:left="4574"/>
        <w:rPr>
          <w:rStyle w:val="FontStyle54"/>
          <w:sz w:val="24"/>
          <w:szCs w:val="24"/>
        </w:rPr>
      </w:pPr>
    </w:p>
    <w:p w:rsidR="00EC55A9" w:rsidRPr="00343780" w:rsidRDefault="00EC55A9" w:rsidP="00EC55A9">
      <w:pPr>
        <w:pStyle w:val="Style3"/>
        <w:widowControl/>
        <w:tabs>
          <w:tab w:val="left" w:leader="underscore" w:pos="10133"/>
        </w:tabs>
        <w:spacing w:line="240" w:lineRule="auto"/>
        <w:ind w:left="4574"/>
        <w:rPr>
          <w:rStyle w:val="FontStyle54"/>
        </w:rPr>
      </w:pPr>
      <w:r w:rsidRPr="00BA296F">
        <w:rPr>
          <w:rStyle w:val="FontStyle54"/>
          <w:sz w:val="24"/>
          <w:szCs w:val="24"/>
        </w:rPr>
        <w:t>Кому</w:t>
      </w:r>
      <w:r>
        <w:rPr>
          <w:rStyle w:val="FontStyle54"/>
        </w:rPr>
        <w:t>_______________________________</w:t>
      </w:r>
    </w:p>
    <w:p w:rsidR="00EC55A9" w:rsidRPr="00770C58" w:rsidRDefault="00EC55A9" w:rsidP="00EC55A9">
      <w:pPr>
        <w:pStyle w:val="Style37"/>
        <w:widowControl/>
        <w:spacing w:line="240" w:lineRule="auto"/>
        <w:ind w:left="4920"/>
        <w:rPr>
          <w:rStyle w:val="FontStyle57"/>
          <w:b w:val="0"/>
        </w:rPr>
      </w:pPr>
      <w:r w:rsidRPr="00770C58">
        <w:rPr>
          <w:rStyle w:val="FontStyle57"/>
          <w:b w:val="0"/>
        </w:rPr>
        <w:t>(фамилия, имя, отчество (при наличии) заявителя</w:t>
      </w:r>
      <w:proofErr w:type="gramStart"/>
      <w:r w:rsidRPr="00770C58">
        <w:rPr>
          <w:rStyle w:val="FontStyle57"/>
          <w:b w:val="0"/>
          <w:vertAlign w:val="superscript"/>
        </w:rPr>
        <w:t>2</w:t>
      </w:r>
      <w:proofErr w:type="gramEnd"/>
      <w:r w:rsidRPr="00770C58">
        <w:rPr>
          <w:rStyle w:val="FontStyle57"/>
          <w:b w:val="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EC55A9" w:rsidRPr="00770C58" w:rsidRDefault="00EC55A9" w:rsidP="00EC55A9">
      <w:pPr>
        <w:pStyle w:val="Style37"/>
        <w:widowControl/>
        <w:spacing w:line="240" w:lineRule="auto"/>
        <w:ind w:left="4920"/>
        <w:rPr>
          <w:rStyle w:val="FontStyle57"/>
          <w:b w:val="0"/>
        </w:rPr>
      </w:pPr>
      <w:r w:rsidRPr="00770C58">
        <w:rPr>
          <w:rStyle w:val="FontStyle57"/>
          <w:b w:val="0"/>
        </w:rPr>
        <w:t>_________________________________________________</w:t>
      </w:r>
    </w:p>
    <w:p w:rsidR="00EC55A9" w:rsidRPr="00770C58" w:rsidRDefault="00EC55A9" w:rsidP="00EC55A9">
      <w:pPr>
        <w:pStyle w:val="Style37"/>
        <w:widowControl/>
        <w:spacing w:line="240" w:lineRule="auto"/>
        <w:ind w:left="4920"/>
        <w:rPr>
          <w:rStyle w:val="FontStyle57"/>
          <w:b w:val="0"/>
        </w:rPr>
      </w:pPr>
      <w:r w:rsidRPr="00770C58">
        <w:rPr>
          <w:rStyle w:val="FontStyle57"/>
          <w:b w:val="0"/>
        </w:rPr>
        <w:t>почтовый индекс и адрес, телефон, адрес электронной почты</w:t>
      </w:r>
    </w:p>
    <w:p w:rsidR="00EC55A9" w:rsidRDefault="00EC55A9" w:rsidP="00EC55A9">
      <w:pPr>
        <w:pStyle w:val="Style65"/>
        <w:widowControl/>
        <w:spacing w:line="240" w:lineRule="auto"/>
        <w:ind w:left="4820"/>
        <w:jc w:val="both"/>
        <w:rPr>
          <w:rStyle w:val="FontStyle69"/>
          <w:sz w:val="20"/>
          <w:szCs w:val="20"/>
        </w:rPr>
      </w:pPr>
    </w:p>
    <w:p w:rsidR="00EC55A9" w:rsidRDefault="00EC55A9" w:rsidP="00EC55A9">
      <w:pPr>
        <w:autoSpaceDE w:val="0"/>
        <w:autoSpaceDN w:val="0"/>
        <w:adjustRightInd w:val="0"/>
        <w:spacing w:after="0" w:line="240" w:lineRule="auto"/>
        <w:jc w:val="center"/>
        <w:rPr>
          <w:rFonts w:ascii="Times New Roman" w:hAnsi="Times New Roman" w:cs="Times New Roman"/>
          <w:b/>
          <w:sz w:val="24"/>
          <w:szCs w:val="24"/>
        </w:rPr>
      </w:pPr>
    </w:p>
    <w:p w:rsidR="00EC55A9" w:rsidRPr="00770C58" w:rsidRDefault="00EC55A9" w:rsidP="00EC55A9">
      <w:pPr>
        <w:autoSpaceDE w:val="0"/>
        <w:autoSpaceDN w:val="0"/>
        <w:adjustRightInd w:val="0"/>
        <w:spacing w:after="0" w:line="240" w:lineRule="auto"/>
        <w:jc w:val="center"/>
        <w:rPr>
          <w:rFonts w:ascii="Times New Roman" w:hAnsi="Times New Roman" w:cs="Times New Roman"/>
          <w:b/>
          <w:sz w:val="24"/>
          <w:szCs w:val="24"/>
        </w:rPr>
      </w:pPr>
      <w:proofErr w:type="gramStart"/>
      <w:r w:rsidRPr="00770C58">
        <w:rPr>
          <w:rFonts w:ascii="Times New Roman" w:hAnsi="Times New Roman" w:cs="Times New Roman"/>
          <w:b/>
          <w:sz w:val="24"/>
          <w:szCs w:val="24"/>
        </w:rPr>
        <w:t>Р</w:t>
      </w:r>
      <w:proofErr w:type="gramEnd"/>
      <w:r w:rsidRPr="00770C58">
        <w:rPr>
          <w:rFonts w:ascii="Times New Roman" w:hAnsi="Times New Roman" w:cs="Times New Roman"/>
          <w:b/>
          <w:sz w:val="24"/>
          <w:szCs w:val="24"/>
        </w:rPr>
        <w:t xml:space="preserve"> Е Ш Е Н И Е</w:t>
      </w:r>
    </w:p>
    <w:p w:rsidR="00EC55A9" w:rsidRDefault="00EC55A9" w:rsidP="00EC55A9">
      <w:pPr>
        <w:autoSpaceDE w:val="0"/>
        <w:autoSpaceDN w:val="0"/>
        <w:adjustRightInd w:val="0"/>
        <w:spacing w:after="0" w:line="240" w:lineRule="auto"/>
        <w:ind w:firstLine="709"/>
        <w:jc w:val="center"/>
        <w:rPr>
          <w:rFonts w:ascii="Times New Roman" w:hAnsi="Times New Roman" w:cs="Times New Roman"/>
          <w:b/>
          <w:sz w:val="24"/>
          <w:szCs w:val="24"/>
        </w:rPr>
      </w:pPr>
      <w:r w:rsidRPr="00770C58">
        <w:rPr>
          <w:rFonts w:ascii="Times New Roman" w:hAnsi="Times New Roman" w:cs="Times New Roman"/>
          <w:b/>
          <w:sz w:val="24"/>
          <w:szCs w:val="24"/>
        </w:rPr>
        <w:t xml:space="preserve">об отказе </w:t>
      </w:r>
      <w:r>
        <w:rPr>
          <w:rFonts w:ascii="Times New Roman" w:hAnsi="Times New Roman" w:cs="Times New Roman"/>
          <w:b/>
          <w:sz w:val="24"/>
          <w:szCs w:val="24"/>
        </w:rPr>
        <w:t>во внесении изменений в разрешение на строительство</w:t>
      </w:r>
    </w:p>
    <w:p w:rsidR="0012301C" w:rsidRDefault="0012301C" w:rsidP="00EC55A9">
      <w:pPr>
        <w:autoSpaceDE w:val="0"/>
        <w:autoSpaceDN w:val="0"/>
        <w:adjustRightInd w:val="0"/>
        <w:spacing w:after="0" w:line="240" w:lineRule="auto"/>
        <w:ind w:firstLine="709"/>
        <w:jc w:val="center"/>
        <w:rPr>
          <w:rFonts w:ascii="Times New Roman" w:hAnsi="Times New Roman" w:cs="Times New Roman"/>
          <w:b/>
          <w:sz w:val="24"/>
          <w:szCs w:val="24"/>
        </w:rPr>
      </w:pPr>
    </w:p>
    <w:p w:rsidR="0012301C" w:rsidRPr="00350FC4" w:rsidRDefault="0012301C" w:rsidP="0012301C">
      <w:pPr>
        <w:pStyle w:val="Style32"/>
        <w:widowControl/>
        <w:spacing w:line="240" w:lineRule="auto"/>
        <w:jc w:val="both"/>
      </w:pPr>
    </w:p>
    <w:p w:rsidR="0012301C" w:rsidRPr="001F5C60" w:rsidRDefault="0012301C" w:rsidP="0012301C">
      <w:pPr>
        <w:pStyle w:val="Style32"/>
        <w:widowControl/>
        <w:spacing w:line="240" w:lineRule="auto"/>
        <w:ind w:firstLine="720"/>
        <w:jc w:val="both"/>
      </w:pPr>
      <w:r w:rsidRPr="001F5C60">
        <w:t>____________________________________________</w:t>
      </w:r>
      <w:r>
        <w:t>_______________________________</w:t>
      </w:r>
    </w:p>
    <w:p w:rsidR="0012301C" w:rsidRPr="00507D0B" w:rsidRDefault="0012301C" w:rsidP="0012301C">
      <w:pPr>
        <w:pStyle w:val="Style32"/>
        <w:widowControl/>
        <w:spacing w:line="240" w:lineRule="auto"/>
        <w:rPr>
          <w:rStyle w:val="FontStyle72"/>
          <w:sz w:val="20"/>
          <w:szCs w:val="20"/>
        </w:rPr>
      </w:pPr>
      <w:proofErr w:type="gramStart"/>
      <w:r w:rsidRPr="00507D0B">
        <w:rPr>
          <w:rStyle w:val="FontStyle72"/>
          <w:sz w:val="20"/>
          <w:szCs w:val="20"/>
        </w:rPr>
        <w:t xml:space="preserve">(наименование уполномоченного на выдачу разрешений на строительство </w:t>
      </w:r>
      <w:proofErr w:type="gramEnd"/>
    </w:p>
    <w:p w:rsidR="0012301C" w:rsidRPr="00507D0B" w:rsidRDefault="0012301C" w:rsidP="0012301C">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12301C" w:rsidRDefault="0012301C" w:rsidP="00EC55A9">
      <w:pPr>
        <w:autoSpaceDE w:val="0"/>
        <w:autoSpaceDN w:val="0"/>
        <w:adjustRightInd w:val="0"/>
        <w:spacing w:after="0" w:line="240" w:lineRule="auto"/>
        <w:ind w:firstLine="709"/>
        <w:jc w:val="center"/>
        <w:rPr>
          <w:rFonts w:ascii="Times New Roman" w:hAnsi="Times New Roman" w:cs="Times New Roman"/>
          <w:b/>
          <w:sz w:val="24"/>
          <w:szCs w:val="24"/>
        </w:rPr>
      </w:pPr>
    </w:p>
    <w:p w:rsidR="00EC55A9" w:rsidRDefault="00EC55A9" w:rsidP="00EC55A9">
      <w:pPr>
        <w:autoSpaceDE w:val="0"/>
        <w:autoSpaceDN w:val="0"/>
        <w:adjustRightInd w:val="0"/>
        <w:spacing w:after="0" w:line="240" w:lineRule="auto"/>
        <w:ind w:firstLine="709"/>
        <w:jc w:val="center"/>
        <w:rPr>
          <w:rFonts w:ascii="Times New Roman" w:hAnsi="Times New Roman" w:cs="Times New Roman"/>
          <w:b/>
          <w:sz w:val="24"/>
          <w:szCs w:val="24"/>
        </w:rPr>
      </w:pPr>
    </w:p>
    <w:p w:rsidR="00EC55A9" w:rsidRPr="00B7335E" w:rsidRDefault="00EC55A9" w:rsidP="00EC55A9">
      <w:pPr>
        <w:autoSpaceDE w:val="0"/>
        <w:autoSpaceDN w:val="0"/>
        <w:adjustRightInd w:val="0"/>
        <w:spacing w:after="0" w:line="240" w:lineRule="auto"/>
        <w:jc w:val="both"/>
        <w:rPr>
          <w:rFonts w:ascii="Times New Roman" w:hAnsi="Times New Roman" w:cs="Times New Roman"/>
          <w:sz w:val="24"/>
          <w:szCs w:val="24"/>
        </w:rPr>
      </w:pPr>
      <w:r w:rsidRPr="00B7335E">
        <w:rPr>
          <w:rFonts w:ascii="Times New Roman" w:hAnsi="Times New Roman" w:cs="Times New Roman"/>
          <w:sz w:val="24"/>
          <w:szCs w:val="24"/>
        </w:rPr>
        <w:t xml:space="preserve">по результатам рассмотрения заявления </w:t>
      </w:r>
      <w:proofErr w:type="gramStart"/>
      <w:r w:rsidRPr="00B7335E">
        <w:rPr>
          <w:rFonts w:ascii="Times New Roman" w:hAnsi="Times New Roman" w:cs="Times New Roman"/>
          <w:sz w:val="24"/>
          <w:szCs w:val="24"/>
        </w:rPr>
        <w:t>о выдаче разрешения на строительство</w:t>
      </w:r>
      <w:r>
        <w:rPr>
          <w:rFonts w:ascii="Times New Roman" w:hAnsi="Times New Roman" w:cs="Times New Roman"/>
          <w:sz w:val="24"/>
          <w:szCs w:val="24"/>
        </w:rPr>
        <w:t xml:space="preserve"> </w:t>
      </w:r>
      <w:r w:rsidRPr="00B7335E">
        <w:rPr>
          <w:rFonts w:ascii="Times New Roman" w:hAnsi="Times New Roman" w:cs="Times New Roman"/>
          <w:sz w:val="24"/>
          <w:szCs w:val="24"/>
        </w:rPr>
        <w:t>от ________________№_________________ принято решение об отказе в</w:t>
      </w:r>
      <w:r>
        <w:rPr>
          <w:rFonts w:ascii="Times New Roman" w:hAnsi="Times New Roman" w:cs="Times New Roman"/>
          <w:sz w:val="24"/>
          <w:szCs w:val="24"/>
        </w:rPr>
        <w:t>о внесении</w:t>
      </w:r>
      <w:proofErr w:type="gramEnd"/>
      <w:r>
        <w:rPr>
          <w:rFonts w:ascii="Times New Roman" w:hAnsi="Times New Roman" w:cs="Times New Roman"/>
          <w:sz w:val="24"/>
          <w:szCs w:val="24"/>
        </w:rPr>
        <w:t xml:space="preserve"> изменений в</w:t>
      </w:r>
    </w:p>
    <w:p w:rsidR="00EC55A9" w:rsidRPr="00B7335E" w:rsidRDefault="00EC55A9" w:rsidP="00EC55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Pr="00B7335E">
        <w:rPr>
          <w:rFonts w:ascii="Times New Roman" w:hAnsi="Times New Roman" w:cs="Times New Roman"/>
          <w:sz w:val="20"/>
          <w:szCs w:val="20"/>
        </w:rPr>
        <w:t>(дата и номер регистрации)</w:t>
      </w:r>
    </w:p>
    <w:p w:rsidR="00EC55A9" w:rsidRPr="00EC55A9" w:rsidRDefault="00EC55A9" w:rsidP="00EC55A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EC55A9">
        <w:rPr>
          <w:rFonts w:ascii="Times New Roman" w:hAnsi="Times New Roman" w:cs="Times New Roman"/>
          <w:sz w:val="24"/>
          <w:szCs w:val="24"/>
        </w:rPr>
        <w:t>азрешение на  строительство.</w:t>
      </w:r>
    </w:p>
    <w:p w:rsidR="00EC55A9" w:rsidRDefault="00EC55A9" w:rsidP="002376C5">
      <w:pPr>
        <w:autoSpaceDE w:val="0"/>
        <w:autoSpaceDN w:val="0"/>
        <w:adjustRightInd w:val="0"/>
        <w:spacing w:after="0" w:line="240" w:lineRule="auto"/>
        <w:jc w:val="both"/>
        <w:rPr>
          <w:rFonts w:ascii="Times New Roman" w:hAnsi="Times New Roman" w:cs="Times New Roman"/>
          <w:sz w:val="24"/>
          <w:szCs w:val="24"/>
        </w:rPr>
      </w:pPr>
    </w:p>
    <w:tbl>
      <w:tblPr>
        <w:tblStyle w:val="a7"/>
        <w:tblW w:w="0" w:type="auto"/>
        <w:tblLook w:val="04A0"/>
      </w:tblPr>
      <w:tblGrid>
        <w:gridCol w:w="2376"/>
        <w:gridCol w:w="4265"/>
        <w:gridCol w:w="3321"/>
      </w:tblGrid>
      <w:tr w:rsidR="00954D7C" w:rsidRPr="00B7335E" w:rsidTr="00353085">
        <w:tc>
          <w:tcPr>
            <w:tcW w:w="2376" w:type="dxa"/>
          </w:tcPr>
          <w:p w:rsidR="00954D7C" w:rsidRPr="00EB083B" w:rsidRDefault="00954D7C" w:rsidP="00353085">
            <w:pPr>
              <w:jc w:val="both"/>
              <w:rPr>
                <w:rFonts w:hAnsi="Times New Roman" w:cs="Times New Roman"/>
                <w:sz w:val="24"/>
                <w:szCs w:val="24"/>
              </w:rPr>
            </w:pPr>
            <w:r w:rsidRPr="00EB083B">
              <w:rPr>
                <w:rFonts w:hAnsi="Times New Roman" w:cs="Times New Roman"/>
                <w:sz w:val="24"/>
                <w:szCs w:val="24"/>
              </w:rPr>
              <w:t>№ пункта</w:t>
            </w:r>
          </w:p>
          <w:p w:rsidR="00954D7C" w:rsidRPr="00EB083B" w:rsidRDefault="00954D7C" w:rsidP="00353085">
            <w:pPr>
              <w:jc w:val="both"/>
              <w:rPr>
                <w:rFonts w:hAnsi="Times New Roman" w:cs="Times New Roman"/>
                <w:sz w:val="24"/>
                <w:szCs w:val="24"/>
              </w:rPr>
            </w:pPr>
            <w:r w:rsidRPr="00EB083B">
              <w:rPr>
                <w:rFonts w:hAnsi="Times New Roman" w:cs="Times New Roman"/>
                <w:sz w:val="24"/>
                <w:szCs w:val="24"/>
              </w:rPr>
              <w:t>Административного</w:t>
            </w:r>
          </w:p>
          <w:p w:rsidR="00954D7C" w:rsidRPr="00EB083B" w:rsidRDefault="00954D7C" w:rsidP="00353085">
            <w:pPr>
              <w:jc w:val="both"/>
              <w:rPr>
                <w:rFonts w:hAnsi="Times New Roman" w:cs="Times New Roman"/>
                <w:sz w:val="24"/>
                <w:szCs w:val="24"/>
              </w:rPr>
            </w:pPr>
            <w:r w:rsidRPr="00EB083B">
              <w:rPr>
                <w:rFonts w:hAnsi="Times New Roman" w:cs="Times New Roman"/>
                <w:sz w:val="24"/>
                <w:szCs w:val="24"/>
              </w:rPr>
              <w:t>регламента</w:t>
            </w:r>
          </w:p>
        </w:tc>
        <w:tc>
          <w:tcPr>
            <w:tcW w:w="4265" w:type="dxa"/>
          </w:tcPr>
          <w:p w:rsidR="00954D7C" w:rsidRPr="00EB083B" w:rsidRDefault="00954D7C" w:rsidP="00353085">
            <w:pPr>
              <w:jc w:val="both"/>
              <w:rPr>
                <w:rFonts w:hAnsi="Times New Roman" w:cs="Times New Roman"/>
                <w:sz w:val="24"/>
                <w:szCs w:val="24"/>
              </w:rPr>
            </w:pPr>
            <w:r w:rsidRPr="00EB083B">
              <w:rPr>
                <w:rFonts w:hAnsi="Times New Roman" w:cs="Times New Roman"/>
                <w:sz w:val="24"/>
                <w:szCs w:val="24"/>
              </w:rPr>
              <w:t>Наименование основания для отказа</w:t>
            </w:r>
          </w:p>
          <w:p w:rsidR="00954D7C" w:rsidRPr="00EB083B" w:rsidRDefault="00954D7C" w:rsidP="00353085">
            <w:pPr>
              <w:jc w:val="both"/>
              <w:rPr>
                <w:rFonts w:hAnsi="Times New Roman" w:cs="Times New Roman"/>
                <w:sz w:val="24"/>
                <w:szCs w:val="24"/>
              </w:rPr>
            </w:pPr>
            <w:r w:rsidRPr="00EB083B">
              <w:rPr>
                <w:rFonts w:hAnsi="Times New Roman" w:cs="Times New Roman"/>
                <w:sz w:val="24"/>
                <w:szCs w:val="24"/>
              </w:rPr>
              <w:t>в выдаче разрешения на строительство</w:t>
            </w:r>
          </w:p>
          <w:p w:rsidR="00954D7C" w:rsidRPr="00EB083B" w:rsidRDefault="00954D7C" w:rsidP="00353085">
            <w:pPr>
              <w:jc w:val="both"/>
              <w:rPr>
                <w:rFonts w:hAnsi="Times New Roman" w:cs="Times New Roman"/>
                <w:sz w:val="24"/>
                <w:szCs w:val="24"/>
              </w:rPr>
            </w:pPr>
            <w:r w:rsidRPr="00EB083B">
              <w:rPr>
                <w:rFonts w:hAnsi="Times New Roman" w:cs="Times New Roman"/>
                <w:sz w:val="24"/>
                <w:szCs w:val="24"/>
              </w:rPr>
              <w:t xml:space="preserve">в соответствии с </w:t>
            </w:r>
            <w:proofErr w:type="gramStart"/>
            <w:r w:rsidRPr="00EB083B">
              <w:rPr>
                <w:rFonts w:hAnsi="Times New Roman" w:cs="Times New Roman"/>
                <w:sz w:val="24"/>
                <w:szCs w:val="24"/>
              </w:rPr>
              <w:t>Административным</w:t>
            </w:r>
            <w:proofErr w:type="gramEnd"/>
          </w:p>
          <w:p w:rsidR="00954D7C" w:rsidRPr="00EB083B" w:rsidRDefault="00954D7C" w:rsidP="00353085">
            <w:pPr>
              <w:jc w:val="both"/>
              <w:rPr>
                <w:rFonts w:hAnsi="Times New Roman" w:cs="Times New Roman"/>
                <w:sz w:val="24"/>
                <w:szCs w:val="24"/>
              </w:rPr>
            </w:pPr>
            <w:r w:rsidRPr="00EB083B">
              <w:rPr>
                <w:rFonts w:hAnsi="Times New Roman" w:cs="Times New Roman"/>
                <w:sz w:val="24"/>
                <w:szCs w:val="24"/>
              </w:rPr>
              <w:t>регламентом</w:t>
            </w:r>
          </w:p>
        </w:tc>
        <w:tc>
          <w:tcPr>
            <w:tcW w:w="3321" w:type="dxa"/>
          </w:tcPr>
          <w:p w:rsidR="00954D7C" w:rsidRPr="00B7335E" w:rsidRDefault="00954D7C" w:rsidP="00353085">
            <w:pPr>
              <w:jc w:val="center"/>
              <w:rPr>
                <w:rFonts w:hAnsi="Times New Roman" w:cs="Times New Roman"/>
                <w:sz w:val="24"/>
                <w:szCs w:val="24"/>
              </w:rPr>
            </w:pPr>
            <w:r w:rsidRPr="00B7335E">
              <w:rPr>
                <w:rFonts w:hAnsi="Times New Roman" w:cs="Times New Roman"/>
                <w:sz w:val="24"/>
                <w:szCs w:val="24"/>
              </w:rPr>
              <w:t>Разъяснение причин отказа в выдаче</w:t>
            </w:r>
          </w:p>
          <w:p w:rsidR="00954D7C" w:rsidRPr="00B7335E" w:rsidRDefault="00954D7C" w:rsidP="00353085">
            <w:pPr>
              <w:jc w:val="center"/>
              <w:rPr>
                <w:rFonts w:hAnsi="Times New Roman" w:cs="Times New Roman"/>
                <w:sz w:val="24"/>
                <w:szCs w:val="24"/>
              </w:rPr>
            </w:pPr>
            <w:r w:rsidRPr="00B7335E">
              <w:rPr>
                <w:rFonts w:hAnsi="Times New Roman" w:cs="Times New Roman"/>
                <w:sz w:val="24"/>
                <w:szCs w:val="24"/>
              </w:rPr>
              <w:t>разрешения на строительство</w:t>
            </w:r>
          </w:p>
        </w:tc>
      </w:tr>
      <w:tr w:rsidR="00954D7C" w:rsidRPr="00EB083B" w:rsidTr="00353085">
        <w:tc>
          <w:tcPr>
            <w:tcW w:w="2376" w:type="dxa"/>
          </w:tcPr>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"а" пункта</w:t>
            </w:r>
          </w:p>
          <w:p w:rsidR="00954D7C" w:rsidRPr="00353085" w:rsidRDefault="00353085" w:rsidP="00353085">
            <w:pPr>
              <w:jc w:val="both"/>
              <w:rPr>
                <w:rFonts w:hAnsi="Times New Roman" w:cs="Times New Roman"/>
                <w:sz w:val="24"/>
                <w:szCs w:val="24"/>
              </w:rPr>
            </w:pPr>
            <w:r>
              <w:rPr>
                <w:rFonts w:hAnsi="Times New Roman" w:cs="Times New Roman"/>
                <w:sz w:val="24"/>
                <w:szCs w:val="24"/>
              </w:rPr>
              <w:t>2.21</w:t>
            </w:r>
            <w:r w:rsidR="009746A9" w:rsidRPr="00353085">
              <w:rPr>
                <w:rFonts w:hAnsi="Times New Roman" w:cs="Times New Roman"/>
                <w:sz w:val="24"/>
                <w:szCs w:val="24"/>
              </w:rPr>
              <w:t>.2</w:t>
            </w:r>
          </w:p>
        </w:tc>
        <w:tc>
          <w:tcPr>
            <w:tcW w:w="4265" w:type="dxa"/>
          </w:tcPr>
          <w:p w:rsidR="009746A9" w:rsidRPr="00353085" w:rsidRDefault="009746A9" w:rsidP="00353085">
            <w:pPr>
              <w:autoSpaceDE w:val="0"/>
              <w:autoSpaceDN w:val="0"/>
              <w:adjustRightInd w:val="0"/>
              <w:jc w:val="both"/>
              <w:rPr>
                <w:rFonts w:hAnsi="Times New Roman" w:cs="Times New Roman"/>
                <w:sz w:val="24"/>
                <w:szCs w:val="24"/>
              </w:rPr>
            </w:pPr>
            <w:proofErr w:type="gramStart"/>
            <w:r w:rsidRPr="00353085">
              <w:rPr>
                <w:rFonts w:hAnsi="Times New Roman" w:cs="Times New Roman"/>
                <w:sz w:val="24"/>
                <w:szCs w:val="24"/>
              </w:rPr>
              <w:t>отсутствие в уведомлении об образовании</w:t>
            </w:r>
            <w:r w:rsidR="00353085">
              <w:rPr>
                <w:rFonts w:hAnsi="Times New Roman" w:cs="Times New Roman"/>
                <w:sz w:val="24"/>
                <w:szCs w:val="24"/>
              </w:rPr>
              <w:t xml:space="preserve"> </w:t>
            </w:r>
            <w:r w:rsidRPr="00353085">
              <w:rPr>
                <w:rFonts w:hAnsi="Times New Roman" w:cs="Times New Roman"/>
                <w:sz w:val="24"/>
                <w:szCs w:val="24"/>
              </w:rPr>
              <w:t>земельного участка путем объединения</w:t>
            </w:r>
            <w:r w:rsidR="00353085">
              <w:rPr>
                <w:rFonts w:hAnsi="Times New Roman" w:cs="Times New Roman"/>
                <w:sz w:val="24"/>
                <w:szCs w:val="24"/>
              </w:rPr>
              <w:t xml:space="preserve"> </w:t>
            </w:r>
            <w:r w:rsidRPr="00353085">
              <w:rPr>
                <w:rFonts w:hAnsi="Times New Roman" w:cs="Times New Roman"/>
                <w:sz w:val="24"/>
                <w:szCs w:val="24"/>
              </w:rPr>
              <w:t>земельных участков, в отношении которых</w:t>
            </w:r>
            <w:r w:rsidR="00353085">
              <w:rPr>
                <w:rFonts w:hAnsi="Times New Roman" w:cs="Times New Roman"/>
                <w:sz w:val="24"/>
                <w:szCs w:val="24"/>
              </w:rPr>
              <w:t xml:space="preserve"> </w:t>
            </w:r>
            <w:r w:rsidRPr="00353085">
              <w:rPr>
                <w:rFonts w:hAnsi="Times New Roman" w:cs="Times New Roman"/>
                <w:sz w:val="24"/>
                <w:szCs w:val="24"/>
              </w:rPr>
              <w:t>или одного из которых в соответствии с</w:t>
            </w:r>
            <w:r w:rsidR="00353085">
              <w:rPr>
                <w:rFonts w:hAnsi="Times New Roman" w:cs="Times New Roman"/>
                <w:sz w:val="24"/>
                <w:szCs w:val="24"/>
              </w:rPr>
              <w:t xml:space="preserve"> </w:t>
            </w:r>
            <w:r w:rsidRPr="00353085">
              <w:rPr>
                <w:rFonts w:hAnsi="Times New Roman" w:cs="Times New Roman"/>
                <w:sz w:val="24"/>
                <w:szCs w:val="24"/>
              </w:rPr>
              <w:t>Градостроительным кодексом Российской</w:t>
            </w:r>
            <w:r w:rsidR="00353085">
              <w:rPr>
                <w:rFonts w:hAnsi="Times New Roman" w:cs="Times New Roman"/>
                <w:sz w:val="24"/>
                <w:szCs w:val="24"/>
              </w:rPr>
              <w:t xml:space="preserve"> </w:t>
            </w:r>
            <w:r w:rsidRPr="00353085">
              <w:rPr>
                <w:rFonts w:hAnsi="Times New Roman" w:cs="Times New Roman"/>
                <w:sz w:val="24"/>
                <w:szCs w:val="24"/>
              </w:rPr>
              <w:t>Федерации выдано разрешение на</w:t>
            </w:r>
            <w:r w:rsidR="00353085">
              <w:rPr>
                <w:rFonts w:hAnsi="Times New Roman" w:cs="Times New Roman"/>
                <w:sz w:val="24"/>
                <w:szCs w:val="24"/>
              </w:rPr>
              <w:t xml:space="preserve"> </w:t>
            </w:r>
            <w:r w:rsidRPr="00353085">
              <w:rPr>
                <w:rFonts w:hAnsi="Times New Roman" w:cs="Times New Roman"/>
                <w:sz w:val="24"/>
                <w:szCs w:val="24"/>
              </w:rPr>
              <w:t>строительство, реквизитов решения об</w:t>
            </w:r>
            <w:r w:rsidR="00353085">
              <w:rPr>
                <w:rFonts w:hAnsi="Times New Roman" w:cs="Times New Roman"/>
                <w:sz w:val="24"/>
                <w:szCs w:val="24"/>
              </w:rPr>
              <w:t xml:space="preserve"> </w:t>
            </w:r>
            <w:r w:rsidRPr="00353085">
              <w:rPr>
                <w:rFonts w:hAnsi="Times New Roman" w:cs="Times New Roman"/>
                <w:sz w:val="24"/>
                <w:szCs w:val="24"/>
              </w:rPr>
              <w:t>образовании земельного участка в случае,</w:t>
            </w:r>
            <w:r w:rsidR="00A5760D">
              <w:rPr>
                <w:rFonts w:hAnsi="Times New Roman" w:cs="Times New Roman"/>
                <w:sz w:val="24"/>
                <w:szCs w:val="24"/>
              </w:rPr>
              <w:t xml:space="preserve"> </w:t>
            </w:r>
            <w:r w:rsidRPr="00353085">
              <w:rPr>
                <w:rFonts w:hAnsi="Times New Roman" w:cs="Times New Roman"/>
                <w:sz w:val="24"/>
                <w:szCs w:val="24"/>
              </w:rPr>
              <w:t>если в соответствии с земельным</w:t>
            </w:r>
            <w:r w:rsidR="00A5760D">
              <w:rPr>
                <w:rFonts w:hAnsi="Times New Roman" w:cs="Times New Roman"/>
                <w:sz w:val="24"/>
                <w:szCs w:val="24"/>
              </w:rPr>
              <w:t xml:space="preserve"> </w:t>
            </w:r>
            <w:r w:rsidRPr="00353085">
              <w:rPr>
                <w:rFonts w:hAnsi="Times New Roman" w:cs="Times New Roman"/>
                <w:sz w:val="24"/>
                <w:szCs w:val="24"/>
              </w:rPr>
              <w:t>законодательством решение об</w:t>
            </w:r>
            <w:r w:rsidR="00A5760D">
              <w:rPr>
                <w:rFonts w:hAnsi="Times New Roman" w:cs="Times New Roman"/>
                <w:sz w:val="24"/>
                <w:szCs w:val="24"/>
              </w:rPr>
              <w:t xml:space="preserve"> </w:t>
            </w:r>
            <w:r w:rsidRPr="00353085">
              <w:rPr>
                <w:rFonts w:hAnsi="Times New Roman" w:cs="Times New Roman"/>
                <w:sz w:val="24"/>
                <w:szCs w:val="24"/>
              </w:rPr>
              <w:t>образовании земельного участка</w:t>
            </w:r>
            <w:r w:rsidR="00A5760D">
              <w:rPr>
                <w:rFonts w:hAnsi="Times New Roman" w:cs="Times New Roman"/>
                <w:sz w:val="24"/>
                <w:szCs w:val="24"/>
              </w:rPr>
              <w:t xml:space="preserve"> </w:t>
            </w:r>
            <w:r w:rsidRPr="00353085">
              <w:rPr>
                <w:rFonts w:hAnsi="Times New Roman" w:cs="Times New Roman"/>
                <w:sz w:val="24"/>
                <w:szCs w:val="24"/>
              </w:rPr>
              <w:t>принимает исполнительный орган</w:t>
            </w:r>
            <w:proofErr w:type="gramEnd"/>
          </w:p>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государственной власти или орган</w:t>
            </w:r>
          </w:p>
          <w:p w:rsidR="00954D7C" w:rsidRPr="00353085" w:rsidRDefault="009746A9" w:rsidP="00353085">
            <w:pPr>
              <w:jc w:val="both"/>
              <w:rPr>
                <w:rFonts w:hAnsi="Times New Roman" w:cs="Times New Roman"/>
                <w:sz w:val="24"/>
                <w:szCs w:val="24"/>
              </w:rPr>
            </w:pPr>
            <w:r w:rsidRPr="00353085">
              <w:rPr>
                <w:rFonts w:hAnsi="Times New Roman" w:cs="Times New Roman"/>
                <w:sz w:val="24"/>
                <w:szCs w:val="24"/>
              </w:rPr>
              <w:t>местного самоуправления</w:t>
            </w:r>
          </w:p>
        </w:tc>
        <w:tc>
          <w:tcPr>
            <w:tcW w:w="3321" w:type="dxa"/>
          </w:tcPr>
          <w:p w:rsidR="00954D7C" w:rsidRPr="00EB083B" w:rsidRDefault="009746A9" w:rsidP="00353085">
            <w:pPr>
              <w:rPr>
                <w:rFonts w:hAnsi="Times New Roman" w:cs="Times New Roman"/>
                <w:i/>
                <w:sz w:val="24"/>
                <w:szCs w:val="24"/>
              </w:rPr>
            </w:pPr>
            <w:r>
              <w:rPr>
                <w:rFonts w:hAnsi="Times New Roman" w:cs="Times New Roman"/>
                <w:i/>
                <w:sz w:val="24"/>
                <w:szCs w:val="24"/>
              </w:rPr>
              <w:t>Не требуется</w:t>
            </w:r>
          </w:p>
        </w:tc>
      </w:tr>
      <w:tr w:rsidR="00954D7C" w:rsidRPr="00EB083B" w:rsidTr="00353085">
        <w:tc>
          <w:tcPr>
            <w:tcW w:w="2376" w:type="dxa"/>
          </w:tcPr>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"б" пункта</w:t>
            </w:r>
          </w:p>
          <w:p w:rsidR="00954D7C" w:rsidRPr="00353085" w:rsidRDefault="00A5760D" w:rsidP="00353085">
            <w:pPr>
              <w:jc w:val="both"/>
              <w:rPr>
                <w:rFonts w:hAnsi="Times New Roman" w:cs="Times New Roman"/>
                <w:sz w:val="24"/>
                <w:szCs w:val="24"/>
              </w:rPr>
            </w:pPr>
            <w:r>
              <w:rPr>
                <w:rFonts w:hAnsi="Times New Roman" w:cs="Times New Roman"/>
                <w:sz w:val="24"/>
                <w:szCs w:val="24"/>
              </w:rPr>
              <w:t>2.21</w:t>
            </w:r>
            <w:r w:rsidR="009746A9" w:rsidRPr="00353085">
              <w:rPr>
                <w:rFonts w:hAnsi="Times New Roman" w:cs="Times New Roman"/>
                <w:sz w:val="24"/>
                <w:szCs w:val="24"/>
              </w:rPr>
              <w:t>.2</w:t>
            </w:r>
          </w:p>
        </w:tc>
        <w:tc>
          <w:tcPr>
            <w:tcW w:w="4265" w:type="dxa"/>
          </w:tcPr>
          <w:p w:rsidR="00954D7C" w:rsidRPr="00353085" w:rsidRDefault="009746A9" w:rsidP="00994C39">
            <w:pPr>
              <w:autoSpaceDE w:val="0"/>
              <w:autoSpaceDN w:val="0"/>
              <w:adjustRightInd w:val="0"/>
              <w:jc w:val="both"/>
              <w:rPr>
                <w:rFonts w:hAnsi="Times New Roman" w:cs="Times New Roman"/>
                <w:sz w:val="24"/>
                <w:szCs w:val="24"/>
              </w:rPr>
            </w:pPr>
            <w:r w:rsidRPr="00353085">
              <w:rPr>
                <w:rFonts w:hAnsi="Times New Roman" w:cs="Times New Roman"/>
                <w:sz w:val="24"/>
                <w:szCs w:val="24"/>
              </w:rPr>
              <w:t>недостоверность сведений, указанных в</w:t>
            </w:r>
            <w:r w:rsidR="00A5760D">
              <w:rPr>
                <w:rFonts w:hAnsi="Times New Roman" w:cs="Times New Roman"/>
                <w:sz w:val="24"/>
                <w:szCs w:val="24"/>
              </w:rPr>
              <w:t xml:space="preserve"> </w:t>
            </w:r>
            <w:r w:rsidRPr="00353085">
              <w:rPr>
                <w:rFonts w:hAnsi="Times New Roman" w:cs="Times New Roman"/>
                <w:sz w:val="24"/>
                <w:szCs w:val="24"/>
              </w:rPr>
              <w:t>уведомлении об образовании земельного</w:t>
            </w:r>
            <w:r w:rsidR="00A5760D">
              <w:rPr>
                <w:rFonts w:hAnsi="Times New Roman" w:cs="Times New Roman"/>
                <w:sz w:val="24"/>
                <w:szCs w:val="24"/>
              </w:rPr>
              <w:t xml:space="preserve"> </w:t>
            </w:r>
            <w:r w:rsidRPr="00353085">
              <w:rPr>
                <w:rFonts w:hAnsi="Times New Roman" w:cs="Times New Roman"/>
                <w:sz w:val="24"/>
                <w:szCs w:val="24"/>
              </w:rPr>
              <w:t>участка путем объединения земельных</w:t>
            </w:r>
            <w:r w:rsidR="00994C39">
              <w:rPr>
                <w:rFonts w:hAnsi="Times New Roman" w:cs="Times New Roman"/>
                <w:sz w:val="24"/>
                <w:szCs w:val="24"/>
              </w:rPr>
              <w:t xml:space="preserve"> </w:t>
            </w:r>
            <w:r w:rsidRPr="00353085">
              <w:rPr>
                <w:rFonts w:hAnsi="Times New Roman" w:cs="Times New Roman"/>
                <w:sz w:val="24"/>
                <w:szCs w:val="24"/>
              </w:rPr>
              <w:t>участков, в отношении которых или</w:t>
            </w:r>
            <w:r w:rsidR="00994C39">
              <w:rPr>
                <w:rFonts w:hAnsi="Times New Roman" w:cs="Times New Roman"/>
                <w:sz w:val="24"/>
                <w:szCs w:val="24"/>
              </w:rPr>
              <w:t xml:space="preserve"> </w:t>
            </w:r>
            <w:r w:rsidRPr="00353085">
              <w:rPr>
                <w:rFonts w:hAnsi="Times New Roman" w:cs="Times New Roman"/>
                <w:sz w:val="24"/>
                <w:szCs w:val="24"/>
              </w:rPr>
              <w:t>одного из которых в соответствии с</w:t>
            </w:r>
            <w:r w:rsidR="00994C39">
              <w:rPr>
                <w:rFonts w:hAnsi="Times New Roman" w:cs="Times New Roman"/>
                <w:sz w:val="24"/>
                <w:szCs w:val="24"/>
              </w:rPr>
              <w:t xml:space="preserve"> </w:t>
            </w:r>
            <w:r w:rsidRPr="00353085">
              <w:rPr>
                <w:rFonts w:hAnsi="Times New Roman" w:cs="Times New Roman"/>
                <w:sz w:val="24"/>
                <w:szCs w:val="24"/>
              </w:rPr>
              <w:t>Градостроительным кодексом Российской</w:t>
            </w:r>
            <w:r w:rsidR="00994C39">
              <w:rPr>
                <w:rFonts w:hAnsi="Times New Roman" w:cs="Times New Roman"/>
                <w:sz w:val="24"/>
                <w:szCs w:val="24"/>
              </w:rPr>
              <w:t xml:space="preserve"> </w:t>
            </w:r>
            <w:r w:rsidRPr="00353085">
              <w:rPr>
                <w:rFonts w:hAnsi="Times New Roman" w:cs="Times New Roman"/>
                <w:sz w:val="24"/>
                <w:szCs w:val="24"/>
              </w:rPr>
              <w:t>Федерации выдано разрешение на</w:t>
            </w:r>
            <w:r w:rsidR="00994C39">
              <w:rPr>
                <w:rFonts w:hAnsi="Times New Roman" w:cs="Times New Roman"/>
                <w:sz w:val="24"/>
                <w:szCs w:val="24"/>
              </w:rPr>
              <w:t xml:space="preserve"> </w:t>
            </w:r>
            <w:r w:rsidRPr="00353085">
              <w:rPr>
                <w:rFonts w:hAnsi="Times New Roman" w:cs="Times New Roman"/>
                <w:sz w:val="24"/>
                <w:szCs w:val="24"/>
              </w:rPr>
              <w:t>строительство</w:t>
            </w:r>
          </w:p>
        </w:tc>
        <w:tc>
          <w:tcPr>
            <w:tcW w:w="3321" w:type="dxa"/>
          </w:tcPr>
          <w:p w:rsidR="00954D7C" w:rsidRPr="00EB083B" w:rsidRDefault="00954D7C" w:rsidP="00353085">
            <w:pPr>
              <w:rPr>
                <w:i/>
              </w:rPr>
            </w:pPr>
            <w:r w:rsidRPr="00EB083B">
              <w:rPr>
                <w:rFonts w:hAnsi="Times New Roman" w:cs="Times New Roman"/>
                <w:i/>
                <w:sz w:val="24"/>
                <w:szCs w:val="24"/>
              </w:rPr>
              <w:t>Указываются основания такого вывода</w:t>
            </w:r>
          </w:p>
        </w:tc>
      </w:tr>
      <w:tr w:rsidR="00954D7C" w:rsidRPr="00EB083B" w:rsidTr="00353085">
        <w:tc>
          <w:tcPr>
            <w:tcW w:w="2376" w:type="dxa"/>
          </w:tcPr>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"а" пункта</w:t>
            </w:r>
          </w:p>
          <w:p w:rsidR="00954D7C" w:rsidRPr="00353085" w:rsidRDefault="006D39E3" w:rsidP="00994C39">
            <w:pPr>
              <w:jc w:val="both"/>
              <w:rPr>
                <w:rFonts w:hAnsi="Times New Roman" w:cs="Times New Roman"/>
                <w:sz w:val="24"/>
                <w:szCs w:val="24"/>
              </w:rPr>
            </w:pPr>
            <w:r>
              <w:rPr>
                <w:rFonts w:hAnsi="Times New Roman" w:cs="Times New Roman"/>
                <w:sz w:val="24"/>
                <w:szCs w:val="24"/>
              </w:rPr>
              <w:t>2.21</w:t>
            </w:r>
            <w:r w:rsidR="009746A9" w:rsidRPr="00353085">
              <w:rPr>
                <w:rFonts w:hAnsi="Times New Roman" w:cs="Times New Roman"/>
                <w:sz w:val="24"/>
                <w:szCs w:val="24"/>
              </w:rPr>
              <w:t>.3</w:t>
            </w:r>
          </w:p>
        </w:tc>
        <w:tc>
          <w:tcPr>
            <w:tcW w:w="4265" w:type="dxa"/>
          </w:tcPr>
          <w:p w:rsidR="00954D7C" w:rsidRPr="00353085" w:rsidRDefault="009746A9" w:rsidP="00994C39">
            <w:pPr>
              <w:autoSpaceDE w:val="0"/>
              <w:autoSpaceDN w:val="0"/>
              <w:adjustRightInd w:val="0"/>
              <w:jc w:val="both"/>
              <w:rPr>
                <w:rFonts w:hAnsi="Times New Roman" w:cs="Times New Roman"/>
                <w:sz w:val="24"/>
                <w:szCs w:val="24"/>
              </w:rPr>
            </w:pPr>
            <w:r w:rsidRPr="00353085">
              <w:rPr>
                <w:rFonts w:hAnsi="Times New Roman" w:cs="Times New Roman"/>
                <w:sz w:val="24"/>
                <w:szCs w:val="24"/>
              </w:rPr>
              <w:t>отсутствие в уведомлении об образовании</w:t>
            </w:r>
            <w:r w:rsidR="00994C39">
              <w:rPr>
                <w:rFonts w:hAnsi="Times New Roman" w:cs="Times New Roman"/>
                <w:sz w:val="24"/>
                <w:szCs w:val="24"/>
              </w:rPr>
              <w:t xml:space="preserve"> </w:t>
            </w:r>
            <w:r w:rsidRPr="00353085">
              <w:rPr>
                <w:rFonts w:hAnsi="Times New Roman" w:cs="Times New Roman"/>
                <w:sz w:val="24"/>
                <w:szCs w:val="24"/>
              </w:rPr>
              <w:t>земельного участка путем раздела,</w:t>
            </w:r>
            <w:r w:rsidR="00994C39">
              <w:rPr>
                <w:rFonts w:hAnsi="Times New Roman" w:cs="Times New Roman"/>
                <w:sz w:val="24"/>
                <w:szCs w:val="24"/>
              </w:rPr>
              <w:t xml:space="preserve"> </w:t>
            </w:r>
            <w:r w:rsidRPr="00353085">
              <w:rPr>
                <w:rFonts w:hAnsi="Times New Roman" w:cs="Times New Roman"/>
                <w:sz w:val="24"/>
                <w:szCs w:val="24"/>
              </w:rPr>
              <w:t>перераспределения земельных участков</w:t>
            </w:r>
            <w:r w:rsidR="00994C39">
              <w:rPr>
                <w:rFonts w:hAnsi="Times New Roman" w:cs="Times New Roman"/>
                <w:sz w:val="24"/>
                <w:szCs w:val="24"/>
              </w:rPr>
              <w:t xml:space="preserve"> </w:t>
            </w:r>
            <w:r w:rsidRPr="00353085">
              <w:rPr>
                <w:rFonts w:hAnsi="Times New Roman" w:cs="Times New Roman"/>
                <w:sz w:val="24"/>
                <w:szCs w:val="24"/>
              </w:rPr>
              <w:t>или выдела из земельных участков</w:t>
            </w:r>
            <w:r w:rsidR="00994C39">
              <w:rPr>
                <w:rFonts w:hAnsi="Times New Roman" w:cs="Times New Roman"/>
                <w:sz w:val="24"/>
                <w:szCs w:val="24"/>
              </w:rPr>
              <w:t xml:space="preserve"> </w:t>
            </w:r>
            <w:r w:rsidRPr="00353085">
              <w:rPr>
                <w:rFonts w:hAnsi="Times New Roman" w:cs="Times New Roman"/>
                <w:sz w:val="24"/>
                <w:szCs w:val="24"/>
              </w:rPr>
              <w:t>реквизитов решения об образовании</w:t>
            </w:r>
            <w:r w:rsidR="00994C39">
              <w:rPr>
                <w:rFonts w:hAnsi="Times New Roman" w:cs="Times New Roman"/>
                <w:sz w:val="24"/>
                <w:szCs w:val="24"/>
              </w:rPr>
              <w:t xml:space="preserve"> </w:t>
            </w:r>
            <w:r w:rsidRPr="00353085">
              <w:rPr>
                <w:rFonts w:hAnsi="Times New Roman" w:cs="Times New Roman"/>
                <w:sz w:val="24"/>
                <w:szCs w:val="24"/>
              </w:rPr>
              <w:t>земельных участков в случае, если в</w:t>
            </w:r>
            <w:r w:rsidR="00994C39">
              <w:rPr>
                <w:rFonts w:hAnsi="Times New Roman" w:cs="Times New Roman"/>
                <w:sz w:val="24"/>
                <w:szCs w:val="24"/>
              </w:rPr>
              <w:t xml:space="preserve"> </w:t>
            </w:r>
            <w:r w:rsidRPr="00353085">
              <w:rPr>
                <w:rFonts w:hAnsi="Times New Roman" w:cs="Times New Roman"/>
                <w:sz w:val="24"/>
                <w:szCs w:val="24"/>
              </w:rPr>
              <w:t>соответствии с земельным</w:t>
            </w:r>
            <w:r w:rsidR="00994C39">
              <w:rPr>
                <w:rFonts w:hAnsi="Times New Roman" w:cs="Times New Roman"/>
                <w:sz w:val="24"/>
                <w:szCs w:val="24"/>
              </w:rPr>
              <w:t xml:space="preserve"> </w:t>
            </w:r>
            <w:r w:rsidRPr="00353085">
              <w:rPr>
                <w:rFonts w:hAnsi="Times New Roman" w:cs="Times New Roman"/>
                <w:sz w:val="24"/>
                <w:szCs w:val="24"/>
              </w:rPr>
              <w:t>законодательством решение об</w:t>
            </w:r>
            <w:r w:rsidR="00994C39">
              <w:rPr>
                <w:rFonts w:hAnsi="Times New Roman" w:cs="Times New Roman"/>
                <w:sz w:val="24"/>
                <w:szCs w:val="24"/>
              </w:rPr>
              <w:t xml:space="preserve"> </w:t>
            </w:r>
            <w:r w:rsidRPr="00353085">
              <w:rPr>
                <w:rFonts w:hAnsi="Times New Roman" w:cs="Times New Roman"/>
                <w:sz w:val="24"/>
                <w:szCs w:val="24"/>
              </w:rPr>
              <w:t>образовании земельного участка</w:t>
            </w:r>
            <w:r w:rsidR="00994C39">
              <w:rPr>
                <w:rFonts w:hAnsi="Times New Roman" w:cs="Times New Roman"/>
                <w:sz w:val="24"/>
                <w:szCs w:val="24"/>
              </w:rPr>
              <w:t xml:space="preserve"> </w:t>
            </w:r>
            <w:r w:rsidRPr="00353085">
              <w:rPr>
                <w:rFonts w:hAnsi="Times New Roman" w:cs="Times New Roman"/>
                <w:sz w:val="24"/>
                <w:szCs w:val="24"/>
              </w:rPr>
              <w:t>принимает исполнительный орган</w:t>
            </w:r>
            <w:r w:rsidR="00994C39">
              <w:rPr>
                <w:rFonts w:hAnsi="Times New Roman" w:cs="Times New Roman"/>
                <w:sz w:val="24"/>
                <w:szCs w:val="24"/>
              </w:rPr>
              <w:t xml:space="preserve"> </w:t>
            </w:r>
            <w:r w:rsidRPr="00353085">
              <w:rPr>
                <w:rFonts w:hAnsi="Times New Roman" w:cs="Times New Roman"/>
                <w:sz w:val="24"/>
                <w:szCs w:val="24"/>
              </w:rPr>
              <w:t>государственной власти или орган</w:t>
            </w:r>
            <w:r w:rsidR="00994C39">
              <w:rPr>
                <w:rFonts w:hAnsi="Times New Roman" w:cs="Times New Roman"/>
                <w:sz w:val="24"/>
                <w:szCs w:val="24"/>
              </w:rPr>
              <w:t xml:space="preserve"> </w:t>
            </w:r>
            <w:r w:rsidRPr="00353085">
              <w:rPr>
                <w:rFonts w:hAnsi="Times New Roman" w:cs="Times New Roman"/>
                <w:sz w:val="24"/>
                <w:szCs w:val="24"/>
              </w:rPr>
              <w:t>местного самоуправления</w:t>
            </w:r>
          </w:p>
        </w:tc>
        <w:tc>
          <w:tcPr>
            <w:tcW w:w="3321" w:type="dxa"/>
          </w:tcPr>
          <w:p w:rsidR="00954D7C" w:rsidRPr="00EB083B" w:rsidRDefault="009746A9" w:rsidP="00353085">
            <w:pPr>
              <w:rPr>
                <w:i/>
              </w:rPr>
            </w:pPr>
            <w:r>
              <w:rPr>
                <w:rFonts w:hAnsi="Times New Roman" w:cs="Times New Roman"/>
                <w:i/>
                <w:sz w:val="24"/>
                <w:szCs w:val="24"/>
              </w:rPr>
              <w:t>Не требуется</w:t>
            </w:r>
          </w:p>
        </w:tc>
      </w:tr>
      <w:tr w:rsidR="009746A9" w:rsidRPr="00EB083B" w:rsidTr="00353085">
        <w:tc>
          <w:tcPr>
            <w:tcW w:w="2376" w:type="dxa"/>
          </w:tcPr>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"б" пункта</w:t>
            </w:r>
          </w:p>
          <w:p w:rsidR="009746A9" w:rsidRPr="00353085" w:rsidRDefault="00A53EA7"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9746A9" w:rsidRPr="00353085">
              <w:rPr>
                <w:rFonts w:hAnsi="Times New Roman" w:cs="Times New Roman"/>
                <w:sz w:val="24"/>
                <w:szCs w:val="24"/>
              </w:rPr>
              <w:t>.3</w:t>
            </w:r>
          </w:p>
        </w:tc>
        <w:tc>
          <w:tcPr>
            <w:tcW w:w="4265" w:type="dxa"/>
          </w:tcPr>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недостоверность сведений, указанных в</w:t>
            </w:r>
            <w:r w:rsidR="00A53EA7">
              <w:rPr>
                <w:rFonts w:hAnsi="Times New Roman" w:cs="Times New Roman"/>
                <w:sz w:val="24"/>
                <w:szCs w:val="24"/>
              </w:rPr>
              <w:t xml:space="preserve"> </w:t>
            </w:r>
            <w:r w:rsidRPr="00353085">
              <w:rPr>
                <w:rFonts w:hAnsi="Times New Roman" w:cs="Times New Roman"/>
                <w:sz w:val="24"/>
                <w:szCs w:val="24"/>
              </w:rPr>
              <w:t>уведомлении об образовании земельного</w:t>
            </w:r>
            <w:r w:rsidR="00A53EA7">
              <w:rPr>
                <w:rFonts w:hAnsi="Times New Roman" w:cs="Times New Roman"/>
                <w:sz w:val="24"/>
                <w:szCs w:val="24"/>
              </w:rPr>
              <w:t xml:space="preserve"> </w:t>
            </w:r>
            <w:r w:rsidRPr="00353085">
              <w:rPr>
                <w:rFonts w:hAnsi="Times New Roman" w:cs="Times New Roman"/>
                <w:sz w:val="24"/>
                <w:szCs w:val="24"/>
              </w:rPr>
              <w:t>участка путем раздела, перераспределения</w:t>
            </w:r>
            <w:r w:rsidR="00A53EA7">
              <w:rPr>
                <w:rFonts w:hAnsi="Times New Roman" w:cs="Times New Roman"/>
                <w:sz w:val="24"/>
                <w:szCs w:val="24"/>
              </w:rPr>
              <w:t xml:space="preserve"> </w:t>
            </w:r>
            <w:r w:rsidRPr="00353085">
              <w:rPr>
                <w:rFonts w:hAnsi="Times New Roman" w:cs="Times New Roman"/>
                <w:sz w:val="24"/>
                <w:szCs w:val="24"/>
              </w:rPr>
              <w:t>земельных участков или выдела из</w:t>
            </w:r>
            <w:r w:rsidR="00A53EA7">
              <w:rPr>
                <w:rFonts w:hAnsi="Times New Roman" w:cs="Times New Roman"/>
                <w:sz w:val="24"/>
                <w:szCs w:val="24"/>
              </w:rPr>
              <w:t xml:space="preserve"> </w:t>
            </w:r>
            <w:r w:rsidRPr="00353085">
              <w:rPr>
                <w:rFonts w:hAnsi="Times New Roman" w:cs="Times New Roman"/>
                <w:sz w:val="24"/>
                <w:szCs w:val="24"/>
              </w:rPr>
              <w:t>земельных участков, в отношении которых</w:t>
            </w:r>
            <w:r w:rsidR="00A53EA7">
              <w:rPr>
                <w:rFonts w:hAnsi="Times New Roman" w:cs="Times New Roman"/>
                <w:sz w:val="24"/>
                <w:szCs w:val="24"/>
              </w:rPr>
              <w:t xml:space="preserve"> </w:t>
            </w:r>
            <w:r w:rsidRPr="00353085">
              <w:rPr>
                <w:rFonts w:hAnsi="Times New Roman" w:cs="Times New Roman"/>
                <w:sz w:val="24"/>
                <w:szCs w:val="24"/>
              </w:rPr>
              <w:t>в соответствии с Градостроительным</w:t>
            </w:r>
            <w:r w:rsidR="00A53EA7">
              <w:rPr>
                <w:rFonts w:hAnsi="Times New Roman" w:cs="Times New Roman"/>
                <w:sz w:val="24"/>
                <w:szCs w:val="24"/>
              </w:rPr>
              <w:t xml:space="preserve"> </w:t>
            </w:r>
            <w:r w:rsidRPr="00353085">
              <w:rPr>
                <w:rFonts w:hAnsi="Times New Roman" w:cs="Times New Roman"/>
                <w:sz w:val="24"/>
                <w:szCs w:val="24"/>
              </w:rPr>
              <w:t>кодексом Российской Федерации выдано</w:t>
            </w:r>
            <w:r w:rsidR="00A53EA7">
              <w:rPr>
                <w:rFonts w:hAnsi="Times New Roman" w:cs="Times New Roman"/>
                <w:sz w:val="24"/>
                <w:szCs w:val="24"/>
              </w:rPr>
              <w:t xml:space="preserve"> </w:t>
            </w:r>
            <w:r w:rsidRPr="00353085">
              <w:rPr>
                <w:rFonts w:hAnsi="Times New Roman" w:cs="Times New Roman"/>
                <w:sz w:val="24"/>
                <w:szCs w:val="24"/>
              </w:rPr>
              <w:t>разрешение на строительство</w:t>
            </w:r>
          </w:p>
        </w:tc>
        <w:tc>
          <w:tcPr>
            <w:tcW w:w="3321" w:type="dxa"/>
          </w:tcPr>
          <w:p w:rsidR="009746A9" w:rsidRDefault="009746A9" w:rsidP="00353085">
            <w:pPr>
              <w:rPr>
                <w:rFonts w:hAnsi="Times New Roman" w:cs="Times New Roman"/>
                <w:i/>
                <w:sz w:val="24"/>
                <w:szCs w:val="24"/>
              </w:rPr>
            </w:pPr>
            <w:r w:rsidRPr="00EB083B">
              <w:rPr>
                <w:rFonts w:hAnsi="Times New Roman" w:cs="Times New Roman"/>
                <w:i/>
                <w:sz w:val="24"/>
                <w:szCs w:val="24"/>
              </w:rPr>
              <w:t>Указываются основания такого вывода</w:t>
            </w:r>
          </w:p>
        </w:tc>
      </w:tr>
      <w:tr w:rsidR="009746A9" w:rsidRPr="00EB083B" w:rsidTr="00353085">
        <w:tc>
          <w:tcPr>
            <w:tcW w:w="2376" w:type="dxa"/>
          </w:tcPr>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"в" пункта</w:t>
            </w:r>
          </w:p>
          <w:p w:rsidR="009746A9" w:rsidRPr="00353085" w:rsidRDefault="002D4483"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9746A9" w:rsidRPr="00353085">
              <w:rPr>
                <w:rFonts w:hAnsi="Times New Roman" w:cs="Times New Roman"/>
                <w:sz w:val="24"/>
                <w:szCs w:val="24"/>
              </w:rPr>
              <w:t>.3</w:t>
            </w:r>
          </w:p>
        </w:tc>
        <w:tc>
          <w:tcPr>
            <w:tcW w:w="4265" w:type="dxa"/>
          </w:tcPr>
          <w:p w:rsidR="009746A9" w:rsidRPr="00353085" w:rsidRDefault="001F36D2" w:rsidP="00353085">
            <w:pPr>
              <w:autoSpaceDE w:val="0"/>
              <w:autoSpaceDN w:val="0"/>
              <w:adjustRightInd w:val="0"/>
              <w:jc w:val="both"/>
              <w:rPr>
                <w:rFonts w:hAnsi="Times New Roman" w:cs="Times New Roman"/>
                <w:sz w:val="24"/>
                <w:szCs w:val="24"/>
              </w:rPr>
            </w:pPr>
            <w:proofErr w:type="gramStart"/>
            <w:r>
              <w:rPr>
                <w:rFonts w:hAnsi="Times New Roman" w:cs="Times New Roman"/>
                <w:sz w:val="24"/>
                <w:szCs w:val="24"/>
              </w:rPr>
              <w:t xml:space="preserve">несоответствие планируемого </w:t>
            </w:r>
            <w:r w:rsidR="009746A9" w:rsidRPr="00353085">
              <w:rPr>
                <w:rFonts w:hAnsi="Times New Roman" w:cs="Times New Roman"/>
                <w:sz w:val="24"/>
                <w:szCs w:val="24"/>
              </w:rPr>
              <w:t>размещения</w:t>
            </w:r>
            <w:r>
              <w:rPr>
                <w:rFonts w:hAnsi="Times New Roman" w:cs="Times New Roman"/>
                <w:sz w:val="24"/>
                <w:szCs w:val="24"/>
              </w:rPr>
              <w:t xml:space="preserve"> </w:t>
            </w:r>
            <w:r w:rsidR="009746A9" w:rsidRPr="00353085">
              <w:rPr>
                <w:rFonts w:hAnsi="Times New Roman" w:cs="Times New Roman"/>
                <w:sz w:val="24"/>
                <w:szCs w:val="24"/>
              </w:rPr>
              <w:t>объекта капитального строительства</w:t>
            </w:r>
            <w:r>
              <w:rPr>
                <w:rFonts w:hAnsi="Times New Roman" w:cs="Times New Roman"/>
                <w:sz w:val="24"/>
                <w:szCs w:val="24"/>
              </w:rPr>
              <w:t xml:space="preserve"> </w:t>
            </w:r>
            <w:r w:rsidR="009746A9" w:rsidRPr="00353085">
              <w:rPr>
                <w:rFonts w:hAnsi="Times New Roman" w:cs="Times New Roman"/>
                <w:sz w:val="24"/>
                <w:szCs w:val="24"/>
              </w:rPr>
              <w:t>требованиям к строительству,</w:t>
            </w:r>
            <w:r>
              <w:rPr>
                <w:rFonts w:hAnsi="Times New Roman" w:cs="Times New Roman"/>
                <w:sz w:val="24"/>
                <w:szCs w:val="24"/>
              </w:rPr>
              <w:t xml:space="preserve"> </w:t>
            </w:r>
            <w:r w:rsidR="009746A9" w:rsidRPr="00353085">
              <w:rPr>
                <w:rFonts w:hAnsi="Times New Roman" w:cs="Times New Roman"/>
                <w:sz w:val="24"/>
                <w:szCs w:val="24"/>
              </w:rPr>
              <w:t>реконструкции объекта капитального</w:t>
            </w:r>
            <w:r>
              <w:rPr>
                <w:rFonts w:hAnsi="Times New Roman" w:cs="Times New Roman"/>
                <w:sz w:val="24"/>
                <w:szCs w:val="24"/>
              </w:rPr>
              <w:t xml:space="preserve"> </w:t>
            </w:r>
            <w:r w:rsidR="009746A9" w:rsidRPr="00353085">
              <w:rPr>
                <w:rFonts w:hAnsi="Times New Roman" w:cs="Times New Roman"/>
                <w:sz w:val="24"/>
                <w:szCs w:val="24"/>
              </w:rPr>
              <w:t>строительства, установленным на дату</w:t>
            </w:r>
            <w:r>
              <w:rPr>
                <w:rFonts w:hAnsi="Times New Roman" w:cs="Times New Roman"/>
                <w:sz w:val="24"/>
                <w:szCs w:val="24"/>
              </w:rPr>
              <w:t xml:space="preserve"> </w:t>
            </w:r>
            <w:r w:rsidR="009746A9" w:rsidRPr="00353085">
              <w:rPr>
                <w:rFonts w:hAnsi="Times New Roman" w:cs="Times New Roman"/>
                <w:sz w:val="24"/>
                <w:szCs w:val="24"/>
              </w:rPr>
              <w:t>выдачи градостроительного плана</w:t>
            </w:r>
            <w:r>
              <w:rPr>
                <w:rFonts w:hAnsi="Times New Roman" w:cs="Times New Roman"/>
                <w:sz w:val="24"/>
                <w:szCs w:val="24"/>
              </w:rPr>
              <w:t xml:space="preserve"> </w:t>
            </w:r>
            <w:r w:rsidR="009746A9" w:rsidRPr="00353085">
              <w:rPr>
                <w:rFonts w:hAnsi="Times New Roman" w:cs="Times New Roman"/>
                <w:sz w:val="24"/>
                <w:szCs w:val="24"/>
              </w:rPr>
              <w:t>образованного земельного участка путем</w:t>
            </w:r>
            <w:r>
              <w:rPr>
                <w:rFonts w:hAnsi="Times New Roman" w:cs="Times New Roman"/>
                <w:sz w:val="24"/>
                <w:szCs w:val="24"/>
              </w:rPr>
              <w:t xml:space="preserve"> </w:t>
            </w:r>
            <w:r w:rsidR="009746A9" w:rsidRPr="00353085">
              <w:rPr>
                <w:rFonts w:hAnsi="Times New Roman" w:cs="Times New Roman"/>
                <w:sz w:val="24"/>
                <w:szCs w:val="24"/>
              </w:rPr>
              <w:t>раздела, перераспределения земельных</w:t>
            </w:r>
            <w:r>
              <w:rPr>
                <w:rFonts w:hAnsi="Times New Roman" w:cs="Times New Roman"/>
                <w:sz w:val="24"/>
                <w:szCs w:val="24"/>
              </w:rPr>
              <w:t xml:space="preserve"> </w:t>
            </w:r>
            <w:r w:rsidR="009746A9" w:rsidRPr="00353085">
              <w:rPr>
                <w:rFonts w:hAnsi="Times New Roman" w:cs="Times New Roman"/>
                <w:sz w:val="24"/>
                <w:szCs w:val="24"/>
              </w:rPr>
              <w:t>участков или выдела из земельных</w:t>
            </w:r>
            <w:r>
              <w:rPr>
                <w:rFonts w:hAnsi="Times New Roman" w:cs="Times New Roman"/>
                <w:sz w:val="24"/>
                <w:szCs w:val="24"/>
              </w:rPr>
              <w:t xml:space="preserve"> </w:t>
            </w:r>
            <w:r w:rsidR="009746A9" w:rsidRPr="00353085">
              <w:rPr>
                <w:rFonts w:hAnsi="Times New Roman" w:cs="Times New Roman"/>
                <w:sz w:val="24"/>
                <w:szCs w:val="24"/>
              </w:rPr>
              <w:t>участков, в отношении которых в</w:t>
            </w:r>
            <w:r>
              <w:rPr>
                <w:rFonts w:hAnsi="Times New Roman" w:cs="Times New Roman"/>
                <w:sz w:val="24"/>
                <w:szCs w:val="24"/>
              </w:rPr>
              <w:t xml:space="preserve"> </w:t>
            </w:r>
            <w:r w:rsidR="009746A9" w:rsidRPr="00353085">
              <w:rPr>
                <w:rFonts w:hAnsi="Times New Roman" w:cs="Times New Roman"/>
                <w:sz w:val="24"/>
                <w:szCs w:val="24"/>
              </w:rPr>
              <w:t>соответствии с Градостроительным</w:t>
            </w:r>
            <w:r>
              <w:rPr>
                <w:rFonts w:hAnsi="Times New Roman" w:cs="Times New Roman"/>
                <w:sz w:val="24"/>
                <w:szCs w:val="24"/>
              </w:rPr>
              <w:t xml:space="preserve"> </w:t>
            </w:r>
            <w:r w:rsidR="009746A9" w:rsidRPr="00353085">
              <w:rPr>
                <w:rFonts w:hAnsi="Times New Roman" w:cs="Times New Roman"/>
                <w:sz w:val="24"/>
                <w:szCs w:val="24"/>
              </w:rPr>
              <w:t>кодексом Российской Федерации выдано</w:t>
            </w:r>
            <w:r>
              <w:rPr>
                <w:rFonts w:hAnsi="Times New Roman" w:cs="Times New Roman"/>
                <w:sz w:val="24"/>
                <w:szCs w:val="24"/>
              </w:rPr>
              <w:t xml:space="preserve"> </w:t>
            </w:r>
            <w:r w:rsidR="009746A9" w:rsidRPr="00353085">
              <w:rPr>
                <w:rFonts w:hAnsi="Times New Roman" w:cs="Times New Roman"/>
                <w:sz w:val="24"/>
                <w:szCs w:val="24"/>
              </w:rPr>
              <w:t>разрешение на строительство</w:t>
            </w:r>
            <w:proofErr w:type="gramEnd"/>
          </w:p>
        </w:tc>
        <w:tc>
          <w:tcPr>
            <w:tcW w:w="3321" w:type="dxa"/>
          </w:tcPr>
          <w:p w:rsidR="009746A9" w:rsidRDefault="009746A9" w:rsidP="00353085">
            <w:pPr>
              <w:rPr>
                <w:rFonts w:hAnsi="Times New Roman" w:cs="Times New Roman"/>
                <w:i/>
                <w:sz w:val="24"/>
                <w:szCs w:val="24"/>
              </w:rPr>
            </w:pPr>
            <w:r w:rsidRPr="00EB083B">
              <w:rPr>
                <w:rFonts w:hAnsi="Times New Roman" w:cs="Times New Roman"/>
                <w:i/>
                <w:sz w:val="24"/>
                <w:szCs w:val="24"/>
              </w:rPr>
              <w:t>Указываются основания такого вывода</w:t>
            </w:r>
          </w:p>
        </w:tc>
      </w:tr>
      <w:tr w:rsidR="009746A9" w:rsidRPr="00EB083B" w:rsidTr="00353085">
        <w:tc>
          <w:tcPr>
            <w:tcW w:w="2376" w:type="dxa"/>
          </w:tcPr>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9746A9" w:rsidRPr="00353085" w:rsidRDefault="009746A9"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"г" пункта</w:t>
            </w:r>
          </w:p>
          <w:p w:rsidR="009746A9" w:rsidRPr="00353085" w:rsidRDefault="00F06B9B"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9746A9" w:rsidRPr="00353085">
              <w:rPr>
                <w:rFonts w:hAnsi="Times New Roman" w:cs="Times New Roman"/>
                <w:sz w:val="24"/>
                <w:szCs w:val="24"/>
              </w:rPr>
              <w:t>.3</w:t>
            </w:r>
          </w:p>
        </w:tc>
        <w:tc>
          <w:tcPr>
            <w:tcW w:w="4265" w:type="dxa"/>
          </w:tcPr>
          <w:p w:rsidR="009746A9" w:rsidRPr="00353085" w:rsidRDefault="009746A9" w:rsidP="00F06B9B">
            <w:pPr>
              <w:autoSpaceDE w:val="0"/>
              <w:autoSpaceDN w:val="0"/>
              <w:adjustRightInd w:val="0"/>
              <w:jc w:val="both"/>
              <w:rPr>
                <w:rFonts w:hAnsi="Times New Roman" w:cs="Times New Roman"/>
                <w:sz w:val="24"/>
                <w:szCs w:val="24"/>
              </w:rPr>
            </w:pPr>
            <w:r w:rsidRPr="00353085">
              <w:rPr>
                <w:rFonts w:hAnsi="Times New Roman" w:cs="Times New Roman"/>
                <w:sz w:val="24"/>
                <w:szCs w:val="24"/>
              </w:rPr>
              <w:t>представленный градостроительный план</w:t>
            </w:r>
            <w:r w:rsidR="00F06B9B">
              <w:rPr>
                <w:rFonts w:hAnsi="Times New Roman" w:cs="Times New Roman"/>
                <w:sz w:val="24"/>
                <w:szCs w:val="24"/>
              </w:rPr>
              <w:t xml:space="preserve"> </w:t>
            </w:r>
            <w:r w:rsidRPr="00353085">
              <w:rPr>
                <w:rFonts w:hAnsi="Times New Roman" w:cs="Times New Roman"/>
                <w:sz w:val="24"/>
                <w:szCs w:val="24"/>
              </w:rPr>
              <w:t>земельного участка, образованного путем</w:t>
            </w:r>
            <w:r w:rsidR="00F06B9B">
              <w:rPr>
                <w:rFonts w:hAnsi="Times New Roman" w:cs="Times New Roman"/>
                <w:sz w:val="24"/>
                <w:szCs w:val="24"/>
              </w:rPr>
              <w:t xml:space="preserve"> </w:t>
            </w:r>
            <w:r w:rsidRPr="00353085">
              <w:rPr>
                <w:rFonts w:hAnsi="Times New Roman" w:cs="Times New Roman"/>
                <w:sz w:val="24"/>
                <w:szCs w:val="24"/>
              </w:rPr>
              <w:t>раздела, перераспределения земельных</w:t>
            </w:r>
            <w:r w:rsidR="00F06B9B">
              <w:rPr>
                <w:rFonts w:hAnsi="Times New Roman" w:cs="Times New Roman"/>
                <w:sz w:val="24"/>
                <w:szCs w:val="24"/>
              </w:rPr>
              <w:t xml:space="preserve"> </w:t>
            </w:r>
            <w:r w:rsidRPr="00353085">
              <w:rPr>
                <w:rFonts w:hAnsi="Times New Roman" w:cs="Times New Roman"/>
                <w:sz w:val="24"/>
                <w:szCs w:val="24"/>
              </w:rPr>
              <w:t>участков или выдела из земельных</w:t>
            </w:r>
            <w:r w:rsidR="00F06B9B">
              <w:rPr>
                <w:rFonts w:hAnsi="Times New Roman" w:cs="Times New Roman"/>
                <w:sz w:val="24"/>
                <w:szCs w:val="24"/>
              </w:rPr>
              <w:t xml:space="preserve"> </w:t>
            </w:r>
            <w:r w:rsidRPr="00353085">
              <w:rPr>
                <w:rFonts w:hAnsi="Times New Roman" w:cs="Times New Roman"/>
                <w:sz w:val="24"/>
                <w:szCs w:val="24"/>
              </w:rPr>
              <w:t>участков, в отношении которых в</w:t>
            </w:r>
            <w:r w:rsidR="00F06B9B">
              <w:rPr>
                <w:rFonts w:hAnsi="Times New Roman" w:cs="Times New Roman"/>
                <w:sz w:val="24"/>
                <w:szCs w:val="24"/>
              </w:rPr>
              <w:t xml:space="preserve"> </w:t>
            </w:r>
            <w:r w:rsidRPr="00353085">
              <w:rPr>
                <w:rFonts w:hAnsi="Times New Roman" w:cs="Times New Roman"/>
                <w:sz w:val="24"/>
                <w:szCs w:val="24"/>
              </w:rPr>
              <w:t>соответствии с Градостроительным</w:t>
            </w:r>
            <w:r w:rsidR="00F06B9B">
              <w:rPr>
                <w:rFonts w:hAnsi="Times New Roman" w:cs="Times New Roman"/>
                <w:sz w:val="24"/>
                <w:szCs w:val="24"/>
              </w:rPr>
              <w:t xml:space="preserve"> </w:t>
            </w:r>
            <w:r w:rsidRPr="00353085">
              <w:rPr>
                <w:rFonts w:hAnsi="Times New Roman" w:cs="Times New Roman"/>
                <w:sz w:val="24"/>
                <w:szCs w:val="24"/>
              </w:rPr>
              <w:t>кодексом Российской Федерации выдано</w:t>
            </w:r>
            <w:r w:rsidR="00F06B9B">
              <w:rPr>
                <w:rFonts w:hAnsi="Times New Roman" w:cs="Times New Roman"/>
                <w:sz w:val="24"/>
                <w:szCs w:val="24"/>
              </w:rPr>
              <w:t xml:space="preserve"> </w:t>
            </w:r>
            <w:r w:rsidRPr="00353085">
              <w:rPr>
                <w:rFonts w:hAnsi="Times New Roman" w:cs="Times New Roman"/>
                <w:sz w:val="24"/>
                <w:szCs w:val="24"/>
              </w:rPr>
              <w:t xml:space="preserve">разрешение на строительство, выдан </w:t>
            </w:r>
            <w:proofErr w:type="gramStart"/>
            <w:r w:rsidRPr="00353085">
              <w:rPr>
                <w:rFonts w:hAnsi="Times New Roman" w:cs="Times New Roman"/>
                <w:sz w:val="24"/>
                <w:szCs w:val="24"/>
              </w:rPr>
              <w:t>ранее</w:t>
            </w:r>
            <w:proofErr w:type="gramEnd"/>
            <w:r w:rsidR="00F06B9B">
              <w:rPr>
                <w:rFonts w:hAnsi="Times New Roman" w:cs="Times New Roman"/>
                <w:sz w:val="24"/>
                <w:szCs w:val="24"/>
              </w:rPr>
              <w:t xml:space="preserve"> </w:t>
            </w:r>
            <w:r w:rsidRPr="00353085">
              <w:rPr>
                <w:rFonts w:hAnsi="Times New Roman" w:cs="Times New Roman"/>
                <w:sz w:val="24"/>
                <w:szCs w:val="24"/>
              </w:rPr>
              <w:t>чем за три года до дня направления</w:t>
            </w:r>
            <w:r w:rsidR="00F06B9B">
              <w:rPr>
                <w:rFonts w:hAnsi="Times New Roman" w:cs="Times New Roman"/>
                <w:sz w:val="24"/>
                <w:szCs w:val="24"/>
              </w:rPr>
              <w:t xml:space="preserve"> </w:t>
            </w:r>
            <w:r w:rsidRPr="00353085">
              <w:rPr>
                <w:rFonts w:hAnsi="Times New Roman" w:cs="Times New Roman"/>
                <w:sz w:val="24"/>
                <w:szCs w:val="24"/>
              </w:rPr>
              <w:t>уведомления об образовании земельного</w:t>
            </w:r>
            <w:r w:rsidR="00F06B9B">
              <w:rPr>
                <w:rFonts w:hAnsi="Times New Roman" w:cs="Times New Roman"/>
                <w:sz w:val="24"/>
                <w:szCs w:val="24"/>
              </w:rPr>
              <w:t xml:space="preserve"> </w:t>
            </w:r>
            <w:r w:rsidRPr="00353085">
              <w:rPr>
                <w:rFonts w:hAnsi="Times New Roman" w:cs="Times New Roman"/>
                <w:sz w:val="24"/>
                <w:szCs w:val="24"/>
              </w:rPr>
              <w:t>участка путем раздела, перераспределения</w:t>
            </w:r>
            <w:r w:rsidR="00F06B9B">
              <w:rPr>
                <w:rFonts w:hAnsi="Times New Roman" w:cs="Times New Roman"/>
                <w:sz w:val="24"/>
                <w:szCs w:val="24"/>
              </w:rPr>
              <w:t xml:space="preserve"> </w:t>
            </w:r>
            <w:r w:rsidRPr="00353085">
              <w:rPr>
                <w:rFonts w:hAnsi="Times New Roman" w:cs="Times New Roman"/>
                <w:sz w:val="24"/>
                <w:szCs w:val="24"/>
              </w:rPr>
              <w:t>земельных участков или выдела из</w:t>
            </w:r>
            <w:r w:rsidR="00F06B9B">
              <w:rPr>
                <w:rFonts w:hAnsi="Times New Roman" w:cs="Times New Roman"/>
                <w:sz w:val="24"/>
                <w:szCs w:val="24"/>
              </w:rPr>
              <w:t xml:space="preserve"> </w:t>
            </w:r>
            <w:r w:rsidRPr="00353085">
              <w:rPr>
                <w:rFonts w:hAnsi="Times New Roman" w:cs="Times New Roman"/>
                <w:sz w:val="24"/>
                <w:szCs w:val="24"/>
              </w:rPr>
              <w:t>земельных участков</w:t>
            </w:r>
          </w:p>
        </w:tc>
        <w:tc>
          <w:tcPr>
            <w:tcW w:w="3321" w:type="dxa"/>
          </w:tcPr>
          <w:p w:rsidR="009746A9" w:rsidRDefault="009746A9" w:rsidP="00353085">
            <w:pPr>
              <w:rPr>
                <w:rFonts w:hAnsi="Times New Roman" w:cs="Times New Roman"/>
                <w:i/>
                <w:sz w:val="24"/>
                <w:szCs w:val="24"/>
              </w:rPr>
            </w:pPr>
            <w:r w:rsidRPr="00EB083B">
              <w:rPr>
                <w:rFonts w:hAnsi="Times New Roman" w:cs="Times New Roman"/>
                <w:i/>
                <w:sz w:val="24"/>
                <w:szCs w:val="24"/>
              </w:rPr>
              <w:t>Указываются основания такого вывода</w:t>
            </w:r>
          </w:p>
        </w:tc>
      </w:tr>
      <w:tr w:rsidR="009746A9" w:rsidRPr="00EB083B" w:rsidTr="00353085">
        <w:tc>
          <w:tcPr>
            <w:tcW w:w="2376" w:type="dxa"/>
          </w:tcPr>
          <w:p w:rsidR="000E1D3C" w:rsidRPr="00353085" w:rsidRDefault="000E1D3C"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0E1D3C" w:rsidRPr="00353085" w:rsidRDefault="000E1D3C"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w:t>
            </w:r>
            <w:proofErr w:type="spellStart"/>
            <w:r w:rsidRPr="00353085">
              <w:rPr>
                <w:rFonts w:hAnsi="Times New Roman" w:cs="Times New Roman"/>
                <w:sz w:val="24"/>
                <w:szCs w:val="24"/>
              </w:rPr>
              <w:t>д</w:t>
            </w:r>
            <w:proofErr w:type="spellEnd"/>
            <w:r w:rsidRPr="00353085">
              <w:rPr>
                <w:rFonts w:hAnsi="Times New Roman" w:cs="Times New Roman"/>
                <w:sz w:val="24"/>
                <w:szCs w:val="24"/>
              </w:rPr>
              <w:t>" пункта</w:t>
            </w:r>
          </w:p>
          <w:p w:rsidR="009746A9" w:rsidRPr="00353085" w:rsidRDefault="00601AB1"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0E1D3C" w:rsidRPr="00353085">
              <w:rPr>
                <w:rFonts w:hAnsi="Times New Roman" w:cs="Times New Roman"/>
                <w:sz w:val="24"/>
                <w:szCs w:val="24"/>
              </w:rPr>
              <w:t>.3</w:t>
            </w:r>
          </w:p>
        </w:tc>
        <w:tc>
          <w:tcPr>
            <w:tcW w:w="4265" w:type="dxa"/>
          </w:tcPr>
          <w:p w:rsidR="000E1D3C" w:rsidRPr="00353085" w:rsidRDefault="000E1D3C"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несоответствие планируемого объекта</w:t>
            </w:r>
          </w:p>
          <w:p w:rsidR="000E1D3C" w:rsidRPr="00353085" w:rsidRDefault="000E1D3C"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капитального строительства разрешенному</w:t>
            </w:r>
            <w:r w:rsidR="00601AB1">
              <w:rPr>
                <w:rFonts w:hAnsi="Times New Roman" w:cs="Times New Roman"/>
                <w:sz w:val="24"/>
                <w:szCs w:val="24"/>
              </w:rPr>
              <w:t xml:space="preserve"> </w:t>
            </w:r>
            <w:r w:rsidRPr="00353085">
              <w:rPr>
                <w:rFonts w:hAnsi="Times New Roman" w:cs="Times New Roman"/>
                <w:sz w:val="24"/>
                <w:szCs w:val="24"/>
              </w:rPr>
              <w:t>использованию земельного участка и (или)</w:t>
            </w:r>
            <w:r w:rsidR="00601AB1">
              <w:rPr>
                <w:rFonts w:hAnsi="Times New Roman" w:cs="Times New Roman"/>
                <w:sz w:val="24"/>
                <w:szCs w:val="24"/>
              </w:rPr>
              <w:t xml:space="preserve"> </w:t>
            </w:r>
            <w:r w:rsidRPr="00353085">
              <w:rPr>
                <w:rFonts w:hAnsi="Times New Roman" w:cs="Times New Roman"/>
                <w:sz w:val="24"/>
                <w:szCs w:val="24"/>
              </w:rPr>
              <w:t>ограничениям, установленным в</w:t>
            </w:r>
            <w:r w:rsidR="00601AB1">
              <w:rPr>
                <w:rFonts w:hAnsi="Times New Roman" w:cs="Times New Roman"/>
                <w:sz w:val="24"/>
                <w:szCs w:val="24"/>
              </w:rPr>
              <w:t xml:space="preserve"> </w:t>
            </w:r>
            <w:r w:rsidRPr="00353085">
              <w:rPr>
                <w:rFonts w:hAnsi="Times New Roman" w:cs="Times New Roman"/>
                <w:sz w:val="24"/>
                <w:szCs w:val="24"/>
              </w:rPr>
              <w:t>соответствии с земельным и иным</w:t>
            </w:r>
            <w:r w:rsidR="00601AB1">
              <w:rPr>
                <w:rFonts w:hAnsi="Times New Roman" w:cs="Times New Roman"/>
                <w:sz w:val="24"/>
                <w:szCs w:val="24"/>
              </w:rPr>
              <w:t xml:space="preserve"> </w:t>
            </w:r>
            <w:r w:rsidRPr="00353085">
              <w:rPr>
                <w:rFonts w:hAnsi="Times New Roman" w:cs="Times New Roman"/>
                <w:sz w:val="24"/>
                <w:szCs w:val="24"/>
              </w:rPr>
              <w:t>законодательством Российской Федерации,</w:t>
            </w:r>
            <w:r w:rsidR="00601AB1">
              <w:rPr>
                <w:rFonts w:hAnsi="Times New Roman" w:cs="Times New Roman"/>
                <w:sz w:val="24"/>
                <w:szCs w:val="24"/>
              </w:rPr>
              <w:t xml:space="preserve"> </w:t>
            </w:r>
            <w:r w:rsidRPr="00353085">
              <w:rPr>
                <w:rFonts w:hAnsi="Times New Roman" w:cs="Times New Roman"/>
                <w:sz w:val="24"/>
                <w:szCs w:val="24"/>
              </w:rPr>
              <w:t>и действующим на дату принятия решения</w:t>
            </w:r>
            <w:r w:rsidR="00601AB1">
              <w:rPr>
                <w:rFonts w:hAnsi="Times New Roman" w:cs="Times New Roman"/>
                <w:sz w:val="24"/>
                <w:szCs w:val="24"/>
              </w:rPr>
              <w:t xml:space="preserve"> </w:t>
            </w:r>
            <w:r w:rsidRPr="00353085">
              <w:rPr>
                <w:rFonts w:hAnsi="Times New Roman" w:cs="Times New Roman"/>
                <w:sz w:val="24"/>
                <w:szCs w:val="24"/>
              </w:rPr>
              <w:t>о внесении изменений в разрешение на</w:t>
            </w:r>
            <w:r w:rsidR="00601AB1">
              <w:rPr>
                <w:rFonts w:hAnsi="Times New Roman" w:cs="Times New Roman"/>
                <w:sz w:val="24"/>
                <w:szCs w:val="24"/>
              </w:rPr>
              <w:t xml:space="preserve"> </w:t>
            </w:r>
            <w:r w:rsidRPr="00353085">
              <w:rPr>
                <w:rFonts w:hAnsi="Times New Roman" w:cs="Times New Roman"/>
                <w:sz w:val="24"/>
                <w:szCs w:val="24"/>
              </w:rPr>
              <w:t>строительство в случае образования</w:t>
            </w:r>
            <w:r w:rsidR="00601AB1">
              <w:rPr>
                <w:rFonts w:hAnsi="Times New Roman" w:cs="Times New Roman"/>
                <w:sz w:val="24"/>
                <w:szCs w:val="24"/>
              </w:rPr>
              <w:t xml:space="preserve"> </w:t>
            </w:r>
            <w:r w:rsidRPr="00353085">
              <w:rPr>
                <w:rFonts w:hAnsi="Times New Roman" w:cs="Times New Roman"/>
                <w:sz w:val="24"/>
                <w:szCs w:val="24"/>
              </w:rPr>
              <w:t>земельных участков путем раздела,</w:t>
            </w:r>
          </w:p>
          <w:p w:rsidR="009746A9" w:rsidRPr="00353085" w:rsidRDefault="000E1D3C" w:rsidP="00601AB1">
            <w:pPr>
              <w:autoSpaceDE w:val="0"/>
              <w:autoSpaceDN w:val="0"/>
              <w:adjustRightInd w:val="0"/>
              <w:jc w:val="both"/>
              <w:rPr>
                <w:rFonts w:hAnsi="Times New Roman" w:cs="Times New Roman"/>
                <w:sz w:val="24"/>
                <w:szCs w:val="24"/>
              </w:rPr>
            </w:pPr>
            <w:r w:rsidRPr="00353085">
              <w:rPr>
                <w:rFonts w:hAnsi="Times New Roman" w:cs="Times New Roman"/>
                <w:sz w:val="24"/>
                <w:szCs w:val="24"/>
              </w:rPr>
              <w:t>перераспределения земельных участков</w:t>
            </w:r>
            <w:r w:rsidR="00601AB1">
              <w:rPr>
                <w:rFonts w:hAnsi="Times New Roman" w:cs="Times New Roman"/>
                <w:sz w:val="24"/>
                <w:szCs w:val="24"/>
              </w:rPr>
              <w:t xml:space="preserve"> </w:t>
            </w:r>
            <w:r w:rsidRPr="00353085">
              <w:rPr>
                <w:rFonts w:hAnsi="Times New Roman" w:cs="Times New Roman"/>
                <w:sz w:val="24"/>
                <w:szCs w:val="24"/>
              </w:rPr>
              <w:t>или выдела из земельных участков, в</w:t>
            </w:r>
            <w:r w:rsidR="00601AB1">
              <w:rPr>
                <w:rFonts w:hAnsi="Times New Roman" w:cs="Times New Roman"/>
                <w:sz w:val="24"/>
                <w:szCs w:val="24"/>
              </w:rPr>
              <w:t xml:space="preserve"> </w:t>
            </w:r>
            <w:r w:rsidRPr="00353085">
              <w:rPr>
                <w:rFonts w:hAnsi="Times New Roman" w:cs="Times New Roman"/>
                <w:sz w:val="24"/>
                <w:szCs w:val="24"/>
              </w:rPr>
              <w:t>отношении которых в соответствии с</w:t>
            </w:r>
            <w:r w:rsidR="00601AB1">
              <w:rPr>
                <w:rFonts w:hAnsi="Times New Roman" w:cs="Times New Roman"/>
                <w:sz w:val="24"/>
                <w:szCs w:val="24"/>
              </w:rPr>
              <w:t xml:space="preserve"> </w:t>
            </w:r>
            <w:r w:rsidRPr="00353085">
              <w:rPr>
                <w:rFonts w:hAnsi="Times New Roman" w:cs="Times New Roman"/>
                <w:sz w:val="24"/>
                <w:szCs w:val="24"/>
              </w:rPr>
              <w:t>Градостроительным кодексом Российской</w:t>
            </w:r>
            <w:r w:rsidR="00601AB1">
              <w:rPr>
                <w:rFonts w:hAnsi="Times New Roman" w:cs="Times New Roman"/>
                <w:sz w:val="24"/>
                <w:szCs w:val="24"/>
              </w:rPr>
              <w:t xml:space="preserve"> </w:t>
            </w:r>
            <w:r w:rsidRPr="00353085">
              <w:rPr>
                <w:rFonts w:hAnsi="Times New Roman" w:cs="Times New Roman"/>
                <w:sz w:val="24"/>
                <w:szCs w:val="24"/>
              </w:rPr>
              <w:t>Федерации выдано разрешение на</w:t>
            </w:r>
            <w:r w:rsidR="00601AB1">
              <w:rPr>
                <w:rFonts w:hAnsi="Times New Roman" w:cs="Times New Roman"/>
                <w:sz w:val="24"/>
                <w:szCs w:val="24"/>
              </w:rPr>
              <w:t xml:space="preserve"> </w:t>
            </w:r>
            <w:r w:rsidRPr="00353085">
              <w:rPr>
                <w:rFonts w:hAnsi="Times New Roman" w:cs="Times New Roman"/>
                <w:sz w:val="24"/>
                <w:szCs w:val="24"/>
              </w:rPr>
              <w:t>строительство</w:t>
            </w:r>
          </w:p>
        </w:tc>
        <w:tc>
          <w:tcPr>
            <w:tcW w:w="3321" w:type="dxa"/>
          </w:tcPr>
          <w:p w:rsidR="009746A9" w:rsidRDefault="000E1D3C" w:rsidP="00353085">
            <w:pPr>
              <w:rPr>
                <w:rFonts w:hAnsi="Times New Roman" w:cs="Times New Roman"/>
                <w:i/>
                <w:sz w:val="24"/>
                <w:szCs w:val="24"/>
              </w:rPr>
            </w:pPr>
            <w:r w:rsidRPr="00EB083B">
              <w:rPr>
                <w:rFonts w:hAnsi="Times New Roman" w:cs="Times New Roman"/>
                <w:i/>
                <w:sz w:val="24"/>
                <w:szCs w:val="24"/>
              </w:rPr>
              <w:t>Указываются основания такого вывода</w:t>
            </w:r>
          </w:p>
        </w:tc>
      </w:tr>
      <w:tr w:rsidR="009746A9" w:rsidRPr="00EB083B" w:rsidTr="00353085">
        <w:tc>
          <w:tcPr>
            <w:tcW w:w="2376" w:type="dxa"/>
          </w:tcPr>
          <w:p w:rsidR="00B72843" w:rsidRPr="00353085" w:rsidRDefault="00B72843"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B72843" w:rsidRPr="00353085" w:rsidRDefault="00B72843"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"а" пункта</w:t>
            </w:r>
          </w:p>
          <w:p w:rsidR="009746A9" w:rsidRPr="00353085" w:rsidRDefault="00C52198"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B72843" w:rsidRPr="00353085">
              <w:rPr>
                <w:rFonts w:hAnsi="Times New Roman" w:cs="Times New Roman"/>
                <w:sz w:val="24"/>
                <w:szCs w:val="24"/>
              </w:rPr>
              <w:t>.4</w:t>
            </w:r>
          </w:p>
        </w:tc>
        <w:tc>
          <w:tcPr>
            <w:tcW w:w="4265" w:type="dxa"/>
          </w:tcPr>
          <w:p w:rsidR="00B72843" w:rsidRPr="00353085" w:rsidRDefault="00B72843"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отсутствие в уведомлении о переходе</w:t>
            </w:r>
          </w:p>
          <w:p w:rsidR="00B72843" w:rsidRPr="00353085" w:rsidRDefault="00B72843"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права пользования недрами реквизитов</w:t>
            </w:r>
          </w:p>
          <w:p w:rsidR="009746A9" w:rsidRPr="00353085" w:rsidRDefault="00B72843" w:rsidP="00C52198">
            <w:pPr>
              <w:autoSpaceDE w:val="0"/>
              <w:autoSpaceDN w:val="0"/>
              <w:adjustRightInd w:val="0"/>
              <w:jc w:val="both"/>
              <w:rPr>
                <w:rFonts w:hAnsi="Times New Roman" w:cs="Times New Roman"/>
                <w:sz w:val="24"/>
                <w:szCs w:val="24"/>
              </w:rPr>
            </w:pPr>
            <w:r w:rsidRPr="00353085">
              <w:rPr>
                <w:rFonts w:hAnsi="Times New Roman" w:cs="Times New Roman"/>
                <w:sz w:val="24"/>
                <w:szCs w:val="24"/>
              </w:rPr>
              <w:t>решения о предоставлении права</w:t>
            </w:r>
            <w:r w:rsidR="00C52198">
              <w:rPr>
                <w:rFonts w:hAnsi="Times New Roman" w:cs="Times New Roman"/>
                <w:sz w:val="24"/>
                <w:szCs w:val="24"/>
              </w:rPr>
              <w:t xml:space="preserve"> </w:t>
            </w:r>
            <w:r w:rsidRPr="00353085">
              <w:rPr>
                <w:rFonts w:hAnsi="Times New Roman" w:cs="Times New Roman"/>
                <w:sz w:val="24"/>
                <w:szCs w:val="24"/>
              </w:rPr>
              <w:t>пользования недрами и решения о</w:t>
            </w:r>
            <w:r w:rsidR="00C52198">
              <w:rPr>
                <w:rFonts w:hAnsi="Times New Roman" w:cs="Times New Roman"/>
                <w:sz w:val="24"/>
                <w:szCs w:val="24"/>
              </w:rPr>
              <w:t xml:space="preserve"> </w:t>
            </w:r>
            <w:r w:rsidRPr="00353085">
              <w:rPr>
                <w:rFonts w:hAnsi="Times New Roman" w:cs="Times New Roman"/>
                <w:sz w:val="24"/>
                <w:szCs w:val="24"/>
              </w:rPr>
              <w:t>переоформлении лицензии на право</w:t>
            </w:r>
            <w:r w:rsidR="00C52198">
              <w:rPr>
                <w:rFonts w:hAnsi="Times New Roman" w:cs="Times New Roman"/>
                <w:sz w:val="24"/>
                <w:szCs w:val="24"/>
              </w:rPr>
              <w:t xml:space="preserve"> </w:t>
            </w:r>
            <w:r w:rsidRPr="00353085">
              <w:rPr>
                <w:rFonts w:hAnsi="Times New Roman" w:cs="Times New Roman"/>
                <w:sz w:val="24"/>
                <w:szCs w:val="24"/>
              </w:rPr>
              <w:t>пользования недрами</w:t>
            </w:r>
          </w:p>
        </w:tc>
        <w:tc>
          <w:tcPr>
            <w:tcW w:w="3321" w:type="dxa"/>
          </w:tcPr>
          <w:p w:rsidR="009746A9" w:rsidRDefault="00B72843" w:rsidP="00353085">
            <w:pPr>
              <w:rPr>
                <w:rFonts w:hAnsi="Times New Roman" w:cs="Times New Roman"/>
                <w:i/>
                <w:sz w:val="24"/>
                <w:szCs w:val="24"/>
              </w:rPr>
            </w:pPr>
            <w:r w:rsidRPr="00EB083B">
              <w:rPr>
                <w:rFonts w:hAnsi="Times New Roman" w:cs="Times New Roman"/>
                <w:i/>
                <w:sz w:val="24"/>
                <w:szCs w:val="24"/>
              </w:rPr>
              <w:t>Указываются основания такого вывода</w:t>
            </w:r>
          </w:p>
        </w:tc>
      </w:tr>
      <w:tr w:rsidR="00CE0405" w:rsidRPr="00EB083B" w:rsidTr="00353085">
        <w:tc>
          <w:tcPr>
            <w:tcW w:w="2376"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"б" пункта</w:t>
            </w:r>
          </w:p>
          <w:p w:rsidR="00CE0405" w:rsidRPr="00353085" w:rsidRDefault="00C52198"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CE0405" w:rsidRPr="00353085">
              <w:rPr>
                <w:rFonts w:hAnsi="Times New Roman" w:cs="Times New Roman"/>
                <w:sz w:val="24"/>
                <w:szCs w:val="24"/>
              </w:rPr>
              <w:t>.4</w:t>
            </w:r>
          </w:p>
        </w:tc>
        <w:tc>
          <w:tcPr>
            <w:tcW w:w="4265" w:type="dxa"/>
          </w:tcPr>
          <w:p w:rsidR="00CE0405" w:rsidRPr="00353085" w:rsidRDefault="00CE0405" w:rsidP="00C52198">
            <w:pPr>
              <w:autoSpaceDE w:val="0"/>
              <w:autoSpaceDN w:val="0"/>
              <w:adjustRightInd w:val="0"/>
              <w:jc w:val="both"/>
              <w:rPr>
                <w:rFonts w:hAnsi="Times New Roman" w:cs="Times New Roman"/>
                <w:sz w:val="24"/>
                <w:szCs w:val="24"/>
              </w:rPr>
            </w:pPr>
            <w:r w:rsidRPr="00353085">
              <w:rPr>
                <w:rFonts w:hAnsi="Times New Roman" w:cs="Times New Roman"/>
                <w:sz w:val="24"/>
                <w:szCs w:val="24"/>
              </w:rPr>
              <w:t>недостоверность сведений, указанных в</w:t>
            </w:r>
            <w:r w:rsidR="00C52198">
              <w:rPr>
                <w:rFonts w:hAnsi="Times New Roman" w:cs="Times New Roman"/>
                <w:sz w:val="24"/>
                <w:szCs w:val="24"/>
              </w:rPr>
              <w:t xml:space="preserve"> </w:t>
            </w:r>
            <w:r w:rsidRPr="00353085">
              <w:rPr>
                <w:rFonts w:hAnsi="Times New Roman" w:cs="Times New Roman"/>
                <w:sz w:val="24"/>
                <w:szCs w:val="24"/>
              </w:rPr>
              <w:t>уведомлении о переходе права</w:t>
            </w:r>
            <w:r w:rsidR="00C52198">
              <w:rPr>
                <w:rFonts w:hAnsi="Times New Roman" w:cs="Times New Roman"/>
                <w:sz w:val="24"/>
                <w:szCs w:val="24"/>
              </w:rPr>
              <w:t xml:space="preserve"> </w:t>
            </w:r>
            <w:r w:rsidRPr="00353085">
              <w:rPr>
                <w:rFonts w:hAnsi="Times New Roman" w:cs="Times New Roman"/>
                <w:sz w:val="24"/>
                <w:szCs w:val="24"/>
              </w:rPr>
              <w:t>пользования недрами</w:t>
            </w:r>
          </w:p>
        </w:tc>
        <w:tc>
          <w:tcPr>
            <w:tcW w:w="3321" w:type="dxa"/>
          </w:tcPr>
          <w:p w:rsidR="00CE0405" w:rsidRDefault="00CE0405">
            <w:r w:rsidRPr="00D424A6">
              <w:rPr>
                <w:rFonts w:hAnsi="Times New Roman" w:cs="Times New Roman"/>
                <w:i/>
                <w:sz w:val="24"/>
                <w:szCs w:val="24"/>
              </w:rPr>
              <w:t>Указываются основания такого вывода</w:t>
            </w:r>
          </w:p>
        </w:tc>
      </w:tr>
      <w:tr w:rsidR="00CE0405" w:rsidRPr="00EB083B" w:rsidTr="00353085">
        <w:tc>
          <w:tcPr>
            <w:tcW w:w="2376"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"а" пункта</w:t>
            </w:r>
          </w:p>
          <w:p w:rsidR="00CE0405" w:rsidRPr="00353085" w:rsidRDefault="00812EE7"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CE0405" w:rsidRPr="00353085">
              <w:rPr>
                <w:rFonts w:hAnsi="Times New Roman" w:cs="Times New Roman"/>
                <w:sz w:val="24"/>
                <w:szCs w:val="24"/>
              </w:rPr>
              <w:t>.5</w:t>
            </w:r>
          </w:p>
        </w:tc>
        <w:tc>
          <w:tcPr>
            <w:tcW w:w="4265"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отсутствие в уведомлении о переходе прав</w:t>
            </w:r>
            <w:r w:rsidR="00812EE7">
              <w:rPr>
                <w:rFonts w:hAnsi="Times New Roman" w:cs="Times New Roman"/>
                <w:sz w:val="24"/>
                <w:szCs w:val="24"/>
              </w:rPr>
              <w:t xml:space="preserve"> </w:t>
            </w:r>
            <w:r w:rsidRPr="00353085">
              <w:rPr>
                <w:rFonts w:hAnsi="Times New Roman" w:cs="Times New Roman"/>
                <w:sz w:val="24"/>
                <w:szCs w:val="24"/>
              </w:rPr>
              <w:t>на земельный участок реквизитов</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 xml:space="preserve">правоустанавливающих документов </w:t>
            </w:r>
            <w:proofErr w:type="gramStart"/>
            <w:r w:rsidRPr="00353085">
              <w:rPr>
                <w:rFonts w:hAnsi="Times New Roman" w:cs="Times New Roman"/>
                <w:sz w:val="24"/>
                <w:szCs w:val="24"/>
              </w:rPr>
              <w:t>на</w:t>
            </w:r>
            <w:proofErr w:type="gramEnd"/>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такой земельный участок</w:t>
            </w:r>
          </w:p>
        </w:tc>
        <w:tc>
          <w:tcPr>
            <w:tcW w:w="3321" w:type="dxa"/>
          </w:tcPr>
          <w:p w:rsidR="00CE0405" w:rsidRDefault="00CE0405">
            <w:r w:rsidRPr="00D424A6">
              <w:rPr>
                <w:rFonts w:hAnsi="Times New Roman" w:cs="Times New Roman"/>
                <w:i/>
                <w:sz w:val="24"/>
                <w:szCs w:val="24"/>
              </w:rPr>
              <w:t>Указываются основания такого вывода</w:t>
            </w:r>
          </w:p>
        </w:tc>
      </w:tr>
      <w:tr w:rsidR="00CE0405" w:rsidRPr="00EB083B" w:rsidTr="00353085">
        <w:tc>
          <w:tcPr>
            <w:tcW w:w="2376"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"б" пункта</w:t>
            </w:r>
          </w:p>
          <w:p w:rsidR="00CE0405" w:rsidRPr="00353085" w:rsidRDefault="00812EE7"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CE0405" w:rsidRPr="00353085">
              <w:rPr>
                <w:rFonts w:hAnsi="Times New Roman" w:cs="Times New Roman"/>
                <w:sz w:val="24"/>
                <w:szCs w:val="24"/>
              </w:rPr>
              <w:t>.5</w:t>
            </w:r>
          </w:p>
        </w:tc>
        <w:tc>
          <w:tcPr>
            <w:tcW w:w="4265" w:type="dxa"/>
          </w:tcPr>
          <w:p w:rsidR="00CE0405" w:rsidRPr="00353085" w:rsidRDefault="00CE0405" w:rsidP="00812EE7">
            <w:pPr>
              <w:autoSpaceDE w:val="0"/>
              <w:autoSpaceDN w:val="0"/>
              <w:adjustRightInd w:val="0"/>
              <w:jc w:val="both"/>
              <w:rPr>
                <w:rFonts w:hAnsi="Times New Roman" w:cs="Times New Roman"/>
                <w:sz w:val="24"/>
                <w:szCs w:val="24"/>
              </w:rPr>
            </w:pPr>
            <w:r w:rsidRPr="00353085">
              <w:rPr>
                <w:rFonts w:hAnsi="Times New Roman" w:cs="Times New Roman"/>
                <w:sz w:val="24"/>
                <w:szCs w:val="24"/>
              </w:rPr>
              <w:t>отсутствие правоустанавливающих</w:t>
            </w:r>
            <w:r w:rsidR="00812EE7">
              <w:rPr>
                <w:rFonts w:hAnsi="Times New Roman" w:cs="Times New Roman"/>
                <w:sz w:val="24"/>
                <w:szCs w:val="24"/>
              </w:rPr>
              <w:t xml:space="preserve"> </w:t>
            </w:r>
            <w:r w:rsidRPr="00353085">
              <w:rPr>
                <w:rFonts w:hAnsi="Times New Roman" w:cs="Times New Roman"/>
                <w:sz w:val="24"/>
                <w:szCs w:val="24"/>
              </w:rPr>
              <w:t>документов на земельный участок в</w:t>
            </w:r>
            <w:r w:rsidR="00812EE7">
              <w:rPr>
                <w:rFonts w:hAnsi="Times New Roman" w:cs="Times New Roman"/>
                <w:sz w:val="24"/>
                <w:szCs w:val="24"/>
              </w:rPr>
              <w:t xml:space="preserve"> </w:t>
            </w:r>
            <w:r w:rsidRPr="00353085">
              <w:rPr>
                <w:rFonts w:hAnsi="Times New Roman" w:cs="Times New Roman"/>
                <w:sz w:val="24"/>
                <w:szCs w:val="24"/>
              </w:rPr>
              <w:t>случае, если в Едином государственном</w:t>
            </w:r>
            <w:r w:rsidR="00812EE7">
              <w:rPr>
                <w:rFonts w:hAnsi="Times New Roman" w:cs="Times New Roman"/>
                <w:sz w:val="24"/>
                <w:szCs w:val="24"/>
              </w:rPr>
              <w:t xml:space="preserve"> реестре </w:t>
            </w:r>
            <w:r w:rsidRPr="00353085">
              <w:rPr>
                <w:rFonts w:hAnsi="Times New Roman" w:cs="Times New Roman"/>
                <w:sz w:val="24"/>
                <w:szCs w:val="24"/>
              </w:rPr>
              <w:t>недвижимости не содержатся</w:t>
            </w:r>
            <w:r w:rsidR="00812EE7">
              <w:rPr>
                <w:rFonts w:hAnsi="Times New Roman" w:cs="Times New Roman"/>
                <w:sz w:val="24"/>
                <w:szCs w:val="24"/>
              </w:rPr>
              <w:t xml:space="preserve"> </w:t>
            </w:r>
            <w:r w:rsidRPr="00353085">
              <w:rPr>
                <w:rFonts w:hAnsi="Times New Roman" w:cs="Times New Roman"/>
                <w:sz w:val="24"/>
                <w:szCs w:val="24"/>
              </w:rPr>
              <w:t>сведения о правоустанавливающих</w:t>
            </w:r>
            <w:r w:rsidR="00812EE7">
              <w:rPr>
                <w:rFonts w:hAnsi="Times New Roman" w:cs="Times New Roman"/>
                <w:sz w:val="24"/>
                <w:szCs w:val="24"/>
              </w:rPr>
              <w:t xml:space="preserve"> </w:t>
            </w:r>
            <w:r w:rsidRPr="00353085">
              <w:rPr>
                <w:rFonts w:hAnsi="Times New Roman" w:cs="Times New Roman"/>
                <w:sz w:val="24"/>
                <w:szCs w:val="24"/>
              </w:rPr>
              <w:t xml:space="preserve">документах на земельный участок </w:t>
            </w:r>
          </w:p>
        </w:tc>
        <w:tc>
          <w:tcPr>
            <w:tcW w:w="3321" w:type="dxa"/>
          </w:tcPr>
          <w:p w:rsidR="00CE0405" w:rsidRDefault="00CE0405">
            <w:r w:rsidRPr="00D424A6">
              <w:rPr>
                <w:rFonts w:hAnsi="Times New Roman" w:cs="Times New Roman"/>
                <w:i/>
                <w:sz w:val="24"/>
                <w:szCs w:val="24"/>
              </w:rPr>
              <w:t>Указываются основания такого вывода</w:t>
            </w:r>
          </w:p>
        </w:tc>
      </w:tr>
      <w:tr w:rsidR="00CE0405" w:rsidRPr="00EB083B" w:rsidTr="00353085">
        <w:tc>
          <w:tcPr>
            <w:tcW w:w="2376"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"в" пункта</w:t>
            </w:r>
          </w:p>
          <w:p w:rsidR="00CE0405" w:rsidRPr="00353085" w:rsidRDefault="00812EE7" w:rsidP="00812EE7">
            <w:pPr>
              <w:autoSpaceDE w:val="0"/>
              <w:autoSpaceDN w:val="0"/>
              <w:adjustRightInd w:val="0"/>
              <w:jc w:val="both"/>
              <w:rPr>
                <w:rFonts w:hAnsi="Times New Roman" w:cs="Times New Roman"/>
                <w:sz w:val="24"/>
                <w:szCs w:val="24"/>
              </w:rPr>
            </w:pPr>
            <w:r>
              <w:rPr>
                <w:rFonts w:hAnsi="Times New Roman" w:cs="Times New Roman"/>
                <w:sz w:val="24"/>
                <w:szCs w:val="24"/>
              </w:rPr>
              <w:t>2.21</w:t>
            </w:r>
            <w:r w:rsidR="00CE0405" w:rsidRPr="00353085">
              <w:rPr>
                <w:rFonts w:hAnsi="Times New Roman" w:cs="Times New Roman"/>
                <w:sz w:val="24"/>
                <w:szCs w:val="24"/>
              </w:rPr>
              <w:t>.5</w:t>
            </w:r>
          </w:p>
        </w:tc>
        <w:tc>
          <w:tcPr>
            <w:tcW w:w="4265"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недостоверность сведений, указанных в</w:t>
            </w:r>
            <w:r w:rsidR="006B0D77">
              <w:rPr>
                <w:rFonts w:hAnsi="Times New Roman" w:cs="Times New Roman"/>
                <w:sz w:val="24"/>
                <w:szCs w:val="24"/>
              </w:rPr>
              <w:t xml:space="preserve"> </w:t>
            </w:r>
            <w:r w:rsidRPr="00353085">
              <w:rPr>
                <w:rFonts w:hAnsi="Times New Roman" w:cs="Times New Roman"/>
                <w:sz w:val="24"/>
                <w:szCs w:val="24"/>
              </w:rPr>
              <w:t xml:space="preserve">уведомлении о переходе прав </w:t>
            </w:r>
            <w:proofErr w:type="gramStart"/>
            <w:r w:rsidRPr="00353085">
              <w:rPr>
                <w:rFonts w:hAnsi="Times New Roman" w:cs="Times New Roman"/>
                <w:sz w:val="24"/>
                <w:szCs w:val="24"/>
              </w:rPr>
              <w:t>на</w:t>
            </w:r>
            <w:proofErr w:type="gramEnd"/>
          </w:p>
          <w:p w:rsidR="00CE0405" w:rsidRPr="00353085" w:rsidRDefault="00CE0405" w:rsidP="006B0D77">
            <w:pPr>
              <w:autoSpaceDE w:val="0"/>
              <w:autoSpaceDN w:val="0"/>
              <w:adjustRightInd w:val="0"/>
              <w:jc w:val="both"/>
              <w:rPr>
                <w:rFonts w:hAnsi="Times New Roman" w:cs="Times New Roman"/>
                <w:sz w:val="24"/>
                <w:szCs w:val="24"/>
              </w:rPr>
            </w:pPr>
            <w:r w:rsidRPr="00353085">
              <w:rPr>
                <w:rFonts w:hAnsi="Times New Roman" w:cs="Times New Roman"/>
                <w:sz w:val="24"/>
                <w:szCs w:val="24"/>
              </w:rPr>
              <w:t>земельный участок, в отношении которого</w:t>
            </w:r>
            <w:r w:rsidR="006B0D77">
              <w:rPr>
                <w:rFonts w:hAnsi="Times New Roman" w:cs="Times New Roman"/>
                <w:sz w:val="24"/>
                <w:szCs w:val="24"/>
              </w:rPr>
              <w:t xml:space="preserve"> </w:t>
            </w:r>
            <w:r w:rsidRPr="00353085">
              <w:rPr>
                <w:rFonts w:hAnsi="Times New Roman" w:cs="Times New Roman"/>
                <w:sz w:val="24"/>
                <w:szCs w:val="24"/>
              </w:rPr>
              <w:t>в соответствии с Градостроительным</w:t>
            </w:r>
            <w:r w:rsidR="006B0D77">
              <w:rPr>
                <w:rFonts w:hAnsi="Times New Roman" w:cs="Times New Roman"/>
                <w:sz w:val="24"/>
                <w:szCs w:val="24"/>
              </w:rPr>
              <w:t xml:space="preserve"> </w:t>
            </w:r>
            <w:r w:rsidRPr="00353085">
              <w:rPr>
                <w:rFonts w:hAnsi="Times New Roman" w:cs="Times New Roman"/>
                <w:sz w:val="24"/>
                <w:szCs w:val="24"/>
              </w:rPr>
              <w:t>кодексом Российской Федерации выдано</w:t>
            </w:r>
            <w:r w:rsidR="006B0D77">
              <w:rPr>
                <w:rFonts w:hAnsi="Times New Roman" w:cs="Times New Roman"/>
                <w:sz w:val="24"/>
                <w:szCs w:val="24"/>
              </w:rPr>
              <w:t xml:space="preserve"> </w:t>
            </w:r>
            <w:r w:rsidRPr="00353085">
              <w:rPr>
                <w:rFonts w:hAnsi="Times New Roman" w:cs="Times New Roman"/>
                <w:sz w:val="24"/>
                <w:szCs w:val="24"/>
              </w:rPr>
              <w:t>разрешение на строительство</w:t>
            </w:r>
          </w:p>
        </w:tc>
        <w:tc>
          <w:tcPr>
            <w:tcW w:w="3321" w:type="dxa"/>
          </w:tcPr>
          <w:p w:rsidR="00CE0405" w:rsidRDefault="00CE0405">
            <w:r w:rsidRPr="00D424A6">
              <w:rPr>
                <w:rFonts w:hAnsi="Times New Roman" w:cs="Times New Roman"/>
                <w:i/>
                <w:sz w:val="24"/>
                <w:szCs w:val="24"/>
              </w:rPr>
              <w:t>Указываются основания такого вывода</w:t>
            </w:r>
          </w:p>
        </w:tc>
      </w:tr>
      <w:tr w:rsidR="00CE0405" w:rsidRPr="00EB083B" w:rsidTr="00353085">
        <w:tc>
          <w:tcPr>
            <w:tcW w:w="2376"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"а" пункта</w:t>
            </w:r>
          </w:p>
          <w:p w:rsidR="00CE0405" w:rsidRPr="00353085" w:rsidRDefault="006B0D77"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CE0405" w:rsidRPr="00353085">
              <w:rPr>
                <w:rFonts w:hAnsi="Times New Roman" w:cs="Times New Roman"/>
                <w:sz w:val="24"/>
                <w:szCs w:val="24"/>
              </w:rPr>
              <w:t>.6</w:t>
            </w:r>
          </w:p>
        </w:tc>
        <w:tc>
          <w:tcPr>
            <w:tcW w:w="4265"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 xml:space="preserve">наличие информации о </w:t>
            </w:r>
            <w:proofErr w:type="gramStart"/>
            <w:r w:rsidRPr="00353085">
              <w:rPr>
                <w:rFonts w:hAnsi="Times New Roman" w:cs="Times New Roman"/>
                <w:sz w:val="24"/>
                <w:szCs w:val="24"/>
              </w:rPr>
              <w:t>выявленном</w:t>
            </w:r>
            <w:proofErr w:type="gramEnd"/>
            <w:r w:rsidRPr="00353085">
              <w:rPr>
                <w:rFonts w:hAnsi="Times New Roman" w:cs="Times New Roman"/>
                <w:sz w:val="24"/>
                <w:szCs w:val="24"/>
              </w:rPr>
              <w:t xml:space="preserve"> в</w:t>
            </w:r>
          </w:p>
          <w:p w:rsidR="00CE0405" w:rsidRPr="00353085" w:rsidRDefault="00CE0405" w:rsidP="00353085">
            <w:pPr>
              <w:autoSpaceDE w:val="0"/>
              <w:autoSpaceDN w:val="0"/>
              <w:adjustRightInd w:val="0"/>
              <w:jc w:val="both"/>
              <w:rPr>
                <w:rFonts w:hAnsi="Times New Roman" w:cs="Times New Roman"/>
                <w:sz w:val="24"/>
                <w:szCs w:val="24"/>
              </w:rPr>
            </w:pPr>
            <w:proofErr w:type="gramStart"/>
            <w:r w:rsidRPr="00353085">
              <w:rPr>
                <w:rFonts w:hAnsi="Times New Roman" w:cs="Times New Roman"/>
                <w:sz w:val="24"/>
                <w:szCs w:val="24"/>
              </w:rPr>
              <w:t>рамках государственного строительного</w:t>
            </w:r>
            <w:r w:rsidR="00BE4222">
              <w:rPr>
                <w:rFonts w:hAnsi="Times New Roman" w:cs="Times New Roman"/>
                <w:sz w:val="24"/>
                <w:szCs w:val="24"/>
              </w:rPr>
              <w:t xml:space="preserve"> </w:t>
            </w:r>
            <w:r w:rsidRPr="00353085">
              <w:rPr>
                <w:rFonts w:hAnsi="Times New Roman" w:cs="Times New Roman"/>
                <w:sz w:val="24"/>
                <w:szCs w:val="24"/>
              </w:rPr>
              <w:t>надзора, государственного земельного</w:t>
            </w:r>
            <w:r w:rsidR="00BE4222">
              <w:rPr>
                <w:rFonts w:hAnsi="Times New Roman" w:cs="Times New Roman"/>
                <w:sz w:val="24"/>
                <w:szCs w:val="24"/>
              </w:rPr>
              <w:t xml:space="preserve"> </w:t>
            </w:r>
            <w:r w:rsidRPr="00353085">
              <w:rPr>
                <w:rFonts w:hAnsi="Times New Roman" w:cs="Times New Roman"/>
                <w:sz w:val="24"/>
                <w:szCs w:val="24"/>
              </w:rPr>
              <w:t>надзора или муниципального земельного</w:t>
            </w:r>
            <w:r w:rsidR="00BE4222">
              <w:rPr>
                <w:rFonts w:hAnsi="Times New Roman" w:cs="Times New Roman"/>
                <w:sz w:val="24"/>
                <w:szCs w:val="24"/>
              </w:rPr>
              <w:t xml:space="preserve"> </w:t>
            </w:r>
            <w:r w:rsidRPr="00353085">
              <w:rPr>
                <w:rFonts w:hAnsi="Times New Roman" w:cs="Times New Roman"/>
                <w:sz w:val="24"/>
                <w:szCs w:val="24"/>
              </w:rPr>
              <w:t>контроля факте отсутствия начатых работ</w:t>
            </w:r>
            <w:r w:rsidR="00BE4222">
              <w:rPr>
                <w:rFonts w:hAnsi="Times New Roman" w:cs="Times New Roman"/>
                <w:sz w:val="24"/>
                <w:szCs w:val="24"/>
              </w:rPr>
              <w:t xml:space="preserve"> </w:t>
            </w:r>
            <w:r w:rsidRPr="00353085">
              <w:rPr>
                <w:rFonts w:hAnsi="Times New Roman" w:cs="Times New Roman"/>
                <w:sz w:val="24"/>
                <w:szCs w:val="24"/>
              </w:rPr>
              <w:t>по строительству, реконструкции на день</w:t>
            </w:r>
            <w:r w:rsidR="00BE4222">
              <w:rPr>
                <w:rFonts w:hAnsi="Times New Roman" w:cs="Times New Roman"/>
                <w:sz w:val="24"/>
                <w:szCs w:val="24"/>
              </w:rPr>
              <w:t xml:space="preserve"> </w:t>
            </w:r>
            <w:r w:rsidRPr="00353085">
              <w:rPr>
                <w:rFonts w:hAnsi="Times New Roman" w:cs="Times New Roman"/>
                <w:sz w:val="24"/>
                <w:szCs w:val="24"/>
              </w:rPr>
              <w:t>подачи заявления о внесении изменений в</w:t>
            </w:r>
            <w:r w:rsidR="00BE4222">
              <w:rPr>
                <w:rFonts w:hAnsi="Times New Roman" w:cs="Times New Roman"/>
                <w:sz w:val="24"/>
                <w:szCs w:val="24"/>
              </w:rPr>
              <w:t xml:space="preserve"> </w:t>
            </w:r>
            <w:r w:rsidRPr="00353085">
              <w:rPr>
                <w:rFonts w:hAnsi="Times New Roman" w:cs="Times New Roman"/>
                <w:sz w:val="24"/>
                <w:szCs w:val="24"/>
              </w:rPr>
              <w:t>разрешение на строительство в связи с</w:t>
            </w:r>
            <w:proofErr w:type="gramEnd"/>
          </w:p>
          <w:p w:rsidR="00CE0405" w:rsidRPr="00353085" w:rsidRDefault="00CE0405" w:rsidP="00BE4222">
            <w:pPr>
              <w:autoSpaceDE w:val="0"/>
              <w:autoSpaceDN w:val="0"/>
              <w:adjustRightInd w:val="0"/>
              <w:jc w:val="both"/>
              <w:rPr>
                <w:rFonts w:hAnsi="Times New Roman" w:cs="Times New Roman"/>
                <w:sz w:val="24"/>
                <w:szCs w:val="24"/>
              </w:rPr>
            </w:pPr>
            <w:r w:rsidRPr="00353085">
              <w:rPr>
                <w:rFonts w:hAnsi="Times New Roman" w:cs="Times New Roman"/>
                <w:sz w:val="24"/>
                <w:szCs w:val="24"/>
              </w:rPr>
              <w:t>необходимостью продления срока</w:t>
            </w:r>
            <w:r w:rsidR="00BE4222">
              <w:rPr>
                <w:rFonts w:hAnsi="Times New Roman" w:cs="Times New Roman"/>
                <w:sz w:val="24"/>
                <w:szCs w:val="24"/>
              </w:rPr>
              <w:t xml:space="preserve"> </w:t>
            </w:r>
            <w:r w:rsidRPr="00353085">
              <w:rPr>
                <w:rFonts w:hAnsi="Times New Roman" w:cs="Times New Roman"/>
                <w:sz w:val="24"/>
                <w:szCs w:val="24"/>
              </w:rPr>
              <w:t xml:space="preserve">действия разрешения на строительство </w:t>
            </w:r>
          </w:p>
        </w:tc>
        <w:tc>
          <w:tcPr>
            <w:tcW w:w="3321" w:type="dxa"/>
          </w:tcPr>
          <w:p w:rsidR="00CE0405" w:rsidRDefault="00CE0405">
            <w:r w:rsidRPr="00D424A6">
              <w:rPr>
                <w:rFonts w:hAnsi="Times New Roman" w:cs="Times New Roman"/>
                <w:i/>
                <w:sz w:val="24"/>
                <w:szCs w:val="24"/>
              </w:rPr>
              <w:t>Указываются основания такого вывода</w:t>
            </w:r>
          </w:p>
        </w:tc>
      </w:tr>
      <w:tr w:rsidR="00CE0405" w:rsidRPr="00EB083B" w:rsidTr="00353085">
        <w:tc>
          <w:tcPr>
            <w:tcW w:w="2376"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"б" пункта</w:t>
            </w:r>
          </w:p>
          <w:p w:rsidR="00CE0405" w:rsidRPr="00353085" w:rsidRDefault="00BE4222"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CE0405" w:rsidRPr="00353085">
              <w:rPr>
                <w:rFonts w:hAnsi="Times New Roman" w:cs="Times New Roman"/>
                <w:sz w:val="24"/>
                <w:szCs w:val="24"/>
              </w:rPr>
              <w:t>.6</w:t>
            </w:r>
          </w:p>
        </w:tc>
        <w:tc>
          <w:tcPr>
            <w:tcW w:w="4265"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наличие информации органа</w:t>
            </w:r>
            <w:r w:rsidR="00211D3D">
              <w:rPr>
                <w:rFonts w:hAnsi="Times New Roman" w:cs="Times New Roman"/>
                <w:sz w:val="24"/>
                <w:szCs w:val="24"/>
              </w:rPr>
              <w:t xml:space="preserve"> </w:t>
            </w:r>
            <w:r w:rsidRPr="00353085">
              <w:rPr>
                <w:rFonts w:hAnsi="Times New Roman" w:cs="Times New Roman"/>
                <w:sz w:val="24"/>
                <w:szCs w:val="24"/>
              </w:rPr>
              <w:t>государственного строительного надзора</w:t>
            </w:r>
            <w:r w:rsidR="00211D3D">
              <w:rPr>
                <w:rFonts w:hAnsi="Times New Roman" w:cs="Times New Roman"/>
                <w:sz w:val="24"/>
                <w:szCs w:val="24"/>
              </w:rPr>
              <w:t xml:space="preserve"> </w:t>
            </w:r>
            <w:r w:rsidRPr="00353085">
              <w:rPr>
                <w:rFonts w:hAnsi="Times New Roman" w:cs="Times New Roman"/>
                <w:sz w:val="24"/>
                <w:szCs w:val="24"/>
              </w:rPr>
              <w:t>об отсутствии извещения о начале работ по</w:t>
            </w:r>
            <w:r w:rsidR="00211D3D">
              <w:rPr>
                <w:rFonts w:hAnsi="Times New Roman" w:cs="Times New Roman"/>
                <w:sz w:val="24"/>
                <w:szCs w:val="24"/>
              </w:rPr>
              <w:t xml:space="preserve"> </w:t>
            </w:r>
            <w:r w:rsidRPr="00353085">
              <w:rPr>
                <w:rFonts w:hAnsi="Times New Roman" w:cs="Times New Roman"/>
                <w:sz w:val="24"/>
                <w:szCs w:val="24"/>
              </w:rPr>
              <w:t>строительству, реконструкции, если</w:t>
            </w:r>
            <w:r w:rsidR="00211D3D">
              <w:rPr>
                <w:rFonts w:hAnsi="Times New Roman" w:cs="Times New Roman"/>
                <w:sz w:val="24"/>
                <w:szCs w:val="24"/>
              </w:rPr>
              <w:t xml:space="preserve"> </w:t>
            </w:r>
            <w:r w:rsidRPr="00353085">
              <w:rPr>
                <w:rFonts w:hAnsi="Times New Roman" w:cs="Times New Roman"/>
                <w:sz w:val="24"/>
                <w:szCs w:val="24"/>
              </w:rPr>
              <w:t>направление такого извещения является</w:t>
            </w:r>
            <w:r w:rsidR="00211D3D">
              <w:rPr>
                <w:rFonts w:hAnsi="Times New Roman" w:cs="Times New Roman"/>
                <w:sz w:val="24"/>
                <w:szCs w:val="24"/>
              </w:rPr>
              <w:t xml:space="preserve"> </w:t>
            </w:r>
            <w:r w:rsidRPr="00353085">
              <w:rPr>
                <w:rFonts w:hAnsi="Times New Roman" w:cs="Times New Roman"/>
                <w:sz w:val="24"/>
                <w:szCs w:val="24"/>
              </w:rPr>
              <w:t>обязательным в соответствии с</w:t>
            </w:r>
            <w:r w:rsidR="00211D3D">
              <w:rPr>
                <w:rFonts w:hAnsi="Times New Roman" w:cs="Times New Roman"/>
                <w:sz w:val="24"/>
                <w:szCs w:val="24"/>
              </w:rPr>
              <w:t xml:space="preserve"> </w:t>
            </w:r>
            <w:r w:rsidRPr="00353085">
              <w:rPr>
                <w:rFonts w:hAnsi="Times New Roman" w:cs="Times New Roman"/>
                <w:sz w:val="24"/>
                <w:szCs w:val="24"/>
              </w:rPr>
              <w:t>требованиями части 5 статьи 52</w:t>
            </w:r>
            <w:r w:rsidR="00211D3D">
              <w:rPr>
                <w:rFonts w:hAnsi="Times New Roman" w:cs="Times New Roman"/>
                <w:sz w:val="24"/>
                <w:szCs w:val="24"/>
              </w:rPr>
              <w:t xml:space="preserve"> </w:t>
            </w:r>
            <w:r w:rsidRPr="00353085">
              <w:rPr>
                <w:rFonts w:hAnsi="Times New Roman" w:cs="Times New Roman"/>
                <w:sz w:val="24"/>
                <w:szCs w:val="24"/>
              </w:rPr>
              <w:t>Градостроительного кодекса Российской</w:t>
            </w:r>
            <w:r w:rsidR="00211D3D">
              <w:rPr>
                <w:rFonts w:hAnsi="Times New Roman" w:cs="Times New Roman"/>
                <w:sz w:val="24"/>
                <w:szCs w:val="24"/>
              </w:rPr>
              <w:t xml:space="preserve"> </w:t>
            </w:r>
            <w:r w:rsidRPr="00353085">
              <w:rPr>
                <w:rFonts w:hAnsi="Times New Roman" w:cs="Times New Roman"/>
                <w:sz w:val="24"/>
                <w:szCs w:val="24"/>
              </w:rPr>
              <w:t>Федерации</w:t>
            </w:r>
          </w:p>
        </w:tc>
        <w:tc>
          <w:tcPr>
            <w:tcW w:w="3321" w:type="dxa"/>
          </w:tcPr>
          <w:p w:rsidR="00CE0405" w:rsidRDefault="00CE0405">
            <w:r w:rsidRPr="00D424A6">
              <w:rPr>
                <w:rFonts w:hAnsi="Times New Roman" w:cs="Times New Roman"/>
                <w:i/>
                <w:sz w:val="24"/>
                <w:szCs w:val="24"/>
              </w:rPr>
              <w:t>Указываются основания такого вывода</w:t>
            </w:r>
          </w:p>
        </w:tc>
      </w:tr>
      <w:tr w:rsidR="00CE0405" w:rsidRPr="00EB083B" w:rsidTr="00353085">
        <w:tc>
          <w:tcPr>
            <w:tcW w:w="2376"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"в" пункта</w:t>
            </w:r>
          </w:p>
          <w:p w:rsidR="00CE0405" w:rsidRPr="00353085" w:rsidRDefault="00DA1413"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CE0405" w:rsidRPr="00353085">
              <w:rPr>
                <w:rFonts w:hAnsi="Times New Roman" w:cs="Times New Roman"/>
                <w:sz w:val="24"/>
                <w:szCs w:val="24"/>
              </w:rPr>
              <w:t>.6</w:t>
            </w:r>
          </w:p>
        </w:tc>
        <w:tc>
          <w:tcPr>
            <w:tcW w:w="4265" w:type="dxa"/>
          </w:tcPr>
          <w:p w:rsidR="00CE0405" w:rsidRPr="00353085" w:rsidRDefault="00CE0405" w:rsidP="00DA1413">
            <w:pPr>
              <w:autoSpaceDE w:val="0"/>
              <w:autoSpaceDN w:val="0"/>
              <w:adjustRightInd w:val="0"/>
              <w:jc w:val="both"/>
              <w:rPr>
                <w:rFonts w:hAnsi="Times New Roman" w:cs="Times New Roman"/>
                <w:sz w:val="24"/>
                <w:szCs w:val="24"/>
              </w:rPr>
            </w:pPr>
            <w:r w:rsidRPr="00353085">
              <w:rPr>
                <w:rFonts w:hAnsi="Times New Roman" w:cs="Times New Roman"/>
                <w:sz w:val="24"/>
                <w:szCs w:val="24"/>
              </w:rPr>
              <w:t>подача заявления о внесении изменений в</w:t>
            </w:r>
            <w:r w:rsidR="00DA1413">
              <w:rPr>
                <w:rFonts w:hAnsi="Times New Roman" w:cs="Times New Roman"/>
                <w:sz w:val="24"/>
                <w:szCs w:val="24"/>
              </w:rPr>
              <w:t xml:space="preserve"> </w:t>
            </w:r>
            <w:r w:rsidRPr="00353085">
              <w:rPr>
                <w:rFonts w:hAnsi="Times New Roman" w:cs="Times New Roman"/>
                <w:sz w:val="24"/>
                <w:szCs w:val="24"/>
              </w:rPr>
              <w:t>разрешение на строительство менее чем за</w:t>
            </w:r>
            <w:r w:rsidR="00DA1413">
              <w:rPr>
                <w:rFonts w:hAnsi="Times New Roman" w:cs="Times New Roman"/>
                <w:sz w:val="24"/>
                <w:szCs w:val="24"/>
              </w:rPr>
              <w:t xml:space="preserve"> </w:t>
            </w:r>
            <w:r w:rsidRPr="00353085">
              <w:rPr>
                <w:rFonts w:hAnsi="Times New Roman" w:cs="Times New Roman"/>
                <w:sz w:val="24"/>
                <w:szCs w:val="24"/>
              </w:rPr>
              <w:t>десять рабочих дней до истечения срока</w:t>
            </w:r>
            <w:r w:rsidR="00DA1413">
              <w:rPr>
                <w:rFonts w:hAnsi="Times New Roman" w:cs="Times New Roman"/>
                <w:sz w:val="24"/>
                <w:szCs w:val="24"/>
              </w:rPr>
              <w:t xml:space="preserve"> </w:t>
            </w:r>
            <w:r w:rsidRPr="00353085">
              <w:rPr>
                <w:rFonts w:hAnsi="Times New Roman" w:cs="Times New Roman"/>
                <w:sz w:val="24"/>
                <w:szCs w:val="24"/>
              </w:rPr>
              <w:t>действия разрешения на строительство</w:t>
            </w:r>
          </w:p>
        </w:tc>
        <w:tc>
          <w:tcPr>
            <w:tcW w:w="3321" w:type="dxa"/>
          </w:tcPr>
          <w:p w:rsidR="00CE0405" w:rsidRDefault="00CE0405">
            <w:r w:rsidRPr="007B185A">
              <w:rPr>
                <w:rFonts w:hAnsi="Times New Roman" w:cs="Times New Roman"/>
                <w:i/>
                <w:sz w:val="24"/>
                <w:szCs w:val="24"/>
              </w:rPr>
              <w:t>Указываются основания такого вывода</w:t>
            </w:r>
          </w:p>
        </w:tc>
      </w:tr>
      <w:tr w:rsidR="00CE0405" w:rsidRPr="00EB083B" w:rsidTr="00353085">
        <w:tc>
          <w:tcPr>
            <w:tcW w:w="2376"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"а" пункта</w:t>
            </w:r>
          </w:p>
          <w:p w:rsidR="00CE0405" w:rsidRPr="00353085" w:rsidRDefault="00DA1413"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CE0405" w:rsidRPr="00353085">
              <w:rPr>
                <w:rFonts w:hAnsi="Times New Roman" w:cs="Times New Roman"/>
                <w:sz w:val="24"/>
                <w:szCs w:val="24"/>
              </w:rPr>
              <w:t>.7</w:t>
            </w:r>
          </w:p>
        </w:tc>
        <w:tc>
          <w:tcPr>
            <w:tcW w:w="4265" w:type="dxa"/>
          </w:tcPr>
          <w:p w:rsidR="00CE0405" w:rsidRPr="00353085" w:rsidRDefault="00CE0405" w:rsidP="00DA1413">
            <w:pPr>
              <w:autoSpaceDE w:val="0"/>
              <w:autoSpaceDN w:val="0"/>
              <w:adjustRightInd w:val="0"/>
              <w:jc w:val="both"/>
              <w:rPr>
                <w:rFonts w:hAnsi="Times New Roman" w:cs="Times New Roman"/>
                <w:sz w:val="24"/>
                <w:szCs w:val="24"/>
              </w:rPr>
            </w:pPr>
            <w:r w:rsidRPr="00353085">
              <w:rPr>
                <w:rFonts w:hAnsi="Times New Roman" w:cs="Times New Roman"/>
                <w:sz w:val="24"/>
                <w:szCs w:val="24"/>
              </w:rPr>
              <w:t>отсутствие документов, предусмотренных</w:t>
            </w:r>
            <w:r w:rsidR="00DA1413">
              <w:rPr>
                <w:rFonts w:hAnsi="Times New Roman" w:cs="Times New Roman"/>
                <w:sz w:val="24"/>
                <w:szCs w:val="24"/>
              </w:rPr>
              <w:t xml:space="preserve"> пунктом 2.8</w:t>
            </w:r>
            <w:r w:rsidRPr="00353085">
              <w:rPr>
                <w:rFonts w:hAnsi="Times New Roman" w:cs="Times New Roman"/>
                <w:sz w:val="24"/>
                <w:szCs w:val="24"/>
              </w:rPr>
              <w:t>.1 Административного</w:t>
            </w:r>
            <w:r w:rsidR="00DA1413">
              <w:rPr>
                <w:rFonts w:hAnsi="Times New Roman" w:cs="Times New Roman"/>
                <w:sz w:val="24"/>
                <w:szCs w:val="24"/>
              </w:rPr>
              <w:t xml:space="preserve"> </w:t>
            </w:r>
            <w:r w:rsidRPr="00353085">
              <w:rPr>
                <w:rFonts w:hAnsi="Times New Roman" w:cs="Times New Roman"/>
                <w:sz w:val="24"/>
                <w:szCs w:val="24"/>
              </w:rPr>
              <w:t xml:space="preserve">регламента </w:t>
            </w:r>
          </w:p>
        </w:tc>
        <w:tc>
          <w:tcPr>
            <w:tcW w:w="3321" w:type="dxa"/>
          </w:tcPr>
          <w:p w:rsidR="00CE0405" w:rsidRDefault="00CE0405">
            <w:r w:rsidRPr="007B185A">
              <w:rPr>
                <w:rFonts w:hAnsi="Times New Roman" w:cs="Times New Roman"/>
                <w:i/>
                <w:sz w:val="24"/>
                <w:szCs w:val="24"/>
              </w:rPr>
              <w:t>Указываются основания такого вывода</w:t>
            </w:r>
          </w:p>
        </w:tc>
      </w:tr>
      <w:tr w:rsidR="00CE0405" w:rsidRPr="00EB083B" w:rsidTr="00353085">
        <w:tc>
          <w:tcPr>
            <w:tcW w:w="2376"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"б" пункта</w:t>
            </w:r>
          </w:p>
          <w:p w:rsidR="00CE0405" w:rsidRPr="00353085" w:rsidRDefault="00DC5AA9"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CE0405" w:rsidRPr="00353085">
              <w:rPr>
                <w:rFonts w:hAnsi="Times New Roman" w:cs="Times New Roman"/>
                <w:sz w:val="24"/>
                <w:szCs w:val="24"/>
              </w:rPr>
              <w:t>.7</w:t>
            </w:r>
          </w:p>
        </w:tc>
        <w:tc>
          <w:tcPr>
            <w:tcW w:w="4265"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несоответствие планируемого размещения</w:t>
            </w:r>
            <w:r w:rsidR="00DC5AA9">
              <w:rPr>
                <w:rFonts w:hAnsi="Times New Roman" w:cs="Times New Roman"/>
                <w:sz w:val="24"/>
                <w:szCs w:val="24"/>
              </w:rPr>
              <w:t xml:space="preserve"> </w:t>
            </w:r>
            <w:r w:rsidRPr="00353085">
              <w:rPr>
                <w:rFonts w:hAnsi="Times New Roman" w:cs="Times New Roman"/>
                <w:sz w:val="24"/>
                <w:szCs w:val="24"/>
              </w:rPr>
              <w:t>объекта капитального строительства</w:t>
            </w:r>
            <w:r w:rsidR="00DC5AA9">
              <w:rPr>
                <w:rFonts w:hAnsi="Times New Roman" w:cs="Times New Roman"/>
                <w:sz w:val="24"/>
                <w:szCs w:val="24"/>
              </w:rPr>
              <w:t xml:space="preserve"> </w:t>
            </w:r>
            <w:r w:rsidRPr="00353085">
              <w:rPr>
                <w:rFonts w:hAnsi="Times New Roman" w:cs="Times New Roman"/>
                <w:sz w:val="24"/>
                <w:szCs w:val="24"/>
              </w:rPr>
              <w:t>требованиям к строительству,</w:t>
            </w:r>
            <w:r w:rsidR="00DC5AA9">
              <w:rPr>
                <w:rFonts w:hAnsi="Times New Roman" w:cs="Times New Roman"/>
                <w:sz w:val="24"/>
                <w:szCs w:val="24"/>
              </w:rPr>
              <w:t xml:space="preserve"> </w:t>
            </w:r>
            <w:r w:rsidRPr="00353085">
              <w:rPr>
                <w:rFonts w:hAnsi="Times New Roman" w:cs="Times New Roman"/>
                <w:sz w:val="24"/>
                <w:szCs w:val="24"/>
              </w:rPr>
              <w:t>реконструкции объекта капитального</w:t>
            </w:r>
            <w:r w:rsidR="00DC5AA9">
              <w:rPr>
                <w:rFonts w:hAnsi="Times New Roman" w:cs="Times New Roman"/>
                <w:sz w:val="24"/>
                <w:szCs w:val="24"/>
              </w:rPr>
              <w:t xml:space="preserve"> </w:t>
            </w:r>
            <w:r w:rsidRPr="00353085">
              <w:rPr>
                <w:rFonts w:hAnsi="Times New Roman" w:cs="Times New Roman"/>
                <w:sz w:val="24"/>
                <w:szCs w:val="24"/>
              </w:rPr>
              <w:t>строительства, установленным на дату</w:t>
            </w:r>
            <w:r w:rsidR="00DC5AA9">
              <w:rPr>
                <w:rFonts w:hAnsi="Times New Roman" w:cs="Times New Roman"/>
                <w:sz w:val="24"/>
                <w:szCs w:val="24"/>
              </w:rPr>
              <w:t xml:space="preserve"> </w:t>
            </w:r>
            <w:r w:rsidRPr="00353085">
              <w:rPr>
                <w:rFonts w:hAnsi="Times New Roman" w:cs="Times New Roman"/>
                <w:sz w:val="24"/>
                <w:szCs w:val="24"/>
              </w:rPr>
              <w:t>выдачи представленного для получения</w:t>
            </w:r>
            <w:r w:rsidR="00DC5AA9">
              <w:rPr>
                <w:rFonts w:hAnsi="Times New Roman" w:cs="Times New Roman"/>
                <w:sz w:val="24"/>
                <w:szCs w:val="24"/>
              </w:rPr>
              <w:t xml:space="preserve"> </w:t>
            </w:r>
            <w:r w:rsidRPr="00353085">
              <w:rPr>
                <w:rFonts w:hAnsi="Times New Roman" w:cs="Times New Roman"/>
                <w:sz w:val="24"/>
                <w:szCs w:val="24"/>
              </w:rPr>
              <w:t>разрешения на строительство или для</w:t>
            </w:r>
            <w:r w:rsidR="00DC5AA9">
              <w:rPr>
                <w:rFonts w:hAnsi="Times New Roman" w:cs="Times New Roman"/>
                <w:sz w:val="24"/>
                <w:szCs w:val="24"/>
              </w:rPr>
              <w:t xml:space="preserve"> </w:t>
            </w:r>
            <w:r w:rsidRPr="00353085">
              <w:rPr>
                <w:rFonts w:hAnsi="Times New Roman" w:cs="Times New Roman"/>
                <w:sz w:val="24"/>
                <w:szCs w:val="24"/>
              </w:rPr>
              <w:t>внесения изменений в разрешение на</w:t>
            </w:r>
            <w:r w:rsidR="00DC5AA9">
              <w:rPr>
                <w:rFonts w:hAnsi="Times New Roman" w:cs="Times New Roman"/>
                <w:sz w:val="24"/>
                <w:szCs w:val="24"/>
              </w:rPr>
              <w:t xml:space="preserve"> </w:t>
            </w:r>
            <w:r w:rsidRPr="00353085">
              <w:rPr>
                <w:rFonts w:hAnsi="Times New Roman" w:cs="Times New Roman"/>
                <w:sz w:val="24"/>
                <w:szCs w:val="24"/>
              </w:rPr>
              <w:t>строительство градостроительного плана</w:t>
            </w:r>
            <w:r w:rsidR="00DC5AA9">
              <w:rPr>
                <w:rFonts w:hAnsi="Times New Roman" w:cs="Times New Roman"/>
                <w:sz w:val="24"/>
                <w:szCs w:val="24"/>
              </w:rPr>
              <w:t xml:space="preserve"> </w:t>
            </w:r>
            <w:r w:rsidRPr="00353085">
              <w:rPr>
                <w:rFonts w:hAnsi="Times New Roman" w:cs="Times New Roman"/>
                <w:sz w:val="24"/>
                <w:szCs w:val="24"/>
              </w:rPr>
              <w:t>земельного участка</w:t>
            </w:r>
          </w:p>
        </w:tc>
        <w:tc>
          <w:tcPr>
            <w:tcW w:w="3321" w:type="dxa"/>
          </w:tcPr>
          <w:p w:rsidR="00CE0405" w:rsidRDefault="00CE0405">
            <w:r w:rsidRPr="007B185A">
              <w:rPr>
                <w:rFonts w:hAnsi="Times New Roman" w:cs="Times New Roman"/>
                <w:i/>
                <w:sz w:val="24"/>
                <w:szCs w:val="24"/>
              </w:rPr>
              <w:t>Указываются основания такого вывода</w:t>
            </w:r>
          </w:p>
        </w:tc>
      </w:tr>
      <w:tr w:rsidR="00CE0405" w:rsidRPr="00EB083B" w:rsidTr="00353085">
        <w:tc>
          <w:tcPr>
            <w:tcW w:w="2376" w:type="dxa"/>
          </w:tcPr>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CE0405" w:rsidRPr="00353085" w:rsidRDefault="00CE0405"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"в" пункта</w:t>
            </w:r>
          </w:p>
          <w:p w:rsidR="00CE0405" w:rsidRPr="00353085" w:rsidRDefault="00427038" w:rsidP="00427038">
            <w:pPr>
              <w:autoSpaceDE w:val="0"/>
              <w:autoSpaceDN w:val="0"/>
              <w:adjustRightInd w:val="0"/>
              <w:jc w:val="both"/>
              <w:rPr>
                <w:rFonts w:hAnsi="Times New Roman" w:cs="Times New Roman"/>
                <w:sz w:val="24"/>
                <w:szCs w:val="24"/>
              </w:rPr>
            </w:pPr>
            <w:r>
              <w:rPr>
                <w:rFonts w:hAnsi="Times New Roman" w:cs="Times New Roman"/>
                <w:sz w:val="24"/>
                <w:szCs w:val="24"/>
              </w:rPr>
              <w:t>2.21</w:t>
            </w:r>
            <w:r w:rsidR="00CE0405" w:rsidRPr="00353085">
              <w:rPr>
                <w:rFonts w:hAnsi="Times New Roman" w:cs="Times New Roman"/>
                <w:sz w:val="24"/>
                <w:szCs w:val="24"/>
              </w:rPr>
              <w:t>.7</w:t>
            </w:r>
          </w:p>
        </w:tc>
        <w:tc>
          <w:tcPr>
            <w:tcW w:w="4265" w:type="dxa"/>
          </w:tcPr>
          <w:p w:rsidR="00B91234" w:rsidRPr="00353085" w:rsidRDefault="00B91234"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представление для внесения изменений в</w:t>
            </w:r>
            <w:r w:rsidR="00427038">
              <w:rPr>
                <w:rFonts w:hAnsi="Times New Roman" w:cs="Times New Roman"/>
                <w:sz w:val="24"/>
                <w:szCs w:val="24"/>
              </w:rPr>
              <w:t xml:space="preserve"> </w:t>
            </w:r>
            <w:r w:rsidRPr="00353085">
              <w:rPr>
                <w:rFonts w:hAnsi="Times New Roman" w:cs="Times New Roman"/>
                <w:sz w:val="24"/>
                <w:szCs w:val="24"/>
              </w:rPr>
              <w:t>разрешение на строительство</w:t>
            </w:r>
            <w:r w:rsidR="00427038">
              <w:rPr>
                <w:rFonts w:hAnsi="Times New Roman" w:cs="Times New Roman"/>
                <w:sz w:val="24"/>
                <w:szCs w:val="24"/>
              </w:rPr>
              <w:t xml:space="preserve"> </w:t>
            </w:r>
            <w:r w:rsidRPr="00353085">
              <w:rPr>
                <w:rFonts w:hAnsi="Times New Roman" w:cs="Times New Roman"/>
                <w:sz w:val="24"/>
                <w:szCs w:val="24"/>
              </w:rPr>
              <w:t>градостроительного плана земельного</w:t>
            </w:r>
            <w:r w:rsidR="00427038">
              <w:rPr>
                <w:rFonts w:hAnsi="Times New Roman" w:cs="Times New Roman"/>
                <w:sz w:val="24"/>
                <w:szCs w:val="24"/>
              </w:rPr>
              <w:t xml:space="preserve"> </w:t>
            </w:r>
            <w:r w:rsidRPr="00353085">
              <w:rPr>
                <w:rFonts w:hAnsi="Times New Roman" w:cs="Times New Roman"/>
                <w:sz w:val="24"/>
                <w:szCs w:val="24"/>
              </w:rPr>
              <w:t>участка, выданного после получения</w:t>
            </w:r>
            <w:r w:rsidR="00427038">
              <w:rPr>
                <w:rFonts w:hAnsi="Times New Roman" w:cs="Times New Roman"/>
                <w:sz w:val="24"/>
                <w:szCs w:val="24"/>
              </w:rPr>
              <w:t xml:space="preserve"> </w:t>
            </w:r>
            <w:r w:rsidRPr="00353085">
              <w:rPr>
                <w:rFonts w:hAnsi="Times New Roman" w:cs="Times New Roman"/>
                <w:sz w:val="24"/>
                <w:szCs w:val="24"/>
              </w:rPr>
              <w:t>разрешения на строительство, но ранее чем</w:t>
            </w:r>
            <w:r w:rsidR="00427038">
              <w:rPr>
                <w:rFonts w:hAnsi="Times New Roman" w:cs="Times New Roman"/>
                <w:sz w:val="24"/>
                <w:szCs w:val="24"/>
              </w:rPr>
              <w:t xml:space="preserve"> </w:t>
            </w:r>
            <w:r w:rsidRPr="00353085">
              <w:rPr>
                <w:rFonts w:hAnsi="Times New Roman" w:cs="Times New Roman"/>
                <w:sz w:val="24"/>
                <w:szCs w:val="24"/>
              </w:rPr>
              <w:t>за три года до дня направления заявления о</w:t>
            </w:r>
          </w:p>
          <w:p w:rsidR="00B91234" w:rsidRPr="00353085" w:rsidRDefault="00B91234"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 xml:space="preserve">внесении изменений в разрешение </w:t>
            </w:r>
            <w:proofErr w:type="gramStart"/>
            <w:r w:rsidRPr="00353085">
              <w:rPr>
                <w:rFonts w:hAnsi="Times New Roman" w:cs="Times New Roman"/>
                <w:sz w:val="24"/>
                <w:szCs w:val="24"/>
              </w:rPr>
              <w:t>на</w:t>
            </w:r>
            <w:proofErr w:type="gramEnd"/>
          </w:p>
          <w:p w:rsidR="00CE0405" w:rsidRPr="00353085" w:rsidRDefault="00B91234" w:rsidP="00427038">
            <w:pPr>
              <w:jc w:val="both"/>
              <w:rPr>
                <w:rFonts w:hAnsi="Times New Roman" w:cs="Times New Roman"/>
                <w:sz w:val="24"/>
                <w:szCs w:val="24"/>
              </w:rPr>
            </w:pPr>
            <w:r w:rsidRPr="00353085">
              <w:rPr>
                <w:rFonts w:hAnsi="Times New Roman" w:cs="Times New Roman"/>
                <w:sz w:val="24"/>
                <w:szCs w:val="24"/>
              </w:rPr>
              <w:t>строительство</w:t>
            </w:r>
          </w:p>
        </w:tc>
        <w:tc>
          <w:tcPr>
            <w:tcW w:w="3321" w:type="dxa"/>
          </w:tcPr>
          <w:p w:rsidR="00CE0405" w:rsidRDefault="00CE0405">
            <w:r w:rsidRPr="00680A41">
              <w:rPr>
                <w:rFonts w:hAnsi="Times New Roman" w:cs="Times New Roman"/>
                <w:i/>
                <w:sz w:val="24"/>
                <w:szCs w:val="24"/>
              </w:rPr>
              <w:t>Указываются основания такого вывода</w:t>
            </w:r>
          </w:p>
        </w:tc>
      </w:tr>
      <w:tr w:rsidR="00CE0405" w:rsidRPr="00EB083B" w:rsidTr="00353085">
        <w:tc>
          <w:tcPr>
            <w:tcW w:w="2376" w:type="dxa"/>
          </w:tcPr>
          <w:p w:rsidR="00B91234" w:rsidRPr="00353085" w:rsidRDefault="00B91234"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B91234" w:rsidRPr="00353085" w:rsidRDefault="00B91234"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"г" пункта</w:t>
            </w:r>
          </w:p>
          <w:p w:rsidR="00CE0405" w:rsidRPr="00353085" w:rsidRDefault="00DB621D"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B91234" w:rsidRPr="00353085">
              <w:rPr>
                <w:rFonts w:hAnsi="Times New Roman" w:cs="Times New Roman"/>
                <w:sz w:val="24"/>
                <w:szCs w:val="24"/>
              </w:rPr>
              <w:t>.7</w:t>
            </w:r>
          </w:p>
        </w:tc>
        <w:tc>
          <w:tcPr>
            <w:tcW w:w="4265" w:type="dxa"/>
          </w:tcPr>
          <w:p w:rsidR="00B91234" w:rsidRPr="00353085" w:rsidRDefault="00B91234"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несоответствие планируемого объекта</w:t>
            </w:r>
          </w:p>
          <w:p w:rsidR="00CE0405" w:rsidRPr="00353085" w:rsidRDefault="00B91234"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капитального строительства разрешенному</w:t>
            </w:r>
            <w:r w:rsidR="00DB621D">
              <w:rPr>
                <w:rFonts w:hAnsi="Times New Roman" w:cs="Times New Roman"/>
                <w:sz w:val="24"/>
                <w:szCs w:val="24"/>
              </w:rPr>
              <w:t xml:space="preserve"> </w:t>
            </w:r>
            <w:r w:rsidRPr="00353085">
              <w:rPr>
                <w:rFonts w:hAnsi="Times New Roman" w:cs="Times New Roman"/>
                <w:sz w:val="24"/>
                <w:szCs w:val="24"/>
              </w:rPr>
              <w:t>использованию земельного участка и (или)</w:t>
            </w:r>
            <w:r w:rsidR="00DB621D">
              <w:rPr>
                <w:rFonts w:hAnsi="Times New Roman" w:cs="Times New Roman"/>
                <w:sz w:val="24"/>
                <w:szCs w:val="24"/>
              </w:rPr>
              <w:t xml:space="preserve"> </w:t>
            </w:r>
            <w:r w:rsidRPr="00353085">
              <w:rPr>
                <w:rFonts w:hAnsi="Times New Roman" w:cs="Times New Roman"/>
                <w:sz w:val="24"/>
                <w:szCs w:val="24"/>
              </w:rPr>
              <w:t>ограничениям, установленным в</w:t>
            </w:r>
            <w:r w:rsidR="00DB621D">
              <w:rPr>
                <w:rFonts w:hAnsi="Times New Roman" w:cs="Times New Roman"/>
                <w:sz w:val="24"/>
                <w:szCs w:val="24"/>
              </w:rPr>
              <w:t xml:space="preserve"> </w:t>
            </w:r>
            <w:r w:rsidRPr="00353085">
              <w:rPr>
                <w:rFonts w:hAnsi="Times New Roman" w:cs="Times New Roman"/>
                <w:sz w:val="24"/>
                <w:szCs w:val="24"/>
              </w:rPr>
              <w:t>соответствии с земельным и иным</w:t>
            </w:r>
            <w:r w:rsidR="00DB621D">
              <w:rPr>
                <w:rFonts w:hAnsi="Times New Roman" w:cs="Times New Roman"/>
                <w:sz w:val="24"/>
                <w:szCs w:val="24"/>
              </w:rPr>
              <w:t xml:space="preserve"> </w:t>
            </w:r>
            <w:r w:rsidRPr="00353085">
              <w:rPr>
                <w:rFonts w:hAnsi="Times New Roman" w:cs="Times New Roman"/>
                <w:sz w:val="24"/>
                <w:szCs w:val="24"/>
              </w:rPr>
              <w:t>законодательством Российской Федерации</w:t>
            </w:r>
            <w:r w:rsidR="00DB621D">
              <w:rPr>
                <w:rFonts w:hAnsi="Times New Roman" w:cs="Times New Roman"/>
                <w:sz w:val="24"/>
                <w:szCs w:val="24"/>
              </w:rPr>
              <w:t xml:space="preserve"> </w:t>
            </w:r>
            <w:r w:rsidRPr="00353085">
              <w:rPr>
                <w:rFonts w:hAnsi="Times New Roman" w:cs="Times New Roman"/>
                <w:sz w:val="24"/>
                <w:szCs w:val="24"/>
              </w:rPr>
              <w:t>и действующим на дату принятия решения</w:t>
            </w:r>
            <w:r w:rsidR="00DB621D">
              <w:rPr>
                <w:rFonts w:hAnsi="Times New Roman" w:cs="Times New Roman"/>
                <w:sz w:val="24"/>
                <w:szCs w:val="24"/>
              </w:rPr>
              <w:t xml:space="preserve"> </w:t>
            </w:r>
            <w:r w:rsidRPr="00353085">
              <w:rPr>
                <w:rFonts w:hAnsi="Times New Roman" w:cs="Times New Roman"/>
                <w:sz w:val="24"/>
                <w:szCs w:val="24"/>
              </w:rPr>
              <w:t>о внесении изменений в разрешение на</w:t>
            </w:r>
            <w:r w:rsidR="00DB621D">
              <w:rPr>
                <w:rFonts w:hAnsi="Times New Roman" w:cs="Times New Roman"/>
                <w:sz w:val="24"/>
                <w:szCs w:val="24"/>
              </w:rPr>
              <w:t xml:space="preserve"> </w:t>
            </w:r>
            <w:r w:rsidRPr="00353085">
              <w:rPr>
                <w:rFonts w:hAnsi="Times New Roman" w:cs="Times New Roman"/>
                <w:sz w:val="24"/>
                <w:szCs w:val="24"/>
              </w:rPr>
              <w:t>строительство</w:t>
            </w:r>
          </w:p>
        </w:tc>
        <w:tc>
          <w:tcPr>
            <w:tcW w:w="3321" w:type="dxa"/>
          </w:tcPr>
          <w:p w:rsidR="00CE0405" w:rsidRDefault="00CE0405">
            <w:r w:rsidRPr="00680A41">
              <w:rPr>
                <w:rFonts w:hAnsi="Times New Roman" w:cs="Times New Roman"/>
                <w:i/>
                <w:sz w:val="24"/>
                <w:szCs w:val="24"/>
              </w:rPr>
              <w:t>Указываются основания такого вывода</w:t>
            </w:r>
          </w:p>
        </w:tc>
      </w:tr>
      <w:tr w:rsidR="00CE0405" w:rsidRPr="00EB083B" w:rsidTr="00353085">
        <w:tc>
          <w:tcPr>
            <w:tcW w:w="2376" w:type="dxa"/>
          </w:tcPr>
          <w:p w:rsidR="00B91234" w:rsidRPr="00353085" w:rsidRDefault="00B91234"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B91234" w:rsidRPr="00353085" w:rsidRDefault="00B91234"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w:t>
            </w:r>
            <w:proofErr w:type="spellStart"/>
            <w:r w:rsidRPr="00353085">
              <w:rPr>
                <w:rFonts w:hAnsi="Times New Roman" w:cs="Times New Roman"/>
                <w:sz w:val="24"/>
                <w:szCs w:val="24"/>
              </w:rPr>
              <w:t>д</w:t>
            </w:r>
            <w:proofErr w:type="spellEnd"/>
            <w:r w:rsidRPr="00353085">
              <w:rPr>
                <w:rFonts w:hAnsi="Times New Roman" w:cs="Times New Roman"/>
                <w:sz w:val="24"/>
                <w:szCs w:val="24"/>
              </w:rPr>
              <w:t>" пункта</w:t>
            </w:r>
          </w:p>
          <w:p w:rsidR="00CE0405" w:rsidRPr="00353085" w:rsidRDefault="00DB621D"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B91234" w:rsidRPr="00353085">
              <w:rPr>
                <w:rFonts w:hAnsi="Times New Roman" w:cs="Times New Roman"/>
                <w:sz w:val="24"/>
                <w:szCs w:val="24"/>
              </w:rPr>
              <w:t>.7</w:t>
            </w:r>
          </w:p>
        </w:tc>
        <w:tc>
          <w:tcPr>
            <w:tcW w:w="4265" w:type="dxa"/>
          </w:tcPr>
          <w:p w:rsidR="00CE0405" w:rsidRPr="00353085" w:rsidRDefault="00B91234"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несоответствие планируемого размещения</w:t>
            </w:r>
            <w:r w:rsidR="00DB621D">
              <w:rPr>
                <w:rFonts w:hAnsi="Times New Roman" w:cs="Times New Roman"/>
                <w:sz w:val="24"/>
                <w:szCs w:val="24"/>
              </w:rPr>
              <w:t xml:space="preserve"> </w:t>
            </w:r>
            <w:r w:rsidRPr="00353085">
              <w:rPr>
                <w:rFonts w:hAnsi="Times New Roman" w:cs="Times New Roman"/>
                <w:sz w:val="24"/>
                <w:szCs w:val="24"/>
              </w:rPr>
              <w:t>объекта капитального строительства</w:t>
            </w:r>
            <w:r w:rsidR="00DB621D">
              <w:rPr>
                <w:rFonts w:hAnsi="Times New Roman" w:cs="Times New Roman"/>
                <w:sz w:val="24"/>
                <w:szCs w:val="24"/>
              </w:rPr>
              <w:t xml:space="preserve"> </w:t>
            </w:r>
            <w:r w:rsidRPr="00353085">
              <w:rPr>
                <w:rFonts w:hAnsi="Times New Roman" w:cs="Times New Roman"/>
                <w:sz w:val="24"/>
                <w:szCs w:val="24"/>
              </w:rPr>
              <w:t>требованиям, установленным в</w:t>
            </w:r>
            <w:r w:rsidR="00DB621D">
              <w:rPr>
                <w:rFonts w:hAnsi="Times New Roman" w:cs="Times New Roman"/>
                <w:sz w:val="24"/>
                <w:szCs w:val="24"/>
              </w:rPr>
              <w:t xml:space="preserve"> </w:t>
            </w:r>
            <w:r w:rsidRPr="00353085">
              <w:rPr>
                <w:rFonts w:hAnsi="Times New Roman" w:cs="Times New Roman"/>
                <w:sz w:val="24"/>
                <w:szCs w:val="24"/>
              </w:rPr>
              <w:t>разрешении на отклонение от предельных</w:t>
            </w:r>
            <w:r w:rsidR="00DB621D">
              <w:rPr>
                <w:rFonts w:hAnsi="Times New Roman" w:cs="Times New Roman"/>
                <w:sz w:val="24"/>
                <w:szCs w:val="24"/>
              </w:rPr>
              <w:t xml:space="preserve"> </w:t>
            </w:r>
            <w:r w:rsidRPr="00353085">
              <w:rPr>
                <w:rFonts w:hAnsi="Times New Roman" w:cs="Times New Roman"/>
                <w:sz w:val="24"/>
                <w:szCs w:val="24"/>
              </w:rPr>
              <w:t>параметров разрешенного строительства,</w:t>
            </w:r>
            <w:r w:rsidR="00DB621D">
              <w:rPr>
                <w:rFonts w:hAnsi="Times New Roman" w:cs="Times New Roman"/>
                <w:sz w:val="24"/>
                <w:szCs w:val="24"/>
              </w:rPr>
              <w:t xml:space="preserve"> </w:t>
            </w:r>
            <w:r w:rsidRPr="00353085">
              <w:rPr>
                <w:rFonts w:hAnsi="Times New Roman" w:cs="Times New Roman"/>
                <w:sz w:val="24"/>
                <w:szCs w:val="24"/>
              </w:rPr>
              <w:t>реконструкции</w:t>
            </w:r>
          </w:p>
        </w:tc>
        <w:tc>
          <w:tcPr>
            <w:tcW w:w="3321" w:type="dxa"/>
          </w:tcPr>
          <w:p w:rsidR="00CE0405" w:rsidRDefault="00CE0405">
            <w:r w:rsidRPr="00680A41">
              <w:rPr>
                <w:rFonts w:hAnsi="Times New Roman" w:cs="Times New Roman"/>
                <w:i/>
                <w:sz w:val="24"/>
                <w:szCs w:val="24"/>
              </w:rPr>
              <w:t>Указываются основания такого вывода</w:t>
            </w:r>
          </w:p>
        </w:tc>
      </w:tr>
      <w:tr w:rsidR="00B91234" w:rsidRPr="00EB083B" w:rsidTr="00353085">
        <w:tc>
          <w:tcPr>
            <w:tcW w:w="2376" w:type="dxa"/>
          </w:tcPr>
          <w:p w:rsidR="00B91234" w:rsidRPr="00353085" w:rsidRDefault="00B91234"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подпункт</w:t>
            </w:r>
          </w:p>
          <w:p w:rsidR="00B91234" w:rsidRPr="00353085" w:rsidRDefault="00B91234" w:rsidP="00353085">
            <w:pPr>
              <w:autoSpaceDE w:val="0"/>
              <w:autoSpaceDN w:val="0"/>
              <w:adjustRightInd w:val="0"/>
              <w:jc w:val="both"/>
              <w:rPr>
                <w:rFonts w:hAnsi="Times New Roman" w:cs="Times New Roman"/>
                <w:sz w:val="24"/>
                <w:szCs w:val="24"/>
              </w:rPr>
            </w:pPr>
            <w:r w:rsidRPr="00353085">
              <w:rPr>
                <w:rFonts w:hAnsi="Times New Roman" w:cs="Times New Roman"/>
                <w:sz w:val="24"/>
                <w:szCs w:val="24"/>
              </w:rPr>
              <w:t>"е" пункта</w:t>
            </w:r>
          </w:p>
          <w:p w:rsidR="00B91234" w:rsidRPr="00353085" w:rsidRDefault="00DB621D" w:rsidP="00353085">
            <w:pPr>
              <w:autoSpaceDE w:val="0"/>
              <w:autoSpaceDN w:val="0"/>
              <w:adjustRightInd w:val="0"/>
              <w:jc w:val="both"/>
              <w:rPr>
                <w:rFonts w:hAnsi="Times New Roman" w:cs="Times New Roman"/>
                <w:sz w:val="24"/>
                <w:szCs w:val="24"/>
              </w:rPr>
            </w:pPr>
            <w:r>
              <w:rPr>
                <w:rFonts w:hAnsi="Times New Roman" w:cs="Times New Roman"/>
                <w:sz w:val="24"/>
                <w:szCs w:val="24"/>
              </w:rPr>
              <w:t>2.21</w:t>
            </w:r>
            <w:r w:rsidR="00B91234" w:rsidRPr="00353085">
              <w:rPr>
                <w:rFonts w:hAnsi="Times New Roman" w:cs="Times New Roman"/>
                <w:sz w:val="24"/>
                <w:szCs w:val="24"/>
              </w:rPr>
              <w:t>.7</w:t>
            </w:r>
          </w:p>
        </w:tc>
        <w:tc>
          <w:tcPr>
            <w:tcW w:w="4265" w:type="dxa"/>
          </w:tcPr>
          <w:p w:rsidR="00B91234" w:rsidRPr="00353085" w:rsidRDefault="00B91234" w:rsidP="00AA397F">
            <w:pPr>
              <w:autoSpaceDE w:val="0"/>
              <w:autoSpaceDN w:val="0"/>
              <w:adjustRightInd w:val="0"/>
              <w:jc w:val="both"/>
              <w:rPr>
                <w:rFonts w:hAnsi="Times New Roman" w:cs="Times New Roman"/>
                <w:sz w:val="24"/>
                <w:szCs w:val="24"/>
              </w:rPr>
            </w:pPr>
            <w:r w:rsidRPr="00353085">
              <w:rPr>
                <w:rFonts w:hAnsi="Times New Roman" w:cs="Times New Roman"/>
                <w:sz w:val="24"/>
                <w:szCs w:val="24"/>
              </w:rPr>
              <w:t>подача заявления о внесении изменений</w:t>
            </w:r>
            <w:r w:rsidR="00AA397F">
              <w:rPr>
                <w:rFonts w:hAnsi="Times New Roman" w:cs="Times New Roman"/>
                <w:sz w:val="24"/>
                <w:szCs w:val="24"/>
              </w:rPr>
              <w:t xml:space="preserve"> </w:t>
            </w:r>
            <w:r w:rsidRPr="00353085">
              <w:rPr>
                <w:rFonts w:hAnsi="Times New Roman" w:cs="Times New Roman"/>
                <w:sz w:val="24"/>
                <w:szCs w:val="24"/>
              </w:rPr>
              <w:t>менее чем за десять рабочих дней до</w:t>
            </w:r>
            <w:r w:rsidR="00AA397F">
              <w:rPr>
                <w:rFonts w:hAnsi="Times New Roman" w:cs="Times New Roman"/>
                <w:sz w:val="24"/>
                <w:szCs w:val="24"/>
              </w:rPr>
              <w:t xml:space="preserve"> </w:t>
            </w:r>
            <w:r w:rsidRPr="00353085">
              <w:rPr>
                <w:rFonts w:hAnsi="Times New Roman" w:cs="Times New Roman"/>
                <w:sz w:val="24"/>
                <w:szCs w:val="24"/>
              </w:rPr>
              <w:t>истечения срока действия разрешения на</w:t>
            </w:r>
            <w:r w:rsidR="00AA397F">
              <w:rPr>
                <w:rFonts w:hAnsi="Times New Roman" w:cs="Times New Roman"/>
                <w:sz w:val="24"/>
                <w:szCs w:val="24"/>
              </w:rPr>
              <w:t xml:space="preserve"> </w:t>
            </w:r>
            <w:r w:rsidRPr="00353085">
              <w:rPr>
                <w:rFonts w:hAnsi="Times New Roman" w:cs="Times New Roman"/>
                <w:sz w:val="24"/>
                <w:szCs w:val="24"/>
              </w:rPr>
              <w:t>строительство</w:t>
            </w:r>
          </w:p>
        </w:tc>
        <w:tc>
          <w:tcPr>
            <w:tcW w:w="3321" w:type="dxa"/>
          </w:tcPr>
          <w:p w:rsidR="00B91234" w:rsidRPr="00680A41" w:rsidRDefault="00B91234">
            <w:pPr>
              <w:rPr>
                <w:rFonts w:hAnsi="Times New Roman" w:cs="Times New Roman"/>
                <w:i/>
                <w:sz w:val="24"/>
                <w:szCs w:val="24"/>
              </w:rPr>
            </w:pPr>
            <w:r w:rsidRPr="00680A41">
              <w:rPr>
                <w:rFonts w:hAnsi="Times New Roman" w:cs="Times New Roman"/>
                <w:i/>
                <w:sz w:val="24"/>
                <w:szCs w:val="24"/>
              </w:rPr>
              <w:t>Указываются основания такого вывода</w:t>
            </w:r>
          </w:p>
        </w:tc>
      </w:tr>
    </w:tbl>
    <w:p w:rsidR="00954D7C" w:rsidRDefault="00954D7C" w:rsidP="002376C5">
      <w:pPr>
        <w:autoSpaceDE w:val="0"/>
        <w:autoSpaceDN w:val="0"/>
        <w:adjustRightInd w:val="0"/>
        <w:spacing w:after="0" w:line="240" w:lineRule="auto"/>
        <w:jc w:val="both"/>
        <w:rPr>
          <w:rFonts w:ascii="Times New Roman" w:hAnsi="Times New Roman" w:cs="Times New Roman"/>
          <w:sz w:val="24"/>
          <w:szCs w:val="24"/>
        </w:rPr>
      </w:pPr>
    </w:p>
    <w:p w:rsidR="00B91234" w:rsidRDefault="00B91234" w:rsidP="00B91234">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 xml:space="preserve">Вы вправе повторно обратиться с </w:t>
      </w:r>
      <w:r>
        <w:rPr>
          <w:rFonts w:ascii="Times New Roman" w:hAnsi="Times New Roman" w:cs="Times New Roman"/>
          <w:sz w:val="24"/>
          <w:szCs w:val="24"/>
        </w:rPr>
        <w:t>_____________________________________________*</w:t>
      </w:r>
    </w:p>
    <w:p w:rsidR="00B91234" w:rsidRPr="002376C5" w:rsidRDefault="00B91234" w:rsidP="00B91234">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после устранения указанных нарушений.</w:t>
      </w:r>
    </w:p>
    <w:p w:rsidR="00B91234" w:rsidRPr="002376C5" w:rsidRDefault="00B91234" w:rsidP="00B91234">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Данный отказ может быть обжалован в досудебном порядке путем</w:t>
      </w:r>
    </w:p>
    <w:p w:rsidR="00B91234" w:rsidRPr="002376C5" w:rsidRDefault="00B91234" w:rsidP="00B91234">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 xml:space="preserve">направления жалобы </w:t>
      </w:r>
      <w:proofErr w:type="gramStart"/>
      <w:r w:rsidRPr="002376C5">
        <w:rPr>
          <w:rFonts w:ascii="Times New Roman" w:hAnsi="Times New Roman" w:cs="Times New Roman"/>
          <w:sz w:val="24"/>
          <w:szCs w:val="24"/>
        </w:rPr>
        <w:t>в</w:t>
      </w:r>
      <w:proofErr w:type="gramEnd"/>
      <w:r w:rsidRPr="002376C5">
        <w:rPr>
          <w:rFonts w:ascii="Times New Roman" w:hAnsi="Times New Roman" w:cs="Times New Roman"/>
          <w:sz w:val="24"/>
          <w:szCs w:val="24"/>
        </w:rPr>
        <w:t xml:space="preserve"> __________________________________________________,</w:t>
      </w:r>
    </w:p>
    <w:p w:rsidR="00B91234" w:rsidRPr="002376C5" w:rsidRDefault="00B91234" w:rsidP="00B91234">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а также в судебном порядке.</w:t>
      </w:r>
    </w:p>
    <w:p w:rsidR="00B91234" w:rsidRDefault="00B91234" w:rsidP="00B91234">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15780C">
        <w:rPr>
          <w:rFonts w:ascii="Times New Roman" w:hAnsi="Times New Roman" w:cs="Times New Roman"/>
          <w:sz w:val="24"/>
          <w:szCs w:val="24"/>
        </w:rPr>
        <w:t>информируем:</w:t>
      </w:r>
      <w:r>
        <w:rPr>
          <w:rFonts w:ascii="Times New Roman" w:hAnsi="Times New Roman" w:cs="Times New Roman"/>
          <w:sz w:val="24"/>
          <w:szCs w:val="24"/>
        </w:rPr>
        <w:t>____________________________________________</w:t>
      </w:r>
    </w:p>
    <w:p w:rsidR="00B91234" w:rsidRPr="0015780C" w:rsidRDefault="00B91234" w:rsidP="00B912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r w:rsidRPr="0015780C">
        <w:rPr>
          <w:rFonts w:ascii="Times New Roman" w:hAnsi="Times New Roman" w:cs="Times New Roman"/>
          <w:sz w:val="24"/>
          <w:szCs w:val="24"/>
        </w:rPr>
        <w:t>.</w:t>
      </w:r>
    </w:p>
    <w:p w:rsidR="00B91234" w:rsidRPr="0015780C" w:rsidRDefault="00B91234" w:rsidP="00B91234">
      <w:pPr>
        <w:autoSpaceDE w:val="0"/>
        <w:autoSpaceDN w:val="0"/>
        <w:adjustRightInd w:val="0"/>
        <w:spacing w:after="0" w:line="240" w:lineRule="auto"/>
        <w:jc w:val="center"/>
        <w:rPr>
          <w:rFonts w:ascii="Times New Roman" w:hAnsi="Times New Roman" w:cs="Times New Roman"/>
          <w:sz w:val="20"/>
          <w:szCs w:val="20"/>
        </w:rPr>
      </w:pPr>
      <w:r w:rsidRPr="0015780C">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91234" w:rsidRDefault="00B91234" w:rsidP="00B91234">
      <w:pPr>
        <w:autoSpaceDE w:val="0"/>
        <w:autoSpaceDN w:val="0"/>
        <w:adjustRightInd w:val="0"/>
        <w:spacing w:after="0" w:line="240" w:lineRule="auto"/>
        <w:ind w:firstLine="709"/>
        <w:jc w:val="both"/>
        <w:rPr>
          <w:rFonts w:ascii="Times New Roman" w:hAnsi="Times New Roman" w:cs="Times New Roman"/>
          <w:sz w:val="24"/>
          <w:szCs w:val="24"/>
        </w:rPr>
      </w:pPr>
    </w:p>
    <w:p w:rsidR="00B91234" w:rsidRDefault="00B91234" w:rsidP="00B91234">
      <w:pPr>
        <w:autoSpaceDE w:val="0"/>
        <w:autoSpaceDN w:val="0"/>
        <w:adjustRightInd w:val="0"/>
        <w:spacing w:after="0" w:line="240" w:lineRule="auto"/>
        <w:ind w:firstLine="709"/>
        <w:jc w:val="both"/>
        <w:rPr>
          <w:rFonts w:ascii="Times New Roman" w:hAnsi="Times New Roman" w:cs="Times New Roman"/>
          <w:sz w:val="24"/>
          <w:szCs w:val="24"/>
        </w:rPr>
      </w:pPr>
    </w:p>
    <w:p w:rsidR="00B91234" w:rsidRDefault="00B91234" w:rsidP="00B9123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     _________________      _______________________________</w:t>
      </w:r>
    </w:p>
    <w:p w:rsidR="00B91234" w:rsidRPr="0015780C" w:rsidRDefault="00B91234" w:rsidP="00B91234">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 xml:space="preserve">         </w:t>
      </w:r>
      <w:proofErr w:type="gramStart"/>
      <w:r w:rsidRPr="0015780C">
        <w:rPr>
          <w:rFonts w:ascii="Times New Roman" w:hAnsi="Times New Roman" w:cs="Times New Roman"/>
          <w:sz w:val="24"/>
          <w:szCs w:val="24"/>
        </w:rPr>
        <w:t>(</w:t>
      </w:r>
      <w:r w:rsidRPr="0015780C">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(фамилия, имя, отчество (при наличии)</w:t>
      </w:r>
      <w:proofErr w:type="gramEnd"/>
    </w:p>
    <w:p w:rsidR="00B91234" w:rsidRDefault="00B91234" w:rsidP="00B91234">
      <w:pPr>
        <w:autoSpaceDE w:val="0"/>
        <w:autoSpaceDN w:val="0"/>
        <w:adjustRightInd w:val="0"/>
        <w:spacing w:after="0" w:line="240" w:lineRule="auto"/>
        <w:jc w:val="both"/>
        <w:rPr>
          <w:rFonts w:ascii="Times New Roman" w:hAnsi="Times New Roman" w:cs="Times New Roman"/>
          <w:sz w:val="20"/>
          <w:szCs w:val="20"/>
        </w:rPr>
      </w:pPr>
    </w:p>
    <w:p w:rsidR="00B91234" w:rsidRDefault="00B91234" w:rsidP="00B91234">
      <w:pPr>
        <w:autoSpaceDE w:val="0"/>
        <w:autoSpaceDN w:val="0"/>
        <w:adjustRightInd w:val="0"/>
        <w:spacing w:after="0" w:line="240" w:lineRule="auto"/>
        <w:jc w:val="both"/>
        <w:rPr>
          <w:rFonts w:ascii="Times New Roman" w:hAnsi="Times New Roman" w:cs="Times New Roman"/>
          <w:sz w:val="20"/>
          <w:szCs w:val="20"/>
        </w:rPr>
      </w:pPr>
    </w:p>
    <w:p w:rsidR="00B91234" w:rsidRDefault="00B91234" w:rsidP="00B91234">
      <w:pPr>
        <w:autoSpaceDE w:val="0"/>
        <w:autoSpaceDN w:val="0"/>
        <w:adjustRightInd w:val="0"/>
        <w:spacing w:after="0" w:line="240" w:lineRule="auto"/>
        <w:jc w:val="both"/>
        <w:rPr>
          <w:rFonts w:ascii="Times New Roman" w:hAnsi="Times New Roman" w:cs="Times New Roman"/>
          <w:sz w:val="24"/>
          <w:szCs w:val="24"/>
        </w:rPr>
      </w:pPr>
      <w:r w:rsidRPr="00EC55A9">
        <w:rPr>
          <w:rFonts w:ascii="Times New Roman" w:hAnsi="Times New Roman" w:cs="Times New Roman"/>
          <w:sz w:val="24"/>
          <w:szCs w:val="24"/>
        </w:rPr>
        <w:t>Дата</w:t>
      </w:r>
    </w:p>
    <w:p w:rsidR="00B91234" w:rsidRDefault="00B91234" w:rsidP="00B91234">
      <w:pPr>
        <w:autoSpaceDE w:val="0"/>
        <w:autoSpaceDN w:val="0"/>
        <w:adjustRightInd w:val="0"/>
        <w:spacing w:after="0" w:line="240" w:lineRule="auto"/>
        <w:jc w:val="both"/>
        <w:rPr>
          <w:rFonts w:ascii="Times New Roman" w:hAnsi="Times New Roman" w:cs="Times New Roman"/>
          <w:sz w:val="24"/>
          <w:szCs w:val="24"/>
        </w:rPr>
      </w:pPr>
    </w:p>
    <w:p w:rsidR="00B91234" w:rsidRDefault="00B91234" w:rsidP="002376C5">
      <w:pPr>
        <w:autoSpaceDE w:val="0"/>
        <w:autoSpaceDN w:val="0"/>
        <w:adjustRightInd w:val="0"/>
        <w:spacing w:after="0" w:line="240" w:lineRule="auto"/>
        <w:jc w:val="both"/>
        <w:rPr>
          <w:rFonts w:ascii="Times New Roman" w:hAnsi="Times New Roman" w:cs="Times New Roman"/>
          <w:sz w:val="24"/>
          <w:szCs w:val="24"/>
        </w:rPr>
      </w:pPr>
    </w:p>
    <w:p w:rsidR="005E2864" w:rsidRDefault="005E2864" w:rsidP="002376C5">
      <w:pPr>
        <w:autoSpaceDE w:val="0"/>
        <w:autoSpaceDN w:val="0"/>
        <w:adjustRightInd w:val="0"/>
        <w:spacing w:after="0" w:line="240" w:lineRule="auto"/>
        <w:jc w:val="both"/>
        <w:rPr>
          <w:rFonts w:ascii="Times New Roman" w:hAnsi="Times New Roman" w:cs="Times New Roman"/>
          <w:sz w:val="24"/>
          <w:szCs w:val="24"/>
        </w:rPr>
      </w:pPr>
    </w:p>
    <w:p w:rsidR="005E2864" w:rsidRDefault="005E2864" w:rsidP="002376C5">
      <w:pPr>
        <w:autoSpaceDE w:val="0"/>
        <w:autoSpaceDN w:val="0"/>
        <w:adjustRightInd w:val="0"/>
        <w:spacing w:after="0" w:line="240" w:lineRule="auto"/>
        <w:jc w:val="both"/>
        <w:rPr>
          <w:rFonts w:ascii="Times New Roman" w:hAnsi="Times New Roman" w:cs="Times New Roman"/>
          <w:sz w:val="24"/>
          <w:szCs w:val="24"/>
        </w:rPr>
      </w:pPr>
    </w:p>
    <w:p w:rsidR="005E2864" w:rsidRDefault="005E2864" w:rsidP="002376C5">
      <w:pPr>
        <w:autoSpaceDE w:val="0"/>
        <w:autoSpaceDN w:val="0"/>
        <w:adjustRightInd w:val="0"/>
        <w:spacing w:after="0" w:line="240" w:lineRule="auto"/>
        <w:jc w:val="both"/>
        <w:rPr>
          <w:rFonts w:ascii="Times New Roman" w:hAnsi="Times New Roman" w:cs="Times New Roman"/>
          <w:sz w:val="24"/>
          <w:szCs w:val="24"/>
        </w:rPr>
      </w:pPr>
    </w:p>
    <w:p w:rsidR="005E2864" w:rsidRDefault="005E2864" w:rsidP="002376C5">
      <w:pPr>
        <w:autoSpaceDE w:val="0"/>
        <w:autoSpaceDN w:val="0"/>
        <w:adjustRightInd w:val="0"/>
        <w:spacing w:after="0" w:line="240" w:lineRule="auto"/>
        <w:jc w:val="both"/>
        <w:rPr>
          <w:rFonts w:ascii="Times New Roman" w:hAnsi="Times New Roman" w:cs="Times New Roman"/>
          <w:sz w:val="24"/>
          <w:szCs w:val="24"/>
        </w:rPr>
      </w:pPr>
    </w:p>
    <w:p w:rsidR="005E2864" w:rsidRDefault="005E2864" w:rsidP="002376C5">
      <w:pPr>
        <w:autoSpaceDE w:val="0"/>
        <w:autoSpaceDN w:val="0"/>
        <w:adjustRightInd w:val="0"/>
        <w:spacing w:after="0" w:line="240" w:lineRule="auto"/>
        <w:jc w:val="both"/>
        <w:rPr>
          <w:rFonts w:ascii="Times New Roman" w:hAnsi="Times New Roman" w:cs="Times New Roman"/>
          <w:sz w:val="24"/>
          <w:szCs w:val="24"/>
        </w:rPr>
      </w:pPr>
    </w:p>
    <w:p w:rsidR="005E2864" w:rsidRDefault="005E2864" w:rsidP="005E2864">
      <w:pPr>
        <w:autoSpaceDE w:val="0"/>
        <w:autoSpaceDN w:val="0"/>
        <w:adjustRightInd w:val="0"/>
        <w:spacing w:after="0" w:line="240" w:lineRule="auto"/>
        <w:jc w:val="both"/>
        <w:rPr>
          <w:rFonts w:ascii="font00000000283257d7" w:hAnsi="font00000000283257d7" w:cs="font00000000283257d7"/>
          <w:sz w:val="28"/>
          <w:szCs w:val="28"/>
        </w:rPr>
      </w:pPr>
      <w:r w:rsidRPr="005E2864">
        <w:rPr>
          <w:rFonts w:ascii="Times New Roman" w:hAnsi="Times New Roman" w:cs="Times New Roman"/>
          <w:sz w:val="24"/>
          <w:szCs w:val="24"/>
        </w:rPr>
        <w:t>*Указывается один из вариантов: заявление о внесении изменений в разрешение</w:t>
      </w:r>
      <w:r>
        <w:rPr>
          <w:rFonts w:ascii="Times New Roman" w:hAnsi="Times New Roman" w:cs="Times New Roman"/>
          <w:sz w:val="24"/>
          <w:szCs w:val="24"/>
        </w:rPr>
        <w:t xml:space="preserve"> </w:t>
      </w:r>
      <w:r w:rsidRPr="005E2864">
        <w:rPr>
          <w:rFonts w:ascii="Times New Roman" w:hAnsi="Times New Roman" w:cs="Times New Roman"/>
          <w:sz w:val="24"/>
          <w:szCs w:val="24"/>
        </w:rPr>
        <w:t>на строительство, заявление о внесении изменений в разрешение на строительство</w:t>
      </w:r>
      <w:r>
        <w:rPr>
          <w:rFonts w:ascii="Times New Roman" w:hAnsi="Times New Roman" w:cs="Times New Roman"/>
          <w:sz w:val="24"/>
          <w:szCs w:val="24"/>
        </w:rPr>
        <w:t xml:space="preserve"> </w:t>
      </w:r>
      <w:r w:rsidRPr="005E2864">
        <w:rPr>
          <w:rFonts w:ascii="Times New Roman" w:hAnsi="Times New Roman" w:cs="Times New Roman"/>
          <w:sz w:val="24"/>
          <w:szCs w:val="24"/>
        </w:rPr>
        <w:t>в связи с необходимостью продления срока действия разрешения на</w:t>
      </w:r>
      <w:r>
        <w:rPr>
          <w:rFonts w:ascii="Times New Roman" w:hAnsi="Times New Roman" w:cs="Times New Roman"/>
          <w:sz w:val="24"/>
          <w:szCs w:val="24"/>
        </w:rPr>
        <w:t xml:space="preserve"> </w:t>
      </w:r>
      <w:r w:rsidRPr="005E2864">
        <w:rPr>
          <w:rFonts w:ascii="Times New Roman" w:hAnsi="Times New Roman" w:cs="Times New Roman"/>
          <w:sz w:val="24"/>
          <w:szCs w:val="24"/>
        </w:rPr>
        <w:t>строительство, уведомление о переходе прав на земельный участок, права</w:t>
      </w:r>
      <w:r>
        <w:rPr>
          <w:rFonts w:ascii="Times New Roman" w:hAnsi="Times New Roman" w:cs="Times New Roman"/>
          <w:sz w:val="24"/>
          <w:szCs w:val="24"/>
        </w:rPr>
        <w:t xml:space="preserve"> </w:t>
      </w:r>
      <w:r w:rsidRPr="005E2864">
        <w:rPr>
          <w:rFonts w:ascii="Times New Roman" w:hAnsi="Times New Roman" w:cs="Times New Roman"/>
          <w:sz w:val="24"/>
          <w:szCs w:val="24"/>
        </w:rPr>
        <w:t>пользования недрами, об образовании земельного участка</w:t>
      </w:r>
      <w:r>
        <w:rPr>
          <w:rFonts w:ascii="font00000000283257d7" w:hAnsi="font00000000283257d7" w:cs="font00000000283257d7"/>
          <w:sz w:val="28"/>
          <w:szCs w:val="28"/>
        </w:rPr>
        <w:t>.</w:t>
      </w:r>
    </w:p>
    <w:p w:rsidR="00DD4F7F" w:rsidRDefault="00DD4F7F" w:rsidP="00DD4F7F">
      <w:pPr>
        <w:pStyle w:val="Style65"/>
        <w:widowControl/>
        <w:spacing w:line="240" w:lineRule="auto"/>
        <w:ind w:left="4820"/>
        <w:jc w:val="both"/>
        <w:rPr>
          <w:rStyle w:val="FontStyle69"/>
        </w:rPr>
      </w:pPr>
    </w:p>
    <w:p w:rsidR="00DD4F7F" w:rsidRDefault="00DD4F7F" w:rsidP="00DD4F7F">
      <w:pPr>
        <w:pStyle w:val="Style65"/>
        <w:widowControl/>
        <w:spacing w:line="240" w:lineRule="auto"/>
        <w:ind w:left="4820"/>
        <w:jc w:val="both"/>
        <w:rPr>
          <w:rStyle w:val="FontStyle69"/>
        </w:rPr>
      </w:pPr>
    </w:p>
    <w:p w:rsidR="00DD4F7F" w:rsidRDefault="00DD4F7F" w:rsidP="00DD4F7F">
      <w:pPr>
        <w:pStyle w:val="Style65"/>
        <w:widowControl/>
        <w:spacing w:line="240" w:lineRule="auto"/>
        <w:ind w:left="4820"/>
        <w:jc w:val="both"/>
        <w:rPr>
          <w:rStyle w:val="FontStyle69"/>
        </w:rPr>
      </w:pPr>
    </w:p>
    <w:p w:rsidR="00DD4F7F" w:rsidRDefault="00DD4F7F" w:rsidP="00DD4F7F">
      <w:pPr>
        <w:pStyle w:val="Style65"/>
        <w:widowControl/>
        <w:spacing w:line="240" w:lineRule="auto"/>
        <w:ind w:left="4820"/>
        <w:jc w:val="both"/>
        <w:rPr>
          <w:rStyle w:val="FontStyle69"/>
        </w:rPr>
      </w:pPr>
    </w:p>
    <w:p w:rsidR="00DD4F7F" w:rsidRDefault="00DD4F7F" w:rsidP="00DD4F7F">
      <w:pPr>
        <w:pStyle w:val="Style65"/>
        <w:widowControl/>
        <w:spacing w:line="240" w:lineRule="auto"/>
        <w:ind w:left="4820"/>
        <w:jc w:val="both"/>
        <w:rPr>
          <w:rStyle w:val="FontStyle69"/>
        </w:rPr>
      </w:pPr>
      <w:r>
        <w:rPr>
          <w:rStyle w:val="FontStyle69"/>
        </w:rPr>
        <w:t>Приложение №8</w:t>
      </w:r>
    </w:p>
    <w:p w:rsidR="00DD4F7F" w:rsidRDefault="00DD4F7F" w:rsidP="00DD4F7F">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D4F7F" w:rsidRDefault="00DD4F7F" w:rsidP="00DD4F7F">
      <w:pPr>
        <w:pStyle w:val="Style3"/>
        <w:widowControl/>
        <w:tabs>
          <w:tab w:val="left" w:leader="underscore" w:pos="10133"/>
        </w:tabs>
        <w:spacing w:line="240" w:lineRule="auto"/>
        <w:ind w:left="4574"/>
        <w:rPr>
          <w:rStyle w:val="FontStyle54"/>
          <w:sz w:val="24"/>
          <w:szCs w:val="24"/>
        </w:rPr>
      </w:pPr>
    </w:p>
    <w:p w:rsidR="00DD4F7F" w:rsidRDefault="00DD4F7F" w:rsidP="00DD4F7F">
      <w:pPr>
        <w:pStyle w:val="Style3"/>
        <w:widowControl/>
        <w:tabs>
          <w:tab w:val="left" w:leader="underscore" w:pos="10133"/>
        </w:tabs>
        <w:spacing w:line="240" w:lineRule="auto"/>
        <w:ind w:left="4574"/>
        <w:rPr>
          <w:rStyle w:val="FontStyle54"/>
          <w:sz w:val="24"/>
          <w:szCs w:val="24"/>
        </w:rPr>
      </w:pPr>
    </w:p>
    <w:p w:rsidR="00DD4F7F" w:rsidRDefault="00DD4F7F" w:rsidP="00DD4F7F">
      <w:pPr>
        <w:pStyle w:val="Style3"/>
        <w:widowControl/>
        <w:tabs>
          <w:tab w:val="left" w:leader="underscore" w:pos="10133"/>
        </w:tabs>
        <w:spacing w:line="240" w:lineRule="auto"/>
        <w:ind w:left="4574"/>
        <w:rPr>
          <w:rStyle w:val="FontStyle54"/>
          <w:sz w:val="24"/>
          <w:szCs w:val="24"/>
        </w:rPr>
      </w:pPr>
    </w:p>
    <w:p w:rsidR="00DD4F7F" w:rsidRPr="00492823" w:rsidRDefault="00DD4F7F" w:rsidP="00DD4F7F">
      <w:pPr>
        <w:autoSpaceDE w:val="0"/>
        <w:autoSpaceDN w:val="0"/>
        <w:adjustRightInd w:val="0"/>
        <w:spacing w:after="0" w:line="240" w:lineRule="auto"/>
        <w:jc w:val="center"/>
        <w:rPr>
          <w:rFonts w:ascii="Times New Roman" w:hAnsi="Times New Roman" w:cs="Times New Roman"/>
          <w:b/>
          <w:sz w:val="24"/>
          <w:szCs w:val="24"/>
        </w:rPr>
      </w:pPr>
      <w:proofErr w:type="gramStart"/>
      <w:r w:rsidRPr="00492823">
        <w:rPr>
          <w:rFonts w:ascii="Times New Roman" w:hAnsi="Times New Roman" w:cs="Times New Roman"/>
          <w:b/>
          <w:sz w:val="24"/>
          <w:szCs w:val="24"/>
        </w:rPr>
        <w:t>З</w:t>
      </w:r>
      <w:proofErr w:type="gramEnd"/>
      <w:r w:rsidRPr="00492823">
        <w:rPr>
          <w:rFonts w:ascii="Times New Roman" w:hAnsi="Times New Roman" w:cs="Times New Roman"/>
          <w:b/>
          <w:sz w:val="24"/>
          <w:szCs w:val="24"/>
        </w:rPr>
        <w:t xml:space="preserve"> А Я В Л Е Н И Е</w:t>
      </w:r>
    </w:p>
    <w:p w:rsidR="004D4187" w:rsidRDefault="00DD4F7F" w:rsidP="00DD4F7F">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об исправлении допущенных опечаток и ошибок </w:t>
      </w:r>
    </w:p>
    <w:p w:rsidR="00DD4F7F" w:rsidRDefault="00DD4F7F" w:rsidP="00DD4F7F">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w:t>
      </w:r>
      <w:r w:rsidR="004D4187">
        <w:rPr>
          <w:rFonts w:ascii="Times New Roman" w:hAnsi="Times New Roman" w:cs="Times New Roman"/>
          <w:b/>
          <w:sz w:val="24"/>
          <w:szCs w:val="24"/>
        </w:rPr>
        <w:t>разрешении на строительство</w:t>
      </w:r>
    </w:p>
    <w:p w:rsidR="00DD4F7F" w:rsidRDefault="00DD4F7F" w:rsidP="00DD4F7F">
      <w:pPr>
        <w:autoSpaceDE w:val="0"/>
        <w:autoSpaceDN w:val="0"/>
        <w:adjustRightInd w:val="0"/>
        <w:spacing w:after="0" w:line="240" w:lineRule="auto"/>
        <w:ind w:firstLine="709"/>
        <w:jc w:val="center"/>
        <w:rPr>
          <w:rFonts w:ascii="Times New Roman" w:hAnsi="Times New Roman" w:cs="Times New Roman"/>
          <w:b/>
          <w:sz w:val="24"/>
          <w:szCs w:val="24"/>
        </w:rPr>
      </w:pPr>
    </w:p>
    <w:p w:rsidR="00DD4F7F" w:rsidRDefault="00DD4F7F" w:rsidP="00DD4F7F">
      <w:pPr>
        <w:pStyle w:val="Style25"/>
        <w:widowControl/>
        <w:tabs>
          <w:tab w:val="left" w:pos="3544"/>
        </w:tabs>
        <w:spacing w:line="240" w:lineRule="auto"/>
        <w:ind w:firstLine="720"/>
        <w:jc w:val="center"/>
      </w:pPr>
    </w:p>
    <w:p w:rsidR="00DD4F7F" w:rsidRDefault="00DD4F7F" w:rsidP="00DD4F7F">
      <w:pPr>
        <w:pStyle w:val="Style25"/>
        <w:widowControl/>
        <w:tabs>
          <w:tab w:val="left" w:pos="3544"/>
        </w:tabs>
        <w:spacing w:line="240" w:lineRule="auto"/>
        <w:ind w:firstLine="720"/>
        <w:jc w:val="center"/>
      </w:pPr>
      <w:r>
        <w:t xml:space="preserve">                                                                                                         </w:t>
      </w:r>
      <w:r w:rsidRPr="00A6352F">
        <w:t>"__" __________ 20___ г</w:t>
      </w:r>
      <w:r>
        <w:t>.</w:t>
      </w:r>
    </w:p>
    <w:p w:rsidR="00DD4F7F" w:rsidRPr="00350FC4" w:rsidRDefault="00DD4F7F" w:rsidP="00DD4F7F">
      <w:pPr>
        <w:pStyle w:val="Style32"/>
        <w:widowControl/>
        <w:spacing w:line="240" w:lineRule="auto"/>
        <w:jc w:val="both"/>
      </w:pPr>
    </w:p>
    <w:p w:rsidR="00DD4F7F" w:rsidRPr="001F5C60" w:rsidRDefault="00DD4F7F" w:rsidP="00DD4F7F">
      <w:pPr>
        <w:pStyle w:val="Style32"/>
        <w:widowControl/>
        <w:spacing w:line="240" w:lineRule="auto"/>
        <w:ind w:firstLine="720"/>
        <w:jc w:val="both"/>
      </w:pPr>
      <w:r w:rsidRPr="001F5C60">
        <w:t>____________________________________________</w:t>
      </w:r>
      <w:r>
        <w:t>_______________________________</w:t>
      </w:r>
    </w:p>
    <w:p w:rsidR="00DD4F7F" w:rsidRPr="00507D0B" w:rsidRDefault="00DD4F7F" w:rsidP="00DD4F7F">
      <w:pPr>
        <w:pStyle w:val="Style32"/>
        <w:widowControl/>
        <w:spacing w:line="240" w:lineRule="auto"/>
        <w:rPr>
          <w:rStyle w:val="FontStyle72"/>
          <w:sz w:val="20"/>
          <w:szCs w:val="20"/>
        </w:rPr>
      </w:pPr>
      <w:proofErr w:type="gramStart"/>
      <w:r w:rsidRPr="00507D0B">
        <w:rPr>
          <w:rStyle w:val="FontStyle72"/>
          <w:sz w:val="20"/>
          <w:szCs w:val="20"/>
        </w:rPr>
        <w:t xml:space="preserve">(наименование уполномоченного на выдачу разрешений на строительство </w:t>
      </w:r>
      <w:proofErr w:type="gramEnd"/>
    </w:p>
    <w:p w:rsidR="00DD4F7F" w:rsidRPr="00507D0B" w:rsidRDefault="00DD4F7F" w:rsidP="00DD4F7F">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DD4F7F" w:rsidRDefault="00DD4F7F" w:rsidP="00DD4F7F">
      <w:pPr>
        <w:pStyle w:val="Style3"/>
        <w:widowControl/>
        <w:tabs>
          <w:tab w:val="left" w:leader="underscore" w:pos="10133"/>
        </w:tabs>
        <w:spacing w:line="240" w:lineRule="auto"/>
        <w:ind w:left="4574"/>
        <w:rPr>
          <w:rStyle w:val="FontStyle54"/>
          <w:sz w:val="24"/>
          <w:szCs w:val="24"/>
        </w:rPr>
      </w:pPr>
    </w:p>
    <w:p w:rsidR="00DD4F7F" w:rsidRDefault="004D4187" w:rsidP="004D4187">
      <w:pPr>
        <w:autoSpaceDE w:val="0"/>
        <w:autoSpaceDN w:val="0"/>
        <w:adjustRightInd w:val="0"/>
        <w:spacing w:after="0" w:line="240" w:lineRule="auto"/>
        <w:ind w:firstLine="709"/>
        <w:rPr>
          <w:rFonts w:ascii="Times New Roman" w:hAnsi="Times New Roman" w:cs="Times New Roman"/>
          <w:sz w:val="24"/>
          <w:szCs w:val="24"/>
        </w:rPr>
      </w:pPr>
      <w:r w:rsidRPr="004D4187">
        <w:rPr>
          <w:rFonts w:ascii="Times New Roman" w:hAnsi="Times New Roman" w:cs="Times New Roman"/>
          <w:sz w:val="24"/>
          <w:szCs w:val="24"/>
        </w:rPr>
        <w:t>Прошу исправить допущенную опечатку/ ошибку в разрешении на</w:t>
      </w:r>
      <w:r>
        <w:rPr>
          <w:rFonts w:ascii="Times New Roman" w:hAnsi="Times New Roman" w:cs="Times New Roman"/>
          <w:sz w:val="24"/>
          <w:szCs w:val="24"/>
        </w:rPr>
        <w:t xml:space="preserve"> </w:t>
      </w:r>
      <w:r w:rsidRPr="004D4187">
        <w:rPr>
          <w:rFonts w:ascii="Times New Roman" w:hAnsi="Times New Roman" w:cs="Times New Roman"/>
          <w:sz w:val="24"/>
          <w:szCs w:val="24"/>
        </w:rPr>
        <w:t>строительство.</w:t>
      </w:r>
    </w:p>
    <w:p w:rsidR="004D4187" w:rsidRDefault="004D4187" w:rsidP="004D4187">
      <w:pPr>
        <w:autoSpaceDE w:val="0"/>
        <w:autoSpaceDN w:val="0"/>
        <w:adjustRightInd w:val="0"/>
        <w:spacing w:after="0" w:line="240" w:lineRule="auto"/>
        <w:ind w:firstLine="709"/>
        <w:rPr>
          <w:rFonts w:ascii="Times New Roman" w:hAnsi="Times New Roman" w:cs="Times New Roman"/>
          <w:sz w:val="24"/>
          <w:szCs w:val="24"/>
        </w:rPr>
      </w:pPr>
    </w:p>
    <w:p w:rsidR="004D4187" w:rsidRPr="001F5C60" w:rsidRDefault="004D4187" w:rsidP="004D4187">
      <w:pPr>
        <w:pStyle w:val="Style13"/>
        <w:widowControl/>
        <w:numPr>
          <w:ilvl w:val="0"/>
          <w:numId w:val="44"/>
        </w:numPr>
        <w:spacing w:line="240" w:lineRule="auto"/>
        <w:ind w:right="538"/>
        <w:jc w:val="center"/>
        <w:rPr>
          <w:rStyle w:val="FontStyle69"/>
          <w:sz w:val="24"/>
          <w:szCs w:val="24"/>
        </w:rPr>
      </w:pPr>
      <w:r w:rsidRPr="001F5C60">
        <w:rPr>
          <w:rStyle w:val="FontStyle69"/>
          <w:sz w:val="24"/>
          <w:szCs w:val="24"/>
        </w:rPr>
        <w:t>Сведения о застройщике</w:t>
      </w:r>
    </w:p>
    <w:tbl>
      <w:tblPr>
        <w:tblStyle w:val="a7"/>
        <w:tblW w:w="0" w:type="auto"/>
        <w:tblInd w:w="720" w:type="dxa"/>
        <w:tblLook w:val="04A0"/>
      </w:tblPr>
      <w:tblGrid>
        <w:gridCol w:w="1409"/>
        <w:gridCol w:w="3772"/>
        <w:gridCol w:w="4061"/>
      </w:tblGrid>
      <w:tr w:rsidR="004D4187" w:rsidRPr="001F5C60" w:rsidTr="00850600">
        <w:tc>
          <w:tcPr>
            <w:tcW w:w="1515" w:type="dxa"/>
          </w:tcPr>
          <w:p w:rsidR="004D4187" w:rsidRPr="001F5C60" w:rsidRDefault="004D4187" w:rsidP="00850600">
            <w:pPr>
              <w:pStyle w:val="Style13"/>
              <w:widowControl/>
              <w:spacing w:line="240" w:lineRule="auto"/>
              <w:ind w:right="538" w:firstLine="0"/>
              <w:rPr>
                <w:rStyle w:val="FontStyle69"/>
                <w:sz w:val="24"/>
                <w:szCs w:val="24"/>
              </w:rPr>
            </w:pPr>
            <w:r w:rsidRPr="001F5C60">
              <w:rPr>
                <w:rStyle w:val="FontStyle69"/>
                <w:sz w:val="24"/>
                <w:szCs w:val="24"/>
              </w:rPr>
              <w:t>1.1.</w:t>
            </w:r>
          </w:p>
        </w:tc>
        <w:tc>
          <w:tcPr>
            <w:tcW w:w="4536" w:type="dxa"/>
          </w:tcPr>
          <w:p w:rsidR="004D4187" w:rsidRPr="001F5C60" w:rsidRDefault="004D4187" w:rsidP="00850600">
            <w:pPr>
              <w:pStyle w:val="Style13"/>
              <w:widowControl/>
              <w:spacing w:line="240" w:lineRule="auto"/>
              <w:ind w:right="34" w:firstLine="0"/>
              <w:rPr>
                <w:rStyle w:val="FontStyle69"/>
                <w:sz w:val="24"/>
                <w:szCs w:val="24"/>
              </w:rPr>
            </w:pPr>
            <w:r w:rsidRPr="001F5C60">
              <w:rPr>
                <w:rStyle w:val="FontStyle69"/>
                <w:sz w:val="24"/>
                <w:szCs w:val="24"/>
              </w:rPr>
              <w:t>Сведение о физическом лице, в случае застройщиком является физическое лицо:</w:t>
            </w:r>
          </w:p>
        </w:tc>
        <w:tc>
          <w:tcPr>
            <w:tcW w:w="7620" w:type="dxa"/>
          </w:tcPr>
          <w:p w:rsidR="004D4187" w:rsidRPr="001F5C60" w:rsidRDefault="004D4187" w:rsidP="00850600">
            <w:pPr>
              <w:pStyle w:val="Style13"/>
              <w:widowControl/>
              <w:spacing w:line="240" w:lineRule="auto"/>
              <w:ind w:right="538" w:firstLine="0"/>
              <w:rPr>
                <w:rStyle w:val="FontStyle69"/>
                <w:sz w:val="24"/>
                <w:szCs w:val="24"/>
              </w:rPr>
            </w:pPr>
          </w:p>
        </w:tc>
      </w:tr>
      <w:tr w:rsidR="004D4187" w:rsidRPr="001F5C60" w:rsidTr="00850600">
        <w:tc>
          <w:tcPr>
            <w:tcW w:w="1515" w:type="dxa"/>
          </w:tcPr>
          <w:p w:rsidR="004D4187" w:rsidRPr="001F5C60" w:rsidRDefault="004D4187" w:rsidP="00850600">
            <w:pPr>
              <w:pStyle w:val="Style13"/>
              <w:widowControl/>
              <w:spacing w:line="240" w:lineRule="auto"/>
              <w:ind w:right="538" w:firstLine="0"/>
              <w:rPr>
                <w:rStyle w:val="FontStyle69"/>
                <w:sz w:val="24"/>
                <w:szCs w:val="24"/>
              </w:rPr>
            </w:pPr>
            <w:r w:rsidRPr="001F5C60">
              <w:rPr>
                <w:rStyle w:val="FontStyle69"/>
                <w:sz w:val="24"/>
                <w:szCs w:val="24"/>
              </w:rPr>
              <w:t>1.1.1.</w:t>
            </w:r>
          </w:p>
        </w:tc>
        <w:tc>
          <w:tcPr>
            <w:tcW w:w="4536" w:type="dxa"/>
          </w:tcPr>
          <w:p w:rsidR="004D4187" w:rsidRPr="001F5C60" w:rsidRDefault="004D4187" w:rsidP="00850600">
            <w:pPr>
              <w:pStyle w:val="Style13"/>
              <w:widowControl/>
              <w:spacing w:line="240" w:lineRule="auto"/>
              <w:ind w:right="-108" w:firstLine="0"/>
              <w:rPr>
                <w:rStyle w:val="FontStyle69"/>
                <w:sz w:val="24"/>
                <w:szCs w:val="24"/>
              </w:rPr>
            </w:pPr>
            <w:r w:rsidRPr="001F5C60">
              <w:rPr>
                <w:rStyle w:val="FontStyle69"/>
                <w:sz w:val="24"/>
                <w:szCs w:val="24"/>
              </w:rPr>
              <w:t>Фамилия, имя, отчество (</w:t>
            </w:r>
            <w:proofErr w:type="gramStart"/>
            <w:r w:rsidRPr="001F5C60">
              <w:rPr>
                <w:rStyle w:val="FontStyle69"/>
                <w:sz w:val="24"/>
                <w:szCs w:val="24"/>
              </w:rPr>
              <w:t>при</w:t>
            </w:r>
            <w:proofErr w:type="gramEnd"/>
            <w:r w:rsidRPr="001F5C60">
              <w:rPr>
                <w:rStyle w:val="FontStyle69"/>
                <w:sz w:val="24"/>
                <w:szCs w:val="24"/>
              </w:rPr>
              <w:t xml:space="preserve"> наличие)</w:t>
            </w:r>
          </w:p>
        </w:tc>
        <w:tc>
          <w:tcPr>
            <w:tcW w:w="7620" w:type="dxa"/>
          </w:tcPr>
          <w:p w:rsidR="004D4187" w:rsidRPr="001F5C60" w:rsidRDefault="004D4187" w:rsidP="00850600">
            <w:pPr>
              <w:pStyle w:val="Style13"/>
              <w:widowControl/>
              <w:spacing w:line="240" w:lineRule="auto"/>
              <w:ind w:right="538" w:firstLine="0"/>
              <w:rPr>
                <w:rStyle w:val="FontStyle69"/>
                <w:sz w:val="24"/>
                <w:szCs w:val="24"/>
              </w:rPr>
            </w:pPr>
          </w:p>
        </w:tc>
      </w:tr>
      <w:tr w:rsidR="004D4187" w:rsidRPr="001F5C60" w:rsidTr="00850600">
        <w:tc>
          <w:tcPr>
            <w:tcW w:w="1515" w:type="dxa"/>
          </w:tcPr>
          <w:p w:rsidR="004D4187" w:rsidRPr="001F5C60" w:rsidRDefault="004D4187" w:rsidP="00850600">
            <w:pPr>
              <w:pStyle w:val="Style13"/>
              <w:widowControl/>
              <w:spacing w:line="240" w:lineRule="auto"/>
              <w:ind w:right="538" w:firstLine="0"/>
              <w:rPr>
                <w:rStyle w:val="FontStyle69"/>
                <w:sz w:val="24"/>
                <w:szCs w:val="24"/>
              </w:rPr>
            </w:pPr>
            <w:r w:rsidRPr="001F5C60">
              <w:rPr>
                <w:rStyle w:val="FontStyle69"/>
                <w:sz w:val="24"/>
                <w:szCs w:val="24"/>
              </w:rPr>
              <w:t>1.1.2.</w:t>
            </w:r>
          </w:p>
        </w:tc>
        <w:tc>
          <w:tcPr>
            <w:tcW w:w="4536" w:type="dxa"/>
          </w:tcPr>
          <w:p w:rsidR="004D4187" w:rsidRPr="001F5C60" w:rsidRDefault="004D4187" w:rsidP="00850600">
            <w:pPr>
              <w:pStyle w:val="Style13"/>
              <w:widowControl/>
              <w:spacing w:line="240" w:lineRule="auto"/>
              <w:ind w:firstLine="0"/>
              <w:rPr>
                <w:rStyle w:val="FontStyle69"/>
                <w:sz w:val="24"/>
                <w:szCs w:val="24"/>
              </w:rPr>
            </w:pPr>
            <w:r w:rsidRPr="001F5C60">
              <w:rPr>
                <w:rStyle w:val="FontStyle69"/>
                <w:sz w:val="24"/>
                <w:szCs w:val="24"/>
              </w:rPr>
              <w:t xml:space="preserve">Реквизиты документа, удостоверяющего личность (не указывается в случае, если застройщик является индивидуальным предпринимателем)  </w:t>
            </w:r>
          </w:p>
        </w:tc>
        <w:tc>
          <w:tcPr>
            <w:tcW w:w="7620" w:type="dxa"/>
          </w:tcPr>
          <w:p w:rsidR="004D4187" w:rsidRPr="001F5C60" w:rsidRDefault="004D4187" w:rsidP="00850600">
            <w:pPr>
              <w:pStyle w:val="Style13"/>
              <w:widowControl/>
              <w:spacing w:line="240" w:lineRule="auto"/>
              <w:ind w:right="538" w:firstLine="0"/>
              <w:rPr>
                <w:rStyle w:val="FontStyle69"/>
                <w:sz w:val="24"/>
                <w:szCs w:val="24"/>
              </w:rPr>
            </w:pPr>
          </w:p>
        </w:tc>
      </w:tr>
      <w:tr w:rsidR="004D4187" w:rsidRPr="001F5C60" w:rsidTr="00850600">
        <w:tc>
          <w:tcPr>
            <w:tcW w:w="1515" w:type="dxa"/>
          </w:tcPr>
          <w:p w:rsidR="004D4187" w:rsidRPr="001F5C60" w:rsidRDefault="004D4187" w:rsidP="00850600">
            <w:pPr>
              <w:pStyle w:val="Style13"/>
              <w:widowControl/>
              <w:spacing w:line="240" w:lineRule="auto"/>
              <w:ind w:right="538" w:firstLine="0"/>
              <w:rPr>
                <w:rStyle w:val="FontStyle69"/>
                <w:sz w:val="24"/>
                <w:szCs w:val="24"/>
              </w:rPr>
            </w:pPr>
            <w:r w:rsidRPr="001F5C60">
              <w:rPr>
                <w:rStyle w:val="FontStyle69"/>
                <w:sz w:val="24"/>
                <w:szCs w:val="24"/>
              </w:rPr>
              <w:t>1.1.3.</w:t>
            </w:r>
          </w:p>
        </w:tc>
        <w:tc>
          <w:tcPr>
            <w:tcW w:w="4536" w:type="dxa"/>
          </w:tcPr>
          <w:p w:rsidR="004D4187" w:rsidRPr="001F5C60" w:rsidRDefault="004D4187" w:rsidP="00850600">
            <w:pPr>
              <w:pStyle w:val="Style13"/>
              <w:widowControl/>
              <w:spacing w:line="240" w:lineRule="auto"/>
              <w:ind w:firstLine="0"/>
              <w:rPr>
                <w:rStyle w:val="FontStyle69"/>
                <w:sz w:val="24"/>
                <w:szCs w:val="24"/>
              </w:rPr>
            </w:pPr>
            <w:r w:rsidRPr="001F5C60">
              <w:rPr>
                <w:rStyle w:val="FontStyle69"/>
                <w:sz w:val="24"/>
                <w:szCs w:val="24"/>
              </w:rPr>
              <w:t>Основной государственный регистрационный номер индивидуального предпринимателя</w:t>
            </w:r>
          </w:p>
        </w:tc>
        <w:tc>
          <w:tcPr>
            <w:tcW w:w="7620" w:type="dxa"/>
          </w:tcPr>
          <w:p w:rsidR="004D4187" w:rsidRPr="001F5C60" w:rsidRDefault="004D4187" w:rsidP="00850600">
            <w:pPr>
              <w:pStyle w:val="Style13"/>
              <w:widowControl/>
              <w:spacing w:line="240" w:lineRule="auto"/>
              <w:ind w:right="538" w:firstLine="0"/>
              <w:rPr>
                <w:rStyle w:val="FontStyle69"/>
                <w:sz w:val="24"/>
                <w:szCs w:val="24"/>
              </w:rPr>
            </w:pPr>
          </w:p>
        </w:tc>
      </w:tr>
      <w:tr w:rsidR="004D4187" w:rsidRPr="001F5C60" w:rsidTr="00850600">
        <w:tc>
          <w:tcPr>
            <w:tcW w:w="1515" w:type="dxa"/>
          </w:tcPr>
          <w:p w:rsidR="004D4187" w:rsidRPr="001F5C60" w:rsidRDefault="004D4187" w:rsidP="004D4187">
            <w:pPr>
              <w:pStyle w:val="Style13"/>
              <w:widowControl/>
              <w:numPr>
                <w:ilvl w:val="1"/>
                <w:numId w:val="44"/>
              </w:numPr>
              <w:spacing w:line="240" w:lineRule="auto"/>
              <w:ind w:right="538"/>
              <w:rPr>
                <w:rStyle w:val="FontStyle69"/>
                <w:sz w:val="24"/>
                <w:szCs w:val="24"/>
              </w:rPr>
            </w:pPr>
          </w:p>
        </w:tc>
        <w:tc>
          <w:tcPr>
            <w:tcW w:w="4536" w:type="dxa"/>
          </w:tcPr>
          <w:p w:rsidR="004D4187" w:rsidRPr="001F5C60" w:rsidRDefault="004D4187" w:rsidP="00850600">
            <w:pPr>
              <w:pStyle w:val="Style13"/>
              <w:widowControl/>
              <w:spacing w:line="240" w:lineRule="auto"/>
              <w:ind w:right="538" w:firstLine="0"/>
              <w:rPr>
                <w:rStyle w:val="FontStyle69"/>
                <w:sz w:val="24"/>
                <w:szCs w:val="24"/>
              </w:rPr>
            </w:pPr>
            <w:r w:rsidRPr="001F5C60">
              <w:rPr>
                <w:rStyle w:val="FontStyle69"/>
                <w:sz w:val="24"/>
                <w:szCs w:val="24"/>
              </w:rPr>
              <w:t>Сведения о юридическом лице:</w:t>
            </w:r>
          </w:p>
        </w:tc>
        <w:tc>
          <w:tcPr>
            <w:tcW w:w="7620" w:type="dxa"/>
          </w:tcPr>
          <w:p w:rsidR="004D4187" w:rsidRPr="001F5C60" w:rsidRDefault="004D4187" w:rsidP="00850600">
            <w:pPr>
              <w:pStyle w:val="Style13"/>
              <w:widowControl/>
              <w:spacing w:line="240" w:lineRule="auto"/>
              <w:ind w:right="538" w:firstLine="0"/>
              <w:rPr>
                <w:rStyle w:val="FontStyle69"/>
                <w:sz w:val="24"/>
                <w:szCs w:val="24"/>
              </w:rPr>
            </w:pPr>
          </w:p>
        </w:tc>
      </w:tr>
      <w:tr w:rsidR="004D4187" w:rsidRPr="001F5C60" w:rsidTr="00850600">
        <w:tc>
          <w:tcPr>
            <w:tcW w:w="1515" w:type="dxa"/>
          </w:tcPr>
          <w:p w:rsidR="004D4187" w:rsidRPr="001F5C60" w:rsidRDefault="004D4187" w:rsidP="00850600">
            <w:pPr>
              <w:pStyle w:val="Style13"/>
              <w:widowControl/>
              <w:spacing w:line="240" w:lineRule="auto"/>
              <w:ind w:right="538" w:firstLine="0"/>
              <w:rPr>
                <w:rStyle w:val="FontStyle69"/>
                <w:sz w:val="24"/>
                <w:szCs w:val="24"/>
              </w:rPr>
            </w:pPr>
            <w:r w:rsidRPr="001F5C60">
              <w:rPr>
                <w:rStyle w:val="FontStyle69"/>
                <w:sz w:val="24"/>
                <w:szCs w:val="24"/>
              </w:rPr>
              <w:t>1.2.1.</w:t>
            </w:r>
          </w:p>
        </w:tc>
        <w:tc>
          <w:tcPr>
            <w:tcW w:w="4536" w:type="dxa"/>
          </w:tcPr>
          <w:p w:rsidR="004D4187" w:rsidRPr="001F5C60" w:rsidRDefault="004D4187" w:rsidP="00850600">
            <w:pPr>
              <w:pStyle w:val="Style13"/>
              <w:widowControl/>
              <w:spacing w:line="240" w:lineRule="auto"/>
              <w:ind w:right="538" w:firstLine="0"/>
              <w:rPr>
                <w:rStyle w:val="FontStyle69"/>
                <w:sz w:val="24"/>
                <w:szCs w:val="24"/>
              </w:rPr>
            </w:pPr>
            <w:r w:rsidRPr="001F5C60">
              <w:rPr>
                <w:rStyle w:val="FontStyle69"/>
                <w:sz w:val="24"/>
                <w:szCs w:val="24"/>
              </w:rPr>
              <w:t>Полное наименование</w:t>
            </w:r>
          </w:p>
        </w:tc>
        <w:tc>
          <w:tcPr>
            <w:tcW w:w="7620" w:type="dxa"/>
          </w:tcPr>
          <w:p w:rsidR="004D4187" w:rsidRPr="001F5C60" w:rsidRDefault="004D4187" w:rsidP="00850600">
            <w:pPr>
              <w:pStyle w:val="Style13"/>
              <w:widowControl/>
              <w:spacing w:line="240" w:lineRule="auto"/>
              <w:ind w:right="538" w:firstLine="0"/>
              <w:rPr>
                <w:rStyle w:val="FontStyle69"/>
                <w:sz w:val="24"/>
                <w:szCs w:val="24"/>
              </w:rPr>
            </w:pPr>
          </w:p>
        </w:tc>
      </w:tr>
      <w:tr w:rsidR="004D4187" w:rsidRPr="001F5C60" w:rsidTr="00850600">
        <w:tc>
          <w:tcPr>
            <w:tcW w:w="1515" w:type="dxa"/>
          </w:tcPr>
          <w:p w:rsidR="004D4187" w:rsidRPr="001F5C60" w:rsidRDefault="004D4187" w:rsidP="00850600">
            <w:pPr>
              <w:pStyle w:val="Style13"/>
              <w:widowControl/>
              <w:spacing w:line="240" w:lineRule="auto"/>
              <w:ind w:right="538" w:firstLine="0"/>
              <w:rPr>
                <w:rStyle w:val="FontStyle69"/>
                <w:sz w:val="24"/>
                <w:szCs w:val="24"/>
              </w:rPr>
            </w:pPr>
            <w:r w:rsidRPr="001F5C60">
              <w:rPr>
                <w:rStyle w:val="FontStyle69"/>
                <w:sz w:val="24"/>
                <w:szCs w:val="24"/>
              </w:rPr>
              <w:t xml:space="preserve">1.2.2. </w:t>
            </w:r>
          </w:p>
        </w:tc>
        <w:tc>
          <w:tcPr>
            <w:tcW w:w="4536" w:type="dxa"/>
          </w:tcPr>
          <w:p w:rsidR="004D4187" w:rsidRPr="001F5C60" w:rsidRDefault="004D4187" w:rsidP="00850600">
            <w:pPr>
              <w:pStyle w:val="Style13"/>
              <w:widowControl/>
              <w:spacing w:line="240" w:lineRule="auto"/>
              <w:ind w:right="538" w:firstLine="0"/>
              <w:rPr>
                <w:rStyle w:val="FontStyle69"/>
                <w:sz w:val="24"/>
                <w:szCs w:val="24"/>
              </w:rPr>
            </w:pPr>
            <w:r w:rsidRPr="001F5C60">
              <w:rPr>
                <w:rStyle w:val="FontStyle69"/>
                <w:sz w:val="24"/>
                <w:szCs w:val="24"/>
              </w:rPr>
              <w:t>Основной государственный регистрационный номер</w:t>
            </w:r>
          </w:p>
        </w:tc>
        <w:tc>
          <w:tcPr>
            <w:tcW w:w="7620" w:type="dxa"/>
          </w:tcPr>
          <w:p w:rsidR="004D4187" w:rsidRPr="001F5C60" w:rsidRDefault="004D4187" w:rsidP="00850600">
            <w:pPr>
              <w:pStyle w:val="Style13"/>
              <w:widowControl/>
              <w:spacing w:line="240" w:lineRule="auto"/>
              <w:ind w:right="538" w:firstLine="0"/>
              <w:rPr>
                <w:rStyle w:val="FontStyle69"/>
                <w:sz w:val="24"/>
                <w:szCs w:val="24"/>
              </w:rPr>
            </w:pPr>
          </w:p>
        </w:tc>
      </w:tr>
      <w:tr w:rsidR="004D4187" w:rsidRPr="001F5C60" w:rsidTr="00850600">
        <w:tc>
          <w:tcPr>
            <w:tcW w:w="1515" w:type="dxa"/>
          </w:tcPr>
          <w:p w:rsidR="004D4187" w:rsidRPr="001F5C60" w:rsidRDefault="004D4187" w:rsidP="00850600">
            <w:pPr>
              <w:pStyle w:val="Style13"/>
              <w:widowControl/>
              <w:spacing w:line="240" w:lineRule="auto"/>
              <w:ind w:right="538" w:firstLine="0"/>
              <w:rPr>
                <w:rStyle w:val="FontStyle69"/>
                <w:sz w:val="24"/>
                <w:szCs w:val="24"/>
              </w:rPr>
            </w:pPr>
            <w:r w:rsidRPr="001F5C60">
              <w:rPr>
                <w:rStyle w:val="FontStyle69"/>
                <w:sz w:val="24"/>
                <w:szCs w:val="24"/>
              </w:rPr>
              <w:t>1.2.3.</w:t>
            </w:r>
          </w:p>
        </w:tc>
        <w:tc>
          <w:tcPr>
            <w:tcW w:w="4536" w:type="dxa"/>
          </w:tcPr>
          <w:p w:rsidR="004D4187" w:rsidRPr="001F5C60" w:rsidRDefault="004D4187" w:rsidP="00850600">
            <w:pPr>
              <w:pStyle w:val="Style13"/>
              <w:widowControl/>
              <w:spacing w:line="240" w:lineRule="auto"/>
              <w:ind w:right="538" w:firstLine="0"/>
              <w:rPr>
                <w:rStyle w:val="FontStyle69"/>
                <w:sz w:val="24"/>
                <w:szCs w:val="24"/>
              </w:rPr>
            </w:pPr>
            <w:r w:rsidRPr="001F5C60">
              <w:rPr>
                <w:rStyle w:val="FontStyle69"/>
                <w:sz w:val="24"/>
                <w:szCs w:val="24"/>
              </w:rPr>
              <w:t>Идентификационный номер налогоплательщика – юридического лица</w:t>
            </w:r>
          </w:p>
        </w:tc>
        <w:tc>
          <w:tcPr>
            <w:tcW w:w="7620" w:type="dxa"/>
          </w:tcPr>
          <w:p w:rsidR="004D4187" w:rsidRPr="001F5C60" w:rsidRDefault="004D4187" w:rsidP="00850600">
            <w:pPr>
              <w:pStyle w:val="Style13"/>
              <w:widowControl/>
              <w:spacing w:line="240" w:lineRule="auto"/>
              <w:ind w:right="538" w:firstLine="0"/>
              <w:rPr>
                <w:rStyle w:val="FontStyle69"/>
                <w:sz w:val="24"/>
                <w:szCs w:val="24"/>
              </w:rPr>
            </w:pPr>
          </w:p>
        </w:tc>
      </w:tr>
    </w:tbl>
    <w:p w:rsidR="004D4187" w:rsidRDefault="004D4187" w:rsidP="004D4187">
      <w:pPr>
        <w:autoSpaceDE w:val="0"/>
        <w:autoSpaceDN w:val="0"/>
        <w:adjustRightInd w:val="0"/>
        <w:spacing w:after="0" w:line="240" w:lineRule="auto"/>
        <w:ind w:firstLine="709"/>
        <w:rPr>
          <w:rFonts w:ascii="Times New Roman" w:hAnsi="Times New Roman" w:cs="Times New Roman"/>
          <w:sz w:val="24"/>
          <w:szCs w:val="24"/>
        </w:rPr>
      </w:pPr>
    </w:p>
    <w:p w:rsidR="004D4187" w:rsidRPr="004D4187" w:rsidRDefault="004D4187" w:rsidP="004D4187">
      <w:pPr>
        <w:autoSpaceDE w:val="0"/>
        <w:autoSpaceDN w:val="0"/>
        <w:adjustRightInd w:val="0"/>
        <w:spacing w:after="0" w:line="240" w:lineRule="auto"/>
        <w:jc w:val="center"/>
        <w:rPr>
          <w:rFonts w:ascii="Times New Roman" w:hAnsi="Times New Roman" w:cs="Times New Roman"/>
          <w:sz w:val="24"/>
          <w:szCs w:val="24"/>
        </w:rPr>
      </w:pPr>
      <w:r w:rsidRPr="004D4187">
        <w:rPr>
          <w:rFonts w:ascii="Times New Roman" w:hAnsi="Times New Roman" w:cs="Times New Roman"/>
          <w:sz w:val="24"/>
          <w:szCs w:val="24"/>
        </w:rPr>
        <w:t>2. Сведения о выданном разрешении на строительство, содержащем</w:t>
      </w:r>
    </w:p>
    <w:p w:rsidR="004D4187" w:rsidRDefault="004D4187" w:rsidP="004D4187">
      <w:pPr>
        <w:autoSpaceDE w:val="0"/>
        <w:autoSpaceDN w:val="0"/>
        <w:adjustRightInd w:val="0"/>
        <w:spacing w:after="0" w:line="240" w:lineRule="auto"/>
        <w:ind w:firstLine="709"/>
        <w:jc w:val="center"/>
        <w:rPr>
          <w:rFonts w:ascii="Times New Roman" w:hAnsi="Times New Roman" w:cs="Times New Roman"/>
          <w:sz w:val="24"/>
          <w:szCs w:val="24"/>
        </w:rPr>
      </w:pPr>
      <w:r w:rsidRPr="004D4187">
        <w:rPr>
          <w:rFonts w:ascii="Times New Roman" w:hAnsi="Times New Roman" w:cs="Times New Roman"/>
          <w:sz w:val="24"/>
          <w:szCs w:val="24"/>
        </w:rPr>
        <w:t>допущенную опечатку/ ошибку</w:t>
      </w:r>
    </w:p>
    <w:p w:rsidR="004D4187" w:rsidRDefault="004D4187" w:rsidP="004D4187">
      <w:pPr>
        <w:autoSpaceDE w:val="0"/>
        <w:autoSpaceDN w:val="0"/>
        <w:adjustRightInd w:val="0"/>
        <w:spacing w:after="0" w:line="240" w:lineRule="auto"/>
        <w:ind w:firstLine="709"/>
        <w:jc w:val="center"/>
        <w:rPr>
          <w:rFonts w:ascii="Times New Roman" w:hAnsi="Times New Roman" w:cs="Times New Roman"/>
          <w:sz w:val="24"/>
          <w:szCs w:val="24"/>
        </w:rPr>
      </w:pPr>
    </w:p>
    <w:tbl>
      <w:tblPr>
        <w:tblStyle w:val="a7"/>
        <w:tblW w:w="0" w:type="auto"/>
        <w:tblInd w:w="720" w:type="dxa"/>
        <w:tblLook w:val="04A0"/>
      </w:tblPr>
      <w:tblGrid>
        <w:gridCol w:w="1054"/>
        <w:gridCol w:w="3879"/>
        <w:gridCol w:w="2119"/>
        <w:gridCol w:w="2190"/>
      </w:tblGrid>
      <w:tr w:rsidR="004D4187" w:rsidRPr="001F5C60" w:rsidTr="004D4187">
        <w:tc>
          <w:tcPr>
            <w:tcW w:w="1054" w:type="dxa"/>
          </w:tcPr>
          <w:p w:rsidR="004D4187" w:rsidRPr="004D4187" w:rsidRDefault="004D4187" w:rsidP="00850600">
            <w:pPr>
              <w:pStyle w:val="Style13"/>
              <w:widowControl/>
              <w:spacing w:line="240" w:lineRule="auto"/>
              <w:ind w:right="538" w:firstLine="0"/>
              <w:rPr>
                <w:rStyle w:val="FontStyle69"/>
                <w:sz w:val="24"/>
                <w:szCs w:val="24"/>
              </w:rPr>
            </w:pPr>
            <w:r w:rsidRPr="004D4187">
              <w:rPr>
                <w:rStyle w:val="FontStyle69"/>
                <w:sz w:val="24"/>
                <w:szCs w:val="24"/>
              </w:rPr>
              <w:t>№</w:t>
            </w:r>
          </w:p>
        </w:tc>
        <w:tc>
          <w:tcPr>
            <w:tcW w:w="3879" w:type="dxa"/>
          </w:tcPr>
          <w:p w:rsidR="004D4187" w:rsidRPr="004D4187" w:rsidRDefault="004D4187" w:rsidP="004D4187">
            <w:pPr>
              <w:autoSpaceDE w:val="0"/>
              <w:autoSpaceDN w:val="0"/>
              <w:adjustRightInd w:val="0"/>
              <w:rPr>
                <w:rStyle w:val="FontStyle69"/>
                <w:sz w:val="24"/>
                <w:szCs w:val="24"/>
              </w:rPr>
            </w:pPr>
            <w:r w:rsidRPr="004D4187">
              <w:rPr>
                <w:rFonts w:hAnsi="Times New Roman" w:cs="Times New Roman"/>
                <w:sz w:val="24"/>
                <w:szCs w:val="24"/>
              </w:rPr>
              <w:t>Орган (организация), выдавший</w:t>
            </w:r>
            <w:proofErr w:type="gramStart"/>
            <w:r w:rsidRPr="004D4187">
              <w:rPr>
                <w:rFonts w:hAnsi="Times New Roman" w:cs="Times New Roman"/>
                <w:sz w:val="24"/>
                <w:szCs w:val="24"/>
              </w:rPr>
              <w:t xml:space="preserve"> (-</w:t>
            </w:r>
            <w:proofErr w:type="spellStart"/>
            <w:proofErr w:type="gramEnd"/>
            <w:r w:rsidRPr="004D4187">
              <w:rPr>
                <w:rFonts w:hAnsi="Times New Roman" w:cs="Times New Roman"/>
                <w:sz w:val="24"/>
                <w:szCs w:val="24"/>
              </w:rPr>
              <w:t>ая</w:t>
            </w:r>
            <w:proofErr w:type="spellEnd"/>
            <w:r w:rsidRPr="004D4187">
              <w:rPr>
                <w:rFonts w:hAnsi="Times New Roman" w:cs="Times New Roman"/>
                <w:sz w:val="24"/>
                <w:szCs w:val="24"/>
              </w:rPr>
              <w:t>)</w:t>
            </w:r>
            <w:r>
              <w:rPr>
                <w:rFonts w:hAnsi="Times New Roman" w:cs="Times New Roman"/>
                <w:sz w:val="24"/>
                <w:szCs w:val="24"/>
              </w:rPr>
              <w:t xml:space="preserve"> </w:t>
            </w:r>
            <w:r w:rsidRPr="004D4187">
              <w:rPr>
                <w:rFonts w:hAnsi="Times New Roman" w:cs="Times New Roman"/>
                <w:sz w:val="24"/>
                <w:szCs w:val="24"/>
              </w:rPr>
              <w:t>разрешение на строительство</w:t>
            </w:r>
          </w:p>
        </w:tc>
        <w:tc>
          <w:tcPr>
            <w:tcW w:w="2119" w:type="dxa"/>
          </w:tcPr>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Номер</w:t>
            </w:r>
          </w:p>
          <w:p w:rsidR="004D4187" w:rsidRPr="004D4187" w:rsidRDefault="004D4187" w:rsidP="004D4187">
            <w:pPr>
              <w:pStyle w:val="Style13"/>
              <w:widowControl/>
              <w:spacing w:line="240" w:lineRule="auto"/>
              <w:ind w:right="538" w:firstLine="0"/>
              <w:rPr>
                <w:rStyle w:val="FontStyle69"/>
                <w:sz w:val="24"/>
                <w:szCs w:val="24"/>
              </w:rPr>
            </w:pPr>
            <w:r w:rsidRPr="004D4187">
              <w:t>документа</w:t>
            </w:r>
          </w:p>
        </w:tc>
        <w:tc>
          <w:tcPr>
            <w:tcW w:w="2190" w:type="dxa"/>
          </w:tcPr>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Дата</w:t>
            </w:r>
          </w:p>
          <w:p w:rsidR="004D4187" w:rsidRPr="004D4187" w:rsidRDefault="004D4187" w:rsidP="004D4187">
            <w:pPr>
              <w:pStyle w:val="Style13"/>
              <w:widowControl/>
              <w:spacing w:line="240" w:lineRule="auto"/>
              <w:ind w:right="538" w:firstLine="0"/>
              <w:rPr>
                <w:rStyle w:val="FontStyle69"/>
                <w:sz w:val="24"/>
                <w:szCs w:val="24"/>
              </w:rPr>
            </w:pPr>
            <w:r w:rsidRPr="004D4187">
              <w:t>документа</w:t>
            </w:r>
          </w:p>
        </w:tc>
      </w:tr>
      <w:tr w:rsidR="004D4187" w:rsidRPr="001F5C60" w:rsidTr="004D4187">
        <w:tc>
          <w:tcPr>
            <w:tcW w:w="1054" w:type="dxa"/>
          </w:tcPr>
          <w:p w:rsidR="004D4187" w:rsidRPr="004D4187" w:rsidRDefault="004D4187" w:rsidP="00850600">
            <w:pPr>
              <w:pStyle w:val="Style13"/>
              <w:widowControl/>
              <w:spacing w:line="240" w:lineRule="auto"/>
              <w:ind w:right="538" w:firstLine="0"/>
              <w:rPr>
                <w:rStyle w:val="FontStyle69"/>
                <w:sz w:val="24"/>
                <w:szCs w:val="24"/>
              </w:rPr>
            </w:pPr>
            <w:r>
              <w:rPr>
                <w:rStyle w:val="FontStyle69"/>
                <w:sz w:val="24"/>
                <w:szCs w:val="24"/>
              </w:rPr>
              <w:t>2.1</w:t>
            </w:r>
          </w:p>
        </w:tc>
        <w:tc>
          <w:tcPr>
            <w:tcW w:w="3879" w:type="dxa"/>
          </w:tcPr>
          <w:p w:rsidR="004D4187" w:rsidRPr="004D4187" w:rsidRDefault="004D4187" w:rsidP="004D4187">
            <w:pPr>
              <w:autoSpaceDE w:val="0"/>
              <w:autoSpaceDN w:val="0"/>
              <w:adjustRightInd w:val="0"/>
              <w:rPr>
                <w:rFonts w:hAnsi="Times New Roman" w:cs="Times New Roman"/>
                <w:sz w:val="24"/>
                <w:szCs w:val="24"/>
              </w:rPr>
            </w:pPr>
          </w:p>
        </w:tc>
        <w:tc>
          <w:tcPr>
            <w:tcW w:w="2119" w:type="dxa"/>
          </w:tcPr>
          <w:p w:rsidR="004D4187" w:rsidRPr="004D4187" w:rsidRDefault="004D4187" w:rsidP="004D4187">
            <w:pPr>
              <w:autoSpaceDE w:val="0"/>
              <w:autoSpaceDN w:val="0"/>
              <w:adjustRightInd w:val="0"/>
              <w:rPr>
                <w:rFonts w:hAnsi="Times New Roman" w:cs="Times New Roman"/>
                <w:sz w:val="24"/>
                <w:szCs w:val="24"/>
              </w:rPr>
            </w:pPr>
          </w:p>
        </w:tc>
        <w:tc>
          <w:tcPr>
            <w:tcW w:w="2190" w:type="dxa"/>
          </w:tcPr>
          <w:p w:rsidR="004D4187" w:rsidRPr="004D4187" w:rsidRDefault="004D4187" w:rsidP="004D4187">
            <w:pPr>
              <w:autoSpaceDE w:val="0"/>
              <w:autoSpaceDN w:val="0"/>
              <w:adjustRightInd w:val="0"/>
              <w:rPr>
                <w:rFonts w:hAnsi="Times New Roman" w:cs="Times New Roman"/>
                <w:sz w:val="24"/>
                <w:szCs w:val="24"/>
              </w:rPr>
            </w:pPr>
          </w:p>
        </w:tc>
      </w:tr>
    </w:tbl>
    <w:p w:rsidR="004D4187" w:rsidRDefault="004D4187" w:rsidP="004D4187">
      <w:pPr>
        <w:autoSpaceDE w:val="0"/>
        <w:autoSpaceDN w:val="0"/>
        <w:adjustRightInd w:val="0"/>
        <w:spacing w:after="0" w:line="240" w:lineRule="auto"/>
        <w:ind w:firstLine="709"/>
        <w:jc w:val="center"/>
        <w:rPr>
          <w:rFonts w:ascii="font00000000283257d8" w:hAnsi="font00000000283257d8" w:cs="font00000000283257d8"/>
          <w:sz w:val="28"/>
          <w:szCs w:val="28"/>
        </w:rPr>
      </w:pPr>
    </w:p>
    <w:p w:rsidR="004D4187" w:rsidRPr="00E53B33" w:rsidRDefault="004D4187" w:rsidP="004D4187">
      <w:pPr>
        <w:autoSpaceDE w:val="0"/>
        <w:autoSpaceDN w:val="0"/>
        <w:adjustRightInd w:val="0"/>
        <w:spacing w:after="0" w:line="240" w:lineRule="auto"/>
        <w:ind w:firstLine="709"/>
        <w:jc w:val="center"/>
        <w:rPr>
          <w:rFonts w:ascii="Times New Roman" w:hAnsi="Times New Roman" w:cs="Times New Roman"/>
          <w:sz w:val="24"/>
          <w:szCs w:val="24"/>
        </w:rPr>
      </w:pPr>
      <w:r w:rsidRPr="00E53B33">
        <w:rPr>
          <w:rFonts w:ascii="Times New Roman" w:hAnsi="Times New Roman" w:cs="Times New Roman"/>
          <w:sz w:val="24"/>
          <w:szCs w:val="24"/>
        </w:rPr>
        <w:t>3. Обоснование для внесения исправлений в разрешение на строительство</w:t>
      </w:r>
    </w:p>
    <w:p w:rsidR="004D4187" w:rsidRDefault="004D4187" w:rsidP="004D4187">
      <w:pPr>
        <w:autoSpaceDE w:val="0"/>
        <w:autoSpaceDN w:val="0"/>
        <w:adjustRightInd w:val="0"/>
        <w:spacing w:after="0" w:line="240" w:lineRule="auto"/>
        <w:ind w:firstLine="709"/>
        <w:jc w:val="center"/>
        <w:rPr>
          <w:rFonts w:ascii="font00000000283257d8" w:hAnsi="font00000000283257d8" w:cs="font00000000283257d8"/>
          <w:sz w:val="28"/>
          <w:szCs w:val="28"/>
        </w:rPr>
      </w:pPr>
    </w:p>
    <w:tbl>
      <w:tblPr>
        <w:tblStyle w:val="a7"/>
        <w:tblW w:w="0" w:type="auto"/>
        <w:tblInd w:w="720" w:type="dxa"/>
        <w:tblLook w:val="04A0"/>
      </w:tblPr>
      <w:tblGrid>
        <w:gridCol w:w="1054"/>
        <w:gridCol w:w="3748"/>
        <w:gridCol w:w="2220"/>
        <w:gridCol w:w="2220"/>
      </w:tblGrid>
      <w:tr w:rsidR="004D4187" w:rsidRPr="004D4187" w:rsidTr="00850600">
        <w:tc>
          <w:tcPr>
            <w:tcW w:w="1054" w:type="dxa"/>
          </w:tcPr>
          <w:p w:rsidR="004D4187" w:rsidRPr="004D4187" w:rsidRDefault="004D4187" w:rsidP="00850600">
            <w:pPr>
              <w:pStyle w:val="Style13"/>
              <w:widowControl/>
              <w:spacing w:line="240" w:lineRule="auto"/>
              <w:ind w:right="538" w:firstLine="0"/>
              <w:rPr>
                <w:rStyle w:val="FontStyle69"/>
                <w:sz w:val="24"/>
                <w:szCs w:val="24"/>
              </w:rPr>
            </w:pPr>
            <w:r w:rsidRPr="004D4187">
              <w:rPr>
                <w:rStyle w:val="FontStyle69"/>
                <w:sz w:val="24"/>
                <w:szCs w:val="24"/>
              </w:rPr>
              <w:t>№</w:t>
            </w:r>
          </w:p>
        </w:tc>
        <w:tc>
          <w:tcPr>
            <w:tcW w:w="3879" w:type="dxa"/>
          </w:tcPr>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Данные (сведения),</w:t>
            </w:r>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указанные в</w:t>
            </w:r>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 xml:space="preserve">разрешении </w:t>
            </w:r>
            <w:proofErr w:type="gramStart"/>
            <w:r w:rsidRPr="004D4187">
              <w:rPr>
                <w:rFonts w:hAnsi="Times New Roman" w:cs="Times New Roman"/>
                <w:sz w:val="24"/>
                <w:szCs w:val="24"/>
              </w:rPr>
              <w:t>на</w:t>
            </w:r>
            <w:proofErr w:type="gramEnd"/>
          </w:p>
          <w:p w:rsidR="004D4187" w:rsidRPr="004D4187" w:rsidRDefault="004D4187" w:rsidP="004D4187">
            <w:pPr>
              <w:autoSpaceDE w:val="0"/>
              <w:autoSpaceDN w:val="0"/>
              <w:adjustRightInd w:val="0"/>
              <w:rPr>
                <w:rStyle w:val="FontStyle69"/>
                <w:sz w:val="24"/>
                <w:szCs w:val="24"/>
              </w:rPr>
            </w:pPr>
            <w:r w:rsidRPr="004D4187">
              <w:rPr>
                <w:rFonts w:hAnsi="Times New Roman" w:cs="Times New Roman"/>
                <w:sz w:val="24"/>
                <w:szCs w:val="24"/>
              </w:rPr>
              <w:t>строительство</w:t>
            </w:r>
          </w:p>
        </w:tc>
        <w:tc>
          <w:tcPr>
            <w:tcW w:w="2119" w:type="dxa"/>
          </w:tcPr>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Данные (сведения),</w:t>
            </w:r>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которые</w:t>
            </w:r>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необходимо указать</w:t>
            </w:r>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 xml:space="preserve">в разрешении </w:t>
            </w:r>
            <w:proofErr w:type="gramStart"/>
            <w:r w:rsidRPr="004D4187">
              <w:rPr>
                <w:rFonts w:hAnsi="Times New Roman" w:cs="Times New Roman"/>
                <w:sz w:val="24"/>
                <w:szCs w:val="24"/>
              </w:rPr>
              <w:t>на</w:t>
            </w:r>
            <w:proofErr w:type="gramEnd"/>
          </w:p>
          <w:p w:rsidR="004D4187" w:rsidRPr="004D4187" w:rsidRDefault="004D4187" w:rsidP="004D4187">
            <w:pPr>
              <w:pStyle w:val="Style13"/>
              <w:widowControl/>
              <w:spacing w:line="240" w:lineRule="auto"/>
              <w:ind w:right="538" w:firstLine="0"/>
              <w:rPr>
                <w:rStyle w:val="FontStyle69"/>
                <w:sz w:val="24"/>
                <w:szCs w:val="24"/>
              </w:rPr>
            </w:pPr>
            <w:r w:rsidRPr="004D4187">
              <w:t>строительство</w:t>
            </w:r>
          </w:p>
        </w:tc>
        <w:tc>
          <w:tcPr>
            <w:tcW w:w="2190" w:type="dxa"/>
          </w:tcPr>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Обоснование с</w:t>
            </w:r>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указанием</w:t>
            </w:r>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реквизит</w:t>
            </w:r>
            <w:proofErr w:type="gramStart"/>
            <w:r w:rsidRPr="004D4187">
              <w:rPr>
                <w:rFonts w:hAnsi="Times New Roman" w:cs="Times New Roman"/>
                <w:sz w:val="24"/>
                <w:szCs w:val="24"/>
              </w:rPr>
              <w:t>а(</w:t>
            </w:r>
            <w:proofErr w:type="spellStart"/>
            <w:proofErr w:type="gramEnd"/>
            <w:r w:rsidRPr="004D4187">
              <w:rPr>
                <w:rFonts w:hAnsi="Times New Roman" w:cs="Times New Roman"/>
                <w:sz w:val="24"/>
                <w:szCs w:val="24"/>
              </w:rPr>
              <w:t>ов</w:t>
            </w:r>
            <w:proofErr w:type="spellEnd"/>
            <w:r w:rsidRPr="004D4187">
              <w:rPr>
                <w:rFonts w:hAnsi="Times New Roman" w:cs="Times New Roman"/>
                <w:sz w:val="24"/>
                <w:szCs w:val="24"/>
              </w:rPr>
              <w:t>)</w:t>
            </w:r>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документ</w:t>
            </w:r>
            <w:proofErr w:type="gramStart"/>
            <w:r w:rsidRPr="004D4187">
              <w:rPr>
                <w:rFonts w:hAnsi="Times New Roman" w:cs="Times New Roman"/>
                <w:sz w:val="24"/>
                <w:szCs w:val="24"/>
              </w:rPr>
              <w:t>а(</w:t>
            </w:r>
            <w:proofErr w:type="spellStart"/>
            <w:proofErr w:type="gramEnd"/>
            <w:r w:rsidRPr="004D4187">
              <w:rPr>
                <w:rFonts w:hAnsi="Times New Roman" w:cs="Times New Roman"/>
                <w:sz w:val="24"/>
                <w:szCs w:val="24"/>
              </w:rPr>
              <w:t>ов</w:t>
            </w:r>
            <w:proofErr w:type="spellEnd"/>
            <w:r w:rsidRPr="004D4187">
              <w:rPr>
                <w:rFonts w:hAnsi="Times New Roman" w:cs="Times New Roman"/>
                <w:sz w:val="24"/>
                <w:szCs w:val="24"/>
              </w:rPr>
              <w:t>),</w:t>
            </w:r>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 xml:space="preserve">документации, </w:t>
            </w:r>
            <w:proofErr w:type="gramStart"/>
            <w:r w:rsidRPr="004D4187">
              <w:rPr>
                <w:rFonts w:hAnsi="Times New Roman" w:cs="Times New Roman"/>
                <w:sz w:val="24"/>
                <w:szCs w:val="24"/>
              </w:rPr>
              <w:t>на</w:t>
            </w:r>
            <w:proofErr w:type="gramEnd"/>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 xml:space="preserve">основании </w:t>
            </w:r>
            <w:proofErr w:type="gramStart"/>
            <w:r w:rsidRPr="004D4187">
              <w:rPr>
                <w:rFonts w:hAnsi="Times New Roman" w:cs="Times New Roman"/>
                <w:sz w:val="24"/>
                <w:szCs w:val="24"/>
              </w:rPr>
              <w:t>которых</w:t>
            </w:r>
            <w:proofErr w:type="gramEnd"/>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принималось решение о</w:t>
            </w:r>
          </w:p>
          <w:p w:rsidR="004D4187" w:rsidRPr="004D4187" w:rsidRDefault="004D4187" w:rsidP="004D4187">
            <w:pPr>
              <w:autoSpaceDE w:val="0"/>
              <w:autoSpaceDN w:val="0"/>
              <w:adjustRightInd w:val="0"/>
              <w:rPr>
                <w:rFonts w:hAnsi="Times New Roman" w:cs="Times New Roman"/>
                <w:sz w:val="24"/>
                <w:szCs w:val="24"/>
              </w:rPr>
            </w:pPr>
            <w:r w:rsidRPr="004D4187">
              <w:rPr>
                <w:rFonts w:hAnsi="Times New Roman" w:cs="Times New Roman"/>
                <w:sz w:val="24"/>
                <w:szCs w:val="24"/>
              </w:rPr>
              <w:t xml:space="preserve">выдаче разрешения </w:t>
            </w:r>
            <w:proofErr w:type="gramStart"/>
            <w:r w:rsidRPr="004D4187">
              <w:rPr>
                <w:rFonts w:hAnsi="Times New Roman" w:cs="Times New Roman"/>
                <w:sz w:val="24"/>
                <w:szCs w:val="24"/>
              </w:rPr>
              <w:t>на</w:t>
            </w:r>
            <w:proofErr w:type="gramEnd"/>
          </w:p>
          <w:p w:rsidR="004D4187" w:rsidRPr="004D4187" w:rsidRDefault="004D4187" w:rsidP="004D4187">
            <w:pPr>
              <w:pStyle w:val="Style13"/>
              <w:widowControl/>
              <w:spacing w:line="240" w:lineRule="auto"/>
              <w:ind w:right="538" w:firstLine="0"/>
              <w:rPr>
                <w:rStyle w:val="FontStyle69"/>
                <w:sz w:val="24"/>
                <w:szCs w:val="24"/>
              </w:rPr>
            </w:pPr>
            <w:r w:rsidRPr="004D4187">
              <w:t>строительство</w:t>
            </w:r>
          </w:p>
        </w:tc>
      </w:tr>
      <w:tr w:rsidR="004D4187" w:rsidRPr="004D4187" w:rsidTr="00850600">
        <w:tc>
          <w:tcPr>
            <w:tcW w:w="1054" w:type="dxa"/>
          </w:tcPr>
          <w:p w:rsidR="004D4187" w:rsidRPr="004D4187" w:rsidRDefault="004D4187" w:rsidP="00850600">
            <w:pPr>
              <w:pStyle w:val="Style13"/>
              <w:widowControl/>
              <w:spacing w:line="240" w:lineRule="auto"/>
              <w:ind w:right="538" w:firstLine="0"/>
              <w:rPr>
                <w:rStyle w:val="FontStyle69"/>
                <w:sz w:val="24"/>
                <w:szCs w:val="24"/>
              </w:rPr>
            </w:pPr>
            <w:r>
              <w:rPr>
                <w:rStyle w:val="FontStyle69"/>
                <w:sz w:val="24"/>
                <w:szCs w:val="24"/>
              </w:rPr>
              <w:t>3.1</w:t>
            </w:r>
          </w:p>
        </w:tc>
        <w:tc>
          <w:tcPr>
            <w:tcW w:w="3879" w:type="dxa"/>
          </w:tcPr>
          <w:p w:rsidR="004D4187" w:rsidRDefault="004D4187" w:rsidP="004D4187">
            <w:pPr>
              <w:autoSpaceDE w:val="0"/>
              <w:autoSpaceDN w:val="0"/>
              <w:adjustRightInd w:val="0"/>
              <w:rPr>
                <w:rFonts w:ascii="font00000000283257d8" w:hAnsi="font00000000283257d8" w:cs="font00000000283257d8"/>
                <w:sz w:val="28"/>
                <w:szCs w:val="28"/>
              </w:rPr>
            </w:pPr>
          </w:p>
        </w:tc>
        <w:tc>
          <w:tcPr>
            <w:tcW w:w="2119" w:type="dxa"/>
          </w:tcPr>
          <w:p w:rsidR="004D4187" w:rsidRDefault="004D4187" w:rsidP="004D4187">
            <w:pPr>
              <w:autoSpaceDE w:val="0"/>
              <w:autoSpaceDN w:val="0"/>
              <w:adjustRightInd w:val="0"/>
              <w:rPr>
                <w:rFonts w:ascii="font00000000283257d8" w:hAnsi="font00000000283257d8" w:cs="font00000000283257d8"/>
                <w:sz w:val="28"/>
                <w:szCs w:val="28"/>
              </w:rPr>
            </w:pPr>
          </w:p>
        </w:tc>
        <w:tc>
          <w:tcPr>
            <w:tcW w:w="2190" w:type="dxa"/>
          </w:tcPr>
          <w:p w:rsidR="004D4187" w:rsidRDefault="004D4187" w:rsidP="004D4187">
            <w:pPr>
              <w:autoSpaceDE w:val="0"/>
              <w:autoSpaceDN w:val="0"/>
              <w:adjustRightInd w:val="0"/>
              <w:rPr>
                <w:rFonts w:ascii="font00000000283257d8" w:hAnsi="font00000000283257d8" w:cs="font00000000283257d8"/>
                <w:sz w:val="28"/>
                <w:szCs w:val="28"/>
              </w:rPr>
            </w:pPr>
          </w:p>
        </w:tc>
      </w:tr>
    </w:tbl>
    <w:p w:rsidR="004D4187" w:rsidRDefault="004D4187" w:rsidP="004D4187">
      <w:pPr>
        <w:autoSpaceDE w:val="0"/>
        <w:autoSpaceDN w:val="0"/>
        <w:adjustRightInd w:val="0"/>
        <w:spacing w:after="0" w:line="240" w:lineRule="auto"/>
        <w:ind w:firstLine="709"/>
        <w:jc w:val="center"/>
        <w:rPr>
          <w:rFonts w:ascii="Times New Roman" w:hAnsi="Times New Roman" w:cs="Times New Roman"/>
          <w:sz w:val="24"/>
          <w:szCs w:val="24"/>
        </w:rPr>
      </w:pPr>
    </w:p>
    <w:p w:rsidR="00E53B33" w:rsidRDefault="00E53B33" w:rsidP="004D4187">
      <w:pPr>
        <w:autoSpaceDE w:val="0"/>
        <w:autoSpaceDN w:val="0"/>
        <w:adjustRightInd w:val="0"/>
        <w:spacing w:after="0" w:line="240" w:lineRule="auto"/>
        <w:ind w:firstLine="709"/>
        <w:jc w:val="center"/>
        <w:rPr>
          <w:rFonts w:ascii="Times New Roman" w:hAnsi="Times New Roman" w:cs="Times New Roman"/>
          <w:sz w:val="24"/>
          <w:szCs w:val="24"/>
        </w:rPr>
      </w:pPr>
    </w:p>
    <w:p w:rsidR="00E53B33" w:rsidRPr="001F5C60" w:rsidRDefault="00E53B33" w:rsidP="00E53B33">
      <w:pPr>
        <w:pStyle w:val="Style3"/>
        <w:widowControl/>
        <w:tabs>
          <w:tab w:val="left" w:leader="underscore" w:pos="9854"/>
        </w:tabs>
        <w:spacing w:line="240" w:lineRule="auto"/>
        <w:ind w:right="53"/>
        <w:rPr>
          <w:rStyle w:val="FontStyle69"/>
          <w:sz w:val="24"/>
          <w:szCs w:val="24"/>
        </w:rPr>
      </w:pPr>
      <w:r w:rsidRPr="001F5C60">
        <w:rPr>
          <w:rStyle w:val="FontStyle69"/>
          <w:sz w:val="24"/>
          <w:szCs w:val="24"/>
        </w:rPr>
        <w:t>Приложение:</w:t>
      </w:r>
      <w:r w:rsidRPr="001F5C60">
        <w:rPr>
          <w:rStyle w:val="FontStyle69"/>
          <w:sz w:val="24"/>
          <w:szCs w:val="24"/>
        </w:rPr>
        <w:tab/>
      </w:r>
    </w:p>
    <w:p w:rsidR="00E53B33" w:rsidRPr="001F5C60" w:rsidRDefault="00E53B33" w:rsidP="00E53B33">
      <w:pPr>
        <w:pStyle w:val="Style3"/>
        <w:widowControl/>
        <w:tabs>
          <w:tab w:val="left" w:leader="underscore" w:pos="9869"/>
        </w:tabs>
        <w:spacing w:line="240" w:lineRule="auto"/>
        <w:ind w:right="53" w:firstLine="720"/>
        <w:rPr>
          <w:rStyle w:val="FontStyle69"/>
          <w:sz w:val="24"/>
          <w:szCs w:val="24"/>
        </w:rPr>
      </w:pPr>
      <w:r w:rsidRPr="001F5C60">
        <w:rPr>
          <w:rStyle w:val="FontStyle69"/>
          <w:sz w:val="24"/>
          <w:szCs w:val="24"/>
        </w:rPr>
        <w:t>Номер телефона и адрес электронной почты для связи:</w:t>
      </w:r>
      <w:r w:rsidRPr="001F5C60">
        <w:rPr>
          <w:rStyle w:val="FontStyle69"/>
          <w:sz w:val="24"/>
          <w:szCs w:val="24"/>
        </w:rPr>
        <w:tab/>
      </w:r>
    </w:p>
    <w:p w:rsidR="00E53B33" w:rsidRPr="001F5C60" w:rsidRDefault="00E53B33" w:rsidP="00E53B33">
      <w:pPr>
        <w:pStyle w:val="Style3"/>
        <w:widowControl/>
        <w:spacing w:line="240" w:lineRule="auto"/>
        <w:ind w:firstLine="720"/>
      </w:pPr>
      <w:r w:rsidRPr="001F5C60">
        <w:rPr>
          <w:rStyle w:val="FontStyle69"/>
          <w:sz w:val="24"/>
          <w:szCs w:val="24"/>
        </w:rPr>
        <w:t>Результат предоставления услуги прошу:</w:t>
      </w:r>
    </w:p>
    <w:tbl>
      <w:tblPr>
        <w:tblW w:w="9781" w:type="dxa"/>
        <w:tblInd w:w="40" w:type="dxa"/>
        <w:tblLayout w:type="fixed"/>
        <w:tblCellMar>
          <w:left w:w="40" w:type="dxa"/>
          <w:right w:w="40" w:type="dxa"/>
        </w:tblCellMar>
        <w:tblLook w:val="0000"/>
      </w:tblPr>
      <w:tblGrid>
        <w:gridCol w:w="8789"/>
        <w:gridCol w:w="992"/>
      </w:tblGrid>
      <w:tr w:rsidR="00E53B33" w:rsidRPr="001F5C60" w:rsidTr="00850600">
        <w:tc>
          <w:tcPr>
            <w:tcW w:w="8789" w:type="dxa"/>
            <w:tcBorders>
              <w:top w:val="single" w:sz="6" w:space="0" w:color="auto"/>
              <w:left w:val="single" w:sz="6" w:space="0" w:color="auto"/>
              <w:bottom w:val="single" w:sz="6" w:space="0" w:color="auto"/>
              <w:right w:val="single" w:sz="6" w:space="0" w:color="auto"/>
            </w:tcBorders>
          </w:tcPr>
          <w:p w:rsidR="00E53B33" w:rsidRPr="001F5C60" w:rsidRDefault="00E53B33" w:rsidP="00850600">
            <w:pPr>
              <w:pStyle w:val="Style62"/>
              <w:widowControl/>
              <w:spacing w:line="240" w:lineRule="auto"/>
              <w:ind w:left="244" w:right="619"/>
              <w:jc w:val="both"/>
              <w:rPr>
                <w:rStyle w:val="FontStyle69"/>
                <w:sz w:val="24"/>
                <w:szCs w:val="24"/>
              </w:rPr>
            </w:pPr>
            <w:r w:rsidRPr="001F5C60">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tcBorders>
              <w:top w:val="single" w:sz="6" w:space="0" w:color="auto"/>
              <w:left w:val="single" w:sz="6" w:space="0" w:color="auto"/>
              <w:bottom w:val="single" w:sz="6" w:space="0" w:color="auto"/>
              <w:right w:val="single" w:sz="6" w:space="0" w:color="auto"/>
            </w:tcBorders>
          </w:tcPr>
          <w:p w:rsidR="00E53B33" w:rsidRPr="001F5C60" w:rsidRDefault="00E53B33" w:rsidP="00850600">
            <w:pPr>
              <w:pStyle w:val="Style44"/>
              <w:widowControl/>
              <w:ind w:left="-2308" w:firstLine="720"/>
              <w:jc w:val="both"/>
            </w:pPr>
          </w:p>
        </w:tc>
      </w:tr>
      <w:tr w:rsidR="00E53B33" w:rsidRPr="001F5C60" w:rsidTr="00850600">
        <w:tc>
          <w:tcPr>
            <w:tcW w:w="8789" w:type="dxa"/>
            <w:tcBorders>
              <w:top w:val="single" w:sz="6" w:space="0" w:color="auto"/>
              <w:left w:val="single" w:sz="6" w:space="0" w:color="auto"/>
              <w:bottom w:val="single" w:sz="6" w:space="0" w:color="auto"/>
              <w:right w:val="single" w:sz="6" w:space="0" w:color="auto"/>
            </w:tcBorders>
          </w:tcPr>
          <w:p w:rsidR="00E53B33" w:rsidRDefault="00E53B33" w:rsidP="00850600">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E53B33" w:rsidRDefault="00E53B33" w:rsidP="00850600">
            <w:pPr>
              <w:pStyle w:val="Style62"/>
              <w:widowControl/>
              <w:pBdr>
                <w:bottom w:val="single" w:sz="12" w:space="1" w:color="auto"/>
              </w:pBdr>
              <w:spacing w:line="240" w:lineRule="auto"/>
              <w:ind w:left="244" w:right="456"/>
              <w:jc w:val="both"/>
              <w:rPr>
                <w:rStyle w:val="FontStyle69"/>
                <w:sz w:val="24"/>
                <w:szCs w:val="24"/>
              </w:rPr>
            </w:pPr>
          </w:p>
          <w:p w:rsidR="00E53B33" w:rsidRPr="00EC1078" w:rsidRDefault="00E53B33" w:rsidP="00850600">
            <w:pPr>
              <w:pStyle w:val="Style62"/>
              <w:widowControl/>
              <w:spacing w:line="240" w:lineRule="auto"/>
              <w:ind w:left="244"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E53B33" w:rsidRPr="001F5C60" w:rsidRDefault="00E53B33" w:rsidP="00850600">
            <w:pPr>
              <w:pStyle w:val="Style44"/>
              <w:widowControl/>
              <w:ind w:left="-2308" w:firstLine="720"/>
              <w:jc w:val="both"/>
            </w:pPr>
          </w:p>
        </w:tc>
      </w:tr>
      <w:tr w:rsidR="00E53B33" w:rsidRPr="001F5C60" w:rsidTr="00850600">
        <w:tc>
          <w:tcPr>
            <w:tcW w:w="8789" w:type="dxa"/>
            <w:tcBorders>
              <w:top w:val="single" w:sz="6" w:space="0" w:color="auto"/>
              <w:left w:val="single" w:sz="6" w:space="0" w:color="auto"/>
              <w:bottom w:val="single" w:sz="6" w:space="0" w:color="auto"/>
              <w:right w:val="single" w:sz="6" w:space="0" w:color="auto"/>
            </w:tcBorders>
          </w:tcPr>
          <w:p w:rsidR="00E53B33" w:rsidRDefault="00E53B33" w:rsidP="00850600">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направить на бумажном носителе на почтовый адрес:</w:t>
            </w:r>
          </w:p>
          <w:p w:rsidR="00E53B33" w:rsidRDefault="00E53B33" w:rsidP="00850600">
            <w:pPr>
              <w:pStyle w:val="Style62"/>
              <w:widowControl/>
              <w:pBdr>
                <w:bottom w:val="single" w:sz="12" w:space="1" w:color="auto"/>
              </w:pBdr>
              <w:spacing w:line="240" w:lineRule="auto"/>
              <w:ind w:left="244" w:right="456"/>
              <w:jc w:val="both"/>
              <w:rPr>
                <w:rStyle w:val="FontStyle69"/>
                <w:sz w:val="24"/>
                <w:szCs w:val="24"/>
              </w:rPr>
            </w:pPr>
          </w:p>
          <w:p w:rsidR="00E53B33" w:rsidRPr="00EC1078" w:rsidRDefault="00E53B33" w:rsidP="00850600">
            <w:pPr>
              <w:pStyle w:val="Style62"/>
              <w:widowControl/>
              <w:spacing w:line="240" w:lineRule="auto"/>
              <w:ind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E53B33" w:rsidRPr="001F5C60" w:rsidRDefault="00E53B33" w:rsidP="00850600">
            <w:pPr>
              <w:pStyle w:val="Style44"/>
              <w:widowControl/>
              <w:ind w:left="-2308" w:firstLine="720"/>
              <w:jc w:val="both"/>
            </w:pPr>
          </w:p>
        </w:tc>
      </w:tr>
      <w:tr w:rsidR="00E53B33" w:rsidRPr="001F5C60" w:rsidTr="00850600">
        <w:tc>
          <w:tcPr>
            <w:tcW w:w="8789" w:type="dxa"/>
            <w:tcBorders>
              <w:top w:val="single" w:sz="6" w:space="0" w:color="auto"/>
              <w:left w:val="single" w:sz="6" w:space="0" w:color="auto"/>
              <w:bottom w:val="single" w:sz="6" w:space="0" w:color="auto"/>
              <w:right w:val="single" w:sz="6" w:space="0" w:color="auto"/>
            </w:tcBorders>
          </w:tcPr>
          <w:p w:rsidR="00E53B33" w:rsidRPr="00EC1078" w:rsidRDefault="00E53B33" w:rsidP="00850600">
            <w:pPr>
              <w:pStyle w:val="Style62"/>
              <w:widowControl/>
              <w:spacing w:line="240" w:lineRule="auto"/>
              <w:ind w:left="244" w:right="456"/>
              <w:jc w:val="both"/>
              <w:rPr>
                <w:rStyle w:val="FontStyle69"/>
                <w:sz w:val="24"/>
                <w:szCs w:val="24"/>
              </w:rPr>
            </w:pPr>
            <w:r w:rsidRPr="00EC1078">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E53B33" w:rsidRPr="001F5C60" w:rsidRDefault="00E53B33" w:rsidP="00850600">
            <w:pPr>
              <w:pStyle w:val="Style44"/>
              <w:widowControl/>
              <w:ind w:left="-2308" w:firstLine="720"/>
              <w:jc w:val="both"/>
            </w:pPr>
          </w:p>
        </w:tc>
      </w:tr>
      <w:tr w:rsidR="00E53B33" w:rsidRPr="001F5C60" w:rsidTr="00850600">
        <w:tc>
          <w:tcPr>
            <w:tcW w:w="9781" w:type="dxa"/>
            <w:gridSpan w:val="2"/>
            <w:tcBorders>
              <w:top w:val="single" w:sz="6" w:space="0" w:color="auto"/>
              <w:left w:val="single" w:sz="6" w:space="0" w:color="auto"/>
              <w:bottom w:val="single" w:sz="6" w:space="0" w:color="auto"/>
              <w:right w:val="single" w:sz="6" w:space="0" w:color="auto"/>
            </w:tcBorders>
          </w:tcPr>
          <w:p w:rsidR="00E53B33" w:rsidRPr="00F60AC2" w:rsidRDefault="00E53B33" w:rsidP="00850600">
            <w:pPr>
              <w:pStyle w:val="Style44"/>
              <w:widowControl/>
              <w:ind w:firstLine="720"/>
              <w:jc w:val="center"/>
              <w:rPr>
                <w:i/>
              </w:rPr>
            </w:pPr>
            <w:r w:rsidRPr="00F60AC2">
              <w:rPr>
                <w:i/>
              </w:rPr>
              <w:t>Указывается один из перечисленных способов</w:t>
            </w:r>
          </w:p>
        </w:tc>
      </w:tr>
    </w:tbl>
    <w:p w:rsidR="00E53B33" w:rsidRDefault="00E53B33" w:rsidP="00E53B33">
      <w:pPr>
        <w:ind w:firstLine="720"/>
        <w:jc w:val="both"/>
        <w:rPr>
          <w:rFonts w:ascii="Times New Roman" w:hAnsi="Times New Roman" w:cs="Times New Roman"/>
          <w:sz w:val="24"/>
          <w:szCs w:val="24"/>
        </w:rPr>
      </w:pPr>
    </w:p>
    <w:p w:rsidR="00E53B33" w:rsidRPr="00343780" w:rsidRDefault="00E53B33" w:rsidP="00E53B33">
      <w:pPr>
        <w:pStyle w:val="Style36"/>
        <w:widowControl/>
        <w:spacing w:line="240" w:lineRule="auto"/>
      </w:pPr>
      <w:r>
        <w:t>________________________/_________________/</w:t>
      </w:r>
    </w:p>
    <w:p w:rsidR="00E53B33" w:rsidRDefault="00E53B33" w:rsidP="00E53B33">
      <w:pPr>
        <w:jc w:val="both"/>
        <w:rPr>
          <w:rFonts w:ascii="Times New Roman" w:hAnsi="Times New Roman" w:cs="Times New Roman"/>
          <w:sz w:val="24"/>
          <w:szCs w:val="24"/>
        </w:rPr>
      </w:pPr>
    </w:p>
    <w:p w:rsidR="00E53B33" w:rsidRDefault="00E53B33" w:rsidP="004D4187">
      <w:pPr>
        <w:autoSpaceDE w:val="0"/>
        <w:autoSpaceDN w:val="0"/>
        <w:adjustRightInd w:val="0"/>
        <w:spacing w:after="0" w:line="240" w:lineRule="auto"/>
        <w:ind w:firstLine="709"/>
        <w:jc w:val="center"/>
        <w:rPr>
          <w:rFonts w:ascii="Times New Roman" w:hAnsi="Times New Roman" w:cs="Times New Roman"/>
          <w:sz w:val="24"/>
          <w:szCs w:val="24"/>
        </w:rPr>
      </w:pPr>
    </w:p>
    <w:p w:rsidR="00E53B33" w:rsidRDefault="00E53B33" w:rsidP="004D4187">
      <w:pPr>
        <w:autoSpaceDE w:val="0"/>
        <w:autoSpaceDN w:val="0"/>
        <w:adjustRightInd w:val="0"/>
        <w:spacing w:after="0" w:line="240" w:lineRule="auto"/>
        <w:ind w:firstLine="709"/>
        <w:jc w:val="center"/>
        <w:rPr>
          <w:rFonts w:ascii="Times New Roman" w:hAnsi="Times New Roman" w:cs="Times New Roman"/>
          <w:sz w:val="24"/>
          <w:szCs w:val="24"/>
        </w:rPr>
      </w:pPr>
    </w:p>
    <w:p w:rsidR="00D506FB" w:rsidRDefault="00D506FB" w:rsidP="004D4187">
      <w:pPr>
        <w:autoSpaceDE w:val="0"/>
        <w:autoSpaceDN w:val="0"/>
        <w:adjustRightInd w:val="0"/>
        <w:spacing w:after="0" w:line="240" w:lineRule="auto"/>
        <w:ind w:firstLine="709"/>
        <w:jc w:val="center"/>
        <w:rPr>
          <w:rFonts w:ascii="Times New Roman" w:hAnsi="Times New Roman" w:cs="Times New Roman"/>
          <w:sz w:val="24"/>
          <w:szCs w:val="24"/>
        </w:rPr>
      </w:pPr>
    </w:p>
    <w:p w:rsidR="00D506FB" w:rsidRDefault="00D506FB" w:rsidP="004D4187">
      <w:pPr>
        <w:autoSpaceDE w:val="0"/>
        <w:autoSpaceDN w:val="0"/>
        <w:adjustRightInd w:val="0"/>
        <w:spacing w:after="0" w:line="240" w:lineRule="auto"/>
        <w:ind w:firstLine="709"/>
        <w:jc w:val="center"/>
        <w:rPr>
          <w:rFonts w:ascii="Times New Roman" w:hAnsi="Times New Roman" w:cs="Times New Roman"/>
          <w:sz w:val="24"/>
          <w:szCs w:val="24"/>
        </w:rPr>
      </w:pPr>
    </w:p>
    <w:p w:rsidR="00D506FB" w:rsidRDefault="00D506FB" w:rsidP="004D4187">
      <w:pPr>
        <w:autoSpaceDE w:val="0"/>
        <w:autoSpaceDN w:val="0"/>
        <w:adjustRightInd w:val="0"/>
        <w:spacing w:after="0" w:line="240" w:lineRule="auto"/>
        <w:ind w:firstLine="709"/>
        <w:jc w:val="center"/>
        <w:rPr>
          <w:rFonts w:ascii="Times New Roman" w:hAnsi="Times New Roman" w:cs="Times New Roman"/>
          <w:sz w:val="24"/>
          <w:szCs w:val="24"/>
        </w:rPr>
      </w:pPr>
    </w:p>
    <w:p w:rsidR="00D506FB" w:rsidRDefault="00D506FB" w:rsidP="004D4187">
      <w:pPr>
        <w:autoSpaceDE w:val="0"/>
        <w:autoSpaceDN w:val="0"/>
        <w:adjustRightInd w:val="0"/>
        <w:spacing w:after="0" w:line="240" w:lineRule="auto"/>
        <w:ind w:firstLine="709"/>
        <w:jc w:val="center"/>
        <w:rPr>
          <w:rFonts w:ascii="Times New Roman" w:hAnsi="Times New Roman" w:cs="Times New Roman"/>
          <w:sz w:val="24"/>
          <w:szCs w:val="24"/>
        </w:rPr>
      </w:pPr>
    </w:p>
    <w:p w:rsidR="00D506FB" w:rsidRDefault="00D506FB" w:rsidP="004D4187">
      <w:pPr>
        <w:autoSpaceDE w:val="0"/>
        <w:autoSpaceDN w:val="0"/>
        <w:adjustRightInd w:val="0"/>
        <w:spacing w:after="0" w:line="240" w:lineRule="auto"/>
        <w:ind w:firstLine="709"/>
        <w:jc w:val="center"/>
        <w:rPr>
          <w:rFonts w:ascii="Times New Roman" w:hAnsi="Times New Roman" w:cs="Times New Roman"/>
          <w:sz w:val="24"/>
          <w:szCs w:val="24"/>
        </w:rPr>
      </w:pPr>
    </w:p>
    <w:p w:rsidR="00D506FB" w:rsidRDefault="00D506FB" w:rsidP="004D4187">
      <w:pPr>
        <w:autoSpaceDE w:val="0"/>
        <w:autoSpaceDN w:val="0"/>
        <w:adjustRightInd w:val="0"/>
        <w:spacing w:after="0" w:line="240" w:lineRule="auto"/>
        <w:ind w:firstLine="709"/>
        <w:jc w:val="center"/>
        <w:rPr>
          <w:rFonts w:ascii="Times New Roman" w:hAnsi="Times New Roman" w:cs="Times New Roman"/>
          <w:sz w:val="24"/>
          <w:szCs w:val="24"/>
        </w:rPr>
      </w:pPr>
    </w:p>
    <w:p w:rsidR="00D506FB" w:rsidRDefault="00D506FB" w:rsidP="004D4187">
      <w:pPr>
        <w:autoSpaceDE w:val="0"/>
        <w:autoSpaceDN w:val="0"/>
        <w:adjustRightInd w:val="0"/>
        <w:spacing w:after="0" w:line="240" w:lineRule="auto"/>
        <w:ind w:firstLine="709"/>
        <w:jc w:val="center"/>
        <w:rPr>
          <w:rFonts w:ascii="Times New Roman" w:hAnsi="Times New Roman" w:cs="Times New Roman"/>
          <w:sz w:val="24"/>
          <w:szCs w:val="24"/>
        </w:rPr>
      </w:pPr>
    </w:p>
    <w:p w:rsidR="00D506FB" w:rsidRDefault="00D506FB" w:rsidP="00D506FB">
      <w:pPr>
        <w:pStyle w:val="Style65"/>
        <w:widowControl/>
        <w:spacing w:line="240" w:lineRule="auto"/>
        <w:ind w:left="4820"/>
        <w:jc w:val="both"/>
        <w:rPr>
          <w:rStyle w:val="FontStyle69"/>
        </w:rPr>
      </w:pPr>
      <w:r>
        <w:rPr>
          <w:rStyle w:val="FontStyle69"/>
        </w:rPr>
        <w:t>Приложение №9</w:t>
      </w:r>
    </w:p>
    <w:p w:rsidR="00D506FB" w:rsidRDefault="00D506FB" w:rsidP="00D506FB">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506FB" w:rsidRDefault="00D506FB" w:rsidP="00D506FB">
      <w:pPr>
        <w:pStyle w:val="Style3"/>
        <w:widowControl/>
        <w:tabs>
          <w:tab w:val="left" w:leader="underscore" w:pos="10133"/>
        </w:tabs>
        <w:spacing w:line="240" w:lineRule="auto"/>
        <w:ind w:left="4574"/>
        <w:rPr>
          <w:rStyle w:val="FontStyle54"/>
          <w:sz w:val="24"/>
          <w:szCs w:val="24"/>
        </w:rPr>
      </w:pPr>
    </w:p>
    <w:p w:rsidR="00D506FB" w:rsidRDefault="00D506FB" w:rsidP="00D506FB">
      <w:pPr>
        <w:pStyle w:val="Style3"/>
        <w:widowControl/>
        <w:tabs>
          <w:tab w:val="left" w:leader="underscore" w:pos="10133"/>
        </w:tabs>
        <w:spacing w:line="240" w:lineRule="auto"/>
        <w:ind w:left="4574"/>
        <w:rPr>
          <w:rStyle w:val="FontStyle54"/>
          <w:sz w:val="24"/>
          <w:szCs w:val="24"/>
        </w:rPr>
      </w:pPr>
    </w:p>
    <w:p w:rsidR="00D506FB" w:rsidRPr="00343780" w:rsidRDefault="00D506FB" w:rsidP="00D506FB">
      <w:pPr>
        <w:pStyle w:val="Style3"/>
        <w:widowControl/>
        <w:tabs>
          <w:tab w:val="left" w:leader="underscore" w:pos="10133"/>
        </w:tabs>
        <w:spacing w:line="240" w:lineRule="auto"/>
        <w:ind w:left="4574"/>
        <w:rPr>
          <w:rStyle w:val="FontStyle54"/>
        </w:rPr>
      </w:pPr>
      <w:r w:rsidRPr="00BA296F">
        <w:rPr>
          <w:rStyle w:val="FontStyle54"/>
          <w:sz w:val="24"/>
          <w:szCs w:val="24"/>
        </w:rPr>
        <w:t>Кому</w:t>
      </w:r>
      <w:r>
        <w:rPr>
          <w:rStyle w:val="FontStyle54"/>
        </w:rPr>
        <w:t>_______________________________</w:t>
      </w:r>
    </w:p>
    <w:p w:rsidR="00D506FB" w:rsidRPr="00770C58" w:rsidRDefault="00D506FB" w:rsidP="00D506FB">
      <w:pPr>
        <w:pStyle w:val="Style37"/>
        <w:widowControl/>
        <w:spacing w:line="240" w:lineRule="auto"/>
        <w:ind w:left="4920"/>
        <w:rPr>
          <w:rStyle w:val="FontStyle57"/>
          <w:b w:val="0"/>
        </w:rPr>
      </w:pPr>
      <w:r w:rsidRPr="00770C58">
        <w:rPr>
          <w:rStyle w:val="FontStyle57"/>
          <w:b w:val="0"/>
        </w:rPr>
        <w:t>(фамилия, имя, отчество (при наличии) заявителя</w:t>
      </w:r>
      <w:proofErr w:type="gramStart"/>
      <w:r w:rsidRPr="00770C58">
        <w:rPr>
          <w:rStyle w:val="FontStyle57"/>
          <w:b w:val="0"/>
          <w:vertAlign w:val="superscript"/>
        </w:rPr>
        <w:t>2</w:t>
      </w:r>
      <w:proofErr w:type="gramEnd"/>
      <w:r w:rsidRPr="00770C58">
        <w:rPr>
          <w:rStyle w:val="FontStyle57"/>
          <w:b w:val="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D506FB" w:rsidRPr="00770C58" w:rsidRDefault="00D506FB" w:rsidP="00D506FB">
      <w:pPr>
        <w:pStyle w:val="Style37"/>
        <w:widowControl/>
        <w:spacing w:line="240" w:lineRule="auto"/>
        <w:ind w:left="4920"/>
        <w:rPr>
          <w:rStyle w:val="FontStyle57"/>
          <w:b w:val="0"/>
        </w:rPr>
      </w:pPr>
      <w:r w:rsidRPr="00770C58">
        <w:rPr>
          <w:rStyle w:val="FontStyle57"/>
          <w:b w:val="0"/>
        </w:rPr>
        <w:t>_________________________________________________</w:t>
      </w:r>
    </w:p>
    <w:p w:rsidR="00D506FB" w:rsidRPr="00770C58" w:rsidRDefault="00D506FB" w:rsidP="00D506FB">
      <w:pPr>
        <w:pStyle w:val="Style37"/>
        <w:widowControl/>
        <w:spacing w:line="240" w:lineRule="auto"/>
        <w:ind w:left="4920"/>
        <w:rPr>
          <w:rStyle w:val="FontStyle57"/>
          <w:b w:val="0"/>
        </w:rPr>
      </w:pPr>
      <w:r w:rsidRPr="00770C58">
        <w:rPr>
          <w:rStyle w:val="FontStyle57"/>
          <w:b w:val="0"/>
        </w:rPr>
        <w:t>почтовый индекс и адрес, телефон, адрес электронной почты</w:t>
      </w:r>
    </w:p>
    <w:p w:rsidR="00D506FB" w:rsidRDefault="00D506FB" w:rsidP="00D506FB">
      <w:pPr>
        <w:pStyle w:val="Style65"/>
        <w:widowControl/>
        <w:spacing w:line="240" w:lineRule="auto"/>
        <w:ind w:left="4820"/>
        <w:jc w:val="both"/>
        <w:rPr>
          <w:rStyle w:val="FontStyle69"/>
          <w:sz w:val="20"/>
          <w:szCs w:val="20"/>
        </w:rPr>
      </w:pPr>
    </w:p>
    <w:p w:rsidR="00D506FB" w:rsidRDefault="00D506FB" w:rsidP="00D506FB">
      <w:pPr>
        <w:autoSpaceDE w:val="0"/>
        <w:autoSpaceDN w:val="0"/>
        <w:adjustRightInd w:val="0"/>
        <w:spacing w:after="0" w:line="240" w:lineRule="auto"/>
        <w:jc w:val="center"/>
        <w:rPr>
          <w:rFonts w:ascii="Times New Roman" w:hAnsi="Times New Roman" w:cs="Times New Roman"/>
          <w:b/>
          <w:sz w:val="24"/>
          <w:szCs w:val="24"/>
        </w:rPr>
      </w:pPr>
    </w:p>
    <w:p w:rsidR="00D506FB" w:rsidRPr="00770C58" w:rsidRDefault="00D506FB" w:rsidP="00D506FB">
      <w:pPr>
        <w:autoSpaceDE w:val="0"/>
        <w:autoSpaceDN w:val="0"/>
        <w:adjustRightInd w:val="0"/>
        <w:spacing w:after="0" w:line="240" w:lineRule="auto"/>
        <w:jc w:val="center"/>
        <w:rPr>
          <w:rFonts w:ascii="Times New Roman" w:hAnsi="Times New Roman" w:cs="Times New Roman"/>
          <w:b/>
          <w:sz w:val="24"/>
          <w:szCs w:val="24"/>
        </w:rPr>
      </w:pPr>
      <w:proofErr w:type="gramStart"/>
      <w:r w:rsidRPr="00770C58">
        <w:rPr>
          <w:rFonts w:ascii="Times New Roman" w:hAnsi="Times New Roman" w:cs="Times New Roman"/>
          <w:b/>
          <w:sz w:val="24"/>
          <w:szCs w:val="24"/>
        </w:rPr>
        <w:t>Р</w:t>
      </w:r>
      <w:proofErr w:type="gramEnd"/>
      <w:r w:rsidRPr="00770C58">
        <w:rPr>
          <w:rFonts w:ascii="Times New Roman" w:hAnsi="Times New Roman" w:cs="Times New Roman"/>
          <w:b/>
          <w:sz w:val="24"/>
          <w:szCs w:val="24"/>
        </w:rPr>
        <w:t xml:space="preserve"> Е Ш Е Н И Е</w:t>
      </w:r>
    </w:p>
    <w:p w:rsidR="00D506FB" w:rsidRDefault="00D506FB" w:rsidP="00D506FB">
      <w:pPr>
        <w:autoSpaceDE w:val="0"/>
        <w:autoSpaceDN w:val="0"/>
        <w:adjustRightInd w:val="0"/>
        <w:spacing w:after="0" w:line="240" w:lineRule="auto"/>
        <w:ind w:firstLine="709"/>
        <w:jc w:val="center"/>
        <w:rPr>
          <w:rFonts w:ascii="Times New Roman" w:hAnsi="Times New Roman" w:cs="Times New Roman"/>
          <w:b/>
          <w:sz w:val="24"/>
          <w:szCs w:val="24"/>
        </w:rPr>
      </w:pPr>
      <w:r w:rsidRPr="00770C58">
        <w:rPr>
          <w:rFonts w:ascii="Times New Roman" w:hAnsi="Times New Roman" w:cs="Times New Roman"/>
          <w:b/>
          <w:sz w:val="24"/>
          <w:szCs w:val="24"/>
        </w:rPr>
        <w:t xml:space="preserve">об отказе </w:t>
      </w:r>
      <w:r>
        <w:rPr>
          <w:rFonts w:ascii="Times New Roman" w:hAnsi="Times New Roman" w:cs="Times New Roman"/>
          <w:b/>
          <w:sz w:val="24"/>
          <w:szCs w:val="24"/>
        </w:rPr>
        <w:t>во внесении исправлений в разрешение на строительство</w:t>
      </w:r>
    </w:p>
    <w:p w:rsidR="00D506FB" w:rsidRDefault="00D506FB" w:rsidP="00D506FB">
      <w:pPr>
        <w:autoSpaceDE w:val="0"/>
        <w:autoSpaceDN w:val="0"/>
        <w:adjustRightInd w:val="0"/>
        <w:spacing w:after="0" w:line="240" w:lineRule="auto"/>
        <w:ind w:firstLine="709"/>
        <w:jc w:val="center"/>
        <w:rPr>
          <w:rFonts w:ascii="Times New Roman" w:hAnsi="Times New Roman" w:cs="Times New Roman"/>
          <w:b/>
          <w:sz w:val="24"/>
          <w:szCs w:val="24"/>
        </w:rPr>
      </w:pPr>
    </w:p>
    <w:p w:rsidR="0012301C" w:rsidRPr="00350FC4" w:rsidRDefault="0012301C" w:rsidP="0012301C">
      <w:pPr>
        <w:pStyle w:val="Style32"/>
        <w:widowControl/>
        <w:spacing w:line="240" w:lineRule="auto"/>
        <w:jc w:val="both"/>
      </w:pPr>
    </w:p>
    <w:p w:rsidR="0012301C" w:rsidRPr="001F5C60" w:rsidRDefault="0012301C" w:rsidP="0012301C">
      <w:pPr>
        <w:pStyle w:val="Style32"/>
        <w:widowControl/>
        <w:spacing w:line="240" w:lineRule="auto"/>
        <w:ind w:firstLine="720"/>
        <w:jc w:val="both"/>
      </w:pPr>
      <w:r w:rsidRPr="001F5C60">
        <w:t>____________________________________________</w:t>
      </w:r>
      <w:r>
        <w:t>_______________________________</w:t>
      </w:r>
    </w:p>
    <w:p w:rsidR="0012301C" w:rsidRPr="00507D0B" w:rsidRDefault="0012301C" w:rsidP="0012301C">
      <w:pPr>
        <w:pStyle w:val="Style32"/>
        <w:widowControl/>
        <w:spacing w:line="240" w:lineRule="auto"/>
        <w:rPr>
          <w:rStyle w:val="FontStyle72"/>
          <w:sz w:val="20"/>
          <w:szCs w:val="20"/>
        </w:rPr>
      </w:pPr>
      <w:proofErr w:type="gramStart"/>
      <w:r w:rsidRPr="00507D0B">
        <w:rPr>
          <w:rStyle w:val="FontStyle72"/>
          <w:sz w:val="20"/>
          <w:szCs w:val="20"/>
        </w:rPr>
        <w:t xml:space="preserve">(наименование уполномоченного на выдачу разрешений на строительство </w:t>
      </w:r>
      <w:proofErr w:type="gramEnd"/>
    </w:p>
    <w:p w:rsidR="0012301C" w:rsidRPr="00507D0B" w:rsidRDefault="0012301C" w:rsidP="0012301C">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D506FB" w:rsidRDefault="00D506FB" w:rsidP="00D506FB">
      <w:pPr>
        <w:autoSpaceDE w:val="0"/>
        <w:autoSpaceDN w:val="0"/>
        <w:adjustRightInd w:val="0"/>
        <w:spacing w:after="0" w:line="240" w:lineRule="auto"/>
        <w:ind w:firstLine="709"/>
        <w:jc w:val="center"/>
        <w:rPr>
          <w:rFonts w:ascii="Times New Roman" w:hAnsi="Times New Roman" w:cs="Times New Roman"/>
          <w:b/>
          <w:sz w:val="24"/>
          <w:szCs w:val="24"/>
        </w:rPr>
      </w:pPr>
    </w:p>
    <w:p w:rsidR="0012301C" w:rsidRDefault="00D506FB" w:rsidP="00D506FB">
      <w:pPr>
        <w:autoSpaceDE w:val="0"/>
        <w:autoSpaceDN w:val="0"/>
        <w:adjustRightInd w:val="0"/>
        <w:spacing w:after="0" w:line="240" w:lineRule="auto"/>
        <w:jc w:val="both"/>
        <w:rPr>
          <w:rFonts w:ascii="Times New Roman" w:hAnsi="Times New Roman" w:cs="Times New Roman"/>
          <w:sz w:val="24"/>
          <w:szCs w:val="24"/>
        </w:rPr>
      </w:pPr>
      <w:r w:rsidRPr="00B7335E">
        <w:rPr>
          <w:rFonts w:ascii="Times New Roman" w:hAnsi="Times New Roman" w:cs="Times New Roman"/>
          <w:sz w:val="24"/>
          <w:szCs w:val="24"/>
        </w:rPr>
        <w:t>по ре</w:t>
      </w:r>
      <w:r w:rsidR="0012301C">
        <w:rPr>
          <w:rFonts w:ascii="Times New Roman" w:hAnsi="Times New Roman" w:cs="Times New Roman"/>
          <w:sz w:val="24"/>
          <w:szCs w:val="24"/>
        </w:rPr>
        <w:t xml:space="preserve">зультатам рассмотрения </w:t>
      </w:r>
      <w:r w:rsidRPr="00B7335E">
        <w:rPr>
          <w:rFonts w:ascii="Times New Roman" w:hAnsi="Times New Roman" w:cs="Times New Roman"/>
          <w:sz w:val="24"/>
          <w:szCs w:val="24"/>
        </w:rPr>
        <w:t xml:space="preserve"> </w:t>
      </w:r>
      <w:r w:rsidR="0012301C">
        <w:rPr>
          <w:rFonts w:ascii="Times New Roman" w:hAnsi="Times New Roman" w:cs="Times New Roman"/>
          <w:sz w:val="24"/>
          <w:szCs w:val="24"/>
        </w:rPr>
        <w:t>______________________________________________________*</w:t>
      </w:r>
      <w:r w:rsidRPr="00B7335E">
        <w:rPr>
          <w:rFonts w:ascii="Times New Roman" w:hAnsi="Times New Roman" w:cs="Times New Roman"/>
          <w:sz w:val="24"/>
          <w:szCs w:val="24"/>
        </w:rPr>
        <w:t xml:space="preserve"> </w:t>
      </w:r>
      <w:proofErr w:type="gramStart"/>
      <w:r w:rsidRPr="00B7335E">
        <w:rPr>
          <w:rFonts w:ascii="Times New Roman" w:hAnsi="Times New Roman" w:cs="Times New Roman"/>
          <w:sz w:val="24"/>
          <w:szCs w:val="24"/>
        </w:rPr>
        <w:t>от</w:t>
      </w:r>
      <w:proofErr w:type="gramEnd"/>
      <w:r w:rsidRPr="00B7335E">
        <w:rPr>
          <w:rFonts w:ascii="Times New Roman" w:hAnsi="Times New Roman" w:cs="Times New Roman"/>
          <w:sz w:val="24"/>
          <w:szCs w:val="24"/>
        </w:rPr>
        <w:t xml:space="preserve"> _______</w:t>
      </w:r>
      <w:r w:rsidR="0012301C">
        <w:rPr>
          <w:rFonts w:ascii="Times New Roman" w:hAnsi="Times New Roman" w:cs="Times New Roman"/>
          <w:sz w:val="24"/>
          <w:szCs w:val="24"/>
        </w:rPr>
        <w:t>____</w:t>
      </w:r>
      <w:r w:rsidRPr="00B7335E">
        <w:rPr>
          <w:rFonts w:ascii="Times New Roman" w:hAnsi="Times New Roman" w:cs="Times New Roman"/>
          <w:sz w:val="24"/>
          <w:szCs w:val="24"/>
        </w:rPr>
        <w:t>_________№_____________</w:t>
      </w:r>
      <w:r w:rsidR="0012301C">
        <w:rPr>
          <w:rFonts w:ascii="Times New Roman" w:hAnsi="Times New Roman" w:cs="Times New Roman"/>
          <w:sz w:val="24"/>
          <w:szCs w:val="24"/>
        </w:rPr>
        <w:t>_____</w:t>
      </w:r>
      <w:r w:rsidRPr="00B7335E">
        <w:rPr>
          <w:rFonts w:ascii="Times New Roman" w:hAnsi="Times New Roman" w:cs="Times New Roman"/>
          <w:sz w:val="24"/>
          <w:szCs w:val="24"/>
        </w:rPr>
        <w:t>____ принято решение об отказе в</w:t>
      </w:r>
      <w:r>
        <w:rPr>
          <w:rFonts w:ascii="Times New Roman" w:hAnsi="Times New Roman" w:cs="Times New Roman"/>
          <w:sz w:val="24"/>
          <w:szCs w:val="24"/>
        </w:rPr>
        <w:t xml:space="preserve">о внесении </w:t>
      </w:r>
    </w:p>
    <w:p w:rsidR="0012301C" w:rsidRDefault="0012301C" w:rsidP="00D506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00D506FB">
        <w:rPr>
          <w:rFonts w:ascii="Times New Roman" w:hAnsi="Times New Roman" w:cs="Times New Roman"/>
          <w:sz w:val="20"/>
          <w:szCs w:val="20"/>
        </w:rPr>
        <w:t xml:space="preserve"> </w:t>
      </w:r>
      <w:r w:rsidR="00D506FB" w:rsidRPr="00B7335E">
        <w:rPr>
          <w:rFonts w:ascii="Times New Roman" w:hAnsi="Times New Roman" w:cs="Times New Roman"/>
          <w:sz w:val="20"/>
          <w:szCs w:val="20"/>
        </w:rPr>
        <w:t>(дата и номер регистрации)</w:t>
      </w:r>
    </w:p>
    <w:p w:rsidR="00D506FB" w:rsidRDefault="0012301C" w:rsidP="00D506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изменений </w:t>
      </w:r>
      <w:r w:rsidR="00D506FB">
        <w:rPr>
          <w:rFonts w:ascii="Times New Roman" w:hAnsi="Times New Roman" w:cs="Times New Roman"/>
          <w:sz w:val="24"/>
          <w:szCs w:val="24"/>
        </w:rPr>
        <w:t>р</w:t>
      </w:r>
      <w:r w:rsidR="00D506FB" w:rsidRPr="00EC55A9">
        <w:rPr>
          <w:rFonts w:ascii="Times New Roman" w:hAnsi="Times New Roman" w:cs="Times New Roman"/>
          <w:sz w:val="24"/>
          <w:szCs w:val="24"/>
        </w:rPr>
        <w:t>азрешение на  строительство.</w:t>
      </w:r>
    </w:p>
    <w:p w:rsidR="0012301C" w:rsidRDefault="0012301C" w:rsidP="00D506FB">
      <w:pPr>
        <w:autoSpaceDE w:val="0"/>
        <w:autoSpaceDN w:val="0"/>
        <w:adjustRightInd w:val="0"/>
        <w:spacing w:after="0" w:line="240" w:lineRule="auto"/>
        <w:jc w:val="both"/>
        <w:rPr>
          <w:rFonts w:ascii="Times New Roman" w:hAnsi="Times New Roman" w:cs="Times New Roman"/>
          <w:sz w:val="24"/>
          <w:szCs w:val="24"/>
        </w:rPr>
      </w:pPr>
    </w:p>
    <w:tbl>
      <w:tblPr>
        <w:tblStyle w:val="a7"/>
        <w:tblW w:w="0" w:type="auto"/>
        <w:tblLook w:val="04A0"/>
      </w:tblPr>
      <w:tblGrid>
        <w:gridCol w:w="2376"/>
        <w:gridCol w:w="4265"/>
        <w:gridCol w:w="3321"/>
      </w:tblGrid>
      <w:tr w:rsidR="0012301C" w:rsidRPr="00B7335E" w:rsidTr="00850600">
        <w:tc>
          <w:tcPr>
            <w:tcW w:w="2376" w:type="dxa"/>
          </w:tcPr>
          <w:p w:rsidR="0012301C" w:rsidRPr="00EB083B" w:rsidRDefault="0012301C" w:rsidP="00850600">
            <w:pPr>
              <w:jc w:val="both"/>
              <w:rPr>
                <w:rFonts w:hAnsi="Times New Roman" w:cs="Times New Roman"/>
                <w:sz w:val="24"/>
                <w:szCs w:val="24"/>
              </w:rPr>
            </w:pPr>
            <w:r w:rsidRPr="00EB083B">
              <w:rPr>
                <w:rFonts w:hAnsi="Times New Roman" w:cs="Times New Roman"/>
                <w:sz w:val="24"/>
                <w:szCs w:val="24"/>
              </w:rPr>
              <w:t>№ пункта</w:t>
            </w:r>
          </w:p>
          <w:p w:rsidR="0012301C" w:rsidRPr="00EB083B" w:rsidRDefault="0012301C" w:rsidP="00850600">
            <w:pPr>
              <w:jc w:val="both"/>
              <w:rPr>
                <w:rFonts w:hAnsi="Times New Roman" w:cs="Times New Roman"/>
                <w:sz w:val="24"/>
                <w:szCs w:val="24"/>
              </w:rPr>
            </w:pPr>
            <w:r w:rsidRPr="00EB083B">
              <w:rPr>
                <w:rFonts w:hAnsi="Times New Roman" w:cs="Times New Roman"/>
                <w:sz w:val="24"/>
                <w:szCs w:val="24"/>
              </w:rPr>
              <w:t>Административного</w:t>
            </w:r>
          </w:p>
          <w:p w:rsidR="0012301C" w:rsidRPr="00EB083B" w:rsidRDefault="0012301C" w:rsidP="00850600">
            <w:pPr>
              <w:jc w:val="both"/>
              <w:rPr>
                <w:rFonts w:hAnsi="Times New Roman" w:cs="Times New Roman"/>
                <w:sz w:val="24"/>
                <w:szCs w:val="24"/>
              </w:rPr>
            </w:pPr>
            <w:r w:rsidRPr="00EB083B">
              <w:rPr>
                <w:rFonts w:hAnsi="Times New Roman" w:cs="Times New Roman"/>
                <w:sz w:val="24"/>
                <w:szCs w:val="24"/>
              </w:rPr>
              <w:t>регламента</w:t>
            </w:r>
          </w:p>
        </w:tc>
        <w:tc>
          <w:tcPr>
            <w:tcW w:w="4265" w:type="dxa"/>
          </w:tcPr>
          <w:p w:rsidR="0012301C" w:rsidRPr="00EB083B" w:rsidRDefault="0012301C" w:rsidP="00850600">
            <w:pPr>
              <w:jc w:val="both"/>
              <w:rPr>
                <w:rFonts w:hAnsi="Times New Roman" w:cs="Times New Roman"/>
                <w:sz w:val="24"/>
                <w:szCs w:val="24"/>
              </w:rPr>
            </w:pPr>
            <w:r w:rsidRPr="00EB083B">
              <w:rPr>
                <w:rFonts w:hAnsi="Times New Roman" w:cs="Times New Roman"/>
                <w:sz w:val="24"/>
                <w:szCs w:val="24"/>
              </w:rPr>
              <w:t>Наименование основания для отказа</w:t>
            </w:r>
            <w:r>
              <w:rPr>
                <w:rFonts w:hAnsi="Times New Roman" w:cs="Times New Roman"/>
                <w:sz w:val="24"/>
                <w:szCs w:val="24"/>
              </w:rPr>
              <w:t xml:space="preserve"> во внесении исправлений</w:t>
            </w:r>
          </w:p>
          <w:p w:rsidR="0012301C" w:rsidRPr="00EB083B" w:rsidRDefault="0012301C" w:rsidP="00850600">
            <w:pPr>
              <w:jc w:val="both"/>
              <w:rPr>
                <w:rFonts w:hAnsi="Times New Roman" w:cs="Times New Roman"/>
                <w:sz w:val="24"/>
                <w:szCs w:val="24"/>
              </w:rPr>
            </w:pPr>
            <w:r>
              <w:rPr>
                <w:rFonts w:hAnsi="Times New Roman" w:cs="Times New Roman"/>
                <w:sz w:val="24"/>
                <w:szCs w:val="24"/>
              </w:rPr>
              <w:t>в разрешение</w:t>
            </w:r>
            <w:r w:rsidRPr="00EB083B">
              <w:rPr>
                <w:rFonts w:hAnsi="Times New Roman" w:cs="Times New Roman"/>
                <w:sz w:val="24"/>
                <w:szCs w:val="24"/>
              </w:rPr>
              <w:t xml:space="preserve"> на строительство</w:t>
            </w:r>
          </w:p>
          <w:p w:rsidR="0012301C" w:rsidRPr="00EB083B" w:rsidRDefault="0012301C" w:rsidP="00850600">
            <w:pPr>
              <w:jc w:val="both"/>
              <w:rPr>
                <w:rFonts w:hAnsi="Times New Roman" w:cs="Times New Roman"/>
                <w:sz w:val="24"/>
                <w:szCs w:val="24"/>
              </w:rPr>
            </w:pPr>
            <w:r w:rsidRPr="00EB083B">
              <w:rPr>
                <w:rFonts w:hAnsi="Times New Roman" w:cs="Times New Roman"/>
                <w:sz w:val="24"/>
                <w:szCs w:val="24"/>
              </w:rPr>
              <w:t xml:space="preserve">в соответствии с </w:t>
            </w:r>
            <w:proofErr w:type="gramStart"/>
            <w:r w:rsidRPr="00EB083B">
              <w:rPr>
                <w:rFonts w:hAnsi="Times New Roman" w:cs="Times New Roman"/>
                <w:sz w:val="24"/>
                <w:szCs w:val="24"/>
              </w:rPr>
              <w:t>Административным</w:t>
            </w:r>
            <w:proofErr w:type="gramEnd"/>
          </w:p>
          <w:p w:rsidR="0012301C" w:rsidRPr="00EB083B" w:rsidRDefault="0012301C" w:rsidP="00850600">
            <w:pPr>
              <w:jc w:val="both"/>
              <w:rPr>
                <w:rFonts w:hAnsi="Times New Roman" w:cs="Times New Roman"/>
                <w:sz w:val="24"/>
                <w:szCs w:val="24"/>
              </w:rPr>
            </w:pPr>
            <w:r w:rsidRPr="00EB083B">
              <w:rPr>
                <w:rFonts w:hAnsi="Times New Roman" w:cs="Times New Roman"/>
                <w:sz w:val="24"/>
                <w:szCs w:val="24"/>
              </w:rPr>
              <w:t>регламентом</w:t>
            </w:r>
          </w:p>
        </w:tc>
        <w:tc>
          <w:tcPr>
            <w:tcW w:w="3321" w:type="dxa"/>
          </w:tcPr>
          <w:p w:rsidR="0012301C" w:rsidRPr="00B7335E" w:rsidRDefault="0012301C" w:rsidP="00850600">
            <w:pPr>
              <w:jc w:val="center"/>
              <w:rPr>
                <w:rFonts w:hAnsi="Times New Roman" w:cs="Times New Roman"/>
                <w:sz w:val="24"/>
                <w:szCs w:val="24"/>
              </w:rPr>
            </w:pPr>
            <w:r w:rsidRPr="00B7335E">
              <w:rPr>
                <w:rFonts w:hAnsi="Times New Roman" w:cs="Times New Roman"/>
                <w:sz w:val="24"/>
                <w:szCs w:val="24"/>
              </w:rPr>
              <w:t xml:space="preserve">Разъяснение причин отказа </w:t>
            </w:r>
            <w:r>
              <w:rPr>
                <w:rFonts w:hAnsi="Times New Roman" w:cs="Times New Roman"/>
                <w:sz w:val="24"/>
                <w:szCs w:val="24"/>
              </w:rPr>
              <w:t xml:space="preserve">во внесении исправлений </w:t>
            </w:r>
            <w:proofErr w:type="gramStart"/>
            <w:r>
              <w:rPr>
                <w:rFonts w:hAnsi="Times New Roman" w:cs="Times New Roman"/>
                <w:sz w:val="24"/>
                <w:szCs w:val="24"/>
              </w:rPr>
              <w:t>в</w:t>
            </w:r>
            <w:proofErr w:type="gramEnd"/>
            <w:r>
              <w:rPr>
                <w:rFonts w:hAnsi="Times New Roman" w:cs="Times New Roman"/>
                <w:sz w:val="24"/>
                <w:szCs w:val="24"/>
              </w:rPr>
              <w:t xml:space="preserve"> </w:t>
            </w:r>
          </w:p>
          <w:p w:rsidR="0012301C" w:rsidRPr="00B7335E" w:rsidRDefault="0012301C" w:rsidP="00850600">
            <w:pPr>
              <w:jc w:val="center"/>
              <w:rPr>
                <w:rFonts w:hAnsi="Times New Roman" w:cs="Times New Roman"/>
                <w:sz w:val="24"/>
                <w:szCs w:val="24"/>
              </w:rPr>
            </w:pPr>
            <w:r w:rsidRPr="00B7335E">
              <w:rPr>
                <w:rFonts w:hAnsi="Times New Roman" w:cs="Times New Roman"/>
                <w:sz w:val="24"/>
                <w:szCs w:val="24"/>
              </w:rPr>
              <w:t>р</w:t>
            </w:r>
            <w:r>
              <w:rPr>
                <w:rFonts w:hAnsi="Times New Roman" w:cs="Times New Roman"/>
                <w:sz w:val="24"/>
                <w:szCs w:val="24"/>
              </w:rPr>
              <w:t>азрешение</w:t>
            </w:r>
            <w:r w:rsidRPr="00B7335E">
              <w:rPr>
                <w:rFonts w:hAnsi="Times New Roman" w:cs="Times New Roman"/>
                <w:sz w:val="24"/>
                <w:szCs w:val="24"/>
              </w:rPr>
              <w:t xml:space="preserve"> на строительство</w:t>
            </w:r>
          </w:p>
        </w:tc>
      </w:tr>
      <w:tr w:rsidR="00DA4F69" w:rsidRPr="00B7335E" w:rsidTr="00850600">
        <w:tc>
          <w:tcPr>
            <w:tcW w:w="2376" w:type="dxa"/>
          </w:tcPr>
          <w:p w:rsidR="00DA4F69" w:rsidRPr="00DA4F69" w:rsidRDefault="00DA4F69" w:rsidP="00DA4F69">
            <w:pPr>
              <w:autoSpaceDE w:val="0"/>
              <w:autoSpaceDN w:val="0"/>
              <w:adjustRightInd w:val="0"/>
              <w:rPr>
                <w:rFonts w:hAnsi="Times New Roman" w:cs="Times New Roman"/>
                <w:sz w:val="24"/>
                <w:szCs w:val="24"/>
              </w:rPr>
            </w:pPr>
            <w:r w:rsidRPr="00DA4F69">
              <w:rPr>
                <w:rFonts w:hAnsi="Times New Roman" w:cs="Times New Roman"/>
                <w:sz w:val="24"/>
                <w:szCs w:val="24"/>
              </w:rPr>
              <w:t>подпункт</w:t>
            </w:r>
          </w:p>
          <w:p w:rsidR="00DA4F69" w:rsidRPr="00DA4F69" w:rsidRDefault="00DA4F69" w:rsidP="00DA4F69">
            <w:pPr>
              <w:autoSpaceDE w:val="0"/>
              <w:autoSpaceDN w:val="0"/>
              <w:adjustRightInd w:val="0"/>
              <w:rPr>
                <w:rFonts w:hAnsi="Times New Roman" w:cs="Times New Roman"/>
                <w:sz w:val="24"/>
                <w:szCs w:val="24"/>
              </w:rPr>
            </w:pPr>
            <w:r w:rsidRPr="00DA4F69">
              <w:rPr>
                <w:rFonts w:hAnsi="Times New Roman" w:cs="Times New Roman"/>
                <w:sz w:val="24"/>
                <w:szCs w:val="24"/>
              </w:rPr>
              <w:t>"а" пункта</w:t>
            </w:r>
          </w:p>
          <w:p w:rsidR="00DA4F69" w:rsidRPr="00DA4F69" w:rsidRDefault="00DA4F69" w:rsidP="00DA4F69">
            <w:pPr>
              <w:jc w:val="both"/>
              <w:rPr>
                <w:rFonts w:hAnsi="Times New Roman" w:cs="Times New Roman"/>
                <w:sz w:val="24"/>
                <w:szCs w:val="24"/>
              </w:rPr>
            </w:pPr>
            <w:r w:rsidRPr="00DA4F69">
              <w:rPr>
                <w:rFonts w:hAnsi="Times New Roman" w:cs="Times New Roman"/>
                <w:sz w:val="24"/>
                <w:szCs w:val="24"/>
              </w:rPr>
              <w:t>2.27</w:t>
            </w:r>
          </w:p>
        </w:tc>
        <w:tc>
          <w:tcPr>
            <w:tcW w:w="4265" w:type="dxa"/>
          </w:tcPr>
          <w:p w:rsidR="00DA4F69" w:rsidRPr="00DA4F69" w:rsidRDefault="00DA4F69" w:rsidP="00DA4F69">
            <w:pPr>
              <w:autoSpaceDE w:val="0"/>
              <w:autoSpaceDN w:val="0"/>
              <w:adjustRightInd w:val="0"/>
              <w:jc w:val="both"/>
              <w:rPr>
                <w:rFonts w:hAnsi="Times New Roman" w:cs="Times New Roman"/>
                <w:sz w:val="24"/>
                <w:szCs w:val="24"/>
              </w:rPr>
            </w:pPr>
            <w:r w:rsidRPr="00DA4F69">
              <w:rPr>
                <w:rFonts w:hAnsi="Times New Roman" w:cs="Times New Roman"/>
                <w:sz w:val="24"/>
                <w:szCs w:val="24"/>
              </w:rPr>
              <w:t>несоответствие заявителя кругу лиц,</w:t>
            </w:r>
          </w:p>
          <w:p w:rsidR="00DA4F69" w:rsidRPr="00DA4F69" w:rsidRDefault="00DA4F69" w:rsidP="00DA4F69">
            <w:pPr>
              <w:autoSpaceDE w:val="0"/>
              <w:autoSpaceDN w:val="0"/>
              <w:adjustRightInd w:val="0"/>
              <w:jc w:val="both"/>
              <w:rPr>
                <w:rFonts w:hAnsi="Times New Roman" w:cs="Times New Roman"/>
                <w:sz w:val="24"/>
                <w:szCs w:val="24"/>
              </w:rPr>
            </w:pPr>
            <w:proofErr w:type="gramStart"/>
            <w:r w:rsidRPr="00DA4F69">
              <w:rPr>
                <w:rFonts w:hAnsi="Times New Roman" w:cs="Times New Roman"/>
                <w:sz w:val="24"/>
                <w:szCs w:val="24"/>
              </w:rPr>
              <w:t>указанных</w:t>
            </w:r>
            <w:proofErr w:type="gramEnd"/>
            <w:r w:rsidRPr="00DA4F69">
              <w:rPr>
                <w:rFonts w:hAnsi="Times New Roman" w:cs="Times New Roman"/>
                <w:sz w:val="24"/>
                <w:szCs w:val="24"/>
              </w:rPr>
              <w:t xml:space="preserve"> в пункте </w:t>
            </w:r>
            <w:r w:rsidR="00B8424D">
              <w:rPr>
                <w:rFonts w:hAnsi="Times New Roman" w:cs="Times New Roman"/>
                <w:sz w:val="24"/>
                <w:szCs w:val="24"/>
              </w:rPr>
              <w:t>1</w:t>
            </w:r>
            <w:r>
              <w:rPr>
                <w:rFonts w:hAnsi="Times New Roman" w:cs="Times New Roman"/>
                <w:sz w:val="24"/>
                <w:szCs w:val="24"/>
              </w:rPr>
              <w:t>.2</w:t>
            </w:r>
            <w:r w:rsidR="00B8424D">
              <w:rPr>
                <w:rFonts w:hAnsi="Times New Roman" w:cs="Times New Roman"/>
                <w:sz w:val="24"/>
                <w:szCs w:val="24"/>
              </w:rPr>
              <w:t>, 1.3</w:t>
            </w:r>
            <w:r>
              <w:rPr>
                <w:rFonts w:hAnsi="Times New Roman" w:cs="Times New Roman"/>
                <w:sz w:val="24"/>
                <w:szCs w:val="24"/>
              </w:rPr>
              <w:t xml:space="preserve"> </w:t>
            </w:r>
            <w:r w:rsidRPr="00DA4F69">
              <w:rPr>
                <w:rFonts w:hAnsi="Times New Roman" w:cs="Times New Roman"/>
                <w:sz w:val="24"/>
                <w:szCs w:val="24"/>
              </w:rPr>
              <w:t>Административного</w:t>
            </w:r>
            <w:r>
              <w:rPr>
                <w:rFonts w:hAnsi="Times New Roman" w:cs="Times New Roman"/>
                <w:sz w:val="24"/>
                <w:szCs w:val="24"/>
              </w:rPr>
              <w:t xml:space="preserve"> </w:t>
            </w:r>
            <w:r w:rsidRPr="00DA4F69">
              <w:rPr>
                <w:rFonts w:hAnsi="Times New Roman" w:cs="Times New Roman"/>
                <w:sz w:val="24"/>
                <w:szCs w:val="24"/>
              </w:rPr>
              <w:t>регламента</w:t>
            </w:r>
          </w:p>
        </w:tc>
        <w:tc>
          <w:tcPr>
            <w:tcW w:w="3321" w:type="dxa"/>
          </w:tcPr>
          <w:p w:rsidR="00DA4F69" w:rsidRPr="00DA4F69" w:rsidRDefault="00DA4F69" w:rsidP="00DA4F69">
            <w:pPr>
              <w:rPr>
                <w:rFonts w:hAnsi="Times New Roman" w:cs="Times New Roman"/>
                <w:i/>
                <w:sz w:val="24"/>
                <w:szCs w:val="24"/>
              </w:rPr>
            </w:pPr>
            <w:r w:rsidRPr="00DA4F69">
              <w:rPr>
                <w:rFonts w:hAnsi="Times New Roman" w:cs="Times New Roman"/>
                <w:i/>
                <w:sz w:val="24"/>
                <w:szCs w:val="24"/>
              </w:rPr>
              <w:t>Указываются основания такого вывода</w:t>
            </w:r>
          </w:p>
        </w:tc>
      </w:tr>
      <w:tr w:rsidR="00DA4F69" w:rsidRPr="00B7335E" w:rsidTr="00850600">
        <w:tc>
          <w:tcPr>
            <w:tcW w:w="2376" w:type="dxa"/>
          </w:tcPr>
          <w:p w:rsidR="00DA4F69" w:rsidRPr="00DA4F69" w:rsidRDefault="00DA4F69" w:rsidP="00DA4F69">
            <w:pPr>
              <w:autoSpaceDE w:val="0"/>
              <w:autoSpaceDN w:val="0"/>
              <w:adjustRightInd w:val="0"/>
              <w:rPr>
                <w:rFonts w:hAnsi="Times New Roman" w:cs="Times New Roman"/>
                <w:sz w:val="24"/>
                <w:szCs w:val="24"/>
              </w:rPr>
            </w:pPr>
            <w:r w:rsidRPr="00DA4F69">
              <w:rPr>
                <w:rFonts w:hAnsi="Times New Roman" w:cs="Times New Roman"/>
                <w:sz w:val="24"/>
                <w:szCs w:val="24"/>
              </w:rPr>
              <w:t>подпункт</w:t>
            </w:r>
          </w:p>
          <w:p w:rsidR="00DA4F69" w:rsidRPr="00DA4F69" w:rsidRDefault="00DA4F69" w:rsidP="00DA4F69">
            <w:pPr>
              <w:autoSpaceDE w:val="0"/>
              <w:autoSpaceDN w:val="0"/>
              <w:adjustRightInd w:val="0"/>
              <w:rPr>
                <w:rFonts w:hAnsi="Times New Roman" w:cs="Times New Roman"/>
                <w:sz w:val="24"/>
                <w:szCs w:val="24"/>
              </w:rPr>
            </w:pPr>
            <w:r w:rsidRPr="00DA4F69">
              <w:rPr>
                <w:rFonts w:hAnsi="Times New Roman" w:cs="Times New Roman"/>
                <w:sz w:val="24"/>
                <w:szCs w:val="24"/>
              </w:rPr>
              <w:t>"б" пункта</w:t>
            </w:r>
          </w:p>
          <w:p w:rsidR="00DA4F69" w:rsidRPr="00DA4F69" w:rsidRDefault="00DA4F69" w:rsidP="00DA4F69">
            <w:pPr>
              <w:jc w:val="both"/>
              <w:rPr>
                <w:rFonts w:hAnsi="Times New Roman" w:cs="Times New Roman"/>
                <w:sz w:val="24"/>
                <w:szCs w:val="24"/>
              </w:rPr>
            </w:pPr>
            <w:r w:rsidRPr="00DA4F69">
              <w:rPr>
                <w:rFonts w:hAnsi="Times New Roman" w:cs="Times New Roman"/>
                <w:sz w:val="24"/>
                <w:szCs w:val="24"/>
              </w:rPr>
              <w:t>2.27</w:t>
            </w:r>
          </w:p>
        </w:tc>
        <w:tc>
          <w:tcPr>
            <w:tcW w:w="4265" w:type="dxa"/>
          </w:tcPr>
          <w:p w:rsidR="00DA4F69" w:rsidRPr="00DA4F69" w:rsidRDefault="00DA4F69" w:rsidP="00DA4F69">
            <w:pPr>
              <w:autoSpaceDE w:val="0"/>
              <w:autoSpaceDN w:val="0"/>
              <w:adjustRightInd w:val="0"/>
              <w:jc w:val="both"/>
              <w:rPr>
                <w:rFonts w:hAnsi="Times New Roman" w:cs="Times New Roman"/>
                <w:sz w:val="24"/>
                <w:szCs w:val="24"/>
              </w:rPr>
            </w:pPr>
            <w:r w:rsidRPr="00DA4F69">
              <w:rPr>
                <w:rFonts w:hAnsi="Times New Roman" w:cs="Times New Roman"/>
                <w:sz w:val="24"/>
                <w:szCs w:val="24"/>
              </w:rPr>
              <w:t>отсутствие факта допущения опечаток и</w:t>
            </w:r>
            <w:r>
              <w:rPr>
                <w:rFonts w:hAnsi="Times New Roman" w:cs="Times New Roman"/>
                <w:sz w:val="24"/>
                <w:szCs w:val="24"/>
              </w:rPr>
              <w:t xml:space="preserve"> </w:t>
            </w:r>
            <w:r w:rsidRPr="00DA4F69">
              <w:rPr>
                <w:rFonts w:hAnsi="Times New Roman" w:cs="Times New Roman"/>
                <w:sz w:val="24"/>
                <w:szCs w:val="24"/>
              </w:rPr>
              <w:t>ошибок в разрешении на строительство</w:t>
            </w:r>
          </w:p>
        </w:tc>
        <w:tc>
          <w:tcPr>
            <w:tcW w:w="3321" w:type="dxa"/>
          </w:tcPr>
          <w:p w:rsidR="00DA4F69" w:rsidRPr="00B7335E" w:rsidRDefault="00DA4F69" w:rsidP="00DA4F69">
            <w:pPr>
              <w:rPr>
                <w:rFonts w:hAnsi="Times New Roman" w:cs="Times New Roman"/>
                <w:sz w:val="24"/>
                <w:szCs w:val="24"/>
              </w:rPr>
            </w:pPr>
            <w:r w:rsidRPr="00DA4F69">
              <w:rPr>
                <w:rFonts w:hAnsi="Times New Roman" w:cs="Times New Roman"/>
                <w:i/>
                <w:sz w:val="24"/>
                <w:szCs w:val="24"/>
              </w:rPr>
              <w:t>Указываются основания такого вывода</w:t>
            </w:r>
          </w:p>
        </w:tc>
      </w:tr>
    </w:tbl>
    <w:p w:rsidR="004100B2" w:rsidRDefault="004100B2" w:rsidP="00A47129">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 xml:space="preserve">Вы вправе повторно обратиться с </w:t>
      </w:r>
      <w:r>
        <w:rPr>
          <w:rFonts w:ascii="Times New Roman" w:hAnsi="Times New Roman" w:cs="Times New Roman"/>
          <w:sz w:val="24"/>
          <w:szCs w:val="24"/>
        </w:rPr>
        <w:t>_____________________________________________*</w:t>
      </w:r>
    </w:p>
    <w:p w:rsidR="004100B2" w:rsidRPr="002376C5" w:rsidRDefault="004100B2" w:rsidP="004100B2">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после устранения указанных нарушений.</w:t>
      </w:r>
    </w:p>
    <w:p w:rsidR="004100B2" w:rsidRPr="002376C5" w:rsidRDefault="004100B2" w:rsidP="004100B2">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Данный отказ может быть обжалован в досудебном порядке путем</w:t>
      </w:r>
    </w:p>
    <w:p w:rsidR="004100B2" w:rsidRPr="002376C5" w:rsidRDefault="004100B2" w:rsidP="004100B2">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 xml:space="preserve">направления жалобы </w:t>
      </w:r>
      <w:proofErr w:type="gramStart"/>
      <w:r w:rsidRPr="002376C5">
        <w:rPr>
          <w:rFonts w:ascii="Times New Roman" w:hAnsi="Times New Roman" w:cs="Times New Roman"/>
          <w:sz w:val="24"/>
          <w:szCs w:val="24"/>
        </w:rPr>
        <w:t>в</w:t>
      </w:r>
      <w:proofErr w:type="gramEnd"/>
      <w:r w:rsidRPr="002376C5">
        <w:rPr>
          <w:rFonts w:ascii="Times New Roman" w:hAnsi="Times New Roman" w:cs="Times New Roman"/>
          <w:sz w:val="24"/>
          <w:szCs w:val="24"/>
        </w:rPr>
        <w:t xml:space="preserve"> __________________________________________________,</w:t>
      </w:r>
    </w:p>
    <w:p w:rsidR="004100B2" w:rsidRPr="002376C5" w:rsidRDefault="004100B2" w:rsidP="004100B2">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а также в судебном порядке.</w:t>
      </w:r>
    </w:p>
    <w:p w:rsidR="004100B2" w:rsidRDefault="004100B2" w:rsidP="004100B2">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15780C">
        <w:rPr>
          <w:rFonts w:ascii="Times New Roman" w:hAnsi="Times New Roman" w:cs="Times New Roman"/>
          <w:sz w:val="24"/>
          <w:szCs w:val="24"/>
        </w:rPr>
        <w:t>информируем:</w:t>
      </w:r>
      <w:r>
        <w:rPr>
          <w:rFonts w:ascii="Times New Roman" w:hAnsi="Times New Roman" w:cs="Times New Roman"/>
          <w:sz w:val="24"/>
          <w:szCs w:val="24"/>
        </w:rPr>
        <w:t>____________________________________________</w:t>
      </w:r>
    </w:p>
    <w:p w:rsidR="004100B2" w:rsidRPr="0015780C" w:rsidRDefault="004100B2" w:rsidP="004100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r w:rsidRPr="0015780C">
        <w:rPr>
          <w:rFonts w:ascii="Times New Roman" w:hAnsi="Times New Roman" w:cs="Times New Roman"/>
          <w:sz w:val="24"/>
          <w:szCs w:val="24"/>
        </w:rPr>
        <w:t>.</w:t>
      </w:r>
    </w:p>
    <w:p w:rsidR="004100B2" w:rsidRPr="00A47129" w:rsidRDefault="004100B2" w:rsidP="00A47129">
      <w:pPr>
        <w:autoSpaceDE w:val="0"/>
        <w:autoSpaceDN w:val="0"/>
        <w:adjustRightInd w:val="0"/>
        <w:spacing w:after="0" w:line="240" w:lineRule="auto"/>
        <w:jc w:val="center"/>
        <w:rPr>
          <w:rFonts w:ascii="Times New Roman" w:hAnsi="Times New Roman" w:cs="Times New Roman"/>
          <w:sz w:val="20"/>
          <w:szCs w:val="20"/>
        </w:rPr>
      </w:pPr>
      <w:r w:rsidRPr="0015780C">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100B2" w:rsidRDefault="00A47129" w:rsidP="004100B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w:t>
      </w:r>
      <w:r w:rsidR="004100B2">
        <w:rPr>
          <w:rFonts w:ascii="Times New Roman" w:hAnsi="Times New Roman" w:cs="Times New Roman"/>
          <w:sz w:val="24"/>
          <w:szCs w:val="24"/>
        </w:rPr>
        <w:t>______________     _________________      _______________________________</w:t>
      </w:r>
    </w:p>
    <w:p w:rsidR="004100B2" w:rsidRDefault="004100B2" w:rsidP="00A47129">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 xml:space="preserve">         </w:t>
      </w:r>
      <w:proofErr w:type="gramStart"/>
      <w:r w:rsidRPr="0015780C">
        <w:rPr>
          <w:rFonts w:ascii="Times New Roman" w:hAnsi="Times New Roman" w:cs="Times New Roman"/>
          <w:sz w:val="24"/>
          <w:szCs w:val="24"/>
        </w:rPr>
        <w:t>(</w:t>
      </w:r>
      <w:r w:rsidRPr="0015780C">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(фамилия, имя, отчество (при наличии)</w:t>
      </w:r>
      <w:proofErr w:type="gramEnd"/>
    </w:p>
    <w:p w:rsidR="004100B2" w:rsidRDefault="004100B2" w:rsidP="004100B2">
      <w:pPr>
        <w:autoSpaceDE w:val="0"/>
        <w:autoSpaceDN w:val="0"/>
        <w:adjustRightInd w:val="0"/>
        <w:spacing w:after="0" w:line="240" w:lineRule="auto"/>
        <w:jc w:val="both"/>
        <w:rPr>
          <w:rFonts w:ascii="Times New Roman" w:hAnsi="Times New Roman" w:cs="Times New Roman"/>
          <w:sz w:val="24"/>
          <w:szCs w:val="24"/>
        </w:rPr>
      </w:pPr>
      <w:r w:rsidRPr="00EC55A9">
        <w:rPr>
          <w:rFonts w:ascii="Times New Roman" w:hAnsi="Times New Roman" w:cs="Times New Roman"/>
          <w:sz w:val="24"/>
          <w:szCs w:val="24"/>
        </w:rPr>
        <w:t>Дата</w:t>
      </w:r>
    </w:p>
    <w:p w:rsidR="004100B2" w:rsidRDefault="004100B2" w:rsidP="004100B2">
      <w:pPr>
        <w:autoSpaceDE w:val="0"/>
        <w:autoSpaceDN w:val="0"/>
        <w:adjustRightInd w:val="0"/>
        <w:spacing w:after="0" w:line="240" w:lineRule="auto"/>
        <w:jc w:val="both"/>
        <w:rPr>
          <w:rFonts w:ascii="Times New Roman" w:hAnsi="Times New Roman" w:cs="Times New Roman"/>
          <w:sz w:val="24"/>
          <w:szCs w:val="24"/>
        </w:rPr>
      </w:pPr>
    </w:p>
    <w:p w:rsidR="00BD20B2" w:rsidRDefault="00BD20B2" w:rsidP="00BD20B2">
      <w:pPr>
        <w:pStyle w:val="Style65"/>
        <w:widowControl/>
        <w:spacing w:line="240" w:lineRule="auto"/>
        <w:ind w:left="4820"/>
        <w:jc w:val="both"/>
        <w:rPr>
          <w:rStyle w:val="FontStyle69"/>
        </w:rPr>
      </w:pPr>
      <w:r>
        <w:rPr>
          <w:rStyle w:val="FontStyle69"/>
        </w:rPr>
        <w:t>Приложение №10</w:t>
      </w:r>
    </w:p>
    <w:p w:rsidR="00BD20B2" w:rsidRDefault="00BD20B2" w:rsidP="00BD20B2">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12301C" w:rsidRDefault="0012301C" w:rsidP="00D506FB">
      <w:pPr>
        <w:autoSpaceDE w:val="0"/>
        <w:autoSpaceDN w:val="0"/>
        <w:adjustRightInd w:val="0"/>
        <w:spacing w:after="0" w:line="240" w:lineRule="auto"/>
        <w:jc w:val="both"/>
        <w:rPr>
          <w:rFonts w:ascii="Times New Roman" w:hAnsi="Times New Roman" w:cs="Times New Roman"/>
          <w:sz w:val="24"/>
          <w:szCs w:val="24"/>
        </w:rPr>
      </w:pPr>
    </w:p>
    <w:p w:rsidR="00BD20B2" w:rsidRPr="00EC55A9" w:rsidRDefault="00BD20B2" w:rsidP="00D506FB">
      <w:pPr>
        <w:autoSpaceDE w:val="0"/>
        <w:autoSpaceDN w:val="0"/>
        <w:adjustRightInd w:val="0"/>
        <w:spacing w:after="0" w:line="240" w:lineRule="auto"/>
        <w:jc w:val="both"/>
        <w:rPr>
          <w:rFonts w:ascii="Times New Roman" w:hAnsi="Times New Roman" w:cs="Times New Roman"/>
          <w:sz w:val="24"/>
          <w:szCs w:val="24"/>
        </w:rPr>
      </w:pPr>
    </w:p>
    <w:p w:rsidR="00BD20B2" w:rsidRPr="00770C58" w:rsidRDefault="00BD20B2" w:rsidP="00BD20B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ЗАЯВЛЕНИ</w:t>
      </w:r>
      <w:r w:rsidRPr="00770C58">
        <w:rPr>
          <w:rFonts w:ascii="Times New Roman" w:hAnsi="Times New Roman" w:cs="Times New Roman"/>
          <w:b/>
          <w:sz w:val="24"/>
          <w:szCs w:val="24"/>
        </w:rPr>
        <w:t>Е</w:t>
      </w:r>
    </w:p>
    <w:p w:rsidR="00D506FB" w:rsidRDefault="00BD20B2" w:rsidP="00BD20B2">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 выдаче дубликата разрешения на строительство</w:t>
      </w:r>
    </w:p>
    <w:p w:rsidR="00BD20B2" w:rsidRDefault="00BD20B2" w:rsidP="00BD20B2">
      <w:pPr>
        <w:autoSpaceDE w:val="0"/>
        <w:autoSpaceDN w:val="0"/>
        <w:adjustRightInd w:val="0"/>
        <w:spacing w:after="0" w:line="240" w:lineRule="auto"/>
        <w:ind w:firstLine="709"/>
        <w:jc w:val="center"/>
        <w:rPr>
          <w:rFonts w:ascii="Times New Roman" w:hAnsi="Times New Roman" w:cs="Times New Roman"/>
          <w:b/>
          <w:sz w:val="24"/>
          <w:szCs w:val="24"/>
        </w:rPr>
      </w:pPr>
    </w:p>
    <w:p w:rsidR="00BD20B2" w:rsidRPr="001F5C60" w:rsidRDefault="00BD20B2" w:rsidP="00BD20B2">
      <w:pPr>
        <w:pStyle w:val="Style32"/>
        <w:widowControl/>
        <w:spacing w:line="240" w:lineRule="auto"/>
        <w:ind w:firstLine="720"/>
        <w:jc w:val="both"/>
      </w:pPr>
      <w:r w:rsidRPr="001F5C60">
        <w:t>____________________________________________</w:t>
      </w:r>
      <w:r>
        <w:t>_______________________________</w:t>
      </w:r>
    </w:p>
    <w:p w:rsidR="00BD20B2" w:rsidRPr="00507D0B" w:rsidRDefault="00BD20B2" w:rsidP="00BD20B2">
      <w:pPr>
        <w:pStyle w:val="Style32"/>
        <w:widowControl/>
        <w:spacing w:line="240" w:lineRule="auto"/>
        <w:rPr>
          <w:rStyle w:val="FontStyle72"/>
          <w:sz w:val="20"/>
          <w:szCs w:val="20"/>
        </w:rPr>
      </w:pPr>
      <w:proofErr w:type="gramStart"/>
      <w:r w:rsidRPr="00507D0B">
        <w:rPr>
          <w:rStyle w:val="FontStyle72"/>
          <w:sz w:val="20"/>
          <w:szCs w:val="20"/>
        </w:rPr>
        <w:t xml:space="preserve">(наименование уполномоченного на выдачу разрешений на строительство </w:t>
      </w:r>
      <w:proofErr w:type="gramEnd"/>
    </w:p>
    <w:p w:rsidR="00BD20B2" w:rsidRPr="00507D0B" w:rsidRDefault="00BD20B2" w:rsidP="00BD20B2">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1B7E12" w:rsidRDefault="001B7E12" w:rsidP="00BD20B2">
      <w:pPr>
        <w:autoSpaceDE w:val="0"/>
        <w:autoSpaceDN w:val="0"/>
        <w:adjustRightInd w:val="0"/>
        <w:spacing w:after="0" w:line="240" w:lineRule="auto"/>
        <w:ind w:firstLine="709"/>
        <w:jc w:val="center"/>
        <w:rPr>
          <w:rFonts w:ascii="font00000000283257da" w:hAnsi="font00000000283257da" w:cs="font00000000283257da"/>
          <w:sz w:val="28"/>
          <w:szCs w:val="28"/>
        </w:rPr>
      </w:pPr>
    </w:p>
    <w:p w:rsidR="00BD20B2" w:rsidRDefault="001B7E12" w:rsidP="001B7E12">
      <w:pPr>
        <w:autoSpaceDE w:val="0"/>
        <w:autoSpaceDN w:val="0"/>
        <w:adjustRightInd w:val="0"/>
        <w:spacing w:after="0" w:line="240" w:lineRule="auto"/>
        <w:ind w:firstLine="709"/>
        <w:rPr>
          <w:rFonts w:ascii="Times New Roman" w:hAnsi="Times New Roman" w:cs="Times New Roman"/>
          <w:sz w:val="24"/>
          <w:szCs w:val="24"/>
        </w:rPr>
      </w:pPr>
      <w:r w:rsidRPr="001B7E12">
        <w:rPr>
          <w:rFonts w:ascii="Times New Roman" w:hAnsi="Times New Roman" w:cs="Times New Roman"/>
          <w:sz w:val="24"/>
          <w:szCs w:val="24"/>
        </w:rPr>
        <w:t>Прошу выдать дубликат разрешения на строительство.</w:t>
      </w:r>
    </w:p>
    <w:p w:rsidR="001B7E12" w:rsidRDefault="001B7E12" w:rsidP="001B7E12">
      <w:pPr>
        <w:autoSpaceDE w:val="0"/>
        <w:autoSpaceDN w:val="0"/>
        <w:adjustRightInd w:val="0"/>
        <w:spacing w:after="0" w:line="240" w:lineRule="auto"/>
        <w:ind w:firstLine="709"/>
        <w:rPr>
          <w:rFonts w:ascii="Times New Roman" w:hAnsi="Times New Roman" w:cs="Times New Roman"/>
          <w:sz w:val="24"/>
          <w:szCs w:val="24"/>
        </w:rPr>
      </w:pPr>
    </w:p>
    <w:p w:rsidR="001B7E12" w:rsidRDefault="001B7E12" w:rsidP="001B7E12">
      <w:pPr>
        <w:autoSpaceDE w:val="0"/>
        <w:autoSpaceDN w:val="0"/>
        <w:adjustRightInd w:val="0"/>
        <w:spacing w:after="0" w:line="240" w:lineRule="auto"/>
        <w:ind w:firstLine="709"/>
        <w:jc w:val="center"/>
        <w:rPr>
          <w:rFonts w:ascii="Times New Roman" w:hAnsi="Times New Roman" w:cs="Times New Roman"/>
          <w:sz w:val="24"/>
          <w:szCs w:val="24"/>
        </w:rPr>
      </w:pPr>
      <w:r w:rsidRPr="001B7E12">
        <w:rPr>
          <w:rFonts w:ascii="Times New Roman" w:hAnsi="Times New Roman" w:cs="Times New Roman"/>
          <w:sz w:val="24"/>
          <w:szCs w:val="24"/>
        </w:rPr>
        <w:t>1. Сведения о застройщике</w:t>
      </w:r>
    </w:p>
    <w:p w:rsidR="001B7E12" w:rsidRPr="001B7E12" w:rsidRDefault="001B7E12" w:rsidP="001B7E12">
      <w:pPr>
        <w:autoSpaceDE w:val="0"/>
        <w:autoSpaceDN w:val="0"/>
        <w:adjustRightInd w:val="0"/>
        <w:spacing w:after="0" w:line="240" w:lineRule="auto"/>
        <w:ind w:firstLine="709"/>
        <w:jc w:val="center"/>
        <w:rPr>
          <w:rFonts w:ascii="Times New Roman" w:hAnsi="Times New Roman" w:cs="Times New Roman"/>
          <w:sz w:val="24"/>
          <w:szCs w:val="24"/>
        </w:rPr>
      </w:pPr>
    </w:p>
    <w:tbl>
      <w:tblPr>
        <w:tblStyle w:val="a7"/>
        <w:tblW w:w="0" w:type="auto"/>
        <w:tblInd w:w="720" w:type="dxa"/>
        <w:tblLook w:val="04A0"/>
      </w:tblPr>
      <w:tblGrid>
        <w:gridCol w:w="1409"/>
        <w:gridCol w:w="4075"/>
        <w:gridCol w:w="3758"/>
      </w:tblGrid>
      <w:tr w:rsidR="001B7E12" w:rsidRPr="001F5C60" w:rsidTr="00403DD7">
        <w:tc>
          <w:tcPr>
            <w:tcW w:w="1409" w:type="dxa"/>
          </w:tcPr>
          <w:p w:rsidR="001B7E12" w:rsidRPr="001F5C60" w:rsidRDefault="001B7E12" w:rsidP="00850600">
            <w:pPr>
              <w:pStyle w:val="Style13"/>
              <w:widowControl/>
              <w:spacing w:line="240" w:lineRule="auto"/>
              <w:ind w:right="538" w:firstLine="0"/>
              <w:rPr>
                <w:rStyle w:val="FontStyle69"/>
                <w:sz w:val="24"/>
                <w:szCs w:val="24"/>
              </w:rPr>
            </w:pPr>
            <w:r w:rsidRPr="001F5C60">
              <w:rPr>
                <w:rStyle w:val="FontStyle69"/>
                <w:sz w:val="24"/>
                <w:szCs w:val="24"/>
              </w:rPr>
              <w:t>1.1.</w:t>
            </w:r>
          </w:p>
        </w:tc>
        <w:tc>
          <w:tcPr>
            <w:tcW w:w="4075" w:type="dxa"/>
          </w:tcPr>
          <w:p w:rsidR="001B7E12" w:rsidRPr="001F5C60" w:rsidRDefault="001B7E12" w:rsidP="00850600">
            <w:pPr>
              <w:pStyle w:val="Style13"/>
              <w:widowControl/>
              <w:spacing w:line="240" w:lineRule="auto"/>
              <w:ind w:right="34" w:firstLine="0"/>
              <w:rPr>
                <w:rStyle w:val="FontStyle69"/>
                <w:sz w:val="24"/>
                <w:szCs w:val="24"/>
              </w:rPr>
            </w:pPr>
            <w:r w:rsidRPr="001F5C60">
              <w:rPr>
                <w:rStyle w:val="FontStyle69"/>
                <w:sz w:val="24"/>
                <w:szCs w:val="24"/>
              </w:rPr>
              <w:t>Сведение о физическом лице, в случае застройщиком является физическое лицо:</w:t>
            </w:r>
          </w:p>
        </w:tc>
        <w:tc>
          <w:tcPr>
            <w:tcW w:w="3758" w:type="dxa"/>
          </w:tcPr>
          <w:p w:rsidR="001B7E12" w:rsidRPr="001F5C60" w:rsidRDefault="001B7E12" w:rsidP="00850600">
            <w:pPr>
              <w:pStyle w:val="Style13"/>
              <w:widowControl/>
              <w:spacing w:line="240" w:lineRule="auto"/>
              <w:ind w:right="538" w:firstLine="0"/>
              <w:rPr>
                <w:rStyle w:val="FontStyle69"/>
                <w:sz w:val="24"/>
                <w:szCs w:val="24"/>
              </w:rPr>
            </w:pPr>
          </w:p>
        </w:tc>
      </w:tr>
      <w:tr w:rsidR="001B7E12" w:rsidRPr="001F5C60" w:rsidTr="00403DD7">
        <w:tc>
          <w:tcPr>
            <w:tcW w:w="1409" w:type="dxa"/>
          </w:tcPr>
          <w:p w:rsidR="001B7E12" w:rsidRPr="001F5C60" w:rsidRDefault="001B7E12" w:rsidP="00850600">
            <w:pPr>
              <w:pStyle w:val="Style13"/>
              <w:widowControl/>
              <w:spacing w:line="240" w:lineRule="auto"/>
              <w:ind w:right="538" w:firstLine="0"/>
              <w:rPr>
                <w:rStyle w:val="FontStyle69"/>
                <w:sz w:val="24"/>
                <w:szCs w:val="24"/>
              </w:rPr>
            </w:pPr>
            <w:r w:rsidRPr="001F5C60">
              <w:rPr>
                <w:rStyle w:val="FontStyle69"/>
                <w:sz w:val="24"/>
                <w:szCs w:val="24"/>
              </w:rPr>
              <w:t>1.1.1.</w:t>
            </w:r>
          </w:p>
        </w:tc>
        <w:tc>
          <w:tcPr>
            <w:tcW w:w="4075" w:type="dxa"/>
          </w:tcPr>
          <w:p w:rsidR="001B7E12" w:rsidRPr="001F5C60" w:rsidRDefault="001B7E12" w:rsidP="00850600">
            <w:pPr>
              <w:pStyle w:val="Style13"/>
              <w:widowControl/>
              <w:spacing w:line="240" w:lineRule="auto"/>
              <w:ind w:right="-108" w:firstLine="0"/>
              <w:rPr>
                <w:rStyle w:val="FontStyle69"/>
                <w:sz w:val="24"/>
                <w:szCs w:val="24"/>
              </w:rPr>
            </w:pPr>
            <w:r w:rsidRPr="001F5C60">
              <w:rPr>
                <w:rStyle w:val="FontStyle69"/>
                <w:sz w:val="24"/>
                <w:szCs w:val="24"/>
              </w:rPr>
              <w:t>Фамилия, имя, отчество (</w:t>
            </w:r>
            <w:proofErr w:type="gramStart"/>
            <w:r w:rsidRPr="001F5C60">
              <w:rPr>
                <w:rStyle w:val="FontStyle69"/>
                <w:sz w:val="24"/>
                <w:szCs w:val="24"/>
              </w:rPr>
              <w:t>при</w:t>
            </w:r>
            <w:proofErr w:type="gramEnd"/>
            <w:r w:rsidRPr="001F5C60">
              <w:rPr>
                <w:rStyle w:val="FontStyle69"/>
                <w:sz w:val="24"/>
                <w:szCs w:val="24"/>
              </w:rPr>
              <w:t xml:space="preserve"> наличие)</w:t>
            </w:r>
          </w:p>
        </w:tc>
        <w:tc>
          <w:tcPr>
            <w:tcW w:w="3758" w:type="dxa"/>
          </w:tcPr>
          <w:p w:rsidR="001B7E12" w:rsidRPr="001F5C60" w:rsidRDefault="001B7E12" w:rsidP="00850600">
            <w:pPr>
              <w:pStyle w:val="Style13"/>
              <w:widowControl/>
              <w:spacing w:line="240" w:lineRule="auto"/>
              <w:ind w:right="538" w:firstLine="0"/>
              <w:rPr>
                <w:rStyle w:val="FontStyle69"/>
                <w:sz w:val="24"/>
                <w:szCs w:val="24"/>
              </w:rPr>
            </w:pPr>
          </w:p>
        </w:tc>
      </w:tr>
      <w:tr w:rsidR="001B7E12" w:rsidRPr="001F5C60" w:rsidTr="00403DD7">
        <w:tc>
          <w:tcPr>
            <w:tcW w:w="1409" w:type="dxa"/>
          </w:tcPr>
          <w:p w:rsidR="001B7E12" w:rsidRPr="001F5C60" w:rsidRDefault="001B7E12" w:rsidP="00850600">
            <w:pPr>
              <w:pStyle w:val="Style13"/>
              <w:widowControl/>
              <w:spacing w:line="240" w:lineRule="auto"/>
              <w:ind w:right="538" w:firstLine="0"/>
              <w:rPr>
                <w:rStyle w:val="FontStyle69"/>
                <w:sz w:val="24"/>
                <w:szCs w:val="24"/>
              </w:rPr>
            </w:pPr>
            <w:r w:rsidRPr="001F5C60">
              <w:rPr>
                <w:rStyle w:val="FontStyle69"/>
                <w:sz w:val="24"/>
                <w:szCs w:val="24"/>
              </w:rPr>
              <w:t>1.1.2.</w:t>
            </w:r>
          </w:p>
        </w:tc>
        <w:tc>
          <w:tcPr>
            <w:tcW w:w="4075" w:type="dxa"/>
          </w:tcPr>
          <w:p w:rsidR="00403DD7" w:rsidRDefault="001B7E12" w:rsidP="00850600">
            <w:pPr>
              <w:pStyle w:val="Style13"/>
              <w:widowControl/>
              <w:spacing w:line="240" w:lineRule="auto"/>
              <w:ind w:firstLine="0"/>
              <w:rPr>
                <w:rStyle w:val="FontStyle69"/>
                <w:sz w:val="24"/>
                <w:szCs w:val="24"/>
              </w:rPr>
            </w:pPr>
            <w:r w:rsidRPr="001F5C60">
              <w:rPr>
                <w:rStyle w:val="FontStyle69"/>
                <w:sz w:val="24"/>
                <w:szCs w:val="24"/>
              </w:rPr>
              <w:t xml:space="preserve">Реквизиты документа, удостоверяющего личность </w:t>
            </w:r>
          </w:p>
          <w:p w:rsidR="001B7E12" w:rsidRPr="001F5C60" w:rsidRDefault="001B7E12" w:rsidP="00850600">
            <w:pPr>
              <w:pStyle w:val="Style13"/>
              <w:widowControl/>
              <w:spacing w:line="240" w:lineRule="auto"/>
              <w:ind w:firstLine="0"/>
              <w:rPr>
                <w:rStyle w:val="FontStyle69"/>
                <w:sz w:val="24"/>
                <w:szCs w:val="24"/>
              </w:rPr>
            </w:pPr>
            <w:r w:rsidRPr="001F5C60">
              <w:rPr>
                <w:rStyle w:val="FontStyle69"/>
                <w:sz w:val="24"/>
                <w:szCs w:val="24"/>
              </w:rPr>
              <w:t>(</w:t>
            </w:r>
            <w:r w:rsidRPr="00403DD7">
              <w:rPr>
                <w:rStyle w:val="FontStyle69"/>
                <w:i/>
                <w:sz w:val="24"/>
                <w:szCs w:val="24"/>
              </w:rPr>
              <w:t>не указывается в случае, если застройщик является индивидуальным предпринимателем)</w:t>
            </w:r>
            <w:r w:rsidRPr="001F5C60">
              <w:rPr>
                <w:rStyle w:val="FontStyle69"/>
                <w:sz w:val="24"/>
                <w:szCs w:val="24"/>
              </w:rPr>
              <w:t xml:space="preserve">  </w:t>
            </w:r>
          </w:p>
        </w:tc>
        <w:tc>
          <w:tcPr>
            <w:tcW w:w="3758" w:type="dxa"/>
          </w:tcPr>
          <w:p w:rsidR="001B7E12" w:rsidRPr="001F5C60" w:rsidRDefault="001B7E12" w:rsidP="00850600">
            <w:pPr>
              <w:pStyle w:val="Style13"/>
              <w:widowControl/>
              <w:spacing w:line="240" w:lineRule="auto"/>
              <w:ind w:right="538" w:firstLine="0"/>
              <w:rPr>
                <w:rStyle w:val="FontStyle69"/>
                <w:sz w:val="24"/>
                <w:szCs w:val="24"/>
              </w:rPr>
            </w:pPr>
          </w:p>
        </w:tc>
      </w:tr>
      <w:tr w:rsidR="001B7E12" w:rsidRPr="001F5C60" w:rsidTr="00403DD7">
        <w:tc>
          <w:tcPr>
            <w:tcW w:w="1409" w:type="dxa"/>
          </w:tcPr>
          <w:p w:rsidR="001B7E12" w:rsidRPr="001F5C60" w:rsidRDefault="001B7E12" w:rsidP="00850600">
            <w:pPr>
              <w:pStyle w:val="Style13"/>
              <w:widowControl/>
              <w:spacing w:line="240" w:lineRule="auto"/>
              <w:ind w:right="538" w:firstLine="0"/>
              <w:rPr>
                <w:rStyle w:val="FontStyle69"/>
                <w:sz w:val="24"/>
                <w:szCs w:val="24"/>
              </w:rPr>
            </w:pPr>
            <w:r w:rsidRPr="001F5C60">
              <w:rPr>
                <w:rStyle w:val="FontStyle69"/>
                <w:sz w:val="24"/>
                <w:szCs w:val="24"/>
              </w:rPr>
              <w:t>1.1.3.</w:t>
            </w:r>
          </w:p>
        </w:tc>
        <w:tc>
          <w:tcPr>
            <w:tcW w:w="4075" w:type="dxa"/>
          </w:tcPr>
          <w:p w:rsidR="001B7E12" w:rsidRPr="001F5C60" w:rsidRDefault="001B7E12" w:rsidP="00850600">
            <w:pPr>
              <w:pStyle w:val="Style13"/>
              <w:widowControl/>
              <w:spacing w:line="240" w:lineRule="auto"/>
              <w:ind w:firstLine="0"/>
              <w:rPr>
                <w:rStyle w:val="FontStyle69"/>
                <w:sz w:val="24"/>
                <w:szCs w:val="24"/>
              </w:rPr>
            </w:pPr>
            <w:r w:rsidRPr="001F5C60">
              <w:rPr>
                <w:rStyle w:val="FontStyle69"/>
                <w:sz w:val="24"/>
                <w:szCs w:val="24"/>
              </w:rPr>
              <w:t>Основной государственный регистрационный номер индивидуального предпринимателя</w:t>
            </w:r>
          </w:p>
        </w:tc>
        <w:tc>
          <w:tcPr>
            <w:tcW w:w="3758" w:type="dxa"/>
          </w:tcPr>
          <w:p w:rsidR="001B7E12" w:rsidRPr="001F5C60" w:rsidRDefault="001B7E12" w:rsidP="00850600">
            <w:pPr>
              <w:pStyle w:val="Style13"/>
              <w:widowControl/>
              <w:spacing w:line="240" w:lineRule="auto"/>
              <w:ind w:right="538" w:firstLine="0"/>
              <w:rPr>
                <w:rStyle w:val="FontStyle69"/>
                <w:sz w:val="24"/>
                <w:szCs w:val="24"/>
              </w:rPr>
            </w:pPr>
          </w:p>
        </w:tc>
      </w:tr>
      <w:tr w:rsidR="001B7E12" w:rsidRPr="001F5C60" w:rsidTr="00403DD7">
        <w:tc>
          <w:tcPr>
            <w:tcW w:w="1409" w:type="dxa"/>
          </w:tcPr>
          <w:p w:rsidR="001B7E12" w:rsidRPr="001F5C60" w:rsidRDefault="001B7E12" w:rsidP="001B7E12">
            <w:pPr>
              <w:pStyle w:val="Style13"/>
              <w:widowControl/>
              <w:numPr>
                <w:ilvl w:val="1"/>
                <w:numId w:val="45"/>
              </w:numPr>
              <w:spacing w:line="240" w:lineRule="auto"/>
              <w:ind w:right="538"/>
              <w:rPr>
                <w:rStyle w:val="FontStyle69"/>
                <w:sz w:val="24"/>
                <w:szCs w:val="24"/>
              </w:rPr>
            </w:pPr>
          </w:p>
        </w:tc>
        <w:tc>
          <w:tcPr>
            <w:tcW w:w="4075" w:type="dxa"/>
          </w:tcPr>
          <w:p w:rsidR="001B7E12" w:rsidRPr="001F5C60" w:rsidRDefault="001B7E12" w:rsidP="00850600">
            <w:pPr>
              <w:pStyle w:val="Style13"/>
              <w:widowControl/>
              <w:spacing w:line="240" w:lineRule="auto"/>
              <w:ind w:right="538" w:firstLine="0"/>
              <w:rPr>
                <w:rStyle w:val="FontStyle69"/>
                <w:sz w:val="24"/>
                <w:szCs w:val="24"/>
              </w:rPr>
            </w:pPr>
            <w:r w:rsidRPr="001F5C60">
              <w:rPr>
                <w:rStyle w:val="FontStyle69"/>
                <w:sz w:val="24"/>
                <w:szCs w:val="24"/>
              </w:rPr>
              <w:t>Сведения о юридическом лице:</w:t>
            </w:r>
          </w:p>
        </w:tc>
        <w:tc>
          <w:tcPr>
            <w:tcW w:w="3758" w:type="dxa"/>
          </w:tcPr>
          <w:p w:rsidR="001B7E12" w:rsidRPr="001F5C60" w:rsidRDefault="001B7E12" w:rsidP="00850600">
            <w:pPr>
              <w:pStyle w:val="Style13"/>
              <w:widowControl/>
              <w:spacing w:line="240" w:lineRule="auto"/>
              <w:ind w:right="538" w:firstLine="0"/>
              <w:rPr>
                <w:rStyle w:val="FontStyle69"/>
                <w:sz w:val="24"/>
                <w:szCs w:val="24"/>
              </w:rPr>
            </w:pPr>
          </w:p>
        </w:tc>
      </w:tr>
      <w:tr w:rsidR="001B7E12" w:rsidRPr="001F5C60" w:rsidTr="00403DD7">
        <w:tc>
          <w:tcPr>
            <w:tcW w:w="1409" w:type="dxa"/>
          </w:tcPr>
          <w:p w:rsidR="001B7E12" w:rsidRPr="001F5C60" w:rsidRDefault="001B7E12" w:rsidP="00850600">
            <w:pPr>
              <w:pStyle w:val="Style13"/>
              <w:widowControl/>
              <w:spacing w:line="240" w:lineRule="auto"/>
              <w:ind w:right="538" w:firstLine="0"/>
              <w:rPr>
                <w:rStyle w:val="FontStyle69"/>
                <w:sz w:val="24"/>
                <w:szCs w:val="24"/>
              </w:rPr>
            </w:pPr>
            <w:r w:rsidRPr="001F5C60">
              <w:rPr>
                <w:rStyle w:val="FontStyle69"/>
                <w:sz w:val="24"/>
                <w:szCs w:val="24"/>
              </w:rPr>
              <w:t>1.2.1.</w:t>
            </w:r>
          </w:p>
        </w:tc>
        <w:tc>
          <w:tcPr>
            <w:tcW w:w="4075" w:type="dxa"/>
          </w:tcPr>
          <w:p w:rsidR="001B7E12" w:rsidRPr="001F5C60" w:rsidRDefault="001B7E12" w:rsidP="00850600">
            <w:pPr>
              <w:pStyle w:val="Style13"/>
              <w:widowControl/>
              <w:spacing w:line="240" w:lineRule="auto"/>
              <w:ind w:right="538" w:firstLine="0"/>
              <w:rPr>
                <w:rStyle w:val="FontStyle69"/>
                <w:sz w:val="24"/>
                <w:szCs w:val="24"/>
              </w:rPr>
            </w:pPr>
            <w:r w:rsidRPr="001F5C60">
              <w:rPr>
                <w:rStyle w:val="FontStyle69"/>
                <w:sz w:val="24"/>
                <w:szCs w:val="24"/>
              </w:rPr>
              <w:t>Полное наименование</w:t>
            </w:r>
          </w:p>
        </w:tc>
        <w:tc>
          <w:tcPr>
            <w:tcW w:w="3758" w:type="dxa"/>
          </w:tcPr>
          <w:p w:rsidR="001B7E12" w:rsidRPr="001F5C60" w:rsidRDefault="001B7E12" w:rsidP="00850600">
            <w:pPr>
              <w:pStyle w:val="Style13"/>
              <w:widowControl/>
              <w:spacing w:line="240" w:lineRule="auto"/>
              <w:ind w:right="538" w:firstLine="0"/>
              <w:rPr>
                <w:rStyle w:val="FontStyle69"/>
                <w:sz w:val="24"/>
                <w:szCs w:val="24"/>
              </w:rPr>
            </w:pPr>
          </w:p>
        </w:tc>
      </w:tr>
      <w:tr w:rsidR="001B7E12" w:rsidRPr="001F5C60" w:rsidTr="00403DD7">
        <w:tc>
          <w:tcPr>
            <w:tcW w:w="1409" w:type="dxa"/>
          </w:tcPr>
          <w:p w:rsidR="001B7E12" w:rsidRPr="001F5C60" w:rsidRDefault="001B7E12" w:rsidP="00850600">
            <w:pPr>
              <w:pStyle w:val="Style13"/>
              <w:widowControl/>
              <w:spacing w:line="240" w:lineRule="auto"/>
              <w:ind w:right="538" w:firstLine="0"/>
              <w:rPr>
                <w:rStyle w:val="FontStyle69"/>
                <w:sz w:val="24"/>
                <w:szCs w:val="24"/>
              </w:rPr>
            </w:pPr>
            <w:r w:rsidRPr="001F5C60">
              <w:rPr>
                <w:rStyle w:val="FontStyle69"/>
                <w:sz w:val="24"/>
                <w:szCs w:val="24"/>
              </w:rPr>
              <w:t xml:space="preserve">1.2.2. </w:t>
            </w:r>
          </w:p>
        </w:tc>
        <w:tc>
          <w:tcPr>
            <w:tcW w:w="4075" w:type="dxa"/>
          </w:tcPr>
          <w:p w:rsidR="001B7E12" w:rsidRPr="001F5C60" w:rsidRDefault="001B7E12" w:rsidP="00850600">
            <w:pPr>
              <w:pStyle w:val="Style13"/>
              <w:widowControl/>
              <w:spacing w:line="240" w:lineRule="auto"/>
              <w:ind w:right="538" w:firstLine="0"/>
              <w:rPr>
                <w:rStyle w:val="FontStyle69"/>
                <w:sz w:val="24"/>
                <w:szCs w:val="24"/>
              </w:rPr>
            </w:pPr>
            <w:r w:rsidRPr="001F5C60">
              <w:rPr>
                <w:rStyle w:val="FontStyle69"/>
                <w:sz w:val="24"/>
                <w:szCs w:val="24"/>
              </w:rPr>
              <w:t>Основной государственный регистрационный номер</w:t>
            </w:r>
          </w:p>
        </w:tc>
        <w:tc>
          <w:tcPr>
            <w:tcW w:w="3758" w:type="dxa"/>
          </w:tcPr>
          <w:p w:rsidR="001B7E12" w:rsidRPr="001F5C60" w:rsidRDefault="001B7E12" w:rsidP="00850600">
            <w:pPr>
              <w:pStyle w:val="Style13"/>
              <w:widowControl/>
              <w:spacing w:line="240" w:lineRule="auto"/>
              <w:ind w:right="538" w:firstLine="0"/>
              <w:rPr>
                <w:rStyle w:val="FontStyle69"/>
                <w:sz w:val="24"/>
                <w:szCs w:val="24"/>
              </w:rPr>
            </w:pPr>
          </w:p>
        </w:tc>
      </w:tr>
      <w:tr w:rsidR="001B7E12" w:rsidRPr="001F5C60" w:rsidTr="00403DD7">
        <w:tc>
          <w:tcPr>
            <w:tcW w:w="1409" w:type="dxa"/>
          </w:tcPr>
          <w:p w:rsidR="001B7E12" w:rsidRPr="001F5C60" w:rsidRDefault="001B7E12" w:rsidP="00850600">
            <w:pPr>
              <w:pStyle w:val="Style13"/>
              <w:widowControl/>
              <w:spacing w:line="240" w:lineRule="auto"/>
              <w:ind w:right="538" w:firstLine="0"/>
              <w:rPr>
                <w:rStyle w:val="FontStyle69"/>
                <w:sz w:val="24"/>
                <w:szCs w:val="24"/>
              </w:rPr>
            </w:pPr>
            <w:r w:rsidRPr="001F5C60">
              <w:rPr>
                <w:rStyle w:val="FontStyle69"/>
                <w:sz w:val="24"/>
                <w:szCs w:val="24"/>
              </w:rPr>
              <w:t>1.2.3.</w:t>
            </w:r>
          </w:p>
        </w:tc>
        <w:tc>
          <w:tcPr>
            <w:tcW w:w="4075" w:type="dxa"/>
          </w:tcPr>
          <w:p w:rsidR="001B7E12" w:rsidRPr="001F5C60" w:rsidRDefault="001B7E12" w:rsidP="00850600">
            <w:pPr>
              <w:pStyle w:val="Style13"/>
              <w:widowControl/>
              <w:spacing w:line="240" w:lineRule="auto"/>
              <w:ind w:right="538" w:firstLine="0"/>
              <w:rPr>
                <w:rStyle w:val="FontStyle69"/>
                <w:sz w:val="24"/>
                <w:szCs w:val="24"/>
              </w:rPr>
            </w:pPr>
            <w:r w:rsidRPr="001F5C60">
              <w:rPr>
                <w:rStyle w:val="FontStyle69"/>
                <w:sz w:val="24"/>
                <w:szCs w:val="24"/>
              </w:rPr>
              <w:t>Идентификационный номер налогоплательщика – юридического лица</w:t>
            </w:r>
          </w:p>
        </w:tc>
        <w:tc>
          <w:tcPr>
            <w:tcW w:w="3758" w:type="dxa"/>
          </w:tcPr>
          <w:p w:rsidR="001B7E12" w:rsidRPr="001F5C60" w:rsidRDefault="001B7E12" w:rsidP="00850600">
            <w:pPr>
              <w:pStyle w:val="Style13"/>
              <w:widowControl/>
              <w:spacing w:line="240" w:lineRule="auto"/>
              <w:ind w:right="538" w:firstLine="0"/>
              <w:rPr>
                <w:rStyle w:val="FontStyle69"/>
                <w:sz w:val="24"/>
                <w:szCs w:val="24"/>
              </w:rPr>
            </w:pPr>
          </w:p>
        </w:tc>
      </w:tr>
    </w:tbl>
    <w:p w:rsidR="00403DD7" w:rsidRDefault="00403DD7" w:rsidP="00BD20B2">
      <w:pPr>
        <w:autoSpaceDE w:val="0"/>
        <w:autoSpaceDN w:val="0"/>
        <w:adjustRightInd w:val="0"/>
        <w:spacing w:after="0" w:line="240" w:lineRule="auto"/>
        <w:ind w:firstLine="709"/>
        <w:jc w:val="center"/>
        <w:rPr>
          <w:rFonts w:ascii="font00000000283257db" w:hAnsi="font00000000283257db" w:cs="font00000000283257db"/>
          <w:sz w:val="28"/>
          <w:szCs w:val="28"/>
        </w:rPr>
      </w:pPr>
    </w:p>
    <w:p w:rsidR="00BD20B2" w:rsidRDefault="00403DD7" w:rsidP="00BD20B2">
      <w:pPr>
        <w:autoSpaceDE w:val="0"/>
        <w:autoSpaceDN w:val="0"/>
        <w:adjustRightInd w:val="0"/>
        <w:spacing w:after="0" w:line="240" w:lineRule="auto"/>
        <w:ind w:firstLine="709"/>
        <w:jc w:val="center"/>
        <w:rPr>
          <w:rFonts w:ascii="Times New Roman" w:hAnsi="Times New Roman" w:cs="Times New Roman"/>
          <w:sz w:val="24"/>
          <w:szCs w:val="24"/>
        </w:rPr>
      </w:pPr>
      <w:r w:rsidRPr="00403DD7">
        <w:rPr>
          <w:rFonts w:ascii="Times New Roman" w:hAnsi="Times New Roman" w:cs="Times New Roman"/>
          <w:sz w:val="24"/>
          <w:szCs w:val="24"/>
        </w:rPr>
        <w:t>2. Сведения о выданном разрешении на строительство</w:t>
      </w:r>
    </w:p>
    <w:p w:rsidR="00403DD7" w:rsidRDefault="00403DD7" w:rsidP="00BD20B2">
      <w:pPr>
        <w:autoSpaceDE w:val="0"/>
        <w:autoSpaceDN w:val="0"/>
        <w:adjustRightInd w:val="0"/>
        <w:spacing w:after="0" w:line="240" w:lineRule="auto"/>
        <w:ind w:firstLine="709"/>
        <w:jc w:val="center"/>
        <w:rPr>
          <w:rFonts w:ascii="Times New Roman" w:hAnsi="Times New Roman" w:cs="Times New Roman"/>
          <w:sz w:val="24"/>
          <w:szCs w:val="24"/>
        </w:rPr>
      </w:pPr>
    </w:p>
    <w:tbl>
      <w:tblPr>
        <w:tblStyle w:val="a7"/>
        <w:tblW w:w="0" w:type="auto"/>
        <w:tblInd w:w="675" w:type="dxa"/>
        <w:tblLook w:val="04A0"/>
      </w:tblPr>
      <w:tblGrid>
        <w:gridCol w:w="1418"/>
        <w:gridCol w:w="3685"/>
        <w:gridCol w:w="2127"/>
        <w:gridCol w:w="2057"/>
      </w:tblGrid>
      <w:tr w:rsidR="00403DD7" w:rsidTr="00403DD7">
        <w:tc>
          <w:tcPr>
            <w:tcW w:w="1418" w:type="dxa"/>
          </w:tcPr>
          <w:p w:rsidR="00403DD7" w:rsidRPr="00403DD7" w:rsidRDefault="00403DD7" w:rsidP="00403DD7">
            <w:pPr>
              <w:autoSpaceDE w:val="0"/>
              <w:autoSpaceDN w:val="0"/>
              <w:adjustRightInd w:val="0"/>
              <w:jc w:val="both"/>
              <w:rPr>
                <w:rFonts w:hAnsi="Times New Roman" w:cs="Times New Roman"/>
                <w:sz w:val="24"/>
                <w:szCs w:val="24"/>
              </w:rPr>
            </w:pPr>
            <w:r w:rsidRPr="00403DD7">
              <w:rPr>
                <w:rFonts w:hAnsi="Times New Roman" w:cs="Times New Roman"/>
                <w:sz w:val="24"/>
                <w:szCs w:val="24"/>
              </w:rPr>
              <w:t>№</w:t>
            </w:r>
          </w:p>
        </w:tc>
        <w:tc>
          <w:tcPr>
            <w:tcW w:w="3685" w:type="dxa"/>
          </w:tcPr>
          <w:p w:rsidR="00403DD7" w:rsidRPr="00403DD7" w:rsidRDefault="00403DD7" w:rsidP="00403DD7">
            <w:pPr>
              <w:autoSpaceDE w:val="0"/>
              <w:autoSpaceDN w:val="0"/>
              <w:adjustRightInd w:val="0"/>
              <w:jc w:val="both"/>
              <w:rPr>
                <w:rFonts w:hAnsi="Times New Roman" w:cs="Times New Roman"/>
                <w:sz w:val="24"/>
                <w:szCs w:val="24"/>
              </w:rPr>
            </w:pPr>
            <w:r w:rsidRPr="00403DD7">
              <w:rPr>
                <w:rFonts w:hAnsi="Times New Roman" w:cs="Times New Roman"/>
                <w:sz w:val="24"/>
                <w:szCs w:val="24"/>
              </w:rPr>
              <w:t>Орган (организация</w:t>
            </w:r>
            <w:r>
              <w:rPr>
                <w:rFonts w:hAnsi="Times New Roman" w:cs="Times New Roman"/>
                <w:sz w:val="24"/>
                <w:szCs w:val="24"/>
              </w:rPr>
              <w:t xml:space="preserve">), </w:t>
            </w:r>
            <w:r w:rsidRPr="00403DD7">
              <w:rPr>
                <w:rFonts w:hAnsi="Times New Roman" w:cs="Times New Roman"/>
                <w:sz w:val="24"/>
                <w:szCs w:val="24"/>
              </w:rPr>
              <w:t>выдавший</w:t>
            </w:r>
            <w:proofErr w:type="gramStart"/>
            <w:r w:rsidRPr="00403DD7">
              <w:rPr>
                <w:rFonts w:hAnsi="Times New Roman" w:cs="Times New Roman"/>
                <w:sz w:val="24"/>
                <w:szCs w:val="24"/>
              </w:rPr>
              <w:t xml:space="preserve"> (-</w:t>
            </w:r>
            <w:proofErr w:type="spellStart"/>
            <w:proofErr w:type="gramEnd"/>
            <w:r w:rsidRPr="00403DD7">
              <w:rPr>
                <w:rFonts w:hAnsi="Times New Roman" w:cs="Times New Roman"/>
                <w:sz w:val="24"/>
                <w:szCs w:val="24"/>
              </w:rPr>
              <w:t>ая</w:t>
            </w:r>
            <w:proofErr w:type="spellEnd"/>
            <w:r w:rsidRPr="00403DD7">
              <w:rPr>
                <w:rFonts w:hAnsi="Times New Roman" w:cs="Times New Roman"/>
                <w:sz w:val="24"/>
                <w:szCs w:val="24"/>
              </w:rPr>
              <w:t>)</w:t>
            </w:r>
            <w:r>
              <w:rPr>
                <w:rFonts w:hAnsi="Times New Roman" w:cs="Times New Roman"/>
                <w:sz w:val="24"/>
                <w:szCs w:val="24"/>
              </w:rPr>
              <w:t xml:space="preserve"> </w:t>
            </w:r>
            <w:r w:rsidRPr="00403DD7">
              <w:rPr>
                <w:rFonts w:hAnsi="Times New Roman" w:cs="Times New Roman"/>
                <w:sz w:val="24"/>
                <w:szCs w:val="24"/>
              </w:rPr>
              <w:t>разрешение на строительство</w:t>
            </w:r>
          </w:p>
        </w:tc>
        <w:tc>
          <w:tcPr>
            <w:tcW w:w="2127" w:type="dxa"/>
          </w:tcPr>
          <w:p w:rsidR="00403DD7" w:rsidRPr="00403DD7" w:rsidRDefault="00403DD7" w:rsidP="00403DD7">
            <w:pPr>
              <w:autoSpaceDE w:val="0"/>
              <w:autoSpaceDN w:val="0"/>
              <w:adjustRightInd w:val="0"/>
              <w:jc w:val="both"/>
              <w:rPr>
                <w:rFonts w:hAnsi="Times New Roman" w:cs="Times New Roman"/>
                <w:sz w:val="24"/>
                <w:szCs w:val="24"/>
              </w:rPr>
            </w:pPr>
            <w:r w:rsidRPr="00403DD7">
              <w:rPr>
                <w:rFonts w:hAnsi="Times New Roman" w:cs="Times New Roman"/>
                <w:sz w:val="24"/>
                <w:szCs w:val="24"/>
              </w:rPr>
              <w:t>Номер</w:t>
            </w:r>
          </w:p>
          <w:p w:rsidR="00403DD7" w:rsidRPr="00403DD7" w:rsidRDefault="00403DD7" w:rsidP="00403DD7">
            <w:pPr>
              <w:autoSpaceDE w:val="0"/>
              <w:autoSpaceDN w:val="0"/>
              <w:adjustRightInd w:val="0"/>
              <w:jc w:val="both"/>
              <w:rPr>
                <w:rFonts w:hAnsi="Times New Roman" w:cs="Times New Roman"/>
                <w:sz w:val="24"/>
                <w:szCs w:val="24"/>
              </w:rPr>
            </w:pPr>
            <w:r w:rsidRPr="00403DD7">
              <w:rPr>
                <w:rFonts w:hAnsi="Times New Roman" w:cs="Times New Roman"/>
                <w:sz w:val="24"/>
                <w:szCs w:val="24"/>
              </w:rPr>
              <w:t>документа</w:t>
            </w:r>
          </w:p>
        </w:tc>
        <w:tc>
          <w:tcPr>
            <w:tcW w:w="2057" w:type="dxa"/>
          </w:tcPr>
          <w:p w:rsidR="00403DD7" w:rsidRPr="00403DD7" w:rsidRDefault="00403DD7" w:rsidP="00403DD7">
            <w:pPr>
              <w:autoSpaceDE w:val="0"/>
              <w:autoSpaceDN w:val="0"/>
              <w:adjustRightInd w:val="0"/>
              <w:jc w:val="both"/>
              <w:rPr>
                <w:rFonts w:hAnsi="Times New Roman" w:cs="Times New Roman"/>
                <w:sz w:val="24"/>
                <w:szCs w:val="24"/>
              </w:rPr>
            </w:pPr>
            <w:r w:rsidRPr="00403DD7">
              <w:rPr>
                <w:rFonts w:hAnsi="Times New Roman" w:cs="Times New Roman"/>
                <w:sz w:val="24"/>
                <w:szCs w:val="24"/>
              </w:rPr>
              <w:t>Дата</w:t>
            </w:r>
          </w:p>
          <w:p w:rsidR="00403DD7" w:rsidRPr="00403DD7" w:rsidRDefault="00403DD7" w:rsidP="00403DD7">
            <w:pPr>
              <w:autoSpaceDE w:val="0"/>
              <w:autoSpaceDN w:val="0"/>
              <w:adjustRightInd w:val="0"/>
              <w:jc w:val="both"/>
              <w:rPr>
                <w:rFonts w:hAnsi="Times New Roman" w:cs="Times New Roman"/>
                <w:sz w:val="24"/>
                <w:szCs w:val="24"/>
              </w:rPr>
            </w:pPr>
            <w:r w:rsidRPr="00403DD7">
              <w:rPr>
                <w:rFonts w:hAnsi="Times New Roman" w:cs="Times New Roman"/>
                <w:sz w:val="24"/>
                <w:szCs w:val="24"/>
              </w:rPr>
              <w:t>документа</w:t>
            </w:r>
          </w:p>
        </w:tc>
      </w:tr>
      <w:tr w:rsidR="00403DD7" w:rsidTr="00403DD7">
        <w:tc>
          <w:tcPr>
            <w:tcW w:w="1418" w:type="dxa"/>
          </w:tcPr>
          <w:p w:rsidR="00403DD7" w:rsidRDefault="00403DD7" w:rsidP="00BD20B2">
            <w:pPr>
              <w:autoSpaceDE w:val="0"/>
              <w:autoSpaceDN w:val="0"/>
              <w:adjustRightInd w:val="0"/>
              <w:jc w:val="center"/>
              <w:rPr>
                <w:rFonts w:hAnsi="Times New Roman" w:cs="Times New Roman"/>
                <w:sz w:val="24"/>
                <w:szCs w:val="24"/>
              </w:rPr>
            </w:pPr>
          </w:p>
        </w:tc>
        <w:tc>
          <w:tcPr>
            <w:tcW w:w="3685" w:type="dxa"/>
          </w:tcPr>
          <w:p w:rsidR="00403DD7" w:rsidRDefault="00403DD7" w:rsidP="00BD20B2">
            <w:pPr>
              <w:autoSpaceDE w:val="0"/>
              <w:autoSpaceDN w:val="0"/>
              <w:adjustRightInd w:val="0"/>
              <w:jc w:val="center"/>
              <w:rPr>
                <w:rFonts w:hAnsi="Times New Roman" w:cs="Times New Roman"/>
                <w:sz w:val="24"/>
                <w:szCs w:val="24"/>
              </w:rPr>
            </w:pPr>
          </w:p>
        </w:tc>
        <w:tc>
          <w:tcPr>
            <w:tcW w:w="2127" w:type="dxa"/>
          </w:tcPr>
          <w:p w:rsidR="00403DD7" w:rsidRDefault="00403DD7" w:rsidP="00BD20B2">
            <w:pPr>
              <w:autoSpaceDE w:val="0"/>
              <w:autoSpaceDN w:val="0"/>
              <w:adjustRightInd w:val="0"/>
              <w:jc w:val="center"/>
              <w:rPr>
                <w:rFonts w:hAnsi="Times New Roman" w:cs="Times New Roman"/>
                <w:sz w:val="24"/>
                <w:szCs w:val="24"/>
              </w:rPr>
            </w:pPr>
          </w:p>
        </w:tc>
        <w:tc>
          <w:tcPr>
            <w:tcW w:w="2057" w:type="dxa"/>
          </w:tcPr>
          <w:p w:rsidR="00403DD7" w:rsidRDefault="00403DD7" w:rsidP="00BD20B2">
            <w:pPr>
              <w:autoSpaceDE w:val="0"/>
              <w:autoSpaceDN w:val="0"/>
              <w:adjustRightInd w:val="0"/>
              <w:jc w:val="center"/>
              <w:rPr>
                <w:rFonts w:hAnsi="Times New Roman" w:cs="Times New Roman"/>
                <w:sz w:val="24"/>
                <w:szCs w:val="24"/>
              </w:rPr>
            </w:pPr>
          </w:p>
        </w:tc>
      </w:tr>
    </w:tbl>
    <w:p w:rsidR="00C40F8B" w:rsidRDefault="00C40F8B" w:rsidP="00C40F8B">
      <w:pPr>
        <w:pStyle w:val="Style3"/>
        <w:widowControl/>
        <w:tabs>
          <w:tab w:val="left" w:leader="underscore" w:pos="9854"/>
        </w:tabs>
        <w:spacing w:line="240" w:lineRule="auto"/>
        <w:ind w:right="53"/>
        <w:rPr>
          <w:rStyle w:val="FontStyle69"/>
          <w:sz w:val="24"/>
          <w:szCs w:val="24"/>
        </w:rPr>
      </w:pPr>
    </w:p>
    <w:p w:rsidR="00C40F8B" w:rsidRPr="001F5C60" w:rsidRDefault="00C40F8B" w:rsidP="00C40F8B">
      <w:pPr>
        <w:pStyle w:val="Style3"/>
        <w:widowControl/>
        <w:tabs>
          <w:tab w:val="left" w:leader="underscore" w:pos="9854"/>
        </w:tabs>
        <w:spacing w:line="240" w:lineRule="auto"/>
        <w:ind w:right="53"/>
        <w:rPr>
          <w:rStyle w:val="FontStyle69"/>
          <w:sz w:val="24"/>
          <w:szCs w:val="24"/>
        </w:rPr>
      </w:pPr>
      <w:r w:rsidRPr="001F5C60">
        <w:rPr>
          <w:rStyle w:val="FontStyle69"/>
          <w:sz w:val="24"/>
          <w:szCs w:val="24"/>
        </w:rPr>
        <w:t>Приложение:</w:t>
      </w:r>
      <w:r w:rsidRPr="001F5C60">
        <w:rPr>
          <w:rStyle w:val="FontStyle69"/>
          <w:sz w:val="24"/>
          <w:szCs w:val="24"/>
        </w:rPr>
        <w:tab/>
      </w:r>
    </w:p>
    <w:p w:rsidR="00C40F8B" w:rsidRPr="001F5C60" w:rsidRDefault="00C40F8B" w:rsidP="00C40F8B">
      <w:pPr>
        <w:pStyle w:val="Style3"/>
        <w:widowControl/>
        <w:tabs>
          <w:tab w:val="left" w:leader="underscore" w:pos="9869"/>
        </w:tabs>
        <w:spacing w:line="240" w:lineRule="auto"/>
        <w:ind w:right="53" w:firstLine="720"/>
        <w:rPr>
          <w:rStyle w:val="FontStyle69"/>
          <w:sz w:val="24"/>
          <w:szCs w:val="24"/>
        </w:rPr>
      </w:pPr>
      <w:r w:rsidRPr="001F5C60">
        <w:rPr>
          <w:rStyle w:val="FontStyle69"/>
          <w:sz w:val="24"/>
          <w:szCs w:val="24"/>
        </w:rPr>
        <w:t>Номер телефона и адрес электронной почты для связи:</w:t>
      </w:r>
      <w:r w:rsidRPr="001F5C60">
        <w:rPr>
          <w:rStyle w:val="FontStyle69"/>
          <w:sz w:val="24"/>
          <w:szCs w:val="24"/>
        </w:rPr>
        <w:tab/>
      </w:r>
    </w:p>
    <w:p w:rsidR="00C40F8B" w:rsidRPr="001F5C60" w:rsidRDefault="00C40F8B" w:rsidP="00C40F8B">
      <w:pPr>
        <w:pStyle w:val="Style3"/>
        <w:widowControl/>
        <w:spacing w:line="240" w:lineRule="auto"/>
        <w:ind w:firstLine="720"/>
      </w:pPr>
      <w:r w:rsidRPr="001F5C60">
        <w:rPr>
          <w:rStyle w:val="FontStyle69"/>
          <w:sz w:val="24"/>
          <w:szCs w:val="24"/>
        </w:rPr>
        <w:t>Результат предоставления услуги прошу:</w:t>
      </w:r>
    </w:p>
    <w:tbl>
      <w:tblPr>
        <w:tblW w:w="9781" w:type="dxa"/>
        <w:tblInd w:w="40" w:type="dxa"/>
        <w:tblLayout w:type="fixed"/>
        <w:tblCellMar>
          <w:left w:w="40" w:type="dxa"/>
          <w:right w:w="40" w:type="dxa"/>
        </w:tblCellMar>
        <w:tblLook w:val="0000"/>
      </w:tblPr>
      <w:tblGrid>
        <w:gridCol w:w="8789"/>
        <w:gridCol w:w="992"/>
      </w:tblGrid>
      <w:tr w:rsidR="00C40F8B" w:rsidRPr="001F5C60" w:rsidTr="00850600">
        <w:tc>
          <w:tcPr>
            <w:tcW w:w="8789" w:type="dxa"/>
            <w:tcBorders>
              <w:top w:val="single" w:sz="6" w:space="0" w:color="auto"/>
              <w:left w:val="single" w:sz="6" w:space="0" w:color="auto"/>
              <w:bottom w:val="single" w:sz="6" w:space="0" w:color="auto"/>
              <w:right w:val="single" w:sz="6" w:space="0" w:color="auto"/>
            </w:tcBorders>
          </w:tcPr>
          <w:p w:rsidR="00C40F8B" w:rsidRPr="001F5C60" w:rsidRDefault="00C40F8B" w:rsidP="00850600">
            <w:pPr>
              <w:pStyle w:val="Style62"/>
              <w:widowControl/>
              <w:spacing w:line="240" w:lineRule="auto"/>
              <w:ind w:left="244" w:right="619"/>
              <w:jc w:val="both"/>
              <w:rPr>
                <w:rStyle w:val="FontStyle69"/>
                <w:sz w:val="24"/>
                <w:szCs w:val="24"/>
              </w:rPr>
            </w:pPr>
            <w:r w:rsidRPr="001F5C60">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tcBorders>
              <w:top w:val="single" w:sz="6" w:space="0" w:color="auto"/>
              <w:left w:val="single" w:sz="6" w:space="0" w:color="auto"/>
              <w:bottom w:val="single" w:sz="6" w:space="0" w:color="auto"/>
              <w:right w:val="single" w:sz="6" w:space="0" w:color="auto"/>
            </w:tcBorders>
          </w:tcPr>
          <w:p w:rsidR="00C40F8B" w:rsidRPr="001F5C60" w:rsidRDefault="00C40F8B" w:rsidP="00850600">
            <w:pPr>
              <w:pStyle w:val="Style44"/>
              <w:widowControl/>
              <w:ind w:left="-2308" w:firstLine="720"/>
              <w:jc w:val="both"/>
            </w:pPr>
          </w:p>
        </w:tc>
      </w:tr>
      <w:tr w:rsidR="00C40F8B" w:rsidRPr="001F5C60" w:rsidTr="00850600">
        <w:tc>
          <w:tcPr>
            <w:tcW w:w="8789" w:type="dxa"/>
            <w:tcBorders>
              <w:top w:val="single" w:sz="6" w:space="0" w:color="auto"/>
              <w:left w:val="single" w:sz="6" w:space="0" w:color="auto"/>
              <w:bottom w:val="single" w:sz="6" w:space="0" w:color="auto"/>
              <w:right w:val="single" w:sz="6" w:space="0" w:color="auto"/>
            </w:tcBorders>
          </w:tcPr>
          <w:p w:rsidR="00C40F8B" w:rsidRDefault="00C40F8B" w:rsidP="00850600">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C40F8B" w:rsidRDefault="00C40F8B" w:rsidP="00850600">
            <w:pPr>
              <w:pStyle w:val="Style62"/>
              <w:widowControl/>
              <w:pBdr>
                <w:bottom w:val="single" w:sz="12" w:space="1" w:color="auto"/>
              </w:pBdr>
              <w:spacing w:line="240" w:lineRule="auto"/>
              <w:ind w:left="244" w:right="456"/>
              <w:jc w:val="both"/>
              <w:rPr>
                <w:rStyle w:val="FontStyle69"/>
                <w:sz w:val="24"/>
                <w:szCs w:val="24"/>
              </w:rPr>
            </w:pPr>
          </w:p>
          <w:p w:rsidR="00C40F8B" w:rsidRPr="00EC1078" w:rsidRDefault="00C40F8B" w:rsidP="00850600">
            <w:pPr>
              <w:pStyle w:val="Style62"/>
              <w:widowControl/>
              <w:spacing w:line="240" w:lineRule="auto"/>
              <w:ind w:left="244"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C40F8B" w:rsidRPr="001F5C60" w:rsidRDefault="00C40F8B" w:rsidP="00850600">
            <w:pPr>
              <w:pStyle w:val="Style44"/>
              <w:widowControl/>
              <w:ind w:left="-2308" w:firstLine="720"/>
              <w:jc w:val="both"/>
            </w:pPr>
          </w:p>
        </w:tc>
      </w:tr>
      <w:tr w:rsidR="00C40F8B" w:rsidRPr="001F5C60" w:rsidTr="00850600">
        <w:tc>
          <w:tcPr>
            <w:tcW w:w="8789" w:type="dxa"/>
            <w:tcBorders>
              <w:top w:val="single" w:sz="6" w:space="0" w:color="auto"/>
              <w:left w:val="single" w:sz="6" w:space="0" w:color="auto"/>
              <w:bottom w:val="single" w:sz="6" w:space="0" w:color="auto"/>
              <w:right w:val="single" w:sz="6" w:space="0" w:color="auto"/>
            </w:tcBorders>
          </w:tcPr>
          <w:p w:rsidR="00C40F8B" w:rsidRDefault="00C40F8B" w:rsidP="00850600">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направить на бумажном носителе на почтовый адрес:</w:t>
            </w:r>
          </w:p>
          <w:p w:rsidR="00C40F8B" w:rsidRDefault="00C40F8B" w:rsidP="00850600">
            <w:pPr>
              <w:pStyle w:val="Style62"/>
              <w:widowControl/>
              <w:pBdr>
                <w:bottom w:val="single" w:sz="12" w:space="1" w:color="auto"/>
              </w:pBdr>
              <w:spacing w:line="240" w:lineRule="auto"/>
              <w:ind w:left="244" w:right="456"/>
              <w:jc w:val="both"/>
              <w:rPr>
                <w:rStyle w:val="FontStyle69"/>
                <w:sz w:val="24"/>
                <w:szCs w:val="24"/>
              </w:rPr>
            </w:pPr>
          </w:p>
          <w:p w:rsidR="00C40F8B" w:rsidRPr="00EC1078" w:rsidRDefault="00C40F8B" w:rsidP="00850600">
            <w:pPr>
              <w:pStyle w:val="Style62"/>
              <w:widowControl/>
              <w:spacing w:line="240" w:lineRule="auto"/>
              <w:ind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C40F8B" w:rsidRPr="001F5C60" w:rsidRDefault="00C40F8B" w:rsidP="00850600">
            <w:pPr>
              <w:pStyle w:val="Style44"/>
              <w:widowControl/>
              <w:ind w:left="-2308" w:firstLine="720"/>
              <w:jc w:val="both"/>
            </w:pPr>
          </w:p>
        </w:tc>
      </w:tr>
      <w:tr w:rsidR="00C40F8B" w:rsidRPr="001F5C60" w:rsidTr="00850600">
        <w:tc>
          <w:tcPr>
            <w:tcW w:w="8789" w:type="dxa"/>
            <w:tcBorders>
              <w:top w:val="single" w:sz="6" w:space="0" w:color="auto"/>
              <w:left w:val="single" w:sz="6" w:space="0" w:color="auto"/>
              <w:bottom w:val="single" w:sz="6" w:space="0" w:color="auto"/>
              <w:right w:val="single" w:sz="6" w:space="0" w:color="auto"/>
            </w:tcBorders>
          </w:tcPr>
          <w:p w:rsidR="00C40F8B" w:rsidRPr="00EC1078" w:rsidRDefault="00C40F8B" w:rsidP="00850600">
            <w:pPr>
              <w:pStyle w:val="Style62"/>
              <w:widowControl/>
              <w:spacing w:line="240" w:lineRule="auto"/>
              <w:ind w:left="244" w:right="456"/>
              <w:jc w:val="both"/>
              <w:rPr>
                <w:rStyle w:val="FontStyle69"/>
                <w:sz w:val="24"/>
                <w:szCs w:val="24"/>
              </w:rPr>
            </w:pPr>
            <w:r w:rsidRPr="00EC1078">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C40F8B" w:rsidRPr="001F5C60" w:rsidRDefault="00C40F8B" w:rsidP="00850600">
            <w:pPr>
              <w:pStyle w:val="Style44"/>
              <w:widowControl/>
              <w:ind w:left="-2308" w:firstLine="720"/>
              <w:jc w:val="both"/>
            </w:pPr>
          </w:p>
        </w:tc>
      </w:tr>
      <w:tr w:rsidR="00C40F8B" w:rsidRPr="001F5C60" w:rsidTr="00850600">
        <w:tc>
          <w:tcPr>
            <w:tcW w:w="9781" w:type="dxa"/>
            <w:gridSpan w:val="2"/>
            <w:tcBorders>
              <w:top w:val="single" w:sz="6" w:space="0" w:color="auto"/>
              <w:left w:val="single" w:sz="6" w:space="0" w:color="auto"/>
              <w:bottom w:val="single" w:sz="6" w:space="0" w:color="auto"/>
              <w:right w:val="single" w:sz="6" w:space="0" w:color="auto"/>
            </w:tcBorders>
          </w:tcPr>
          <w:p w:rsidR="00C40F8B" w:rsidRPr="00F60AC2" w:rsidRDefault="00C40F8B" w:rsidP="00850600">
            <w:pPr>
              <w:pStyle w:val="Style44"/>
              <w:widowControl/>
              <w:ind w:firstLine="720"/>
              <w:jc w:val="center"/>
              <w:rPr>
                <w:i/>
              </w:rPr>
            </w:pPr>
            <w:r w:rsidRPr="00F60AC2">
              <w:rPr>
                <w:i/>
              </w:rPr>
              <w:t>Указывается один из перечисленных способов</w:t>
            </w:r>
          </w:p>
        </w:tc>
      </w:tr>
    </w:tbl>
    <w:p w:rsidR="00C40F8B" w:rsidRDefault="00C40F8B" w:rsidP="00C40F8B">
      <w:pPr>
        <w:ind w:firstLine="720"/>
        <w:jc w:val="both"/>
        <w:rPr>
          <w:rFonts w:ascii="Times New Roman" w:hAnsi="Times New Roman" w:cs="Times New Roman"/>
          <w:sz w:val="24"/>
          <w:szCs w:val="24"/>
        </w:rPr>
      </w:pPr>
    </w:p>
    <w:p w:rsidR="00C40F8B" w:rsidRPr="00343780" w:rsidRDefault="00C40F8B" w:rsidP="00C40F8B">
      <w:pPr>
        <w:pStyle w:val="Style36"/>
        <w:widowControl/>
        <w:spacing w:line="240" w:lineRule="auto"/>
      </w:pPr>
      <w:r>
        <w:t>________________________/_________________/</w:t>
      </w:r>
    </w:p>
    <w:p w:rsidR="00C40F8B" w:rsidRDefault="00C40F8B" w:rsidP="00C40F8B">
      <w:pPr>
        <w:jc w:val="both"/>
        <w:rPr>
          <w:rFonts w:ascii="Times New Roman" w:hAnsi="Times New Roman" w:cs="Times New Roman"/>
          <w:sz w:val="24"/>
          <w:szCs w:val="24"/>
        </w:rPr>
      </w:pPr>
    </w:p>
    <w:p w:rsidR="00403DD7" w:rsidRDefault="00403DD7"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507D0B" w:rsidRDefault="00507D0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507D0B" w:rsidRDefault="00507D0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C40F8B">
      <w:pPr>
        <w:pStyle w:val="Style65"/>
        <w:widowControl/>
        <w:spacing w:line="240" w:lineRule="auto"/>
        <w:ind w:left="4820"/>
        <w:jc w:val="both"/>
        <w:rPr>
          <w:rStyle w:val="FontStyle69"/>
        </w:rPr>
      </w:pPr>
      <w:r>
        <w:rPr>
          <w:rStyle w:val="FontStyle69"/>
        </w:rPr>
        <w:t>Приложение №11</w:t>
      </w:r>
    </w:p>
    <w:p w:rsidR="00C40F8B" w:rsidRDefault="00C40F8B" w:rsidP="00C40F8B">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Default="00C40F8B" w:rsidP="00BD20B2">
      <w:pPr>
        <w:autoSpaceDE w:val="0"/>
        <w:autoSpaceDN w:val="0"/>
        <w:adjustRightInd w:val="0"/>
        <w:spacing w:after="0" w:line="240" w:lineRule="auto"/>
        <w:ind w:firstLine="709"/>
        <w:jc w:val="center"/>
        <w:rPr>
          <w:rFonts w:ascii="Times New Roman" w:hAnsi="Times New Roman" w:cs="Times New Roman"/>
          <w:sz w:val="24"/>
          <w:szCs w:val="24"/>
        </w:rPr>
      </w:pPr>
    </w:p>
    <w:p w:rsidR="00C40F8B" w:rsidRPr="00343780" w:rsidRDefault="00C40F8B" w:rsidP="00C40F8B">
      <w:pPr>
        <w:pStyle w:val="Style3"/>
        <w:widowControl/>
        <w:tabs>
          <w:tab w:val="left" w:leader="underscore" w:pos="10133"/>
        </w:tabs>
        <w:spacing w:line="240" w:lineRule="auto"/>
        <w:ind w:left="4574"/>
        <w:rPr>
          <w:rStyle w:val="FontStyle54"/>
        </w:rPr>
      </w:pPr>
      <w:r w:rsidRPr="00BA296F">
        <w:rPr>
          <w:rStyle w:val="FontStyle54"/>
          <w:sz w:val="24"/>
          <w:szCs w:val="24"/>
        </w:rPr>
        <w:t>Кому</w:t>
      </w:r>
      <w:r>
        <w:rPr>
          <w:rStyle w:val="FontStyle54"/>
        </w:rPr>
        <w:t>_______________________________</w:t>
      </w:r>
    </w:p>
    <w:p w:rsidR="00C40F8B" w:rsidRPr="00770C58" w:rsidRDefault="00C40F8B" w:rsidP="00C40F8B">
      <w:pPr>
        <w:pStyle w:val="Style37"/>
        <w:widowControl/>
        <w:spacing w:line="240" w:lineRule="auto"/>
        <w:ind w:left="4920"/>
        <w:rPr>
          <w:rStyle w:val="FontStyle57"/>
          <w:b w:val="0"/>
        </w:rPr>
      </w:pPr>
      <w:r w:rsidRPr="00770C58">
        <w:rPr>
          <w:rStyle w:val="FontStyle57"/>
          <w:b w:val="0"/>
        </w:rPr>
        <w:t>(фамилия, имя, отчество (при наличии) заявителя</w:t>
      </w:r>
      <w:proofErr w:type="gramStart"/>
      <w:r w:rsidRPr="00770C58">
        <w:rPr>
          <w:rStyle w:val="FontStyle57"/>
          <w:b w:val="0"/>
          <w:vertAlign w:val="superscript"/>
        </w:rPr>
        <w:t>2</w:t>
      </w:r>
      <w:proofErr w:type="gramEnd"/>
      <w:r w:rsidRPr="00770C58">
        <w:rPr>
          <w:rStyle w:val="FontStyle57"/>
          <w:b w:val="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C40F8B" w:rsidRPr="00770C58" w:rsidRDefault="00C40F8B" w:rsidP="00C40F8B">
      <w:pPr>
        <w:pStyle w:val="Style37"/>
        <w:widowControl/>
        <w:spacing w:line="240" w:lineRule="auto"/>
        <w:ind w:left="4920"/>
        <w:rPr>
          <w:rStyle w:val="FontStyle57"/>
          <w:b w:val="0"/>
        </w:rPr>
      </w:pPr>
      <w:r w:rsidRPr="00770C58">
        <w:rPr>
          <w:rStyle w:val="FontStyle57"/>
          <w:b w:val="0"/>
        </w:rPr>
        <w:t>_________________________________________________</w:t>
      </w:r>
    </w:p>
    <w:p w:rsidR="00C40F8B" w:rsidRPr="00770C58" w:rsidRDefault="00C40F8B" w:rsidP="00C40F8B">
      <w:pPr>
        <w:pStyle w:val="Style37"/>
        <w:widowControl/>
        <w:spacing w:line="240" w:lineRule="auto"/>
        <w:ind w:left="4920"/>
        <w:rPr>
          <w:rStyle w:val="FontStyle57"/>
          <w:b w:val="0"/>
        </w:rPr>
      </w:pPr>
      <w:r w:rsidRPr="00770C58">
        <w:rPr>
          <w:rStyle w:val="FontStyle57"/>
          <w:b w:val="0"/>
        </w:rPr>
        <w:t>почтовый индекс и адрес, телефон, адрес электронной почты</w:t>
      </w:r>
    </w:p>
    <w:p w:rsidR="00C40F8B" w:rsidRDefault="00C40F8B" w:rsidP="00C40F8B">
      <w:pPr>
        <w:pStyle w:val="Style65"/>
        <w:widowControl/>
        <w:spacing w:line="240" w:lineRule="auto"/>
        <w:ind w:left="4820"/>
        <w:jc w:val="both"/>
        <w:rPr>
          <w:rStyle w:val="FontStyle69"/>
          <w:sz w:val="20"/>
          <w:szCs w:val="20"/>
        </w:rPr>
      </w:pPr>
    </w:p>
    <w:p w:rsidR="00C40F8B" w:rsidRDefault="00C40F8B" w:rsidP="00C40F8B">
      <w:pPr>
        <w:autoSpaceDE w:val="0"/>
        <w:autoSpaceDN w:val="0"/>
        <w:adjustRightInd w:val="0"/>
        <w:spacing w:after="0" w:line="240" w:lineRule="auto"/>
        <w:jc w:val="center"/>
        <w:rPr>
          <w:rFonts w:ascii="Times New Roman" w:hAnsi="Times New Roman" w:cs="Times New Roman"/>
          <w:b/>
          <w:sz w:val="24"/>
          <w:szCs w:val="24"/>
        </w:rPr>
      </w:pPr>
    </w:p>
    <w:p w:rsidR="00C40F8B" w:rsidRPr="00770C58" w:rsidRDefault="00C40F8B" w:rsidP="00C40F8B">
      <w:pPr>
        <w:autoSpaceDE w:val="0"/>
        <w:autoSpaceDN w:val="0"/>
        <w:adjustRightInd w:val="0"/>
        <w:spacing w:after="0" w:line="240" w:lineRule="auto"/>
        <w:jc w:val="center"/>
        <w:rPr>
          <w:rFonts w:ascii="Times New Roman" w:hAnsi="Times New Roman" w:cs="Times New Roman"/>
          <w:b/>
          <w:sz w:val="24"/>
          <w:szCs w:val="24"/>
        </w:rPr>
      </w:pPr>
      <w:proofErr w:type="gramStart"/>
      <w:r w:rsidRPr="00770C58">
        <w:rPr>
          <w:rFonts w:ascii="Times New Roman" w:hAnsi="Times New Roman" w:cs="Times New Roman"/>
          <w:b/>
          <w:sz w:val="24"/>
          <w:szCs w:val="24"/>
        </w:rPr>
        <w:t>Р</w:t>
      </w:r>
      <w:proofErr w:type="gramEnd"/>
      <w:r w:rsidRPr="00770C58">
        <w:rPr>
          <w:rFonts w:ascii="Times New Roman" w:hAnsi="Times New Roman" w:cs="Times New Roman"/>
          <w:b/>
          <w:sz w:val="24"/>
          <w:szCs w:val="24"/>
        </w:rPr>
        <w:t xml:space="preserve"> Е Ш Е Н И Е</w:t>
      </w:r>
    </w:p>
    <w:p w:rsidR="00C40F8B" w:rsidRDefault="00C40F8B" w:rsidP="00C40F8B">
      <w:pPr>
        <w:autoSpaceDE w:val="0"/>
        <w:autoSpaceDN w:val="0"/>
        <w:adjustRightInd w:val="0"/>
        <w:spacing w:after="0" w:line="240" w:lineRule="auto"/>
        <w:ind w:firstLine="709"/>
        <w:jc w:val="center"/>
        <w:rPr>
          <w:rFonts w:ascii="Times New Roman" w:hAnsi="Times New Roman" w:cs="Times New Roman"/>
          <w:b/>
          <w:sz w:val="24"/>
          <w:szCs w:val="24"/>
        </w:rPr>
      </w:pPr>
      <w:r w:rsidRPr="00770C58">
        <w:rPr>
          <w:rFonts w:ascii="Times New Roman" w:hAnsi="Times New Roman" w:cs="Times New Roman"/>
          <w:b/>
          <w:sz w:val="24"/>
          <w:szCs w:val="24"/>
        </w:rPr>
        <w:t xml:space="preserve">об </w:t>
      </w:r>
      <w:proofErr w:type="gramStart"/>
      <w:r w:rsidRPr="00770C58">
        <w:rPr>
          <w:rFonts w:ascii="Times New Roman" w:hAnsi="Times New Roman" w:cs="Times New Roman"/>
          <w:b/>
          <w:sz w:val="24"/>
          <w:szCs w:val="24"/>
        </w:rPr>
        <w:t>отказе</w:t>
      </w:r>
      <w:proofErr w:type="gramEnd"/>
      <w:r w:rsidRPr="00770C58">
        <w:rPr>
          <w:rFonts w:ascii="Times New Roman" w:hAnsi="Times New Roman" w:cs="Times New Roman"/>
          <w:b/>
          <w:sz w:val="24"/>
          <w:szCs w:val="24"/>
        </w:rPr>
        <w:t xml:space="preserve"> </w:t>
      </w:r>
      <w:r>
        <w:rPr>
          <w:rFonts w:ascii="Times New Roman" w:hAnsi="Times New Roman" w:cs="Times New Roman"/>
          <w:b/>
          <w:sz w:val="24"/>
          <w:szCs w:val="24"/>
        </w:rPr>
        <w:t>о выдаче дубликата разрешения на строительства</w:t>
      </w:r>
    </w:p>
    <w:p w:rsidR="00C40F8B" w:rsidRDefault="00C40F8B" w:rsidP="00C40F8B">
      <w:pPr>
        <w:autoSpaceDE w:val="0"/>
        <w:autoSpaceDN w:val="0"/>
        <w:adjustRightInd w:val="0"/>
        <w:spacing w:after="0" w:line="240" w:lineRule="auto"/>
        <w:ind w:firstLine="709"/>
        <w:jc w:val="center"/>
        <w:rPr>
          <w:rFonts w:ascii="Times New Roman" w:hAnsi="Times New Roman" w:cs="Times New Roman"/>
          <w:b/>
          <w:sz w:val="24"/>
          <w:szCs w:val="24"/>
        </w:rPr>
      </w:pPr>
    </w:p>
    <w:p w:rsidR="00C40F8B" w:rsidRPr="00350FC4" w:rsidRDefault="00C40F8B" w:rsidP="00C40F8B">
      <w:pPr>
        <w:pStyle w:val="Style32"/>
        <w:widowControl/>
        <w:spacing w:line="240" w:lineRule="auto"/>
        <w:jc w:val="both"/>
      </w:pPr>
    </w:p>
    <w:p w:rsidR="00C40F8B" w:rsidRPr="001F5C60" w:rsidRDefault="00C40F8B" w:rsidP="00C40F8B">
      <w:pPr>
        <w:pStyle w:val="Style32"/>
        <w:widowControl/>
        <w:spacing w:line="240" w:lineRule="auto"/>
        <w:ind w:firstLine="720"/>
        <w:jc w:val="both"/>
      </w:pPr>
      <w:r w:rsidRPr="001F5C60">
        <w:t>____________________________________________</w:t>
      </w:r>
      <w:r>
        <w:t>_______________________________</w:t>
      </w:r>
    </w:p>
    <w:p w:rsidR="00C40F8B" w:rsidRPr="00507D0B" w:rsidRDefault="00C40F8B" w:rsidP="00C40F8B">
      <w:pPr>
        <w:pStyle w:val="Style32"/>
        <w:widowControl/>
        <w:spacing w:line="240" w:lineRule="auto"/>
        <w:rPr>
          <w:rStyle w:val="FontStyle72"/>
          <w:sz w:val="20"/>
          <w:szCs w:val="20"/>
        </w:rPr>
      </w:pPr>
      <w:proofErr w:type="gramStart"/>
      <w:r w:rsidRPr="00507D0B">
        <w:rPr>
          <w:rStyle w:val="FontStyle72"/>
          <w:sz w:val="20"/>
          <w:szCs w:val="20"/>
        </w:rPr>
        <w:t xml:space="preserve">(наименование уполномоченного на выдачу разрешений на строительство </w:t>
      </w:r>
      <w:proofErr w:type="gramEnd"/>
    </w:p>
    <w:p w:rsidR="00C40F8B" w:rsidRPr="00507D0B" w:rsidRDefault="00C40F8B" w:rsidP="00C40F8B">
      <w:pPr>
        <w:pStyle w:val="Style32"/>
        <w:widowControl/>
        <w:spacing w:line="240" w:lineRule="auto"/>
        <w:rPr>
          <w:rStyle w:val="FontStyle72"/>
          <w:sz w:val="20"/>
          <w:szCs w:val="20"/>
        </w:rPr>
      </w:pPr>
      <w:r w:rsidRPr="00507D0B">
        <w:rPr>
          <w:rStyle w:val="FontStyle72"/>
          <w:sz w:val="20"/>
          <w:szCs w:val="20"/>
        </w:rPr>
        <w:t>органа местного самоуправления)</w:t>
      </w:r>
    </w:p>
    <w:p w:rsidR="00C40F8B" w:rsidRDefault="00C40F8B" w:rsidP="00C40F8B">
      <w:pPr>
        <w:autoSpaceDE w:val="0"/>
        <w:autoSpaceDN w:val="0"/>
        <w:adjustRightInd w:val="0"/>
        <w:spacing w:after="0" w:line="240" w:lineRule="auto"/>
        <w:ind w:firstLine="709"/>
        <w:jc w:val="center"/>
        <w:rPr>
          <w:rFonts w:ascii="Times New Roman" w:hAnsi="Times New Roman" w:cs="Times New Roman"/>
          <w:b/>
          <w:sz w:val="24"/>
          <w:szCs w:val="24"/>
        </w:rPr>
      </w:pPr>
    </w:p>
    <w:p w:rsidR="00C40F8B" w:rsidRDefault="00C40F8B" w:rsidP="00C40F8B">
      <w:pPr>
        <w:autoSpaceDE w:val="0"/>
        <w:autoSpaceDN w:val="0"/>
        <w:adjustRightInd w:val="0"/>
        <w:spacing w:after="0" w:line="240" w:lineRule="auto"/>
        <w:jc w:val="both"/>
        <w:rPr>
          <w:rFonts w:ascii="Times New Roman" w:hAnsi="Times New Roman" w:cs="Times New Roman"/>
          <w:sz w:val="24"/>
          <w:szCs w:val="24"/>
        </w:rPr>
      </w:pPr>
      <w:r w:rsidRPr="00B7335E">
        <w:rPr>
          <w:rFonts w:ascii="Times New Roman" w:hAnsi="Times New Roman" w:cs="Times New Roman"/>
          <w:sz w:val="24"/>
          <w:szCs w:val="24"/>
        </w:rPr>
        <w:t>по ре</w:t>
      </w:r>
      <w:r>
        <w:rPr>
          <w:rFonts w:ascii="Times New Roman" w:hAnsi="Times New Roman" w:cs="Times New Roman"/>
          <w:sz w:val="24"/>
          <w:szCs w:val="24"/>
        </w:rPr>
        <w:t xml:space="preserve">зультатам рассмотрения </w:t>
      </w:r>
      <w:r w:rsidRPr="00B7335E">
        <w:rPr>
          <w:rFonts w:ascii="Times New Roman" w:hAnsi="Times New Roman" w:cs="Times New Roman"/>
          <w:sz w:val="24"/>
          <w:szCs w:val="24"/>
        </w:rPr>
        <w:t xml:space="preserve"> </w:t>
      </w:r>
      <w:r>
        <w:rPr>
          <w:rFonts w:ascii="Times New Roman" w:hAnsi="Times New Roman" w:cs="Times New Roman"/>
          <w:sz w:val="24"/>
          <w:szCs w:val="24"/>
        </w:rPr>
        <w:t xml:space="preserve">заявления </w:t>
      </w:r>
      <w:proofErr w:type="gramStart"/>
      <w:r>
        <w:rPr>
          <w:rFonts w:ascii="Times New Roman" w:hAnsi="Times New Roman" w:cs="Times New Roman"/>
          <w:sz w:val="24"/>
          <w:szCs w:val="24"/>
        </w:rPr>
        <w:t>о выдаче дубликата разрешения на строительство</w:t>
      </w:r>
      <w:r w:rsidRPr="00B7335E">
        <w:rPr>
          <w:rFonts w:ascii="Times New Roman" w:hAnsi="Times New Roman" w:cs="Times New Roman"/>
          <w:sz w:val="24"/>
          <w:szCs w:val="24"/>
        </w:rPr>
        <w:t xml:space="preserve"> от _______</w:t>
      </w:r>
      <w:r>
        <w:rPr>
          <w:rFonts w:ascii="Times New Roman" w:hAnsi="Times New Roman" w:cs="Times New Roman"/>
          <w:sz w:val="24"/>
          <w:szCs w:val="24"/>
        </w:rPr>
        <w:t>____</w:t>
      </w:r>
      <w:r w:rsidRPr="00B7335E">
        <w:rPr>
          <w:rFonts w:ascii="Times New Roman" w:hAnsi="Times New Roman" w:cs="Times New Roman"/>
          <w:sz w:val="24"/>
          <w:szCs w:val="24"/>
        </w:rPr>
        <w:t>_________№_____________</w:t>
      </w:r>
      <w:r>
        <w:rPr>
          <w:rFonts w:ascii="Times New Roman" w:hAnsi="Times New Roman" w:cs="Times New Roman"/>
          <w:sz w:val="24"/>
          <w:szCs w:val="24"/>
        </w:rPr>
        <w:t>_____</w:t>
      </w:r>
      <w:r w:rsidRPr="00B7335E">
        <w:rPr>
          <w:rFonts w:ascii="Times New Roman" w:hAnsi="Times New Roman" w:cs="Times New Roman"/>
          <w:sz w:val="24"/>
          <w:szCs w:val="24"/>
        </w:rPr>
        <w:t>____ принято решение об отказе в</w:t>
      </w:r>
      <w:r>
        <w:rPr>
          <w:rFonts w:ascii="Times New Roman" w:hAnsi="Times New Roman" w:cs="Times New Roman"/>
          <w:sz w:val="24"/>
          <w:szCs w:val="24"/>
        </w:rPr>
        <w:t xml:space="preserve"> выдаче</w:t>
      </w:r>
      <w:proofErr w:type="gramEnd"/>
      <w:r>
        <w:rPr>
          <w:rFonts w:ascii="Times New Roman" w:hAnsi="Times New Roman" w:cs="Times New Roman"/>
          <w:sz w:val="24"/>
          <w:szCs w:val="24"/>
        </w:rPr>
        <w:t xml:space="preserve">  </w:t>
      </w:r>
    </w:p>
    <w:p w:rsidR="00C40F8B" w:rsidRDefault="00C40F8B" w:rsidP="00C40F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Pr="00B7335E">
        <w:rPr>
          <w:rFonts w:ascii="Times New Roman" w:hAnsi="Times New Roman" w:cs="Times New Roman"/>
          <w:sz w:val="20"/>
          <w:szCs w:val="20"/>
        </w:rPr>
        <w:t>(дата и номер регистрации)</w:t>
      </w:r>
    </w:p>
    <w:p w:rsidR="00C40F8B" w:rsidRDefault="00C40F8B" w:rsidP="00C40F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дубликата разрешения</w:t>
      </w:r>
      <w:r w:rsidRPr="00EC55A9">
        <w:rPr>
          <w:rFonts w:ascii="Times New Roman" w:hAnsi="Times New Roman" w:cs="Times New Roman"/>
          <w:sz w:val="24"/>
          <w:szCs w:val="24"/>
        </w:rPr>
        <w:t xml:space="preserve"> на  строительство.</w:t>
      </w:r>
    </w:p>
    <w:p w:rsidR="00C40F8B" w:rsidRDefault="00C40F8B" w:rsidP="00C40F8B">
      <w:pPr>
        <w:autoSpaceDE w:val="0"/>
        <w:autoSpaceDN w:val="0"/>
        <w:adjustRightInd w:val="0"/>
        <w:spacing w:after="0" w:line="240" w:lineRule="auto"/>
        <w:jc w:val="both"/>
        <w:rPr>
          <w:rFonts w:ascii="Times New Roman" w:hAnsi="Times New Roman" w:cs="Times New Roman"/>
          <w:sz w:val="24"/>
          <w:szCs w:val="24"/>
        </w:rPr>
      </w:pPr>
    </w:p>
    <w:p w:rsidR="00065D51" w:rsidRDefault="00065D51" w:rsidP="00C40F8B">
      <w:pPr>
        <w:autoSpaceDE w:val="0"/>
        <w:autoSpaceDN w:val="0"/>
        <w:adjustRightInd w:val="0"/>
        <w:spacing w:after="0" w:line="240" w:lineRule="auto"/>
        <w:jc w:val="both"/>
        <w:rPr>
          <w:rFonts w:ascii="Times New Roman" w:hAnsi="Times New Roman" w:cs="Times New Roman"/>
          <w:sz w:val="24"/>
          <w:szCs w:val="24"/>
        </w:rPr>
      </w:pPr>
    </w:p>
    <w:tbl>
      <w:tblPr>
        <w:tblStyle w:val="a7"/>
        <w:tblW w:w="0" w:type="auto"/>
        <w:tblLook w:val="04A0"/>
      </w:tblPr>
      <w:tblGrid>
        <w:gridCol w:w="2376"/>
        <w:gridCol w:w="4265"/>
        <w:gridCol w:w="3321"/>
      </w:tblGrid>
      <w:tr w:rsidR="00065D51" w:rsidRPr="00B7335E" w:rsidTr="00850600">
        <w:tc>
          <w:tcPr>
            <w:tcW w:w="2376" w:type="dxa"/>
          </w:tcPr>
          <w:p w:rsidR="00065D51" w:rsidRPr="00EB083B" w:rsidRDefault="00065D51" w:rsidP="00850600">
            <w:pPr>
              <w:jc w:val="both"/>
              <w:rPr>
                <w:rFonts w:hAnsi="Times New Roman" w:cs="Times New Roman"/>
                <w:sz w:val="24"/>
                <w:szCs w:val="24"/>
              </w:rPr>
            </w:pPr>
            <w:r w:rsidRPr="00EB083B">
              <w:rPr>
                <w:rFonts w:hAnsi="Times New Roman" w:cs="Times New Roman"/>
                <w:sz w:val="24"/>
                <w:szCs w:val="24"/>
              </w:rPr>
              <w:t>№ пункта</w:t>
            </w:r>
          </w:p>
          <w:p w:rsidR="00065D51" w:rsidRPr="00EB083B" w:rsidRDefault="00065D51" w:rsidP="00850600">
            <w:pPr>
              <w:jc w:val="both"/>
              <w:rPr>
                <w:rFonts w:hAnsi="Times New Roman" w:cs="Times New Roman"/>
                <w:sz w:val="24"/>
                <w:szCs w:val="24"/>
              </w:rPr>
            </w:pPr>
            <w:r w:rsidRPr="00EB083B">
              <w:rPr>
                <w:rFonts w:hAnsi="Times New Roman" w:cs="Times New Roman"/>
                <w:sz w:val="24"/>
                <w:szCs w:val="24"/>
              </w:rPr>
              <w:t>Административного</w:t>
            </w:r>
          </w:p>
          <w:p w:rsidR="00065D51" w:rsidRPr="00EB083B" w:rsidRDefault="00065D51" w:rsidP="00850600">
            <w:pPr>
              <w:jc w:val="both"/>
              <w:rPr>
                <w:rFonts w:hAnsi="Times New Roman" w:cs="Times New Roman"/>
                <w:sz w:val="24"/>
                <w:szCs w:val="24"/>
              </w:rPr>
            </w:pPr>
            <w:r w:rsidRPr="00EB083B">
              <w:rPr>
                <w:rFonts w:hAnsi="Times New Roman" w:cs="Times New Roman"/>
                <w:sz w:val="24"/>
                <w:szCs w:val="24"/>
              </w:rPr>
              <w:t>регламента</w:t>
            </w:r>
          </w:p>
        </w:tc>
        <w:tc>
          <w:tcPr>
            <w:tcW w:w="4265" w:type="dxa"/>
          </w:tcPr>
          <w:p w:rsidR="00065D51" w:rsidRPr="00EB083B" w:rsidRDefault="00065D51" w:rsidP="00850600">
            <w:pPr>
              <w:jc w:val="both"/>
              <w:rPr>
                <w:rFonts w:hAnsi="Times New Roman" w:cs="Times New Roman"/>
                <w:sz w:val="24"/>
                <w:szCs w:val="24"/>
              </w:rPr>
            </w:pPr>
            <w:r w:rsidRPr="00EB083B">
              <w:rPr>
                <w:rFonts w:hAnsi="Times New Roman" w:cs="Times New Roman"/>
                <w:sz w:val="24"/>
                <w:szCs w:val="24"/>
              </w:rPr>
              <w:t>Наименование основания для отказа</w:t>
            </w:r>
            <w:r>
              <w:rPr>
                <w:rFonts w:hAnsi="Times New Roman" w:cs="Times New Roman"/>
                <w:sz w:val="24"/>
                <w:szCs w:val="24"/>
              </w:rPr>
              <w:t xml:space="preserve"> во внесении исправлений</w:t>
            </w:r>
          </w:p>
          <w:p w:rsidR="00065D51" w:rsidRPr="00EB083B" w:rsidRDefault="00065D51" w:rsidP="00850600">
            <w:pPr>
              <w:jc w:val="both"/>
              <w:rPr>
                <w:rFonts w:hAnsi="Times New Roman" w:cs="Times New Roman"/>
                <w:sz w:val="24"/>
                <w:szCs w:val="24"/>
              </w:rPr>
            </w:pPr>
            <w:r>
              <w:rPr>
                <w:rFonts w:hAnsi="Times New Roman" w:cs="Times New Roman"/>
                <w:sz w:val="24"/>
                <w:szCs w:val="24"/>
              </w:rPr>
              <w:t>в разрешение</w:t>
            </w:r>
            <w:r w:rsidRPr="00EB083B">
              <w:rPr>
                <w:rFonts w:hAnsi="Times New Roman" w:cs="Times New Roman"/>
                <w:sz w:val="24"/>
                <w:szCs w:val="24"/>
              </w:rPr>
              <w:t xml:space="preserve"> на строительство</w:t>
            </w:r>
          </w:p>
          <w:p w:rsidR="00065D51" w:rsidRPr="00EB083B" w:rsidRDefault="00065D51" w:rsidP="00850600">
            <w:pPr>
              <w:jc w:val="both"/>
              <w:rPr>
                <w:rFonts w:hAnsi="Times New Roman" w:cs="Times New Roman"/>
                <w:sz w:val="24"/>
                <w:szCs w:val="24"/>
              </w:rPr>
            </w:pPr>
            <w:r w:rsidRPr="00EB083B">
              <w:rPr>
                <w:rFonts w:hAnsi="Times New Roman" w:cs="Times New Roman"/>
                <w:sz w:val="24"/>
                <w:szCs w:val="24"/>
              </w:rPr>
              <w:t xml:space="preserve">в соответствии с </w:t>
            </w:r>
            <w:proofErr w:type="gramStart"/>
            <w:r w:rsidRPr="00EB083B">
              <w:rPr>
                <w:rFonts w:hAnsi="Times New Roman" w:cs="Times New Roman"/>
                <w:sz w:val="24"/>
                <w:szCs w:val="24"/>
              </w:rPr>
              <w:t>Административным</w:t>
            </w:r>
            <w:proofErr w:type="gramEnd"/>
          </w:p>
          <w:p w:rsidR="00065D51" w:rsidRPr="00EB083B" w:rsidRDefault="00065D51" w:rsidP="00850600">
            <w:pPr>
              <w:jc w:val="both"/>
              <w:rPr>
                <w:rFonts w:hAnsi="Times New Roman" w:cs="Times New Roman"/>
                <w:sz w:val="24"/>
                <w:szCs w:val="24"/>
              </w:rPr>
            </w:pPr>
            <w:r w:rsidRPr="00EB083B">
              <w:rPr>
                <w:rFonts w:hAnsi="Times New Roman" w:cs="Times New Roman"/>
                <w:sz w:val="24"/>
                <w:szCs w:val="24"/>
              </w:rPr>
              <w:t>регламентом</w:t>
            </w:r>
          </w:p>
        </w:tc>
        <w:tc>
          <w:tcPr>
            <w:tcW w:w="3321" w:type="dxa"/>
          </w:tcPr>
          <w:p w:rsidR="00065D51" w:rsidRPr="00B7335E" w:rsidRDefault="00065D51" w:rsidP="00850600">
            <w:pPr>
              <w:jc w:val="center"/>
              <w:rPr>
                <w:rFonts w:hAnsi="Times New Roman" w:cs="Times New Roman"/>
                <w:sz w:val="24"/>
                <w:szCs w:val="24"/>
              </w:rPr>
            </w:pPr>
            <w:r w:rsidRPr="00B7335E">
              <w:rPr>
                <w:rFonts w:hAnsi="Times New Roman" w:cs="Times New Roman"/>
                <w:sz w:val="24"/>
                <w:szCs w:val="24"/>
              </w:rPr>
              <w:t xml:space="preserve">Разъяснение причин отказа </w:t>
            </w:r>
            <w:r>
              <w:rPr>
                <w:rFonts w:hAnsi="Times New Roman" w:cs="Times New Roman"/>
                <w:sz w:val="24"/>
                <w:szCs w:val="24"/>
              </w:rPr>
              <w:t xml:space="preserve">во внесении исправлений </w:t>
            </w:r>
            <w:proofErr w:type="gramStart"/>
            <w:r>
              <w:rPr>
                <w:rFonts w:hAnsi="Times New Roman" w:cs="Times New Roman"/>
                <w:sz w:val="24"/>
                <w:szCs w:val="24"/>
              </w:rPr>
              <w:t>в</w:t>
            </w:r>
            <w:proofErr w:type="gramEnd"/>
            <w:r>
              <w:rPr>
                <w:rFonts w:hAnsi="Times New Roman" w:cs="Times New Roman"/>
                <w:sz w:val="24"/>
                <w:szCs w:val="24"/>
              </w:rPr>
              <w:t xml:space="preserve"> </w:t>
            </w:r>
          </w:p>
          <w:p w:rsidR="00065D51" w:rsidRPr="00B7335E" w:rsidRDefault="00065D51" w:rsidP="00850600">
            <w:pPr>
              <w:jc w:val="center"/>
              <w:rPr>
                <w:rFonts w:hAnsi="Times New Roman" w:cs="Times New Roman"/>
                <w:sz w:val="24"/>
                <w:szCs w:val="24"/>
              </w:rPr>
            </w:pPr>
            <w:r w:rsidRPr="00B7335E">
              <w:rPr>
                <w:rFonts w:hAnsi="Times New Roman" w:cs="Times New Roman"/>
                <w:sz w:val="24"/>
                <w:szCs w:val="24"/>
              </w:rPr>
              <w:t>р</w:t>
            </w:r>
            <w:r>
              <w:rPr>
                <w:rFonts w:hAnsi="Times New Roman" w:cs="Times New Roman"/>
                <w:sz w:val="24"/>
                <w:szCs w:val="24"/>
              </w:rPr>
              <w:t>азрешение</w:t>
            </w:r>
            <w:r w:rsidRPr="00B7335E">
              <w:rPr>
                <w:rFonts w:hAnsi="Times New Roman" w:cs="Times New Roman"/>
                <w:sz w:val="24"/>
                <w:szCs w:val="24"/>
              </w:rPr>
              <w:t xml:space="preserve"> на строительство</w:t>
            </w:r>
          </w:p>
        </w:tc>
      </w:tr>
      <w:tr w:rsidR="00065D51" w:rsidRPr="00B7335E" w:rsidTr="00850600">
        <w:tc>
          <w:tcPr>
            <w:tcW w:w="2376" w:type="dxa"/>
          </w:tcPr>
          <w:p w:rsidR="00065D51" w:rsidRPr="00DA4F69" w:rsidRDefault="00065D51" w:rsidP="00850600">
            <w:pPr>
              <w:autoSpaceDE w:val="0"/>
              <w:autoSpaceDN w:val="0"/>
              <w:adjustRightInd w:val="0"/>
              <w:rPr>
                <w:rFonts w:hAnsi="Times New Roman" w:cs="Times New Roman"/>
                <w:sz w:val="24"/>
                <w:szCs w:val="24"/>
              </w:rPr>
            </w:pPr>
            <w:r>
              <w:rPr>
                <w:rFonts w:hAnsi="Times New Roman" w:cs="Times New Roman"/>
                <w:sz w:val="24"/>
                <w:szCs w:val="24"/>
              </w:rPr>
              <w:t>пункт</w:t>
            </w:r>
          </w:p>
          <w:p w:rsidR="00065D51" w:rsidRPr="00DA4F69" w:rsidRDefault="00065D51" w:rsidP="00850600">
            <w:pPr>
              <w:jc w:val="both"/>
              <w:rPr>
                <w:rFonts w:hAnsi="Times New Roman" w:cs="Times New Roman"/>
                <w:sz w:val="24"/>
                <w:szCs w:val="24"/>
              </w:rPr>
            </w:pPr>
            <w:r w:rsidRPr="00DA4F69">
              <w:rPr>
                <w:rFonts w:hAnsi="Times New Roman" w:cs="Times New Roman"/>
                <w:sz w:val="24"/>
                <w:szCs w:val="24"/>
              </w:rPr>
              <w:t>2.2</w:t>
            </w:r>
            <w:r>
              <w:rPr>
                <w:rFonts w:hAnsi="Times New Roman" w:cs="Times New Roman"/>
                <w:sz w:val="24"/>
                <w:szCs w:val="24"/>
              </w:rPr>
              <w:t>9</w:t>
            </w:r>
          </w:p>
        </w:tc>
        <w:tc>
          <w:tcPr>
            <w:tcW w:w="4265" w:type="dxa"/>
          </w:tcPr>
          <w:p w:rsidR="00065D51" w:rsidRPr="00DA4F69" w:rsidRDefault="00065D51" w:rsidP="00850600">
            <w:pPr>
              <w:autoSpaceDE w:val="0"/>
              <w:autoSpaceDN w:val="0"/>
              <w:adjustRightInd w:val="0"/>
              <w:jc w:val="both"/>
              <w:rPr>
                <w:rFonts w:hAnsi="Times New Roman" w:cs="Times New Roman"/>
                <w:sz w:val="24"/>
                <w:szCs w:val="24"/>
              </w:rPr>
            </w:pPr>
            <w:r w:rsidRPr="00DA4F69">
              <w:rPr>
                <w:rFonts w:hAnsi="Times New Roman" w:cs="Times New Roman"/>
                <w:sz w:val="24"/>
                <w:szCs w:val="24"/>
              </w:rPr>
              <w:t>несоответствие заявителя кругу лиц,</w:t>
            </w:r>
          </w:p>
          <w:p w:rsidR="00065D51" w:rsidRPr="00DA4F69" w:rsidRDefault="00065D51" w:rsidP="00850600">
            <w:pPr>
              <w:autoSpaceDE w:val="0"/>
              <w:autoSpaceDN w:val="0"/>
              <w:adjustRightInd w:val="0"/>
              <w:jc w:val="both"/>
              <w:rPr>
                <w:rFonts w:hAnsi="Times New Roman" w:cs="Times New Roman"/>
                <w:sz w:val="24"/>
                <w:szCs w:val="24"/>
              </w:rPr>
            </w:pPr>
            <w:proofErr w:type="gramStart"/>
            <w:r w:rsidRPr="00DA4F69">
              <w:rPr>
                <w:rFonts w:hAnsi="Times New Roman" w:cs="Times New Roman"/>
                <w:sz w:val="24"/>
                <w:szCs w:val="24"/>
              </w:rPr>
              <w:t>указанных</w:t>
            </w:r>
            <w:proofErr w:type="gramEnd"/>
            <w:r w:rsidRPr="00DA4F69">
              <w:rPr>
                <w:rFonts w:hAnsi="Times New Roman" w:cs="Times New Roman"/>
                <w:sz w:val="24"/>
                <w:szCs w:val="24"/>
              </w:rPr>
              <w:t xml:space="preserve"> в пункте </w:t>
            </w:r>
            <w:r>
              <w:rPr>
                <w:rFonts w:hAnsi="Times New Roman" w:cs="Times New Roman"/>
                <w:sz w:val="24"/>
                <w:szCs w:val="24"/>
              </w:rPr>
              <w:t xml:space="preserve">1.2, 1.3 </w:t>
            </w:r>
            <w:r w:rsidRPr="00DA4F69">
              <w:rPr>
                <w:rFonts w:hAnsi="Times New Roman" w:cs="Times New Roman"/>
                <w:sz w:val="24"/>
                <w:szCs w:val="24"/>
              </w:rPr>
              <w:t>Административного</w:t>
            </w:r>
            <w:r>
              <w:rPr>
                <w:rFonts w:hAnsi="Times New Roman" w:cs="Times New Roman"/>
                <w:sz w:val="24"/>
                <w:szCs w:val="24"/>
              </w:rPr>
              <w:t xml:space="preserve"> </w:t>
            </w:r>
            <w:r w:rsidRPr="00DA4F69">
              <w:rPr>
                <w:rFonts w:hAnsi="Times New Roman" w:cs="Times New Roman"/>
                <w:sz w:val="24"/>
                <w:szCs w:val="24"/>
              </w:rPr>
              <w:t>регламента</w:t>
            </w:r>
          </w:p>
        </w:tc>
        <w:tc>
          <w:tcPr>
            <w:tcW w:w="3321" w:type="dxa"/>
          </w:tcPr>
          <w:p w:rsidR="00065D51" w:rsidRPr="00DA4F69" w:rsidRDefault="00065D51" w:rsidP="00850600">
            <w:pPr>
              <w:rPr>
                <w:rFonts w:hAnsi="Times New Roman" w:cs="Times New Roman"/>
                <w:i/>
                <w:sz w:val="24"/>
                <w:szCs w:val="24"/>
              </w:rPr>
            </w:pPr>
            <w:r w:rsidRPr="00DA4F69">
              <w:rPr>
                <w:rFonts w:hAnsi="Times New Roman" w:cs="Times New Roman"/>
                <w:i/>
                <w:sz w:val="24"/>
                <w:szCs w:val="24"/>
              </w:rPr>
              <w:t>Указываются основания такого вывода</w:t>
            </w:r>
          </w:p>
        </w:tc>
      </w:tr>
    </w:tbl>
    <w:p w:rsidR="00B856DC" w:rsidRDefault="00B856DC" w:rsidP="00B856DC">
      <w:pPr>
        <w:autoSpaceDE w:val="0"/>
        <w:autoSpaceDN w:val="0"/>
        <w:adjustRightInd w:val="0"/>
        <w:spacing w:after="0" w:line="240" w:lineRule="auto"/>
        <w:ind w:firstLine="709"/>
        <w:rPr>
          <w:rFonts w:ascii="Times New Roman" w:hAnsi="Times New Roman" w:cs="Times New Roman"/>
          <w:sz w:val="24"/>
          <w:szCs w:val="24"/>
        </w:rPr>
      </w:pPr>
    </w:p>
    <w:p w:rsidR="00B856DC" w:rsidRDefault="00B856DC" w:rsidP="00B856DC">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 xml:space="preserve">Вы вправе повторно обратиться с </w:t>
      </w:r>
      <w:r>
        <w:rPr>
          <w:rFonts w:ascii="Times New Roman" w:hAnsi="Times New Roman" w:cs="Times New Roman"/>
          <w:sz w:val="24"/>
          <w:szCs w:val="24"/>
        </w:rPr>
        <w:t>_____________________________________________*</w:t>
      </w:r>
    </w:p>
    <w:p w:rsidR="00B856DC" w:rsidRPr="002376C5" w:rsidRDefault="00B856DC" w:rsidP="00B856DC">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после устранения указанных нарушений.</w:t>
      </w:r>
    </w:p>
    <w:p w:rsidR="00B856DC" w:rsidRPr="002376C5" w:rsidRDefault="00B856DC" w:rsidP="00B856DC">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Данный отказ может быть обжалован в досудебном порядке путем</w:t>
      </w:r>
    </w:p>
    <w:p w:rsidR="00B856DC" w:rsidRPr="002376C5" w:rsidRDefault="00B856DC" w:rsidP="00B856DC">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 xml:space="preserve">направления жалобы </w:t>
      </w:r>
      <w:proofErr w:type="gramStart"/>
      <w:r w:rsidRPr="002376C5">
        <w:rPr>
          <w:rFonts w:ascii="Times New Roman" w:hAnsi="Times New Roman" w:cs="Times New Roman"/>
          <w:sz w:val="24"/>
          <w:szCs w:val="24"/>
        </w:rPr>
        <w:t>в</w:t>
      </w:r>
      <w:proofErr w:type="gramEnd"/>
      <w:r w:rsidRPr="002376C5">
        <w:rPr>
          <w:rFonts w:ascii="Times New Roman" w:hAnsi="Times New Roman" w:cs="Times New Roman"/>
          <w:sz w:val="24"/>
          <w:szCs w:val="24"/>
        </w:rPr>
        <w:t xml:space="preserve"> __________________________________________________,</w:t>
      </w:r>
    </w:p>
    <w:p w:rsidR="00B856DC" w:rsidRPr="002376C5" w:rsidRDefault="00B856DC" w:rsidP="00B856DC">
      <w:pPr>
        <w:autoSpaceDE w:val="0"/>
        <w:autoSpaceDN w:val="0"/>
        <w:adjustRightInd w:val="0"/>
        <w:spacing w:after="0" w:line="240" w:lineRule="auto"/>
        <w:ind w:firstLine="709"/>
        <w:rPr>
          <w:rFonts w:ascii="Times New Roman" w:hAnsi="Times New Roman" w:cs="Times New Roman"/>
          <w:sz w:val="24"/>
          <w:szCs w:val="24"/>
        </w:rPr>
      </w:pPr>
      <w:r w:rsidRPr="002376C5">
        <w:rPr>
          <w:rFonts w:ascii="Times New Roman" w:hAnsi="Times New Roman" w:cs="Times New Roman"/>
          <w:sz w:val="24"/>
          <w:szCs w:val="24"/>
        </w:rPr>
        <w:t>а также в судебном порядке.</w:t>
      </w:r>
    </w:p>
    <w:p w:rsidR="00B856DC" w:rsidRDefault="00B856DC" w:rsidP="00B856DC">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15780C">
        <w:rPr>
          <w:rFonts w:ascii="Times New Roman" w:hAnsi="Times New Roman" w:cs="Times New Roman"/>
          <w:sz w:val="24"/>
          <w:szCs w:val="24"/>
        </w:rPr>
        <w:t>информируем:</w:t>
      </w:r>
      <w:r>
        <w:rPr>
          <w:rFonts w:ascii="Times New Roman" w:hAnsi="Times New Roman" w:cs="Times New Roman"/>
          <w:sz w:val="24"/>
          <w:szCs w:val="24"/>
        </w:rPr>
        <w:t>____________________________________________</w:t>
      </w:r>
    </w:p>
    <w:p w:rsidR="00B856DC" w:rsidRPr="0015780C" w:rsidRDefault="00B856DC" w:rsidP="00B856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r w:rsidRPr="0015780C">
        <w:rPr>
          <w:rFonts w:ascii="Times New Roman" w:hAnsi="Times New Roman" w:cs="Times New Roman"/>
          <w:sz w:val="24"/>
          <w:szCs w:val="24"/>
        </w:rPr>
        <w:t>.</w:t>
      </w:r>
    </w:p>
    <w:p w:rsidR="00B856DC" w:rsidRPr="00A47129" w:rsidRDefault="00B856DC" w:rsidP="00B856DC">
      <w:pPr>
        <w:autoSpaceDE w:val="0"/>
        <w:autoSpaceDN w:val="0"/>
        <w:adjustRightInd w:val="0"/>
        <w:spacing w:after="0" w:line="240" w:lineRule="auto"/>
        <w:jc w:val="center"/>
        <w:rPr>
          <w:rFonts w:ascii="Times New Roman" w:hAnsi="Times New Roman" w:cs="Times New Roman"/>
          <w:sz w:val="20"/>
          <w:szCs w:val="20"/>
        </w:rPr>
      </w:pPr>
      <w:r w:rsidRPr="0015780C">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B856DC" w:rsidRDefault="00B856DC" w:rsidP="00B856D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     _________________      _______________________________</w:t>
      </w:r>
    </w:p>
    <w:p w:rsidR="00B856DC" w:rsidRDefault="00B856DC" w:rsidP="00B856DC">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 xml:space="preserve">         </w:t>
      </w:r>
      <w:proofErr w:type="gramStart"/>
      <w:r w:rsidRPr="0015780C">
        <w:rPr>
          <w:rFonts w:ascii="Times New Roman" w:hAnsi="Times New Roman" w:cs="Times New Roman"/>
          <w:sz w:val="24"/>
          <w:szCs w:val="24"/>
        </w:rPr>
        <w:t>(</w:t>
      </w:r>
      <w:r w:rsidRPr="0015780C">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(фамилия, имя, отчество (при наличии)</w:t>
      </w:r>
      <w:proofErr w:type="gramEnd"/>
    </w:p>
    <w:p w:rsidR="00B856DC" w:rsidRDefault="00B856DC" w:rsidP="00B856DC">
      <w:pPr>
        <w:autoSpaceDE w:val="0"/>
        <w:autoSpaceDN w:val="0"/>
        <w:adjustRightInd w:val="0"/>
        <w:spacing w:after="0" w:line="240" w:lineRule="auto"/>
        <w:jc w:val="both"/>
        <w:rPr>
          <w:rFonts w:ascii="Times New Roman" w:hAnsi="Times New Roman" w:cs="Times New Roman"/>
          <w:sz w:val="24"/>
          <w:szCs w:val="24"/>
        </w:rPr>
      </w:pPr>
      <w:r w:rsidRPr="00EC55A9">
        <w:rPr>
          <w:rFonts w:ascii="Times New Roman" w:hAnsi="Times New Roman" w:cs="Times New Roman"/>
          <w:sz w:val="24"/>
          <w:szCs w:val="24"/>
        </w:rPr>
        <w:t>Дата</w:t>
      </w:r>
    </w:p>
    <w:p w:rsidR="00065D51" w:rsidRDefault="00065D51" w:rsidP="00C40F8B">
      <w:pPr>
        <w:autoSpaceDE w:val="0"/>
        <w:autoSpaceDN w:val="0"/>
        <w:adjustRightInd w:val="0"/>
        <w:spacing w:after="0" w:line="240" w:lineRule="auto"/>
        <w:jc w:val="both"/>
        <w:rPr>
          <w:rFonts w:ascii="Times New Roman" w:hAnsi="Times New Roman" w:cs="Times New Roman"/>
          <w:sz w:val="24"/>
          <w:szCs w:val="24"/>
        </w:rPr>
      </w:pPr>
    </w:p>
    <w:p w:rsidR="00E31B6D" w:rsidRDefault="00E31B6D" w:rsidP="00C40F8B">
      <w:pPr>
        <w:autoSpaceDE w:val="0"/>
        <w:autoSpaceDN w:val="0"/>
        <w:adjustRightInd w:val="0"/>
        <w:spacing w:after="0" w:line="240" w:lineRule="auto"/>
        <w:jc w:val="both"/>
        <w:rPr>
          <w:rFonts w:ascii="Times New Roman" w:hAnsi="Times New Roman" w:cs="Times New Roman"/>
          <w:sz w:val="24"/>
          <w:szCs w:val="24"/>
        </w:rPr>
      </w:pPr>
    </w:p>
    <w:p w:rsidR="00E31B6D" w:rsidRDefault="00E31B6D" w:rsidP="00E31B6D">
      <w:pPr>
        <w:autoSpaceDE w:val="0"/>
        <w:autoSpaceDN w:val="0"/>
        <w:adjustRightInd w:val="0"/>
        <w:spacing w:after="0" w:line="240" w:lineRule="auto"/>
        <w:jc w:val="both"/>
        <w:rPr>
          <w:rFonts w:ascii="Times New Roman" w:hAnsi="Times New Roman" w:cs="Times New Roman"/>
          <w:sz w:val="24"/>
          <w:szCs w:val="24"/>
        </w:rPr>
      </w:pPr>
    </w:p>
    <w:p w:rsidR="00E31B6D" w:rsidRDefault="00E31B6D" w:rsidP="00E31B6D">
      <w:pPr>
        <w:pStyle w:val="Style65"/>
        <w:widowControl/>
        <w:spacing w:line="240" w:lineRule="auto"/>
        <w:ind w:left="4820"/>
        <w:jc w:val="both"/>
        <w:rPr>
          <w:rStyle w:val="FontStyle69"/>
        </w:rPr>
      </w:pPr>
      <w:r>
        <w:rPr>
          <w:rStyle w:val="FontStyle69"/>
        </w:rPr>
        <w:t>Приложение №12</w:t>
      </w:r>
    </w:p>
    <w:p w:rsidR="00E31B6D" w:rsidRDefault="00E31B6D" w:rsidP="00E31B6D">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31B6D" w:rsidRDefault="00E31B6D" w:rsidP="00E31B6D">
      <w:pPr>
        <w:autoSpaceDE w:val="0"/>
        <w:autoSpaceDN w:val="0"/>
        <w:adjustRightInd w:val="0"/>
        <w:spacing w:after="0" w:line="240" w:lineRule="auto"/>
        <w:jc w:val="both"/>
        <w:rPr>
          <w:rFonts w:ascii="Times New Roman" w:hAnsi="Times New Roman" w:cs="Times New Roman"/>
          <w:sz w:val="24"/>
          <w:szCs w:val="24"/>
        </w:rPr>
      </w:pPr>
    </w:p>
    <w:p w:rsidR="00E31B6D" w:rsidRPr="00EC55A9" w:rsidRDefault="00E31B6D" w:rsidP="00E31B6D">
      <w:pPr>
        <w:autoSpaceDE w:val="0"/>
        <w:autoSpaceDN w:val="0"/>
        <w:adjustRightInd w:val="0"/>
        <w:spacing w:after="0" w:line="240" w:lineRule="auto"/>
        <w:jc w:val="both"/>
        <w:rPr>
          <w:rFonts w:ascii="Times New Roman" w:hAnsi="Times New Roman" w:cs="Times New Roman"/>
          <w:sz w:val="24"/>
          <w:szCs w:val="24"/>
        </w:rPr>
      </w:pPr>
    </w:p>
    <w:p w:rsidR="00E31B6D" w:rsidRPr="00770C58" w:rsidRDefault="00E31B6D" w:rsidP="00E31B6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ЗАЯВЛЕНИ</w:t>
      </w:r>
      <w:r w:rsidRPr="00770C58">
        <w:rPr>
          <w:rFonts w:ascii="Times New Roman" w:hAnsi="Times New Roman" w:cs="Times New Roman"/>
          <w:b/>
          <w:sz w:val="24"/>
          <w:szCs w:val="24"/>
        </w:rPr>
        <w:t>Е</w:t>
      </w:r>
    </w:p>
    <w:p w:rsidR="00E31B6D" w:rsidRPr="00E31B6D" w:rsidRDefault="00E31B6D" w:rsidP="00E31B6D">
      <w:pPr>
        <w:autoSpaceDE w:val="0"/>
        <w:autoSpaceDN w:val="0"/>
        <w:adjustRightInd w:val="0"/>
        <w:spacing w:after="0" w:line="240" w:lineRule="auto"/>
        <w:jc w:val="center"/>
        <w:rPr>
          <w:rFonts w:ascii="Times New Roman" w:hAnsi="Times New Roman" w:cs="Times New Roman"/>
          <w:b/>
          <w:sz w:val="24"/>
          <w:szCs w:val="24"/>
        </w:rPr>
      </w:pPr>
      <w:r w:rsidRPr="00E31B6D">
        <w:rPr>
          <w:rFonts w:ascii="Times New Roman" w:hAnsi="Times New Roman" w:cs="Times New Roman"/>
          <w:b/>
          <w:sz w:val="24"/>
          <w:szCs w:val="24"/>
        </w:rPr>
        <w:t>об оставлении заявления о выдаче разрешения на строительство,</w:t>
      </w:r>
    </w:p>
    <w:p w:rsidR="00E31B6D" w:rsidRPr="00E31B6D" w:rsidRDefault="00E31B6D" w:rsidP="00E31B6D">
      <w:pPr>
        <w:autoSpaceDE w:val="0"/>
        <w:autoSpaceDN w:val="0"/>
        <w:adjustRightInd w:val="0"/>
        <w:spacing w:after="0" w:line="240" w:lineRule="auto"/>
        <w:jc w:val="center"/>
        <w:rPr>
          <w:rFonts w:ascii="Times New Roman" w:hAnsi="Times New Roman" w:cs="Times New Roman"/>
          <w:b/>
          <w:sz w:val="24"/>
          <w:szCs w:val="24"/>
        </w:rPr>
      </w:pPr>
      <w:r w:rsidRPr="00E31B6D">
        <w:rPr>
          <w:rFonts w:ascii="Times New Roman" w:hAnsi="Times New Roman" w:cs="Times New Roman"/>
          <w:b/>
          <w:sz w:val="24"/>
          <w:szCs w:val="24"/>
        </w:rPr>
        <w:t>заявления о внесении изменений в разрешение на строительство, заявления</w:t>
      </w:r>
    </w:p>
    <w:p w:rsidR="00E31B6D" w:rsidRPr="00E31B6D" w:rsidRDefault="00E31B6D" w:rsidP="00E31B6D">
      <w:pPr>
        <w:autoSpaceDE w:val="0"/>
        <w:autoSpaceDN w:val="0"/>
        <w:adjustRightInd w:val="0"/>
        <w:spacing w:after="0" w:line="240" w:lineRule="auto"/>
        <w:jc w:val="center"/>
        <w:rPr>
          <w:rFonts w:ascii="Times New Roman" w:hAnsi="Times New Roman" w:cs="Times New Roman"/>
          <w:b/>
          <w:sz w:val="24"/>
          <w:szCs w:val="24"/>
        </w:rPr>
      </w:pPr>
      <w:r w:rsidRPr="00E31B6D">
        <w:rPr>
          <w:rFonts w:ascii="Times New Roman" w:hAnsi="Times New Roman" w:cs="Times New Roman"/>
          <w:b/>
          <w:sz w:val="24"/>
          <w:szCs w:val="24"/>
        </w:rPr>
        <w:t>о внесении изменений в разрешение на строительство в связи с</w:t>
      </w:r>
    </w:p>
    <w:p w:rsidR="00E31B6D" w:rsidRPr="00E31B6D" w:rsidRDefault="00E31B6D" w:rsidP="00E31B6D">
      <w:pPr>
        <w:autoSpaceDE w:val="0"/>
        <w:autoSpaceDN w:val="0"/>
        <w:adjustRightInd w:val="0"/>
        <w:spacing w:after="0" w:line="240" w:lineRule="auto"/>
        <w:jc w:val="center"/>
        <w:rPr>
          <w:rFonts w:ascii="Times New Roman" w:hAnsi="Times New Roman" w:cs="Times New Roman"/>
          <w:b/>
          <w:sz w:val="24"/>
          <w:szCs w:val="24"/>
        </w:rPr>
      </w:pPr>
      <w:r w:rsidRPr="00E31B6D">
        <w:rPr>
          <w:rFonts w:ascii="Times New Roman" w:hAnsi="Times New Roman" w:cs="Times New Roman"/>
          <w:b/>
          <w:sz w:val="24"/>
          <w:szCs w:val="24"/>
        </w:rPr>
        <w:t>необходимостью продления срока действия разрешения на строительство,</w:t>
      </w:r>
    </w:p>
    <w:p w:rsidR="00E31B6D" w:rsidRPr="00E31B6D" w:rsidRDefault="00E31B6D" w:rsidP="00E31B6D">
      <w:pPr>
        <w:autoSpaceDE w:val="0"/>
        <w:autoSpaceDN w:val="0"/>
        <w:adjustRightInd w:val="0"/>
        <w:spacing w:after="0" w:line="240" w:lineRule="auto"/>
        <w:jc w:val="center"/>
        <w:rPr>
          <w:rFonts w:ascii="Times New Roman" w:hAnsi="Times New Roman" w:cs="Times New Roman"/>
          <w:b/>
          <w:sz w:val="24"/>
          <w:szCs w:val="24"/>
        </w:rPr>
      </w:pPr>
      <w:r w:rsidRPr="00E31B6D">
        <w:rPr>
          <w:rFonts w:ascii="Times New Roman" w:hAnsi="Times New Roman" w:cs="Times New Roman"/>
          <w:b/>
          <w:sz w:val="24"/>
          <w:szCs w:val="24"/>
        </w:rPr>
        <w:t>уведомления о переходе прав на земельный участок, права пользования</w:t>
      </w:r>
    </w:p>
    <w:p w:rsidR="00E31B6D" w:rsidRPr="00E31B6D" w:rsidRDefault="00E31B6D" w:rsidP="00E31B6D">
      <w:pPr>
        <w:autoSpaceDE w:val="0"/>
        <w:autoSpaceDN w:val="0"/>
        <w:adjustRightInd w:val="0"/>
        <w:spacing w:after="0" w:line="240" w:lineRule="auto"/>
        <w:ind w:firstLine="709"/>
        <w:jc w:val="center"/>
        <w:rPr>
          <w:rFonts w:ascii="Times New Roman" w:hAnsi="Times New Roman" w:cs="Times New Roman"/>
          <w:b/>
          <w:sz w:val="24"/>
          <w:szCs w:val="24"/>
        </w:rPr>
      </w:pPr>
      <w:r w:rsidRPr="00E31B6D">
        <w:rPr>
          <w:rFonts w:ascii="Times New Roman" w:hAnsi="Times New Roman" w:cs="Times New Roman"/>
          <w:b/>
          <w:sz w:val="24"/>
          <w:szCs w:val="24"/>
        </w:rPr>
        <w:t>недрами, об образовании земельного участка без рассмотрения</w:t>
      </w:r>
    </w:p>
    <w:p w:rsidR="00E31B6D" w:rsidRDefault="00E31B6D" w:rsidP="00E31B6D">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E31B6D" w:rsidRPr="00E31B6D" w:rsidRDefault="00E31B6D" w:rsidP="00E31B6D">
      <w:pPr>
        <w:autoSpaceDE w:val="0"/>
        <w:autoSpaceDN w:val="0"/>
        <w:adjustRightInd w:val="0"/>
        <w:spacing w:after="0" w:line="240" w:lineRule="auto"/>
        <w:ind w:firstLine="709"/>
        <w:jc w:val="right"/>
        <w:rPr>
          <w:rFonts w:ascii="Times New Roman" w:hAnsi="Times New Roman" w:cs="Times New Roman"/>
          <w:sz w:val="24"/>
          <w:szCs w:val="24"/>
        </w:rPr>
      </w:pPr>
      <w:r w:rsidRPr="00E31B6D">
        <w:rPr>
          <w:rFonts w:ascii="Times New Roman" w:hAnsi="Times New Roman" w:cs="Times New Roman"/>
          <w:sz w:val="24"/>
          <w:szCs w:val="24"/>
        </w:rPr>
        <w:t>"__" __________ 20___ г.</w:t>
      </w:r>
    </w:p>
    <w:p w:rsidR="00E31B6D" w:rsidRDefault="00E31B6D" w:rsidP="00E31B6D">
      <w:pPr>
        <w:autoSpaceDE w:val="0"/>
        <w:autoSpaceDN w:val="0"/>
        <w:adjustRightInd w:val="0"/>
        <w:spacing w:after="0" w:line="240" w:lineRule="auto"/>
        <w:ind w:firstLine="709"/>
        <w:jc w:val="center"/>
        <w:rPr>
          <w:rFonts w:ascii="Times New Roman" w:hAnsi="Times New Roman" w:cs="Times New Roman"/>
          <w:b/>
          <w:sz w:val="24"/>
          <w:szCs w:val="24"/>
        </w:rPr>
      </w:pPr>
    </w:p>
    <w:p w:rsidR="00E31B6D" w:rsidRPr="001F5C60" w:rsidRDefault="00E31B6D" w:rsidP="00E31B6D">
      <w:pPr>
        <w:pStyle w:val="Style32"/>
        <w:widowControl/>
        <w:spacing w:line="240" w:lineRule="auto"/>
        <w:ind w:firstLine="720"/>
        <w:jc w:val="both"/>
      </w:pPr>
      <w:r w:rsidRPr="001F5C60">
        <w:t>____________________________________________</w:t>
      </w:r>
      <w:r>
        <w:t>_______________________________</w:t>
      </w:r>
    </w:p>
    <w:p w:rsidR="00E31B6D" w:rsidRPr="00441157" w:rsidRDefault="00E31B6D" w:rsidP="00E31B6D">
      <w:pPr>
        <w:pStyle w:val="Style32"/>
        <w:widowControl/>
        <w:spacing w:line="240" w:lineRule="auto"/>
        <w:rPr>
          <w:rStyle w:val="FontStyle72"/>
          <w:sz w:val="20"/>
          <w:szCs w:val="20"/>
        </w:rPr>
      </w:pPr>
      <w:proofErr w:type="gramStart"/>
      <w:r w:rsidRPr="00441157">
        <w:rPr>
          <w:rStyle w:val="FontStyle72"/>
          <w:sz w:val="20"/>
          <w:szCs w:val="20"/>
        </w:rPr>
        <w:t xml:space="preserve">(наименование уполномоченного на выдачу разрешений на строительство </w:t>
      </w:r>
      <w:proofErr w:type="gramEnd"/>
    </w:p>
    <w:p w:rsidR="00E31B6D" w:rsidRPr="00441157" w:rsidRDefault="00E31B6D" w:rsidP="00E31B6D">
      <w:pPr>
        <w:pStyle w:val="Style32"/>
        <w:widowControl/>
        <w:spacing w:line="240" w:lineRule="auto"/>
        <w:rPr>
          <w:rStyle w:val="FontStyle72"/>
          <w:sz w:val="20"/>
          <w:szCs w:val="20"/>
        </w:rPr>
      </w:pPr>
      <w:r w:rsidRPr="00441157">
        <w:rPr>
          <w:rStyle w:val="FontStyle72"/>
          <w:sz w:val="20"/>
          <w:szCs w:val="20"/>
        </w:rPr>
        <w:t>органа местного самоуправления)</w:t>
      </w:r>
    </w:p>
    <w:p w:rsidR="00E31B6D" w:rsidRDefault="00E31B6D" w:rsidP="00E31B6D">
      <w:pPr>
        <w:autoSpaceDE w:val="0"/>
        <w:autoSpaceDN w:val="0"/>
        <w:adjustRightInd w:val="0"/>
        <w:spacing w:after="0" w:line="240" w:lineRule="auto"/>
        <w:ind w:firstLine="709"/>
        <w:jc w:val="center"/>
        <w:rPr>
          <w:rFonts w:ascii="font00000000283257da" w:hAnsi="font00000000283257da" w:cs="font00000000283257da"/>
          <w:sz w:val="28"/>
          <w:szCs w:val="28"/>
        </w:rPr>
      </w:pPr>
    </w:p>
    <w:p w:rsidR="00E31B6D" w:rsidRDefault="00E31B6D" w:rsidP="00C40F8B">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C40F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оставить _________________________________________________________________*</w:t>
      </w:r>
    </w:p>
    <w:p w:rsidR="00850600" w:rsidRDefault="00850600" w:rsidP="00C40F8B">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______________№___________________ без рассмотрения.</w:t>
      </w:r>
    </w:p>
    <w:p w:rsidR="00850600" w:rsidRDefault="00850600" w:rsidP="00C40F8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50600">
        <w:rPr>
          <w:rFonts w:ascii="Times New Roman" w:hAnsi="Times New Roman" w:cs="Times New Roman"/>
          <w:sz w:val="20"/>
          <w:szCs w:val="20"/>
        </w:rPr>
        <w:t>(дата и номер регистрации)</w:t>
      </w:r>
    </w:p>
    <w:p w:rsidR="00850600" w:rsidRDefault="00850600" w:rsidP="00C40F8B">
      <w:pPr>
        <w:autoSpaceDE w:val="0"/>
        <w:autoSpaceDN w:val="0"/>
        <w:adjustRightInd w:val="0"/>
        <w:spacing w:after="0" w:line="240" w:lineRule="auto"/>
        <w:jc w:val="both"/>
        <w:rPr>
          <w:rFonts w:ascii="Times New Roman" w:hAnsi="Times New Roman" w:cs="Times New Roman"/>
          <w:sz w:val="20"/>
          <w:szCs w:val="20"/>
        </w:rPr>
      </w:pPr>
    </w:p>
    <w:p w:rsidR="00850600" w:rsidRPr="00850600" w:rsidRDefault="00850600" w:rsidP="00850600">
      <w:pPr>
        <w:autoSpaceDE w:val="0"/>
        <w:autoSpaceDN w:val="0"/>
        <w:adjustRightInd w:val="0"/>
        <w:spacing w:after="0" w:line="240" w:lineRule="auto"/>
        <w:jc w:val="center"/>
        <w:rPr>
          <w:rFonts w:ascii="Times New Roman" w:hAnsi="Times New Roman" w:cs="Times New Roman"/>
          <w:sz w:val="24"/>
          <w:szCs w:val="24"/>
        </w:rPr>
      </w:pPr>
      <w:r w:rsidRPr="00850600">
        <w:rPr>
          <w:rFonts w:ascii="Times New Roman" w:hAnsi="Times New Roman" w:cs="Times New Roman"/>
          <w:sz w:val="24"/>
          <w:szCs w:val="24"/>
        </w:rPr>
        <w:t>1. Сведение о застройщике</w:t>
      </w:r>
    </w:p>
    <w:p w:rsidR="00850600" w:rsidRDefault="00850600" w:rsidP="00C40F8B">
      <w:pPr>
        <w:autoSpaceDE w:val="0"/>
        <w:autoSpaceDN w:val="0"/>
        <w:adjustRightInd w:val="0"/>
        <w:spacing w:after="0" w:line="240" w:lineRule="auto"/>
        <w:jc w:val="both"/>
        <w:rPr>
          <w:rFonts w:ascii="Times New Roman" w:hAnsi="Times New Roman" w:cs="Times New Roman"/>
          <w:sz w:val="20"/>
          <w:szCs w:val="20"/>
        </w:rPr>
      </w:pPr>
    </w:p>
    <w:tbl>
      <w:tblPr>
        <w:tblStyle w:val="a7"/>
        <w:tblW w:w="0" w:type="auto"/>
        <w:tblInd w:w="720" w:type="dxa"/>
        <w:tblLook w:val="04A0"/>
      </w:tblPr>
      <w:tblGrid>
        <w:gridCol w:w="1409"/>
        <w:gridCol w:w="4075"/>
        <w:gridCol w:w="3758"/>
      </w:tblGrid>
      <w:tr w:rsidR="00850600" w:rsidRPr="001F5C60" w:rsidTr="00850600">
        <w:tc>
          <w:tcPr>
            <w:tcW w:w="1409" w:type="dxa"/>
          </w:tcPr>
          <w:p w:rsidR="00850600" w:rsidRPr="001F5C60" w:rsidRDefault="00850600" w:rsidP="00850600">
            <w:pPr>
              <w:pStyle w:val="Style13"/>
              <w:widowControl/>
              <w:spacing w:line="240" w:lineRule="auto"/>
              <w:ind w:right="538" w:firstLine="0"/>
              <w:rPr>
                <w:rStyle w:val="FontStyle69"/>
                <w:sz w:val="24"/>
                <w:szCs w:val="24"/>
              </w:rPr>
            </w:pPr>
            <w:r w:rsidRPr="001F5C60">
              <w:rPr>
                <w:rStyle w:val="FontStyle69"/>
                <w:sz w:val="24"/>
                <w:szCs w:val="24"/>
              </w:rPr>
              <w:t>1.1.</w:t>
            </w:r>
          </w:p>
        </w:tc>
        <w:tc>
          <w:tcPr>
            <w:tcW w:w="4075" w:type="dxa"/>
          </w:tcPr>
          <w:p w:rsidR="00850600" w:rsidRPr="001F5C60" w:rsidRDefault="00850600" w:rsidP="00850600">
            <w:pPr>
              <w:pStyle w:val="Style13"/>
              <w:widowControl/>
              <w:spacing w:line="240" w:lineRule="auto"/>
              <w:ind w:right="34" w:firstLine="0"/>
              <w:rPr>
                <w:rStyle w:val="FontStyle69"/>
                <w:sz w:val="24"/>
                <w:szCs w:val="24"/>
              </w:rPr>
            </w:pPr>
            <w:r w:rsidRPr="001F5C60">
              <w:rPr>
                <w:rStyle w:val="FontStyle69"/>
                <w:sz w:val="24"/>
                <w:szCs w:val="24"/>
              </w:rPr>
              <w:t>Сведение о физическом лице, в случае застройщиком является физическое лицо:</w:t>
            </w:r>
          </w:p>
        </w:tc>
        <w:tc>
          <w:tcPr>
            <w:tcW w:w="3758" w:type="dxa"/>
          </w:tcPr>
          <w:p w:rsidR="00850600" w:rsidRPr="001F5C60" w:rsidRDefault="00850600" w:rsidP="00850600">
            <w:pPr>
              <w:pStyle w:val="Style13"/>
              <w:widowControl/>
              <w:spacing w:line="240" w:lineRule="auto"/>
              <w:ind w:right="538" w:firstLine="0"/>
              <w:rPr>
                <w:rStyle w:val="FontStyle69"/>
                <w:sz w:val="24"/>
                <w:szCs w:val="24"/>
              </w:rPr>
            </w:pPr>
          </w:p>
        </w:tc>
      </w:tr>
      <w:tr w:rsidR="00850600" w:rsidRPr="001F5C60" w:rsidTr="00850600">
        <w:tc>
          <w:tcPr>
            <w:tcW w:w="1409" w:type="dxa"/>
          </w:tcPr>
          <w:p w:rsidR="00850600" w:rsidRPr="001F5C60" w:rsidRDefault="00850600" w:rsidP="00850600">
            <w:pPr>
              <w:pStyle w:val="Style13"/>
              <w:widowControl/>
              <w:spacing w:line="240" w:lineRule="auto"/>
              <w:ind w:right="538" w:firstLine="0"/>
              <w:rPr>
                <w:rStyle w:val="FontStyle69"/>
                <w:sz w:val="24"/>
                <w:szCs w:val="24"/>
              </w:rPr>
            </w:pPr>
            <w:r w:rsidRPr="001F5C60">
              <w:rPr>
                <w:rStyle w:val="FontStyle69"/>
                <w:sz w:val="24"/>
                <w:szCs w:val="24"/>
              </w:rPr>
              <w:t>1.1.1.</w:t>
            </w:r>
          </w:p>
        </w:tc>
        <w:tc>
          <w:tcPr>
            <w:tcW w:w="4075" w:type="dxa"/>
          </w:tcPr>
          <w:p w:rsidR="00850600" w:rsidRPr="001F5C60" w:rsidRDefault="00850600" w:rsidP="00850600">
            <w:pPr>
              <w:pStyle w:val="Style13"/>
              <w:widowControl/>
              <w:spacing w:line="240" w:lineRule="auto"/>
              <w:ind w:right="-108" w:firstLine="0"/>
              <w:rPr>
                <w:rStyle w:val="FontStyle69"/>
                <w:sz w:val="24"/>
                <w:szCs w:val="24"/>
              </w:rPr>
            </w:pPr>
            <w:r w:rsidRPr="001F5C60">
              <w:rPr>
                <w:rStyle w:val="FontStyle69"/>
                <w:sz w:val="24"/>
                <w:szCs w:val="24"/>
              </w:rPr>
              <w:t>Фамилия, имя, отчество (</w:t>
            </w:r>
            <w:proofErr w:type="gramStart"/>
            <w:r w:rsidRPr="001F5C60">
              <w:rPr>
                <w:rStyle w:val="FontStyle69"/>
                <w:sz w:val="24"/>
                <w:szCs w:val="24"/>
              </w:rPr>
              <w:t>при</w:t>
            </w:r>
            <w:proofErr w:type="gramEnd"/>
            <w:r w:rsidRPr="001F5C60">
              <w:rPr>
                <w:rStyle w:val="FontStyle69"/>
                <w:sz w:val="24"/>
                <w:szCs w:val="24"/>
              </w:rPr>
              <w:t xml:space="preserve"> наличие)</w:t>
            </w:r>
          </w:p>
        </w:tc>
        <w:tc>
          <w:tcPr>
            <w:tcW w:w="3758" w:type="dxa"/>
          </w:tcPr>
          <w:p w:rsidR="00850600" w:rsidRPr="001F5C60" w:rsidRDefault="00850600" w:rsidP="00850600">
            <w:pPr>
              <w:pStyle w:val="Style13"/>
              <w:widowControl/>
              <w:spacing w:line="240" w:lineRule="auto"/>
              <w:ind w:right="538" w:firstLine="0"/>
              <w:rPr>
                <w:rStyle w:val="FontStyle69"/>
                <w:sz w:val="24"/>
                <w:szCs w:val="24"/>
              </w:rPr>
            </w:pPr>
          </w:p>
        </w:tc>
      </w:tr>
      <w:tr w:rsidR="00850600" w:rsidRPr="001F5C60" w:rsidTr="00850600">
        <w:tc>
          <w:tcPr>
            <w:tcW w:w="1409" w:type="dxa"/>
          </w:tcPr>
          <w:p w:rsidR="00850600" w:rsidRPr="001F5C60" w:rsidRDefault="00850600" w:rsidP="00850600">
            <w:pPr>
              <w:pStyle w:val="Style13"/>
              <w:widowControl/>
              <w:spacing w:line="240" w:lineRule="auto"/>
              <w:ind w:right="538" w:firstLine="0"/>
              <w:rPr>
                <w:rStyle w:val="FontStyle69"/>
                <w:sz w:val="24"/>
                <w:szCs w:val="24"/>
              </w:rPr>
            </w:pPr>
            <w:r w:rsidRPr="001F5C60">
              <w:rPr>
                <w:rStyle w:val="FontStyle69"/>
                <w:sz w:val="24"/>
                <w:szCs w:val="24"/>
              </w:rPr>
              <w:t>1.1.2.</w:t>
            </w:r>
          </w:p>
        </w:tc>
        <w:tc>
          <w:tcPr>
            <w:tcW w:w="4075" w:type="dxa"/>
          </w:tcPr>
          <w:p w:rsidR="00850600" w:rsidRDefault="00850600" w:rsidP="00850600">
            <w:pPr>
              <w:pStyle w:val="Style13"/>
              <w:widowControl/>
              <w:spacing w:line="240" w:lineRule="auto"/>
              <w:ind w:firstLine="0"/>
              <w:rPr>
                <w:rStyle w:val="FontStyle69"/>
                <w:sz w:val="24"/>
                <w:szCs w:val="24"/>
              </w:rPr>
            </w:pPr>
            <w:r w:rsidRPr="001F5C60">
              <w:rPr>
                <w:rStyle w:val="FontStyle69"/>
                <w:sz w:val="24"/>
                <w:szCs w:val="24"/>
              </w:rPr>
              <w:t xml:space="preserve">Реквизиты документа, удостоверяющего личность </w:t>
            </w:r>
          </w:p>
          <w:p w:rsidR="00850600" w:rsidRPr="001F5C60" w:rsidRDefault="00850600" w:rsidP="00850600">
            <w:pPr>
              <w:pStyle w:val="Style13"/>
              <w:widowControl/>
              <w:spacing w:line="240" w:lineRule="auto"/>
              <w:ind w:firstLine="0"/>
              <w:rPr>
                <w:rStyle w:val="FontStyle69"/>
                <w:sz w:val="24"/>
                <w:szCs w:val="24"/>
              </w:rPr>
            </w:pPr>
            <w:r w:rsidRPr="001F5C60">
              <w:rPr>
                <w:rStyle w:val="FontStyle69"/>
                <w:sz w:val="24"/>
                <w:szCs w:val="24"/>
              </w:rPr>
              <w:t>(</w:t>
            </w:r>
            <w:r w:rsidRPr="00403DD7">
              <w:rPr>
                <w:rStyle w:val="FontStyle69"/>
                <w:i/>
                <w:sz w:val="24"/>
                <w:szCs w:val="24"/>
              </w:rPr>
              <w:t>не указывается в случае, если застройщик является индивидуальным предпринимателем)</w:t>
            </w:r>
            <w:r w:rsidRPr="001F5C60">
              <w:rPr>
                <w:rStyle w:val="FontStyle69"/>
                <w:sz w:val="24"/>
                <w:szCs w:val="24"/>
              </w:rPr>
              <w:t xml:space="preserve">  </w:t>
            </w:r>
          </w:p>
        </w:tc>
        <w:tc>
          <w:tcPr>
            <w:tcW w:w="3758" w:type="dxa"/>
          </w:tcPr>
          <w:p w:rsidR="00850600" w:rsidRPr="001F5C60" w:rsidRDefault="00850600" w:rsidP="00850600">
            <w:pPr>
              <w:pStyle w:val="Style13"/>
              <w:widowControl/>
              <w:spacing w:line="240" w:lineRule="auto"/>
              <w:ind w:right="538" w:firstLine="0"/>
              <w:rPr>
                <w:rStyle w:val="FontStyle69"/>
                <w:sz w:val="24"/>
                <w:szCs w:val="24"/>
              </w:rPr>
            </w:pPr>
          </w:p>
        </w:tc>
      </w:tr>
      <w:tr w:rsidR="00850600" w:rsidRPr="001F5C60" w:rsidTr="00850600">
        <w:tc>
          <w:tcPr>
            <w:tcW w:w="1409" w:type="dxa"/>
          </w:tcPr>
          <w:p w:rsidR="00850600" w:rsidRPr="001F5C60" w:rsidRDefault="00850600" w:rsidP="00850600">
            <w:pPr>
              <w:pStyle w:val="Style13"/>
              <w:widowControl/>
              <w:spacing w:line="240" w:lineRule="auto"/>
              <w:ind w:right="538" w:firstLine="0"/>
              <w:rPr>
                <w:rStyle w:val="FontStyle69"/>
                <w:sz w:val="24"/>
                <w:szCs w:val="24"/>
              </w:rPr>
            </w:pPr>
            <w:r w:rsidRPr="001F5C60">
              <w:rPr>
                <w:rStyle w:val="FontStyle69"/>
                <w:sz w:val="24"/>
                <w:szCs w:val="24"/>
              </w:rPr>
              <w:t>1.1.3.</w:t>
            </w:r>
          </w:p>
        </w:tc>
        <w:tc>
          <w:tcPr>
            <w:tcW w:w="4075" w:type="dxa"/>
          </w:tcPr>
          <w:p w:rsidR="00850600" w:rsidRPr="001F5C60" w:rsidRDefault="00850600" w:rsidP="00850600">
            <w:pPr>
              <w:pStyle w:val="Style13"/>
              <w:widowControl/>
              <w:spacing w:line="240" w:lineRule="auto"/>
              <w:ind w:firstLine="0"/>
              <w:rPr>
                <w:rStyle w:val="FontStyle69"/>
                <w:sz w:val="24"/>
                <w:szCs w:val="24"/>
              </w:rPr>
            </w:pPr>
            <w:r w:rsidRPr="001F5C60">
              <w:rPr>
                <w:rStyle w:val="FontStyle69"/>
                <w:sz w:val="24"/>
                <w:szCs w:val="24"/>
              </w:rPr>
              <w:t>Основной государственный регистрационный номер индивидуального предпринимателя</w:t>
            </w:r>
          </w:p>
        </w:tc>
        <w:tc>
          <w:tcPr>
            <w:tcW w:w="3758" w:type="dxa"/>
          </w:tcPr>
          <w:p w:rsidR="00850600" w:rsidRPr="001F5C60" w:rsidRDefault="00850600" w:rsidP="00850600">
            <w:pPr>
              <w:pStyle w:val="Style13"/>
              <w:widowControl/>
              <w:spacing w:line="240" w:lineRule="auto"/>
              <w:ind w:right="538" w:firstLine="0"/>
              <w:rPr>
                <w:rStyle w:val="FontStyle69"/>
                <w:sz w:val="24"/>
                <w:szCs w:val="24"/>
              </w:rPr>
            </w:pPr>
          </w:p>
        </w:tc>
      </w:tr>
      <w:tr w:rsidR="00850600" w:rsidRPr="001F5C60" w:rsidTr="00850600">
        <w:tc>
          <w:tcPr>
            <w:tcW w:w="1409" w:type="dxa"/>
          </w:tcPr>
          <w:p w:rsidR="00850600" w:rsidRPr="001F5C60" w:rsidRDefault="00850600" w:rsidP="00850600">
            <w:pPr>
              <w:pStyle w:val="Style13"/>
              <w:widowControl/>
              <w:numPr>
                <w:ilvl w:val="1"/>
                <w:numId w:val="46"/>
              </w:numPr>
              <w:spacing w:line="240" w:lineRule="auto"/>
              <w:ind w:right="538"/>
              <w:rPr>
                <w:rStyle w:val="FontStyle69"/>
                <w:sz w:val="24"/>
                <w:szCs w:val="24"/>
              </w:rPr>
            </w:pPr>
          </w:p>
        </w:tc>
        <w:tc>
          <w:tcPr>
            <w:tcW w:w="4075" w:type="dxa"/>
          </w:tcPr>
          <w:p w:rsidR="00850600" w:rsidRPr="001F5C60" w:rsidRDefault="00850600" w:rsidP="00850600">
            <w:pPr>
              <w:pStyle w:val="Style13"/>
              <w:widowControl/>
              <w:spacing w:line="240" w:lineRule="auto"/>
              <w:ind w:right="538" w:firstLine="0"/>
              <w:rPr>
                <w:rStyle w:val="FontStyle69"/>
                <w:sz w:val="24"/>
                <w:szCs w:val="24"/>
              </w:rPr>
            </w:pPr>
            <w:r w:rsidRPr="001F5C60">
              <w:rPr>
                <w:rStyle w:val="FontStyle69"/>
                <w:sz w:val="24"/>
                <w:szCs w:val="24"/>
              </w:rPr>
              <w:t>Сведения о юридическом лице:</w:t>
            </w:r>
          </w:p>
        </w:tc>
        <w:tc>
          <w:tcPr>
            <w:tcW w:w="3758" w:type="dxa"/>
          </w:tcPr>
          <w:p w:rsidR="00850600" w:rsidRPr="001F5C60" w:rsidRDefault="00850600" w:rsidP="00850600">
            <w:pPr>
              <w:pStyle w:val="Style13"/>
              <w:widowControl/>
              <w:spacing w:line="240" w:lineRule="auto"/>
              <w:ind w:right="538" w:firstLine="0"/>
              <w:rPr>
                <w:rStyle w:val="FontStyle69"/>
                <w:sz w:val="24"/>
                <w:szCs w:val="24"/>
              </w:rPr>
            </w:pPr>
          </w:p>
        </w:tc>
      </w:tr>
      <w:tr w:rsidR="00850600" w:rsidRPr="001F5C60" w:rsidTr="00850600">
        <w:tc>
          <w:tcPr>
            <w:tcW w:w="1409" w:type="dxa"/>
          </w:tcPr>
          <w:p w:rsidR="00850600" w:rsidRPr="001F5C60" w:rsidRDefault="00850600" w:rsidP="00850600">
            <w:pPr>
              <w:pStyle w:val="Style13"/>
              <w:widowControl/>
              <w:spacing w:line="240" w:lineRule="auto"/>
              <w:ind w:right="538" w:firstLine="0"/>
              <w:rPr>
                <w:rStyle w:val="FontStyle69"/>
                <w:sz w:val="24"/>
                <w:szCs w:val="24"/>
              </w:rPr>
            </w:pPr>
            <w:r w:rsidRPr="001F5C60">
              <w:rPr>
                <w:rStyle w:val="FontStyle69"/>
                <w:sz w:val="24"/>
                <w:szCs w:val="24"/>
              </w:rPr>
              <w:t>1.2.1.</w:t>
            </w:r>
          </w:p>
        </w:tc>
        <w:tc>
          <w:tcPr>
            <w:tcW w:w="4075" w:type="dxa"/>
          </w:tcPr>
          <w:p w:rsidR="00850600" w:rsidRPr="001F5C60" w:rsidRDefault="00850600" w:rsidP="00850600">
            <w:pPr>
              <w:pStyle w:val="Style13"/>
              <w:widowControl/>
              <w:spacing w:line="240" w:lineRule="auto"/>
              <w:ind w:right="538" w:firstLine="0"/>
              <w:rPr>
                <w:rStyle w:val="FontStyle69"/>
                <w:sz w:val="24"/>
                <w:szCs w:val="24"/>
              </w:rPr>
            </w:pPr>
            <w:r w:rsidRPr="001F5C60">
              <w:rPr>
                <w:rStyle w:val="FontStyle69"/>
                <w:sz w:val="24"/>
                <w:szCs w:val="24"/>
              </w:rPr>
              <w:t>Полное наименование</w:t>
            </w:r>
          </w:p>
        </w:tc>
        <w:tc>
          <w:tcPr>
            <w:tcW w:w="3758" w:type="dxa"/>
          </w:tcPr>
          <w:p w:rsidR="00850600" w:rsidRPr="001F5C60" w:rsidRDefault="00850600" w:rsidP="00850600">
            <w:pPr>
              <w:pStyle w:val="Style13"/>
              <w:widowControl/>
              <w:spacing w:line="240" w:lineRule="auto"/>
              <w:ind w:right="538" w:firstLine="0"/>
              <w:rPr>
                <w:rStyle w:val="FontStyle69"/>
                <w:sz w:val="24"/>
                <w:szCs w:val="24"/>
              </w:rPr>
            </w:pPr>
          </w:p>
        </w:tc>
      </w:tr>
      <w:tr w:rsidR="00850600" w:rsidRPr="001F5C60" w:rsidTr="00850600">
        <w:tc>
          <w:tcPr>
            <w:tcW w:w="1409" w:type="dxa"/>
          </w:tcPr>
          <w:p w:rsidR="00850600" w:rsidRPr="001F5C60" w:rsidRDefault="00850600" w:rsidP="00850600">
            <w:pPr>
              <w:pStyle w:val="Style13"/>
              <w:widowControl/>
              <w:spacing w:line="240" w:lineRule="auto"/>
              <w:ind w:right="538" w:firstLine="0"/>
              <w:rPr>
                <w:rStyle w:val="FontStyle69"/>
                <w:sz w:val="24"/>
                <w:szCs w:val="24"/>
              </w:rPr>
            </w:pPr>
            <w:r w:rsidRPr="001F5C60">
              <w:rPr>
                <w:rStyle w:val="FontStyle69"/>
                <w:sz w:val="24"/>
                <w:szCs w:val="24"/>
              </w:rPr>
              <w:t xml:space="preserve">1.2.2. </w:t>
            </w:r>
          </w:p>
        </w:tc>
        <w:tc>
          <w:tcPr>
            <w:tcW w:w="4075" w:type="dxa"/>
          </w:tcPr>
          <w:p w:rsidR="00850600" w:rsidRPr="001F5C60" w:rsidRDefault="00850600" w:rsidP="00850600">
            <w:pPr>
              <w:pStyle w:val="Style13"/>
              <w:widowControl/>
              <w:spacing w:line="240" w:lineRule="auto"/>
              <w:ind w:right="538" w:firstLine="0"/>
              <w:rPr>
                <w:rStyle w:val="FontStyle69"/>
                <w:sz w:val="24"/>
                <w:szCs w:val="24"/>
              </w:rPr>
            </w:pPr>
            <w:r w:rsidRPr="001F5C60">
              <w:rPr>
                <w:rStyle w:val="FontStyle69"/>
                <w:sz w:val="24"/>
                <w:szCs w:val="24"/>
              </w:rPr>
              <w:t>Основной государственный регистрационный номер</w:t>
            </w:r>
          </w:p>
        </w:tc>
        <w:tc>
          <w:tcPr>
            <w:tcW w:w="3758" w:type="dxa"/>
          </w:tcPr>
          <w:p w:rsidR="00850600" w:rsidRPr="001F5C60" w:rsidRDefault="00850600" w:rsidP="00850600">
            <w:pPr>
              <w:pStyle w:val="Style13"/>
              <w:widowControl/>
              <w:spacing w:line="240" w:lineRule="auto"/>
              <w:ind w:right="538" w:firstLine="0"/>
              <w:rPr>
                <w:rStyle w:val="FontStyle69"/>
                <w:sz w:val="24"/>
                <w:szCs w:val="24"/>
              </w:rPr>
            </w:pPr>
          </w:p>
        </w:tc>
      </w:tr>
      <w:tr w:rsidR="00850600" w:rsidRPr="001F5C60" w:rsidTr="00850600">
        <w:tc>
          <w:tcPr>
            <w:tcW w:w="1409" w:type="dxa"/>
          </w:tcPr>
          <w:p w:rsidR="00850600" w:rsidRPr="001F5C60" w:rsidRDefault="00850600" w:rsidP="00850600">
            <w:pPr>
              <w:pStyle w:val="Style13"/>
              <w:widowControl/>
              <w:spacing w:line="240" w:lineRule="auto"/>
              <w:ind w:right="538" w:firstLine="0"/>
              <w:rPr>
                <w:rStyle w:val="FontStyle69"/>
                <w:sz w:val="24"/>
                <w:szCs w:val="24"/>
              </w:rPr>
            </w:pPr>
            <w:r w:rsidRPr="001F5C60">
              <w:rPr>
                <w:rStyle w:val="FontStyle69"/>
                <w:sz w:val="24"/>
                <w:szCs w:val="24"/>
              </w:rPr>
              <w:t>1.2.3.</w:t>
            </w:r>
          </w:p>
        </w:tc>
        <w:tc>
          <w:tcPr>
            <w:tcW w:w="4075" w:type="dxa"/>
          </w:tcPr>
          <w:p w:rsidR="00850600" w:rsidRPr="001F5C60" w:rsidRDefault="00850600" w:rsidP="00850600">
            <w:pPr>
              <w:pStyle w:val="Style13"/>
              <w:widowControl/>
              <w:spacing w:line="240" w:lineRule="auto"/>
              <w:ind w:right="538" w:firstLine="0"/>
              <w:rPr>
                <w:rStyle w:val="FontStyle69"/>
                <w:sz w:val="24"/>
                <w:szCs w:val="24"/>
              </w:rPr>
            </w:pPr>
            <w:r w:rsidRPr="001F5C60">
              <w:rPr>
                <w:rStyle w:val="FontStyle69"/>
                <w:sz w:val="24"/>
                <w:szCs w:val="24"/>
              </w:rPr>
              <w:t>Идентификационный номер налогоплательщика – юридического лица</w:t>
            </w:r>
          </w:p>
        </w:tc>
        <w:tc>
          <w:tcPr>
            <w:tcW w:w="3758" w:type="dxa"/>
          </w:tcPr>
          <w:p w:rsidR="00850600" w:rsidRPr="001F5C60" w:rsidRDefault="00850600" w:rsidP="00850600">
            <w:pPr>
              <w:pStyle w:val="Style13"/>
              <w:widowControl/>
              <w:spacing w:line="240" w:lineRule="auto"/>
              <w:ind w:right="538" w:firstLine="0"/>
              <w:rPr>
                <w:rStyle w:val="FontStyle69"/>
                <w:sz w:val="24"/>
                <w:szCs w:val="24"/>
              </w:rPr>
            </w:pPr>
          </w:p>
        </w:tc>
      </w:tr>
    </w:tbl>
    <w:p w:rsidR="00850600" w:rsidRDefault="00850600" w:rsidP="00850600">
      <w:pPr>
        <w:pStyle w:val="Style3"/>
        <w:widowControl/>
        <w:tabs>
          <w:tab w:val="left" w:leader="underscore" w:pos="9854"/>
        </w:tabs>
        <w:spacing w:line="240" w:lineRule="auto"/>
        <w:ind w:right="53"/>
        <w:rPr>
          <w:rStyle w:val="FontStyle69"/>
          <w:sz w:val="24"/>
          <w:szCs w:val="24"/>
        </w:rPr>
      </w:pPr>
    </w:p>
    <w:p w:rsidR="00850600" w:rsidRDefault="00850600" w:rsidP="00850600">
      <w:pPr>
        <w:pStyle w:val="Style3"/>
        <w:widowControl/>
        <w:tabs>
          <w:tab w:val="left" w:leader="underscore" w:pos="9854"/>
        </w:tabs>
        <w:spacing w:line="240" w:lineRule="auto"/>
        <w:ind w:right="53"/>
        <w:rPr>
          <w:rStyle w:val="FontStyle69"/>
          <w:sz w:val="24"/>
          <w:szCs w:val="24"/>
        </w:rPr>
      </w:pPr>
    </w:p>
    <w:p w:rsidR="00850600" w:rsidRPr="001F5C60" w:rsidRDefault="00850600" w:rsidP="00850600">
      <w:pPr>
        <w:pStyle w:val="Style3"/>
        <w:widowControl/>
        <w:tabs>
          <w:tab w:val="left" w:leader="underscore" w:pos="9854"/>
        </w:tabs>
        <w:spacing w:line="240" w:lineRule="auto"/>
        <w:ind w:right="53"/>
        <w:rPr>
          <w:rStyle w:val="FontStyle69"/>
          <w:sz w:val="24"/>
          <w:szCs w:val="24"/>
        </w:rPr>
      </w:pPr>
      <w:r>
        <w:rPr>
          <w:rStyle w:val="FontStyle69"/>
          <w:sz w:val="24"/>
          <w:szCs w:val="24"/>
        </w:rPr>
        <w:t xml:space="preserve">    </w:t>
      </w:r>
      <w:r w:rsidRPr="001F5C60">
        <w:rPr>
          <w:rStyle w:val="FontStyle69"/>
          <w:sz w:val="24"/>
          <w:szCs w:val="24"/>
        </w:rPr>
        <w:t>Приложение:</w:t>
      </w:r>
      <w:r w:rsidRPr="001F5C60">
        <w:rPr>
          <w:rStyle w:val="FontStyle69"/>
          <w:sz w:val="24"/>
          <w:szCs w:val="24"/>
        </w:rPr>
        <w:tab/>
      </w:r>
    </w:p>
    <w:p w:rsidR="00850600" w:rsidRPr="001F5C60" w:rsidRDefault="00850600" w:rsidP="00850600">
      <w:pPr>
        <w:pStyle w:val="Style3"/>
        <w:widowControl/>
        <w:tabs>
          <w:tab w:val="left" w:leader="underscore" w:pos="9869"/>
        </w:tabs>
        <w:spacing w:line="240" w:lineRule="auto"/>
        <w:ind w:right="53" w:firstLine="720"/>
        <w:rPr>
          <w:rStyle w:val="FontStyle69"/>
          <w:sz w:val="24"/>
          <w:szCs w:val="24"/>
        </w:rPr>
      </w:pPr>
      <w:r w:rsidRPr="001F5C60">
        <w:rPr>
          <w:rStyle w:val="FontStyle69"/>
          <w:sz w:val="24"/>
          <w:szCs w:val="24"/>
        </w:rPr>
        <w:t>Номер телефона и адрес электронной почты для связи:</w:t>
      </w:r>
      <w:r w:rsidRPr="001F5C60">
        <w:rPr>
          <w:rStyle w:val="FontStyle69"/>
          <w:sz w:val="24"/>
          <w:szCs w:val="24"/>
        </w:rPr>
        <w:tab/>
      </w:r>
    </w:p>
    <w:p w:rsidR="00850600" w:rsidRDefault="00850600" w:rsidP="00850600">
      <w:pPr>
        <w:pStyle w:val="Style3"/>
        <w:widowControl/>
        <w:spacing w:line="240" w:lineRule="auto"/>
        <w:ind w:firstLine="720"/>
        <w:rPr>
          <w:rStyle w:val="FontStyle69"/>
          <w:sz w:val="24"/>
          <w:szCs w:val="24"/>
        </w:rPr>
      </w:pPr>
      <w:r w:rsidRPr="001F5C60">
        <w:rPr>
          <w:rStyle w:val="FontStyle69"/>
          <w:sz w:val="24"/>
          <w:szCs w:val="24"/>
        </w:rPr>
        <w:t>Результат предоставления услуги прошу:</w:t>
      </w:r>
    </w:p>
    <w:p w:rsidR="00850600" w:rsidRPr="001F5C60" w:rsidRDefault="00850600" w:rsidP="00850600">
      <w:pPr>
        <w:pStyle w:val="Style3"/>
        <w:widowControl/>
        <w:spacing w:line="240" w:lineRule="auto"/>
        <w:ind w:firstLine="720"/>
      </w:pPr>
    </w:p>
    <w:tbl>
      <w:tblPr>
        <w:tblW w:w="9781" w:type="dxa"/>
        <w:tblInd w:w="40" w:type="dxa"/>
        <w:tblLayout w:type="fixed"/>
        <w:tblCellMar>
          <w:left w:w="40" w:type="dxa"/>
          <w:right w:w="40" w:type="dxa"/>
        </w:tblCellMar>
        <w:tblLook w:val="0000"/>
      </w:tblPr>
      <w:tblGrid>
        <w:gridCol w:w="8789"/>
        <w:gridCol w:w="992"/>
      </w:tblGrid>
      <w:tr w:rsidR="00850600" w:rsidRPr="001F5C60" w:rsidTr="00850600">
        <w:tc>
          <w:tcPr>
            <w:tcW w:w="8789" w:type="dxa"/>
            <w:tcBorders>
              <w:top w:val="single" w:sz="6" w:space="0" w:color="auto"/>
              <w:left w:val="single" w:sz="6" w:space="0" w:color="auto"/>
              <w:bottom w:val="single" w:sz="6" w:space="0" w:color="auto"/>
              <w:right w:val="single" w:sz="6" w:space="0" w:color="auto"/>
            </w:tcBorders>
          </w:tcPr>
          <w:p w:rsidR="00850600" w:rsidRPr="001F5C60" w:rsidRDefault="00850600" w:rsidP="00850600">
            <w:pPr>
              <w:pStyle w:val="Style62"/>
              <w:widowControl/>
              <w:spacing w:line="240" w:lineRule="auto"/>
              <w:ind w:left="244" w:right="619"/>
              <w:jc w:val="both"/>
              <w:rPr>
                <w:rStyle w:val="FontStyle69"/>
                <w:sz w:val="24"/>
                <w:szCs w:val="24"/>
              </w:rPr>
            </w:pPr>
            <w:r w:rsidRPr="001F5C60">
              <w:rPr>
                <w:rStyle w:val="FontStyle69"/>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tcBorders>
              <w:top w:val="single" w:sz="6" w:space="0" w:color="auto"/>
              <w:left w:val="single" w:sz="6" w:space="0" w:color="auto"/>
              <w:bottom w:val="single" w:sz="6" w:space="0" w:color="auto"/>
              <w:right w:val="single" w:sz="6" w:space="0" w:color="auto"/>
            </w:tcBorders>
          </w:tcPr>
          <w:p w:rsidR="00850600" w:rsidRPr="001F5C60" w:rsidRDefault="00850600" w:rsidP="00850600">
            <w:pPr>
              <w:pStyle w:val="Style44"/>
              <w:widowControl/>
              <w:ind w:left="-2308" w:firstLine="720"/>
              <w:jc w:val="both"/>
            </w:pPr>
          </w:p>
        </w:tc>
      </w:tr>
      <w:tr w:rsidR="00850600" w:rsidRPr="001F5C60" w:rsidTr="00850600">
        <w:tc>
          <w:tcPr>
            <w:tcW w:w="8789" w:type="dxa"/>
            <w:tcBorders>
              <w:top w:val="single" w:sz="6" w:space="0" w:color="auto"/>
              <w:left w:val="single" w:sz="6" w:space="0" w:color="auto"/>
              <w:bottom w:val="single" w:sz="6" w:space="0" w:color="auto"/>
              <w:right w:val="single" w:sz="6" w:space="0" w:color="auto"/>
            </w:tcBorders>
          </w:tcPr>
          <w:p w:rsidR="00850600" w:rsidRDefault="00850600" w:rsidP="00850600">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850600" w:rsidRDefault="00850600" w:rsidP="00850600">
            <w:pPr>
              <w:pStyle w:val="Style62"/>
              <w:widowControl/>
              <w:pBdr>
                <w:bottom w:val="single" w:sz="12" w:space="1" w:color="auto"/>
              </w:pBdr>
              <w:spacing w:line="240" w:lineRule="auto"/>
              <w:ind w:left="244" w:right="456"/>
              <w:jc w:val="both"/>
              <w:rPr>
                <w:rStyle w:val="FontStyle69"/>
                <w:sz w:val="24"/>
                <w:szCs w:val="24"/>
              </w:rPr>
            </w:pPr>
          </w:p>
          <w:p w:rsidR="00850600" w:rsidRPr="00EC1078" w:rsidRDefault="00850600" w:rsidP="00850600">
            <w:pPr>
              <w:pStyle w:val="Style62"/>
              <w:widowControl/>
              <w:spacing w:line="240" w:lineRule="auto"/>
              <w:ind w:left="244"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850600" w:rsidRPr="001F5C60" w:rsidRDefault="00850600" w:rsidP="00850600">
            <w:pPr>
              <w:pStyle w:val="Style44"/>
              <w:widowControl/>
              <w:ind w:left="-2308" w:firstLine="720"/>
              <w:jc w:val="both"/>
            </w:pPr>
          </w:p>
        </w:tc>
      </w:tr>
      <w:tr w:rsidR="00850600" w:rsidRPr="001F5C60" w:rsidTr="00850600">
        <w:tc>
          <w:tcPr>
            <w:tcW w:w="8789" w:type="dxa"/>
            <w:tcBorders>
              <w:top w:val="single" w:sz="6" w:space="0" w:color="auto"/>
              <w:left w:val="single" w:sz="6" w:space="0" w:color="auto"/>
              <w:bottom w:val="single" w:sz="6" w:space="0" w:color="auto"/>
              <w:right w:val="single" w:sz="6" w:space="0" w:color="auto"/>
            </w:tcBorders>
          </w:tcPr>
          <w:p w:rsidR="00850600" w:rsidRDefault="00850600" w:rsidP="00850600">
            <w:pPr>
              <w:pStyle w:val="Style62"/>
              <w:widowControl/>
              <w:pBdr>
                <w:bottom w:val="single" w:sz="12" w:space="1" w:color="auto"/>
              </w:pBdr>
              <w:spacing w:line="240" w:lineRule="auto"/>
              <w:ind w:left="244" w:right="456"/>
              <w:jc w:val="both"/>
              <w:rPr>
                <w:rStyle w:val="FontStyle69"/>
                <w:sz w:val="24"/>
                <w:szCs w:val="24"/>
              </w:rPr>
            </w:pPr>
            <w:r w:rsidRPr="00EC1078">
              <w:rPr>
                <w:rStyle w:val="FontStyle69"/>
                <w:sz w:val="24"/>
                <w:szCs w:val="24"/>
              </w:rPr>
              <w:t>направить на бумажном носителе на почтовый адрес:</w:t>
            </w:r>
          </w:p>
          <w:p w:rsidR="00850600" w:rsidRDefault="00850600" w:rsidP="00850600">
            <w:pPr>
              <w:pStyle w:val="Style62"/>
              <w:widowControl/>
              <w:pBdr>
                <w:bottom w:val="single" w:sz="12" w:space="1" w:color="auto"/>
              </w:pBdr>
              <w:spacing w:line="240" w:lineRule="auto"/>
              <w:ind w:left="244" w:right="456"/>
              <w:jc w:val="both"/>
              <w:rPr>
                <w:rStyle w:val="FontStyle69"/>
                <w:sz w:val="24"/>
                <w:szCs w:val="24"/>
              </w:rPr>
            </w:pPr>
          </w:p>
          <w:p w:rsidR="00850600" w:rsidRPr="00EC1078" w:rsidRDefault="00850600" w:rsidP="00850600">
            <w:pPr>
              <w:pStyle w:val="Style62"/>
              <w:widowControl/>
              <w:spacing w:line="240" w:lineRule="auto"/>
              <w:ind w:right="456"/>
              <w:jc w:val="both"/>
              <w:rPr>
                <w:rStyle w:val="FontStyle69"/>
                <w:sz w:val="24"/>
                <w:szCs w:val="24"/>
              </w:rPr>
            </w:pPr>
          </w:p>
        </w:tc>
        <w:tc>
          <w:tcPr>
            <w:tcW w:w="992" w:type="dxa"/>
            <w:tcBorders>
              <w:top w:val="single" w:sz="6" w:space="0" w:color="auto"/>
              <w:left w:val="single" w:sz="6" w:space="0" w:color="auto"/>
              <w:bottom w:val="single" w:sz="6" w:space="0" w:color="auto"/>
              <w:right w:val="single" w:sz="6" w:space="0" w:color="auto"/>
            </w:tcBorders>
          </w:tcPr>
          <w:p w:rsidR="00850600" w:rsidRPr="001F5C60" w:rsidRDefault="00850600" w:rsidP="00850600">
            <w:pPr>
              <w:pStyle w:val="Style44"/>
              <w:widowControl/>
              <w:ind w:left="-2308" w:firstLine="720"/>
              <w:jc w:val="both"/>
            </w:pPr>
          </w:p>
        </w:tc>
      </w:tr>
      <w:tr w:rsidR="00850600" w:rsidRPr="001F5C60" w:rsidTr="00850600">
        <w:tc>
          <w:tcPr>
            <w:tcW w:w="8789" w:type="dxa"/>
            <w:tcBorders>
              <w:top w:val="single" w:sz="6" w:space="0" w:color="auto"/>
              <w:left w:val="single" w:sz="6" w:space="0" w:color="auto"/>
              <w:bottom w:val="single" w:sz="6" w:space="0" w:color="auto"/>
              <w:right w:val="single" w:sz="6" w:space="0" w:color="auto"/>
            </w:tcBorders>
          </w:tcPr>
          <w:p w:rsidR="00850600" w:rsidRPr="00EC1078" w:rsidRDefault="00850600" w:rsidP="00850600">
            <w:pPr>
              <w:pStyle w:val="Style62"/>
              <w:widowControl/>
              <w:spacing w:line="240" w:lineRule="auto"/>
              <w:ind w:left="244" w:right="456"/>
              <w:jc w:val="both"/>
              <w:rPr>
                <w:rStyle w:val="FontStyle69"/>
                <w:sz w:val="24"/>
                <w:szCs w:val="24"/>
              </w:rPr>
            </w:pPr>
            <w:r w:rsidRPr="00EC1078">
              <w:rPr>
                <w:rStyle w:val="FontStyle69"/>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tcBorders>
              <w:top w:val="single" w:sz="6" w:space="0" w:color="auto"/>
              <w:left w:val="single" w:sz="6" w:space="0" w:color="auto"/>
              <w:bottom w:val="single" w:sz="6" w:space="0" w:color="auto"/>
              <w:right w:val="single" w:sz="6" w:space="0" w:color="auto"/>
            </w:tcBorders>
          </w:tcPr>
          <w:p w:rsidR="00850600" w:rsidRPr="001F5C60" w:rsidRDefault="00850600" w:rsidP="00850600">
            <w:pPr>
              <w:pStyle w:val="Style44"/>
              <w:widowControl/>
              <w:ind w:left="-2308" w:firstLine="720"/>
              <w:jc w:val="both"/>
            </w:pPr>
          </w:p>
        </w:tc>
      </w:tr>
      <w:tr w:rsidR="00850600" w:rsidRPr="001F5C60" w:rsidTr="00850600">
        <w:tc>
          <w:tcPr>
            <w:tcW w:w="9781" w:type="dxa"/>
            <w:gridSpan w:val="2"/>
            <w:tcBorders>
              <w:top w:val="single" w:sz="6" w:space="0" w:color="auto"/>
              <w:left w:val="single" w:sz="6" w:space="0" w:color="auto"/>
              <w:bottom w:val="single" w:sz="6" w:space="0" w:color="auto"/>
              <w:right w:val="single" w:sz="6" w:space="0" w:color="auto"/>
            </w:tcBorders>
          </w:tcPr>
          <w:p w:rsidR="00850600" w:rsidRPr="00F60AC2" w:rsidRDefault="00850600" w:rsidP="00850600">
            <w:pPr>
              <w:pStyle w:val="Style44"/>
              <w:widowControl/>
              <w:ind w:firstLine="720"/>
              <w:jc w:val="center"/>
              <w:rPr>
                <w:i/>
              </w:rPr>
            </w:pPr>
            <w:r w:rsidRPr="00F60AC2">
              <w:rPr>
                <w:i/>
              </w:rPr>
              <w:t>Указывается один из перечисленных способов</w:t>
            </w:r>
          </w:p>
        </w:tc>
      </w:tr>
    </w:tbl>
    <w:p w:rsidR="00850600" w:rsidRDefault="00850600" w:rsidP="00850600">
      <w:pPr>
        <w:ind w:firstLine="720"/>
        <w:jc w:val="both"/>
        <w:rPr>
          <w:rFonts w:ascii="Times New Roman" w:hAnsi="Times New Roman" w:cs="Times New Roman"/>
          <w:sz w:val="24"/>
          <w:szCs w:val="24"/>
        </w:rPr>
      </w:pPr>
    </w:p>
    <w:p w:rsidR="00850600" w:rsidRPr="00343780" w:rsidRDefault="00850600" w:rsidP="00850600">
      <w:pPr>
        <w:pStyle w:val="Style36"/>
        <w:widowControl/>
        <w:spacing w:line="240" w:lineRule="auto"/>
      </w:pPr>
      <w:r>
        <w:t>________________________/_________________/</w:t>
      </w:r>
    </w:p>
    <w:p w:rsidR="00850600" w:rsidRDefault="00850600" w:rsidP="00C40F8B">
      <w:pPr>
        <w:autoSpaceDE w:val="0"/>
        <w:autoSpaceDN w:val="0"/>
        <w:adjustRightInd w:val="0"/>
        <w:spacing w:after="0" w:line="240" w:lineRule="auto"/>
        <w:jc w:val="both"/>
        <w:rPr>
          <w:rFonts w:ascii="Times New Roman" w:hAnsi="Times New Roman" w:cs="Times New Roman"/>
          <w:sz w:val="20"/>
          <w:szCs w:val="20"/>
        </w:rPr>
      </w:pPr>
    </w:p>
    <w:p w:rsidR="00850600" w:rsidRDefault="00850600" w:rsidP="00C40F8B">
      <w:pPr>
        <w:autoSpaceDE w:val="0"/>
        <w:autoSpaceDN w:val="0"/>
        <w:adjustRightInd w:val="0"/>
        <w:spacing w:after="0" w:line="240" w:lineRule="auto"/>
        <w:jc w:val="both"/>
        <w:rPr>
          <w:rFonts w:ascii="Times New Roman" w:hAnsi="Times New Roman" w:cs="Times New Roman"/>
          <w:sz w:val="20"/>
          <w:szCs w:val="20"/>
        </w:rPr>
      </w:pPr>
    </w:p>
    <w:p w:rsidR="00850600" w:rsidRDefault="00850600" w:rsidP="00C40F8B">
      <w:pPr>
        <w:autoSpaceDE w:val="0"/>
        <w:autoSpaceDN w:val="0"/>
        <w:adjustRightInd w:val="0"/>
        <w:spacing w:after="0" w:line="240" w:lineRule="auto"/>
        <w:jc w:val="both"/>
        <w:rPr>
          <w:rFonts w:ascii="Times New Roman" w:hAnsi="Times New Roman" w:cs="Times New Roman"/>
          <w:sz w:val="20"/>
          <w:szCs w:val="20"/>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r>
        <w:rPr>
          <w:rFonts w:ascii="font00000000283257df" w:hAnsi="font00000000283257df" w:cs="font00000000283257df"/>
          <w:sz w:val="28"/>
          <w:szCs w:val="28"/>
        </w:rPr>
        <w:t>*</w:t>
      </w:r>
      <w:r w:rsidRPr="00850600">
        <w:rPr>
          <w:rFonts w:ascii="Times New Roman" w:hAnsi="Times New Roman" w:cs="Times New Roman"/>
          <w:sz w:val="24"/>
          <w:szCs w:val="24"/>
        </w:rPr>
        <w:t>Указывается один из вариантов: заявление о выдаче разрешения на строительство,</w:t>
      </w:r>
      <w:r>
        <w:rPr>
          <w:rFonts w:ascii="Times New Roman" w:hAnsi="Times New Roman" w:cs="Times New Roman"/>
          <w:sz w:val="24"/>
          <w:szCs w:val="24"/>
        </w:rPr>
        <w:t xml:space="preserve"> </w:t>
      </w:r>
      <w:r w:rsidRPr="00850600">
        <w:rPr>
          <w:rFonts w:ascii="Times New Roman" w:hAnsi="Times New Roman" w:cs="Times New Roman"/>
          <w:sz w:val="24"/>
          <w:szCs w:val="24"/>
        </w:rPr>
        <w:t>заявление о внесении изменений в разрешение на строительство, заявление о</w:t>
      </w:r>
      <w:r>
        <w:rPr>
          <w:rFonts w:ascii="Times New Roman" w:hAnsi="Times New Roman" w:cs="Times New Roman"/>
          <w:sz w:val="24"/>
          <w:szCs w:val="24"/>
        </w:rPr>
        <w:t xml:space="preserve"> </w:t>
      </w:r>
      <w:r w:rsidRPr="00850600">
        <w:rPr>
          <w:rFonts w:ascii="Times New Roman" w:hAnsi="Times New Roman" w:cs="Times New Roman"/>
          <w:sz w:val="24"/>
          <w:szCs w:val="24"/>
        </w:rPr>
        <w:t>внесении изменений в разрешение на строительство в связи с необходимостью</w:t>
      </w:r>
      <w:r>
        <w:rPr>
          <w:rFonts w:ascii="Times New Roman" w:hAnsi="Times New Roman" w:cs="Times New Roman"/>
          <w:sz w:val="24"/>
          <w:szCs w:val="24"/>
        </w:rPr>
        <w:t xml:space="preserve"> </w:t>
      </w:r>
      <w:r w:rsidRPr="00850600">
        <w:rPr>
          <w:rFonts w:ascii="Times New Roman" w:hAnsi="Times New Roman" w:cs="Times New Roman"/>
          <w:sz w:val="24"/>
          <w:szCs w:val="24"/>
        </w:rPr>
        <w:t>продления срока действия разрешения на строительство, уведомление о переходе</w:t>
      </w:r>
      <w:r>
        <w:rPr>
          <w:rFonts w:ascii="Times New Roman" w:hAnsi="Times New Roman" w:cs="Times New Roman"/>
          <w:sz w:val="24"/>
          <w:szCs w:val="24"/>
        </w:rPr>
        <w:t xml:space="preserve"> </w:t>
      </w:r>
      <w:r w:rsidRPr="00850600">
        <w:rPr>
          <w:rFonts w:ascii="Times New Roman" w:hAnsi="Times New Roman" w:cs="Times New Roman"/>
          <w:sz w:val="24"/>
          <w:szCs w:val="24"/>
        </w:rPr>
        <w:t>прав на земельный участок, права пользования недрами, об образовании</w:t>
      </w:r>
      <w:r>
        <w:rPr>
          <w:rFonts w:ascii="Times New Roman" w:hAnsi="Times New Roman" w:cs="Times New Roman"/>
          <w:sz w:val="24"/>
          <w:szCs w:val="24"/>
        </w:rPr>
        <w:t xml:space="preserve"> </w:t>
      </w:r>
      <w:r w:rsidRPr="00850600">
        <w:rPr>
          <w:rFonts w:ascii="Times New Roman" w:hAnsi="Times New Roman" w:cs="Times New Roman"/>
          <w:sz w:val="24"/>
          <w:szCs w:val="24"/>
        </w:rPr>
        <w:t>земельного участка.</w:t>
      </w: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507D0B" w:rsidRDefault="00507D0B" w:rsidP="00850600">
      <w:pPr>
        <w:pStyle w:val="Style65"/>
        <w:widowControl/>
        <w:spacing w:line="240" w:lineRule="auto"/>
        <w:ind w:left="4820"/>
        <w:jc w:val="both"/>
        <w:rPr>
          <w:rStyle w:val="FontStyle69"/>
        </w:rPr>
      </w:pPr>
    </w:p>
    <w:p w:rsidR="00850600" w:rsidRDefault="00850600" w:rsidP="00850600">
      <w:pPr>
        <w:pStyle w:val="Style65"/>
        <w:widowControl/>
        <w:spacing w:line="240" w:lineRule="auto"/>
        <w:ind w:left="4820"/>
        <w:jc w:val="both"/>
        <w:rPr>
          <w:rStyle w:val="FontStyle69"/>
        </w:rPr>
      </w:pPr>
      <w:r>
        <w:rPr>
          <w:rStyle w:val="FontStyle69"/>
        </w:rPr>
        <w:t>Приложение №13</w:t>
      </w:r>
    </w:p>
    <w:p w:rsidR="00850600" w:rsidRDefault="00850600" w:rsidP="00850600">
      <w:pPr>
        <w:pStyle w:val="Style65"/>
        <w:widowControl/>
        <w:spacing w:line="240" w:lineRule="auto"/>
        <w:ind w:left="4820"/>
        <w:jc w:val="both"/>
        <w:rPr>
          <w:rStyle w:val="FontStyle69"/>
          <w:sz w:val="20"/>
          <w:szCs w:val="20"/>
        </w:rPr>
      </w:pPr>
      <w:r w:rsidRPr="00477932">
        <w:rPr>
          <w:rStyle w:val="FontStyle69"/>
          <w:sz w:val="20"/>
          <w:szCs w:val="20"/>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850600" w:rsidRDefault="00850600" w:rsidP="00850600">
      <w:pPr>
        <w:autoSpaceDE w:val="0"/>
        <w:autoSpaceDN w:val="0"/>
        <w:adjustRightInd w:val="0"/>
        <w:spacing w:after="0" w:line="240" w:lineRule="auto"/>
        <w:ind w:firstLine="709"/>
        <w:jc w:val="center"/>
        <w:rPr>
          <w:rFonts w:ascii="Times New Roman" w:hAnsi="Times New Roman" w:cs="Times New Roman"/>
          <w:sz w:val="24"/>
          <w:szCs w:val="24"/>
        </w:rPr>
      </w:pPr>
    </w:p>
    <w:p w:rsidR="00850600" w:rsidRDefault="00850600" w:rsidP="00850600">
      <w:pPr>
        <w:autoSpaceDE w:val="0"/>
        <w:autoSpaceDN w:val="0"/>
        <w:adjustRightInd w:val="0"/>
        <w:spacing w:after="0" w:line="240" w:lineRule="auto"/>
        <w:ind w:firstLine="709"/>
        <w:jc w:val="center"/>
        <w:rPr>
          <w:rFonts w:ascii="Times New Roman" w:hAnsi="Times New Roman" w:cs="Times New Roman"/>
          <w:sz w:val="24"/>
          <w:szCs w:val="24"/>
        </w:rPr>
      </w:pPr>
    </w:p>
    <w:p w:rsidR="00850600" w:rsidRPr="00343780" w:rsidRDefault="00850600" w:rsidP="00850600">
      <w:pPr>
        <w:pStyle w:val="Style3"/>
        <w:widowControl/>
        <w:tabs>
          <w:tab w:val="left" w:leader="underscore" w:pos="10133"/>
        </w:tabs>
        <w:spacing w:line="240" w:lineRule="auto"/>
        <w:ind w:left="4574"/>
        <w:rPr>
          <w:rStyle w:val="FontStyle54"/>
        </w:rPr>
      </w:pPr>
      <w:r w:rsidRPr="00BA296F">
        <w:rPr>
          <w:rStyle w:val="FontStyle54"/>
          <w:sz w:val="24"/>
          <w:szCs w:val="24"/>
        </w:rPr>
        <w:t>Кому</w:t>
      </w:r>
      <w:r>
        <w:rPr>
          <w:rStyle w:val="FontStyle54"/>
        </w:rPr>
        <w:t>_______________________________</w:t>
      </w:r>
    </w:p>
    <w:p w:rsidR="00850600" w:rsidRPr="00770C58" w:rsidRDefault="00850600" w:rsidP="00850600">
      <w:pPr>
        <w:pStyle w:val="Style37"/>
        <w:widowControl/>
        <w:spacing w:line="240" w:lineRule="auto"/>
        <w:ind w:left="4920"/>
        <w:rPr>
          <w:rStyle w:val="FontStyle57"/>
          <w:b w:val="0"/>
        </w:rPr>
      </w:pPr>
      <w:r w:rsidRPr="00770C58">
        <w:rPr>
          <w:rStyle w:val="FontStyle57"/>
          <w:b w:val="0"/>
        </w:rPr>
        <w:t>(фамилия, имя, отчество (при наличии) заявителя</w:t>
      </w:r>
      <w:proofErr w:type="gramStart"/>
      <w:r w:rsidRPr="00770C58">
        <w:rPr>
          <w:rStyle w:val="FontStyle57"/>
          <w:b w:val="0"/>
          <w:vertAlign w:val="superscript"/>
        </w:rPr>
        <w:t>2</w:t>
      </w:r>
      <w:proofErr w:type="gramEnd"/>
      <w:r w:rsidRPr="00770C58">
        <w:rPr>
          <w:rStyle w:val="FontStyle57"/>
          <w:b w:val="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w:t>
      </w:r>
    </w:p>
    <w:p w:rsidR="00850600" w:rsidRPr="00770C58" w:rsidRDefault="00850600" w:rsidP="00850600">
      <w:pPr>
        <w:pStyle w:val="Style37"/>
        <w:widowControl/>
        <w:spacing w:line="240" w:lineRule="auto"/>
        <w:ind w:left="4920"/>
        <w:rPr>
          <w:rStyle w:val="FontStyle57"/>
          <w:b w:val="0"/>
        </w:rPr>
      </w:pPr>
      <w:r w:rsidRPr="00770C58">
        <w:rPr>
          <w:rStyle w:val="FontStyle57"/>
          <w:b w:val="0"/>
        </w:rPr>
        <w:t>_________________________________________________</w:t>
      </w:r>
    </w:p>
    <w:p w:rsidR="00850600" w:rsidRPr="00770C58" w:rsidRDefault="00850600" w:rsidP="00850600">
      <w:pPr>
        <w:pStyle w:val="Style37"/>
        <w:widowControl/>
        <w:spacing w:line="240" w:lineRule="auto"/>
        <w:ind w:left="4920"/>
        <w:rPr>
          <w:rStyle w:val="FontStyle57"/>
          <w:b w:val="0"/>
        </w:rPr>
      </w:pPr>
      <w:r w:rsidRPr="00770C58">
        <w:rPr>
          <w:rStyle w:val="FontStyle57"/>
          <w:b w:val="0"/>
        </w:rPr>
        <w:t>почтовый индекс и адрес, телефон, адрес электронной почты</w:t>
      </w:r>
    </w:p>
    <w:p w:rsidR="00850600" w:rsidRDefault="00850600" w:rsidP="00850600">
      <w:pPr>
        <w:pStyle w:val="Style65"/>
        <w:widowControl/>
        <w:spacing w:line="240" w:lineRule="auto"/>
        <w:ind w:left="4820"/>
        <w:jc w:val="both"/>
        <w:rPr>
          <w:rStyle w:val="FontStyle69"/>
          <w:sz w:val="20"/>
          <w:szCs w:val="20"/>
        </w:rPr>
      </w:pPr>
    </w:p>
    <w:p w:rsidR="00850600" w:rsidRDefault="00850600" w:rsidP="00850600">
      <w:pPr>
        <w:autoSpaceDE w:val="0"/>
        <w:autoSpaceDN w:val="0"/>
        <w:adjustRightInd w:val="0"/>
        <w:spacing w:after="0" w:line="240" w:lineRule="auto"/>
        <w:jc w:val="center"/>
        <w:rPr>
          <w:rFonts w:ascii="Times New Roman" w:hAnsi="Times New Roman" w:cs="Times New Roman"/>
          <w:b/>
          <w:sz w:val="24"/>
          <w:szCs w:val="24"/>
        </w:rPr>
      </w:pPr>
    </w:p>
    <w:p w:rsidR="00850600" w:rsidRPr="00770C58" w:rsidRDefault="00850600" w:rsidP="00850600">
      <w:pPr>
        <w:autoSpaceDE w:val="0"/>
        <w:autoSpaceDN w:val="0"/>
        <w:adjustRightInd w:val="0"/>
        <w:spacing w:after="0" w:line="240" w:lineRule="auto"/>
        <w:jc w:val="center"/>
        <w:rPr>
          <w:rFonts w:ascii="Times New Roman" w:hAnsi="Times New Roman" w:cs="Times New Roman"/>
          <w:b/>
          <w:sz w:val="24"/>
          <w:szCs w:val="24"/>
        </w:rPr>
      </w:pPr>
      <w:proofErr w:type="gramStart"/>
      <w:r w:rsidRPr="00770C58">
        <w:rPr>
          <w:rFonts w:ascii="Times New Roman" w:hAnsi="Times New Roman" w:cs="Times New Roman"/>
          <w:b/>
          <w:sz w:val="24"/>
          <w:szCs w:val="24"/>
        </w:rPr>
        <w:t>Р</w:t>
      </w:r>
      <w:proofErr w:type="gramEnd"/>
      <w:r w:rsidRPr="00770C58">
        <w:rPr>
          <w:rFonts w:ascii="Times New Roman" w:hAnsi="Times New Roman" w:cs="Times New Roman"/>
          <w:b/>
          <w:sz w:val="24"/>
          <w:szCs w:val="24"/>
        </w:rPr>
        <w:t xml:space="preserve"> Е Ш Е Н И Е</w:t>
      </w:r>
    </w:p>
    <w:p w:rsidR="00441157" w:rsidRPr="00E31B6D" w:rsidRDefault="00441157" w:rsidP="00441157">
      <w:pPr>
        <w:autoSpaceDE w:val="0"/>
        <w:autoSpaceDN w:val="0"/>
        <w:adjustRightInd w:val="0"/>
        <w:spacing w:after="0" w:line="240" w:lineRule="auto"/>
        <w:jc w:val="center"/>
        <w:rPr>
          <w:rFonts w:ascii="Times New Roman" w:hAnsi="Times New Roman" w:cs="Times New Roman"/>
          <w:b/>
          <w:sz w:val="24"/>
          <w:szCs w:val="24"/>
        </w:rPr>
      </w:pPr>
      <w:r w:rsidRPr="00E31B6D">
        <w:rPr>
          <w:rFonts w:ascii="Times New Roman" w:hAnsi="Times New Roman" w:cs="Times New Roman"/>
          <w:b/>
          <w:sz w:val="24"/>
          <w:szCs w:val="24"/>
        </w:rPr>
        <w:t>об оставлении заявления о выдаче разрешения на строительство,</w:t>
      </w:r>
    </w:p>
    <w:p w:rsidR="00441157" w:rsidRPr="00E31B6D" w:rsidRDefault="00441157" w:rsidP="00441157">
      <w:pPr>
        <w:autoSpaceDE w:val="0"/>
        <w:autoSpaceDN w:val="0"/>
        <w:adjustRightInd w:val="0"/>
        <w:spacing w:after="0" w:line="240" w:lineRule="auto"/>
        <w:jc w:val="center"/>
        <w:rPr>
          <w:rFonts w:ascii="Times New Roman" w:hAnsi="Times New Roman" w:cs="Times New Roman"/>
          <w:b/>
          <w:sz w:val="24"/>
          <w:szCs w:val="24"/>
        </w:rPr>
      </w:pPr>
      <w:r w:rsidRPr="00E31B6D">
        <w:rPr>
          <w:rFonts w:ascii="Times New Roman" w:hAnsi="Times New Roman" w:cs="Times New Roman"/>
          <w:b/>
          <w:sz w:val="24"/>
          <w:szCs w:val="24"/>
        </w:rPr>
        <w:t>заявления о внесении изменений в разрешение на строительство, заявления</w:t>
      </w:r>
    </w:p>
    <w:p w:rsidR="00441157" w:rsidRPr="00E31B6D" w:rsidRDefault="00441157" w:rsidP="00441157">
      <w:pPr>
        <w:autoSpaceDE w:val="0"/>
        <w:autoSpaceDN w:val="0"/>
        <w:adjustRightInd w:val="0"/>
        <w:spacing w:after="0" w:line="240" w:lineRule="auto"/>
        <w:jc w:val="center"/>
        <w:rPr>
          <w:rFonts w:ascii="Times New Roman" w:hAnsi="Times New Roman" w:cs="Times New Roman"/>
          <w:b/>
          <w:sz w:val="24"/>
          <w:szCs w:val="24"/>
        </w:rPr>
      </w:pPr>
      <w:r w:rsidRPr="00E31B6D">
        <w:rPr>
          <w:rFonts w:ascii="Times New Roman" w:hAnsi="Times New Roman" w:cs="Times New Roman"/>
          <w:b/>
          <w:sz w:val="24"/>
          <w:szCs w:val="24"/>
        </w:rPr>
        <w:t>о внесении изменений в разрешение на строительство в связи с</w:t>
      </w:r>
    </w:p>
    <w:p w:rsidR="00441157" w:rsidRPr="00E31B6D" w:rsidRDefault="00441157" w:rsidP="00441157">
      <w:pPr>
        <w:autoSpaceDE w:val="0"/>
        <w:autoSpaceDN w:val="0"/>
        <w:adjustRightInd w:val="0"/>
        <w:spacing w:after="0" w:line="240" w:lineRule="auto"/>
        <w:jc w:val="center"/>
        <w:rPr>
          <w:rFonts w:ascii="Times New Roman" w:hAnsi="Times New Roman" w:cs="Times New Roman"/>
          <w:b/>
          <w:sz w:val="24"/>
          <w:szCs w:val="24"/>
        </w:rPr>
      </w:pPr>
      <w:r w:rsidRPr="00E31B6D">
        <w:rPr>
          <w:rFonts w:ascii="Times New Roman" w:hAnsi="Times New Roman" w:cs="Times New Roman"/>
          <w:b/>
          <w:sz w:val="24"/>
          <w:szCs w:val="24"/>
        </w:rPr>
        <w:t>необходимостью продления срока действия разрешения на строительство,</w:t>
      </w:r>
    </w:p>
    <w:p w:rsidR="00441157" w:rsidRPr="00E31B6D" w:rsidRDefault="00441157" w:rsidP="00441157">
      <w:pPr>
        <w:autoSpaceDE w:val="0"/>
        <w:autoSpaceDN w:val="0"/>
        <w:adjustRightInd w:val="0"/>
        <w:spacing w:after="0" w:line="240" w:lineRule="auto"/>
        <w:jc w:val="center"/>
        <w:rPr>
          <w:rFonts w:ascii="Times New Roman" w:hAnsi="Times New Roman" w:cs="Times New Roman"/>
          <w:b/>
          <w:sz w:val="24"/>
          <w:szCs w:val="24"/>
        </w:rPr>
      </w:pPr>
      <w:r w:rsidRPr="00E31B6D">
        <w:rPr>
          <w:rFonts w:ascii="Times New Roman" w:hAnsi="Times New Roman" w:cs="Times New Roman"/>
          <w:b/>
          <w:sz w:val="24"/>
          <w:szCs w:val="24"/>
        </w:rPr>
        <w:t>уведомления о переходе прав на земельный участок, права пользования</w:t>
      </w:r>
    </w:p>
    <w:p w:rsidR="00441157" w:rsidRPr="00E31B6D" w:rsidRDefault="00441157" w:rsidP="00441157">
      <w:pPr>
        <w:autoSpaceDE w:val="0"/>
        <w:autoSpaceDN w:val="0"/>
        <w:adjustRightInd w:val="0"/>
        <w:spacing w:after="0" w:line="240" w:lineRule="auto"/>
        <w:ind w:firstLine="709"/>
        <w:jc w:val="center"/>
        <w:rPr>
          <w:rFonts w:ascii="Times New Roman" w:hAnsi="Times New Roman" w:cs="Times New Roman"/>
          <w:b/>
          <w:sz w:val="24"/>
          <w:szCs w:val="24"/>
        </w:rPr>
      </w:pPr>
      <w:r w:rsidRPr="00E31B6D">
        <w:rPr>
          <w:rFonts w:ascii="Times New Roman" w:hAnsi="Times New Roman" w:cs="Times New Roman"/>
          <w:b/>
          <w:sz w:val="24"/>
          <w:szCs w:val="24"/>
        </w:rPr>
        <w:t>недрами, об образовании земельного участка без рассмотрения</w:t>
      </w:r>
    </w:p>
    <w:p w:rsidR="00850600" w:rsidRDefault="00850600" w:rsidP="00850600">
      <w:pPr>
        <w:autoSpaceDE w:val="0"/>
        <w:autoSpaceDN w:val="0"/>
        <w:adjustRightInd w:val="0"/>
        <w:spacing w:after="0" w:line="240" w:lineRule="auto"/>
        <w:ind w:firstLine="709"/>
        <w:jc w:val="center"/>
        <w:rPr>
          <w:rFonts w:ascii="Times New Roman" w:hAnsi="Times New Roman" w:cs="Times New Roman"/>
          <w:b/>
          <w:sz w:val="24"/>
          <w:szCs w:val="24"/>
        </w:rPr>
      </w:pPr>
    </w:p>
    <w:p w:rsidR="00850600" w:rsidRPr="00350FC4" w:rsidRDefault="00850600" w:rsidP="00850600">
      <w:pPr>
        <w:pStyle w:val="Style32"/>
        <w:widowControl/>
        <w:spacing w:line="240" w:lineRule="auto"/>
        <w:jc w:val="both"/>
      </w:pPr>
    </w:p>
    <w:p w:rsidR="00850600" w:rsidRDefault="00850600" w:rsidP="00850600">
      <w:pPr>
        <w:autoSpaceDE w:val="0"/>
        <w:autoSpaceDN w:val="0"/>
        <w:adjustRightInd w:val="0"/>
        <w:spacing w:after="0" w:line="240" w:lineRule="auto"/>
        <w:ind w:firstLine="709"/>
        <w:jc w:val="center"/>
        <w:rPr>
          <w:rFonts w:ascii="Times New Roman" w:hAnsi="Times New Roman" w:cs="Times New Roman"/>
          <w:b/>
          <w:sz w:val="24"/>
          <w:szCs w:val="24"/>
        </w:rPr>
      </w:pPr>
    </w:p>
    <w:p w:rsidR="00441157" w:rsidRDefault="00441157" w:rsidP="008506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основании Вашего заявления </w:t>
      </w:r>
      <w:proofErr w:type="gramStart"/>
      <w:r w:rsidR="00850600" w:rsidRPr="00B7335E">
        <w:rPr>
          <w:rFonts w:ascii="Times New Roman" w:hAnsi="Times New Roman" w:cs="Times New Roman"/>
          <w:sz w:val="24"/>
          <w:szCs w:val="24"/>
        </w:rPr>
        <w:t>от</w:t>
      </w:r>
      <w:proofErr w:type="gramEnd"/>
      <w:r w:rsidR="00850600" w:rsidRPr="00B7335E">
        <w:rPr>
          <w:rFonts w:ascii="Times New Roman" w:hAnsi="Times New Roman" w:cs="Times New Roman"/>
          <w:sz w:val="24"/>
          <w:szCs w:val="24"/>
        </w:rPr>
        <w:t xml:space="preserve"> </w:t>
      </w:r>
      <w:r>
        <w:rPr>
          <w:rFonts w:ascii="Times New Roman" w:hAnsi="Times New Roman" w:cs="Times New Roman"/>
          <w:sz w:val="24"/>
          <w:szCs w:val="24"/>
        </w:rPr>
        <w:t xml:space="preserve"> </w:t>
      </w:r>
      <w:r w:rsidR="00850600" w:rsidRPr="00B7335E">
        <w:rPr>
          <w:rFonts w:ascii="Times New Roman" w:hAnsi="Times New Roman" w:cs="Times New Roman"/>
          <w:sz w:val="24"/>
          <w:szCs w:val="24"/>
        </w:rPr>
        <w:t>_______</w:t>
      </w:r>
      <w:r w:rsidR="00850600">
        <w:rPr>
          <w:rFonts w:ascii="Times New Roman" w:hAnsi="Times New Roman" w:cs="Times New Roman"/>
          <w:sz w:val="24"/>
          <w:szCs w:val="24"/>
        </w:rPr>
        <w:t>____</w:t>
      </w:r>
      <w:r w:rsidR="00850600" w:rsidRPr="00B7335E">
        <w:rPr>
          <w:rFonts w:ascii="Times New Roman" w:hAnsi="Times New Roman" w:cs="Times New Roman"/>
          <w:sz w:val="24"/>
          <w:szCs w:val="24"/>
        </w:rPr>
        <w:t>_________№_____________</w:t>
      </w:r>
      <w:r w:rsidR="00850600">
        <w:rPr>
          <w:rFonts w:ascii="Times New Roman" w:hAnsi="Times New Roman" w:cs="Times New Roman"/>
          <w:sz w:val="24"/>
          <w:szCs w:val="24"/>
        </w:rPr>
        <w:t>_____</w:t>
      </w:r>
      <w:r w:rsidR="00850600" w:rsidRPr="00B7335E">
        <w:rPr>
          <w:rFonts w:ascii="Times New Roman" w:hAnsi="Times New Roman" w:cs="Times New Roman"/>
          <w:sz w:val="24"/>
          <w:szCs w:val="24"/>
        </w:rPr>
        <w:t xml:space="preserve">____ </w:t>
      </w:r>
    </w:p>
    <w:p w:rsidR="00441157" w:rsidRDefault="00441157" w:rsidP="004411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Pr="00B7335E">
        <w:rPr>
          <w:rFonts w:ascii="Times New Roman" w:hAnsi="Times New Roman" w:cs="Times New Roman"/>
          <w:sz w:val="20"/>
          <w:szCs w:val="20"/>
        </w:rPr>
        <w:t>(дата и номер регистрации)</w:t>
      </w:r>
    </w:p>
    <w:p w:rsidR="00441157" w:rsidRDefault="00441157" w:rsidP="00850600">
      <w:pPr>
        <w:autoSpaceDE w:val="0"/>
        <w:autoSpaceDN w:val="0"/>
        <w:adjustRightInd w:val="0"/>
        <w:spacing w:after="0" w:line="240" w:lineRule="auto"/>
        <w:jc w:val="both"/>
        <w:rPr>
          <w:rFonts w:ascii="Times New Roman" w:hAnsi="Times New Roman" w:cs="Times New Roman"/>
          <w:sz w:val="24"/>
          <w:szCs w:val="24"/>
        </w:rPr>
      </w:pPr>
    </w:p>
    <w:p w:rsidR="00850600" w:rsidRDefault="00441157" w:rsidP="004411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 оставлении ____________________________________________________________* без рассмотрения </w:t>
      </w:r>
      <w:r w:rsidR="00850600" w:rsidRPr="00B7335E">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w:t>
      </w:r>
    </w:p>
    <w:p w:rsidR="00850600" w:rsidRDefault="00850600" w:rsidP="00850600">
      <w:pPr>
        <w:autoSpaceDE w:val="0"/>
        <w:autoSpaceDN w:val="0"/>
        <w:adjustRightInd w:val="0"/>
        <w:spacing w:after="0" w:line="240" w:lineRule="auto"/>
        <w:jc w:val="both"/>
        <w:rPr>
          <w:rFonts w:ascii="Times New Roman" w:hAnsi="Times New Roman" w:cs="Times New Roman"/>
          <w:sz w:val="24"/>
          <w:szCs w:val="24"/>
        </w:rPr>
      </w:pPr>
    </w:p>
    <w:p w:rsidR="00441157" w:rsidRPr="001F5C60" w:rsidRDefault="00441157" w:rsidP="00441157">
      <w:pPr>
        <w:pStyle w:val="Style32"/>
        <w:widowControl/>
        <w:spacing w:line="240" w:lineRule="auto"/>
        <w:ind w:firstLine="720"/>
        <w:jc w:val="both"/>
      </w:pPr>
      <w:r w:rsidRPr="001F5C60">
        <w:t>____________________________________________</w:t>
      </w:r>
      <w:r>
        <w:t>_______________________________</w:t>
      </w:r>
    </w:p>
    <w:p w:rsidR="00441157" w:rsidRPr="00441157" w:rsidRDefault="00441157" w:rsidP="00441157">
      <w:pPr>
        <w:pStyle w:val="Style32"/>
        <w:widowControl/>
        <w:spacing w:line="240" w:lineRule="auto"/>
        <w:rPr>
          <w:rStyle w:val="FontStyle72"/>
          <w:sz w:val="20"/>
          <w:szCs w:val="20"/>
        </w:rPr>
      </w:pPr>
      <w:proofErr w:type="gramStart"/>
      <w:r w:rsidRPr="00441157">
        <w:rPr>
          <w:rStyle w:val="FontStyle72"/>
          <w:sz w:val="20"/>
          <w:szCs w:val="20"/>
        </w:rPr>
        <w:t xml:space="preserve">(наименование уполномоченного на выдачу разрешений на строительство </w:t>
      </w:r>
      <w:proofErr w:type="gramEnd"/>
    </w:p>
    <w:p w:rsidR="00441157" w:rsidRPr="00441157" w:rsidRDefault="00441157" w:rsidP="00441157">
      <w:pPr>
        <w:pStyle w:val="Style32"/>
        <w:widowControl/>
        <w:spacing w:line="240" w:lineRule="auto"/>
        <w:rPr>
          <w:rStyle w:val="FontStyle72"/>
          <w:sz w:val="20"/>
          <w:szCs w:val="20"/>
        </w:rPr>
      </w:pPr>
      <w:r w:rsidRPr="00441157">
        <w:rPr>
          <w:rStyle w:val="FontStyle72"/>
          <w:sz w:val="20"/>
          <w:szCs w:val="20"/>
        </w:rPr>
        <w:t>органа местного самоуправления)</w:t>
      </w:r>
    </w:p>
    <w:p w:rsidR="00850600" w:rsidRDefault="00441157" w:rsidP="0085060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принято решение об оставлении ____________________________________________________*</w:t>
      </w:r>
    </w:p>
    <w:p w:rsidR="00441157" w:rsidRDefault="00441157" w:rsidP="00441157">
      <w:pPr>
        <w:autoSpaceDE w:val="0"/>
        <w:autoSpaceDN w:val="0"/>
        <w:adjustRightInd w:val="0"/>
        <w:spacing w:after="0" w:line="240" w:lineRule="auto"/>
        <w:jc w:val="both"/>
        <w:rPr>
          <w:rFonts w:ascii="Times New Roman" w:hAnsi="Times New Roman" w:cs="Times New Roman"/>
          <w:sz w:val="24"/>
          <w:szCs w:val="24"/>
        </w:rPr>
      </w:pPr>
      <w:r w:rsidRPr="00B7335E">
        <w:rPr>
          <w:rFonts w:ascii="Times New Roman" w:hAnsi="Times New Roman" w:cs="Times New Roman"/>
          <w:sz w:val="24"/>
          <w:szCs w:val="24"/>
        </w:rPr>
        <w:t>_______</w:t>
      </w:r>
      <w:r>
        <w:rPr>
          <w:rFonts w:ascii="Times New Roman" w:hAnsi="Times New Roman" w:cs="Times New Roman"/>
          <w:sz w:val="24"/>
          <w:szCs w:val="24"/>
        </w:rPr>
        <w:t>____</w:t>
      </w:r>
      <w:r w:rsidRPr="00B7335E">
        <w:rPr>
          <w:rFonts w:ascii="Times New Roman" w:hAnsi="Times New Roman" w:cs="Times New Roman"/>
          <w:sz w:val="24"/>
          <w:szCs w:val="24"/>
        </w:rPr>
        <w:t>_________№_____________</w:t>
      </w:r>
      <w:r>
        <w:rPr>
          <w:rFonts w:ascii="Times New Roman" w:hAnsi="Times New Roman" w:cs="Times New Roman"/>
          <w:sz w:val="24"/>
          <w:szCs w:val="24"/>
        </w:rPr>
        <w:t>_____</w:t>
      </w:r>
      <w:r w:rsidRPr="00B7335E">
        <w:rPr>
          <w:rFonts w:ascii="Times New Roman" w:hAnsi="Times New Roman" w:cs="Times New Roman"/>
          <w:sz w:val="24"/>
          <w:szCs w:val="24"/>
        </w:rPr>
        <w:t xml:space="preserve">____ </w:t>
      </w:r>
      <w:r>
        <w:rPr>
          <w:rFonts w:ascii="Times New Roman" w:hAnsi="Times New Roman" w:cs="Times New Roman"/>
          <w:sz w:val="24"/>
          <w:szCs w:val="24"/>
        </w:rPr>
        <w:t>без рассмотрения.</w:t>
      </w:r>
    </w:p>
    <w:p w:rsidR="00441157" w:rsidRDefault="00441157" w:rsidP="004411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Pr="00B7335E">
        <w:rPr>
          <w:rFonts w:ascii="Times New Roman" w:hAnsi="Times New Roman" w:cs="Times New Roman"/>
          <w:sz w:val="20"/>
          <w:szCs w:val="20"/>
        </w:rPr>
        <w:t>(дата и номер регистрации)</w:t>
      </w:r>
    </w:p>
    <w:p w:rsidR="00441157" w:rsidRDefault="00441157" w:rsidP="00850600">
      <w:pPr>
        <w:autoSpaceDE w:val="0"/>
        <w:autoSpaceDN w:val="0"/>
        <w:adjustRightInd w:val="0"/>
        <w:spacing w:after="0" w:line="240" w:lineRule="auto"/>
        <w:jc w:val="both"/>
        <w:rPr>
          <w:rFonts w:ascii="Times New Roman" w:hAnsi="Times New Roman" w:cs="Times New Roman"/>
          <w:sz w:val="24"/>
          <w:szCs w:val="24"/>
        </w:rPr>
      </w:pPr>
    </w:p>
    <w:p w:rsidR="00441157" w:rsidRDefault="00441157" w:rsidP="00850600">
      <w:pPr>
        <w:autoSpaceDE w:val="0"/>
        <w:autoSpaceDN w:val="0"/>
        <w:adjustRightInd w:val="0"/>
        <w:spacing w:after="0" w:line="240" w:lineRule="auto"/>
        <w:jc w:val="both"/>
        <w:rPr>
          <w:rFonts w:ascii="Times New Roman" w:hAnsi="Times New Roman" w:cs="Times New Roman"/>
          <w:sz w:val="24"/>
          <w:szCs w:val="24"/>
        </w:rPr>
      </w:pPr>
    </w:p>
    <w:p w:rsidR="00441157" w:rsidRDefault="00441157" w:rsidP="00850600">
      <w:pPr>
        <w:autoSpaceDE w:val="0"/>
        <w:autoSpaceDN w:val="0"/>
        <w:adjustRightInd w:val="0"/>
        <w:spacing w:after="0" w:line="240" w:lineRule="auto"/>
        <w:jc w:val="both"/>
        <w:rPr>
          <w:rFonts w:ascii="Times New Roman" w:hAnsi="Times New Roman" w:cs="Times New Roman"/>
          <w:sz w:val="24"/>
          <w:szCs w:val="24"/>
        </w:rPr>
      </w:pPr>
    </w:p>
    <w:p w:rsidR="00441157" w:rsidRDefault="00441157" w:rsidP="0044115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     _________________      _______________________________</w:t>
      </w:r>
    </w:p>
    <w:p w:rsidR="00441157" w:rsidRDefault="00441157" w:rsidP="00441157">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rPr>
        <w:t xml:space="preserve">         </w:t>
      </w:r>
      <w:proofErr w:type="gramStart"/>
      <w:r w:rsidRPr="0015780C">
        <w:rPr>
          <w:rFonts w:ascii="Times New Roman" w:hAnsi="Times New Roman" w:cs="Times New Roman"/>
          <w:sz w:val="24"/>
          <w:szCs w:val="24"/>
        </w:rPr>
        <w:t>(</w:t>
      </w:r>
      <w:r w:rsidRPr="0015780C">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15780C">
        <w:rPr>
          <w:rFonts w:ascii="Times New Roman" w:hAnsi="Times New Roman" w:cs="Times New Roman"/>
          <w:sz w:val="20"/>
          <w:szCs w:val="20"/>
        </w:rPr>
        <w:t xml:space="preserve">  (фамилия, имя, отчество (при наличии)</w:t>
      </w:r>
      <w:proofErr w:type="gramEnd"/>
    </w:p>
    <w:p w:rsidR="00441157" w:rsidRDefault="00441157" w:rsidP="00441157">
      <w:pPr>
        <w:autoSpaceDE w:val="0"/>
        <w:autoSpaceDN w:val="0"/>
        <w:adjustRightInd w:val="0"/>
        <w:spacing w:after="0" w:line="240" w:lineRule="auto"/>
        <w:jc w:val="both"/>
        <w:rPr>
          <w:rFonts w:ascii="Times New Roman" w:hAnsi="Times New Roman" w:cs="Times New Roman"/>
          <w:sz w:val="24"/>
          <w:szCs w:val="24"/>
        </w:rPr>
      </w:pPr>
      <w:r w:rsidRPr="00EC55A9">
        <w:rPr>
          <w:rFonts w:ascii="Times New Roman" w:hAnsi="Times New Roman" w:cs="Times New Roman"/>
          <w:sz w:val="24"/>
          <w:szCs w:val="24"/>
        </w:rPr>
        <w:t>Дата</w:t>
      </w:r>
    </w:p>
    <w:p w:rsidR="00441157" w:rsidRDefault="00441157" w:rsidP="00441157">
      <w:pPr>
        <w:autoSpaceDE w:val="0"/>
        <w:autoSpaceDN w:val="0"/>
        <w:adjustRightInd w:val="0"/>
        <w:spacing w:after="0" w:line="240" w:lineRule="auto"/>
        <w:jc w:val="both"/>
        <w:rPr>
          <w:rFonts w:ascii="Times New Roman" w:hAnsi="Times New Roman" w:cs="Times New Roman"/>
          <w:sz w:val="24"/>
          <w:szCs w:val="24"/>
        </w:rPr>
      </w:pPr>
    </w:p>
    <w:p w:rsidR="00CB284F" w:rsidRDefault="00CB284F" w:rsidP="00CB284F">
      <w:pPr>
        <w:autoSpaceDE w:val="0"/>
        <w:autoSpaceDN w:val="0"/>
        <w:adjustRightInd w:val="0"/>
        <w:spacing w:after="0" w:line="240" w:lineRule="auto"/>
        <w:jc w:val="both"/>
        <w:rPr>
          <w:rFonts w:ascii="Times New Roman" w:hAnsi="Times New Roman" w:cs="Times New Roman"/>
          <w:sz w:val="24"/>
          <w:szCs w:val="24"/>
        </w:rPr>
      </w:pPr>
    </w:p>
    <w:p w:rsidR="00CB284F" w:rsidRDefault="00CB284F" w:rsidP="00CB284F">
      <w:pPr>
        <w:autoSpaceDE w:val="0"/>
        <w:autoSpaceDN w:val="0"/>
        <w:adjustRightInd w:val="0"/>
        <w:spacing w:after="0" w:line="240" w:lineRule="auto"/>
        <w:jc w:val="both"/>
        <w:rPr>
          <w:rFonts w:ascii="Times New Roman" w:hAnsi="Times New Roman" w:cs="Times New Roman"/>
          <w:sz w:val="24"/>
          <w:szCs w:val="24"/>
        </w:rPr>
      </w:pPr>
    </w:p>
    <w:p w:rsidR="00CB284F" w:rsidRDefault="00CB284F" w:rsidP="00CB284F">
      <w:pPr>
        <w:autoSpaceDE w:val="0"/>
        <w:autoSpaceDN w:val="0"/>
        <w:adjustRightInd w:val="0"/>
        <w:spacing w:after="0" w:line="240" w:lineRule="auto"/>
        <w:jc w:val="both"/>
        <w:rPr>
          <w:rFonts w:ascii="Times New Roman" w:hAnsi="Times New Roman" w:cs="Times New Roman"/>
          <w:sz w:val="24"/>
          <w:szCs w:val="24"/>
        </w:rPr>
      </w:pPr>
    </w:p>
    <w:p w:rsidR="00507D0B" w:rsidRPr="00CB284F" w:rsidRDefault="00CB284F" w:rsidP="00CB284F">
      <w:pPr>
        <w:autoSpaceDE w:val="0"/>
        <w:autoSpaceDN w:val="0"/>
        <w:adjustRightInd w:val="0"/>
        <w:spacing w:after="0" w:line="240" w:lineRule="auto"/>
        <w:jc w:val="both"/>
        <w:rPr>
          <w:rFonts w:ascii="Times New Roman" w:hAnsi="Times New Roman" w:cs="Times New Roman"/>
          <w:sz w:val="24"/>
          <w:szCs w:val="24"/>
        </w:rPr>
      </w:pPr>
      <w:r w:rsidRPr="00CB284F">
        <w:rPr>
          <w:rFonts w:ascii="Times New Roman" w:hAnsi="Times New Roman" w:cs="Times New Roman"/>
          <w:sz w:val="24"/>
          <w:szCs w:val="24"/>
        </w:rPr>
        <w:t>*Указывается один из вариантов: заявление о выдаче разрешения на строительство,</w:t>
      </w:r>
      <w:r>
        <w:rPr>
          <w:rFonts w:ascii="Times New Roman" w:hAnsi="Times New Roman" w:cs="Times New Roman"/>
          <w:sz w:val="24"/>
          <w:szCs w:val="24"/>
        </w:rPr>
        <w:t xml:space="preserve"> </w:t>
      </w:r>
      <w:r w:rsidRPr="00CB284F">
        <w:rPr>
          <w:rFonts w:ascii="Times New Roman" w:hAnsi="Times New Roman" w:cs="Times New Roman"/>
          <w:sz w:val="24"/>
          <w:szCs w:val="24"/>
        </w:rPr>
        <w:t>заявление о внесении изменений в разрешение на строительство, заявление о</w:t>
      </w:r>
      <w:r>
        <w:rPr>
          <w:rFonts w:ascii="Times New Roman" w:hAnsi="Times New Roman" w:cs="Times New Roman"/>
          <w:sz w:val="24"/>
          <w:szCs w:val="24"/>
        </w:rPr>
        <w:t xml:space="preserve"> </w:t>
      </w:r>
      <w:r w:rsidRPr="00CB284F">
        <w:rPr>
          <w:rFonts w:ascii="Times New Roman" w:hAnsi="Times New Roman" w:cs="Times New Roman"/>
          <w:sz w:val="24"/>
          <w:szCs w:val="24"/>
        </w:rPr>
        <w:t>внесении изменений в разрешение на строительство в связи с необходимостью</w:t>
      </w:r>
      <w:r>
        <w:rPr>
          <w:rFonts w:ascii="Times New Roman" w:hAnsi="Times New Roman" w:cs="Times New Roman"/>
          <w:sz w:val="24"/>
          <w:szCs w:val="24"/>
        </w:rPr>
        <w:t xml:space="preserve"> </w:t>
      </w:r>
      <w:r w:rsidRPr="00CB284F">
        <w:rPr>
          <w:rFonts w:ascii="Times New Roman" w:hAnsi="Times New Roman" w:cs="Times New Roman"/>
          <w:sz w:val="24"/>
          <w:szCs w:val="24"/>
        </w:rPr>
        <w:t>продления срока действия разрешения на строительство, уведомление о переходе</w:t>
      </w:r>
      <w:r>
        <w:rPr>
          <w:rFonts w:ascii="Times New Roman" w:hAnsi="Times New Roman" w:cs="Times New Roman"/>
          <w:sz w:val="24"/>
          <w:szCs w:val="24"/>
        </w:rPr>
        <w:t xml:space="preserve"> </w:t>
      </w:r>
      <w:r w:rsidRPr="00CB284F">
        <w:rPr>
          <w:rFonts w:ascii="Times New Roman" w:hAnsi="Times New Roman" w:cs="Times New Roman"/>
          <w:sz w:val="24"/>
          <w:szCs w:val="24"/>
        </w:rPr>
        <w:t>прав на земельный участок, права пользования недрами, об образовании</w:t>
      </w:r>
      <w:r>
        <w:rPr>
          <w:rFonts w:ascii="Times New Roman" w:hAnsi="Times New Roman" w:cs="Times New Roman"/>
          <w:sz w:val="24"/>
          <w:szCs w:val="24"/>
        </w:rPr>
        <w:t xml:space="preserve"> </w:t>
      </w:r>
      <w:r w:rsidRPr="00CB284F">
        <w:rPr>
          <w:rFonts w:ascii="Times New Roman" w:hAnsi="Times New Roman" w:cs="Times New Roman"/>
          <w:sz w:val="24"/>
          <w:szCs w:val="24"/>
        </w:rPr>
        <w:t>земельного участка.</w:t>
      </w:r>
    </w:p>
    <w:sectPr w:rsidR="00507D0B" w:rsidRPr="00CB284F" w:rsidSect="00DD4F7F">
      <w:pgSz w:w="11906" w:h="16838"/>
      <w:pgMar w:top="851"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font00000000283257d3">
    <w:panose1 w:val="00000000000000000000"/>
    <w:charset w:val="CC"/>
    <w:family w:val="auto"/>
    <w:notTrueType/>
    <w:pitch w:val="default"/>
    <w:sig w:usb0="00000201" w:usb1="00000000" w:usb2="00000000" w:usb3="00000000" w:csb0="00000004" w:csb1="00000000"/>
  </w:font>
  <w:font w:name="font00000000283257d7">
    <w:panose1 w:val="00000000000000000000"/>
    <w:charset w:val="CC"/>
    <w:family w:val="auto"/>
    <w:notTrueType/>
    <w:pitch w:val="default"/>
    <w:sig w:usb0="00000201" w:usb1="00000000" w:usb2="00000000" w:usb3="00000000" w:csb0="00000004" w:csb1="00000000"/>
  </w:font>
  <w:font w:name="font00000000283257d8">
    <w:panose1 w:val="00000000000000000000"/>
    <w:charset w:val="CC"/>
    <w:family w:val="auto"/>
    <w:notTrueType/>
    <w:pitch w:val="default"/>
    <w:sig w:usb0="00000201" w:usb1="00000000" w:usb2="00000000" w:usb3="00000000" w:csb0="00000004" w:csb1="00000000"/>
  </w:font>
  <w:font w:name="font00000000283257da">
    <w:panose1 w:val="00000000000000000000"/>
    <w:charset w:val="CC"/>
    <w:family w:val="auto"/>
    <w:notTrueType/>
    <w:pitch w:val="default"/>
    <w:sig w:usb0="00000201" w:usb1="00000000" w:usb2="00000000" w:usb3="00000000" w:csb0="00000004" w:csb1="00000000"/>
  </w:font>
  <w:font w:name="font00000000283257db">
    <w:panose1 w:val="00000000000000000000"/>
    <w:charset w:val="CC"/>
    <w:family w:val="auto"/>
    <w:notTrueType/>
    <w:pitch w:val="default"/>
    <w:sig w:usb0="00000201" w:usb1="00000000" w:usb2="00000000" w:usb3="00000000" w:csb0="00000004" w:csb1="00000000"/>
  </w:font>
  <w:font w:name="font00000000283257d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8B7"/>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5A36145"/>
    <w:multiLevelType w:val="singleLevel"/>
    <w:tmpl w:val="BF0CD830"/>
    <w:lvl w:ilvl="0">
      <w:start w:val="7"/>
      <w:numFmt w:val="decimal"/>
      <w:lvlText w:val="3.%1."/>
      <w:legacy w:legacy="1" w:legacySpace="0" w:legacyIndent="590"/>
      <w:lvlJc w:val="left"/>
      <w:rPr>
        <w:rFonts w:ascii="Times New Roman" w:hAnsi="Times New Roman" w:cs="Times New Roman" w:hint="default"/>
      </w:rPr>
    </w:lvl>
  </w:abstractNum>
  <w:abstractNum w:abstractNumId="2">
    <w:nsid w:val="0C055CF6"/>
    <w:multiLevelType w:val="singleLevel"/>
    <w:tmpl w:val="3EDE2B0C"/>
    <w:lvl w:ilvl="0">
      <w:start w:val="24"/>
      <w:numFmt w:val="decimal"/>
      <w:lvlText w:val="2.%1."/>
      <w:legacy w:legacy="1" w:legacySpace="0" w:legacyIndent="619"/>
      <w:lvlJc w:val="left"/>
      <w:rPr>
        <w:rFonts w:ascii="Times New Roman" w:hAnsi="Times New Roman" w:cs="Times New Roman" w:hint="default"/>
      </w:rPr>
    </w:lvl>
  </w:abstractNum>
  <w:abstractNum w:abstractNumId="3">
    <w:nsid w:val="0D465D20"/>
    <w:multiLevelType w:val="singleLevel"/>
    <w:tmpl w:val="B6DC9512"/>
    <w:lvl w:ilvl="0">
      <w:start w:val="34"/>
      <w:numFmt w:val="decimal"/>
      <w:lvlText w:val="2.%1."/>
      <w:legacy w:legacy="1" w:legacySpace="0" w:legacyIndent="624"/>
      <w:lvlJc w:val="left"/>
      <w:rPr>
        <w:rFonts w:ascii="Times New Roman" w:hAnsi="Times New Roman" w:cs="Times New Roman" w:hint="default"/>
      </w:rPr>
    </w:lvl>
  </w:abstractNum>
  <w:abstractNum w:abstractNumId="4">
    <w:nsid w:val="12FC77E4"/>
    <w:multiLevelType w:val="singleLevel"/>
    <w:tmpl w:val="64744BD2"/>
    <w:lvl w:ilvl="0">
      <w:start w:val="10"/>
      <w:numFmt w:val="decimal"/>
      <w:lvlText w:val="2.%1."/>
      <w:legacy w:legacy="1" w:legacySpace="0" w:legacyIndent="730"/>
      <w:lvlJc w:val="left"/>
      <w:rPr>
        <w:rFonts w:ascii="Times New Roman" w:hAnsi="Times New Roman" w:cs="Times New Roman" w:hint="default"/>
      </w:rPr>
    </w:lvl>
  </w:abstractNum>
  <w:abstractNum w:abstractNumId="5">
    <w:nsid w:val="13E574EC"/>
    <w:multiLevelType w:val="singleLevel"/>
    <w:tmpl w:val="9214763A"/>
    <w:lvl w:ilvl="0">
      <w:start w:val="19"/>
      <w:numFmt w:val="decimal"/>
      <w:lvlText w:val="2.%1."/>
      <w:legacy w:legacy="1" w:legacySpace="0" w:legacyIndent="619"/>
      <w:lvlJc w:val="left"/>
      <w:rPr>
        <w:rFonts w:ascii="Times New Roman" w:hAnsi="Times New Roman" w:cs="Times New Roman" w:hint="default"/>
      </w:rPr>
    </w:lvl>
  </w:abstractNum>
  <w:abstractNum w:abstractNumId="6">
    <w:nsid w:val="15870F54"/>
    <w:multiLevelType w:val="singleLevel"/>
    <w:tmpl w:val="7E424716"/>
    <w:lvl w:ilvl="0">
      <w:start w:val="20"/>
      <w:numFmt w:val="decimal"/>
      <w:lvlText w:val="2.%1."/>
      <w:legacy w:legacy="1" w:legacySpace="0" w:legacyIndent="638"/>
      <w:lvlJc w:val="left"/>
      <w:rPr>
        <w:rFonts w:ascii="Times New Roman" w:hAnsi="Times New Roman" w:cs="Times New Roman" w:hint="default"/>
      </w:rPr>
    </w:lvl>
  </w:abstractNum>
  <w:abstractNum w:abstractNumId="7">
    <w:nsid w:val="18E37CC1"/>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B0119C5"/>
    <w:multiLevelType w:val="singleLevel"/>
    <w:tmpl w:val="89CA73A0"/>
    <w:lvl w:ilvl="0">
      <w:start w:val="36"/>
      <w:numFmt w:val="decimal"/>
      <w:lvlText w:val="2.%1."/>
      <w:legacy w:legacy="1" w:legacySpace="0" w:legacyIndent="610"/>
      <w:lvlJc w:val="left"/>
      <w:rPr>
        <w:rFonts w:ascii="Times New Roman" w:hAnsi="Times New Roman" w:cs="Times New Roman" w:hint="default"/>
      </w:rPr>
    </w:lvl>
  </w:abstractNum>
  <w:abstractNum w:abstractNumId="9">
    <w:nsid w:val="1CF217DF"/>
    <w:multiLevelType w:val="singleLevel"/>
    <w:tmpl w:val="1A00B740"/>
    <w:lvl w:ilvl="0">
      <w:start w:val="6"/>
      <w:numFmt w:val="decimal"/>
      <w:lvlText w:val="2.%1."/>
      <w:legacy w:legacy="1" w:legacySpace="0" w:legacyIndent="557"/>
      <w:lvlJc w:val="left"/>
      <w:rPr>
        <w:rFonts w:ascii="Times New Roman" w:hAnsi="Times New Roman" w:cs="Times New Roman" w:hint="default"/>
      </w:rPr>
    </w:lvl>
  </w:abstractNum>
  <w:abstractNum w:abstractNumId="10">
    <w:nsid w:val="1E281BDB"/>
    <w:multiLevelType w:val="singleLevel"/>
    <w:tmpl w:val="953EFC66"/>
    <w:lvl w:ilvl="0">
      <w:start w:val="2"/>
      <w:numFmt w:val="decimal"/>
      <w:lvlText w:val="1.%1."/>
      <w:legacy w:legacy="1" w:legacySpace="0" w:legacyIndent="682"/>
      <w:lvlJc w:val="left"/>
      <w:rPr>
        <w:rFonts w:ascii="Times New Roman" w:hAnsi="Times New Roman" w:cs="Times New Roman" w:hint="default"/>
      </w:rPr>
    </w:lvl>
  </w:abstractNum>
  <w:abstractNum w:abstractNumId="11">
    <w:nsid w:val="1F5376B9"/>
    <w:multiLevelType w:val="singleLevel"/>
    <w:tmpl w:val="C3146B32"/>
    <w:lvl w:ilvl="0">
      <w:start w:val="3"/>
      <w:numFmt w:val="decimal"/>
      <w:lvlText w:val="3.%1."/>
      <w:legacy w:legacy="1" w:legacySpace="0" w:legacyIndent="615"/>
      <w:lvlJc w:val="left"/>
      <w:rPr>
        <w:rFonts w:ascii="Times New Roman" w:hAnsi="Times New Roman" w:cs="Times New Roman" w:hint="default"/>
      </w:rPr>
    </w:lvl>
  </w:abstractNum>
  <w:abstractNum w:abstractNumId="12">
    <w:nsid w:val="25457405"/>
    <w:multiLevelType w:val="singleLevel"/>
    <w:tmpl w:val="58A88FBC"/>
    <w:lvl w:ilvl="0">
      <w:start w:val="12"/>
      <w:numFmt w:val="decimal"/>
      <w:lvlText w:val="2.%1."/>
      <w:legacy w:legacy="1" w:legacySpace="0" w:legacyIndent="768"/>
      <w:lvlJc w:val="left"/>
      <w:rPr>
        <w:rFonts w:ascii="Times New Roman" w:hAnsi="Times New Roman" w:cs="Times New Roman" w:hint="default"/>
      </w:rPr>
    </w:lvl>
  </w:abstractNum>
  <w:abstractNum w:abstractNumId="13">
    <w:nsid w:val="25B421BC"/>
    <w:multiLevelType w:val="singleLevel"/>
    <w:tmpl w:val="B62C2BD0"/>
    <w:lvl w:ilvl="0">
      <w:start w:val="7"/>
      <w:numFmt w:val="decimal"/>
      <w:lvlText w:val="1.%1."/>
      <w:legacy w:legacy="1" w:legacySpace="0" w:legacyIndent="610"/>
      <w:lvlJc w:val="left"/>
      <w:rPr>
        <w:rFonts w:ascii="Times New Roman" w:hAnsi="Times New Roman" w:cs="Times New Roman" w:hint="default"/>
      </w:rPr>
    </w:lvl>
  </w:abstractNum>
  <w:abstractNum w:abstractNumId="14">
    <w:nsid w:val="27983B6D"/>
    <w:multiLevelType w:val="singleLevel"/>
    <w:tmpl w:val="2ED0471E"/>
    <w:lvl w:ilvl="0">
      <w:start w:val="4"/>
      <w:numFmt w:val="decimal"/>
      <w:lvlText w:val="1.%1."/>
      <w:legacy w:legacy="1" w:legacySpace="0" w:legacyIndent="687"/>
      <w:lvlJc w:val="left"/>
      <w:rPr>
        <w:rFonts w:ascii="Times New Roman" w:hAnsi="Times New Roman" w:cs="Times New Roman" w:hint="default"/>
      </w:rPr>
    </w:lvl>
  </w:abstractNum>
  <w:abstractNum w:abstractNumId="15">
    <w:nsid w:val="29F67965"/>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2A66352A"/>
    <w:multiLevelType w:val="singleLevel"/>
    <w:tmpl w:val="79EA8336"/>
    <w:lvl w:ilvl="0">
      <w:start w:val="2"/>
      <w:numFmt w:val="decimal"/>
      <w:lvlText w:val="3.%1."/>
      <w:legacy w:legacy="1" w:legacySpace="0" w:legacyIndent="615"/>
      <w:lvlJc w:val="left"/>
      <w:rPr>
        <w:rFonts w:ascii="Times New Roman" w:hAnsi="Times New Roman" w:cs="Times New Roman" w:hint="default"/>
      </w:rPr>
    </w:lvl>
  </w:abstractNum>
  <w:abstractNum w:abstractNumId="17">
    <w:nsid w:val="302004A0"/>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33A869E8"/>
    <w:multiLevelType w:val="singleLevel"/>
    <w:tmpl w:val="832E20D0"/>
    <w:lvl w:ilvl="0">
      <w:start w:val="35"/>
      <w:numFmt w:val="decimal"/>
      <w:lvlText w:val="2.%1."/>
      <w:legacy w:legacy="1" w:legacySpace="0" w:legacyIndent="739"/>
      <w:lvlJc w:val="left"/>
      <w:rPr>
        <w:rFonts w:ascii="Times New Roman" w:hAnsi="Times New Roman" w:cs="Times New Roman" w:hint="default"/>
      </w:rPr>
    </w:lvl>
  </w:abstractNum>
  <w:abstractNum w:abstractNumId="19">
    <w:nsid w:val="3588692B"/>
    <w:multiLevelType w:val="singleLevel"/>
    <w:tmpl w:val="D5860484"/>
    <w:lvl w:ilvl="0">
      <w:start w:val="4"/>
      <w:numFmt w:val="decimal"/>
      <w:lvlText w:val="2.22.%1."/>
      <w:legacy w:legacy="1" w:legacySpace="0" w:legacyIndent="850"/>
      <w:lvlJc w:val="left"/>
      <w:rPr>
        <w:rFonts w:ascii="Times New Roman" w:hAnsi="Times New Roman" w:cs="Times New Roman" w:hint="default"/>
      </w:rPr>
    </w:lvl>
  </w:abstractNum>
  <w:abstractNum w:abstractNumId="20">
    <w:nsid w:val="37FC0A69"/>
    <w:multiLevelType w:val="singleLevel"/>
    <w:tmpl w:val="01CAE074"/>
    <w:lvl w:ilvl="0">
      <w:start w:val="3"/>
      <w:numFmt w:val="decimal"/>
      <w:lvlText w:val="2.22.%1."/>
      <w:legacy w:legacy="1" w:legacySpace="0" w:legacyIndent="907"/>
      <w:lvlJc w:val="left"/>
      <w:rPr>
        <w:rFonts w:ascii="Times New Roman" w:hAnsi="Times New Roman" w:cs="Times New Roman" w:hint="default"/>
      </w:rPr>
    </w:lvl>
  </w:abstractNum>
  <w:abstractNum w:abstractNumId="21">
    <w:nsid w:val="3C5E256E"/>
    <w:multiLevelType w:val="singleLevel"/>
    <w:tmpl w:val="40625F2C"/>
    <w:lvl w:ilvl="0">
      <w:start w:val="14"/>
      <w:numFmt w:val="decimal"/>
      <w:lvlText w:val="2.%1."/>
      <w:legacy w:legacy="1" w:legacySpace="0" w:legacyIndent="624"/>
      <w:lvlJc w:val="left"/>
      <w:rPr>
        <w:rFonts w:ascii="Times New Roman" w:hAnsi="Times New Roman" w:cs="Times New Roman" w:hint="default"/>
      </w:rPr>
    </w:lvl>
  </w:abstractNum>
  <w:abstractNum w:abstractNumId="22">
    <w:nsid w:val="3CD32B48"/>
    <w:multiLevelType w:val="singleLevel"/>
    <w:tmpl w:val="5640514E"/>
    <w:lvl w:ilvl="0">
      <w:start w:val="4"/>
      <w:numFmt w:val="decimal"/>
      <w:lvlText w:val="2.9.%1."/>
      <w:legacy w:legacy="1" w:legacySpace="0" w:legacyIndent="725"/>
      <w:lvlJc w:val="left"/>
      <w:rPr>
        <w:rFonts w:ascii="Times New Roman" w:hAnsi="Times New Roman" w:cs="Times New Roman" w:hint="default"/>
      </w:rPr>
    </w:lvl>
  </w:abstractNum>
  <w:abstractNum w:abstractNumId="23">
    <w:nsid w:val="3E201738"/>
    <w:multiLevelType w:val="singleLevel"/>
    <w:tmpl w:val="CC0CA698"/>
    <w:lvl w:ilvl="0">
      <w:start w:val="6"/>
      <w:numFmt w:val="decimal"/>
      <w:lvlText w:val="2.22.%1."/>
      <w:legacy w:legacy="1" w:legacySpace="0" w:legacyIndent="845"/>
      <w:lvlJc w:val="left"/>
      <w:rPr>
        <w:rFonts w:ascii="Times New Roman" w:hAnsi="Times New Roman" w:cs="Times New Roman" w:hint="default"/>
      </w:rPr>
    </w:lvl>
  </w:abstractNum>
  <w:abstractNum w:abstractNumId="24">
    <w:nsid w:val="40802CB6"/>
    <w:multiLevelType w:val="singleLevel"/>
    <w:tmpl w:val="F4946748"/>
    <w:lvl w:ilvl="0">
      <w:start w:val="10"/>
      <w:numFmt w:val="decimal"/>
      <w:lvlText w:val="1.%1."/>
      <w:legacy w:legacy="1" w:legacySpace="0" w:legacyIndent="628"/>
      <w:lvlJc w:val="left"/>
      <w:rPr>
        <w:rFonts w:ascii="Times New Roman" w:hAnsi="Times New Roman" w:cs="Times New Roman" w:hint="default"/>
      </w:rPr>
    </w:lvl>
  </w:abstractNum>
  <w:abstractNum w:abstractNumId="25">
    <w:nsid w:val="4DBB3D57"/>
    <w:multiLevelType w:val="singleLevel"/>
    <w:tmpl w:val="09A8F686"/>
    <w:lvl w:ilvl="0">
      <w:start w:val="4"/>
      <w:numFmt w:val="decimal"/>
      <w:lvlText w:val="2.%1."/>
      <w:legacy w:legacy="1" w:legacySpace="0" w:legacyIndent="490"/>
      <w:lvlJc w:val="left"/>
      <w:rPr>
        <w:rFonts w:ascii="Times New Roman" w:hAnsi="Times New Roman" w:cs="Times New Roman" w:hint="default"/>
      </w:rPr>
    </w:lvl>
  </w:abstractNum>
  <w:abstractNum w:abstractNumId="26">
    <w:nsid w:val="4DFE5F3A"/>
    <w:multiLevelType w:val="singleLevel"/>
    <w:tmpl w:val="06DEC3AA"/>
    <w:lvl w:ilvl="0">
      <w:start w:val="1"/>
      <w:numFmt w:val="decimal"/>
      <w:lvlText w:val="2.%1."/>
      <w:legacy w:legacy="1" w:legacySpace="0" w:legacyIndent="696"/>
      <w:lvlJc w:val="left"/>
      <w:rPr>
        <w:rFonts w:ascii="Times New Roman" w:hAnsi="Times New Roman" w:cs="Times New Roman" w:hint="default"/>
      </w:rPr>
    </w:lvl>
  </w:abstractNum>
  <w:abstractNum w:abstractNumId="27">
    <w:nsid w:val="505A4B0C"/>
    <w:multiLevelType w:val="singleLevel"/>
    <w:tmpl w:val="B5CE3092"/>
    <w:lvl w:ilvl="0">
      <w:start w:val="7"/>
      <w:numFmt w:val="decimal"/>
      <w:lvlText w:val="2.%1."/>
      <w:legacy w:legacy="1" w:legacySpace="0" w:legacyIndent="557"/>
      <w:lvlJc w:val="left"/>
      <w:rPr>
        <w:rFonts w:ascii="Times New Roman" w:hAnsi="Times New Roman" w:cs="Times New Roman" w:hint="default"/>
      </w:rPr>
    </w:lvl>
  </w:abstractNum>
  <w:abstractNum w:abstractNumId="28">
    <w:nsid w:val="52C055FC"/>
    <w:multiLevelType w:val="singleLevel"/>
    <w:tmpl w:val="B382097A"/>
    <w:lvl w:ilvl="0">
      <w:start w:val="21"/>
      <w:numFmt w:val="decimal"/>
      <w:lvlText w:val="2.%1."/>
      <w:legacy w:legacy="1" w:legacySpace="0" w:legacyIndent="638"/>
      <w:lvlJc w:val="left"/>
      <w:rPr>
        <w:rFonts w:ascii="Times New Roman" w:hAnsi="Times New Roman" w:cs="Times New Roman" w:hint="default"/>
      </w:rPr>
    </w:lvl>
  </w:abstractNum>
  <w:abstractNum w:abstractNumId="29">
    <w:nsid w:val="5632753A"/>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57AA50BE"/>
    <w:multiLevelType w:val="singleLevel"/>
    <w:tmpl w:val="92E25324"/>
    <w:lvl w:ilvl="0">
      <w:start w:val="5"/>
      <w:numFmt w:val="decimal"/>
      <w:lvlText w:val="2.9.%1."/>
      <w:legacy w:legacy="1" w:legacySpace="0" w:legacyIndent="725"/>
      <w:lvlJc w:val="left"/>
      <w:rPr>
        <w:rFonts w:ascii="Times New Roman" w:hAnsi="Times New Roman" w:cs="Times New Roman" w:hint="default"/>
      </w:rPr>
    </w:lvl>
  </w:abstractNum>
  <w:abstractNum w:abstractNumId="31">
    <w:nsid w:val="587C5205"/>
    <w:multiLevelType w:val="singleLevel"/>
    <w:tmpl w:val="BF98D6D0"/>
    <w:lvl w:ilvl="0">
      <w:start w:val="5"/>
      <w:numFmt w:val="decimal"/>
      <w:lvlText w:val="2.22.%1."/>
      <w:legacy w:legacy="1" w:legacySpace="0" w:legacyIndent="850"/>
      <w:lvlJc w:val="left"/>
      <w:rPr>
        <w:rFonts w:ascii="Times New Roman" w:hAnsi="Times New Roman" w:cs="Times New Roman" w:hint="default"/>
      </w:rPr>
    </w:lvl>
  </w:abstractNum>
  <w:abstractNum w:abstractNumId="32">
    <w:nsid w:val="59CB0137"/>
    <w:multiLevelType w:val="singleLevel"/>
    <w:tmpl w:val="7BD29306"/>
    <w:lvl w:ilvl="0">
      <w:start w:val="15"/>
      <w:numFmt w:val="decimal"/>
      <w:lvlText w:val="2.%1."/>
      <w:legacy w:legacy="1" w:legacySpace="0" w:legacyIndent="624"/>
      <w:lvlJc w:val="left"/>
      <w:rPr>
        <w:rFonts w:ascii="Times New Roman" w:hAnsi="Times New Roman" w:cs="Times New Roman" w:hint="default"/>
      </w:rPr>
    </w:lvl>
  </w:abstractNum>
  <w:abstractNum w:abstractNumId="33">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34">
    <w:nsid w:val="5AE004CB"/>
    <w:multiLevelType w:val="singleLevel"/>
    <w:tmpl w:val="1E0E801C"/>
    <w:lvl w:ilvl="0">
      <w:start w:val="7"/>
      <w:numFmt w:val="decimal"/>
      <w:lvlText w:val="2.22.%1."/>
      <w:legacy w:legacy="1" w:legacySpace="0" w:legacyIndent="845"/>
      <w:lvlJc w:val="left"/>
      <w:rPr>
        <w:rFonts w:ascii="Times New Roman" w:hAnsi="Times New Roman" w:cs="Times New Roman" w:hint="default"/>
      </w:rPr>
    </w:lvl>
  </w:abstractNum>
  <w:abstractNum w:abstractNumId="35">
    <w:nsid w:val="613A30BF"/>
    <w:multiLevelType w:val="singleLevel"/>
    <w:tmpl w:val="B78E76FE"/>
    <w:lvl w:ilvl="0">
      <w:start w:val="13"/>
      <w:numFmt w:val="decimal"/>
      <w:lvlText w:val="2.%1."/>
      <w:legacy w:legacy="1" w:legacySpace="0" w:legacyIndent="624"/>
      <w:lvlJc w:val="left"/>
      <w:rPr>
        <w:rFonts w:ascii="Times New Roman" w:hAnsi="Times New Roman" w:cs="Times New Roman" w:hint="default"/>
      </w:rPr>
    </w:lvl>
  </w:abstractNum>
  <w:abstractNum w:abstractNumId="36">
    <w:nsid w:val="61F4241E"/>
    <w:multiLevelType w:val="singleLevel"/>
    <w:tmpl w:val="A1002588"/>
    <w:lvl w:ilvl="0">
      <w:start w:val="1"/>
      <w:numFmt w:val="decimal"/>
      <w:lvlText w:val="%1)"/>
      <w:legacy w:legacy="1" w:legacySpace="0" w:legacyIndent="322"/>
      <w:lvlJc w:val="left"/>
      <w:rPr>
        <w:rFonts w:ascii="Times New Roman" w:hAnsi="Times New Roman" w:cs="Times New Roman" w:hint="default"/>
      </w:rPr>
    </w:lvl>
  </w:abstractNum>
  <w:abstractNum w:abstractNumId="37">
    <w:nsid w:val="67230474"/>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6AD824B9"/>
    <w:multiLevelType w:val="singleLevel"/>
    <w:tmpl w:val="084CBFD2"/>
    <w:lvl w:ilvl="0">
      <w:start w:val="3"/>
      <w:numFmt w:val="decimal"/>
      <w:lvlText w:val="2.9.%1."/>
      <w:legacy w:legacy="1" w:legacySpace="0" w:legacyIndent="725"/>
      <w:lvlJc w:val="left"/>
      <w:rPr>
        <w:rFonts w:ascii="Times New Roman" w:hAnsi="Times New Roman" w:cs="Times New Roman" w:hint="default"/>
      </w:rPr>
    </w:lvl>
  </w:abstractNum>
  <w:abstractNum w:abstractNumId="39">
    <w:nsid w:val="750471EF"/>
    <w:multiLevelType w:val="multilevel"/>
    <w:tmpl w:val="FE44087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760B57F4"/>
    <w:multiLevelType w:val="singleLevel"/>
    <w:tmpl w:val="CD920C60"/>
    <w:lvl w:ilvl="0">
      <w:start w:val="6"/>
      <w:numFmt w:val="decimal"/>
      <w:lvlText w:val="3.%1."/>
      <w:legacy w:legacy="1" w:legacySpace="0" w:legacyIndent="495"/>
      <w:lvlJc w:val="left"/>
      <w:rPr>
        <w:rFonts w:ascii="Times New Roman" w:hAnsi="Times New Roman" w:cs="Times New Roman" w:hint="default"/>
      </w:rPr>
    </w:lvl>
  </w:abstractNum>
  <w:abstractNum w:abstractNumId="41">
    <w:nsid w:val="79354280"/>
    <w:multiLevelType w:val="singleLevel"/>
    <w:tmpl w:val="F23681E8"/>
    <w:lvl w:ilvl="0">
      <w:start w:val="16"/>
      <w:numFmt w:val="decimal"/>
      <w:lvlText w:val="2.%1."/>
      <w:legacy w:legacy="1" w:legacySpace="0" w:legacyIndent="619"/>
      <w:lvlJc w:val="left"/>
      <w:rPr>
        <w:rFonts w:ascii="Times New Roman" w:hAnsi="Times New Roman" w:cs="Times New Roman" w:hint="default"/>
      </w:rPr>
    </w:lvl>
  </w:abstractNum>
  <w:abstractNum w:abstractNumId="42">
    <w:nsid w:val="7A8D548A"/>
    <w:multiLevelType w:val="singleLevel"/>
    <w:tmpl w:val="D1C62840"/>
    <w:lvl w:ilvl="0">
      <w:start w:val="2"/>
      <w:numFmt w:val="decimal"/>
      <w:lvlText w:val="2.22.%1."/>
      <w:legacy w:legacy="1" w:legacySpace="0" w:legacyIndent="907"/>
      <w:lvlJc w:val="left"/>
      <w:rPr>
        <w:rFonts w:ascii="Times New Roman" w:hAnsi="Times New Roman" w:cs="Times New Roman" w:hint="default"/>
      </w:rPr>
    </w:lvl>
  </w:abstractNum>
  <w:num w:numId="1">
    <w:abstractNumId w:val="10"/>
  </w:num>
  <w:num w:numId="2">
    <w:abstractNumId w:val="14"/>
  </w:num>
  <w:num w:numId="3">
    <w:abstractNumId w:val="33"/>
  </w:num>
  <w:num w:numId="4">
    <w:abstractNumId w:val="13"/>
  </w:num>
  <w:num w:numId="5">
    <w:abstractNumId w:val="13"/>
    <w:lvlOverride w:ilvl="0">
      <w:lvl w:ilvl="0">
        <w:start w:val="7"/>
        <w:numFmt w:val="decimal"/>
        <w:lvlText w:val="1.%1."/>
        <w:legacy w:legacy="1" w:legacySpace="0" w:legacyIndent="711"/>
        <w:lvlJc w:val="left"/>
        <w:rPr>
          <w:rFonts w:ascii="Times New Roman" w:hAnsi="Times New Roman" w:cs="Times New Roman" w:hint="default"/>
        </w:rPr>
      </w:lvl>
    </w:lvlOverride>
  </w:num>
  <w:num w:numId="6">
    <w:abstractNumId w:val="24"/>
  </w:num>
  <w:num w:numId="7">
    <w:abstractNumId w:val="26"/>
  </w:num>
  <w:num w:numId="8">
    <w:abstractNumId w:val="25"/>
  </w:num>
  <w:num w:numId="9">
    <w:abstractNumId w:val="9"/>
  </w:num>
  <w:num w:numId="10">
    <w:abstractNumId w:val="27"/>
  </w:num>
  <w:num w:numId="11">
    <w:abstractNumId w:val="38"/>
  </w:num>
  <w:num w:numId="12">
    <w:abstractNumId w:val="22"/>
  </w:num>
  <w:num w:numId="13">
    <w:abstractNumId w:val="30"/>
  </w:num>
  <w:num w:numId="14">
    <w:abstractNumId w:val="4"/>
  </w:num>
  <w:num w:numId="15">
    <w:abstractNumId w:val="4"/>
    <w:lvlOverride w:ilvl="0">
      <w:lvl w:ilvl="0">
        <w:start w:val="10"/>
        <w:numFmt w:val="decimal"/>
        <w:lvlText w:val="2.%1."/>
        <w:legacy w:legacy="1" w:legacySpace="0" w:legacyIndent="638"/>
        <w:lvlJc w:val="left"/>
        <w:rPr>
          <w:rFonts w:ascii="Times New Roman" w:hAnsi="Times New Roman" w:cs="Times New Roman" w:hint="default"/>
        </w:rPr>
      </w:lvl>
    </w:lvlOverride>
  </w:num>
  <w:num w:numId="16">
    <w:abstractNumId w:val="12"/>
  </w:num>
  <w:num w:numId="17">
    <w:abstractNumId w:val="35"/>
  </w:num>
  <w:num w:numId="18">
    <w:abstractNumId w:val="21"/>
  </w:num>
  <w:num w:numId="19">
    <w:abstractNumId w:val="32"/>
  </w:num>
  <w:num w:numId="20">
    <w:abstractNumId w:val="41"/>
  </w:num>
  <w:num w:numId="21">
    <w:abstractNumId w:val="41"/>
    <w:lvlOverride w:ilvl="0">
      <w:lvl w:ilvl="0">
        <w:start w:val="16"/>
        <w:numFmt w:val="decimal"/>
        <w:lvlText w:val="2.%1."/>
        <w:legacy w:legacy="1" w:legacySpace="0" w:legacyIndent="730"/>
        <w:lvlJc w:val="left"/>
        <w:rPr>
          <w:rFonts w:ascii="Times New Roman" w:hAnsi="Times New Roman" w:cs="Times New Roman" w:hint="default"/>
        </w:rPr>
      </w:lvl>
    </w:lvlOverride>
  </w:num>
  <w:num w:numId="22">
    <w:abstractNumId w:val="5"/>
  </w:num>
  <w:num w:numId="23">
    <w:abstractNumId w:val="6"/>
  </w:num>
  <w:num w:numId="24">
    <w:abstractNumId w:val="28"/>
  </w:num>
  <w:num w:numId="25">
    <w:abstractNumId w:val="42"/>
  </w:num>
  <w:num w:numId="26">
    <w:abstractNumId w:val="20"/>
  </w:num>
  <w:num w:numId="27">
    <w:abstractNumId w:val="19"/>
  </w:num>
  <w:num w:numId="28">
    <w:abstractNumId w:val="31"/>
  </w:num>
  <w:num w:numId="29">
    <w:abstractNumId w:val="23"/>
  </w:num>
  <w:num w:numId="30">
    <w:abstractNumId w:val="34"/>
  </w:num>
  <w:num w:numId="31">
    <w:abstractNumId w:val="2"/>
  </w:num>
  <w:num w:numId="32">
    <w:abstractNumId w:val="36"/>
  </w:num>
  <w:num w:numId="33">
    <w:abstractNumId w:val="3"/>
  </w:num>
  <w:num w:numId="34">
    <w:abstractNumId w:val="18"/>
  </w:num>
  <w:num w:numId="35">
    <w:abstractNumId w:val="8"/>
  </w:num>
  <w:num w:numId="36">
    <w:abstractNumId w:val="16"/>
  </w:num>
  <w:num w:numId="37">
    <w:abstractNumId w:val="11"/>
  </w:num>
  <w:num w:numId="38">
    <w:abstractNumId w:val="40"/>
  </w:num>
  <w:num w:numId="39">
    <w:abstractNumId w:val="1"/>
  </w:num>
  <w:num w:numId="40">
    <w:abstractNumId w:val="39"/>
  </w:num>
  <w:num w:numId="41">
    <w:abstractNumId w:val="37"/>
  </w:num>
  <w:num w:numId="42">
    <w:abstractNumId w:val="0"/>
  </w:num>
  <w:num w:numId="43">
    <w:abstractNumId w:val="15"/>
  </w:num>
  <w:num w:numId="44">
    <w:abstractNumId w:val="17"/>
  </w:num>
  <w:num w:numId="45">
    <w:abstractNumId w:val="7"/>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1D6A32"/>
    <w:rsid w:val="00061ED4"/>
    <w:rsid w:val="00065D51"/>
    <w:rsid w:val="000A6260"/>
    <w:rsid w:val="000D108D"/>
    <w:rsid w:val="000D2833"/>
    <w:rsid w:val="000E1D3C"/>
    <w:rsid w:val="00112F55"/>
    <w:rsid w:val="00115C59"/>
    <w:rsid w:val="0012301C"/>
    <w:rsid w:val="00152607"/>
    <w:rsid w:val="00153CA7"/>
    <w:rsid w:val="0015780C"/>
    <w:rsid w:val="001776CB"/>
    <w:rsid w:val="00185299"/>
    <w:rsid w:val="001A3057"/>
    <w:rsid w:val="001B7E12"/>
    <w:rsid w:val="001D6A32"/>
    <w:rsid w:val="001F36D2"/>
    <w:rsid w:val="001F5C60"/>
    <w:rsid w:val="00211D3D"/>
    <w:rsid w:val="00225FE0"/>
    <w:rsid w:val="002376C5"/>
    <w:rsid w:val="0027166B"/>
    <w:rsid w:val="002B65A9"/>
    <w:rsid w:val="002C4BCE"/>
    <w:rsid w:val="002D4483"/>
    <w:rsid w:val="00314E34"/>
    <w:rsid w:val="0031746B"/>
    <w:rsid w:val="00337E31"/>
    <w:rsid w:val="00351716"/>
    <w:rsid w:val="00353085"/>
    <w:rsid w:val="003A650F"/>
    <w:rsid w:val="003C38C3"/>
    <w:rsid w:val="003C767C"/>
    <w:rsid w:val="003D5F09"/>
    <w:rsid w:val="003F43A8"/>
    <w:rsid w:val="00403DD7"/>
    <w:rsid w:val="004100B2"/>
    <w:rsid w:val="00420A66"/>
    <w:rsid w:val="00426590"/>
    <w:rsid w:val="00427038"/>
    <w:rsid w:val="00441157"/>
    <w:rsid w:val="0045163A"/>
    <w:rsid w:val="0046086F"/>
    <w:rsid w:val="00477932"/>
    <w:rsid w:val="00480D01"/>
    <w:rsid w:val="004830B9"/>
    <w:rsid w:val="00492823"/>
    <w:rsid w:val="004B4941"/>
    <w:rsid w:val="004C6424"/>
    <w:rsid w:val="004D4187"/>
    <w:rsid w:val="004D6377"/>
    <w:rsid w:val="004F031B"/>
    <w:rsid w:val="00507D0B"/>
    <w:rsid w:val="005434D6"/>
    <w:rsid w:val="005A6781"/>
    <w:rsid w:val="005E2864"/>
    <w:rsid w:val="00601AB1"/>
    <w:rsid w:val="00603EDA"/>
    <w:rsid w:val="006071B7"/>
    <w:rsid w:val="00615DB2"/>
    <w:rsid w:val="00630AB5"/>
    <w:rsid w:val="0063126E"/>
    <w:rsid w:val="006572DB"/>
    <w:rsid w:val="006A6F9A"/>
    <w:rsid w:val="006B0D77"/>
    <w:rsid w:val="006C3DC7"/>
    <w:rsid w:val="006D39E3"/>
    <w:rsid w:val="00706AC9"/>
    <w:rsid w:val="0072403F"/>
    <w:rsid w:val="00724338"/>
    <w:rsid w:val="00736ABD"/>
    <w:rsid w:val="007540C6"/>
    <w:rsid w:val="00767F29"/>
    <w:rsid w:val="00770C58"/>
    <w:rsid w:val="0079586C"/>
    <w:rsid w:val="007964C2"/>
    <w:rsid w:val="007B13AC"/>
    <w:rsid w:val="00812EE7"/>
    <w:rsid w:val="00836715"/>
    <w:rsid w:val="00850600"/>
    <w:rsid w:val="00891AA0"/>
    <w:rsid w:val="008A3037"/>
    <w:rsid w:val="008A771D"/>
    <w:rsid w:val="008B09F1"/>
    <w:rsid w:val="00902434"/>
    <w:rsid w:val="00931C2F"/>
    <w:rsid w:val="00932644"/>
    <w:rsid w:val="00946ED7"/>
    <w:rsid w:val="00954D7C"/>
    <w:rsid w:val="009746A9"/>
    <w:rsid w:val="00977F29"/>
    <w:rsid w:val="00994C39"/>
    <w:rsid w:val="009B129B"/>
    <w:rsid w:val="009E658B"/>
    <w:rsid w:val="00A47129"/>
    <w:rsid w:val="00A51609"/>
    <w:rsid w:val="00A53EA7"/>
    <w:rsid w:val="00A5760D"/>
    <w:rsid w:val="00A60B1D"/>
    <w:rsid w:val="00A6352F"/>
    <w:rsid w:val="00A8087A"/>
    <w:rsid w:val="00A83CF4"/>
    <w:rsid w:val="00AA1C30"/>
    <w:rsid w:val="00AA397F"/>
    <w:rsid w:val="00AF737D"/>
    <w:rsid w:val="00B0783C"/>
    <w:rsid w:val="00B35E05"/>
    <w:rsid w:val="00B72843"/>
    <w:rsid w:val="00B7335E"/>
    <w:rsid w:val="00B8424D"/>
    <w:rsid w:val="00B856DC"/>
    <w:rsid w:val="00B91234"/>
    <w:rsid w:val="00B97CB9"/>
    <w:rsid w:val="00BD17D9"/>
    <w:rsid w:val="00BD20B2"/>
    <w:rsid w:val="00BE1451"/>
    <w:rsid w:val="00BE4222"/>
    <w:rsid w:val="00C1161B"/>
    <w:rsid w:val="00C122C4"/>
    <w:rsid w:val="00C40F8B"/>
    <w:rsid w:val="00C50B91"/>
    <w:rsid w:val="00C52198"/>
    <w:rsid w:val="00C65A6E"/>
    <w:rsid w:val="00C82EED"/>
    <w:rsid w:val="00C906E0"/>
    <w:rsid w:val="00C97E7E"/>
    <w:rsid w:val="00CB284F"/>
    <w:rsid w:val="00CE0405"/>
    <w:rsid w:val="00D446C2"/>
    <w:rsid w:val="00D506FB"/>
    <w:rsid w:val="00D542C7"/>
    <w:rsid w:val="00DA1413"/>
    <w:rsid w:val="00DA3B49"/>
    <w:rsid w:val="00DA4F69"/>
    <w:rsid w:val="00DB2B7F"/>
    <w:rsid w:val="00DB621D"/>
    <w:rsid w:val="00DC5AA9"/>
    <w:rsid w:val="00DD2877"/>
    <w:rsid w:val="00DD4F7F"/>
    <w:rsid w:val="00DD66AE"/>
    <w:rsid w:val="00DE51AE"/>
    <w:rsid w:val="00DF053F"/>
    <w:rsid w:val="00DF47DD"/>
    <w:rsid w:val="00E21843"/>
    <w:rsid w:val="00E31B6D"/>
    <w:rsid w:val="00E33DDA"/>
    <w:rsid w:val="00E35536"/>
    <w:rsid w:val="00E53B33"/>
    <w:rsid w:val="00EB083B"/>
    <w:rsid w:val="00EC1078"/>
    <w:rsid w:val="00EC2B81"/>
    <w:rsid w:val="00EC55A9"/>
    <w:rsid w:val="00EE6224"/>
    <w:rsid w:val="00F01D16"/>
    <w:rsid w:val="00F06B9B"/>
    <w:rsid w:val="00F06EAC"/>
    <w:rsid w:val="00F3229E"/>
    <w:rsid w:val="00F41C9C"/>
    <w:rsid w:val="00F60AC2"/>
    <w:rsid w:val="00F63293"/>
    <w:rsid w:val="00F64196"/>
    <w:rsid w:val="00FA1734"/>
    <w:rsid w:val="00FA1D57"/>
    <w:rsid w:val="00FB7B0B"/>
    <w:rsid w:val="00FC1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6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1D6A32"/>
    <w:pPr>
      <w:widowControl w:val="0"/>
      <w:autoSpaceDE w:val="0"/>
      <w:autoSpaceDN w:val="0"/>
      <w:adjustRightInd w:val="0"/>
      <w:spacing w:after="0" w:line="240" w:lineRule="auto"/>
      <w:jc w:val="center"/>
    </w:pPr>
    <w:rPr>
      <w:rFonts w:ascii="Times New Roman" w:hAnsi="Times New Roman" w:cs="Times New Roman"/>
      <w:sz w:val="24"/>
      <w:szCs w:val="24"/>
    </w:rPr>
  </w:style>
  <w:style w:type="character" w:customStyle="1" w:styleId="FontStyle52">
    <w:name w:val="Font Style52"/>
    <w:basedOn w:val="a0"/>
    <w:uiPriority w:val="99"/>
    <w:rsid w:val="001D6A32"/>
    <w:rPr>
      <w:rFonts w:ascii="Times New Roman" w:hAnsi="Times New Roman" w:cs="Times New Roman"/>
      <w:b/>
      <w:bCs/>
      <w:sz w:val="26"/>
      <w:szCs w:val="26"/>
    </w:rPr>
  </w:style>
  <w:style w:type="character" w:customStyle="1" w:styleId="2">
    <w:name w:val="Стиль2"/>
    <w:basedOn w:val="a0"/>
    <w:uiPriority w:val="1"/>
    <w:qFormat/>
    <w:rsid w:val="001D6A32"/>
    <w:rPr>
      <w:rFonts w:ascii="Times New Roman" w:hAnsi="Times New Roman"/>
      <w:b/>
      <w:color w:val="auto"/>
      <w:spacing w:val="0"/>
      <w:w w:val="100"/>
      <w:position w:val="0"/>
      <w:sz w:val="28"/>
    </w:rPr>
  </w:style>
  <w:style w:type="character" w:customStyle="1" w:styleId="3">
    <w:name w:val="Стиль3"/>
    <w:basedOn w:val="a0"/>
    <w:uiPriority w:val="1"/>
    <w:qFormat/>
    <w:rsid w:val="001D6A32"/>
    <w:rPr>
      <w:rFonts w:ascii="Times New Roman" w:hAnsi="Times New Roman"/>
      <w:spacing w:val="0"/>
      <w:w w:val="100"/>
      <w:position w:val="0"/>
      <w:sz w:val="26"/>
    </w:rPr>
  </w:style>
  <w:style w:type="paragraph" w:styleId="a3">
    <w:name w:val="Balloon Text"/>
    <w:basedOn w:val="a"/>
    <w:link w:val="a4"/>
    <w:uiPriority w:val="99"/>
    <w:semiHidden/>
    <w:unhideWhenUsed/>
    <w:rsid w:val="001D6A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6A32"/>
    <w:rPr>
      <w:rFonts w:ascii="Tahoma" w:hAnsi="Tahoma" w:cs="Tahoma"/>
      <w:sz w:val="16"/>
      <w:szCs w:val="16"/>
    </w:rPr>
  </w:style>
  <w:style w:type="character" w:customStyle="1" w:styleId="FontStyle69">
    <w:name w:val="Font Style69"/>
    <w:basedOn w:val="a0"/>
    <w:uiPriority w:val="99"/>
    <w:rsid w:val="001D6A32"/>
    <w:rPr>
      <w:rFonts w:ascii="Times New Roman" w:hAnsi="Times New Roman" w:cs="Times New Roman"/>
      <w:sz w:val="26"/>
      <w:szCs w:val="26"/>
    </w:rPr>
  </w:style>
  <w:style w:type="character" w:customStyle="1" w:styleId="FontStyle70">
    <w:name w:val="Font Style70"/>
    <w:basedOn w:val="a0"/>
    <w:uiPriority w:val="99"/>
    <w:rsid w:val="00420A66"/>
    <w:rPr>
      <w:rFonts w:ascii="Times New Roman" w:hAnsi="Times New Roman" w:cs="Times New Roman"/>
      <w:b/>
      <w:bCs/>
      <w:sz w:val="26"/>
      <w:szCs w:val="26"/>
    </w:rPr>
  </w:style>
  <w:style w:type="paragraph" w:customStyle="1" w:styleId="Style10">
    <w:name w:val="Style10"/>
    <w:basedOn w:val="a"/>
    <w:uiPriority w:val="99"/>
    <w:rsid w:val="00630AB5"/>
    <w:pPr>
      <w:widowControl w:val="0"/>
      <w:autoSpaceDE w:val="0"/>
      <w:autoSpaceDN w:val="0"/>
      <w:adjustRightInd w:val="0"/>
      <w:spacing w:after="0" w:line="322" w:lineRule="exact"/>
      <w:ind w:firstLine="739"/>
      <w:jc w:val="both"/>
    </w:pPr>
    <w:rPr>
      <w:rFonts w:ascii="Times New Roman" w:hAnsi="Times New Roman" w:cs="Times New Roman"/>
      <w:sz w:val="24"/>
      <w:szCs w:val="24"/>
    </w:rPr>
  </w:style>
  <w:style w:type="paragraph" w:customStyle="1" w:styleId="Style11">
    <w:name w:val="Style11"/>
    <w:basedOn w:val="a"/>
    <w:uiPriority w:val="99"/>
    <w:rsid w:val="00630AB5"/>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8">
    <w:name w:val="Style8"/>
    <w:basedOn w:val="a"/>
    <w:uiPriority w:val="99"/>
    <w:rsid w:val="00DD66A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a"/>
    <w:uiPriority w:val="99"/>
    <w:rsid w:val="00DD66AE"/>
    <w:pPr>
      <w:widowControl w:val="0"/>
      <w:autoSpaceDE w:val="0"/>
      <w:autoSpaceDN w:val="0"/>
      <w:adjustRightInd w:val="0"/>
      <w:spacing w:after="0" w:line="322" w:lineRule="exact"/>
      <w:ind w:hanging="706"/>
    </w:pPr>
    <w:rPr>
      <w:rFonts w:ascii="Times New Roman" w:hAnsi="Times New Roman" w:cs="Times New Roman"/>
      <w:sz w:val="24"/>
      <w:szCs w:val="24"/>
    </w:rPr>
  </w:style>
  <w:style w:type="paragraph" w:customStyle="1" w:styleId="Style15">
    <w:name w:val="Style15"/>
    <w:basedOn w:val="a"/>
    <w:uiPriority w:val="99"/>
    <w:rsid w:val="00DD66AE"/>
    <w:pPr>
      <w:widowControl w:val="0"/>
      <w:autoSpaceDE w:val="0"/>
      <w:autoSpaceDN w:val="0"/>
      <w:adjustRightInd w:val="0"/>
      <w:spacing w:after="0" w:line="283" w:lineRule="exact"/>
      <w:jc w:val="both"/>
    </w:pPr>
    <w:rPr>
      <w:rFonts w:ascii="Times New Roman" w:hAnsi="Times New Roman" w:cs="Times New Roman"/>
      <w:sz w:val="24"/>
      <w:szCs w:val="24"/>
    </w:rPr>
  </w:style>
  <w:style w:type="character" w:styleId="a5">
    <w:name w:val="Hyperlink"/>
    <w:basedOn w:val="a0"/>
    <w:uiPriority w:val="99"/>
    <w:rsid w:val="00DD66AE"/>
    <w:rPr>
      <w:color w:val="0066CC"/>
      <w:u w:val="single"/>
    </w:rPr>
  </w:style>
  <w:style w:type="character" w:customStyle="1" w:styleId="FontStyle54">
    <w:name w:val="Font Style54"/>
    <w:basedOn w:val="a0"/>
    <w:uiPriority w:val="99"/>
    <w:rsid w:val="00DD66AE"/>
    <w:rPr>
      <w:rFonts w:ascii="Times New Roman" w:hAnsi="Times New Roman" w:cs="Times New Roman"/>
      <w:sz w:val="26"/>
      <w:szCs w:val="26"/>
    </w:rPr>
  </w:style>
  <w:style w:type="paragraph" w:customStyle="1" w:styleId="Style25">
    <w:name w:val="Style25"/>
    <w:basedOn w:val="a"/>
    <w:uiPriority w:val="99"/>
    <w:rsid w:val="002C4BCE"/>
    <w:pPr>
      <w:widowControl w:val="0"/>
      <w:autoSpaceDE w:val="0"/>
      <w:autoSpaceDN w:val="0"/>
      <w:adjustRightInd w:val="0"/>
      <w:spacing w:after="0" w:line="322" w:lineRule="exact"/>
      <w:ind w:hanging="370"/>
    </w:pPr>
    <w:rPr>
      <w:rFonts w:ascii="Times New Roman" w:hAnsi="Times New Roman" w:cs="Times New Roman"/>
      <w:sz w:val="24"/>
      <w:szCs w:val="24"/>
    </w:rPr>
  </w:style>
  <w:style w:type="paragraph" w:customStyle="1" w:styleId="Style27">
    <w:name w:val="Style27"/>
    <w:basedOn w:val="a"/>
    <w:uiPriority w:val="99"/>
    <w:rsid w:val="002C4BCE"/>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9">
    <w:name w:val="Style29"/>
    <w:basedOn w:val="a"/>
    <w:uiPriority w:val="99"/>
    <w:rsid w:val="002C4BCE"/>
    <w:pPr>
      <w:widowControl w:val="0"/>
      <w:autoSpaceDE w:val="0"/>
      <w:autoSpaceDN w:val="0"/>
      <w:adjustRightInd w:val="0"/>
      <w:spacing w:after="0" w:line="324" w:lineRule="exact"/>
      <w:ind w:firstLine="701"/>
      <w:jc w:val="both"/>
    </w:pPr>
    <w:rPr>
      <w:rFonts w:ascii="Times New Roman" w:hAnsi="Times New Roman" w:cs="Times New Roman"/>
      <w:sz w:val="24"/>
      <w:szCs w:val="24"/>
    </w:rPr>
  </w:style>
  <w:style w:type="paragraph" w:customStyle="1" w:styleId="Style30">
    <w:name w:val="Style30"/>
    <w:basedOn w:val="a"/>
    <w:uiPriority w:val="99"/>
    <w:rsid w:val="002C4BCE"/>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33">
    <w:name w:val="Style33"/>
    <w:basedOn w:val="a"/>
    <w:uiPriority w:val="99"/>
    <w:rsid w:val="002C4BCE"/>
    <w:pPr>
      <w:widowControl w:val="0"/>
      <w:autoSpaceDE w:val="0"/>
      <w:autoSpaceDN w:val="0"/>
      <w:adjustRightInd w:val="0"/>
      <w:spacing w:after="0" w:line="317" w:lineRule="exact"/>
      <w:ind w:hanging="1018"/>
    </w:pPr>
    <w:rPr>
      <w:rFonts w:ascii="Times New Roman" w:hAnsi="Times New Roman" w:cs="Times New Roman"/>
      <w:sz w:val="24"/>
      <w:szCs w:val="24"/>
    </w:rPr>
  </w:style>
  <w:style w:type="paragraph" w:customStyle="1" w:styleId="ConsPlusNormal">
    <w:name w:val="ConsPlusNormal"/>
    <w:rsid w:val="002C4BCE"/>
    <w:pPr>
      <w:autoSpaceDE w:val="0"/>
      <w:autoSpaceDN w:val="0"/>
      <w:adjustRightInd w:val="0"/>
      <w:spacing w:after="0" w:line="240" w:lineRule="auto"/>
      <w:ind w:firstLine="720"/>
    </w:pPr>
    <w:rPr>
      <w:rFonts w:ascii="Arial" w:eastAsia="Times New Roman" w:hAnsi="Arial" w:cs="Arial"/>
      <w:sz w:val="20"/>
      <w:szCs w:val="20"/>
      <w:lang w:eastAsia="en-US"/>
    </w:rPr>
  </w:style>
  <w:style w:type="paragraph" w:customStyle="1" w:styleId="Style13">
    <w:name w:val="Style13"/>
    <w:basedOn w:val="a"/>
    <w:uiPriority w:val="99"/>
    <w:rsid w:val="00615DB2"/>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47">
    <w:name w:val="Style47"/>
    <w:basedOn w:val="a"/>
    <w:uiPriority w:val="99"/>
    <w:rsid w:val="006572DB"/>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63">
    <w:name w:val="Style63"/>
    <w:basedOn w:val="a"/>
    <w:uiPriority w:val="99"/>
    <w:rsid w:val="00DB2B7F"/>
    <w:pPr>
      <w:widowControl w:val="0"/>
      <w:autoSpaceDE w:val="0"/>
      <w:autoSpaceDN w:val="0"/>
      <w:adjustRightInd w:val="0"/>
      <w:spacing w:after="0" w:line="326" w:lineRule="exact"/>
      <w:ind w:firstLine="1037"/>
    </w:pPr>
    <w:rPr>
      <w:rFonts w:ascii="Times New Roman" w:hAnsi="Times New Roman" w:cs="Times New Roman"/>
      <w:sz w:val="24"/>
      <w:szCs w:val="24"/>
    </w:rPr>
  </w:style>
  <w:style w:type="paragraph" w:customStyle="1" w:styleId="Style66">
    <w:name w:val="Style66"/>
    <w:basedOn w:val="a"/>
    <w:uiPriority w:val="99"/>
    <w:rsid w:val="00931C2F"/>
    <w:pPr>
      <w:widowControl w:val="0"/>
      <w:autoSpaceDE w:val="0"/>
      <w:autoSpaceDN w:val="0"/>
      <w:adjustRightInd w:val="0"/>
      <w:spacing w:after="0" w:line="322" w:lineRule="exact"/>
      <w:ind w:firstLine="710"/>
    </w:pPr>
    <w:rPr>
      <w:rFonts w:ascii="Times New Roman" w:hAnsi="Times New Roman" w:cs="Times New Roman"/>
      <w:sz w:val="24"/>
      <w:szCs w:val="24"/>
    </w:rPr>
  </w:style>
  <w:style w:type="paragraph" w:customStyle="1" w:styleId="Style45">
    <w:name w:val="Style45"/>
    <w:basedOn w:val="a"/>
    <w:uiPriority w:val="99"/>
    <w:rsid w:val="00767F29"/>
    <w:pPr>
      <w:widowControl w:val="0"/>
      <w:autoSpaceDE w:val="0"/>
      <w:autoSpaceDN w:val="0"/>
      <w:adjustRightInd w:val="0"/>
      <w:spacing w:after="0" w:line="322" w:lineRule="exact"/>
      <w:ind w:hanging="1579"/>
    </w:pPr>
    <w:rPr>
      <w:rFonts w:ascii="Times New Roman" w:hAnsi="Times New Roman" w:cs="Times New Roman"/>
      <w:sz w:val="24"/>
      <w:szCs w:val="24"/>
    </w:rPr>
  </w:style>
  <w:style w:type="paragraph" w:customStyle="1" w:styleId="Style55">
    <w:name w:val="Style55"/>
    <w:basedOn w:val="a"/>
    <w:uiPriority w:val="99"/>
    <w:rsid w:val="005434D6"/>
    <w:pPr>
      <w:widowControl w:val="0"/>
      <w:autoSpaceDE w:val="0"/>
      <w:autoSpaceDN w:val="0"/>
      <w:adjustRightInd w:val="0"/>
      <w:spacing w:after="0" w:line="322" w:lineRule="exact"/>
      <w:ind w:firstLine="1526"/>
    </w:pPr>
    <w:rPr>
      <w:rFonts w:ascii="Times New Roman" w:hAnsi="Times New Roman" w:cs="Times New Roman"/>
      <w:sz w:val="24"/>
      <w:szCs w:val="24"/>
    </w:rPr>
  </w:style>
  <w:style w:type="paragraph" w:customStyle="1" w:styleId="Style18">
    <w:name w:val="Style18"/>
    <w:basedOn w:val="a"/>
    <w:uiPriority w:val="99"/>
    <w:rsid w:val="00FB7B0B"/>
    <w:pPr>
      <w:widowControl w:val="0"/>
      <w:autoSpaceDE w:val="0"/>
      <w:autoSpaceDN w:val="0"/>
      <w:adjustRightInd w:val="0"/>
      <w:spacing w:after="0" w:line="322" w:lineRule="exact"/>
    </w:pPr>
    <w:rPr>
      <w:rFonts w:ascii="Times New Roman" w:hAnsi="Times New Roman" w:cs="Times New Roman"/>
      <w:sz w:val="24"/>
      <w:szCs w:val="24"/>
    </w:rPr>
  </w:style>
  <w:style w:type="paragraph" w:styleId="a6">
    <w:name w:val="List Paragraph"/>
    <w:basedOn w:val="a"/>
    <w:uiPriority w:val="34"/>
    <w:qFormat/>
    <w:rsid w:val="00115C59"/>
    <w:pPr>
      <w:ind w:left="720"/>
      <w:contextualSpacing/>
    </w:pPr>
  </w:style>
  <w:style w:type="paragraph" w:customStyle="1" w:styleId="Style1">
    <w:name w:val="Style1"/>
    <w:basedOn w:val="a"/>
    <w:uiPriority w:val="99"/>
    <w:rsid w:val="00736ABD"/>
    <w:pPr>
      <w:widowControl w:val="0"/>
      <w:autoSpaceDE w:val="0"/>
      <w:autoSpaceDN w:val="0"/>
      <w:adjustRightInd w:val="0"/>
      <w:spacing w:after="0" w:line="323" w:lineRule="exact"/>
      <w:ind w:firstLine="1200"/>
    </w:pPr>
    <w:rPr>
      <w:rFonts w:ascii="Times New Roman" w:hAnsi="Times New Roman" w:cs="Times New Roman"/>
      <w:sz w:val="24"/>
      <w:szCs w:val="24"/>
    </w:rPr>
  </w:style>
  <w:style w:type="paragraph" w:customStyle="1" w:styleId="Style60">
    <w:name w:val="Style60"/>
    <w:basedOn w:val="a"/>
    <w:uiPriority w:val="99"/>
    <w:rsid w:val="00736ABD"/>
    <w:pPr>
      <w:widowControl w:val="0"/>
      <w:autoSpaceDE w:val="0"/>
      <w:autoSpaceDN w:val="0"/>
      <w:adjustRightInd w:val="0"/>
      <w:spacing w:after="0" w:line="322" w:lineRule="exact"/>
      <w:ind w:firstLine="403"/>
    </w:pPr>
    <w:rPr>
      <w:rFonts w:ascii="Times New Roman" w:hAnsi="Times New Roman" w:cs="Times New Roman"/>
      <w:sz w:val="24"/>
      <w:szCs w:val="24"/>
    </w:rPr>
  </w:style>
  <w:style w:type="paragraph" w:customStyle="1" w:styleId="Style53">
    <w:name w:val="Style53"/>
    <w:basedOn w:val="a"/>
    <w:uiPriority w:val="99"/>
    <w:rsid w:val="00D542C7"/>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0">
    <w:name w:val="Style50"/>
    <w:basedOn w:val="a"/>
    <w:uiPriority w:val="99"/>
    <w:rsid w:val="00932644"/>
    <w:pPr>
      <w:widowControl w:val="0"/>
      <w:autoSpaceDE w:val="0"/>
      <w:autoSpaceDN w:val="0"/>
      <w:adjustRightInd w:val="0"/>
      <w:spacing w:after="0" w:line="322" w:lineRule="exact"/>
      <w:ind w:firstLine="254"/>
      <w:jc w:val="both"/>
    </w:pPr>
    <w:rPr>
      <w:rFonts w:ascii="Times New Roman" w:hAnsi="Times New Roman" w:cs="Times New Roman"/>
      <w:sz w:val="24"/>
      <w:szCs w:val="24"/>
    </w:rPr>
  </w:style>
  <w:style w:type="paragraph" w:customStyle="1" w:styleId="Style3">
    <w:name w:val="Style3"/>
    <w:basedOn w:val="a"/>
    <w:uiPriority w:val="99"/>
    <w:rsid w:val="00932644"/>
    <w:pPr>
      <w:widowControl w:val="0"/>
      <w:autoSpaceDE w:val="0"/>
      <w:autoSpaceDN w:val="0"/>
      <w:adjustRightInd w:val="0"/>
      <w:spacing w:after="0" w:line="322" w:lineRule="exact"/>
      <w:jc w:val="both"/>
    </w:pPr>
    <w:rPr>
      <w:rFonts w:ascii="Times New Roman" w:hAnsi="Times New Roman" w:cs="Times New Roman"/>
      <w:sz w:val="24"/>
      <w:szCs w:val="24"/>
    </w:rPr>
  </w:style>
  <w:style w:type="paragraph" w:customStyle="1" w:styleId="Style22">
    <w:name w:val="Style22"/>
    <w:basedOn w:val="a"/>
    <w:uiPriority w:val="99"/>
    <w:rsid w:val="00BD17D9"/>
    <w:pPr>
      <w:widowControl w:val="0"/>
      <w:autoSpaceDE w:val="0"/>
      <w:autoSpaceDN w:val="0"/>
      <w:adjustRightInd w:val="0"/>
      <w:spacing w:after="0" w:line="322" w:lineRule="exact"/>
      <w:ind w:firstLine="451"/>
    </w:pPr>
    <w:rPr>
      <w:rFonts w:ascii="Times New Roman" w:hAnsi="Times New Roman" w:cs="Times New Roman"/>
      <w:sz w:val="24"/>
      <w:szCs w:val="24"/>
    </w:rPr>
  </w:style>
  <w:style w:type="paragraph" w:customStyle="1" w:styleId="Style32">
    <w:name w:val="Style32"/>
    <w:basedOn w:val="a"/>
    <w:uiPriority w:val="99"/>
    <w:rsid w:val="007964C2"/>
    <w:pPr>
      <w:widowControl w:val="0"/>
      <w:autoSpaceDE w:val="0"/>
      <w:autoSpaceDN w:val="0"/>
      <w:adjustRightInd w:val="0"/>
      <w:spacing w:after="0" w:line="226" w:lineRule="exact"/>
      <w:jc w:val="center"/>
    </w:pPr>
    <w:rPr>
      <w:rFonts w:ascii="Times New Roman" w:hAnsi="Times New Roman" w:cs="Times New Roman"/>
      <w:sz w:val="24"/>
      <w:szCs w:val="24"/>
    </w:rPr>
  </w:style>
  <w:style w:type="paragraph" w:customStyle="1" w:styleId="Style44">
    <w:name w:val="Style44"/>
    <w:basedOn w:val="a"/>
    <w:uiPriority w:val="99"/>
    <w:rsid w:val="007964C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9">
    <w:name w:val="Style49"/>
    <w:basedOn w:val="a"/>
    <w:uiPriority w:val="99"/>
    <w:rsid w:val="007964C2"/>
    <w:pPr>
      <w:widowControl w:val="0"/>
      <w:autoSpaceDE w:val="0"/>
      <w:autoSpaceDN w:val="0"/>
      <w:adjustRightInd w:val="0"/>
      <w:spacing w:after="0" w:line="322" w:lineRule="exact"/>
      <w:ind w:firstLine="1344"/>
    </w:pPr>
    <w:rPr>
      <w:rFonts w:ascii="Times New Roman" w:hAnsi="Times New Roman" w:cs="Times New Roman"/>
      <w:sz w:val="24"/>
      <w:szCs w:val="24"/>
    </w:rPr>
  </w:style>
  <w:style w:type="paragraph" w:customStyle="1" w:styleId="Style62">
    <w:name w:val="Style62"/>
    <w:basedOn w:val="a"/>
    <w:uiPriority w:val="99"/>
    <w:rsid w:val="007964C2"/>
    <w:pPr>
      <w:widowControl w:val="0"/>
      <w:autoSpaceDE w:val="0"/>
      <w:autoSpaceDN w:val="0"/>
      <w:adjustRightInd w:val="0"/>
      <w:spacing w:after="0" w:line="350" w:lineRule="exact"/>
    </w:pPr>
    <w:rPr>
      <w:rFonts w:ascii="Times New Roman" w:hAnsi="Times New Roman" w:cs="Times New Roman"/>
      <w:sz w:val="24"/>
      <w:szCs w:val="24"/>
    </w:rPr>
  </w:style>
  <w:style w:type="character" w:customStyle="1" w:styleId="FontStyle72">
    <w:name w:val="Font Style72"/>
    <w:basedOn w:val="a0"/>
    <w:uiPriority w:val="99"/>
    <w:rsid w:val="007964C2"/>
    <w:rPr>
      <w:rFonts w:ascii="Times New Roman" w:hAnsi="Times New Roman" w:cs="Times New Roman"/>
      <w:sz w:val="18"/>
      <w:szCs w:val="18"/>
    </w:rPr>
  </w:style>
  <w:style w:type="table" w:styleId="a7">
    <w:name w:val="Table Grid"/>
    <w:basedOn w:val="a1"/>
    <w:uiPriority w:val="59"/>
    <w:rsid w:val="007964C2"/>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6">
    <w:name w:val="Style36"/>
    <w:basedOn w:val="a"/>
    <w:uiPriority w:val="99"/>
    <w:rsid w:val="00946ED7"/>
    <w:pPr>
      <w:widowControl w:val="0"/>
      <w:autoSpaceDE w:val="0"/>
      <w:autoSpaceDN w:val="0"/>
      <w:adjustRightInd w:val="0"/>
      <w:spacing w:after="0" w:line="320" w:lineRule="exact"/>
      <w:jc w:val="right"/>
    </w:pPr>
    <w:rPr>
      <w:rFonts w:ascii="Times New Roman" w:hAnsi="Times New Roman" w:cs="Times New Roman"/>
      <w:sz w:val="24"/>
      <w:szCs w:val="24"/>
    </w:rPr>
  </w:style>
  <w:style w:type="paragraph" w:customStyle="1" w:styleId="Style65">
    <w:name w:val="Style65"/>
    <w:basedOn w:val="a"/>
    <w:uiPriority w:val="99"/>
    <w:rsid w:val="00F64196"/>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57">
    <w:name w:val="Font Style57"/>
    <w:basedOn w:val="a0"/>
    <w:uiPriority w:val="99"/>
    <w:rsid w:val="00770C58"/>
    <w:rPr>
      <w:rFonts w:ascii="Times New Roman" w:hAnsi="Times New Roman" w:cs="Times New Roman"/>
      <w:b/>
      <w:bCs/>
      <w:sz w:val="18"/>
      <w:szCs w:val="18"/>
    </w:rPr>
  </w:style>
  <w:style w:type="paragraph" w:customStyle="1" w:styleId="Style37">
    <w:name w:val="Style37"/>
    <w:basedOn w:val="a"/>
    <w:uiPriority w:val="99"/>
    <w:rsid w:val="00770C58"/>
    <w:pPr>
      <w:widowControl w:val="0"/>
      <w:autoSpaceDE w:val="0"/>
      <w:autoSpaceDN w:val="0"/>
      <w:adjustRightInd w:val="0"/>
      <w:spacing w:after="0" w:line="265" w:lineRule="exact"/>
      <w:jc w:val="center"/>
    </w:pPr>
    <w:rPr>
      <w:rFonts w:ascii="Times New Roman" w:hAnsi="Times New Roman" w:cs="Times New Roman"/>
      <w:sz w:val="24"/>
      <w:szCs w:val="24"/>
    </w:rPr>
  </w:style>
  <w:style w:type="paragraph" w:styleId="a8">
    <w:name w:val="Normal (Web)"/>
    <w:basedOn w:val="a"/>
    <w:uiPriority w:val="99"/>
    <w:semiHidden/>
    <w:unhideWhenUsed/>
    <w:rsid w:val="003F43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uiPriority w:val="99"/>
    <w:semiHidden/>
    <w:rsid w:val="003F43A8"/>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3F43A8"/>
    <w:rPr>
      <w:b/>
      <w:bCs/>
    </w:rPr>
  </w:style>
</w:styles>
</file>

<file path=word/webSettings.xml><?xml version="1.0" encoding="utf-8"?>
<w:webSettings xmlns:r="http://schemas.openxmlformats.org/officeDocument/2006/relationships" xmlns:w="http://schemas.openxmlformats.org/wordprocessingml/2006/main">
  <w:divs>
    <w:div w:id="293483570">
      <w:bodyDiv w:val="1"/>
      <w:marLeft w:val="0"/>
      <w:marRight w:val="0"/>
      <w:marTop w:val="0"/>
      <w:marBottom w:val="0"/>
      <w:divBdr>
        <w:top w:val="none" w:sz="0" w:space="0" w:color="auto"/>
        <w:left w:val="none" w:sz="0" w:space="0" w:color="auto"/>
        <w:bottom w:val="none" w:sz="0" w:space="0" w:color="auto"/>
        <w:right w:val="none" w:sz="0" w:space="0" w:color="auto"/>
      </w:divBdr>
    </w:div>
    <w:div w:id="649136856">
      <w:bodyDiv w:val="1"/>
      <w:marLeft w:val="0"/>
      <w:marRight w:val="0"/>
      <w:marTop w:val="0"/>
      <w:marBottom w:val="0"/>
      <w:divBdr>
        <w:top w:val="none" w:sz="0" w:space="0" w:color="auto"/>
        <w:left w:val="none" w:sz="0" w:space="0" w:color="auto"/>
        <w:bottom w:val="none" w:sz="0" w:space="0" w:color="auto"/>
        <w:right w:val="none" w:sz="0" w:space="0" w:color="auto"/>
      </w:divBdr>
    </w:div>
    <w:div w:id="733091075">
      <w:bodyDiv w:val="1"/>
      <w:marLeft w:val="0"/>
      <w:marRight w:val="0"/>
      <w:marTop w:val="0"/>
      <w:marBottom w:val="0"/>
      <w:divBdr>
        <w:top w:val="none" w:sz="0" w:space="0" w:color="auto"/>
        <w:left w:val="none" w:sz="0" w:space="0" w:color="auto"/>
        <w:bottom w:val="none" w:sz="0" w:space="0" w:color="auto"/>
        <w:right w:val="none" w:sz="0" w:space="0" w:color="auto"/>
      </w:divBdr>
      <w:divsChild>
        <w:div w:id="760489882">
          <w:marLeft w:val="0"/>
          <w:marRight w:val="0"/>
          <w:marTop w:val="0"/>
          <w:marBottom w:val="0"/>
          <w:divBdr>
            <w:top w:val="none" w:sz="0" w:space="0" w:color="auto"/>
            <w:left w:val="none" w:sz="0" w:space="0" w:color="auto"/>
            <w:bottom w:val="none" w:sz="0" w:space="0" w:color="auto"/>
            <w:right w:val="none" w:sz="0" w:space="0" w:color="auto"/>
          </w:divBdr>
        </w:div>
        <w:div w:id="1149323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gasok.ru/" TargetMode="External"/><Relationship Id="rId13" Type="http://schemas.openxmlformats.org/officeDocument/2006/relationships/hyperlink" Target="consultantplus://offline/ref=4A38E1E84FEAED35E990A13254663E3118BADC884E9DE51B90847B71EC371C76A59F2C5424ADD0303A081BADE6047FB09AF9F722C9C14CDCM1V3F" TargetMode="External"/><Relationship Id="rId18" Type="http://schemas.openxmlformats.org/officeDocument/2006/relationships/hyperlink" Target="consultantplus://offline/ref=F3F348694B70736A8EEDD14F8D892B92D0EF4D60110E36477F7D72BAE22B71328281502B65D5039DEABC888C4E9DDB36E217B13EA0TBY3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04E8405FCE1BC7C772B82C47A40FC8A76BF9F93691A2F2356C71B34C53DCB01A0FC91C7A241901407944139A55845CF19123F1D242Y6U8F" TargetMode="External"/><Relationship Id="rId17" Type="http://schemas.openxmlformats.org/officeDocument/2006/relationships/hyperlink" Target="consultantplus://offline/ref=488BAAA6ABD98538288BF0EA798B52067A8377D635E4A32E24B8F49016E3C99D062971A4313833C4986B988838376970911848A3E16506D6j0XBF" TargetMode="External"/><Relationship Id="rId2" Type="http://schemas.openxmlformats.org/officeDocument/2006/relationships/numbering" Target="numbering.xml"/><Relationship Id="rId16" Type="http://schemas.openxmlformats.org/officeDocument/2006/relationships/hyperlink" Target="consultantplus://offline/ref=488BAAA6ABD98538288BF0EA798B52067A8377D635E4A32E24B8F49016E3C99D062971A4313833C4986B988838376970911848A3E16506D6j0XB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consultantplus://offline/ref=0CCCE2441E2E278FCA8D081E4CC80132E6CF3175B36558AE3AF7E0F44360F1C62907B6C77C50C221W0W8D" TargetMode="External"/><Relationship Id="rId5" Type="http://schemas.openxmlformats.org/officeDocument/2006/relationships/webSettings" Target="webSettings.xml"/><Relationship Id="rId15" Type="http://schemas.openxmlformats.org/officeDocument/2006/relationships/hyperlink" Target="consultantplus://offline/ref=488BAAA6ABD98538288BF0EA798B52067A8377D635E4A32E24B8F49016E3C99D062971A4313833C49E6B988838376970911848A3E16506D6j0XBF" TargetMode="External"/><Relationship Id="rId10" Type="http://schemas.openxmlformats.org/officeDocument/2006/relationships/hyperlink" Target="consultantplus://offline/ref=A1319FD9CCC8E22A2F1322638E1B55C3FD4137FC8FC68022B88530D77BBA134AA861E36BDB1FDBC7v54FE" TargetMode="External"/><Relationship Id="rId19" Type="http://schemas.openxmlformats.org/officeDocument/2006/relationships/hyperlink" Target="consultantplus://offline/ref=F3F348694B70736A8EEDD14F8D892B92D0EF4D60110E36477F7D72BAE22B7132828150286CD50BCCBFF389D00ACAC836E817B336BCB3369ETFYA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09DF92E5A48F0A2223AC506303795403EE75843F47F1F999AF26215F32812C86F859F6479F1E1B7E25C5A0703FA3BF59B96ACCF63B9316FRFW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33613-913C-4409-BFD4-358A5222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23102</Words>
  <Characters>131686</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Kolotov Maxim</dc:creator>
  <cp:lastModifiedBy>PVS</cp:lastModifiedBy>
  <cp:revision>2</cp:revision>
  <cp:lastPrinted>2022-09-14T04:50:00Z</cp:lastPrinted>
  <dcterms:created xsi:type="dcterms:W3CDTF">2022-09-21T05:34:00Z</dcterms:created>
  <dcterms:modified xsi:type="dcterms:W3CDTF">2022-09-21T05:34:00Z</dcterms:modified>
</cp:coreProperties>
</file>