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034420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AF67A4" w:rsidRPr="00034420">
        <w:rPr>
          <w:rFonts w:ascii="Times New Roman" w:hAnsi="Times New Roman" w:cs="Times New Roman"/>
          <w:sz w:val="24"/>
          <w:szCs w:val="24"/>
        </w:rPr>
        <w:t>№</w:t>
      </w:r>
      <w:r w:rsidR="00AF67A4">
        <w:rPr>
          <w:rFonts w:ascii="Times New Roman" w:hAnsi="Times New Roman" w:cs="Times New Roman"/>
          <w:sz w:val="24"/>
          <w:szCs w:val="24"/>
        </w:rPr>
        <w:t xml:space="preserve"> 1</w:t>
      </w:r>
      <w:r w:rsidR="00DB2AFF">
        <w:rPr>
          <w:rFonts w:ascii="Times New Roman" w:hAnsi="Times New Roman" w:cs="Times New Roman"/>
          <w:sz w:val="24"/>
          <w:szCs w:val="24"/>
        </w:rPr>
        <w:t>1</w:t>
      </w:r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665"/>
      </w:tblGrid>
      <w:tr w:rsidR="00B1021D" w:rsidRPr="00034420" w:rsidTr="00270770">
        <w:trPr>
          <w:trHeight w:val="301"/>
        </w:trPr>
        <w:tc>
          <w:tcPr>
            <w:tcW w:w="9072" w:type="dxa"/>
          </w:tcPr>
          <w:p w:rsidR="00B1021D" w:rsidRPr="00034420" w:rsidRDefault="00B1021D" w:rsidP="003D5A3F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FE2979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C2856">
        <w:rPr>
          <w:rFonts w:ascii="Times New Roman" w:hAnsi="Times New Roman" w:cs="Times New Roman"/>
          <w:sz w:val="24"/>
          <w:szCs w:val="24"/>
        </w:rPr>
        <w:t>.08.</w:t>
      </w:r>
      <w:r w:rsidR="00270770">
        <w:rPr>
          <w:rFonts w:ascii="Times New Roman" w:hAnsi="Times New Roman" w:cs="Times New Roman"/>
          <w:sz w:val="24"/>
          <w:szCs w:val="24"/>
        </w:rPr>
        <w:t xml:space="preserve">2023                                   </w:t>
      </w:r>
      <w:r w:rsidR="008C28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D3C53" w:rsidRPr="00034420">
        <w:rPr>
          <w:rFonts w:ascii="Times New Roman" w:hAnsi="Times New Roman" w:cs="Times New Roman"/>
          <w:sz w:val="24"/>
          <w:szCs w:val="24"/>
        </w:rPr>
        <w:t xml:space="preserve">с. </w:t>
      </w:r>
      <w:r w:rsidR="00270770" w:rsidRPr="00034420">
        <w:rPr>
          <w:rFonts w:ascii="Times New Roman" w:hAnsi="Times New Roman" w:cs="Times New Roman"/>
          <w:sz w:val="24"/>
          <w:szCs w:val="24"/>
        </w:rPr>
        <w:t>К</w:t>
      </w:r>
      <w:r w:rsidR="00270770">
        <w:rPr>
          <w:rFonts w:ascii="Times New Roman" w:hAnsi="Times New Roman" w:cs="Times New Roman"/>
          <w:sz w:val="24"/>
          <w:szCs w:val="24"/>
        </w:rPr>
        <w:t xml:space="preserve">аргасок                                                                                             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FE2979" w:rsidRDefault="001D3C53" w:rsidP="00270770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FE2979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FE2979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DF04A1" w:rsidRPr="00FE2979" w:rsidRDefault="00DF04A1" w:rsidP="00270770">
      <w:pPr>
        <w:spacing w:after="0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70770" w:rsidRPr="00FE2979" w:rsidRDefault="00270770" w:rsidP="00B90D68">
      <w:pPr>
        <w:spacing w:after="0"/>
        <w:ind w:left="567" w:right="425" w:hanging="3969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W w:w="9871" w:type="dxa"/>
        <w:tblInd w:w="-709" w:type="dxa"/>
        <w:tblLook w:val="04A0" w:firstRow="1" w:lastRow="0" w:firstColumn="1" w:lastColumn="0" w:noHBand="0" w:noVBand="1"/>
      </w:tblPr>
      <w:tblGrid>
        <w:gridCol w:w="2837"/>
        <w:gridCol w:w="12"/>
        <w:gridCol w:w="7022"/>
      </w:tblGrid>
      <w:tr w:rsidR="00270770" w:rsidRPr="00FE2979" w:rsidTr="00503CB4">
        <w:trPr>
          <w:trHeight w:val="471"/>
        </w:trPr>
        <w:tc>
          <w:tcPr>
            <w:tcW w:w="9871" w:type="dxa"/>
            <w:gridSpan w:val="3"/>
          </w:tcPr>
          <w:p w:rsidR="00270770" w:rsidRPr="00FE2979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>Заместитель председателя  комиссии:</w:t>
            </w:r>
            <w:r w:rsidR="009B4EE1" w:rsidRPr="00FE29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</w:tr>
      <w:tr w:rsidR="00270770" w:rsidRPr="00FE2979" w:rsidTr="00503CB4">
        <w:trPr>
          <w:trHeight w:val="1072"/>
        </w:trPr>
        <w:tc>
          <w:tcPr>
            <w:tcW w:w="2849" w:type="dxa"/>
            <w:gridSpan w:val="2"/>
          </w:tcPr>
          <w:p w:rsidR="00270770" w:rsidRPr="00FE2979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>Полушвайко Николай</w:t>
            </w:r>
          </w:p>
          <w:p w:rsidR="00270770" w:rsidRPr="00FE2979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22" w:type="dxa"/>
          </w:tcPr>
          <w:p w:rsidR="00270770" w:rsidRPr="00FE2979" w:rsidRDefault="00270770" w:rsidP="00B90D68">
            <w:pPr>
              <w:spacing w:after="0"/>
              <w:ind w:left="19" w:right="425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>- начальник отдела по управлению муниципальным имуществом и земельными ресурсами Администрации   Каргасокского района</w:t>
            </w:r>
          </w:p>
        </w:tc>
      </w:tr>
      <w:tr w:rsidR="00270770" w:rsidRPr="00FE2979" w:rsidTr="00503CB4">
        <w:trPr>
          <w:trHeight w:val="317"/>
        </w:trPr>
        <w:tc>
          <w:tcPr>
            <w:tcW w:w="9871" w:type="dxa"/>
            <w:gridSpan w:val="3"/>
          </w:tcPr>
          <w:p w:rsidR="00270770" w:rsidRPr="00FE2979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  <w:p w:rsidR="00270770" w:rsidRPr="00FE2979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46CC" w:rsidRPr="00FE2979" w:rsidTr="00503CB4">
        <w:trPr>
          <w:trHeight w:val="890"/>
        </w:trPr>
        <w:tc>
          <w:tcPr>
            <w:tcW w:w="2837" w:type="dxa"/>
          </w:tcPr>
          <w:p w:rsidR="008946CC" w:rsidRPr="00FE2979" w:rsidRDefault="008946CC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>Шамраев Александр</w:t>
            </w:r>
          </w:p>
          <w:p w:rsidR="008946CC" w:rsidRPr="00FE2979" w:rsidRDefault="008946CC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  <w:p w:rsidR="008946CC" w:rsidRPr="00FE2979" w:rsidRDefault="008946CC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4" w:type="dxa"/>
            <w:gridSpan w:val="2"/>
          </w:tcPr>
          <w:p w:rsidR="008946CC" w:rsidRPr="00FE2979" w:rsidRDefault="008946CC" w:rsidP="00B90D68">
            <w:pPr>
              <w:spacing w:after="0" w:line="240" w:lineRule="auto"/>
              <w:ind w:left="34" w:right="425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 xml:space="preserve">- заместитель Главы Каргасокского района по социальным вопросам </w:t>
            </w:r>
          </w:p>
          <w:p w:rsidR="008946CC" w:rsidRPr="00FE2979" w:rsidRDefault="008946CC" w:rsidP="00B90D68">
            <w:pPr>
              <w:spacing w:after="0" w:line="240" w:lineRule="auto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CB4" w:rsidRPr="00FE2979" w:rsidTr="00503CB4">
        <w:trPr>
          <w:trHeight w:val="890"/>
        </w:trPr>
        <w:tc>
          <w:tcPr>
            <w:tcW w:w="2837" w:type="dxa"/>
          </w:tcPr>
          <w:p w:rsidR="00503CB4" w:rsidRPr="000250CA" w:rsidRDefault="00503CB4" w:rsidP="0050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</w:t>
            </w: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Тимохин Виталий</w:t>
            </w:r>
          </w:p>
          <w:p w:rsidR="00503CB4" w:rsidRPr="00FE2979" w:rsidRDefault="00503CB4" w:rsidP="00503CB4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Валерьевич</w:t>
            </w:r>
          </w:p>
        </w:tc>
        <w:tc>
          <w:tcPr>
            <w:tcW w:w="7034" w:type="dxa"/>
            <w:gridSpan w:val="2"/>
          </w:tcPr>
          <w:p w:rsidR="00503CB4" w:rsidRPr="00FE2979" w:rsidRDefault="00503CB4" w:rsidP="00B90D68">
            <w:pPr>
              <w:spacing w:after="0" w:line="240" w:lineRule="auto"/>
              <w:ind w:left="34" w:right="425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начальник отдела правовой и кадровой работы Администрации Каргасокского района</w:t>
            </w:r>
          </w:p>
        </w:tc>
      </w:tr>
      <w:tr w:rsidR="00270770" w:rsidRPr="00FE2979" w:rsidTr="00503CB4">
        <w:trPr>
          <w:trHeight w:val="980"/>
        </w:trPr>
        <w:tc>
          <w:tcPr>
            <w:tcW w:w="2849" w:type="dxa"/>
            <w:gridSpan w:val="2"/>
          </w:tcPr>
          <w:p w:rsidR="00017730" w:rsidRPr="00FE2979" w:rsidRDefault="0001773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70770" w:rsidRPr="00FE2979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 xml:space="preserve">Смирнов Дмитрий </w:t>
            </w:r>
          </w:p>
          <w:p w:rsidR="00270770" w:rsidRPr="00FE2979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22" w:type="dxa"/>
          </w:tcPr>
          <w:p w:rsidR="00017730" w:rsidRPr="00FE2979" w:rsidRDefault="00017730" w:rsidP="00B90D68">
            <w:pPr>
              <w:spacing w:after="0"/>
              <w:ind w:left="19" w:right="425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70770" w:rsidRPr="00FE2979" w:rsidRDefault="00270770" w:rsidP="00B90D68">
            <w:pPr>
              <w:spacing w:after="0"/>
              <w:ind w:left="19" w:right="425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>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</w:tr>
      <w:tr w:rsidR="00270770" w:rsidRPr="00FE2979" w:rsidTr="00503CB4">
        <w:trPr>
          <w:trHeight w:val="329"/>
        </w:trPr>
        <w:tc>
          <w:tcPr>
            <w:tcW w:w="9871" w:type="dxa"/>
            <w:gridSpan w:val="3"/>
          </w:tcPr>
          <w:p w:rsidR="00017730" w:rsidRPr="00FE2979" w:rsidRDefault="0001773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70770" w:rsidRPr="00FE2979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270770" w:rsidRPr="00FE2979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0770" w:rsidRPr="00FE2979" w:rsidTr="00503CB4">
        <w:trPr>
          <w:trHeight w:val="950"/>
        </w:trPr>
        <w:tc>
          <w:tcPr>
            <w:tcW w:w="2849" w:type="dxa"/>
            <w:gridSpan w:val="2"/>
          </w:tcPr>
          <w:p w:rsidR="00270770" w:rsidRPr="00FE2979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>Сыркина Екатерина</w:t>
            </w:r>
          </w:p>
          <w:p w:rsidR="00270770" w:rsidRPr="00FE2979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>Михайловна</w:t>
            </w:r>
          </w:p>
        </w:tc>
        <w:tc>
          <w:tcPr>
            <w:tcW w:w="7022" w:type="dxa"/>
          </w:tcPr>
          <w:p w:rsidR="00270770" w:rsidRPr="00FE2979" w:rsidRDefault="00270770" w:rsidP="00B90D68">
            <w:pPr>
              <w:spacing w:after="0"/>
              <w:ind w:left="19" w:right="425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979">
              <w:rPr>
                <w:rFonts w:ascii="Times New Roman" w:hAnsi="Times New Roman" w:cs="Times New Roman"/>
                <w:sz w:val="23"/>
                <w:szCs w:val="23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270770" w:rsidRPr="00FE2979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30EA" w:rsidRPr="00FE2979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FE2979">
        <w:rPr>
          <w:rFonts w:ascii="Times New Roman" w:hAnsi="Times New Roman" w:cs="Times New Roman"/>
          <w:sz w:val="23"/>
          <w:szCs w:val="23"/>
        </w:rPr>
        <w:t>:</w:t>
      </w:r>
    </w:p>
    <w:p w:rsidR="008D03EC" w:rsidRPr="00FE2979" w:rsidRDefault="008D03EC" w:rsidP="00DB2AFF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99293D">
        <w:rPr>
          <w:rFonts w:ascii="Times New Roman" w:hAnsi="Times New Roman" w:cs="Times New Roman"/>
          <w:sz w:val="23"/>
          <w:szCs w:val="23"/>
        </w:rPr>
        <w:t>Т</w:t>
      </w:r>
      <w:r w:rsidR="0099293D">
        <w:rPr>
          <w:rFonts w:ascii="Times New Roman" w:hAnsi="Times New Roman" w:cs="Times New Roman"/>
          <w:sz w:val="23"/>
          <w:szCs w:val="23"/>
        </w:rPr>
        <w:t>. (данные исключены)</w:t>
      </w:r>
      <w:r w:rsidR="00FE2979" w:rsidRPr="00FE2979">
        <w:rPr>
          <w:rFonts w:ascii="Times New Roman" w:hAnsi="Times New Roman" w:cs="Times New Roman"/>
          <w:sz w:val="23"/>
          <w:szCs w:val="23"/>
        </w:rPr>
        <w:t xml:space="preserve"> для</w:t>
      </w:r>
      <w:r w:rsidRPr="00FE2979">
        <w:rPr>
          <w:rFonts w:ascii="Times New Roman" w:hAnsi="Times New Roman" w:cs="Times New Roman"/>
          <w:sz w:val="23"/>
          <w:szCs w:val="23"/>
        </w:rPr>
        <w:t xml:space="preserve"> постановки на учет на получение земельного участка для индивидуального жилищного строител</w:t>
      </w:r>
      <w:r w:rsidR="00DB2AFF" w:rsidRPr="00FE2979">
        <w:rPr>
          <w:rFonts w:ascii="Times New Roman" w:hAnsi="Times New Roman" w:cs="Times New Roman"/>
          <w:sz w:val="23"/>
          <w:szCs w:val="23"/>
        </w:rPr>
        <w:t>ьства в собственность бесплатно</w:t>
      </w:r>
    </w:p>
    <w:p w:rsidR="007E32C4" w:rsidRPr="00FE2979" w:rsidRDefault="008404C1" w:rsidP="008404C1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FE2979">
        <w:rPr>
          <w:rFonts w:ascii="Times New Roman" w:hAnsi="Times New Roman" w:cs="Times New Roman"/>
          <w:sz w:val="23"/>
          <w:szCs w:val="23"/>
        </w:rPr>
        <w:t xml:space="preserve">      </w:t>
      </w:r>
      <w:r w:rsidR="007E32C4" w:rsidRPr="00FE2979">
        <w:rPr>
          <w:rFonts w:ascii="Times New Roman" w:hAnsi="Times New Roman" w:cs="Times New Roman"/>
          <w:sz w:val="23"/>
          <w:szCs w:val="23"/>
        </w:rPr>
        <w:t xml:space="preserve">Доклад </w:t>
      </w:r>
      <w:r w:rsidR="00CC03E1" w:rsidRPr="00FE2979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</w:t>
      </w:r>
      <w:r w:rsidR="007E32C4" w:rsidRPr="00FE2979">
        <w:rPr>
          <w:rFonts w:ascii="Times New Roman" w:hAnsi="Times New Roman" w:cs="Times New Roman"/>
          <w:sz w:val="23"/>
          <w:szCs w:val="23"/>
          <w:lang w:eastAsia="ru-RU"/>
        </w:rPr>
        <w:t xml:space="preserve">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CC03E1" w:rsidRPr="00FE2979">
        <w:rPr>
          <w:rFonts w:ascii="Times New Roman" w:hAnsi="Times New Roman" w:cs="Times New Roman"/>
          <w:sz w:val="23"/>
          <w:szCs w:val="23"/>
          <w:lang w:eastAsia="ru-RU"/>
        </w:rPr>
        <w:t>Сыркиной Е.М</w:t>
      </w:r>
      <w:r w:rsidR="00F11555" w:rsidRPr="00FE2979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0C048C" w:rsidRPr="00FE2979" w:rsidRDefault="005D6AF9" w:rsidP="00973556">
      <w:pPr>
        <w:spacing w:after="0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 xml:space="preserve"> </w:t>
      </w:r>
      <w:r w:rsidR="000C048C" w:rsidRPr="00FE2979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CC03E1" w:rsidRPr="00FE2979">
        <w:rPr>
          <w:rFonts w:ascii="Times New Roman" w:hAnsi="Times New Roman" w:cs="Times New Roman"/>
          <w:sz w:val="23"/>
          <w:szCs w:val="23"/>
        </w:rPr>
        <w:t>Сыркину Е.М</w:t>
      </w:r>
      <w:r w:rsidRPr="00FE2979">
        <w:rPr>
          <w:rFonts w:ascii="Times New Roman" w:hAnsi="Times New Roman" w:cs="Times New Roman"/>
          <w:sz w:val="23"/>
          <w:szCs w:val="23"/>
        </w:rPr>
        <w:t>.:</w:t>
      </w:r>
    </w:p>
    <w:p w:rsidR="00973556" w:rsidRPr="00FE2979" w:rsidRDefault="001E635B" w:rsidP="007165A8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>Комиссией</w:t>
      </w:r>
      <w:r w:rsidR="000C048C" w:rsidRPr="00FE2979">
        <w:rPr>
          <w:rFonts w:ascii="Times New Roman" w:hAnsi="Times New Roman" w:cs="Times New Roman"/>
          <w:sz w:val="23"/>
          <w:szCs w:val="23"/>
        </w:rPr>
        <w:t xml:space="preserve"> рассмотрены документы</w:t>
      </w:r>
      <w:r w:rsidR="00AE44E2" w:rsidRPr="00FE2979">
        <w:rPr>
          <w:rFonts w:ascii="Times New Roman" w:hAnsi="Times New Roman" w:cs="Times New Roman"/>
          <w:sz w:val="23"/>
          <w:szCs w:val="23"/>
        </w:rPr>
        <w:t xml:space="preserve"> семьи </w:t>
      </w:r>
      <w:r w:rsidR="0099293D">
        <w:rPr>
          <w:rFonts w:ascii="Times New Roman" w:hAnsi="Times New Roman" w:cs="Times New Roman"/>
          <w:sz w:val="23"/>
          <w:szCs w:val="23"/>
        </w:rPr>
        <w:t>Т. (данные исключены)</w:t>
      </w:r>
      <w:r w:rsidR="00973556" w:rsidRPr="00FE2979">
        <w:rPr>
          <w:rFonts w:ascii="Times New Roman" w:hAnsi="Times New Roman" w:cs="Times New Roman"/>
          <w:sz w:val="23"/>
          <w:szCs w:val="23"/>
        </w:rPr>
        <w:t>:</w:t>
      </w:r>
    </w:p>
    <w:p w:rsidR="00DB2AFF" w:rsidRPr="00FE2979" w:rsidRDefault="0099293D" w:rsidP="00DB2AF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Т. (данные исключены)</w:t>
      </w:r>
      <w:r w:rsidR="00DB2AFF"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B2AFF"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DB2AFF" w:rsidRPr="00FE2979" w:rsidRDefault="00DB2AFF" w:rsidP="00DB2AF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99293D">
        <w:rPr>
          <w:rFonts w:ascii="Times New Roman" w:hAnsi="Times New Roman" w:cs="Times New Roman"/>
          <w:sz w:val="23"/>
          <w:szCs w:val="23"/>
        </w:rPr>
        <w:t>Т. (данные исключены)</w:t>
      </w:r>
      <w:r w:rsidR="0099293D"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99293D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99293D">
        <w:rPr>
          <w:rFonts w:ascii="Times New Roman" w:hAnsi="Times New Roman" w:cs="Times New Roman"/>
          <w:sz w:val="23"/>
          <w:szCs w:val="23"/>
        </w:rPr>
        <w:t xml:space="preserve"> </w:t>
      </w: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DB2AFF" w:rsidRPr="00FE2979" w:rsidRDefault="00DB2AFF" w:rsidP="00DB2AF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99293D">
        <w:rPr>
          <w:rFonts w:ascii="Times New Roman" w:hAnsi="Times New Roman" w:cs="Times New Roman"/>
          <w:sz w:val="23"/>
          <w:szCs w:val="23"/>
        </w:rPr>
        <w:t>Т. (данные исключены)</w:t>
      </w:r>
      <w:r w:rsidR="0099293D"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99293D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99293D">
        <w:rPr>
          <w:rFonts w:ascii="Times New Roman" w:hAnsi="Times New Roman" w:cs="Times New Roman"/>
          <w:sz w:val="23"/>
          <w:szCs w:val="23"/>
        </w:rPr>
        <w:t xml:space="preserve"> </w:t>
      </w: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Pr="00FE2979">
        <w:rPr>
          <w:rFonts w:ascii="Times New Roman" w:hAnsi="Times New Roman" w:cs="Times New Roman"/>
          <w:sz w:val="23"/>
          <w:szCs w:val="23"/>
        </w:rPr>
        <w:t>.</w:t>
      </w: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8D03EC" w:rsidRPr="00FE2979" w:rsidRDefault="00DB2AFF" w:rsidP="00DB2AFF">
      <w:pPr>
        <w:pStyle w:val="a4"/>
        <w:spacing w:after="0"/>
        <w:ind w:left="284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99293D">
        <w:rPr>
          <w:rFonts w:ascii="Times New Roman" w:hAnsi="Times New Roman" w:cs="Times New Roman"/>
          <w:sz w:val="23"/>
          <w:szCs w:val="23"/>
        </w:rPr>
        <w:t>Т. (данные исключены)</w:t>
      </w:r>
      <w:r w:rsidR="0099293D"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99293D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99293D">
        <w:rPr>
          <w:rFonts w:ascii="Times New Roman" w:hAnsi="Times New Roman" w:cs="Times New Roman"/>
          <w:sz w:val="23"/>
          <w:szCs w:val="23"/>
        </w:rPr>
        <w:t xml:space="preserve"> </w:t>
      </w: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="00973556" w:rsidRPr="00FE2979">
        <w:rPr>
          <w:rFonts w:ascii="Times New Roman" w:hAnsi="Times New Roman" w:cs="Times New Roman"/>
          <w:sz w:val="23"/>
          <w:szCs w:val="23"/>
        </w:rPr>
        <w:t>.</w:t>
      </w:r>
      <w:r w:rsidR="008D03EC" w:rsidRPr="00FE297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03EC" w:rsidRPr="00FE2979" w:rsidRDefault="008D03EC" w:rsidP="00FE2979">
      <w:pPr>
        <w:pStyle w:val="a4"/>
        <w:spacing w:after="0"/>
        <w:ind w:left="0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 xml:space="preserve">Согласно справки от </w:t>
      </w:r>
      <w:r w:rsidR="00FE2979" w:rsidRPr="00FE2979">
        <w:rPr>
          <w:rFonts w:ascii="Times New Roman" w:hAnsi="Times New Roman" w:cs="Times New Roman"/>
          <w:sz w:val="23"/>
          <w:szCs w:val="23"/>
        </w:rPr>
        <w:t>15.08</w:t>
      </w:r>
      <w:r w:rsidRPr="00FE2979">
        <w:rPr>
          <w:rFonts w:ascii="Times New Roman" w:hAnsi="Times New Roman" w:cs="Times New Roman"/>
          <w:sz w:val="23"/>
          <w:szCs w:val="23"/>
        </w:rPr>
        <w:t>.2023 года № 3</w:t>
      </w:r>
      <w:r w:rsidR="00FE2979" w:rsidRPr="00FE2979">
        <w:rPr>
          <w:rFonts w:ascii="Times New Roman" w:hAnsi="Times New Roman" w:cs="Times New Roman"/>
          <w:sz w:val="23"/>
          <w:szCs w:val="23"/>
        </w:rPr>
        <w:t>176</w:t>
      </w:r>
      <w:r w:rsidRPr="00FE2979">
        <w:rPr>
          <w:rFonts w:ascii="Times New Roman" w:hAnsi="Times New Roman" w:cs="Times New Roman"/>
          <w:sz w:val="23"/>
          <w:szCs w:val="23"/>
        </w:rPr>
        <w:t xml:space="preserve"> «О составе семьи», выданной Администрацией Каргасокского сельского поселения, в состав семьи </w:t>
      </w:r>
      <w:r w:rsidR="0099293D">
        <w:rPr>
          <w:rFonts w:ascii="Times New Roman" w:hAnsi="Times New Roman" w:cs="Times New Roman"/>
          <w:sz w:val="23"/>
          <w:szCs w:val="23"/>
        </w:rPr>
        <w:t>Т. (данные исключены)</w:t>
      </w:r>
      <w:r w:rsidRPr="00FE2979">
        <w:rPr>
          <w:rFonts w:ascii="Times New Roman" w:hAnsi="Times New Roman" w:cs="Times New Roman"/>
          <w:sz w:val="23"/>
          <w:szCs w:val="23"/>
        </w:rPr>
        <w:t xml:space="preserve"> три несовершеннолетних ребёнка:</w:t>
      </w:r>
    </w:p>
    <w:p w:rsidR="0099293D" w:rsidRPr="00FE2979" w:rsidRDefault="0099293D" w:rsidP="009929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hAnsi="Times New Roman" w:cs="Times New Roman"/>
          <w:sz w:val="23"/>
          <w:szCs w:val="23"/>
        </w:rPr>
        <w:t>Т. (данные исключены)</w:t>
      </w: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99293D" w:rsidRPr="00FE2979" w:rsidRDefault="0099293D" w:rsidP="009929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Т. (данные исключены)</w:t>
      </w: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Pr="00FE2979">
        <w:rPr>
          <w:rFonts w:ascii="Times New Roman" w:hAnsi="Times New Roman" w:cs="Times New Roman"/>
          <w:sz w:val="23"/>
          <w:szCs w:val="23"/>
        </w:rPr>
        <w:t>.</w:t>
      </w: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8D03EC" w:rsidRPr="00FE2979" w:rsidRDefault="0099293D" w:rsidP="0099293D">
      <w:pPr>
        <w:pStyle w:val="a4"/>
        <w:spacing w:after="0"/>
        <w:ind w:left="-284" w:firstLine="993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Т. (данные исключены)</w:t>
      </w: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="008D03EC" w:rsidRPr="00FE2979">
        <w:rPr>
          <w:rFonts w:ascii="Times New Roman" w:hAnsi="Times New Roman" w:cs="Times New Roman"/>
          <w:sz w:val="23"/>
          <w:szCs w:val="23"/>
        </w:rPr>
        <w:t>.</w:t>
      </w:r>
    </w:p>
    <w:p w:rsidR="008D03EC" w:rsidRPr="00FE2979" w:rsidRDefault="008D03EC" w:rsidP="00DB2AFF">
      <w:pPr>
        <w:pStyle w:val="a4"/>
        <w:ind w:left="0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 xml:space="preserve">Следовательно, семья семьи </w:t>
      </w:r>
      <w:r w:rsidR="0099293D">
        <w:rPr>
          <w:rFonts w:ascii="Times New Roman" w:hAnsi="Times New Roman" w:cs="Times New Roman"/>
          <w:sz w:val="23"/>
          <w:szCs w:val="23"/>
        </w:rPr>
        <w:t xml:space="preserve">Т. (данные </w:t>
      </w:r>
      <w:proofErr w:type="gramStart"/>
      <w:r w:rsidR="0099293D">
        <w:rPr>
          <w:rFonts w:ascii="Times New Roman" w:hAnsi="Times New Roman" w:cs="Times New Roman"/>
          <w:sz w:val="23"/>
          <w:szCs w:val="23"/>
        </w:rPr>
        <w:t>исключены)</w:t>
      </w:r>
      <w:r w:rsidRPr="00FE2979">
        <w:rPr>
          <w:rFonts w:ascii="Times New Roman" w:hAnsi="Times New Roman" w:cs="Times New Roman"/>
          <w:sz w:val="23"/>
          <w:szCs w:val="23"/>
        </w:rPr>
        <w:t>относится</w:t>
      </w:r>
      <w:proofErr w:type="gramEnd"/>
      <w:r w:rsidRPr="00FE2979">
        <w:rPr>
          <w:rFonts w:ascii="Times New Roman" w:hAnsi="Times New Roman" w:cs="Times New Roman"/>
          <w:sz w:val="23"/>
          <w:szCs w:val="23"/>
        </w:rPr>
        <w:t xml:space="preserve"> к категории многодетная семья. </w:t>
      </w:r>
    </w:p>
    <w:p w:rsidR="008D03EC" w:rsidRPr="00FE2979" w:rsidRDefault="008D03EC" w:rsidP="00DB2AFF">
      <w:pPr>
        <w:pStyle w:val="a4"/>
        <w:spacing w:after="0"/>
        <w:ind w:left="0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 xml:space="preserve">В соответствии со справкой, предоставленной Администрацией Каргасокского сельского поселения, от </w:t>
      </w:r>
      <w:r w:rsidR="00FE2979" w:rsidRPr="00FE2979">
        <w:rPr>
          <w:rFonts w:ascii="Times New Roman" w:hAnsi="Times New Roman" w:cs="Times New Roman"/>
          <w:sz w:val="23"/>
          <w:szCs w:val="23"/>
        </w:rPr>
        <w:t>15.08</w:t>
      </w:r>
      <w:r w:rsidRPr="00FE2979">
        <w:rPr>
          <w:rFonts w:ascii="Times New Roman" w:hAnsi="Times New Roman" w:cs="Times New Roman"/>
          <w:sz w:val="23"/>
          <w:szCs w:val="23"/>
        </w:rPr>
        <w:t xml:space="preserve">.2023г. № </w:t>
      </w:r>
      <w:r w:rsidR="00FE2979" w:rsidRPr="00FE2979">
        <w:rPr>
          <w:rFonts w:ascii="Times New Roman" w:hAnsi="Times New Roman" w:cs="Times New Roman"/>
          <w:sz w:val="23"/>
          <w:szCs w:val="23"/>
        </w:rPr>
        <w:t>968</w:t>
      </w:r>
      <w:r w:rsidRPr="00FE2979">
        <w:rPr>
          <w:rFonts w:ascii="Times New Roman" w:hAnsi="Times New Roman" w:cs="Times New Roman"/>
          <w:sz w:val="23"/>
          <w:szCs w:val="23"/>
        </w:rPr>
        <w:t xml:space="preserve"> семья </w:t>
      </w:r>
      <w:r w:rsidR="001D359B" w:rsidRPr="00FE2979">
        <w:rPr>
          <w:rFonts w:ascii="Times New Roman" w:hAnsi="Times New Roman" w:cs="Times New Roman"/>
          <w:sz w:val="23"/>
          <w:szCs w:val="23"/>
        </w:rPr>
        <w:t xml:space="preserve">семьи </w:t>
      </w:r>
      <w:r w:rsidR="0099293D">
        <w:rPr>
          <w:rFonts w:ascii="Times New Roman" w:hAnsi="Times New Roman" w:cs="Times New Roman"/>
          <w:sz w:val="23"/>
          <w:szCs w:val="23"/>
        </w:rPr>
        <w:t>Т. (данные исключены)</w:t>
      </w:r>
      <w:r w:rsidR="0099293D">
        <w:rPr>
          <w:rFonts w:ascii="Times New Roman" w:hAnsi="Times New Roman" w:cs="Times New Roman"/>
          <w:sz w:val="23"/>
          <w:szCs w:val="23"/>
        </w:rPr>
        <w:t xml:space="preserve"> </w:t>
      </w:r>
      <w:r w:rsidR="00DB2AFF" w:rsidRPr="00FE2979">
        <w:rPr>
          <w:rFonts w:ascii="Times New Roman" w:hAnsi="Times New Roman" w:cs="Times New Roman"/>
          <w:sz w:val="23"/>
          <w:szCs w:val="23"/>
        </w:rPr>
        <w:t xml:space="preserve">не </w:t>
      </w:r>
      <w:r w:rsidRPr="00FE2979">
        <w:rPr>
          <w:rFonts w:ascii="Times New Roman" w:hAnsi="Times New Roman" w:cs="Times New Roman"/>
          <w:sz w:val="23"/>
          <w:szCs w:val="23"/>
        </w:rPr>
        <w:t>состоит на учете в качестве нуждающейся в улучшении жилищных условий.</w:t>
      </w:r>
    </w:p>
    <w:p w:rsidR="00AF67A4" w:rsidRPr="00FE2979" w:rsidRDefault="00AF67A4" w:rsidP="00AF67A4">
      <w:pPr>
        <w:pStyle w:val="ac"/>
        <w:ind w:left="0" w:right="-1"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>Пунктом 1 части 1 статьи 7 закона Томской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 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-  Порядок) (приложение №1 к Закону) установлено что, гражданин, не состоящий на учете в качестве нуждающегося в жилом помещении, не относится к категории лиц, перечисленных в части 1 статьи 7 настоящего Закона.</w:t>
      </w:r>
    </w:p>
    <w:p w:rsidR="005D3EC5" w:rsidRPr="00FE2979" w:rsidRDefault="005D3EC5" w:rsidP="001C2A57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 xml:space="preserve">Согласно выписки из единого государственного реестра недвижимости о правах отдельного лица на имевшиеся (имеющиеся) у него объекты недвижимости от </w:t>
      </w:r>
      <w:r w:rsidR="00DB2AFF" w:rsidRPr="00FE2979">
        <w:rPr>
          <w:rFonts w:ascii="Times New Roman" w:hAnsi="Times New Roman" w:cs="Times New Roman"/>
          <w:sz w:val="23"/>
          <w:szCs w:val="23"/>
        </w:rPr>
        <w:t>14</w:t>
      </w:r>
      <w:r w:rsidR="00F17317" w:rsidRPr="00FE2979">
        <w:rPr>
          <w:rFonts w:ascii="Times New Roman" w:hAnsi="Times New Roman" w:cs="Times New Roman"/>
          <w:sz w:val="23"/>
          <w:szCs w:val="23"/>
        </w:rPr>
        <w:t>.08</w:t>
      </w:r>
      <w:r w:rsidR="00F05300" w:rsidRPr="00FE2979">
        <w:rPr>
          <w:rFonts w:ascii="Times New Roman" w:hAnsi="Times New Roman" w:cs="Times New Roman"/>
          <w:sz w:val="23"/>
          <w:szCs w:val="23"/>
        </w:rPr>
        <w:t>.2023г.</w:t>
      </w:r>
      <w:r w:rsidRPr="00FE2979">
        <w:rPr>
          <w:rFonts w:ascii="Times New Roman" w:hAnsi="Times New Roman" w:cs="Times New Roman"/>
          <w:sz w:val="23"/>
          <w:szCs w:val="23"/>
        </w:rPr>
        <w:t xml:space="preserve">  </w:t>
      </w:r>
      <w:r w:rsidR="00F05300" w:rsidRPr="00FE2979">
        <w:rPr>
          <w:rFonts w:ascii="Times New Roman" w:hAnsi="Times New Roman" w:cs="Times New Roman"/>
          <w:sz w:val="23"/>
          <w:szCs w:val="23"/>
        </w:rPr>
        <w:t>в собственности</w:t>
      </w:r>
      <w:r w:rsidRPr="00FE2979">
        <w:rPr>
          <w:rFonts w:ascii="Times New Roman" w:hAnsi="Times New Roman" w:cs="Times New Roman"/>
          <w:sz w:val="23"/>
          <w:szCs w:val="23"/>
        </w:rPr>
        <w:t xml:space="preserve"> </w:t>
      </w:r>
      <w:r w:rsidR="00F05300" w:rsidRPr="00FE2979">
        <w:rPr>
          <w:rFonts w:ascii="Times New Roman" w:hAnsi="Times New Roman" w:cs="Times New Roman"/>
          <w:sz w:val="23"/>
          <w:szCs w:val="23"/>
        </w:rPr>
        <w:t xml:space="preserve">семьи </w:t>
      </w:r>
      <w:r w:rsidR="0099293D">
        <w:rPr>
          <w:rFonts w:ascii="Times New Roman" w:hAnsi="Times New Roman" w:cs="Times New Roman"/>
          <w:sz w:val="23"/>
          <w:szCs w:val="23"/>
        </w:rPr>
        <w:t>Т. (данные исключены)</w:t>
      </w:r>
      <w:r w:rsidR="0099293D">
        <w:rPr>
          <w:rFonts w:ascii="Times New Roman" w:hAnsi="Times New Roman" w:cs="Times New Roman"/>
          <w:sz w:val="23"/>
          <w:szCs w:val="23"/>
        </w:rPr>
        <w:t xml:space="preserve"> </w:t>
      </w:r>
      <w:r w:rsidR="00FE2979"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>имеется</w:t>
      </w:r>
      <w:r w:rsidRPr="00FE2979">
        <w:rPr>
          <w:rFonts w:ascii="Times New Roman" w:hAnsi="Times New Roman" w:cs="Times New Roman"/>
          <w:sz w:val="23"/>
          <w:szCs w:val="23"/>
        </w:rPr>
        <w:t xml:space="preserve"> земельный участок с кадастровым номером 70:06:</w:t>
      </w:r>
      <w:r w:rsidR="00AC0067" w:rsidRPr="00FE2979">
        <w:rPr>
          <w:rFonts w:ascii="Times New Roman" w:hAnsi="Times New Roman" w:cs="Times New Roman"/>
          <w:sz w:val="23"/>
          <w:szCs w:val="23"/>
        </w:rPr>
        <w:t>0101001:660</w:t>
      </w:r>
      <w:r w:rsidRPr="00FE2979">
        <w:rPr>
          <w:rFonts w:ascii="Times New Roman" w:hAnsi="Times New Roman" w:cs="Times New Roman"/>
          <w:sz w:val="23"/>
          <w:szCs w:val="23"/>
        </w:rPr>
        <w:t xml:space="preserve"> расположенный по адресу: Томская </w:t>
      </w:r>
      <w:r w:rsidR="008404C1" w:rsidRPr="00FE2979">
        <w:rPr>
          <w:rFonts w:ascii="Times New Roman" w:hAnsi="Times New Roman" w:cs="Times New Roman"/>
          <w:sz w:val="23"/>
          <w:szCs w:val="23"/>
        </w:rPr>
        <w:t>область,</w:t>
      </w:r>
      <w:r w:rsidRPr="00FE2979">
        <w:rPr>
          <w:rFonts w:ascii="Times New Roman" w:hAnsi="Times New Roman" w:cs="Times New Roman"/>
          <w:sz w:val="23"/>
          <w:szCs w:val="23"/>
        </w:rPr>
        <w:t xml:space="preserve"> Каргасокский район, с</w:t>
      </w:r>
      <w:r w:rsidR="00F17317" w:rsidRPr="00FE2979">
        <w:rPr>
          <w:rFonts w:ascii="Times New Roman" w:hAnsi="Times New Roman" w:cs="Times New Roman"/>
          <w:sz w:val="23"/>
          <w:szCs w:val="23"/>
        </w:rPr>
        <w:t xml:space="preserve">. </w:t>
      </w:r>
      <w:r w:rsidR="00AC0067" w:rsidRPr="00FE2979">
        <w:rPr>
          <w:rFonts w:ascii="Times New Roman" w:hAnsi="Times New Roman" w:cs="Times New Roman"/>
          <w:sz w:val="23"/>
          <w:szCs w:val="23"/>
        </w:rPr>
        <w:t>Каргасок</w:t>
      </w:r>
      <w:r w:rsidRPr="00FE2979">
        <w:rPr>
          <w:rFonts w:ascii="Times New Roman" w:hAnsi="Times New Roman" w:cs="Times New Roman"/>
          <w:sz w:val="23"/>
          <w:szCs w:val="23"/>
        </w:rPr>
        <w:t xml:space="preserve">, ул. </w:t>
      </w:r>
      <w:r w:rsidR="00AC0067" w:rsidRPr="00FE2979">
        <w:rPr>
          <w:rFonts w:ascii="Times New Roman" w:hAnsi="Times New Roman" w:cs="Times New Roman"/>
          <w:sz w:val="23"/>
          <w:szCs w:val="23"/>
        </w:rPr>
        <w:t>Учебная</w:t>
      </w:r>
      <w:r w:rsidR="00F05300" w:rsidRPr="00FE2979">
        <w:rPr>
          <w:rFonts w:ascii="Times New Roman" w:hAnsi="Times New Roman" w:cs="Times New Roman"/>
          <w:sz w:val="23"/>
          <w:szCs w:val="23"/>
        </w:rPr>
        <w:t xml:space="preserve"> </w:t>
      </w:r>
      <w:r w:rsidR="00AC0067" w:rsidRPr="00FE2979">
        <w:rPr>
          <w:rFonts w:ascii="Times New Roman" w:hAnsi="Times New Roman" w:cs="Times New Roman"/>
          <w:sz w:val="23"/>
          <w:szCs w:val="23"/>
        </w:rPr>
        <w:t>55</w:t>
      </w:r>
      <w:r w:rsidR="008404C1" w:rsidRPr="00FE2979">
        <w:rPr>
          <w:rFonts w:ascii="Times New Roman" w:hAnsi="Times New Roman" w:cs="Times New Roman"/>
          <w:sz w:val="23"/>
          <w:szCs w:val="23"/>
        </w:rPr>
        <w:t>,</w:t>
      </w:r>
      <w:r w:rsidRPr="00FE2979">
        <w:rPr>
          <w:rFonts w:ascii="Times New Roman" w:hAnsi="Times New Roman" w:cs="Times New Roman"/>
          <w:sz w:val="23"/>
          <w:szCs w:val="23"/>
        </w:rPr>
        <w:t xml:space="preserve"> общей площадью </w:t>
      </w:r>
      <w:r w:rsidR="00AC0067" w:rsidRPr="00FE2979">
        <w:rPr>
          <w:rFonts w:ascii="Times New Roman" w:hAnsi="Times New Roman" w:cs="Times New Roman"/>
          <w:sz w:val="23"/>
          <w:szCs w:val="23"/>
        </w:rPr>
        <w:t>12128</w:t>
      </w:r>
      <w:r w:rsidRPr="00FE2979">
        <w:rPr>
          <w:rFonts w:ascii="Times New Roman" w:hAnsi="Times New Roman" w:cs="Times New Roman"/>
          <w:sz w:val="23"/>
          <w:szCs w:val="23"/>
        </w:rPr>
        <w:t xml:space="preserve"> кв. м. (разрешенное использование: для ведения личного подсобного хозяйства).</w:t>
      </w:r>
    </w:p>
    <w:p w:rsidR="005667FE" w:rsidRPr="00FE2979" w:rsidRDefault="005667FE" w:rsidP="001C2A57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 xml:space="preserve">Частью 5 статьи 7-2 закона Томской области от 09.07.2015 № 100-ОЗ «О земельных отношениях в Томской области» (далее – Закон) установлены предельные размеры земельных участков, предоставляемых отдельным категориям граждан, предусмотренным </w:t>
      </w:r>
      <w:hyperlink r:id="rId8" w:history="1">
        <w:r w:rsidRPr="00FE2979">
          <w:rPr>
            <w:rStyle w:val="af6"/>
            <w:rFonts w:ascii="Times New Roman" w:hAnsi="Times New Roman" w:cs="Times New Roman"/>
            <w:sz w:val="23"/>
            <w:szCs w:val="23"/>
          </w:rPr>
          <w:t>частью 1 статьи 7</w:t>
        </w:r>
      </w:hyperlink>
      <w:r w:rsidRPr="00FE2979">
        <w:rPr>
          <w:rFonts w:ascii="Times New Roman" w:hAnsi="Times New Roman" w:cs="Times New Roman"/>
          <w:sz w:val="23"/>
          <w:szCs w:val="23"/>
        </w:rPr>
        <w:t xml:space="preserve"> Закона (за исключением граждан, указанных в </w:t>
      </w:r>
      <w:hyperlink r:id="rId9" w:history="1">
        <w:r w:rsidRPr="00FE2979">
          <w:rPr>
            <w:rStyle w:val="af6"/>
            <w:rFonts w:ascii="Times New Roman" w:hAnsi="Times New Roman" w:cs="Times New Roman"/>
            <w:sz w:val="23"/>
            <w:szCs w:val="23"/>
          </w:rPr>
          <w:t>пункте 5-1 части 1 статьи 7</w:t>
        </w:r>
      </w:hyperlink>
      <w:r w:rsidRPr="00FE2979">
        <w:rPr>
          <w:rFonts w:ascii="Times New Roman" w:hAnsi="Times New Roman" w:cs="Times New Roman"/>
          <w:sz w:val="23"/>
          <w:szCs w:val="23"/>
        </w:rPr>
        <w:t xml:space="preserve"> Закона), в собственность бесплатно на территории Томской области для индивидуального жилищного строительства: </w:t>
      </w:r>
    </w:p>
    <w:p w:rsidR="005667FE" w:rsidRPr="00FE2979" w:rsidRDefault="005667FE" w:rsidP="001C2A57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>1) максимальный размер - 2500 квадратных метров;</w:t>
      </w:r>
    </w:p>
    <w:p w:rsidR="005667FE" w:rsidRPr="00FE2979" w:rsidRDefault="005667FE" w:rsidP="001C2A57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>2) минимальный размер - 300 квадратных метров.</w:t>
      </w:r>
    </w:p>
    <w:p w:rsidR="005667FE" w:rsidRPr="00FE2979" w:rsidRDefault="005667FE" w:rsidP="001C2A57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>При этом, частью 2 статьи 7 Закона установлено, что действие части 1 статьи 7 не распространяется на лиц, имеющих на праве собственности (в том числе долевой, совместной) земельный участок для ведения личного подсобного хозяйства, расположенный в границах населенного пункта, размер которого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AF67A4" w:rsidRPr="00FE2979" w:rsidRDefault="005D3EC5" w:rsidP="00AF67A4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 xml:space="preserve"> </w:t>
      </w:r>
      <w:r w:rsidR="00AF67A4" w:rsidRPr="00FE2979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4 пункта 10 порядка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для отказа в постановке на учет и снятие с такого учета и части 2 статьи 7 Закона Томской области от 09.07.2015 года №100-ОЗ «О земельных отношениях в Томской области», комиссия единогласно решила:</w:t>
      </w:r>
    </w:p>
    <w:p w:rsidR="00F05300" w:rsidRPr="00FE2979" w:rsidRDefault="00F05300" w:rsidP="00AF67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 xml:space="preserve"> Отказать в постановке на учет для получение земельного участка для индивидуального жилищного строительства семье </w:t>
      </w:r>
      <w:r w:rsidR="0099293D">
        <w:rPr>
          <w:rFonts w:ascii="Times New Roman" w:hAnsi="Times New Roman" w:cs="Times New Roman"/>
          <w:sz w:val="23"/>
          <w:szCs w:val="23"/>
        </w:rPr>
        <w:t>Т. (данные исключены)</w:t>
      </w:r>
      <w:r w:rsidR="0099293D">
        <w:rPr>
          <w:rFonts w:ascii="Times New Roman" w:hAnsi="Times New Roman" w:cs="Times New Roman"/>
          <w:sz w:val="23"/>
          <w:szCs w:val="23"/>
        </w:rPr>
        <w:t xml:space="preserve"> </w:t>
      </w:r>
      <w:r w:rsidRPr="00FE2979">
        <w:rPr>
          <w:rFonts w:ascii="Times New Roman" w:hAnsi="Times New Roman" w:cs="Times New Roman"/>
          <w:sz w:val="23"/>
          <w:szCs w:val="23"/>
        </w:rPr>
        <w:t xml:space="preserve">в составе: </w:t>
      </w:r>
    </w:p>
    <w:p w:rsidR="0099293D" w:rsidRPr="00FE2979" w:rsidRDefault="0099293D" w:rsidP="009929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Т. (данные исключены)</w:t>
      </w: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99293D" w:rsidRPr="00FE2979" w:rsidRDefault="0099293D" w:rsidP="009929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hAnsi="Times New Roman" w:cs="Times New Roman"/>
          <w:sz w:val="23"/>
          <w:szCs w:val="23"/>
        </w:rPr>
        <w:t>Т. (данные исключены)</w:t>
      </w: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99293D" w:rsidRPr="00FE2979" w:rsidRDefault="0099293D" w:rsidP="009929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Т. (данные исключены)</w:t>
      </w: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Pr="00FE2979">
        <w:rPr>
          <w:rFonts w:ascii="Times New Roman" w:hAnsi="Times New Roman" w:cs="Times New Roman"/>
          <w:sz w:val="23"/>
          <w:szCs w:val="23"/>
        </w:rPr>
        <w:t>.</w:t>
      </w: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F05300" w:rsidRPr="00FE2979" w:rsidRDefault="0099293D" w:rsidP="0099293D">
      <w:pPr>
        <w:pStyle w:val="a4"/>
        <w:ind w:left="284" w:firstLine="425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Т. (данные исключены)</w:t>
      </w:r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proofErr w:type="spellStart"/>
      <w:r w:rsidRPr="00FE2979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proofErr w:type="spellEnd"/>
    </w:p>
    <w:p w:rsidR="00F05300" w:rsidRPr="00FE2979" w:rsidRDefault="00AA66C2" w:rsidP="00B11E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E2979">
        <w:rPr>
          <w:rFonts w:ascii="Times New Roman" w:hAnsi="Times New Roman" w:cs="Times New Roman"/>
          <w:sz w:val="23"/>
          <w:szCs w:val="23"/>
        </w:rPr>
        <w:t>3</w:t>
      </w:r>
      <w:r w:rsidR="00F05300" w:rsidRPr="00FE2979">
        <w:rPr>
          <w:rFonts w:ascii="Times New Roman" w:hAnsi="Times New Roman" w:cs="Times New Roman"/>
          <w:sz w:val="23"/>
          <w:szCs w:val="23"/>
        </w:rPr>
        <w:t xml:space="preserve">.2.  Уведомить </w:t>
      </w:r>
      <w:r w:rsidR="0099293D">
        <w:rPr>
          <w:rFonts w:ascii="Times New Roman" w:hAnsi="Times New Roman" w:cs="Times New Roman"/>
          <w:sz w:val="23"/>
          <w:szCs w:val="23"/>
        </w:rPr>
        <w:t xml:space="preserve">Т. (данные </w:t>
      </w:r>
      <w:proofErr w:type="gramStart"/>
      <w:r w:rsidR="0099293D">
        <w:rPr>
          <w:rFonts w:ascii="Times New Roman" w:hAnsi="Times New Roman" w:cs="Times New Roman"/>
          <w:sz w:val="23"/>
          <w:szCs w:val="23"/>
        </w:rPr>
        <w:t xml:space="preserve">исключены) </w:t>
      </w:r>
      <w:r w:rsidR="0099293D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 w:rsidR="00AC0067" w:rsidRPr="00FE2979">
        <w:rPr>
          <w:rFonts w:ascii="Times New Roman" w:eastAsiaTheme="minorEastAsia" w:hAnsi="Times New Roman" w:cs="Times New Roman"/>
          <w:sz w:val="23"/>
          <w:szCs w:val="23"/>
        </w:rPr>
        <w:t>об</w:t>
      </w:r>
      <w:proofErr w:type="gramEnd"/>
      <w:r w:rsidR="00F05300" w:rsidRPr="00FE2979">
        <w:rPr>
          <w:rFonts w:ascii="Times New Roman" w:eastAsiaTheme="minorEastAsia" w:hAnsi="Times New Roman" w:cs="Times New Roman"/>
          <w:sz w:val="23"/>
          <w:szCs w:val="23"/>
        </w:rPr>
        <w:t xml:space="preserve"> отказе в постановке на учет для получения земельного участка в течение трёх (рабочих) дней со дня принятия решения.</w:t>
      </w:r>
    </w:p>
    <w:p w:rsidR="00F05300" w:rsidRPr="00FE2979" w:rsidRDefault="00F05300" w:rsidP="005D3EC5">
      <w:pPr>
        <w:autoSpaceDE w:val="0"/>
        <w:autoSpaceDN w:val="0"/>
        <w:adjustRightInd w:val="0"/>
        <w:spacing w:after="0"/>
        <w:ind w:left="-142" w:right="-1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DB16CE" w:rsidRPr="00FE2979" w:rsidRDefault="00DB16CE" w:rsidP="00DB16C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tbl>
      <w:tblPr>
        <w:tblStyle w:val="1"/>
        <w:tblW w:w="10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60"/>
        <w:gridCol w:w="3557"/>
      </w:tblGrid>
      <w:tr w:rsidR="00081E1A" w:rsidRPr="00FE2979" w:rsidTr="00503CB4">
        <w:trPr>
          <w:trHeight w:val="854"/>
        </w:trPr>
        <w:tc>
          <w:tcPr>
            <w:tcW w:w="4106" w:type="dxa"/>
            <w:vAlign w:val="center"/>
          </w:tcPr>
          <w:p w:rsidR="0076490F" w:rsidRPr="00FE2979" w:rsidRDefault="0076490F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81E1A" w:rsidRPr="00FE2979" w:rsidRDefault="00081E1A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3260" w:type="dxa"/>
            <w:vAlign w:val="center"/>
          </w:tcPr>
          <w:p w:rsidR="00081E1A" w:rsidRPr="00FE2979" w:rsidRDefault="0023282F" w:rsidP="0023282F">
            <w:pPr>
              <w:ind w:left="-111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081E1A" w:rsidRPr="00FE2979" w:rsidRDefault="00165947" w:rsidP="00383959">
            <w:pPr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23282F"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Н.Н. Полушвайко</w:t>
            </w:r>
          </w:p>
        </w:tc>
      </w:tr>
      <w:tr w:rsidR="00931C24" w:rsidRPr="00FE2979" w:rsidTr="00503CB4">
        <w:trPr>
          <w:trHeight w:val="203"/>
        </w:trPr>
        <w:tc>
          <w:tcPr>
            <w:tcW w:w="4106" w:type="dxa"/>
            <w:vAlign w:val="center"/>
          </w:tcPr>
          <w:p w:rsidR="00931C24" w:rsidRPr="00FE2979" w:rsidRDefault="00931C24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A726D" w:rsidRPr="00FE2979" w:rsidRDefault="00BA726D" w:rsidP="0023282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FE2979" w:rsidRDefault="00931C24" w:rsidP="00383959">
            <w:pPr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FE2979" w:rsidTr="00503CB4">
        <w:trPr>
          <w:trHeight w:val="205"/>
        </w:trPr>
        <w:tc>
          <w:tcPr>
            <w:tcW w:w="4106" w:type="dxa"/>
            <w:vAlign w:val="center"/>
          </w:tcPr>
          <w:p w:rsidR="0076490F" w:rsidRPr="00FE2979" w:rsidRDefault="0076490F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31C24" w:rsidRPr="00FE2979" w:rsidRDefault="00931C24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3260" w:type="dxa"/>
            <w:vAlign w:val="center"/>
          </w:tcPr>
          <w:p w:rsidR="00931C24" w:rsidRPr="00FE2979" w:rsidRDefault="00931C24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FE2979" w:rsidRDefault="00931C24" w:rsidP="00383959">
            <w:pPr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FE2979" w:rsidTr="00503CB4">
        <w:trPr>
          <w:trHeight w:val="661"/>
        </w:trPr>
        <w:tc>
          <w:tcPr>
            <w:tcW w:w="4106" w:type="dxa"/>
            <w:vAlign w:val="center"/>
          </w:tcPr>
          <w:p w:rsidR="00931C24" w:rsidRPr="00FE2979" w:rsidRDefault="00931C24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931C24" w:rsidRPr="00FE2979" w:rsidRDefault="0023282F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931C24" w:rsidRPr="00FE2979" w:rsidRDefault="00165947" w:rsidP="00383959">
            <w:pPr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</w:t>
            </w:r>
            <w:r w:rsidR="00FD1296"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А.Ф. Шамраев</w:t>
            </w:r>
          </w:p>
        </w:tc>
      </w:tr>
      <w:tr w:rsidR="00503CB4" w:rsidRPr="00FE2979" w:rsidTr="00503CB4">
        <w:trPr>
          <w:trHeight w:val="661"/>
        </w:trPr>
        <w:tc>
          <w:tcPr>
            <w:tcW w:w="4106" w:type="dxa"/>
            <w:vAlign w:val="center"/>
          </w:tcPr>
          <w:p w:rsidR="00503CB4" w:rsidRPr="00FE2979" w:rsidRDefault="00503CB4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03CB4" w:rsidRDefault="00503CB4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03CB4" w:rsidRPr="00FE2979" w:rsidRDefault="00503CB4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503CB4" w:rsidRDefault="00503CB4" w:rsidP="00503CB4">
            <w:pPr>
              <w:ind w:left="29" w:firstLine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03CB4" w:rsidRPr="00FE2979" w:rsidRDefault="00503CB4" w:rsidP="00503CB4">
            <w:pPr>
              <w:ind w:left="29" w:firstLine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В.В. Тимохин</w:t>
            </w:r>
          </w:p>
        </w:tc>
      </w:tr>
      <w:tr w:rsidR="00AF67A4" w:rsidRPr="00FE2979" w:rsidTr="00503CB4">
        <w:trPr>
          <w:trHeight w:val="70"/>
        </w:trPr>
        <w:tc>
          <w:tcPr>
            <w:tcW w:w="10923" w:type="dxa"/>
            <w:gridSpan w:val="3"/>
            <w:vAlign w:val="center"/>
          </w:tcPr>
          <w:p w:rsidR="00AF67A4" w:rsidRPr="00FE2979" w:rsidRDefault="00AF67A4" w:rsidP="0038395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3959" w:rsidRPr="00FE2979" w:rsidTr="00503CB4">
        <w:trPr>
          <w:trHeight w:val="696"/>
        </w:trPr>
        <w:tc>
          <w:tcPr>
            <w:tcW w:w="4106" w:type="dxa"/>
            <w:vAlign w:val="center"/>
          </w:tcPr>
          <w:p w:rsidR="00383959" w:rsidRPr="00FE2979" w:rsidRDefault="00383959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83959" w:rsidRPr="00FE2979" w:rsidRDefault="00383959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383959" w:rsidRPr="00FE2979" w:rsidRDefault="00383959" w:rsidP="00383959">
            <w:pPr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Д.Н. Смирнов</w:t>
            </w:r>
          </w:p>
        </w:tc>
      </w:tr>
      <w:tr w:rsidR="00931C24" w:rsidRPr="00FE2979" w:rsidTr="00503CB4">
        <w:trPr>
          <w:trHeight w:val="205"/>
        </w:trPr>
        <w:tc>
          <w:tcPr>
            <w:tcW w:w="4106" w:type="dxa"/>
            <w:vAlign w:val="center"/>
          </w:tcPr>
          <w:p w:rsidR="00931C24" w:rsidRPr="00FE2979" w:rsidRDefault="00931C24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931C24" w:rsidRPr="00FE2979" w:rsidRDefault="00931C24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FE2979" w:rsidRDefault="00931C24" w:rsidP="00383959">
            <w:pPr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6490F" w:rsidRPr="00FE2979" w:rsidTr="00503CB4">
        <w:trPr>
          <w:trHeight w:val="203"/>
        </w:trPr>
        <w:tc>
          <w:tcPr>
            <w:tcW w:w="4106" w:type="dxa"/>
            <w:vAlign w:val="center"/>
          </w:tcPr>
          <w:p w:rsidR="0076490F" w:rsidRPr="00FE2979" w:rsidRDefault="0076490F" w:rsidP="00DF336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комиссии: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76490F" w:rsidRPr="00FE2979" w:rsidRDefault="0076490F" w:rsidP="00DF336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6490F" w:rsidRPr="00FE2979" w:rsidRDefault="0076490F" w:rsidP="00DF336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  <w:p w:rsidR="0076490F" w:rsidRPr="00FE2979" w:rsidRDefault="0076490F" w:rsidP="00DF336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76490F" w:rsidRPr="00FE2979" w:rsidRDefault="0076490F" w:rsidP="00383959">
            <w:pPr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6490F" w:rsidRPr="00FE2979" w:rsidRDefault="0076490F" w:rsidP="00383959">
            <w:pPr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</w:t>
            </w:r>
            <w:r w:rsidR="00383959"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 w:rsidRPr="00FE2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Е.М. Сыркина</w:t>
            </w:r>
          </w:p>
        </w:tc>
      </w:tr>
    </w:tbl>
    <w:p w:rsidR="006B262C" w:rsidRPr="00EE09C8" w:rsidRDefault="006B262C" w:rsidP="00BB4382">
      <w:pPr>
        <w:pStyle w:val="a5"/>
        <w:rPr>
          <w:rFonts w:ascii="Times New Roman" w:hAnsi="Times New Roman"/>
          <w:sz w:val="23"/>
          <w:szCs w:val="23"/>
        </w:rPr>
      </w:pPr>
    </w:p>
    <w:sectPr w:rsidR="006B262C" w:rsidRPr="00EE09C8" w:rsidSect="00A46299">
      <w:headerReference w:type="default" r:id="rId10"/>
      <w:pgSz w:w="11906" w:h="16838"/>
      <w:pgMar w:top="709" w:right="1274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86" w:rsidRDefault="00C22986" w:rsidP="006D1954">
      <w:pPr>
        <w:spacing w:after="0" w:line="240" w:lineRule="auto"/>
      </w:pPr>
      <w:r>
        <w:separator/>
      </w:r>
    </w:p>
  </w:endnote>
  <w:endnote w:type="continuationSeparator" w:id="0">
    <w:p w:rsidR="00C22986" w:rsidRDefault="00C22986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86" w:rsidRDefault="00C22986" w:rsidP="006D1954">
      <w:pPr>
        <w:spacing w:after="0" w:line="240" w:lineRule="auto"/>
      </w:pPr>
      <w:r>
        <w:separator/>
      </w:r>
    </w:p>
  </w:footnote>
  <w:footnote w:type="continuationSeparator" w:id="0">
    <w:p w:rsidR="00C22986" w:rsidRDefault="00C22986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B3D02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303FE9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1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7548D5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5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66202D85"/>
    <w:multiLevelType w:val="hybridMultilevel"/>
    <w:tmpl w:val="63DEA52C"/>
    <w:lvl w:ilvl="0" w:tplc="1BB68A3A"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8804E84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0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7"/>
  </w:num>
  <w:num w:numId="5">
    <w:abstractNumId w:val="25"/>
  </w:num>
  <w:num w:numId="6">
    <w:abstractNumId w:val="24"/>
  </w:num>
  <w:num w:numId="7">
    <w:abstractNumId w:val="17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23"/>
  </w:num>
  <w:num w:numId="13">
    <w:abstractNumId w:val="0"/>
  </w:num>
  <w:num w:numId="14">
    <w:abstractNumId w:val="2"/>
  </w:num>
  <w:num w:numId="15">
    <w:abstractNumId w:val="3"/>
  </w:num>
  <w:num w:numId="16">
    <w:abstractNumId w:val="11"/>
  </w:num>
  <w:num w:numId="17">
    <w:abstractNumId w:val="8"/>
  </w:num>
  <w:num w:numId="18">
    <w:abstractNumId w:val="20"/>
  </w:num>
  <w:num w:numId="19">
    <w:abstractNumId w:val="22"/>
  </w:num>
  <w:num w:numId="20">
    <w:abstractNumId w:val="15"/>
  </w:num>
  <w:num w:numId="21">
    <w:abstractNumId w:val="16"/>
  </w:num>
  <w:num w:numId="22">
    <w:abstractNumId w:val="19"/>
  </w:num>
  <w:num w:numId="23">
    <w:abstractNumId w:val="14"/>
  </w:num>
  <w:num w:numId="24">
    <w:abstractNumId w:val="1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730"/>
    <w:rsid w:val="00017A17"/>
    <w:rsid w:val="00033474"/>
    <w:rsid w:val="00034420"/>
    <w:rsid w:val="00037A23"/>
    <w:rsid w:val="00042BB5"/>
    <w:rsid w:val="000475BE"/>
    <w:rsid w:val="00054079"/>
    <w:rsid w:val="00057E1A"/>
    <w:rsid w:val="00063A04"/>
    <w:rsid w:val="0007518C"/>
    <w:rsid w:val="0007558C"/>
    <w:rsid w:val="00077CC1"/>
    <w:rsid w:val="00080019"/>
    <w:rsid w:val="00081E1A"/>
    <w:rsid w:val="000B246F"/>
    <w:rsid w:val="000B548F"/>
    <w:rsid w:val="000C048C"/>
    <w:rsid w:val="000C28C3"/>
    <w:rsid w:val="000C5091"/>
    <w:rsid w:val="000C5869"/>
    <w:rsid w:val="000E209C"/>
    <w:rsid w:val="000E6C20"/>
    <w:rsid w:val="000F0465"/>
    <w:rsid w:val="000F5841"/>
    <w:rsid w:val="00101286"/>
    <w:rsid w:val="00106588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5947"/>
    <w:rsid w:val="00167281"/>
    <w:rsid w:val="0017361A"/>
    <w:rsid w:val="00173761"/>
    <w:rsid w:val="00176D1D"/>
    <w:rsid w:val="00186ABF"/>
    <w:rsid w:val="00197121"/>
    <w:rsid w:val="00197A3A"/>
    <w:rsid w:val="001B58FF"/>
    <w:rsid w:val="001B7983"/>
    <w:rsid w:val="001C2A57"/>
    <w:rsid w:val="001D359B"/>
    <w:rsid w:val="001D3C53"/>
    <w:rsid w:val="001E27C7"/>
    <w:rsid w:val="001E587B"/>
    <w:rsid w:val="001E635B"/>
    <w:rsid w:val="00215A71"/>
    <w:rsid w:val="00223184"/>
    <w:rsid w:val="00224A91"/>
    <w:rsid w:val="002278B3"/>
    <w:rsid w:val="00227DBC"/>
    <w:rsid w:val="00230C63"/>
    <w:rsid w:val="0023282F"/>
    <w:rsid w:val="00250B3F"/>
    <w:rsid w:val="00254475"/>
    <w:rsid w:val="00254F00"/>
    <w:rsid w:val="00257491"/>
    <w:rsid w:val="00265105"/>
    <w:rsid w:val="00266A24"/>
    <w:rsid w:val="00270770"/>
    <w:rsid w:val="00270CEC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D4B9B"/>
    <w:rsid w:val="002F169D"/>
    <w:rsid w:val="002F2577"/>
    <w:rsid w:val="00303BA6"/>
    <w:rsid w:val="00304824"/>
    <w:rsid w:val="0032384B"/>
    <w:rsid w:val="00332249"/>
    <w:rsid w:val="00335FCD"/>
    <w:rsid w:val="003368E5"/>
    <w:rsid w:val="0034590D"/>
    <w:rsid w:val="003500FB"/>
    <w:rsid w:val="0035507C"/>
    <w:rsid w:val="00363077"/>
    <w:rsid w:val="00372726"/>
    <w:rsid w:val="00372BF6"/>
    <w:rsid w:val="00377A06"/>
    <w:rsid w:val="00383959"/>
    <w:rsid w:val="0038655E"/>
    <w:rsid w:val="003870FA"/>
    <w:rsid w:val="00391D34"/>
    <w:rsid w:val="00392A1A"/>
    <w:rsid w:val="0039773C"/>
    <w:rsid w:val="003A1C08"/>
    <w:rsid w:val="003B3142"/>
    <w:rsid w:val="003C31B8"/>
    <w:rsid w:val="003D2578"/>
    <w:rsid w:val="003D56BC"/>
    <w:rsid w:val="003D5A3F"/>
    <w:rsid w:val="003D6CBF"/>
    <w:rsid w:val="003F37D0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4125"/>
    <w:rsid w:val="0044557F"/>
    <w:rsid w:val="004575E6"/>
    <w:rsid w:val="0047412F"/>
    <w:rsid w:val="00474BCA"/>
    <w:rsid w:val="004757B3"/>
    <w:rsid w:val="004760EA"/>
    <w:rsid w:val="004777FF"/>
    <w:rsid w:val="0048320F"/>
    <w:rsid w:val="004959BA"/>
    <w:rsid w:val="00495D0E"/>
    <w:rsid w:val="004969C8"/>
    <w:rsid w:val="004A102E"/>
    <w:rsid w:val="004A5190"/>
    <w:rsid w:val="004A5608"/>
    <w:rsid w:val="004A6C38"/>
    <w:rsid w:val="004B115E"/>
    <w:rsid w:val="004C2BDA"/>
    <w:rsid w:val="004C5DAF"/>
    <w:rsid w:val="004D3005"/>
    <w:rsid w:val="004D5152"/>
    <w:rsid w:val="004D71D7"/>
    <w:rsid w:val="004D7A8A"/>
    <w:rsid w:val="004E26CC"/>
    <w:rsid w:val="004E6F57"/>
    <w:rsid w:val="004F015C"/>
    <w:rsid w:val="004F1990"/>
    <w:rsid w:val="004F78F1"/>
    <w:rsid w:val="0050257C"/>
    <w:rsid w:val="00503CB4"/>
    <w:rsid w:val="005070E8"/>
    <w:rsid w:val="0050785D"/>
    <w:rsid w:val="005107A4"/>
    <w:rsid w:val="0051531A"/>
    <w:rsid w:val="005164A7"/>
    <w:rsid w:val="005205E5"/>
    <w:rsid w:val="0052688C"/>
    <w:rsid w:val="005507F9"/>
    <w:rsid w:val="00555A26"/>
    <w:rsid w:val="005652D3"/>
    <w:rsid w:val="005667FE"/>
    <w:rsid w:val="005671B7"/>
    <w:rsid w:val="005676A9"/>
    <w:rsid w:val="00585833"/>
    <w:rsid w:val="005A04B1"/>
    <w:rsid w:val="005A7AD8"/>
    <w:rsid w:val="005B052F"/>
    <w:rsid w:val="005B2597"/>
    <w:rsid w:val="005B5915"/>
    <w:rsid w:val="005B7BCD"/>
    <w:rsid w:val="005D3EC5"/>
    <w:rsid w:val="005D535A"/>
    <w:rsid w:val="005D6AF9"/>
    <w:rsid w:val="005F5800"/>
    <w:rsid w:val="005F73B3"/>
    <w:rsid w:val="00604713"/>
    <w:rsid w:val="00612BCF"/>
    <w:rsid w:val="00612D78"/>
    <w:rsid w:val="00625881"/>
    <w:rsid w:val="006336BB"/>
    <w:rsid w:val="006400A1"/>
    <w:rsid w:val="0064184B"/>
    <w:rsid w:val="00644738"/>
    <w:rsid w:val="006513B6"/>
    <w:rsid w:val="00652DE1"/>
    <w:rsid w:val="006570A3"/>
    <w:rsid w:val="00663250"/>
    <w:rsid w:val="00665339"/>
    <w:rsid w:val="00677AE2"/>
    <w:rsid w:val="00677CEA"/>
    <w:rsid w:val="00681AB4"/>
    <w:rsid w:val="006876DA"/>
    <w:rsid w:val="00696FB3"/>
    <w:rsid w:val="006B262C"/>
    <w:rsid w:val="006C00C2"/>
    <w:rsid w:val="006C30B9"/>
    <w:rsid w:val="006C572C"/>
    <w:rsid w:val="006C7606"/>
    <w:rsid w:val="006D1954"/>
    <w:rsid w:val="006D5931"/>
    <w:rsid w:val="006E5BC0"/>
    <w:rsid w:val="006F3457"/>
    <w:rsid w:val="006F4FA3"/>
    <w:rsid w:val="006F585D"/>
    <w:rsid w:val="00702262"/>
    <w:rsid w:val="00703D73"/>
    <w:rsid w:val="00703E08"/>
    <w:rsid w:val="00705697"/>
    <w:rsid w:val="007165A0"/>
    <w:rsid w:val="007165A8"/>
    <w:rsid w:val="007179B2"/>
    <w:rsid w:val="00717B3C"/>
    <w:rsid w:val="0072670A"/>
    <w:rsid w:val="00733086"/>
    <w:rsid w:val="00736379"/>
    <w:rsid w:val="0074142B"/>
    <w:rsid w:val="007436CF"/>
    <w:rsid w:val="0074465C"/>
    <w:rsid w:val="00753DFC"/>
    <w:rsid w:val="007573A2"/>
    <w:rsid w:val="007615F1"/>
    <w:rsid w:val="0076490F"/>
    <w:rsid w:val="007653F6"/>
    <w:rsid w:val="0077586E"/>
    <w:rsid w:val="00785A6A"/>
    <w:rsid w:val="007A6554"/>
    <w:rsid w:val="007A7EB9"/>
    <w:rsid w:val="007D0094"/>
    <w:rsid w:val="007D19DA"/>
    <w:rsid w:val="007D761C"/>
    <w:rsid w:val="007E32C4"/>
    <w:rsid w:val="007E4A83"/>
    <w:rsid w:val="007E5A46"/>
    <w:rsid w:val="007F5656"/>
    <w:rsid w:val="007F76A7"/>
    <w:rsid w:val="0080414E"/>
    <w:rsid w:val="008123F8"/>
    <w:rsid w:val="00814349"/>
    <w:rsid w:val="00831059"/>
    <w:rsid w:val="008350F0"/>
    <w:rsid w:val="008400FF"/>
    <w:rsid w:val="008404C1"/>
    <w:rsid w:val="00841918"/>
    <w:rsid w:val="00842CC9"/>
    <w:rsid w:val="008508DF"/>
    <w:rsid w:val="00853247"/>
    <w:rsid w:val="00853850"/>
    <w:rsid w:val="008549B1"/>
    <w:rsid w:val="008557F3"/>
    <w:rsid w:val="00862924"/>
    <w:rsid w:val="00883266"/>
    <w:rsid w:val="00887081"/>
    <w:rsid w:val="008946CC"/>
    <w:rsid w:val="008953E9"/>
    <w:rsid w:val="008A2CE2"/>
    <w:rsid w:val="008B2121"/>
    <w:rsid w:val="008C2856"/>
    <w:rsid w:val="008C4D6E"/>
    <w:rsid w:val="008D03EC"/>
    <w:rsid w:val="008D5149"/>
    <w:rsid w:val="008E16DF"/>
    <w:rsid w:val="008E1F12"/>
    <w:rsid w:val="008E2763"/>
    <w:rsid w:val="008F0FB8"/>
    <w:rsid w:val="008F1F09"/>
    <w:rsid w:val="00904CC2"/>
    <w:rsid w:val="009110E0"/>
    <w:rsid w:val="00915CFB"/>
    <w:rsid w:val="009165DD"/>
    <w:rsid w:val="00924EDA"/>
    <w:rsid w:val="00931C24"/>
    <w:rsid w:val="00932907"/>
    <w:rsid w:val="00944703"/>
    <w:rsid w:val="00950C31"/>
    <w:rsid w:val="0095192B"/>
    <w:rsid w:val="00952D63"/>
    <w:rsid w:val="0095723C"/>
    <w:rsid w:val="00963A13"/>
    <w:rsid w:val="009707BB"/>
    <w:rsid w:val="00972F2C"/>
    <w:rsid w:val="00973556"/>
    <w:rsid w:val="00977C86"/>
    <w:rsid w:val="0099017F"/>
    <w:rsid w:val="00990270"/>
    <w:rsid w:val="009912DF"/>
    <w:rsid w:val="0099293D"/>
    <w:rsid w:val="00995717"/>
    <w:rsid w:val="009A3025"/>
    <w:rsid w:val="009B37F7"/>
    <w:rsid w:val="009B4EE1"/>
    <w:rsid w:val="009B6A73"/>
    <w:rsid w:val="009B6CE0"/>
    <w:rsid w:val="009C336B"/>
    <w:rsid w:val="009C3426"/>
    <w:rsid w:val="009C6BE5"/>
    <w:rsid w:val="009D1BA7"/>
    <w:rsid w:val="009E06D7"/>
    <w:rsid w:val="009E1043"/>
    <w:rsid w:val="009E3818"/>
    <w:rsid w:val="009E67B2"/>
    <w:rsid w:val="009E713A"/>
    <w:rsid w:val="009F18BE"/>
    <w:rsid w:val="009F4C0F"/>
    <w:rsid w:val="00A02ACB"/>
    <w:rsid w:val="00A115A5"/>
    <w:rsid w:val="00A1380F"/>
    <w:rsid w:val="00A16CBC"/>
    <w:rsid w:val="00A17269"/>
    <w:rsid w:val="00A17594"/>
    <w:rsid w:val="00A17DF6"/>
    <w:rsid w:val="00A215C6"/>
    <w:rsid w:val="00A2302E"/>
    <w:rsid w:val="00A3398A"/>
    <w:rsid w:val="00A40838"/>
    <w:rsid w:val="00A4085A"/>
    <w:rsid w:val="00A40879"/>
    <w:rsid w:val="00A43687"/>
    <w:rsid w:val="00A46299"/>
    <w:rsid w:val="00A47030"/>
    <w:rsid w:val="00A52ABD"/>
    <w:rsid w:val="00A55D06"/>
    <w:rsid w:val="00A63498"/>
    <w:rsid w:val="00A70AA0"/>
    <w:rsid w:val="00A72640"/>
    <w:rsid w:val="00A74264"/>
    <w:rsid w:val="00A74D5F"/>
    <w:rsid w:val="00A81714"/>
    <w:rsid w:val="00A85EB3"/>
    <w:rsid w:val="00A874C4"/>
    <w:rsid w:val="00A95703"/>
    <w:rsid w:val="00A9756F"/>
    <w:rsid w:val="00AA5291"/>
    <w:rsid w:val="00AA6018"/>
    <w:rsid w:val="00AA66C2"/>
    <w:rsid w:val="00AB1808"/>
    <w:rsid w:val="00AB2FF4"/>
    <w:rsid w:val="00AB5DFC"/>
    <w:rsid w:val="00AC0067"/>
    <w:rsid w:val="00AC4A01"/>
    <w:rsid w:val="00AC500D"/>
    <w:rsid w:val="00AD43C9"/>
    <w:rsid w:val="00AD724D"/>
    <w:rsid w:val="00AD7F0A"/>
    <w:rsid w:val="00AE0BC6"/>
    <w:rsid w:val="00AE0F6D"/>
    <w:rsid w:val="00AE44E2"/>
    <w:rsid w:val="00AE6175"/>
    <w:rsid w:val="00AF15E7"/>
    <w:rsid w:val="00AF67A4"/>
    <w:rsid w:val="00B03C0C"/>
    <w:rsid w:val="00B07646"/>
    <w:rsid w:val="00B1021D"/>
    <w:rsid w:val="00B11E6B"/>
    <w:rsid w:val="00B20C61"/>
    <w:rsid w:val="00B242E1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4F93"/>
    <w:rsid w:val="00B769BD"/>
    <w:rsid w:val="00B80569"/>
    <w:rsid w:val="00B8108D"/>
    <w:rsid w:val="00B82473"/>
    <w:rsid w:val="00B87787"/>
    <w:rsid w:val="00B90D68"/>
    <w:rsid w:val="00B92257"/>
    <w:rsid w:val="00BA3648"/>
    <w:rsid w:val="00BA726D"/>
    <w:rsid w:val="00BB079E"/>
    <w:rsid w:val="00BB1D90"/>
    <w:rsid w:val="00BB4382"/>
    <w:rsid w:val="00BC7072"/>
    <w:rsid w:val="00BC72E1"/>
    <w:rsid w:val="00BD749D"/>
    <w:rsid w:val="00BE31DE"/>
    <w:rsid w:val="00BF0C11"/>
    <w:rsid w:val="00BF6634"/>
    <w:rsid w:val="00BF6F38"/>
    <w:rsid w:val="00C14102"/>
    <w:rsid w:val="00C175AE"/>
    <w:rsid w:val="00C22986"/>
    <w:rsid w:val="00C26F1A"/>
    <w:rsid w:val="00C301C1"/>
    <w:rsid w:val="00C31FB1"/>
    <w:rsid w:val="00C438AA"/>
    <w:rsid w:val="00C51818"/>
    <w:rsid w:val="00C53766"/>
    <w:rsid w:val="00C57990"/>
    <w:rsid w:val="00C67CE1"/>
    <w:rsid w:val="00C75E4D"/>
    <w:rsid w:val="00C82C4E"/>
    <w:rsid w:val="00C83B88"/>
    <w:rsid w:val="00C84D6D"/>
    <w:rsid w:val="00C853E6"/>
    <w:rsid w:val="00C904E1"/>
    <w:rsid w:val="00C9113B"/>
    <w:rsid w:val="00C96D18"/>
    <w:rsid w:val="00CA2CB9"/>
    <w:rsid w:val="00CB39DC"/>
    <w:rsid w:val="00CB5574"/>
    <w:rsid w:val="00CC03E1"/>
    <w:rsid w:val="00CC1209"/>
    <w:rsid w:val="00CD1ED1"/>
    <w:rsid w:val="00CE1DAC"/>
    <w:rsid w:val="00CE668E"/>
    <w:rsid w:val="00CF1A7E"/>
    <w:rsid w:val="00CF3F92"/>
    <w:rsid w:val="00D00049"/>
    <w:rsid w:val="00D02AD9"/>
    <w:rsid w:val="00D05ACC"/>
    <w:rsid w:val="00D07FD1"/>
    <w:rsid w:val="00D1189D"/>
    <w:rsid w:val="00D121BE"/>
    <w:rsid w:val="00D12EDB"/>
    <w:rsid w:val="00D2526F"/>
    <w:rsid w:val="00D263F4"/>
    <w:rsid w:val="00D27DD4"/>
    <w:rsid w:val="00D51299"/>
    <w:rsid w:val="00D525AB"/>
    <w:rsid w:val="00D85B7A"/>
    <w:rsid w:val="00D86D86"/>
    <w:rsid w:val="00D917FB"/>
    <w:rsid w:val="00D92E41"/>
    <w:rsid w:val="00D96EC6"/>
    <w:rsid w:val="00D97963"/>
    <w:rsid w:val="00DB16CE"/>
    <w:rsid w:val="00DB2AFF"/>
    <w:rsid w:val="00DB2FA1"/>
    <w:rsid w:val="00DB309B"/>
    <w:rsid w:val="00DB313E"/>
    <w:rsid w:val="00DB6213"/>
    <w:rsid w:val="00DD3716"/>
    <w:rsid w:val="00DD3D62"/>
    <w:rsid w:val="00DE5B79"/>
    <w:rsid w:val="00DE67D8"/>
    <w:rsid w:val="00DF04A1"/>
    <w:rsid w:val="00DF5BC7"/>
    <w:rsid w:val="00DF5FC0"/>
    <w:rsid w:val="00E019EC"/>
    <w:rsid w:val="00E030EA"/>
    <w:rsid w:val="00E14B6E"/>
    <w:rsid w:val="00E212D7"/>
    <w:rsid w:val="00E24A11"/>
    <w:rsid w:val="00E31145"/>
    <w:rsid w:val="00E312AA"/>
    <w:rsid w:val="00E31B88"/>
    <w:rsid w:val="00E4353D"/>
    <w:rsid w:val="00E4362F"/>
    <w:rsid w:val="00E50BCD"/>
    <w:rsid w:val="00E52DE4"/>
    <w:rsid w:val="00E63AF4"/>
    <w:rsid w:val="00E74C84"/>
    <w:rsid w:val="00E750D7"/>
    <w:rsid w:val="00E81A02"/>
    <w:rsid w:val="00E81D88"/>
    <w:rsid w:val="00E90202"/>
    <w:rsid w:val="00E9379F"/>
    <w:rsid w:val="00EA0C5E"/>
    <w:rsid w:val="00EA2655"/>
    <w:rsid w:val="00EB0C02"/>
    <w:rsid w:val="00EB1751"/>
    <w:rsid w:val="00EB1C6E"/>
    <w:rsid w:val="00EB660C"/>
    <w:rsid w:val="00EE09C8"/>
    <w:rsid w:val="00EE5A86"/>
    <w:rsid w:val="00EE6A0E"/>
    <w:rsid w:val="00EF1350"/>
    <w:rsid w:val="00EF3102"/>
    <w:rsid w:val="00EF572A"/>
    <w:rsid w:val="00F05300"/>
    <w:rsid w:val="00F11555"/>
    <w:rsid w:val="00F17317"/>
    <w:rsid w:val="00F208D4"/>
    <w:rsid w:val="00F24203"/>
    <w:rsid w:val="00F333D8"/>
    <w:rsid w:val="00F33494"/>
    <w:rsid w:val="00F43A3C"/>
    <w:rsid w:val="00F578D0"/>
    <w:rsid w:val="00F632DE"/>
    <w:rsid w:val="00F73411"/>
    <w:rsid w:val="00F77BE8"/>
    <w:rsid w:val="00F80DBB"/>
    <w:rsid w:val="00F8723E"/>
    <w:rsid w:val="00F91935"/>
    <w:rsid w:val="00F93DB4"/>
    <w:rsid w:val="00F94A28"/>
    <w:rsid w:val="00FA24BB"/>
    <w:rsid w:val="00FB5296"/>
    <w:rsid w:val="00FB78CA"/>
    <w:rsid w:val="00FC1D9A"/>
    <w:rsid w:val="00FD1296"/>
    <w:rsid w:val="00FD15F0"/>
    <w:rsid w:val="00FE1A6D"/>
    <w:rsid w:val="00FE2979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85B8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566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2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147F82E7E9893CEAEB1EB5817979F073766F9FFDC81A97F1F1BDD14FEBDDC3726896B37756127AB07AE37wDz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4147F82E7E9893CEAEB1EB5817979F073766F9FFDC81A97F1F1BDD14FEBDDC3726896B37756127AB07AA31wDz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9C4B9-9512-443B-966E-7C8DD639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44</cp:revision>
  <cp:lastPrinted>2023-08-15T09:11:00Z</cp:lastPrinted>
  <dcterms:created xsi:type="dcterms:W3CDTF">2022-09-19T05:32:00Z</dcterms:created>
  <dcterms:modified xsi:type="dcterms:W3CDTF">2023-09-20T03:41:00Z</dcterms:modified>
</cp:coreProperties>
</file>