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C25E64" w:rsidRDefault="007139B1" w:rsidP="007139B1">
      <w:pPr>
        <w:keepNext/>
        <w:spacing w:after="0" w:line="240" w:lineRule="auto"/>
        <w:jc w:val="center"/>
        <w:outlineLvl w:val="4"/>
        <w:rPr>
          <w:rFonts w:ascii="Times New Roman" w:hAnsi="Times New Roman"/>
          <w:b/>
          <w:bCs/>
          <w:sz w:val="28"/>
          <w:szCs w:val="28"/>
        </w:rPr>
      </w:pPr>
      <w:r w:rsidRPr="00C25E64">
        <w:rPr>
          <w:rStyle w:val="21"/>
          <w:b w:val="0"/>
        </w:rPr>
        <w:t>МУНИЦИПАЛЬНОЕ ОБРАЗОВАНИЕ «КАРГАСОКСКИЙ РАЙОН»</w:t>
      </w:r>
    </w:p>
    <w:p w:rsidR="007139B1" w:rsidRPr="00C25E64" w:rsidRDefault="007139B1" w:rsidP="007139B1">
      <w:pPr>
        <w:keepNext/>
        <w:spacing w:after="0" w:line="240" w:lineRule="auto"/>
        <w:jc w:val="center"/>
        <w:outlineLvl w:val="4"/>
        <w:rPr>
          <w:rFonts w:ascii="Times New Roman" w:hAnsi="Times New Roman"/>
          <w:b/>
          <w:bCs/>
          <w:sz w:val="26"/>
          <w:szCs w:val="26"/>
        </w:rPr>
      </w:pPr>
      <w:r w:rsidRPr="00C25E64">
        <w:rPr>
          <w:rStyle w:val="21"/>
          <w:b w:val="0"/>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Default="007139B1" w:rsidP="007139B1">
      <w:pPr>
        <w:keepNext/>
        <w:spacing w:after="0" w:line="240" w:lineRule="auto"/>
        <w:jc w:val="center"/>
        <w:outlineLvl w:val="4"/>
        <w:rPr>
          <w:rStyle w:val="21"/>
          <w:sz w:val="32"/>
          <w:szCs w:val="32"/>
        </w:rPr>
      </w:pPr>
      <w:r>
        <w:rPr>
          <w:rStyle w:val="21"/>
          <w:sz w:val="32"/>
          <w:szCs w:val="32"/>
        </w:rPr>
        <w:t>ПОСТАНОВЛЕНИЕ</w:t>
      </w:r>
    </w:p>
    <w:p w:rsidR="00525602" w:rsidRPr="00525602" w:rsidRDefault="00525602" w:rsidP="007139B1">
      <w:pPr>
        <w:keepNext/>
        <w:spacing w:after="0" w:line="240" w:lineRule="auto"/>
        <w:jc w:val="center"/>
        <w:outlineLvl w:val="4"/>
        <w:rPr>
          <w:rFonts w:ascii="Times New Roman" w:hAnsi="Times New Roman"/>
          <w:bCs/>
          <w:color w:val="FF0000"/>
          <w:sz w:val="20"/>
          <w:szCs w:val="20"/>
        </w:rPr>
      </w:pPr>
      <w:r>
        <w:rPr>
          <w:rStyle w:val="21"/>
          <w:b w:val="0"/>
          <w:color w:val="FF0000"/>
          <w:sz w:val="20"/>
          <w:szCs w:val="20"/>
        </w:rPr>
        <w:t>(В редакции постановления Администрации Каргасокского района от 22.11.2023 № 283)</w:t>
      </w:r>
    </w:p>
    <w:p w:rsidR="007139B1" w:rsidRPr="00E9629F" w:rsidRDefault="007139B1" w:rsidP="007139B1">
      <w:pPr>
        <w:spacing w:after="0" w:line="240" w:lineRule="auto"/>
        <w:rPr>
          <w:rFonts w:ascii="Times New Roman" w:hAnsi="Times New Roman"/>
          <w:b/>
          <w:sz w:val="24"/>
          <w:szCs w:val="24"/>
        </w:rPr>
      </w:pPr>
    </w:p>
    <w:tbl>
      <w:tblPr>
        <w:tblW w:w="9747" w:type="dxa"/>
        <w:tblLook w:val="04A0" w:firstRow="1" w:lastRow="0" w:firstColumn="1" w:lastColumn="0" w:noHBand="0" w:noVBand="1"/>
      </w:tblPr>
      <w:tblGrid>
        <w:gridCol w:w="8046"/>
        <w:gridCol w:w="1701"/>
      </w:tblGrid>
      <w:tr w:rsidR="007139B1" w:rsidRPr="00E9629F" w:rsidTr="007139B1">
        <w:trPr>
          <w:trHeight w:val="341"/>
        </w:trPr>
        <w:tc>
          <w:tcPr>
            <w:tcW w:w="8046" w:type="dxa"/>
          </w:tcPr>
          <w:p w:rsidR="007139B1" w:rsidRPr="00E9629F" w:rsidRDefault="00907F70" w:rsidP="00907F70">
            <w:pPr>
              <w:spacing w:after="0" w:line="240" w:lineRule="auto"/>
              <w:rPr>
                <w:rFonts w:ascii="Times New Roman" w:hAnsi="Times New Roman"/>
                <w:sz w:val="24"/>
                <w:szCs w:val="24"/>
              </w:rPr>
            </w:pPr>
            <w:r>
              <w:rPr>
                <w:rStyle w:val="31"/>
                <w:sz w:val="24"/>
                <w:szCs w:val="24"/>
              </w:rPr>
              <w:t>01</w:t>
            </w:r>
            <w:r w:rsidR="0000252A">
              <w:rPr>
                <w:rStyle w:val="31"/>
                <w:sz w:val="24"/>
                <w:szCs w:val="24"/>
              </w:rPr>
              <w:t>.1</w:t>
            </w:r>
            <w:r>
              <w:rPr>
                <w:rStyle w:val="31"/>
                <w:sz w:val="24"/>
                <w:szCs w:val="24"/>
              </w:rPr>
              <w:t>1</w:t>
            </w:r>
            <w:r w:rsidR="007139B1" w:rsidRPr="00E9629F">
              <w:rPr>
                <w:rStyle w:val="31"/>
                <w:sz w:val="24"/>
                <w:szCs w:val="24"/>
              </w:rPr>
              <w:t>.20</w:t>
            </w:r>
            <w:r w:rsidR="007139B1">
              <w:rPr>
                <w:rStyle w:val="31"/>
                <w:sz w:val="24"/>
                <w:szCs w:val="24"/>
              </w:rPr>
              <w:t>2</w:t>
            </w:r>
            <w:r w:rsidR="00C25E64">
              <w:rPr>
                <w:rStyle w:val="31"/>
                <w:sz w:val="24"/>
                <w:szCs w:val="24"/>
              </w:rPr>
              <w:t>3</w:t>
            </w:r>
          </w:p>
        </w:tc>
        <w:tc>
          <w:tcPr>
            <w:tcW w:w="1701" w:type="dxa"/>
          </w:tcPr>
          <w:p w:rsidR="007139B1" w:rsidRPr="00E9629F" w:rsidRDefault="007139B1" w:rsidP="00907F70">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00C25E64">
              <w:rPr>
                <w:rFonts w:ascii="Times New Roman" w:hAnsi="Times New Roman"/>
                <w:sz w:val="24"/>
                <w:szCs w:val="24"/>
              </w:rPr>
              <w:t xml:space="preserve">      </w:t>
            </w:r>
            <w:r w:rsidRPr="00E9629F">
              <w:rPr>
                <w:rFonts w:ascii="Times New Roman" w:hAnsi="Times New Roman"/>
                <w:sz w:val="24"/>
                <w:szCs w:val="24"/>
              </w:rPr>
              <w:t>№</w:t>
            </w:r>
            <w:r w:rsidR="00C25E64">
              <w:rPr>
                <w:rFonts w:ascii="Times New Roman" w:hAnsi="Times New Roman"/>
                <w:sz w:val="24"/>
                <w:szCs w:val="24"/>
              </w:rPr>
              <w:t xml:space="preserve"> </w:t>
            </w:r>
            <w:r w:rsidR="00907F70">
              <w:rPr>
                <w:rFonts w:ascii="Times New Roman" w:hAnsi="Times New Roman"/>
                <w:sz w:val="24"/>
                <w:szCs w:val="24"/>
              </w:rPr>
              <w:t>266</w:t>
            </w:r>
          </w:p>
        </w:tc>
      </w:tr>
    </w:tbl>
    <w:p w:rsidR="007139B1" w:rsidRPr="00E9629F" w:rsidRDefault="007139B1" w:rsidP="007139B1">
      <w:pPr>
        <w:spacing w:after="0" w:line="240" w:lineRule="auto"/>
        <w:rPr>
          <w:rStyle w:val="31"/>
          <w:sz w:val="24"/>
          <w:szCs w:val="24"/>
        </w:rPr>
      </w:pPr>
    </w:p>
    <w:p w:rsidR="007139B1" w:rsidRDefault="007139B1" w:rsidP="007139B1">
      <w:pPr>
        <w:spacing w:after="0" w:line="240" w:lineRule="auto"/>
        <w:rPr>
          <w:rStyle w:val="31"/>
          <w:sz w:val="24"/>
          <w:szCs w:val="24"/>
        </w:rPr>
      </w:pPr>
      <w:r w:rsidRPr="00E9629F">
        <w:rPr>
          <w:rStyle w:val="31"/>
          <w:sz w:val="24"/>
          <w:szCs w:val="24"/>
        </w:rPr>
        <w:t>с. Каргасок</w:t>
      </w:r>
    </w:p>
    <w:p w:rsidR="00B31402" w:rsidRDefault="00B31402" w:rsidP="007139B1">
      <w:pPr>
        <w:spacing w:after="0" w:line="240" w:lineRule="auto"/>
        <w:rPr>
          <w:rStyle w:val="31"/>
          <w:sz w:val="24"/>
          <w:szCs w:val="24"/>
        </w:rPr>
      </w:pPr>
    </w:p>
    <w:p w:rsidR="00783A6F" w:rsidRDefault="00783A6F" w:rsidP="00783A6F">
      <w:pPr>
        <w:pStyle w:val="Style2"/>
        <w:widowControl/>
        <w:spacing w:line="240" w:lineRule="auto"/>
        <w:ind w:firstLine="0"/>
        <w:jc w:val="center"/>
        <w:rPr>
          <w:b/>
        </w:rPr>
      </w:pPr>
      <w:r w:rsidRPr="00783A6F">
        <w:rPr>
          <w:kern w:val="1"/>
        </w:rPr>
        <w:t>Об утверждении</w:t>
      </w:r>
      <w:r w:rsidRPr="00783A6F">
        <w:rPr>
          <w:b/>
          <w:kern w:val="1"/>
        </w:rPr>
        <w:t xml:space="preserve"> </w:t>
      </w:r>
      <w:r w:rsidRPr="00783A6F">
        <w:rPr>
          <w:rStyle w:val="FontStyle58"/>
          <w:b w:val="0"/>
          <w:sz w:val="24"/>
          <w:szCs w:val="24"/>
        </w:rPr>
        <w:t xml:space="preserve">административного регламента предоставления муниципальной услуги </w:t>
      </w:r>
      <w:r w:rsidRPr="00783A6F">
        <w:rPr>
          <w:rStyle w:val="FontStyle49"/>
          <w:sz w:val="24"/>
          <w:szCs w:val="24"/>
        </w:rPr>
        <w:t>«</w:t>
      </w:r>
      <w:r w:rsidRPr="00783A6F">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83A6F" w:rsidRDefault="00783A6F" w:rsidP="00783A6F">
      <w:pPr>
        <w:pStyle w:val="Style2"/>
        <w:widowControl/>
        <w:spacing w:line="240" w:lineRule="auto"/>
        <w:ind w:firstLine="0"/>
        <w:jc w:val="center"/>
        <w:rPr>
          <w:b/>
        </w:rPr>
      </w:pPr>
    </w:p>
    <w:p w:rsidR="00783A6F" w:rsidRPr="00C9172C" w:rsidRDefault="00783A6F" w:rsidP="00783A6F">
      <w:pPr>
        <w:pStyle w:val="Style2"/>
        <w:widowControl/>
        <w:spacing w:line="240" w:lineRule="auto"/>
        <w:ind w:firstLine="0"/>
        <w:jc w:val="center"/>
      </w:pPr>
      <w:r w:rsidRPr="009942F4">
        <w:t xml:space="preserve">  </w:t>
      </w:r>
    </w:p>
    <w:p w:rsidR="00783A6F" w:rsidRPr="009942F4" w:rsidRDefault="00783A6F" w:rsidP="00783A6F">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783A6F" w:rsidRDefault="00783A6F" w:rsidP="00783A6F">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p w:rsidR="00783A6F" w:rsidRPr="009942F4" w:rsidRDefault="00783A6F" w:rsidP="00783A6F">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p w:rsidR="00783A6F" w:rsidRDefault="0000252A" w:rsidP="00783A6F">
      <w:pPr>
        <w:widowControl w:val="0"/>
        <w:suppressAutoHyphens/>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ПОСТАНОВЛЯЮ</w:t>
      </w:r>
      <w:r w:rsidR="00783A6F" w:rsidRPr="009942F4">
        <w:rPr>
          <w:rFonts w:ascii="Times New Roman" w:hAnsi="Times New Roman" w:cs="Times New Roman"/>
          <w:kern w:val="1"/>
          <w:sz w:val="24"/>
          <w:szCs w:val="24"/>
        </w:rPr>
        <w:t>:</w:t>
      </w:r>
    </w:p>
    <w:p w:rsidR="0000252A" w:rsidRPr="009942F4" w:rsidRDefault="0000252A" w:rsidP="00783A6F">
      <w:pPr>
        <w:widowControl w:val="0"/>
        <w:suppressAutoHyphens/>
        <w:spacing w:after="0" w:line="240" w:lineRule="auto"/>
        <w:ind w:firstLine="709"/>
        <w:jc w:val="both"/>
        <w:rPr>
          <w:rFonts w:ascii="Times New Roman" w:hAnsi="Times New Roman" w:cs="Times New Roman"/>
          <w:kern w:val="1"/>
          <w:sz w:val="24"/>
          <w:szCs w:val="24"/>
        </w:rPr>
      </w:pPr>
    </w:p>
    <w:p w:rsidR="00783A6F" w:rsidRPr="00783A6F" w:rsidRDefault="00783A6F" w:rsidP="00783A6F">
      <w:pPr>
        <w:pStyle w:val="Style2"/>
        <w:widowControl/>
        <w:spacing w:line="240" w:lineRule="auto"/>
        <w:ind w:firstLine="709"/>
        <w:jc w:val="both"/>
        <w:rPr>
          <w:bCs/>
        </w:rPr>
      </w:pPr>
      <w:r w:rsidRPr="00783A6F">
        <w:rPr>
          <w:kern w:val="1"/>
        </w:rPr>
        <w:t xml:space="preserve">1. Утвердить </w:t>
      </w:r>
      <w:r w:rsidRPr="00783A6F">
        <w:rPr>
          <w:rStyle w:val="FontStyle58"/>
          <w:b w:val="0"/>
          <w:sz w:val="24"/>
          <w:szCs w:val="24"/>
        </w:rPr>
        <w:t>Административный регламент предоставления муниципальной услуги</w:t>
      </w:r>
      <w:r w:rsidRPr="00783A6F">
        <w:rPr>
          <w:rStyle w:val="FontStyle58"/>
          <w:sz w:val="24"/>
          <w:szCs w:val="24"/>
        </w:rPr>
        <w:t xml:space="preserve"> </w:t>
      </w:r>
      <w:r w:rsidRPr="00783A6F">
        <w:rPr>
          <w:rStyle w:val="FontStyle49"/>
          <w:sz w:val="24"/>
          <w:szCs w:val="24"/>
        </w:rPr>
        <w:t>«</w:t>
      </w:r>
      <w:r w:rsidRPr="00783A6F">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83A6F" w:rsidRPr="009942F4" w:rsidRDefault="00583BF3" w:rsidP="00783A6F">
      <w:pPr>
        <w:spacing w:after="0" w:line="240" w:lineRule="auto"/>
        <w:ind w:firstLine="709"/>
        <w:jc w:val="both"/>
        <w:rPr>
          <w:rFonts w:ascii="Times New Roman" w:hAnsi="Times New Roman" w:cs="Times New Roman"/>
          <w:sz w:val="24"/>
          <w:szCs w:val="24"/>
        </w:rPr>
      </w:pPr>
      <w:r w:rsidRPr="00583BF3">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3082290</wp:posOffset>
            </wp:positionH>
            <wp:positionV relativeFrom="paragraph">
              <wp:posOffset>454025</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783A6F"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07F70" w:rsidRDefault="00907F70" w:rsidP="00907F70">
      <w:pPr>
        <w:spacing w:after="0" w:line="240" w:lineRule="auto"/>
        <w:ind w:firstLine="709"/>
        <w:jc w:val="both"/>
        <w:rPr>
          <w:rFonts w:ascii="Times New Roman" w:hAnsi="Times New Roman" w:cs="Times New Roman"/>
          <w:sz w:val="24"/>
          <w:szCs w:val="24"/>
        </w:rPr>
      </w:pPr>
    </w:p>
    <w:p w:rsidR="00907F70" w:rsidRDefault="00907F70" w:rsidP="00907F70">
      <w:pPr>
        <w:spacing w:after="0" w:line="240" w:lineRule="auto"/>
        <w:ind w:firstLine="709"/>
        <w:jc w:val="both"/>
        <w:rPr>
          <w:rFonts w:ascii="Times New Roman" w:hAnsi="Times New Roman" w:cs="Times New Roman"/>
          <w:sz w:val="24"/>
          <w:szCs w:val="24"/>
        </w:rPr>
      </w:pPr>
    </w:p>
    <w:p w:rsidR="00A94D64" w:rsidRDefault="00A94D64" w:rsidP="00907F70">
      <w:pPr>
        <w:spacing w:after="0" w:line="240" w:lineRule="auto"/>
        <w:ind w:firstLine="709"/>
        <w:jc w:val="both"/>
        <w:rPr>
          <w:rFonts w:ascii="Times New Roman" w:hAnsi="Times New Roman" w:cs="Times New Roman"/>
          <w:sz w:val="24"/>
          <w:szCs w:val="24"/>
        </w:rPr>
      </w:pPr>
    </w:p>
    <w:p w:rsidR="00783A6F" w:rsidRPr="009942F4" w:rsidRDefault="00A94D64" w:rsidP="00A9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И.о. </w:t>
      </w:r>
      <w:r w:rsidR="00783A6F" w:rsidRPr="009942F4">
        <w:rPr>
          <w:rFonts w:ascii="Times New Roman" w:hAnsi="Times New Roman" w:cs="Times New Roman"/>
          <w:sz w:val="24"/>
          <w:szCs w:val="24"/>
        </w:rPr>
        <w:t>Глав</w:t>
      </w:r>
      <w:r>
        <w:rPr>
          <w:rFonts w:ascii="Times New Roman" w:hAnsi="Times New Roman" w:cs="Times New Roman"/>
          <w:sz w:val="24"/>
          <w:szCs w:val="24"/>
        </w:rPr>
        <w:t>ы</w:t>
      </w:r>
      <w:r w:rsidR="00783A6F" w:rsidRPr="009942F4">
        <w:rPr>
          <w:rFonts w:ascii="Times New Roman" w:hAnsi="Times New Roman" w:cs="Times New Roman"/>
          <w:sz w:val="24"/>
          <w:szCs w:val="24"/>
        </w:rPr>
        <w:t xml:space="preserve"> Каргасокского района                                            </w:t>
      </w:r>
      <w:r>
        <w:rPr>
          <w:rFonts w:ascii="Times New Roman" w:hAnsi="Times New Roman" w:cs="Times New Roman"/>
          <w:sz w:val="24"/>
          <w:szCs w:val="24"/>
        </w:rPr>
        <w:t xml:space="preserve">                 </w:t>
      </w:r>
      <w:r w:rsidR="00783A6F" w:rsidRPr="009942F4">
        <w:rPr>
          <w:rFonts w:ascii="Times New Roman" w:hAnsi="Times New Roman" w:cs="Times New Roman"/>
          <w:sz w:val="24"/>
          <w:szCs w:val="24"/>
        </w:rPr>
        <w:t xml:space="preserve">       </w:t>
      </w:r>
      <w:r>
        <w:rPr>
          <w:rFonts w:ascii="Times New Roman" w:hAnsi="Times New Roman" w:cs="Times New Roman"/>
          <w:sz w:val="24"/>
          <w:szCs w:val="24"/>
        </w:rPr>
        <w:t xml:space="preserve">    С.В. Монголин</w:t>
      </w:r>
    </w:p>
    <w:p w:rsidR="00783A6F" w:rsidRDefault="00783A6F" w:rsidP="007139B1">
      <w:pPr>
        <w:spacing w:after="0" w:line="240" w:lineRule="auto"/>
        <w:rPr>
          <w:rStyle w:val="31"/>
          <w:sz w:val="24"/>
          <w:szCs w:val="24"/>
        </w:rPr>
      </w:pPr>
    </w:p>
    <w:p w:rsidR="00783A6F" w:rsidRDefault="00783A6F" w:rsidP="007139B1">
      <w:pPr>
        <w:spacing w:after="0" w:line="240" w:lineRule="auto"/>
        <w:rPr>
          <w:rStyle w:val="31"/>
          <w:sz w:val="24"/>
          <w:szCs w:val="24"/>
        </w:rPr>
      </w:pPr>
    </w:p>
    <w:p w:rsidR="00783A6F" w:rsidRDefault="00783A6F" w:rsidP="007139B1">
      <w:pPr>
        <w:spacing w:after="0" w:line="240" w:lineRule="auto"/>
        <w:rPr>
          <w:rStyle w:val="31"/>
          <w:sz w:val="24"/>
          <w:szCs w:val="24"/>
        </w:rPr>
      </w:pPr>
    </w:p>
    <w:p w:rsidR="00DC50F0" w:rsidRDefault="00DC50F0"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052D3E" w:rsidRPr="00052D3E" w:rsidRDefault="0000252A" w:rsidP="00052D3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w:t>
      </w:r>
      <w:r w:rsidR="00052D3E" w:rsidRPr="00052D3E">
        <w:rPr>
          <w:rFonts w:ascii="Times New Roman" w:hAnsi="Times New Roman" w:cs="Times New Roman"/>
          <w:color w:val="000000" w:themeColor="text1"/>
          <w:sz w:val="20"/>
          <w:szCs w:val="20"/>
        </w:rPr>
        <w:t xml:space="preserve">.А. </w:t>
      </w:r>
      <w:r>
        <w:rPr>
          <w:rFonts w:ascii="Times New Roman" w:hAnsi="Times New Roman" w:cs="Times New Roman"/>
          <w:color w:val="000000" w:themeColor="text1"/>
          <w:sz w:val="20"/>
          <w:szCs w:val="20"/>
        </w:rPr>
        <w:t>Голещихина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E43359" w:rsidRDefault="007139B1" w:rsidP="007139B1">
      <w:pPr>
        <w:spacing w:after="0" w:line="240" w:lineRule="auto"/>
        <w:ind w:left="6237"/>
        <w:rPr>
          <w:rFonts w:ascii="Times New Roman" w:hAnsi="Times New Roman" w:cs="Times New Roman"/>
          <w:sz w:val="20"/>
          <w:szCs w:val="20"/>
        </w:rPr>
      </w:pPr>
      <w:r w:rsidRPr="00E43359">
        <w:rPr>
          <w:rFonts w:ascii="Times New Roman" w:hAnsi="Times New Roman" w:cs="Times New Roman"/>
          <w:sz w:val="20"/>
          <w:szCs w:val="20"/>
        </w:rPr>
        <w:t>УТВЕРЖДЕН</w:t>
      </w:r>
    </w:p>
    <w:p w:rsidR="007139B1" w:rsidRPr="00E43359" w:rsidRDefault="007139B1" w:rsidP="007139B1">
      <w:pPr>
        <w:shd w:val="clear" w:color="auto" w:fill="FFFFFF"/>
        <w:spacing w:after="0" w:line="240" w:lineRule="auto"/>
        <w:ind w:left="6237"/>
        <w:rPr>
          <w:rFonts w:ascii="Times New Roman" w:hAnsi="Times New Roman" w:cs="Times New Roman"/>
          <w:sz w:val="20"/>
          <w:szCs w:val="20"/>
        </w:rPr>
      </w:pPr>
      <w:r w:rsidRPr="00E43359">
        <w:rPr>
          <w:rFonts w:ascii="Times New Roman" w:hAnsi="Times New Roman" w:cs="Times New Roman"/>
          <w:sz w:val="20"/>
          <w:szCs w:val="20"/>
        </w:rPr>
        <w:t>постановлением Администрации</w:t>
      </w:r>
    </w:p>
    <w:p w:rsidR="007139B1" w:rsidRPr="00E43359" w:rsidRDefault="007139B1" w:rsidP="007139B1">
      <w:pPr>
        <w:shd w:val="clear" w:color="auto" w:fill="FFFFFF"/>
        <w:spacing w:after="0" w:line="240" w:lineRule="auto"/>
        <w:ind w:left="6237"/>
        <w:rPr>
          <w:rFonts w:ascii="Times New Roman" w:hAnsi="Times New Roman" w:cs="Times New Roman"/>
          <w:sz w:val="20"/>
          <w:szCs w:val="20"/>
        </w:rPr>
      </w:pPr>
      <w:r w:rsidRPr="00E43359">
        <w:rPr>
          <w:rFonts w:ascii="Times New Roman" w:hAnsi="Times New Roman" w:cs="Times New Roman"/>
          <w:sz w:val="20"/>
          <w:szCs w:val="20"/>
        </w:rPr>
        <w:t>Каргасокского района</w:t>
      </w:r>
    </w:p>
    <w:p w:rsidR="007139B1" w:rsidRPr="00E43359" w:rsidRDefault="007139B1" w:rsidP="007139B1">
      <w:pPr>
        <w:shd w:val="clear" w:color="auto" w:fill="FFFFFF"/>
        <w:spacing w:after="0" w:line="240" w:lineRule="auto"/>
        <w:ind w:left="6237"/>
        <w:rPr>
          <w:rFonts w:ascii="Times New Roman" w:hAnsi="Times New Roman" w:cs="Times New Roman"/>
          <w:sz w:val="20"/>
          <w:szCs w:val="20"/>
        </w:rPr>
      </w:pPr>
      <w:r w:rsidRPr="00E43359">
        <w:rPr>
          <w:rFonts w:ascii="Times New Roman" w:hAnsi="Times New Roman" w:cs="Times New Roman"/>
          <w:sz w:val="20"/>
          <w:szCs w:val="20"/>
        </w:rPr>
        <w:t>от</w:t>
      </w:r>
      <w:r w:rsidR="00C25E64" w:rsidRPr="00E43359">
        <w:rPr>
          <w:rFonts w:ascii="Times New Roman" w:hAnsi="Times New Roman" w:cs="Times New Roman"/>
          <w:sz w:val="20"/>
          <w:szCs w:val="20"/>
        </w:rPr>
        <w:t xml:space="preserve"> 0</w:t>
      </w:r>
      <w:r w:rsidR="00907F70">
        <w:rPr>
          <w:rFonts w:ascii="Times New Roman" w:hAnsi="Times New Roman" w:cs="Times New Roman"/>
          <w:sz w:val="20"/>
          <w:szCs w:val="20"/>
        </w:rPr>
        <w:t>1</w:t>
      </w:r>
      <w:r w:rsidR="0000252A" w:rsidRPr="00E43359">
        <w:rPr>
          <w:rFonts w:ascii="Times New Roman" w:hAnsi="Times New Roman" w:cs="Times New Roman"/>
          <w:sz w:val="20"/>
          <w:szCs w:val="20"/>
        </w:rPr>
        <w:t>.1</w:t>
      </w:r>
      <w:r w:rsidR="00907F70">
        <w:rPr>
          <w:rFonts w:ascii="Times New Roman" w:hAnsi="Times New Roman" w:cs="Times New Roman"/>
          <w:sz w:val="20"/>
          <w:szCs w:val="20"/>
        </w:rPr>
        <w:t>1</w:t>
      </w:r>
      <w:r w:rsidR="00C25E64" w:rsidRPr="00E43359">
        <w:rPr>
          <w:rFonts w:ascii="Times New Roman" w:hAnsi="Times New Roman" w:cs="Times New Roman"/>
          <w:sz w:val="20"/>
          <w:szCs w:val="20"/>
        </w:rPr>
        <w:t xml:space="preserve">.2023 </w:t>
      </w:r>
      <w:r w:rsidRPr="00E43359">
        <w:rPr>
          <w:rFonts w:ascii="Times New Roman" w:hAnsi="Times New Roman" w:cs="Times New Roman"/>
          <w:sz w:val="20"/>
          <w:szCs w:val="20"/>
        </w:rPr>
        <w:t>№</w:t>
      </w:r>
      <w:r w:rsidR="00907F70">
        <w:rPr>
          <w:rFonts w:ascii="Times New Roman" w:hAnsi="Times New Roman" w:cs="Times New Roman"/>
          <w:sz w:val="20"/>
          <w:szCs w:val="20"/>
        </w:rPr>
        <w:t xml:space="preserve"> 266</w:t>
      </w:r>
      <w:r w:rsidRPr="00E43359">
        <w:rPr>
          <w:rFonts w:ascii="Times New Roman" w:hAnsi="Times New Roman" w:cs="Times New Roman"/>
          <w:sz w:val="20"/>
          <w:szCs w:val="20"/>
        </w:rPr>
        <w:t xml:space="preserve"> </w:t>
      </w:r>
    </w:p>
    <w:p w:rsidR="007139B1" w:rsidRDefault="007139B1" w:rsidP="007139B1">
      <w:pPr>
        <w:pStyle w:val="Style9"/>
        <w:widowControl/>
        <w:rPr>
          <w:sz w:val="20"/>
          <w:szCs w:val="20"/>
        </w:rPr>
      </w:pPr>
      <w:r w:rsidRPr="00E43359">
        <w:rPr>
          <w:sz w:val="20"/>
          <w:szCs w:val="20"/>
        </w:rPr>
        <w:t xml:space="preserve">                                                     </w:t>
      </w:r>
      <w:r w:rsidR="00783A6F" w:rsidRPr="00E43359">
        <w:rPr>
          <w:sz w:val="20"/>
          <w:szCs w:val="20"/>
        </w:rPr>
        <w:t xml:space="preserve">                              </w:t>
      </w:r>
      <w:r w:rsidRPr="00E43359">
        <w:rPr>
          <w:sz w:val="20"/>
          <w:szCs w:val="20"/>
        </w:rPr>
        <w:t>Приложение</w:t>
      </w:r>
    </w:p>
    <w:p w:rsidR="00525602" w:rsidRPr="00525602" w:rsidRDefault="00525602" w:rsidP="007139B1">
      <w:pPr>
        <w:pStyle w:val="Style9"/>
        <w:widowControl/>
        <w:rPr>
          <w:color w:val="FF0000"/>
          <w:sz w:val="20"/>
          <w:szCs w:val="20"/>
        </w:rPr>
      </w:pPr>
      <w:r>
        <w:rPr>
          <w:sz w:val="20"/>
          <w:szCs w:val="20"/>
        </w:rPr>
        <w:t xml:space="preserve">                                                                                                                       </w:t>
      </w:r>
      <w:r w:rsidRPr="00525602">
        <w:rPr>
          <w:color w:val="FF0000"/>
          <w:sz w:val="20"/>
          <w:szCs w:val="20"/>
        </w:rPr>
        <w:t xml:space="preserve">(В редакции ПАКР от 22.11.2023 </w:t>
      </w:r>
    </w:p>
    <w:p w:rsidR="00525602" w:rsidRPr="00525602" w:rsidRDefault="00525602" w:rsidP="007139B1">
      <w:pPr>
        <w:pStyle w:val="Style9"/>
        <w:widowControl/>
        <w:rPr>
          <w:color w:val="FF0000"/>
          <w:sz w:val="20"/>
          <w:szCs w:val="20"/>
        </w:rPr>
      </w:pPr>
      <w:r w:rsidRPr="00525602">
        <w:rPr>
          <w:color w:val="FF0000"/>
          <w:sz w:val="20"/>
          <w:szCs w:val="20"/>
        </w:rPr>
        <w:t xml:space="preserve">                                                                           № 283)</w:t>
      </w:r>
    </w:p>
    <w:p w:rsidR="004637E5" w:rsidRPr="00E43359" w:rsidRDefault="004637E5" w:rsidP="007139B1">
      <w:pPr>
        <w:pStyle w:val="Style9"/>
        <w:widowControl/>
        <w:rPr>
          <w:rStyle w:val="FontStyle52"/>
          <w:sz w:val="24"/>
          <w:szCs w:val="24"/>
        </w:rPr>
      </w:pPr>
    </w:p>
    <w:p w:rsidR="00495312" w:rsidRPr="00E43359" w:rsidRDefault="00495312" w:rsidP="007139B1">
      <w:pPr>
        <w:pStyle w:val="Style9"/>
        <w:widowControl/>
        <w:rPr>
          <w:rStyle w:val="FontStyle52"/>
          <w:sz w:val="24"/>
          <w:szCs w:val="24"/>
        </w:rPr>
      </w:pPr>
    </w:p>
    <w:p w:rsidR="00495312" w:rsidRPr="00E43359" w:rsidRDefault="00495312" w:rsidP="009E725F">
      <w:pPr>
        <w:pStyle w:val="Style1"/>
        <w:widowControl/>
        <w:ind w:firstLine="709"/>
        <w:jc w:val="center"/>
        <w:rPr>
          <w:rStyle w:val="FontStyle52"/>
          <w:sz w:val="24"/>
          <w:szCs w:val="24"/>
        </w:rPr>
      </w:pPr>
      <w:r w:rsidRPr="00E43359">
        <w:rPr>
          <w:rStyle w:val="FontStyle33"/>
          <w:sz w:val="24"/>
          <w:szCs w:val="24"/>
        </w:rPr>
        <w:t>Административный регламент предост</w:t>
      </w:r>
      <w:r w:rsidR="009E725F" w:rsidRPr="00E43359">
        <w:rPr>
          <w:rStyle w:val="FontStyle33"/>
          <w:sz w:val="24"/>
          <w:szCs w:val="24"/>
        </w:rPr>
        <w:t xml:space="preserve">авления муниципальной услуги </w:t>
      </w:r>
      <w:r w:rsidR="009E725F" w:rsidRPr="00E43359">
        <w:rPr>
          <w:rStyle w:val="FontStyle49"/>
          <w:b/>
          <w:sz w:val="24"/>
          <w:szCs w:val="24"/>
        </w:rPr>
        <w:t>«</w:t>
      </w:r>
      <w:r w:rsidR="009E725F" w:rsidRPr="00E43359">
        <w:rPr>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A72F1" w:rsidRPr="00E43359" w:rsidRDefault="00FA72F1" w:rsidP="007139B1">
      <w:pPr>
        <w:pStyle w:val="Style9"/>
        <w:widowControl/>
        <w:rPr>
          <w:rStyle w:val="FontStyle52"/>
          <w:sz w:val="24"/>
          <w:szCs w:val="24"/>
        </w:rPr>
      </w:pPr>
    </w:p>
    <w:p w:rsidR="00924E30" w:rsidRPr="00E43359" w:rsidRDefault="00924E30" w:rsidP="00010FAF">
      <w:pPr>
        <w:pStyle w:val="Style1"/>
        <w:widowControl/>
        <w:ind w:firstLine="709"/>
        <w:jc w:val="center"/>
        <w:rPr>
          <w:rStyle w:val="FontStyle33"/>
          <w:sz w:val="24"/>
          <w:szCs w:val="24"/>
        </w:rPr>
      </w:pPr>
      <w:r w:rsidRPr="00E43359">
        <w:rPr>
          <w:rStyle w:val="FontStyle33"/>
          <w:sz w:val="24"/>
          <w:szCs w:val="24"/>
        </w:rPr>
        <w:t>1. Общие положения</w:t>
      </w:r>
    </w:p>
    <w:p w:rsidR="00FA72F1" w:rsidRPr="00E43359" w:rsidRDefault="00FA72F1" w:rsidP="00010FAF">
      <w:pPr>
        <w:pStyle w:val="Style1"/>
        <w:widowControl/>
        <w:ind w:firstLine="709"/>
        <w:jc w:val="center"/>
        <w:rPr>
          <w:rStyle w:val="FontStyle33"/>
          <w:sz w:val="24"/>
          <w:szCs w:val="24"/>
        </w:rPr>
      </w:pPr>
    </w:p>
    <w:p w:rsidR="00924E30" w:rsidRPr="00E43359" w:rsidRDefault="00924E30" w:rsidP="00E75833">
      <w:pPr>
        <w:pStyle w:val="ConsPlusNormal"/>
        <w:ind w:firstLine="0"/>
        <w:jc w:val="both"/>
        <w:rPr>
          <w:rFonts w:ascii="Times New Roman" w:hAnsi="Times New Roman" w:cs="Times New Roman"/>
          <w:sz w:val="24"/>
          <w:szCs w:val="24"/>
        </w:rPr>
      </w:pPr>
    </w:p>
    <w:p w:rsidR="00924E30" w:rsidRPr="00E43359" w:rsidRDefault="00924E30" w:rsidP="00010FAF">
      <w:pPr>
        <w:pStyle w:val="Style4"/>
        <w:widowControl/>
        <w:tabs>
          <w:tab w:val="left" w:pos="1421"/>
        </w:tabs>
        <w:ind w:firstLine="709"/>
        <w:jc w:val="both"/>
        <w:rPr>
          <w:rStyle w:val="FontStyle34"/>
          <w:sz w:val="24"/>
          <w:szCs w:val="24"/>
        </w:rPr>
      </w:pPr>
      <w:r w:rsidRPr="00E43359">
        <w:rPr>
          <w:rStyle w:val="FontStyle34"/>
          <w:sz w:val="24"/>
          <w:szCs w:val="24"/>
        </w:rPr>
        <w:t>1.1.</w:t>
      </w:r>
      <w:r w:rsidRPr="00E43359">
        <w:rPr>
          <w:rStyle w:val="FontStyle34"/>
          <w:sz w:val="24"/>
          <w:szCs w:val="24"/>
        </w:rPr>
        <w:tab/>
        <w:t>Настоящий административный регламент предоставления</w:t>
      </w:r>
      <w:r w:rsidRPr="00E43359">
        <w:rPr>
          <w:rStyle w:val="FontStyle34"/>
          <w:sz w:val="24"/>
          <w:szCs w:val="24"/>
        </w:rPr>
        <w:br/>
        <w:t>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924E30" w:rsidRPr="00E43359" w:rsidRDefault="00924E30" w:rsidP="00010FAF">
      <w:pPr>
        <w:pStyle w:val="Style4"/>
        <w:widowControl/>
        <w:tabs>
          <w:tab w:val="left" w:pos="1613"/>
        </w:tabs>
        <w:ind w:firstLine="709"/>
        <w:jc w:val="both"/>
        <w:rPr>
          <w:rStyle w:val="FontStyle34"/>
          <w:sz w:val="24"/>
          <w:szCs w:val="24"/>
        </w:rPr>
      </w:pPr>
      <w:r w:rsidRPr="00E43359">
        <w:rPr>
          <w:rStyle w:val="FontStyle34"/>
          <w:sz w:val="24"/>
          <w:szCs w:val="24"/>
        </w:rPr>
        <w:t>1.2.</w:t>
      </w:r>
      <w:r w:rsidRPr="00E43359">
        <w:rPr>
          <w:rStyle w:val="FontStyle34"/>
          <w:sz w:val="24"/>
          <w:szCs w:val="24"/>
        </w:rPr>
        <w:tab/>
        <w:t>Получатели услуги: физические лица, индивидуальные</w:t>
      </w:r>
      <w:r w:rsidRPr="00E43359">
        <w:rPr>
          <w:rStyle w:val="FontStyle34"/>
          <w:sz w:val="24"/>
          <w:szCs w:val="24"/>
        </w:rPr>
        <w:br/>
        <w:t>предприниматели, юридические лица (далее - заявитель).</w:t>
      </w:r>
    </w:p>
    <w:p w:rsidR="00924E30" w:rsidRPr="00E43359" w:rsidRDefault="00924E30" w:rsidP="00010FAF">
      <w:pPr>
        <w:pStyle w:val="Style5"/>
        <w:widowControl/>
        <w:spacing w:line="240" w:lineRule="auto"/>
        <w:ind w:firstLine="709"/>
        <w:jc w:val="both"/>
        <w:rPr>
          <w:rStyle w:val="FontStyle34"/>
          <w:sz w:val="24"/>
          <w:szCs w:val="24"/>
        </w:rPr>
      </w:pPr>
      <w:r w:rsidRPr="00E43359">
        <w:rPr>
          <w:rStyle w:val="FontStyle34"/>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-представитель заявителя).</w:t>
      </w:r>
    </w:p>
    <w:p w:rsidR="00924E30" w:rsidRPr="00E43359" w:rsidRDefault="00924E30" w:rsidP="00010FAF">
      <w:pPr>
        <w:pStyle w:val="Style4"/>
        <w:widowControl/>
        <w:tabs>
          <w:tab w:val="left" w:pos="1238"/>
        </w:tabs>
        <w:ind w:firstLine="709"/>
        <w:jc w:val="both"/>
        <w:rPr>
          <w:rStyle w:val="FontStyle34"/>
          <w:sz w:val="24"/>
          <w:szCs w:val="24"/>
        </w:rPr>
      </w:pPr>
      <w:r w:rsidRPr="00E43359">
        <w:rPr>
          <w:rStyle w:val="FontStyle34"/>
          <w:sz w:val="24"/>
          <w:szCs w:val="24"/>
        </w:rPr>
        <w:t>1.3.</w:t>
      </w:r>
      <w:r w:rsidRPr="00E43359">
        <w:rPr>
          <w:rStyle w:val="FontStyle34"/>
          <w:sz w:val="24"/>
          <w:szCs w:val="24"/>
        </w:rPr>
        <w:tab/>
        <w:t>Информирование о предоставлении муниципальной услуги:</w:t>
      </w:r>
    </w:p>
    <w:p w:rsidR="00924E30" w:rsidRPr="00E43359" w:rsidRDefault="00924E30" w:rsidP="00010FAF">
      <w:pPr>
        <w:pStyle w:val="Style5"/>
        <w:widowControl/>
        <w:spacing w:line="240" w:lineRule="auto"/>
        <w:ind w:firstLine="709"/>
        <w:jc w:val="both"/>
        <w:rPr>
          <w:rStyle w:val="FontStyle34"/>
          <w:sz w:val="24"/>
          <w:szCs w:val="24"/>
        </w:rPr>
      </w:pPr>
      <w:r w:rsidRPr="00E43359">
        <w:rPr>
          <w:rStyle w:val="FontStyle34"/>
          <w:sz w:val="24"/>
          <w:szCs w:val="24"/>
        </w:rPr>
        <w:t>1.3.1. информация о порядке предоставления муниципальной услуги размещается:</w:t>
      </w:r>
    </w:p>
    <w:p w:rsidR="00924E30" w:rsidRPr="00E43359" w:rsidRDefault="00924E30" w:rsidP="00FF0DC5">
      <w:pPr>
        <w:pStyle w:val="Style4"/>
        <w:widowControl/>
        <w:numPr>
          <w:ilvl w:val="0"/>
          <w:numId w:val="1"/>
        </w:numPr>
        <w:tabs>
          <w:tab w:val="left" w:pos="1032"/>
        </w:tabs>
        <w:ind w:firstLine="715"/>
        <w:jc w:val="both"/>
        <w:rPr>
          <w:rStyle w:val="FontStyle34"/>
          <w:sz w:val="24"/>
          <w:szCs w:val="24"/>
        </w:rPr>
      </w:pPr>
      <w:r w:rsidRPr="00E43359">
        <w:rPr>
          <w:rStyle w:val="FontStyle34"/>
          <w:sz w:val="24"/>
          <w:szCs w:val="24"/>
        </w:rPr>
        <w:t xml:space="preserve">на информационных стендах, расположенных в помещениях </w:t>
      </w:r>
      <w:r w:rsidR="00EF3170" w:rsidRPr="00E43359">
        <w:rPr>
          <w:rStyle w:val="FontStyle34"/>
          <w:sz w:val="24"/>
          <w:szCs w:val="24"/>
        </w:rPr>
        <w:t>Администрации Каргасокского района</w:t>
      </w:r>
      <w:r w:rsidRPr="00E43359">
        <w:rPr>
          <w:rStyle w:val="FontStyle34"/>
          <w:sz w:val="24"/>
          <w:szCs w:val="24"/>
        </w:rPr>
        <w:t xml:space="preserve"> (далее - Уполномоченный орган), многофункциональных центров предоставления государственных и муниципальных услуг.</w:t>
      </w:r>
    </w:p>
    <w:p w:rsidR="00924E30" w:rsidRPr="00E43359" w:rsidRDefault="00924E30" w:rsidP="00FF0DC5">
      <w:pPr>
        <w:pStyle w:val="Style4"/>
        <w:widowControl/>
        <w:numPr>
          <w:ilvl w:val="0"/>
          <w:numId w:val="1"/>
        </w:numPr>
        <w:tabs>
          <w:tab w:val="left" w:pos="1032"/>
        </w:tabs>
        <w:ind w:firstLine="715"/>
        <w:jc w:val="both"/>
        <w:rPr>
          <w:rStyle w:val="FontStyle34"/>
          <w:sz w:val="24"/>
          <w:szCs w:val="24"/>
        </w:rPr>
      </w:pPr>
      <w:r w:rsidRPr="00E43359">
        <w:rPr>
          <w:rStyle w:val="FontStyle34"/>
          <w:sz w:val="24"/>
          <w:szCs w:val="24"/>
        </w:rPr>
        <w:t>на официальном сайте Уполномоченного органа в информационно-телекоммуникационной сети «Интернет»</w:t>
      </w:r>
      <w:r w:rsidR="004D193E" w:rsidRPr="00E43359">
        <w:rPr>
          <w:rStyle w:val="FontStyle34"/>
          <w:sz w:val="24"/>
          <w:szCs w:val="24"/>
        </w:rPr>
        <w:t xml:space="preserve"> </w:t>
      </w:r>
      <w:hyperlink r:id="rId10" w:history="1">
        <w:r w:rsidR="004D193E" w:rsidRPr="00E43359">
          <w:rPr>
            <w:rStyle w:val="a3"/>
            <w:iCs/>
            <w:color w:val="auto"/>
          </w:rPr>
          <w:t>(https://www.kargasok.ru)</w:t>
        </w:r>
        <w:r w:rsidRPr="00E43359">
          <w:rPr>
            <w:rStyle w:val="a3"/>
            <w:color w:val="auto"/>
          </w:rPr>
          <w:t>.</w:t>
        </w:r>
      </w:hyperlink>
    </w:p>
    <w:p w:rsidR="00924E30" w:rsidRPr="00E43359" w:rsidRDefault="00924E30" w:rsidP="00FF0DC5">
      <w:pPr>
        <w:pStyle w:val="Style4"/>
        <w:widowControl/>
        <w:numPr>
          <w:ilvl w:val="0"/>
          <w:numId w:val="1"/>
        </w:numPr>
        <w:tabs>
          <w:tab w:val="left" w:pos="1032"/>
        </w:tabs>
        <w:ind w:firstLine="715"/>
        <w:jc w:val="both"/>
        <w:rPr>
          <w:rStyle w:val="FontStyle34"/>
          <w:sz w:val="24"/>
          <w:szCs w:val="24"/>
        </w:rPr>
      </w:pPr>
      <w:r w:rsidRPr="00E43359">
        <w:rPr>
          <w:rStyle w:val="FontStyle34"/>
          <w:sz w:val="24"/>
          <w:szCs w:val="24"/>
        </w:rPr>
        <w:t>на Едином портале государственных и муниципальных услуг (функций) (</w:t>
      </w:r>
      <w:hyperlink w:history="1">
        <w:r w:rsidRPr="00E43359">
          <w:rPr>
            <w:rStyle w:val="a3"/>
            <w:color w:val="auto"/>
            <w:lang w:val="en-US"/>
          </w:rPr>
          <w:t>https</w:t>
        </w:r>
        <w:r w:rsidRPr="00E43359">
          <w:rPr>
            <w:rStyle w:val="a3"/>
            <w:color w:val="auto"/>
          </w:rPr>
          <w:t>://</w:t>
        </w:r>
      </w:hyperlink>
      <w:r w:rsidRPr="00E43359">
        <w:rPr>
          <w:rStyle w:val="FontStyle34"/>
          <w:sz w:val="24"/>
          <w:szCs w:val="24"/>
        </w:rPr>
        <w:t xml:space="preserve"> </w:t>
      </w:r>
      <w:hyperlink r:id="rId11" w:history="1">
        <w:r w:rsidRPr="00E43359">
          <w:rPr>
            <w:rStyle w:val="a3"/>
            <w:color w:val="auto"/>
            <w:lang w:val="en-US"/>
          </w:rPr>
          <w:t>www</w:t>
        </w:r>
        <w:r w:rsidRPr="00E43359">
          <w:rPr>
            <w:rStyle w:val="a3"/>
            <w:color w:val="auto"/>
          </w:rPr>
          <w:t>.</w:t>
        </w:r>
        <w:r w:rsidRPr="00E43359">
          <w:rPr>
            <w:rStyle w:val="a3"/>
            <w:color w:val="auto"/>
            <w:lang w:val="en-US"/>
          </w:rPr>
          <w:t>gosuslugi</w:t>
        </w:r>
        <w:r w:rsidRPr="00E43359">
          <w:rPr>
            <w:rStyle w:val="a3"/>
            <w:color w:val="auto"/>
          </w:rPr>
          <w:t>.</w:t>
        </w:r>
        <w:r w:rsidRPr="00E43359">
          <w:rPr>
            <w:rStyle w:val="a3"/>
            <w:color w:val="auto"/>
            <w:lang w:val="en-US"/>
          </w:rPr>
          <w:t>ru</w:t>
        </w:r>
        <w:r w:rsidRPr="00E43359">
          <w:rPr>
            <w:rStyle w:val="a3"/>
            <w:color w:val="auto"/>
          </w:rPr>
          <w:t>/</w:t>
        </w:r>
      </w:hyperlink>
      <w:r w:rsidRPr="00E43359">
        <w:rPr>
          <w:rStyle w:val="FontStyle34"/>
          <w:sz w:val="24"/>
          <w:szCs w:val="24"/>
        </w:rPr>
        <w:t>) (далее - Единый портал);</w:t>
      </w:r>
    </w:p>
    <w:p w:rsidR="00924E30" w:rsidRPr="00E43359" w:rsidRDefault="00924E30" w:rsidP="00FF0DC5">
      <w:pPr>
        <w:pStyle w:val="Style4"/>
        <w:widowControl/>
        <w:numPr>
          <w:ilvl w:val="0"/>
          <w:numId w:val="2"/>
        </w:numPr>
        <w:tabs>
          <w:tab w:val="left" w:pos="1123"/>
        </w:tabs>
        <w:ind w:firstLine="720"/>
        <w:jc w:val="both"/>
        <w:rPr>
          <w:rStyle w:val="FontStyle34"/>
          <w:sz w:val="24"/>
          <w:szCs w:val="24"/>
        </w:rPr>
      </w:pPr>
      <w:r w:rsidRPr="00E43359">
        <w:rPr>
          <w:rStyle w:val="FontStyle34"/>
          <w:sz w:val="24"/>
          <w:szCs w:val="24"/>
        </w:rPr>
        <w:t xml:space="preserve">непосредственно при личном приеме заявителя в </w:t>
      </w:r>
      <w:r w:rsidR="006D23F5" w:rsidRPr="00E43359">
        <w:rPr>
          <w:rStyle w:val="FontStyle34"/>
          <w:sz w:val="24"/>
          <w:szCs w:val="24"/>
        </w:rPr>
        <w:t>Уполномоченном органе</w:t>
      </w:r>
      <w:r w:rsidRPr="00E43359">
        <w:rPr>
          <w:rStyle w:val="FontStyle34"/>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924E30" w:rsidRPr="00E43359" w:rsidRDefault="00924E30" w:rsidP="00FF0DC5">
      <w:pPr>
        <w:pStyle w:val="Style4"/>
        <w:widowControl/>
        <w:numPr>
          <w:ilvl w:val="0"/>
          <w:numId w:val="2"/>
        </w:numPr>
        <w:tabs>
          <w:tab w:val="left" w:pos="1123"/>
        </w:tabs>
        <w:ind w:firstLine="720"/>
        <w:jc w:val="both"/>
        <w:rPr>
          <w:rStyle w:val="FontStyle34"/>
          <w:sz w:val="24"/>
          <w:szCs w:val="24"/>
        </w:rPr>
      </w:pPr>
      <w:r w:rsidRPr="00E43359">
        <w:rPr>
          <w:rStyle w:val="FontStyle34"/>
          <w:sz w:val="24"/>
          <w:szCs w:val="24"/>
        </w:rPr>
        <w:t>по телефону Уполномоченным органом или многофункционального центра;</w:t>
      </w:r>
    </w:p>
    <w:p w:rsidR="00D23FC5" w:rsidRPr="00E43359" w:rsidRDefault="00264CBA" w:rsidP="00010FAF">
      <w:pPr>
        <w:pStyle w:val="Style5"/>
        <w:widowControl/>
        <w:spacing w:line="240" w:lineRule="auto"/>
        <w:ind w:firstLine="709"/>
        <w:jc w:val="both"/>
        <w:rPr>
          <w:rStyle w:val="FontStyle34"/>
          <w:sz w:val="24"/>
          <w:szCs w:val="24"/>
        </w:rPr>
      </w:pPr>
      <w:r w:rsidRPr="00E43359">
        <w:rPr>
          <w:rStyle w:val="FontStyle34"/>
          <w:sz w:val="24"/>
          <w:szCs w:val="24"/>
        </w:rPr>
        <w:t>6</w:t>
      </w:r>
      <w:r w:rsidR="00D23FC5" w:rsidRPr="00E43359">
        <w:rPr>
          <w:rStyle w:val="FontStyle34"/>
          <w:sz w:val="24"/>
          <w:szCs w:val="24"/>
        </w:rPr>
        <w:t>)</w:t>
      </w:r>
      <w:r w:rsidR="00E75833" w:rsidRPr="00E43359">
        <w:rPr>
          <w:rStyle w:val="FontStyle34"/>
          <w:sz w:val="24"/>
          <w:szCs w:val="24"/>
        </w:rPr>
        <w:t xml:space="preserve"> </w:t>
      </w:r>
      <w:r w:rsidR="00D23FC5" w:rsidRPr="00E43359">
        <w:rPr>
          <w:rStyle w:val="FontStyle34"/>
          <w:sz w:val="24"/>
          <w:szCs w:val="24"/>
        </w:rPr>
        <w:t xml:space="preserve"> письменно, в том числе посредством электронной почты, факсимильной</w:t>
      </w:r>
      <w:r w:rsidR="00010FAF" w:rsidRPr="00E43359">
        <w:rPr>
          <w:rStyle w:val="FontStyle34"/>
          <w:sz w:val="24"/>
          <w:szCs w:val="24"/>
        </w:rPr>
        <w:t xml:space="preserve"> </w:t>
      </w:r>
      <w:r w:rsidR="00D23FC5" w:rsidRPr="00E43359">
        <w:rPr>
          <w:rStyle w:val="FontStyle34"/>
          <w:sz w:val="24"/>
          <w:szCs w:val="24"/>
        </w:rPr>
        <w:t>связи.</w:t>
      </w:r>
    </w:p>
    <w:p w:rsidR="00D23FC5" w:rsidRPr="00E43359" w:rsidRDefault="00D23FC5" w:rsidP="00E75833">
      <w:pPr>
        <w:pStyle w:val="Style4"/>
        <w:widowControl/>
        <w:tabs>
          <w:tab w:val="left" w:pos="1435"/>
        </w:tabs>
        <w:ind w:firstLine="709"/>
        <w:jc w:val="both"/>
        <w:rPr>
          <w:rStyle w:val="FontStyle34"/>
          <w:sz w:val="24"/>
          <w:szCs w:val="24"/>
        </w:rPr>
      </w:pPr>
      <w:r w:rsidRPr="00E43359">
        <w:rPr>
          <w:rStyle w:val="FontStyle34"/>
          <w:sz w:val="24"/>
          <w:szCs w:val="24"/>
        </w:rPr>
        <w:t>1.3.2.</w:t>
      </w:r>
      <w:r w:rsidRPr="00E43359">
        <w:rPr>
          <w:rStyle w:val="FontStyle34"/>
          <w:sz w:val="24"/>
          <w:szCs w:val="24"/>
        </w:rPr>
        <w:tab/>
        <w:t>Консультиров</w:t>
      </w:r>
      <w:r w:rsidR="00E75833" w:rsidRPr="00E43359">
        <w:rPr>
          <w:rStyle w:val="FontStyle34"/>
          <w:sz w:val="24"/>
          <w:szCs w:val="24"/>
        </w:rPr>
        <w:t>ание по вопросам предоставления муниципальной</w:t>
      </w:r>
      <w:r w:rsidRPr="00E43359">
        <w:rPr>
          <w:rStyle w:val="FontStyle34"/>
          <w:sz w:val="24"/>
          <w:szCs w:val="24"/>
        </w:rPr>
        <w:t xml:space="preserve"> услуги осуществляется:</w:t>
      </w:r>
    </w:p>
    <w:p w:rsidR="00D23FC5" w:rsidRPr="00E43359" w:rsidRDefault="00D23FC5" w:rsidP="00FF0DC5">
      <w:pPr>
        <w:pStyle w:val="Style4"/>
        <w:widowControl/>
        <w:numPr>
          <w:ilvl w:val="0"/>
          <w:numId w:val="3"/>
        </w:numPr>
        <w:tabs>
          <w:tab w:val="left" w:pos="1032"/>
        </w:tabs>
        <w:ind w:firstLine="715"/>
        <w:jc w:val="both"/>
        <w:rPr>
          <w:rStyle w:val="FontStyle34"/>
          <w:sz w:val="24"/>
          <w:szCs w:val="24"/>
        </w:rPr>
      </w:pPr>
      <w:r w:rsidRPr="00E43359">
        <w:rPr>
          <w:rStyle w:val="FontStyle34"/>
          <w:sz w:val="24"/>
          <w:szCs w:val="24"/>
        </w:rPr>
        <w:t>в многофункциональных центрах при устном обращении - лично или по телефону;</w:t>
      </w:r>
    </w:p>
    <w:p w:rsidR="00D23FC5" w:rsidRPr="00E43359" w:rsidRDefault="00D23FC5" w:rsidP="00181341">
      <w:pPr>
        <w:pStyle w:val="Style4"/>
        <w:widowControl/>
        <w:numPr>
          <w:ilvl w:val="0"/>
          <w:numId w:val="3"/>
        </w:numPr>
        <w:tabs>
          <w:tab w:val="left" w:pos="1032"/>
        </w:tabs>
        <w:ind w:firstLine="709"/>
        <w:jc w:val="both"/>
      </w:pPr>
      <w:r w:rsidRPr="00E43359">
        <w:rPr>
          <w:rStyle w:val="FontStyle34"/>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23FC5" w:rsidRPr="00E43359" w:rsidRDefault="00D23FC5" w:rsidP="00181341">
      <w:pPr>
        <w:pStyle w:val="Style4"/>
        <w:widowControl/>
        <w:numPr>
          <w:ilvl w:val="0"/>
          <w:numId w:val="4"/>
        </w:numPr>
        <w:tabs>
          <w:tab w:val="left" w:pos="1435"/>
        </w:tabs>
        <w:ind w:firstLine="709"/>
        <w:jc w:val="both"/>
        <w:rPr>
          <w:rStyle w:val="FontStyle34"/>
          <w:sz w:val="24"/>
          <w:szCs w:val="24"/>
        </w:rPr>
      </w:pPr>
      <w:r w:rsidRPr="00E43359">
        <w:rPr>
          <w:rStyle w:val="FontStyle34"/>
          <w:sz w:val="24"/>
          <w:szCs w:val="24"/>
        </w:rPr>
        <w:t xml:space="preserve">Информация о порядке и сроках предоставления </w:t>
      </w:r>
      <w:r w:rsidR="00E75833" w:rsidRPr="00E43359">
        <w:rPr>
          <w:rStyle w:val="FontStyle34"/>
          <w:sz w:val="24"/>
          <w:szCs w:val="24"/>
        </w:rPr>
        <w:t>муниципальной</w:t>
      </w:r>
      <w:r w:rsidRPr="00E43359">
        <w:rPr>
          <w:rStyle w:val="FontStyle34"/>
          <w:sz w:val="24"/>
          <w:szCs w:val="24"/>
        </w:rPr>
        <w:t xml:space="preserve"> услуги предоставляется заявителю бесплатно.</w:t>
      </w:r>
    </w:p>
    <w:p w:rsidR="00D23FC5" w:rsidRPr="00E43359" w:rsidRDefault="00D23FC5" w:rsidP="00181341">
      <w:pPr>
        <w:pStyle w:val="Style4"/>
        <w:widowControl/>
        <w:numPr>
          <w:ilvl w:val="0"/>
          <w:numId w:val="4"/>
        </w:numPr>
        <w:tabs>
          <w:tab w:val="left" w:pos="1435"/>
        </w:tabs>
        <w:ind w:firstLine="709"/>
        <w:jc w:val="both"/>
        <w:rPr>
          <w:rStyle w:val="FontStyle34"/>
          <w:sz w:val="24"/>
          <w:szCs w:val="24"/>
        </w:rPr>
      </w:pPr>
      <w:r w:rsidRPr="00E43359">
        <w:rPr>
          <w:rStyle w:val="FontStyle34"/>
          <w:sz w:val="24"/>
          <w:szCs w:val="24"/>
        </w:rPr>
        <w:t xml:space="preserve">Размещение информации о порядке </w:t>
      </w:r>
      <w:r w:rsidR="00E75833" w:rsidRPr="00E43359">
        <w:rPr>
          <w:rStyle w:val="FontStyle34"/>
          <w:sz w:val="24"/>
          <w:szCs w:val="24"/>
        </w:rPr>
        <w:t>предоставления муниципальной</w:t>
      </w:r>
      <w:r w:rsidRPr="00E43359">
        <w:rPr>
          <w:rStyle w:val="FontStyle34"/>
          <w:sz w:val="24"/>
          <w:szCs w:val="24"/>
        </w:rPr>
        <w:t xml:space="preserve"> услуги на информационных стендах в помещении </w:t>
      </w:r>
      <w:r w:rsidR="00E75833" w:rsidRPr="00E43359">
        <w:rPr>
          <w:rStyle w:val="FontStyle34"/>
          <w:sz w:val="24"/>
          <w:szCs w:val="24"/>
        </w:rPr>
        <w:t>многофункционального центра</w:t>
      </w:r>
      <w:r w:rsidRPr="00E43359">
        <w:rPr>
          <w:rStyle w:val="FontStyle34"/>
          <w:sz w:val="24"/>
          <w:szCs w:val="24"/>
        </w:rPr>
        <w:t xml:space="preserve"> осуществляется в соответствии с соглашением, заключенным между </w:t>
      </w:r>
      <w:r w:rsidR="00E75833" w:rsidRPr="00E43359">
        <w:rPr>
          <w:rStyle w:val="FontStyle34"/>
          <w:sz w:val="24"/>
          <w:szCs w:val="24"/>
        </w:rPr>
        <w:t>многофункциональным центром</w:t>
      </w:r>
      <w:r w:rsidRPr="00E43359">
        <w:rPr>
          <w:rStyle w:val="FontStyle34"/>
          <w:sz w:val="24"/>
          <w:szCs w:val="24"/>
        </w:rPr>
        <w:t xml:space="preserve"> </w:t>
      </w:r>
      <w:r w:rsidR="00E75833" w:rsidRPr="00E43359">
        <w:rPr>
          <w:rStyle w:val="FontStyle34"/>
          <w:sz w:val="24"/>
          <w:szCs w:val="24"/>
        </w:rPr>
        <w:t xml:space="preserve">и </w:t>
      </w:r>
      <w:r w:rsidRPr="00E43359">
        <w:rPr>
          <w:rStyle w:val="FontStyle34"/>
          <w:sz w:val="24"/>
          <w:szCs w:val="24"/>
        </w:rPr>
        <w:t>органом местного самоуправления с учетом требований к информированию, установленных Административным регламентом.</w:t>
      </w:r>
    </w:p>
    <w:p w:rsidR="00D23FC5" w:rsidRPr="00E43359" w:rsidRDefault="00D23FC5" w:rsidP="00E75833">
      <w:pPr>
        <w:pStyle w:val="Style5"/>
        <w:widowControl/>
        <w:spacing w:line="240" w:lineRule="auto"/>
        <w:ind w:firstLine="709"/>
        <w:jc w:val="both"/>
        <w:rPr>
          <w:rStyle w:val="FontStyle34"/>
          <w:sz w:val="24"/>
          <w:szCs w:val="24"/>
        </w:rPr>
      </w:pPr>
      <w:r w:rsidRPr="00E43359">
        <w:rPr>
          <w:rStyle w:val="FontStyle34"/>
          <w:sz w:val="24"/>
          <w:szCs w:val="24"/>
        </w:rPr>
        <w:lastRenderedPageBreak/>
        <w:t xml:space="preserve">Информация, размещаемая на информационных стендах и на официальном сайте Уполномоченного органа, включает сведения о </w:t>
      </w:r>
      <w:r w:rsidR="00E75833" w:rsidRPr="00E43359">
        <w:rPr>
          <w:rStyle w:val="FontStyle34"/>
          <w:sz w:val="24"/>
          <w:szCs w:val="24"/>
        </w:rPr>
        <w:t>муниципальной</w:t>
      </w:r>
      <w:r w:rsidRPr="00E43359">
        <w:rPr>
          <w:rStyle w:val="FontStyle34"/>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23FC5" w:rsidRPr="00E43359" w:rsidRDefault="00D23FC5" w:rsidP="00E75833">
      <w:pPr>
        <w:pStyle w:val="Style5"/>
        <w:widowControl/>
        <w:spacing w:line="240" w:lineRule="auto"/>
        <w:ind w:firstLine="709"/>
        <w:jc w:val="both"/>
        <w:rPr>
          <w:rStyle w:val="FontStyle34"/>
          <w:sz w:val="24"/>
          <w:szCs w:val="24"/>
        </w:rPr>
      </w:pPr>
      <w:r w:rsidRPr="00E43359">
        <w:rPr>
          <w:rStyle w:val="FontStyle34"/>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75833" w:rsidRPr="00E43359">
        <w:rPr>
          <w:rStyle w:val="FontStyle34"/>
          <w:sz w:val="24"/>
          <w:szCs w:val="24"/>
        </w:rPr>
        <w:t>муниципальной</w:t>
      </w:r>
      <w:r w:rsidRPr="00E43359">
        <w:rPr>
          <w:rStyle w:val="FontStyle34"/>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23FC5" w:rsidRPr="00E43359" w:rsidRDefault="00D23FC5" w:rsidP="00264CBA">
      <w:pPr>
        <w:pStyle w:val="Style4"/>
        <w:widowControl/>
        <w:tabs>
          <w:tab w:val="left" w:pos="1123"/>
        </w:tabs>
        <w:ind w:firstLine="709"/>
        <w:jc w:val="both"/>
        <w:rPr>
          <w:rStyle w:val="FontStyle34"/>
          <w:sz w:val="24"/>
          <w:szCs w:val="24"/>
        </w:rPr>
      </w:pPr>
      <w:r w:rsidRPr="00E43359">
        <w:rPr>
          <w:rStyle w:val="FontStyle34"/>
          <w:sz w:val="24"/>
          <w:szCs w:val="24"/>
        </w:rPr>
        <w:t xml:space="preserve">Информация о ходе рассмотрения заявления о предоставлении </w:t>
      </w:r>
      <w:r w:rsidR="00E75833" w:rsidRPr="00E43359">
        <w:rPr>
          <w:rStyle w:val="FontStyle34"/>
          <w:sz w:val="24"/>
          <w:szCs w:val="24"/>
        </w:rPr>
        <w:t>муниципальной</w:t>
      </w:r>
      <w:r w:rsidRPr="00E43359">
        <w:rPr>
          <w:rStyle w:val="FontStyle34"/>
          <w:sz w:val="24"/>
          <w:szCs w:val="24"/>
        </w:rPr>
        <w:t xml:space="preserve"> услуги и о результатах предоставления </w:t>
      </w:r>
      <w:r w:rsidR="00E75833" w:rsidRPr="00E43359">
        <w:rPr>
          <w:rStyle w:val="FontStyle34"/>
          <w:sz w:val="24"/>
          <w:szCs w:val="24"/>
        </w:rPr>
        <w:t>муниципальной</w:t>
      </w:r>
      <w:r w:rsidRPr="00E43359">
        <w:rPr>
          <w:rStyle w:val="FontStyle34"/>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0777" w:rsidRPr="00E43359" w:rsidRDefault="004F0777" w:rsidP="00DF4EA7">
      <w:pPr>
        <w:pStyle w:val="Style4"/>
        <w:widowControl/>
        <w:tabs>
          <w:tab w:val="left" w:pos="1123"/>
        </w:tabs>
        <w:ind w:left="720"/>
        <w:jc w:val="both"/>
        <w:rPr>
          <w:rStyle w:val="FontStyle34"/>
          <w:sz w:val="24"/>
          <w:szCs w:val="24"/>
        </w:rPr>
      </w:pPr>
    </w:p>
    <w:p w:rsidR="00763878" w:rsidRPr="00DA4EAB" w:rsidRDefault="00763878" w:rsidP="00763878">
      <w:pPr>
        <w:pStyle w:val="Style1"/>
        <w:widowControl/>
        <w:ind w:firstLine="709"/>
        <w:jc w:val="center"/>
        <w:rPr>
          <w:rStyle w:val="FontStyle33"/>
          <w:color w:val="FF0000"/>
          <w:sz w:val="24"/>
          <w:szCs w:val="24"/>
        </w:rPr>
      </w:pPr>
      <w:bookmarkStart w:id="0" w:name="_GoBack"/>
      <w:r w:rsidRPr="00DA4EAB">
        <w:rPr>
          <w:rStyle w:val="FontStyle33"/>
          <w:color w:val="FF0000"/>
          <w:sz w:val="24"/>
          <w:szCs w:val="24"/>
        </w:rPr>
        <w:t>2. Стандарт предоставления муниципальной услуги</w:t>
      </w:r>
    </w:p>
    <w:p w:rsidR="00763878" w:rsidRPr="00DA4EAB" w:rsidRDefault="00763878" w:rsidP="00763878">
      <w:pPr>
        <w:pStyle w:val="Style11"/>
        <w:widowControl/>
        <w:spacing w:line="240" w:lineRule="auto"/>
        <w:ind w:firstLine="709"/>
        <w:jc w:val="center"/>
        <w:rPr>
          <w:color w:val="FF0000"/>
        </w:rPr>
      </w:pPr>
    </w:p>
    <w:p w:rsidR="00763878" w:rsidRPr="00DA4EAB" w:rsidRDefault="00763878" w:rsidP="00763878">
      <w:pPr>
        <w:pStyle w:val="Style11"/>
        <w:widowControl/>
        <w:spacing w:line="240" w:lineRule="auto"/>
        <w:ind w:firstLine="709"/>
        <w:jc w:val="center"/>
        <w:rPr>
          <w:rStyle w:val="FontStyle34"/>
          <w:color w:val="FF0000"/>
          <w:sz w:val="24"/>
          <w:szCs w:val="24"/>
        </w:rPr>
      </w:pPr>
      <w:r w:rsidRPr="00DA4EAB">
        <w:rPr>
          <w:rStyle w:val="FontStyle34"/>
          <w:color w:val="FF0000"/>
          <w:sz w:val="24"/>
          <w:szCs w:val="24"/>
        </w:rPr>
        <w:t>2.1. Наименование муниципальной услуги</w:t>
      </w:r>
    </w:p>
    <w:p w:rsidR="00763878" w:rsidRPr="00DA4EAB" w:rsidRDefault="00763878" w:rsidP="00763878">
      <w:pPr>
        <w:pStyle w:val="Style7"/>
        <w:widowControl/>
        <w:spacing w:line="240" w:lineRule="auto"/>
        <w:ind w:firstLine="709"/>
        <w:jc w:val="both"/>
        <w:rPr>
          <w:color w:val="FF0000"/>
        </w:rPr>
      </w:pPr>
    </w:p>
    <w:p w:rsidR="00763878" w:rsidRPr="00DA4EAB" w:rsidRDefault="00763878" w:rsidP="00763878">
      <w:pPr>
        <w:pStyle w:val="Style7"/>
        <w:widowControl/>
        <w:spacing w:line="240" w:lineRule="auto"/>
        <w:ind w:firstLine="709"/>
        <w:jc w:val="both"/>
        <w:rPr>
          <w:rStyle w:val="FontStyle34"/>
          <w:color w:val="FF0000"/>
          <w:sz w:val="24"/>
          <w:szCs w:val="24"/>
        </w:rPr>
      </w:pPr>
      <w:r w:rsidRPr="00DA4EAB">
        <w:rPr>
          <w:rStyle w:val="FontStyle34"/>
          <w:color w:val="FF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63878" w:rsidRPr="00DA4EAB" w:rsidRDefault="00763878" w:rsidP="00763878">
      <w:pPr>
        <w:pStyle w:val="Style7"/>
        <w:widowControl/>
        <w:spacing w:line="240" w:lineRule="auto"/>
        <w:ind w:firstLine="709"/>
        <w:jc w:val="both"/>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4"/>
          <w:color w:val="FF0000"/>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763878" w:rsidRPr="00DA4EAB" w:rsidRDefault="00763878" w:rsidP="00763878">
      <w:pPr>
        <w:pStyle w:val="Style15"/>
        <w:widowControl/>
        <w:spacing w:line="240" w:lineRule="auto"/>
        <w:ind w:firstLine="709"/>
        <w:jc w:val="both"/>
        <w:rPr>
          <w:color w:val="FF0000"/>
        </w:rPr>
      </w:pPr>
    </w:p>
    <w:p w:rsidR="00763878" w:rsidRPr="00DA4EAB" w:rsidRDefault="00763878" w:rsidP="00763878">
      <w:pPr>
        <w:pStyle w:val="Style25"/>
        <w:widowControl/>
        <w:spacing w:line="240" w:lineRule="auto"/>
        <w:ind w:firstLine="709"/>
        <w:rPr>
          <w:rStyle w:val="FontStyle54"/>
          <w:color w:val="FF0000"/>
          <w:sz w:val="24"/>
          <w:szCs w:val="24"/>
        </w:rPr>
      </w:pPr>
      <w:r w:rsidRPr="00DA4EAB">
        <w:rPr>
          <w:rStyle w:val="FontStyle54"/>
          <w:color w:val="FF0000"/>
          <w:sz w:val="24"/>
          <w:szCs w:val="24"/>
        </w:rPr>
        <w:t>Муниципальная услуга предоставляется Уполномоченным органом.</w:t>
      </w:r>
    </w:p>
    <w:p w:rsidR="00763878" w:rsidRPr="00DA4EAB" w:rsidRDefault="00763878" w:rsidP="00763878">
      <w:pPr>
        <w:pStyle w:val="Style25"/>
        <w:widowControl/>
        <w:spacing w:line="240" w:lineRule="auto"/>
        <w:ind w:firstLine="709"/>
        <w:rPr>
          <w:color w:val="FF0000"/>
        </w:rPr>
      </w:pPr>
      <w:r w:rsidRPr="00DA4EAB">
        <w:rPr>
          <w:color w:val="FF0000"/>
        </w:rPr>
        <w:t>Непосредственно предоставление муниципальной услуги осуществляют специалисты отдела жизнеобеспечения района Администрации Каргасокского района.</w:t>
      </w:r>
    </w:p>
    <w:p w:rsidR="00763878" w:rsidRPr="00DA4EAB" w:rsidRDefault="00763878" w:rsidP="00763878">
      <w:pPr>
        <w:pStyle w:val="Style25"/>
        <w:widowControl/>
        <w:spacing w:line="240" w:lineRule="auto"/>
        <w:ind w:firstLine="709"/>
        <w:rPr>
          <w:color w:val="FF0000"/>
        </w:rPr>
      </w:pPr>
    </w:p>
    <w:p w:rsidR="00763878" w:rsidRPr="00DA4EAB" w:rsidRDefault="00763878" w:rsidP="00763878">
      <w:pPr>
        <w:pStyle w:val="Style22"/>
        <w:widowControl/>
        <w:numPr>
          <w:ilvl w:val="1"/>
          <w:numId w:val="39"/>
        </w:numPr>
        <w:tabs>
          <w:tab w:val="left" w:pos="494"/>
        </w:tabs>
        <w:spacing w:line="240" w:lineRule="auto"/>
        <w:jc w:val="center"/>
        <w:rPr>
          <w:rStyle w:val="FontStyle34"/>
          <w:color w:val="FF0000"/>
          <w:sz w:val="24"/>
          <w:szCs w:val="24"/>
        </w:rPr>
      </w:pPr>
      <w:r w:rsidRPr="00DA4EAB">
        <w:rPr>
          <w:rStyle w:val="FontStyle34"/>
          <w:color w:val="FF0000"/>
          <w:sz w:val="24"/>
          <w:szCs w:val="24"/>
        </w:rPr>
        <w:t>Описание результата предоставления муниципальной услуги</w:t>
      </w:r>
    </w:p>
    <w:p w:rsidR="00763878" w:rsidRPr="00DA4EAB" w:rsidRDefault="00763878" w:rsidP="00763878">
      <w:pPr>
        <w:pStyle w:val="Style5"/>
        <w:widowControl/>
        <w:spacing w:line="240" w:lineRule="auto"/>
        <w:ind w:firstLine="709"/>
        <w:jc w:val="both"/>
        <w:rPr>
          <w:color w:val="FF000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Результатами предоставления муниципальной услуги являются:</w:t>
      </w:r>
    </w:p>
    <w:p w:rsidR="00763878" w:rsidRPr="00DA4EAB" w:rsidRDefault="00763878" w:rsidP="00763878">
      <w:pPr>
        <w:pStyle w:val="Style17"/>
        <w:widowControl/>
        <w:numPr>
          <w:ilvl w:val="0"/>
          <w:numId w:val="7"/>
        </w:numPr>
        <w:tabs>
          <w:tab w:val="left" w:pos="1421"/>
        </w:tabs>
        <w:spacing w:line="240" w:lineRule="auto"/>
        <w:ind w:firstLine="709"/>
        <w:jc w:val="both"/>
        <w:rPr>
          <w:rStyle w:val="FontStyle34"/>
          <w:color w:val="FF0000"/>
          <w:sz w:val="24"/>
          <w:szCs w:val="24"/>
        </w:rPr>
      </w:pPr>
      <w:r w:rsidRPr="00DA4EAB">
        <w:rPr>
          <w:rStyle w:val="FontStyle34"/>
          <w:color w:val="FF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763878" w:rsidRPr="00DA4EAB" w:rsidRDefault="00763878" w:rsidP="00763878">
      <w:pPr>
        <w:pStyle w:val="Style17"/>
        <w:widowControl/>
        <w:numPr>
          <w:ilvl w:val="0"/>
          <w:numId w:val="7"/>
        </w:numPr>
        <w:tabs>
          <w:tab w:val="left" w:pos="1421"/>
        </w:tabs>
        <w:spacing w:line="240" w:lineRule="auto"/>
        <w:ind w:firstLine="709"/>
        <w:jc w:val="both"/>
        <w:rPr>
          <w:rStyle w:val="FontStyle34"/>
          <w:color w:val="FF0000"/>
          <w:sz w:val="24"/>
          <w:szCs w:val="24"/>
        </w:rPr>
      </w:pPr>
      <w:r w:rsidRPr="00DA4EAB">
        <w:rPr>
          <w:rStyle w:val="FontStyle34"/>
          <w:color w:val="FF0000"/>
          <w:sz w:val="24"/>
          <w:szCs w:val="24"/>
        </w:rPr>
        <w:t>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3 к настоящему Административному регламенту).</w:t>
      </w:r>
    </w:p>
    <w:p w:rsidR="00763878" w:rsidRPr="00DA4EAB" w:rsidRDefault="00763878" w:rsidP="00763878">
      <w:pPr>
        <w:pStyle w:val="Style17"/>
        <w:widowControl/>
        <w:tabs>
          <w:tab w:val="left" w:pos="1421"/>
        </w:tabs>
        <w:spacing w:line="240" w:lineRule="auto"/>
        <w:jc w:val="both"/>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4"/>
          <w:color w:val="FF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63878" w:rsidRPr="00DA4EAB" w:rsidRDefault="00763878" w:rsidP="00763878">
      <w:pPr>
        <w:pStyle w:val="Style5"/>
        <w:widowControl/>
        <w:spacing w:line="240" w:lineRule="auto"/>
        <w:ind w:firstLine="709"/>
        <w:jc w:val="both"/>
        <w:rPr>
          <w:color w:val="FF0000"/>
        </w:rPr>
      </w:pPr>
    </w:p>
    <w:p w:rsidR="00763878" w:rsidRPr="00DA4EAB" w:rsidRDefault="00763878" w:rsidP="00763878">
      <w:pPr>
        <w:pStyle w:val="Style5"/>
        <w:widowControl/>
        <w:spacing w:line="240" w:lineRule="auto"/>
        <w:ind w:firstLine="567"/>
        <w:jc w:val="both"/>
        <w:rPr>
          <w:rStyle w:val="FontStyle34"/>
          <w:color w:val="FF0000"/>
          <w:sz w:val="24"/>
          <w:szCs w:val="24"/>
        </w:rPr>
      </w:pPr>
      <w:r w:rsidRPr="00DA4EAB">
        <w:rPr>
          <w:rStyle w:val="FontStyle34"/>
          <w:color w:val="FF0000"/>
          <w:sz w:val="24"/>
          <w:szCs w:val="24"/>
        </w:rPr>
        <w:t>2.4.1.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763878" w:rsidRPr="00DA4EAB" w:rsidRDefault="00763878" w:rsidP="00763878">
      <w:pPr>
        <w:pStyle w:val="Style4"/>
        <w:widowControl/>
        <w:numPr>
          <w:ilvl w:val="2"/>
          <w:numId w:val="40"/>
        </w:numPr>
        <w:tabs>
          <w:tab w:val="left" w:pos="1416"/>
        </w:tabs>
        <w:ind w:left="0" w:firstLine="567"/>
        <w:jc w:val="both"/>
        <w:rPr>
          <w:rStyle w:val="FontStyle34"/>
          <w:color w:val="FF0000"/>
          <w:sz w:val="24"/>
          <w:szCs w:val="24"/>
        </w:rPr>
      </w:pPr>
      <w:r w:rsidRPr="00DA4EAB">
        <w:rPr>
          <w:rStyle w:val="FontStyle34"/>
          <w:color w:val="FF0000"/>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w:t>
      </w:r>
      <w:r w:rsidRPr="00DA4EAB">
        <w:rPr>
          <w:rStyle w:val="FontStyle34"/>
          <w:color w:val="FF0000"/>
          <w:sz w:val="24"/>
          <w:szCs w:val="24"/>
        </w:rPr>
        <w:lastRenderedPageBreak/>
        <w:t>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763878" w:rsidRPr="00DA4EAB" w:rsidRDefault="00763878" w:rsidP="00763878">
      <w:pPr>
        <w:pStyle w:val="Style4"/>
        <w:widowControl/>
        <w:numPr>
          <w:ilvl w:val="2"/>
          <w:numId w:val="40"/>
        </w:numPr>
        <w:tabs>
          <w:tab w:val="left" w:pos="1134"/>
        </w:tabs>
        <w:ind w:left="0" w:firstLine="567"/>
        <w:jc w:val="both"/>
        <w:rPr>
          <w:rStyle w:val="FontStyle34"/>
          <w:color w:val="FF0000"/>
          <w:sz w:val="24"/>
          <w:szCs w:val="24"/>
        </w:rPr>
      </w:pPr>
      <w:r w:rsidRPr="00DA4EAB">
        <w:rPr>
          <w:rStyle w:val="FontStyle34"/>
          <w:color w:val="FF0000"/>
          <w:sz w:val="24"/>
          <w:szCs w:val="24"/>
        </w:rPr>
        <w:t>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763878" w:rsidRPr="00DA4EAB" w:rsidRDefault="00763878" w:rsidP="00763878">
      <w:pPr>
        <w:pStyle w:val="Style4"/>
        <w:widowControl/>
        <w:tabs>
          <w:tab w:val="left" w:pos="1134"/>
        </w:tabs>
        <w:ind w:firstLine="567"/>
        <w:jc w:val="both"/>
        <w:rPr>
          <w:rStyle w:val="FontStyle34"/>
          <w:color w:val="FF0000"/>
          <w:sz w:val="24"/>
          <w:szCs w:val="24"/>
        </w:rPr>
      </w:pPr>
      <w:r w:rsidRPr="00DA4EAB">
        <w:rPr>
          <w:rStyle w:val="FontStyle34"/>
          <w:color w:val="FF0000"/>
          <w:sz w:val="24"/>
          <w:szCs w:val="24"/>
        </w:rPr>
        <w:t>2.4.4.</w:t>
      </w:r>
      <w:r w:rsidRPr="00DA4EAB">
        <w:rPr>
          <w:rStyle w:val="FontStyle34"/>
          <w:color w:val="FF0000"/>
          <w:sz w:val="24"/>
          <w:szCs w:val="24"/>
        </w:rPr>
        <w:tab/>
        <w:t>Приостановление срока предоставления муниципальной услуги не предусмотрено.</w:t>
      </w:r>
    </w:p>
    <w:p w:rsidR="00763878" w:rsidRPr="00DA4EAB" w:rsidRDefault="00763878" w:rsidP="00763878">
      <w:pPr>
        <w:pStyle w:val="Style4"/>
        <w:widowControl/>
        <w:tabs>
          <w:tab w:val="left" w:pos="1134"/>
        </w:tabs>
        <w:ind w:firstLine="567"/>
        <w:jc w:val="both"/>
        <w:rPr>
          <w:rStyle w:val="FontStyle34"/>
          <w:color w:val="FF0000"/>
          <w:sz w:val="24"/>
          <w:szCs w:val="24"/>
        </w:rPr>
      </w:pPr>
      <w:r w:rsidRPr="00DA4EAB">
        <w:rPr>
          <w:rStyle w:val="FontStyle34"/>
          <w:color w:val="FF0000"/>
          <w:sz w:val="24"/>
          <w:szCs w:val="24"/>
        </w:rPr>
        <w:t>2.4.5.</w:t>
      </w:r>
      <w:r w:rsidRPr="00DA4EAB">
        <w:rPr>
          <w:rStyle w:val="FontStyle34"/>
          <w:color w:val="FF0000"/>
          <w:sz w:val="24"/>
          <w:szCs w:val="24"/>
        </w:rPr>
        <w:tab/>
        <w:t>Выдача документа, являющегося результатом предоставления</w:t>
      </w:r>
      <w:r w:rsidRPr="00DA4EAB">
        <w:rPr>
          <w:rStyle w:val="FontStyle34"/>
          <w:color w:val="FF0000"/>
          <w:sz w:val="24"/>
          <w:szCs w:val="24"/>
        </w:rPr>
        <w:br/>
        <w:t>муниципальной услуги, в Уполномоченном органе, многофункциональном центре</w:t>
      </w:r>
      <w:r w:rsidRPr="00DA4EAB">
        <w:rPr>
          <w:rStyle w:val="FontStyle34"/>
          <w:color w:val="FF0000"/>
          <w:sz w:val="24"/>
          <w:szCs w:val="24"/>
        </w:rPr>
        <w:br/>
        <w:t>осуществляется в день обращения заявителя за результатом предоставления</w:t>
      </w:r>
      <w:r w:rsidRPr="00DA4EAB">
        <w:rPr>
          <w:rStyle w:val="FontStyle34"/>
          <w:color w:val="FF0000"/>
          <w:sz w:val="24"/>
          <w:szCs w:val="24"/>
        </w:rPr>
        <w:br/>
        <w:t>муниципальной услуги.</w:t>
      </w:r>
    </w:p>
    <w:p w:rsidR="00763878" w:rsidRPr="00DA4EAB" w:rsidRDefault="00763878" w:rsidP="00763878">
      <w:pPr>
        <w:pStyle w:val="Style5"/>
        <w:widowControl/>
        <w:spacing w:line="240" w:lineRule="auto"/>
        <w:ind w:firstLine="567"/>
        <w:jc w:val="both"/>
        <w:rPr>
          <w:rStyle w:val="FontStyle34"/>
          <w:color w:val="FF0000"/>
          <w:sz w:val="24"/>
          <w:szCs w:val="24"/>
        </w:rPr>
      </w:pPr>
      <w:r w:rsidRPr="00DA4EAB">
        <w:rPr>
          <w:rStyle w:val="FontStyle34"/>
          <w:color w:val="FF0000"/>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63878" w:rsidRPr="00DA4EAB" w:rsidRDefault="00763878" w:rsidP="00763878">
      <w:pPr>
        <w:pStyle w:val="Style17"/>
        <w:widowControl/>
        <w:tabs>
          <w:tab w:val="left" w:pos="1421"/>
        </w:tabs>
        <w:spacing w:line="240" w:lineRule="auto"/>
        <w:jc w:val="both"/>
        <w:rPr>
          <w:rStyle w:val="FontStyle34"/>
          <w:color w:val="FF0000"/>
          <w:sz w:val="24"/>
          <w:szCs w:val="24"/>
        </w:rPr>
      </w:pPr>
    </w:p>
    <w:p w:rsidR="00763878" w:rsidRPr="00DA4EAB" w:rsidRDefault="00763878" w:rsidP="00763878">
      <w:pPr>
        <w:pStyle w:val="Style22"/>
        <w:widowControl/>
        <w:numPr>
          <w:ilvl w:val="1"/>
          <w:numId w:val="40"/>
        </w:numPr>
        <w:tabs>
          <w:tab w:val="left" w:pos="466"/>
        </w:tabs>
        <w:spacing w:line="240" w:lineRule="auto"/>
        <w:jc w:val="center"/>
        <w:rPr>
          <w:rStyle w:val="FontStyle35"/>
          <w:color w:val="FF0000"/>
          <w:sz w:val="24"/>
          <w:szCs w:val="24"/>
        </w:rPr>
      </w:pPr>
      <w:r w:rsidRPr="00DA4EAB">
        <w:rPr>
          <w:rStyle w:val="FontStyle34"/>
          <w:color w:val="FF0000"/>
          <w:sz w:val="24"/>
          <w:szCs w:val="24"/>
        </w:rPr>
        <w:t>Перечень нормативных правовых актов, регулирующих предоставление</w:t>
      </w:r>
    </w:p>
    <w:p w:rsidR="00763878" w:rsidRPr="00DA4EAB" w:rsidRDefault="00763878" w:rsidP="00763878">
      <w:pPr>
        <w:pStyle w:val="Style8"/>
        <w:widowControl/>
        <w:spacing w:line="240" w:lineRule="auto"/>
        <w:ind w:firstLine="709"/>
        <w:jc w:val="center"/>
        <w:rPr>
          <w:rStyle w:val="FontStyle34"/>
          <w:color w:val="FF0000"/>
          <w:sz w:val="24"/>
          <w:szCs w:val="24"/>
        </w:rPr>
      </w:pPr>
      <w:r w:rsidRPr="00DA4EAB">
        <w:rPr>
          <w:rStyle w:val="FontStyle34"/>
          <w:color w:val="FF0000"/>
          <w:sz w:val="24"/>
          <w:szCs w:val="24"/>
        </w:rPr>
        <w:t>муниципальной услуги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Предоставление Услуги осуществляется в соответствии с:</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Градостроительным кодексом Российской Федерации;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Земельным кодексом Российской Федерации;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24.07.2007 N 221-ФЗ "О кадастровой деятельности";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27.07.2010 N 210-ФЗ "Об организации предоставления государственных и муниципальных услуг";</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27.07.2006 N 149-ФЗ "Об информации, информационных технологиях и о защите информации";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27.07.2006 N 152-ФЗ "О персональных данных";</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Федеральным законом от 06.04.2011 N 63-ФЗ "Об электронной подписи";</w:t>
      </w:r>
    </w:p>
    <w:p w:rsidR="00763878" w:rsidRPr="00DA4EAB" w:rsidRDefault="00763878" w:rsidP="00763878">
      <w:pPr>
        <w:pStyle w:val="ConsPlusNormal"/>
        <w:ind w:firstLine="709"/>
        <w:jc w:val="both"/>
        <w:rPr>
          <w:rFonts w:ascii="Times New Roman" w:hAnsi="Times New Roman" w:cs="Times New Roman"/>
          <w:color w:val="FF0000"/>
          <w:sz w:val="24"/>
          <w:szCs w:val="24"/>
        </w:rPr>
      </w:pPr>
      <w:r w:rsidRPr="00DA4EAB">
        <w:rPr>
          <w:rFonts w:ascii="Times New Roman" w:hAnsi="Times New Roman" w:cs="Times New Roman"/>
          <w:color w:val="FF0000"/>
          <w:sz w:val="24"/>
          <w:szCs w:val="24"/>
        </w:rPr>
        <w:t>- Постановлением Правительства Российской Федерации от 16.05.2011N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3878" w:rsidRPr="00DA4EAB" w:rsidRDefault="00763878" w:rsidP="00763878">
      <w:pPr>
        <w:pStyle w:val="Style5"/>
        <w:widowControl/>
        <w:spacing w:line="240" w:lineRule="auto"/>
        <w:ind w:firstLine="0"/>
        <w:jc w:val="both"/>
        <w:rPr>
          <w:rStyle w:val="FontStyle34"/>
          <w:color w:val="FF0000"/>
          <w:sz w:val="24"/>
          <w:szCs w:val="24"/>
        </w:rPr>
      </w:pPr>
    </w:p>
    <w:p w:rsidR="00763878" w:rsidRPr="00DA4EAB" w:rsidRDefault="00763878" w:rsidP="00763878">
      <w:pPr>
        <w:pStyle w:val="Style8"/>
        <w:widowControl/>
        <w:spacing w:line="240" w:lineRule="auto"/>
        <w:ind w:firstLine="709"/>
        <w:jc w:val="center"/>
        <w:rPr>
          <w:rStyle w:val="FontStyle34"/>
          <w:color w:val="FF0000"/>
          <w:sz w:val="24"/>
          <w:szCs w:val="24"/>
        </w:rPr>
      </w:pPr>
      <w:r w:rsidRPr="00DA4EAB">
        <w:rPr>
          <w:rStyle w:val="FontStyle34"/>
          <w:color w:val="FF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63878" w:rsidRPr="00DA4EAB" w:rsidRDefault="00763878" w:rsidP="00763878">
      <w:pPr>
        <w:pStyle w:val="Style8"/>
        <w:widowControl/>
        <w:spacing w:line="240" w:lineRule="auto"/>
        <w:ind w:firstLine="709"/>
        <w:jc w:val="center"/>
        <w:rPr>
          <w:color w:val="FF000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2.6.1. Для получения муниципальной услуги заявитель представляет следующие документы:</w:t>
      </w:r>
    </w:p>
    <w:p w:rsidR="00763878" w:rsidRPr="00DA4EAB" w:rsidRDefault="00763878" w:rsidP="00763878">
      <w:pPr>
        <w:pStyle w:val="Style4"/>
        <w:widowControl/>
        <w:tabs>
          <w:tab w:val="left" w:pos="1018"/>
        </w:tabs>
        <w:ind w:firstLine="709"/>
        <w:jc w:val="both"/>
        <w:rPr>
          <w:rStyle w:val="FontStyle34"/>
          <w:color w:val="FF0000"/>
          <w:sz w:val="24"/>
          <w:szCs w:val="24"/>
        </w:rPr>
      </w:pPr>
      <w:r w:rsidRPr="00DA4EAB">
        <w:rPr>
          <w:rStyle w:val="FontStyle34"/>
          <w:color w:val="FF0000"/>
          <w:sz w:val="24"/>
          <w:szCs w:val="24"/>
        </w:rPr>
        <w:t>1)</w:t>
      </w:r>
      <w:r w:rsidRPr="00DA4EAB">
        <w:rPr>
          <w:rStyle w:val="FontStyle34"/>
          <w:color w:val="FF0000"/>
          <w:sz w:val="24"/>
          <w:szCs w:val="24"/>
        </w:rPr>
        <w:tab/>
        <w:t>документ, удостоверяющий личность;</w:t>
      </w:r>
    </w:p>
    <w:p w:rsidR="00763878" w:rsidRPr="00DA4EAB" w:rsidRDefault="00763878" w:rsidP="00763878">
      <w:pPr>
        <w:pStyle w:val="Style4"/>
        <w:widowControl/>
        <w:tabs>
          <w:tab w:val="left" w:pos="1138"/>
        </w:tabs>
        <w:ind w:firstLine="709"/>
        <w:jc w:val="both"/>
        <w:rPr>
          <w:rStyle w:val="FontStyle34"/>
          <w:color w:val="FF0000"/>
          <w:sz w:val="24"/>
          <w:szCs w:val="24"/>
        </w:rPr>
      </w:pPr>
      <w:r w:rsidRPr="00DA4EAB">
        <w:rPr>
          <w:rStyle w:val="FontStyle34"/>
          <w:color w:val="FF0000"/>
          <w:sz w:val="24"/>
          <w:szCs w:val="24"/>
        </w:rPr>
        <w:t>2)</w:t>
      </w:r>
      <w:r w:rsidRPr="00DA4EAB">
        <w:rPr>
          <w:rStyle w:val="FontStyle34"/>
          <w:color w:val="FF0000"/>
          <w:sz w:val="24"/>
          <w:szCs w:val="24"/>
        </w:rPr>
        <w:tab/>
        <w:t>документ, удостоверяющий полномочия представителя заявителя, в</w:t>
      </w:r>
      <w:r w:rsidRPr="00DA4EAB">
        <w:rPr>
          <w:rStyle w:val="FontStyle34"/>
          <w:color w:val="FF0000"/>
          <w:sz w:val="24"/>
          <w:szCs w:val="24"/>
        </w:rPr>
        <w:br/>
        <w:t>случае обращения за предоставлением муниципальной услуги</w:t>
      </w:r>
      <w:r w:rsidRPr="00DA4EAB">
        <w:rPr>
          <w:rStyle w:val="FontStyle34"/>
          <w:color w:val="FF0000"/>
          <w:sz w:val="24"/>
          <w:szCs w:val="24"/>
        </w:rPr>
        <w:br/>
        <w:t>представителя заявителя (за исключением законных представителей физических лиц);</w:t>
      </w:r>
    </w:p>
    <w:p w:rsidR="00763878" w:rsidRPr="00DA4EAB" w:rsidRDefault="00763878" w:rsidP="00763878">
      <w:pPr>
        <w:pStyle w:val="Style4"/>
        <w:widowControl/>
        <w:tabs>
          <w:tab w:val="left" w:pos="1018"/>
        </w:tabs>
        <w:ind w:firstLine="709"/>
        <w:jc w:val="both"/>
        <w:rPr>
          <w:rStyle w:val="FontStyle34"/>
          <w:color w:val="FF0000"/>
          <w:sz w:val="24"/>
          <w:szCs w:val="24"/>
        </w:rPr>
      </w:pPr>
      <w:r w:rsidRPr="00DA4EAB">
        <w:rPr>
          <w:rStyle w:val="FontStyle34"/>
          <w:color w:val="FF0000"/>
          <w:sz w:val="24"/>
          <w:szCs w:val="24"/>
        </w:rPr>
        <w:t>3)</w:t>
      </w:r>
      <w:r w:rsidRPr="00DA4EAB">
        <w:rPr>
          <w:rStyle w:val="FontStyle34"/>
          <w:color w:val="FF0000"/>
          <w:sz w:val="24"/>
          <w:szCs w:val="24"/>
        </w:rPr>
        <w:tab/>
        <w:t>заявление:</w:t>
      </w:r>
    </w:p>
    <w:p w:rsidR="00763878" w:rsidRPr="00DA4EAB" w:rsidRDefault="00763878" w:rsidP="00763878">
      <w:pPr>
        <w:pStyle w:val="Style4"/>
        <w:widowControl/>
        <w:tabs>
          <w:tab w:val="left" w:pos="1046"/>
        </w:tabs>
        <w:ind w:firstLine="709"/>
        <w:jc w:val="both"/>
        <w:rPr>
          <w:rStyle w:val="FontStyle34"/>
          <w:color w:val="FF0000"/>
          <w:sz w:val="24"/>
          <w:szCs w:val="24"/>
        </w:rPr>
      </w:pPr>
      <w:r w:rsidRPr="00DA4EAB">
        <w:rPr>
          <w:rStyle w:val="FontStyle34"/>
          <w:color w:val="FF0000"/>
          <w:sz w:val="24"/>
          <w:szCs w:val="24"/>
        </w:rPr>
        <w:t>-</w:t>
      </w:r>
      <w:r w:rsidRPr="00DA4EAB">
        <w:rPr>
          <w:rStyle w:val="FontStyle34"/>
          <w:color w:val="FF0000"/>
          <w:sz w:val="24"/>
          <w:szCs w:val="24"/>
        </w:rPr>
        <w:tab/>
        <w:t>в форме документа на бумажном носителе по форме, согласно приложению № 1 к настоящему Административному регламенту;</w:t>
      </w:r>
    </w:p>
    <w:p w:rsidR="00763878" w:rsidRPr="00DA4EAB" w:rsidRDefault="00763878" w:rsidP="00763878">
      <w:pPr>
        <w:pStyle w:val="Style4"/>
        <w:widowControl/>
        <w:tabs>
          <w:tab w:val="left" w:pos="1229"/>
        </w:tabs>
        <w:ind w:firstLine="709"/>
        <w:jc w:val="both"/>
        <w:rPr>
          <w:rStyle w:val="FontStyle34"/>
          <w:color w:val="FF0000"/>
          <w:sz w:val="24"/>
          <w:szCs w:val="24"/>
        </w:rPr>
      </w:pPr>
      <w:r w:rsidRPr="00DA4EAB">
        <w:rPr>
          <w:rStyle w:val="FontStyle34"/>
          <w:color w:val="FF0000"/>
          <w:sz w:val="24"/>
          <w:szCs w:val="24"/>
        </w:rPr>
        <w:t>-</w:t>
      </w:r>
      <w:r w:rsidRPr="00DA4EAB">
        <w:rPr>
          <w:rStyle w:val="FontStyle34"/>
          <w:color w:val="FF0000"/>
          <w:sz w:val="24"/>
          <w:szCs w:val="24"/>
        </w:rPr>
        <w:tab/>
        <w:t>в электронной форме (заполняется посредством внесения соответствующих сведений в интерактивную форму заявления).</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w:t>
      </w:r>
      <w:r w:rsidRPr="00DA4EAB">
        <w:rPr>
          <w:rStyle w:val="FontStyle34"/>
          <w:color w:val="FF0000"/>
          <w:sz w:val="24"/>
          <w:szCs w:val="24"/>
        </w:rPr>
        <w:lastRenderedPageBreak/>
        <w:t>требованиями Федерального закона от 6 апреля 2011 г. № 63-ФЗ «Об электронной подписи» (далее - Федеральный закон № 63-ФЗ).</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3878" w:rsidRPr="00DA4EAB" w:rsidRDefault="00763878" w:rsidP="00763878">
      <w:pPr>
        <w:pStyle w:val="Style4"/>
        <w:widowControl/>
        <w:tabs>
          <w:tab w:val="left" w:pos="1411"/>
        </w:tabs>
        <w:ind w:firstLine="709"/>
        <w:jc w:val="both"/>
        <w:rPr>
          <w:rStyle w:val="FontStyle34"/>
          <w:color w:val="FF0000"/>
          <w:sz w:val="24"/>
          <w:szCs w:val="24"/>
        </w:rPr>
      </w:pPr>
      <w:r w:rsidRPr="00DA4EAB">
        <w:rPr>
          <w:rStyle w:val="FontStyle34"/>
          <w:color w:val="FF0000"/>
          <w:sz w:val="24"/>
          <w:szCs w:val="24"/>
        </w:rPr>
        <w:t>2.6.2.</w:t>
      </w:r>
      <w:r w:rsidRPr="00DA4EAB">
        <w:rPr>
          <w:rStyle w:val="FontStyle34"/>
          <w:color w:val="FF0000"/>
          <w:sz w:val="24"/>
          <w:szCs w:val="24"/>
        </w:rPr>
        <w:tab/>
        <w:t>К заявлению прилагаются:</w:t>
      </w:r>
    </w:p>
    <w:p w:rsidR="00763878" w:rsidRPr="00DA4EAB" w:rsidRDefault="00763878" w:rsidP="00763878">
      <w:pPr>
        <w:pStyle w:val="Style4"/>
        <w:widowControl/>
        <w:numPr>
          <w:ilvl w:val="0"/>
          <w:numId w:val="9"/>
        </w:numPr>
        <w:tabs>
          <w:tab w:val="left" w:pos="1056"/>
        </w:tabs>
        <w:ind w:firstLine="720"/>
        <w:jc w:val="both"/>
        <w:rPr>
          <w:rStyle w:val="FontStyle34"/>
          <w:color w:val="FF0000"/>
          <w:sz w:val="24"/>
          <w:szCs w:val="24"/>
        </w:rPr>
      </w:pPr>
      <w:r w:rsidRPr="00DA4EAB">
        <w:rPr>
          <w:rStyle w:val="FontStyle34"/>
          <w:color w:val="FF0000"/>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63878" w:rsidRPr="00DA4EAB" w:rsidRDefault="00763878" w:rsidP="00763878">
      <w:pPr>
        <w:pStyle w:val="Style4"/>
        <w:widowControl/>
        <w:numPr>
          <w:ilvl w:val="0"/>
          <w:numId w:val="9"/>
        </w:numPr>
        <w:tabs>
          <w:tab w:val="left" w:pos="1056"/>
        </w:tabs>
        <w:ind w:firstLine="720"/>
        <w:jc w:val="both"/>
        <w:rPr>
          <w:rStyle w:val="FontStyle34"/>
          <w:color w:val="FF0000"/>
          <w:sz w:val="24"/>
          <w:szCs w:val="24"/>
        </w:rPr>
      </w:pPr>
      <w:r w:rsidRPr="00DA4EAB">
        <w:rPr>
          <w:rStyle w:val="FontStyle34"/>
          <w:color w:val="FF0000"/>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763878" w:rsidRPr="00DA4EAB" w:rsidRDefault="00763878" w:rsidP="00763878">
      <w:pPr>
        <w:pStyle w:val="Style4"/>
        <w:widowControl/>
        <w:tabs>
          <w:tab w:val="left" w:pos="1541"/>
        </w:tabs>
        <w:ind w:firstLine="709"/>
        <w:jc w:val="both"/>
        <w:rPr>
          <w:rStyle w:val="FontStyle34"/>
          <w:color w:val="FF0000"/>
          <w:sz w:val="24"/>
          <w:szCs w:val="24"/>
        </w:rPr>
      </w:pPr>
      <w:r w:rsidRPr="00DA4EAB">
        <w:rPr>
          <w:rStyle w:val="FontStyle34"/>
          <w:color w:val="FF0000"/>
          <w:sz w:val="24"/>
          <w:szCs w:val="24"/>
        </w:rPr>
        <w:t>2.6.3.</w:t>
      </w:r>
      <w:r w:rsidRPr="00DA4EAB">
        <w:rPr>
          <w:rStyle w:val="FontStyle34"/>
          <w:color w:val="FF0000"/>
          <w:sz w:val="24"/>
          <w:szCs w:val="24"/>
        </w:rPr>
        <w:tab/>
        <w:t>Заявление и прилагаемые документы могут быть представлены</w:t>
      </w:r>
      <w:r w:rsidRPr="00DA4EAB">
        <w:rPr>
          <w:rStyle w:val="FontStyle34"/>
          <w:color w:val="FF0000"/>
          <w:sz w:val="24"/>
          <w:szCs w:val="24"/>
        </w:rPr>
        <w:br/>
        <w:t>(направлены) заявителем одним из следующих способов:</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1) лично или посредством почтового отправления в орган местного самоуправления;</w:t>
      </w:r>
    </w:p>
    <w:p w:rsidR="00763878" w:rsidRPr="00DA4EAB" w:rsidRDefault="00763878" w:rsidP="00763878">
      <w:pPr>
        <w:pStyle w:val="Style4"/>
        <w:widowControl/>
        <w:numPr>
          <w:ilvl w:val="0"/>
          <w:numId w:val="10"/>
        </w:numPr>
        <w:tabs>
          <w:tab w:val="left" w:pos="1133"/>
        </w:tabs>
        <w:ind w:left="720"/>
        <w:jc w:val="both"/>
        <w:rPr>
          <w:rStyle w:val="FontStyle34"/>
          <w:color w:val="FF0000"/>
          <w:sz w:val="24"/>
          <w:szCs w:val="24"/>
        </w:rPr>
      </w:pPr>
      <w:r w:rsidRPr="00DA4EAB">
        <w:rPr>
          <w:rStyle w:val="FontStyle34"/>
          <w:color w:val="FF0000"/>
          <w:sz w:val="24"/>
          <w:szCs w:val="24"/>
        </w:rPr>
        <w:t>через многофункциональный центр;</w:t>
      </w:r>
    </w:p>
    <w:p w:rsidR="00763878" w:rsidRPr="00DA4EAB" w:rsidRDefault="00763878" w:rsidP="00763878">
      <w:pPr>
        <w:pStyle w:val="Style4"/>
        <w:widowControl/>
        <w:numPr>
          <w:ilvl w:val="0"/>
          <w:numId w:val="10"/>
        </w:numPr>
        <w:tabs>
          <w:tab w:val="left" w:pos="1133"/>
        </w:tabs>
        <w:ind w:left="720"/>
        <w:jc w:val="both"/>
        <w:rPr>
          <w:rStyle w:val="FontStyle34"/>
          <w:color w:val="FF0000"/>
          <w:sz w:val="24"/>
          <w:szCs w:val="24"/>
        </w:rPr>
      </w:pPr>
      <w:r w:rsidRPr="00DA4EAB">
        <w:rPr>
          <w:rStyle w:val="FontStyle34"/>
          <w:color w:val="FF0000"/>
          <w:sz w:val="24"/>
          <w:szCs w:val="24"/>
        </w:rPr>
        <w:t>через Единый портал.</w:t>
      </w:r>
    </w:p>
    <w:p w:rsidR="00763878" w:rsidRPr="00DA4EAB" w:rsidRDefault="00763878" w:rsidP="00763878">
      <w:pPr>
        <w:pStyle w:val="Style4"/>
        <w:widowControl/>
        <w:tabs>
          <w:tab w:val="left" w:pos="1421"/>
        </w:tabs>
        <w:ind w:firstLine="709"/>
        <w:jc w:val="both"/>
        <w:rPr>
          <w:rStyle w:val="FontStyle34"/>
          <w:color w:val="FF0000"/>
          <w:sz w:val="24"/>
          <w:szCs w:val="24"/>
        </w:rPr>
      </w:pPr>
      <w:r w:rsidRPr="00DA4EAB">
        <w:rPr>
          <w:rStyle w:val="FontStyle34"/>
          <w:color w:val="FF0000"/>
          <w:sz w:val="24"/>
          <w:szCs w:val="24"/>
        </w:rPr>
        <w:t>2.6.4.</w:t>
      </w:r>
      <w:r w:rsidRPr="00DA4EAB">
        <w:rPr>
          <w:rStyle w:val="FontStyle34"/>
          <w:color w:val="FF0000"/>
          <w:sz w:val="24"/>
          <w:szCs w:val="24"/>
        </w:rPr>
        <w:tab/>
        <w:t>Запрещается требовать от заявителя:</w:t>
      </w:r>
    </w:p>
    <w:p w:rsidR="00763878" w:rsidRPr="00DA4EAB" w:rsidRDefault="00763878" w:rsidP="00763878">
      <w:pPr>
        <w:pStyle w:val="Style4"/>
        <w:widowControl/>
        <w:numPr>
          <w:ilvl w:val="0"/>
          <w:numId w:val="11"/>
        </w:numPr>
        <w:tabs>
          <w:tab w:val="left" w:pos="1037"/>
        </w:tabs>
        <w:ind w:firstLine="715"/>
        <w:jc w:val="both"/>
        <w:rPr>
          <w:rStyle w:val="FontStyle34"/>
          <w:color w:val="FF0000"/>
          <w:sz w:val="24"/>
          <w:szCs w:val="24"/>
        </w:rPr>
      </w:pPr>
      <w:r w:rsidRPr="00DA4EAB">
        <w:rPr>
          <w:rStyle w:val="FontStyle34"/>
          <w:color w:val="FF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878" w:rsidRPr="00DA4EAB" w:rsidRDefault="00763878" w:rsidP="00763878">
      <w:pPr>
        <w:pStyle w:val="Style4"/>
        <w:widowControl/>
        <w:numPr>
          <w:ilvl w:val="0"/>
          <w:numId w:val="11"/>
        </w:numPr>
        <w:tabs>
          <w:tab w:val="left" w:pos="1037"/>
        </w:tabs>
        <w:ind w:firstLine="715"/>
        <w:jc w:val="both"/>
        <w:rPr>
          <w:rStyle w:val="FontStyle34"/>
          <w:color w:val="FF0000"/>
          <w:sz w:val="24"/>
          <w:szCs w:val="24"/>
        </w:rPr>
      </w:pPr>
      <w:r w:rsidRPr="00DA4EAB">
        <w:rPr>
          <w:rStyle w:val="FontStyle34"/>
          <w:color w:val="FF0000"/>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63878" w:rsidRPr="00DA4EAB" w:rsidRDefault="00763878" w:rsidP="00763878">
      <w:pPr>
        <w:pStyle w:val="Style4"/>
        <w:widowControl/>
        <w:numPr>
          <w:ilvl w:val="0"/>
          <w:numId w:val="11"/>
        </w:numPr>
        <w:tabs>
          <w:tab w:val="left" w:pos="1037"/>
        </w:tabs>
        <w:ind w:firstLine="715"/>
        <w:jc w:val="both"/>
        <w:rPr>
          <w:rStyle w:val="FontStyle34"/>
          <w:color w:val="FF0000"/>
          <w:sz w:val="24"/>
          <w:szCs w:val="24"/>
        </w:rPr>
      </w:pPr>
      <w:r w:rsidRPr="00DA4EAB">
        <w:rPr>
          <w:rStyle w:val="FontStyle34"/>
          <w:color w:val="FF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878" w:rsidRPr="00DA4EAB" w:rsidRDefault="00763878" w:rsidP="00763878">
      <w:pPr>
        <w:pStyle w:val="Style4"/>
        <w:widowControl/>
        <w:tabs>
          <w:tab w:val="left" w:pos="1162"/>
        </w:tabs>
        <w:ind w:firstLine="709"/>
        <w:jc w:val="both"/>
        <w:rPr>
          <w:rStyle w:val="FontStyle34"/>
          <w:color w:val="FF0000"/>
          <w:sz w:val="24"/>
          <w:szCs w:val="24"/>
        </w:rPr>
      </w:pPr>
      <w:r w:rsidRPr="00DA4EAB">
        <w:rPr>
          <w:rStyle w:val="FontStyle34"/>
          <w:color w:val="FF0000"/>
          <w:sz w:val="24"/>
          <w:szCs w:val="24"/>
        </w:rPr>
        <w:t>а)</w:t>
      </w:r>
      <w:r w:rsidRPr="00DA4EAB">
        <w:rPr>
          <w:rStyle w:val="FontStyle34"/>
          <w:color w:val="FF0000"/>
          <w:sz w:val="24"/>
          <w:szCs w:val="24"/>
        </w:rPr>
        <w:tab/>
        <w:t>изменение требований нормативных правовых актов, касающихся</w:t>
      </w:r>
      <w:r w:rsidRPr="00DA4EAB">
        <w:rPr>
          <w:rStyle w:val="FontStyle34"/>
          <w:color w:val="FF0000"/>
          <w:sz w:val="24"/>
          <w:szCs w:val="24"/>
        </w:rPr>
        <w:br/>
        <w:t>предоставления муниципальной услуги, после первоначальной подачи заявления о предоставлении муниципальной услуги;</w:t>
      </w:r>
    </w:p>
    <w:p w:rsidR="00763878" w:rsidRPr="00DA4EAB" w:rsidRDefault="00763878" w:rsidP="00763878">
      <w:pPr>
        <w:pStyle w:val="Style4"/>
        <w:widowControl/>
        <w:tabs>
          <w:tab w:val="left" w:pos="1162"/>
        </w:tabs>
        <w:ind w:firstLine="709"/>
        <w:jc w:val="both"/>
        <w:rPr>
          <w:rStyle w:val="FontStyle34"/>
          <w:color w:val="FF0000"/>
          <w:sz w:val="24"/>
          <w:szCs w:val="24"/>
        </w:rPr>
      </w:pPr>
      <w:r w:rsidRPr="00DA4EAB">
        <w:rPr>
          <w:rStyle w:val="FontStyle34"/>
          <w:color w:val="FF0000"/>
          <w:sz w:val="24"/>
          <w:szCs w:val="24"/>
        </w:rPr>
        <w:t>б)</w:t>
      </w:r>
      <w:r w:rsidRPr="00DA4EAB">
        <w:rPr>
          <w:rStyle w:val="FontStyle34"/>
          <w:color w:val="FF0000"/>
          <w:sz w:val="24"/>
          <w:szCs w:val="24"/>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A4EAB">
        <w:rPr>
          <w:rStyle w:val="FontStyle34"/>
          <w:color w:val="FF0000"/>
          <w:sz w:val="24"/>
          <w:szCs w:val="24"/>
        </w:rPr>
        <w:lastRenderedPageBreak/>
        <w:t>муниципальной услуги и не включенных в представленный</w:t>
      </w:r>
      <w:r w:rsidRPr="00DA4EAB">
        <w:rPr>
          <w:rStyle w:val="FontStyle34"/>
          <w:color w:val="FF0000"/>
          <w:sz w:val="24"/>
          <w:szCs w:val="24"/>
        </w:rPr>
        <w:br/>
        <w:t>ранее комплект документов;</w:t>
      </w:r>
    </w:p>
    <w:p w:rsidR="00763878" w:rsidRPr="00DA4EAB" w:rsidRDefault="00763878" w:rsidP="00763878">
      <w:pPr>
        <w:pStyle w:val="Style4"/>
        <w:widowControl/>
        <w:tabs>
          <w:tab w:val="left" w:pos="1027"/>
        </w:tabs>
        <w:ind w:firstLine="709"/>
        <w:jc w:val="both"/>
        <w:rPr>
          <w:rStyle w:val="FontStyle34"/>
          <w:color w:val="FF0000"/>
          <w:sz w:val="24"/>
          <w:szCs w:val="24"/>
        </w:rPr>
      </w:pPr>
      <w:r w:rsidRPr="00DA4EAB">
        <w:rPr>
          <w:rStyle w:val="FontStyle34"/>
          <w:color w:val="FF0000"/>
          <w:sz w:val="24"/>
          <w:szCs w:val="24"/>
        </w:rPr>
        <w:t>в)</w:t>
      </w:r>
      <w:r w:rsidRPr="00DA4EAB">
        <w:rPr>
          <w:rStyle w:val="FontStyle34"/>
          <w:color w:val="FF0000"/>
          <w:sz w:val="24"/>
          <w:szCs w:val="24"/>
        </w:rPr>
        <w:tab/>
        <w:t>истечение срока действия документов или изменение информации после</w:t>
      </w:r>
      <w:r w:rsidRPr="00DA4EAB">
        <w:rPr>
          <w:rStyle w:val="FontStyle34"/>
          <w:color w:val="FF0000"/>
          <w:sz w:val="24"/>
          <w:szCs w:val="24"/>
        </w:rPr>
        <w:br/>
        <w:t>первоначального отказа в приеме документов, необходимых для предоставления</w:t>
      </w:r>
      <w:r w:rsidRPr="00DA4EAB">
        <w:rPr>
          <w:rStyle w:val="FontStyle34"/>
          <w:color w:val="FF0000"/>
          <w:sz w:val="24"/>
          <w:szCs w:val="24"/>
        </w:rPr>
        <w:br/>
        <w:t>муниципальной услуги, либо в предоставлении муниципальной услуги;</w:t>
      </w:r>
    </w:p>
    <w:p w:rsidR="00763878" w:rsidRPr="00DA4EAB" w:rsidRDefault="00763878" w:rsidP="00763878">
      <w:pPr>
        <w:pStyle w:val="Style4"/>
        <w:widowControl/>
        <w:tabs>
          <w:tab w:val="left" w:pos="1262"/>
        </w:tabs>
        <w:ind w:firstLine="709"/>
        <w:jc w:val="both"/>
        <w:rPr>
          <w:rStyle w:val="FontStyle34"/>
          <w:color w:val="FF0000"/>
          <w:sz w:val="24"/>
          <w:szCs w:val="24"/>
        </w:rPr>
      </w:pPr>
      <w:r w:rsidRPr="00DA4EAB">
        <w:rPr>
          <w:rStyle w:val="FontStyle34"/>
          <w:color w:val="FF0000"/>
          <w:sz w:val="24"/>
          <w:szCs w:val="24"/>
        </w:rPr>
        <w:t>г)</w:t>
      </w:r>
      <w:r w:rsidRPr="00DA4EAB">
        <w:rPr>
          <w:rStyle w:val="FontStyle34"/>
          <w:color w:val="FF0000"/>
          <w:sz w:val="24"/>
          <w:szCs w:val="24"/>
        </w:rPr>
        <w:tab/>
        <w:t>выявление документально подтвержденного факта (признаков)</w:t>
      </w:r>
      <w:r w:rsidRPr="00DA4EAB">
        <w:rPr>
          <w:rStyle w:val="FontStyle34"/>
          <w:color w:val="FF0000"/>
          <w:sz w:val="24"/>
          <w:szCs w:val="24"/>
        </w:rPr>
        <w:br/>
        <w:t>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63878" w:rsidRPr="00DA4EAB" w:rsidRDefault="00763878" w:rsidP="00763878">
      <w:pPr>
        <w:pStyle w:val="Style4"/>
        <w:widowControl/>
        <w:tabs>
          <w:tab w:val="left" w:pos="1411"/>
        </w:tabs>
        <w:jc w:val="both"/>
        <w:rPr>
          <w:rStyle w:val="FontStyle34"/>
          <w:color w:val="FF0000"/>
          <w:sz w:val="24"/>
          <w:szCs w:val="24"/>
        </w:rPr>
      </w:pPr>
      <w:r w:rsidRPr="00DA4EAB">
        <w:rPr>
          <w:color w:val="FF0000"/>
        </w:rPr>
        <w:t xml:space="preserve">              </w:t>
      </w:r>
      <w:r w:rsidRPr="00DA4EAB">
        <w:rPr>
          <w:rStyle w:val="FontStyle34"/>
          <w:color w:val="FF0000"/>
          <w:sz w:val="24"/>
          <w:szCs w:val="24"/>
        </w:rPr>
        <w:t>2.6.5.</w:t>
      </w:r>
      <w:r w:rsidRPr="00DA4EAB">
        <w:rPr>
          <w:rStyle w:val="FontStyle34"/>
          <w:color w:val="FF0000"/>
          <w:sz w:val="24"/>
          <w:szCs w:val="24"/>
        </w:rPr>
        <w:tab/>
        <w:t>В рамках межведомственного взаимодействия:</w:t>
      </w:r>
    </w:p>
    <w:p w:rsidR="00763878" w:rsidRPr="00DA4EAB" w:rsidRDefault="00763878" w:rsidP="00763878">
      <w:pPr>
        <w:pStyle w:val="Style4"/>
        <w:widowControl/>
        <w:numPr>
          <w:ilvl w:val="0"/>
          <w:numId w:val="12"/>
        </w:numPr>
        <w:tabs>
          <w:tab w:val="left" w:pos="1138"/>
        </w:tabs>
        <w:ind w:firstLine="715"/>
        <w:jc w:val="both"/>
        <w:rPr>
          <w:rStyle w:val="FontStyle34"/>
          <w:color w:val="FF0000"/>
          <w:sz w:val="24"/>
          <w:szCs w:val="24"/>
        </w:rPr>
      </w:pPr>
      <w:r w:rsidRPr="00DA4EAB">
        <w:rPr>
          <w:rStyle w:val="FontStyle34"/>
          <w:color w:val="FF0000"/>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63878" w:rsidRPr="00DA4EAB" w:rsidRDefault="00763878" w:rsidP="00763878">
      <w:pPr>
        <w:pStyle w:val="Style4"/>
        <w:widowControl/>
        <w:numPr>
          <w:ilvl w:val="0"/>
          <w:numId w:val="12"/>
        </w:numPr>
        <w:tabs>
          <w:tab w:val="left" w:pos="1138"/>
        </w:tabs>
        <w:ind w:firstLine="715"/>
        <w:jc w:val="both"/>
        <w:rPr>
          <w:rStyle w:val="FontStyle34"/>
          <w:color w:val="FF0000"/>
          <w:sz w:val="24"/>
          <w:szCs w:val="24"/>
        </w:rPr>
      </w:pPr>
      <w:r w:rsidRPr="00DA4EAB">
        <w:rPr>
          <w:rStyle w:val="FontStyle34"/>
          <w:color w:val="FF0000"/>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63878" w:rsidRPr="00DA4EAB" w:rsidRDefault="00763878" w:rsidP="00763878">
      <w:pPr>
        <w:pStyle w:val="Style4"/>
        <w:widowControl/>
        <w:numPr>
          <w:ilvl w:val="0"/>
          <w:numId w:val="12"/>
        </w:numPr>
        <w:tabs>
          <w:tab w:val="left" w:pos="1138"/>
        </w:tabs>
        <w:ind w:firstLine="715"/>
        <w:jc w:val="both"/>
        <w:rPr>
          <w:rStyle w:val="FontStyle34"/>
          <w:color w:val="FF0000"/>
          <w:sz w:val="24"/>
          <w:szCs w:val="24"/>
        </w:rPr>
      </w:pPr>
      <w:r w:rsidRPr="00DA4EAB">
        <w:rPr>
          <w:rStyle w:val="FontStyle34"/>
          <w:color w:val="FF0000"/>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63878" w:rsidRPr="00DA4EAB" w:rsidRDefault="00763878" w:rsidP="00763878">
      <w:pPr>
        <w:pStyle w:val="Style4"/>
        <w:widowControl/>
        <w:numPr>
          <w:ilvl w:val="0"/>
          <w:numId w:val="12"/>
        </w:numPr>
        <w:tabs>
          <w:tab w:val="left" w:pos="1138"/>
        </w:tabs>
        <w:ind w:firstLine="715"/>
        <w:jc w:val="both"/>
        <w:rPr>
          <w:rStyle w:val="FontStyle34"/>
          <w:color w:val="FF0000"/>
          <w:sz w:val="24"/>
          <w:szCs w:val="24"/>
        </w:rPr>
      </w:pPr>
      <w:r w:rsidRPr="00DA4EAB">
        <w:rPr>
          <w:rStyle w:val="FontStyle34"/>
          <w:color w:val="FF0000"/>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63878" w:rsidRPr="00DA4EAB" w:rsidRDefault="00763878" w:rsidP="00763878">
      <w:pPr>
        <w:pStyle w:val="Style4"/>
        <w:widowControl/>
        <w:tabs>
          <w:tab w:val="left" w:pos="1406"/>
        </w:tabs>
        <w:ind w:firstLine="709"/>
        <w:jc w:val="both"/>
        <w:rPr>
          <w:rStyle w:val="FontStyle34"/>
          <w:color w:val="FF0000"/>
          <w:sz w:val="24"/>
          <w:szCs w:val="24"/>
        </w:rPr>
      </w:pPr>
      <w:r w:rsidRPr="00DA4EAB">
        <w:rPr>
          <w:rStyle w:val="FontStyle34"/>
          <w:color w:val="FF0000"/>
          <w:sz w:val="24"/>
          <w:szCs w:val="24"/>
        </w:rPr>
        <w:t>2.6.6.</w:t>
      </w:r>
      <w:r w:rsidRPr="00DA4EAB">
        <w:rPr>
          <w:rStyle w:val="FontStyle34"/>
          <w:color w:val="FF0000"/>
          <w:sz w:val="24"/>
          <w:szCs w:val="24"/>
        </w:rPr>
        <w:tab/>
        <w:t>Заявитель вправе предоставить документы (сведения), указанные в</w:t>
      </w:r>
      <w:r w:rsidRPr="00DA4EAB">
        <w:rPr>
          <w:rStyle w:val="FontStyle34"/>
          <w:color w:val="FF0000"/>
          <w:sz w:val="24"/>
          <w:szCs w:val="24"/>
        </w:rPr>
        <w:br/>
        <w:t>пункте 2.6.5. Административного регламента в форме электронных документов,</w:t>
      </w:r>
      <w:r w:rsidRPr="00DA4EAB">
        <w:rPr>
          <w:rStyle w:val="FontStyle34"/>
          <w:color w:val="FF0000"/>
          <w:sz w:val="24"/>
          <w:szCs w:val="24"/>
        </w:rPr>
        <w:br/>
        <w:t>заверенных усиленной квалифицированной подписью лиц, уполномоченных на</w:t>
      </w:r>
      <w:r w:rsidRPr="00DA4EAB">
        <w:rPr>
          <w:rStyle w:val="FontStyle34"/>
          <w:color w:val="FF0000"/>
          <w:sz w:val="24"/>
          <w:szCs w:val="24"/>
        </w:rPr>
        <w:br/>
        <w:t>создание и подписание таких документов, при подаче заявления.</w:t>
      </w:r>
    </w:p>
    <w:p w:rsidR="00763878" w:rsidRPr="00DA4EAB" w:rsidRDefault="00763878" w:rsidP="00763878">
      <w:pPr>
        <w:pStyle w:val="Style4"/>
        <w:widowControl/>
        <w:tabs>
          <w:tab w:val="left" w:pos="1603"/>
        </w:tabs>
        <w:ind w:firstLine="709"/>
        <w:jc w:val="both"/>
        <w:rPr>
          <w:rStyle w:val="FontStyle34"/>
          <w:color w:val="FF0000"/>
          <w:sz w:val="24"/>
          <w:szCs w:val="24"/>
        </w:rPr>
      </w:pPr>
      <w:r w:rsidRPr="00DA4EAB">
        <w:rPr>
          <w:rStyle w:val="FontStyle34"/>
          <w:color w:val="FF0000"/>
          <w:sz w:val="24"/>
          <w:szCs w:val="24"/>
        </w:rPr>
        <w:t>2.6.7.</w:t>
      </w:r>
      <w:r w:rsidRPr="00DA4EAB">
        <w:rPr>
          <w:rStyle w:val="FontStyle34"/>
          <w:color w:val="FF0000"/>
          <w:sz w:val="24"/>
          <w:szCs w:val="24"/>
        </w:rPr>
        <w:tab/>
        <w:t>Непредставление (несвоевременное представление) указанными</w:t>
      </w:r>
      <w:r w:rsidRPr="00DA4EAB">
        <w:rPr>
          <w:rStyle w:val="FontStyle34"/>
          <w:color w:val="FF0000"/>
          <w:sz w:val="24"/>
          <w:szCs w:val="24"/>
        </w:rPr>
        <w:br/>
        <w:t>органами государственной власти, структурными подразделениями органа</w:t>
      </w:r>
      <w:r w:rsidRPr="00DA4EAB">
        <w:rPr>
          <w:rStyle w:val="FontStyle34"/>
          <w:color w:val="FF0000"/>
          <w:sz w:val="24"/>
          <w:szCs w:val="24"/>
        </w:rPr>
        <w:br/>
        <w:t>государственной власти субъекта Российской Федерации или органа местного</w:t>
      </w:r>
      <w:r w:rsidRPr="00DA4EAB">
        <w:rPr>
          <w:rStyle w:val="FontStyle34"/>
          <w:color w:val="FF0000"/>
          <w:sz w:val="24"/>
          <w:szCs w:val="24"/>
        </w:rPr>
        <w:br/>
        <w:t>самоуправления документов и сведений не может являться основанием для отказа</w:t>
      </w:r>
      <w:r w:rsidRPr="00DA4EAB">
        <w:rPr>
          <w:rStyle w:val="FontStyle34"/>
          <w:color w:val="FF0000"/>
          <w:sz w:val="24"/>
          <w:szCs w:val="24"/>
        </w:rPr>
        <w:br/>
        <w:t>в предоставлении муниципальной услуги.</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63878" w:rsidRPr="00DA4EAB" w:rsidRDefault="00763878" w:rsidP="00763878">
      <w:pPr>
        <w:pStyle w:val="Style5"/>
        <w:widowControl/>
        <w:spacing w:line="240" w:lineRule="auto"/>
        <w:ind w:firstLine="709"/>
        <w:jc w:val="both"/>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4"/>
          <w:color w:val="FF0000"/>
          <w:sz w:val="24"/>
          <w:szCs w:val="24"/>
        </w:rPr>
        <w:t>2.7. Исчерпывающий перечень оснований для отказа в приеме документов, необходимых для предоставления муниципальной услуги</w:t>
      </w:r>
    </w:p>
    <w:p w:rsidR="00763878" w:rsidRPr="00DA4EAB" w:rsidRDefault="00763878" w:rsidP="00763878">
      <w:pPr>
        <w:pStyle w:val="Style5"/>
        <w:widowControl/>
        <w:spacing w:line="240" w:lineRule="exact"/>
        <w:jc w:val="both"/>
        <w:rPr>
          <w:color w:val="FF0000"/>
          <w:sz w:val="20"/>
          <w:szCs w:val="2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2.7.1. Основаниями для отказа в приеме документов, необходимых для предоставления муниципальной услуги, являются:</w:t>
      </w:r>
    </w:p>
    <w:p w:rsidR="00763878" w:rsidRPr="00DA4EAB" w:rsidRDefault="00763878" w:rsidP="00763878">
      <w:pPr>
        <w:pStyle w:val="Style4"/>
        <w:widowControl/>
        <w:numPr>
          <w:ilvl w:val="0"/>
          <w:numId w:val="13"/>
        </w:numPr>
        <w:tabs>
          <w:tab w:val="left" w:pos="1426"/>
        </w:tabs>
        <w:ind w:firstLine="720"/>
        <w:jc w:val="both"/>
        <w:rPr>
          <w:rStyle w:val="FontStyle34"/>
          <w:color w:val="FF0000"/>
          <w:sz w:val="24"/>
          <w:szCs w:val="24"/>
        </w:rPr>
      </w:pPr>
      <w:r w:rsidRPr="00DA4EAB">
        <w:rPr>
          <w:rStyle w:val="FontStyle34"/>
          <w:color w:val="FF0000"/>
          <w:sz w:val="24"/>
          <w:szCs w:val="24"/>
        </w:rPr>
        <w:t>представленные документы или сведения утратили силу на момент обращения за услугой (сведения документа, удостоверяющие личность; документ, удостоверяющий полномочия представителя Заявителя, в случае обращения за предоставлением услуги указанным лицом);</w:t>
      </w:r>
    </w:p>
    <w:p w:rsidR="00763878" w:rsidRPr="00DA4EAB" w:rsidRDefault="00763878" w:rsidP="00763878">
      <w:pPr>
        <w:pStyle w:val="Style4"/>
        <w:widowControl/>
        <w:numPr>
          <w:ilvl w:val="0"/>
          <w:numId w:val="13"/>
        </w:numPr>
        <w:tabs>
          <w:tab w:val="left" w:pos="1426"/>
        </w:tabs>
        <w:ind w:firstLine="720"/>
        <w:jc w:val="both"/>
        <w:rPr>
          <w:rStyle w:val="FontStyle34"/>
          <w:color w:val="FF0000"/>
          <w:sz w:val="24"/>
          <w:szCs w:val="24"/>
        </w:rPr>
      </w:pPr>
      <w:r w:rsidRPr="00DA4EAB">
        <w:rPr>
          <w:rStyle w:val="FontStyle34"/>
          <w:color w:val="FF0000"/>
          <w:sz w:val="24"/>
          <w:szCs w:val="24"/>
        </w:rPr>
        <w:lastRenderedPageBreak/>
        <w:t>представление неполного комплекта документов, указанных в п.п. 2.6.1. и 2.6.2. Административного регламента, подлежащих обязательному представлению заявителем;</w:t>
      </w:r>
    </w:p>
    <w:p w:rsidR="00763878" w:rsidRPr="00DA4EAB" w:rsidRDefault="00763878" w:rsidP="00763878">
      <w:pPr>
        <w:pStyle w:val="Style4"/>
        <w:widowControl/>
        <w:numPr>
          <w:ilvl w:val="0"/>
          <w:numId w:val="14"/>
        </w:numPr>
        <w:tabs>
          <w:tab w:val="left" w:pos="1426"/>
        </w:tabs>
        <w:ind w:firstLine="715"/>
        <w:jc w:val="both"/>
        <w:rPr>
          <w:rStyle w:val="FontStyle34"/>
          <w:color w:val="FF0000"/>
          <w:sz w:val="24"/>
          <w:szCs w:val="24"/>
        </w:rPr>
      </w:pPr>
      <w:r w:rsidRPr="00DA4EAB">
        <w:rPr>
          <w:rStyle w:val="FontStyle34"/>
          <w:color w:val="FF0000"/>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63878" w:rsidRPr="00DA4EAB" w:rsidRDefault="00763878" w:rsidP="00763878">
      <w:pPr>
        <w:pStyle w:val="Style4"/>
        <w:widowControl/>
        <w:numPr>
          <w:ilvl w:val="0"/>
          <w:numId w:val="14"/>
        </w:numPr>
        <w:tabs>
          <w:tab w:val="left" w:pos="1426"/>
        </w:tabs>
        <w:ind w:firstLine="715"/>
        <w:jc w:val="both"/>
        <w:rPr>
          <w:rStyle w:val="FontStyle34"/>
          <w:color w:val="FF0000"/>
          <w:sz w:val="24"/>
          <w:szCs w:val="24"/>
        </w:rPr>
      </w:pPr>
      <w:r w:rsidRPr="00DA4EAB">
        <w:rPr>
          <w:rStyle w:val="FontStyle34"/>
          <w:color w:val="FF0000"/>
          <w:sz w:val="24"/>
          <w:szCs w:val="24"/>
        </w:rPr>
        <w:t>подача заявления (запроса) от имени заявителя не уполномоченным на то лицом;</w:t>
      </w:r>
    </w:p>
    <w:p w:rsidR="00763878" w:rsidRPr="00DA4EAB" w:rsidRDefault="00763878" w:rsidP="00763878">
      <w:pPr>
        <w:pStyle w:val="Style4"/>
        <w:widowControl/>
        <w:numPr>
          <w:ilvl w:val="0"/>
          <w:numId w:val="14"/>
        </w:numPr>
        <w:tabs>
          <w:tab w:val="left" w:pos="1426"/>
        </w:tabs>
        <w:ind w:firstLine="715"/>
        <w:jc w:val="both"/>
        <w:rPr>
          <w:rStyle w:val="FontStyle34"/>
          <w:color w:val="FF0000"/>
          <w:sz w:val="24"/>
          <w:szCs w:val="24"/>
        </w:rPr>
      </w:pPr>
      <w:r w:rsidRPr="00DA4EAB">
        <w:rPr>
          <w:rStyle w:val="FontStyle34"/>
          <w:color w:val="FF0000"/>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763878" w:rsidRPr="00DA4EAB" w:rsidRDefault="00763878" w:rsidP="00763878">
      <w:pPr>
        <w:pStyle w:val="Style4"/>
        <w:widowControl/>
        <w:numPr>
          <w:ilvl w:val="0"/>
          <w:numId w:val="14"/>
        </w:numPr>
        <w:tabs>
          <w:tab w:val="left" w:pos="1426"/>
        </w:tabs>
        <w:ind w:firstLine="715"/>
        <w:jc w:val="both"/>
        <w:rPr>
          <w:rStyle w:val="FontStyle34"/>
          <w:color w:val="FF0000"/>
          <w:sz w:val="24"/>
          <w:szCs w:val="24"/>
        </w:rPr>
      </w:pPr>
      <w:r w:rsidRPr="00DA4EAB">
        <w:rPr>
          <w:rStyle w:val="FontStyle34"/>
          <w:color w:val="FF0000"/>
          <w:sz w:val="24"/>
          <w:szCs w:val="24"/>
        </w:rPr>
        <w:t>неполное, некорректное заполнение полей в форме заявления, в том числе в интерактивной форме заявления на Едином портале;</w:t>
      </w:r>
    </w:p>
    <w:p w:rsidR="00763878" w:rsidRPr="00DA4EAB" w:rsidRDefault="00763878" w:rsidP="00763878">
      <w:pPr>
        <w:pStyle w:val="Style4"/>
        <w:widowControl/>
        <w:numPr>
          <w:ilvl w:val="0"/>
          <w:numId w:val="14"/>
        </w:numPr>
        <w:tabs>
          <w:tab w:val="left" w:pos="1426"/>
        </w:tabs>
        <w:ind w:firstLine="715"/>
        <w:jc w:val="both"/>
        <w:rPr>
          <w:rStyle w:val="FontStyle34"/>
          <w:color w:val="FF0000"/>
          <w:sz w:val="24"/>
          <w:szCs w:val="24"/>
        </w:rPr>
      </w:pPr>
      <w:r w:rsidRPr="00DA4EAB">
        <w:rPr>
          <w:rStyle w:val="FontStyle34"/>
          <w:color w:val="FF0000"/>
          <w:sz w:val="24"/>
          <w:szCs w:val="24"/>
        </w:rPr>
        <w:t>электронные документы не соответствуют требованиям к форматам их предоставления и (или) не читаются;</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8) несоблюдение установленных статьей 11 Федерального закона от 06.04.2011 № 63 – ФЗ «Об электронной подписи» условий признания действительности, усиленной квалифицированной электронной подписи.</w:t>
      </w:r>
    </w:p>
    <w:p w:rsidR="00763878" w:rsidRPr="00DA4EAB" w:rsidRDefault="00763878" w:rsidP="00763878">
      <w:pPr>
        <w:pStyle w:val="Style4"/>
        <w:widowControl/>
        <w:tabs>
          <w:tab w:val="left" w:pos="1046"/>
        </w:tabs>
        <w:ind w:firstLine="709"/>
        <w:jc w:val="both"/>
        <w:rPr>
          <w:rStyle w:val="FontStyle34"/>
          <w:color w:val="FF0000"/>
          <w:sz w:val="24"/>
          <w:szCs w:val="24"/>
        </w:rPr>
      </w:pPr>
      <w:r w:rsidRPr="00DA4EAB">
        <w:rPr>
          <w:rStyle w:val="FontStyle34"/>
          <w:color w:val="FF0000"/>
          <w:sz w:val="24"/>
          <w:szCs w:val="24"/>
        </w:rPr>
        <w:t>2.7.2. Заявителю направляется Уведомление об отказе в приеме документов, необходимых для предоставления муниципальной услуги в форме документа на бумажном носителе по форме, согласно приложению № 4 к настоящему Административному регламенту.</w:t>
      </w:r>
    </w:p>
    <w:p w:rsidR="00763878" w:rsidRPr="00DA4EAB" w:rsidRDefault="00763878" w:rsidP="00763878">
      <w:pPr>
        <w:pStyle w:val="Style5"/>
        <w:widowControl/>
        <w:spacing w:line="240" w:lineRule="auto"/>
        <w:ind w:firstLine="0"/>
        <w:jc w:val="both"/>
        <w:rPr>
          <w:rStyle w:val="FontStyle34"/>
          <w:color w:val="FF0000"/>
          <w:sz w:val="24"/>
          <w:szCs w:val="24"/>
        </w:rPr>
      </w:pPr>
    </w:p>
    <w:p w:rsidR="00763878" w:rsidRPr="00DA4EAB" w:rsidRDefault="00763878" w:rsidP="00763878">
      <w:pPr>
        <w:pStyle w:val="Style7"/>
        <w:widowControl/>
        <w:spacing w:line="240" w:lineRule="auto"/>
        <w:ind w:firstLine="709"/>
        <w:jc w:val="center"/>
        <w:rPr>
          <w:rStyle w:val="FontStyle34"/>
          <w:color w:val="FF0000"/>
          <w:sz w:val="24"/>
          <w:szCs w:val="24"/>
        </w:rPr>
      </w:pPr>
      <w:r w:rsidRPr="00DA4EAB">
        <w:rPr>
          <w:rStyle w:val="FontStyle34"/>
          <w:color w:val="FF0000"/>
          <w:sz w:val="24"/>
          <w:szCs w:val="24"/>
        </w:rPr>
        <w:t>2.8. Исчерпывающий перечень оснований для приостановления или отказа в</w:t>
      </w:r>
    </w:p>
    <w:p w:rsidR="00763878" w:rsidRPr="00DA4EAB" w:rsidRDefault="00763878" w:rsidP="00763878">
      <w:pPr>
        <w:pStyle w:val="Style7"/>
        <w:widowControl/>
        <w:spacing w:line="240" w:lineRule="auto"/>
        <w:ind w:firstLine="709"/>
        <w:jc w:val="center"/>
        <w:rPr>
          <w:rStyle w:val="FontStyle34"/>
          <w:color w:val="FF0000"/>
          <w:sz w:val="24"/>
          <w:szCs w:val="24"/>
        </w:rPr>
      </w:pPr>
      <w:r w:rsidRPr="00DA4EAB">
        <w:rPr>
          <w:rStyle w:val="FontStyle34"/>
          <w:color w:val="FF0000"/>
          <w:sz w:val="24"/>
          <w:szCs w:val="24"/>
        </w:rPr>
        <w:t>предоставлении муниципальной услуги</w:t>
      </w:r>
    </w:p>
    <w:p w:rsidR="00763878" w:rsidRPr="00DA4EAB" w:rsidRDefault="00763878" w:rsidP="00763878">
      <w:pPr>
        <w:pStyle w:val="Style7"/>
        <w:widowControl/>
        <w:spacing w:line="240" w:lineRule="auto"/>
        <w:ind w:firstLine="709"/>
        <w:jc w:val="center"/>
        <w:rPr>
          <w:rStyle w:val="FontStyle34"/>
          <w:color w:val="FF0000"/>
          <w:sz w:val="24"/>
          <w:szCs w:val="24"/>
        </w:rPr>
      </w:pPr>
    </w:p>
    <w:p w:rsidR="00763878" w:rsidRPr="00DA4EAB" w:rsidRDefault="00763878" w:rsidP="00763878">
      <w:pPr>
        <w:pStyle w:val="Style4"/>
        <w:widowControl/>
        <w:numPr>
          <w:ilvl w:val="2"/>
          <w:numId w:val="41"/>
        </w:numPr>
        <w:ind w:left="0" w:firstLine="0"/>
        <w:jc w:val="both"/>
        <w:rPr>
          <w:rStyle w:val="FontStyle34"/>
          <w:color w:val="FF0000"/>
          <w:sz w:val="24"/>
          <w:szCs w:val="24"/>
        </w:rPr>
      </w:pPr>
      <w:r w:rsidRPr="00DA4EAB">
        <w:rPr>
          <w:rStyle w:val="FontStyle34"/>
          <w:color w:val="FF0000"/>
          <w:sz w:val="24"/>
          <w:szCs w:val="24"/>
        </w:rPr>
        <w:t>Основания для приостановления предоставления муниципальной услуги отсутствуют.</w:t>
      </w:r>
    </w:p>
    <w:p w:rsidR="00763878" w:rsidRPr="00DA4EAB" w:rsidRDefault="00763878" w:rsidP="00763878">
      <w:pPr>
        <w:pStyle w:val="Style4"/>
        <w:widowControl/>
        <w:numPr>
          <w:ilvl w:val="2"/>
          <w:numId w:val="41"/>
        </w:numPr>
        <w:tabs>
          <w:tab w:val="left" w:pos="1680"/>
        </w:tabs>
        <w:jc w:val="both"/>
        <w:rPr>
          <w:color w:val="FF0000"/>
        </w:rPr>
      </w:pPr>
      <w:r w:rsidRPr="00DA4EAB">
        <w:rPr>
          <w:rStyle w:val="FontStyle34"/>
          <w:color w:val="FF0000"/>
          <w:sz w:val="24"/>
          <w:szCs w:val="24"/>
        </w:rPr>
        <w:t>Основания для отказа в предоставлении муниципальной услуги:</w:t>
      </w:r>
    </w:p>
    <w:p w:rsidR="00763878" w:rsidRPr="00DA4EAB" w:rsidRDefault="00763878" w:rsidP="00763878">
      <w:pPr>
        <w:pStyle w:val="Style4"/>
        <w:widowControl/>
        <w:numPr>
          <w:ilvl w:val="0"/>
          <w:numId w:val="17"/>
        </w:numPr>
        <w:tabs>
          <w:tab w:val="left" w:pos="1066"/>
        </w:tabs>
        <w:jc w:val="both"/>
        <w:rPr>
          <w:rStyle w:val="FontStyle34"/>
          <w:color w:val="FF0000"/>
          <w:sz w:val="24"/>
          <w:szCs w:val="24"/>
        </w:rPr>
      </w:pPr>
      <w:r w:rsidRPr="00DA4EAB">
        <w:rPr>
          <w:rStyle w:val="FontStyle34"/>
          <w:color w:val="FF0000"/>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763878" w:rsidRPr="00DA4EAB" w:rsidRDefault="00763878" w:rsidP="00763878">
      <w:pPr>
        <w:pStyle w:val="Style4"/>
        <w:widowControl/>
        <w:numPr>
          <w:ilvl w:val="0"/>
          <w:numId w:val="18"/>
        </w:numPr>
        <w:tabs>
          <w:tab w:val="left" w:pos="1094"/>
        </w:tabs>
        <w:ind w:firstLine="715"/>
        <w:jc w:val="both"/>
        <w:rPr>
          <w:rStyle w:val="FontStyle34"/>
          <w:color w:val="FF0000"/>
          <w:sz w:val="24"/>
          <w:szCs w:val="24"/>
        </w:rPr>
      </w:pPr>
      <w:r w:rsidRPr="00DA4EAB">
        <w:rPr>
          <w:rStyle w:val="FontStyle34"/>
          <w:color w:val="FF0000"/>
          <w:sz w:val="24"/>
          <w:szCs w:val="24"/>
        </w:rPr>
        <w:t>сведения, указанные в заявлении, не подтверждены сведениями, полученными в рамках межведомственного взаимодействия;</w:t>
      </w:r>
    </w:p>
    <w:p w:rsidR="00763878" w:rsidRPr="00DA4EAB" w:rsidRDefault="00763878" w:rsidP="00763878">
      <w:pPr>
        <w:pStyle w:val="Style4"/>
        <w:widowControl/>
        <w:numPr>
          <w:ilvl w:val="0"/>
          <w:numId w:val="18"/>
        </w:numPr>
        <w:tabs>
          <w:tab w:val="left" w:pos="1094"/>
        </w:tabs>
        <w:ind w:firstLine="715"/>
        <w:jc w:val="both"/>
        <w:rPr>
          <w:rStyle w:val="FontStyle34"/>
          <w:color w:val="FF0000"/>
          <w:sz w:val="24"/>
          <w:szCs w:val="24"/>
        </w:rPr>
      </w:pPr>
      <w:r w:rsidRPr="00DA4EAB">
        <w:rPr>
          <w:rStyle w:val="FontStyle34"/>
          <w:color w:val="FF0000"/>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763878" w:rsidRPr="00DA4EAB" w:rsidRDefault="00763878" w:rsidP="00763878">
      <w:pPr>
        <w:pStyle w:val="Style4"/>
        <w:widowControl/>
        <w:numPr>
          <w:ilvl w:val="0"/>
          <w:numId w:val="18"/>
        </w:numPr>
        <w:tabs>
          <w:tab w:val="left" w:pos="1094"/>
        </w:tabs>
        <w:ind w:firstLine="715"/>
        <w:jc w:val="both"/>
        <w:rPr>
          <w:rStyle w:val="FontStyle34"/>
          <w:color w:val="FF0000"/>
          <w:sz w:val="24"/>
          <w:szCs w:val="24"/>
        </w:rPr>
      </w:pPr>
      <w:r w:rsidRPr="00DA4EAB">
        <w:rPr>
          <w:rStyle w:val="FontStyle34"/>
          <w:color w:val="FF0000"/>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763878" w:rsidRPr="00DA4EAB" w:rsidRDefault="00763878" w:rsidP="00763878">
      <w:pPr>
        <w:pStyle w:val="Style4"/>
        <w:widowControl/>
        <w:numPr>
          <w:ilvl w:val="0"/>
          <w:numId w:val="18"/>
        </w:numPr>
        <w:tabs>
          <w:tab w:val="left" w:pos="1094"/>
        </w:tabs>
        <w:ind w:firstLine="715"/>
        <w:jc w:val="both"/>
        <w:rPr>
          <w:rStyle w:val="FontStyle34"/>
          <w:color w:val="FF0000"/>
          <w:sz w:val="24"/>
          <w:szCs w:val="24"/>
        </w:rPr>
      </w:pPr>
      <w:r w:rsidRPr="00DA4EAB">
        <w:rPr>
          <w:rStyle w:val="FontStyle34"/>
          <w:color w:val="FF0000"/>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763878" w:rsidRPr="00DA4EAB" w:rsidRDefault="00763878" w:rsidP="00763878">
      <w:pPr>
        <w:pStyle w:val="Style4"/>
        <w:widowControl/>
        <w:tabs>
          <w:tab w:val="left" w:pos="1219"/>
        </w:tabs>
        <w:ind w:firstLine="709"/>
        <w:jc w:val="both"/>
        <w:rPr>
          <w:rStyle w:val="FontStyle34"/>
          <w:color w:val="FF0000"/>
          <w:sz w:val="24"/>
          <w:szCs w:val="24"/>
        </w:rPr>
      </w:pPr>
      <w:r w:rsidRPr="00DA4EAB">
        <w:rPr>
          <w:rStyle w:val="FontStyle34"/>
          <w:color w:val="FF0000"/>
          <w:sz w:val="24"/>
          <w:szCs w:val="24"/>
        </w:rPr>
        <w:t>6)</w:t>
      </w:r>
      <w:r w:rsidRPr="00DA4EAB">
        <w:rPr>
          <w:rStyle w:val="FontStyle34"/>
          <w:color w:val="FF0000"/>
          <w:sz w:val="24"/>
          <w:szCs w:val="24"/>
        </w:rPr>
        <w:tab/>
        <w:t>земельный участок или объект капитального строительства не</w:t>
      </w:r>
      <w:r w:rsidRPr="00DA4EAB">
        <w:rPr>
          <w:rStyle w:val="FontStyle34"/>
          <w:color w:val="FF0000"/>
          <w:sz w:val="24"/>
          <w:szCs w:val="24"/>
        </w:rPr>
        <w:br/>
        <w:t>соответствует режиму использования земель и градостроительному регламенту,</w:t>
      </w:r>
      <w:r w:rsidRPr="00DA4EAB">
        <w:rPr>
          <w:rStyle w:val="FontStyle34"/>
          <w:color w:val="FF0000"/>
          <w:sz w:val="24"/>
          <w:szCs w:val="24"/>
        </w:rPr>
        <w:br/>
        <w:t>установленному в границах зон охраны объектов культурного наследия, и</w:t>
      </w:r>
      <w:r w:rsidRPr="00DA4EAB">
        <w:rPr>
          <w:rStyle w:val="FontStyle34"/>
          <w:color w:val="FF0000"/>
          <w:sz w:val="24"/>
          <w:szCs w:val="24"/>
        </w:rPr>
        <w:br/>
        <w:t>утвержденных проектом зон охраны объектов культурного наследия</w:t>
      </w:r>
      <w:r w:rsidRPr="00DA4EAB">
        <w:rPr>
          <w:rStyle w:val="FontStyle34"/>
          <w:color w:val="FF0000"/>
          <w:sz w:val="24"/>
          <w:szCs w:val="24"/>
        </w:rPr>
        <w:br/>
        <w:t>федерального, регионального или местного значения;</w:t>
      </w:r>
    </w:p>
    <w:p w:rsidR="00763878" w:rsidRPr="00DA4EAB" w:rsidRDefault="00763878" w:rsidP="00763878">
      <w:pPr>
        <w:pStyle w:val="Style4"/>
        <w:widowControl/>
        <w:tabs>
          <w:tab w:val="left" w:pos="1090"/>
        </w:tabs>
        <w:ind w:firstLine="709"/>
        <w:jc w:val="both"/>
        <w:rPr>
          <w:rStyle w:val="FontStyle34"/>
          <w:color w:val="FF0000"/>
          <w:sz w:val="24"/>
          <w:szCs w:val="24"/>
        </w:rPr>
      </w:pPr>
      <w:r w:rsidRPr="00DA4EAB">
        <w:rPr>
          <w:rStyle w:val="FontStyle34"/>
          <w:color w:val="FF0000"/>
          <w:sz w:val="24"/>
          <w:szCs w:val="24"/>
        </w:rPr>
        <w:lastRenderedPageBreak/>
        <w:t>7)</w:t>
      </w:r>
      <w:r w:rsidRPr="00DA4EAB">
        <w:rPr>
          <w:rStyle w:val="FontStyle34"/>
          <w:color w:val="FF0000"/>
          <w:sz w:val="24"/>
          <w:szCs w:val="24"/>
        </w:rPr>
        <w:tab/>
        <w:t>запрашиваемое Заявителем разрешение на отклонение от предельных</w:t>
      </w:r>
      <w:r w:rsidRPr="00DA4EAB">
        <w:rPr>
          <w:rStyle w:val="FontStyle34"/>
          <w:color w:val="FF0000"/>
          <w:sz w:val="24"/>
          <w:szCs w:val="24"/>
        </w:rPr>
        <w:br/>
        <w:t>параметров не соответствует утвержденной в установленном порядке</w:t>
      </w:r>
      <w:r w:rsidRPr="00DA4EAB">
        <w:rPr>
          <w:rStyle w:val="FontStyle34"/>
          <w:color w:val="FF0000"/>
          <w:sz w:val="24"/>
          <w:szCs w:val="24"/>
        </w:rPr>
        <w:br/>
        <w:t>документации по планировке территории.</w:t>
      </w:r>
    </w:p>
    <w:p w:rsidR="00763878" w:rsidRPr="00DA4EAB" w:rsidRDefault="00763878" w:rsidP="00763878">
      <w:pPr>
        <w:pStyle w:val="Style4"/>
        <w:widowControl/>
        <w:tabs>
          <w:tab w:val="left" w:pos="1373"/>
        </w:tabs>
        <w:ind w:firstLine="709"/>
        <w:jc w:val="both"/>
        <w:rPr>
          <w:rStyle w:val="FontStyle34"/>
          <w:color w:val="FF0000"/>
          <w:sz w:val="24"/>
          <w:szCs w:val="24"/>
        </w:rPr>
      </w:pPr>
      <w:r w:rsidRPr="00DA4EAB">
        <w:rPr>
          <w:rStyle w:val="FontStyle34"/>
          <w:color w:val="FF0000"/>
          <w:sz w:val="24"/>
          <w:szCs w:val="24"/>
        </w:rPr>
        <w:t>8)</w:t>
      </w:r>
      <w:r w:rsidRPr="00DA4EAB">
        <w:rPr>
          <w:rStyle w:val="FontStyle34"/>
          <w:color w:val="FF0000"/>
          <w:sz w:val="24"/>
          <w:szCs w:val="24"/>
        </w:rPr>
        <w:tab/>
        <w:t>запрашиваемое отклонение не соответствует ограничениям</w:t>
      </w:r>
      <w:r w:rsidRPr="00DA4EAB">
        <w:rPr>
          <w:rStyle w:val="FontStyle34"/>
          <w:color w:val="FF0000"/>
          <w:sz w:val="24"/>
          <w:szCs w:val="24"/>
        </w:rPr>
        <w:br/>
        <w:t>использования объектов недвижимости, установленным на приаэродромной</w:t>
      </w:r>
      <w:r w:rsidRPr="00DA4EAB">
        <w:rPr>
          <w:rStyle w:val="FontStyle34"/>
          <w:color w:val="FF0000"/>
          <w:sz w:val="24"/>
          <w:szCs w:val="24"/>
        </w:rPr>
        <w:br/>
        <w:t>территории (при наличии приаэродромные территории);</w:t>
      </w:r>
    </w:p>
    <w:p w:rsidR="00763878" w:rsidRPr="00DA4EAB" w:rsidRDefault="00763878" w:rsidP="00763878">
      <w:pPr>
        <w:pStyle w:val="Style4"/>
        <w:widowControl/>
        <w:numPr>
          <w:ilvl w:val="0"/>
          <w:numId w:val="19"/>
        </w:numPr>
        <w:tabs>
          <w:tab w:val="left" w:pos="1094"/>
        </w:tabs>
        <w:ind w:firstLine="720"/>
        <w:jc w:val="both"/>
        <w:rPr>
          <w:rStyle w:val="FontStyle34"/>
          <w:color w:val="FF0000"/>
          <w:sz w:val="24"/>
          <w:szCs w:val="24"/>
        </w:rPr>
      </w:pPr>
      <w:r w:rsidRPr="00DA4EAB">
        <w:rPr>
          <w:rStyle w:val="FontStyle34"/>
          <w:color w:val="FF0000"/>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63878" w:rsidRPr="00DA4EAB" w:rsidRDefault="00763878" w:rsidP="00763878">
      <w:pPr>
        <w:pStyle w:val="Style4"/>
        <w:widowControl/>
        <w:numPr>
          <w:ilvl w:val="0"/>
          <w:numId w:val="20"/>
        </w:numPr>
        <w:tabs>
          <w:tab w:val="left" w:pos="1214"/>
        </w:tabs>
        <w:ind w:firstLine="709"/>
        <w:jc w:val="both"/>
        <w:rPr>
          <w:rStyle w:val="FontStyle34"/>
          <w:color w:val="FF0000"/>
          <w:sz w:val="24"/>
          <w:szCs w:val="24"/>
        </w:rPr>
      </w:pPr>
      <w:r w:rsidRPr="00DA4EAB">
        <w:rPr>
          <w:rStyle w:val="FontStyle34"/>
          <w:color w:val="FF0000"/>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63878" w:rsidRPr="00DA4EAB" w:rsidRDefault="00763878" w:rsidP="00763878">
      <w:pPr>
        <w:pStyle w:val="Style4"/>
        <w:widowControl/>
        <w:numPr>
          <w:ilvl w:val="0"/>
          <w:numId w:val="20"/>
        </w:numPr>
        <w:tabs>
          <w:tab w:val="left" w:pos="1214"/>
        </w:tabs>
        <w:ind w:firstLine="709"/>
        <w:jc w:val="both"/>
        <w:rPr>
          <w:rStyle w:val="FontStyle34"/>
          <w:color w:val="FF0000"/>
          <w:sz w:val="24"/>
          <w:szCs w:val="24"/>
        </w:rPr>
      </w:pPr>
      <w:r w:rsidRPr="00DA4EAB">
        <w:rPr>
          <w:rStyle w:val="FontStyle34"/>
          <w:color w:val="FF0000"/>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63878" w:rsidRPr="00DA4EAB" w:rsidRDefault="00763878" w:rsidP="00763878">
      <w:pPr>
        <w:pStyle w:val="Style9"/>
        <w:widowControl/>
        <w:spacing w:line="240" w:lineRule="exact"/>
        <w:jc w:val="both"/>
        <w:rPr>
          <w:color w:val="FF0000"/>
          <w:sz w:val="20"/>
          <w:szCs w:val="20"/>
        </w:rPr>
      </w:pPr>
    </w:p>
    <w:p w:rsidR="00763878" w:rsidRPr="00DA4EAB" w:rsidRDefault="00763878" w:rsidP="00763878">
      <w:pPr>
        <w:pStyle w:val="Style9"/>
        <w:widowControl/>
        <w:ind w:firstLine="709"/>
        <w:rPr>
          <w:rStyle w:val="FontStyle34"/>
          <w:color w:val="FF0000"/>
          <w:sz w:val="24"/>
          <w:szCs w:val="24"/>
        </w:rPr>
      </w:pPr>
      <w:r w:rsidRPr="00DA4EAB">
        <w:rPr>
          <w:rStyle w:val="FontStyle34"/>
          <w:color w:val="FF0000"/>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878" w:rsidRPr="00DA4EAB" w:rsidRDefault="00763878" w:rsidP="00763878">
      <w:pPr>
        <w:pStyle w:val="Style25"/>
        <w:widowControl/>
        <w:spacing w:line="240" w:lineRule="auto"/>
        <w:ind w:firstLine="709"/>
        <w:rPr>
          <w:color w:val="FF0000"/>
        </w:rPr>
      </w:pPr>
    </w:p>
    <w:p w:rsidR="00763878" w:rsidRPr="00DA4EAB" w:rsidRDefault="00763878" w:rsidP="00763878">
      <w:pPr>
        <w:spacing w:after="0" w:line="240" w:lineRule="auto"/>
        <w:ind w:firstLine="709"/>
        <w:jc w:val="both"/>
        <w:rPr>
          <w:rFonts w:ascii="Times New Roman" w:eastAsia="Times New Roman" w:hAnsi="Times New Roman" w:cs="Times New Roman"/>
          <w:color w:val="FF0000"/>
          <w:sz w:val="24"/>
          <w:szCs w:val="24"/>
        </w:rPr>
      </w:pPr>
      <w:r w:rsidRPr="00DA4EAB">
        <w:rPr>
          <w:rFonts w:ascii="Times New Roman" w:eastAsia="Times New Roman" w:hAnsi="Times New Roman" w:cs="Times New Roman"/>
          <w:color w:val="FF0000"/>
          <w:sz w:val="24"/>
          <w:szCs w:val="24"/>
        </w:rPr>
        <w:t xml:space="preserve">Услуга предоставляется бесплатно. </w:t>
      </w:r>
    </w:p>
    <w:p w:rsidR="00763878" w:rsidRPr="00DA4EAB" w:rsidRDefault="00763878" w:rsidP="00763878">
      <w:pPr>
        <w:pStyle w:val="Style4"/>
        <w:widowControl/>
        <w:tabs>
          <w:tab w:val="left" w:pos="1027"/>
        </w:tabs>
        <w:ind w:firstLine="709"/>
        <w:jc w:val="both"/>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5"/>
          <w:i w:val="0"/>
          <w:color w:val="FF0000"/>
          <w:sz w:val="24"/>
          <w:szCs w:val="24"/>
        </w:rPr>
        <w:t>2.10.</w:t>
      </w:r>
      <w:r w:rsidRPr="00DA4EAB">
        <w:rPr>
          <w:rStyle w:val="FontStyle35"/>
          <w:color w:val="FF0000"/>
          <w:sz w:val="24"/>
          <w:szCs w:val="24"/>
        </w:rPr>
        <w:t xml:space="preserve"> </w:t>
      </w:r>
      <w:r w:rsidRPr="00DA4EAB">
        <w:rPr>
          <w:rStyle w:val="FontStyle34"/>
          <w:color w:val="FF0000"/>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3878" w:rsidRPr="00DA4EAB" w:rsidRDefault="00763878" w:rsidP="00763878">
      <w:pPr>
        <w:pStyle w:val="Style13"/>
        <w:widowControl/>
        <w:spacing w:line="240" w:lineRule="auto"/>
        <w:ind w:firstLine="709"/>
        <w:jc w:val="center"/>
        <w:rPr>
          <w:rStyle w:val="FontStyle34"/>
          <w:color w:val="FF0000"/>
          <w:sz w:val="24"/>
          <w:szCs w:val="24"/>
        </w:rPr>
      </w:pPr>
    </w:p>
    <w:p w:rsidR="00763878" w:rsidRPr="00DA4EAB" w:rsidRDefault="00763878" w:rsidP="00763878">
      <w:pPr>
        <w:pStyle w:val="Style4"/>
        <w:widowControl/>
        <w:numPr>
          <w:ilvl w:val="2"/>
          <w:numId w:val="42"/>
        </w:numPr>
        <w:ind w:left="0" w:firstLine="0"/>
        <w:jc w:val="both"/>
        <w:rPr>
          <w:rStyle w:val="FontStyle34"/>
          <w:color w:val="FF0000"/>
          <w:sz w:val="24"/>
          <w:szCs w:val="24"/>
        </w:rPr>
      </w:pPr>
      <w:r w:rsidRPr="00DA4EAB">
        <w:rPr>
          <w:rStyle w:val="FontStyle34"/>
          <w:color w:val="FF0000"/>
          <w:sz w:val="24"/>
          <w:szCs w:val="24"/>
        </w:rPr>
        <w:t>Время ожидания при подаче заявления на получение муниципальной услуги - не более 15 минут.</w:t>
      </w:r>
    </w:p>
    <w:p w:rsidR="00763878" w:rsidRPr="00DA4EAB" w:rsidRDefault="00763878" w:rsidP="00763878">
      <w:pPr>
        <w:pStyle w:val="Style4"/>
        <w:widowControl/>
        <w:numPr>
          <w:ilvl w:val="2"/>
          <w:numId w:val="42"/>
        </w:numPr>
        <w:tabs>
          <w:tab w:val="left" w:pos="709"/>
        </w:tabs>
        <w:ind w:left="0" w:firstLine="0"/>
        <w:jc w:val="both"/>
        <w:rPr>
          <w:color w:val="FF0000"/>
        </w:rPr>
      </w:pPr>
      <w:r w:rsidRPr="00DA4EAB">
        <w:rPr>
          <w:rStyle w:val="FontStyle34"/>
          <w:color w:val="FF0000"/>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763878" w:rsidRPr="00DA4EAB" w:rsidRDefault="00763878" w:rsidP="00763878">
      <w:pPr>
        <w:pStyle w:val="Style13"/>
        <w:widowControl/>
        <w:spacing w:line="240" w:lineRule="auto"/>
        <w:ind w:firstLine="0"/>
        <w:jc w:val="center"/>
        <w:rPr>
          <w:rStyle w:val="FontStyle34"/>
          <w:color w:val="FF0000"/>
          <w:sz w:val="24"/>
          <w:szCs w:val="24"/>
        </w:rPr>
      </w:pPr>
    </w:p>
    <w:p w:rsidR="00763878" w:rsidRPr="00DA4EAB" w:rsidRDefault="00763878" w:rsidP="00763878">
      <w:pPr>
        <w:pStyle w:val="Style13"/>
        <w:widowControl/>
        <w:numPr>
          <w:ilvl w:val="1"/>
          <w:numId w:val="43"/>
        </w:numPr>
        <w:spacing w:line="240" w:lineRule="auto"/>
        <w:jc w:val="center"/>
        <w:rPr>
          <w:rStyle w:val="FontStyle34"/>
          <w:color w:val="FF0000"/>
          <w:sz w:val="24"/>
          <w:szCs w:val="24"/>
        </w:rPr>
      </w:pPr>
      <w:r w:rsidRPr="00DA4EAB">
        <w:rPr>
          <w:rStyle w:val="FontStyle34"/>
          <w:color w:val="FF0000"/>
          <w:sz w:val="24"/>
          <w:szCs w:val="24"/>
        </w:rPr>
        <w:t xml:space="preserve">Срок регистрации запроса заявителя о предоставлении муниципальной услуги </w:t>
      </w:r>
    </w:p>
    <w:p w:rsidR="00763878" w:rsidRPr="00DA4EAB" w:rsidRDefault="00763878" w:rsidP="00763878">
      <w:pPr>
        <w:pStyle w:val="Style13"/>
        <w:widowControl/>
        <w:spacing w:line="240" w:lineRule="auto"/>
        <w:jc w:val="center"/>
        <w:rPr>
          <w:rStyle w:val="FontStyle34"/>
          <w:color w:val="FF0000"/>
          <w:sz w:val="24"/>
          <w:szCs w:val="24"/>
        </w:rPr>
      </w:pPr>
    </w:p>
    <w:p w:rsidR="00763878" w:rsidRPr="00DA4EAB" w:rsidRDefault="00763878" w:rsidP="00763878">
      <w:pPr>
        <w:pStyle w:val="Style4"/>
        <w:widowControl/>
        <w:numPr>
          <w:ilvl w:val="2"/>
          <w:numId w:val="43"/>
        </w:numPr>
        <w:tabs>
          <w:tab w:val="left" w:pos="709"/>
        </w:tabs>
        <w:ind w:left="0" w:firstLine="0"/>
        <w:jc w:val="both"/>
        <w:rPr>
          <w:rStyle w:val="FontStyle34"/>
          <w:color w:val="FF0000"/>
          <w:sz w:val="24"/>
          <w:szCs w:val="24"/>
        </w:rPr>
      </w:pPr>
      <w:r w:rsidRPr="00DA4EAB">
        <w:rPr>
          <w:rStyle w:val="FontStyle34"/>
          <w:color w:val="FF0000"/>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763878" w:rsidRPr="00DA4EAB" w:rsidRDefault="00763878" w:rsidP="00763878">
      <w:pPr>
        <w:pStyle w:val="Style4"/>
        <w:widowControl/>
        <w:numPr>
          <w:ilvl w:val="2"/>
          <w:numId w:val="43"/>
        </w:numPr>
        <w:tabs>
          <w:tab w:val="left" w:pos="709"/>
        </w:tabs>
        <w:ind w:left="0" w:firstLine="0"/>
        <w:jc w:val="both"/>
        <w:rPr>
          <w:rStyle w:val="FontStyle34"/>
          <w:color w:val="FF0000"/>
          <w:sz w:val="24"/>
          <w:szCs w:val="24"/>
        </w:rPr>
      </w:pPr>
      <w:r w:rsidRPr="00DA4EAB">
        <w:rPr>
          <w:rStyle w:val="FontStyle34"/>
          <w:color w:val="FF0000"/>
          <w:sz w:val="24"/>
          <w:szCs w:val="24"/>
        </w:rPr>
        <w:t>При личном обращении в многофункциональный центр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63878" w:rsidRPr="00DA4EAB" w:rsidRDefault="00763878" w:rsidP="00763878">
      <w:pPr>
        <w:pStyle w:val="Style4"/>
        <w:widowControl/>
        <w:numPr>
          <w:ilvl w:val="2"/>
          <w:numId w:val="43"/>
        </w:numPr>
        <w:tabs>
          <w:tab w:val="left" w:pos="709"/>
        </w:tabs>
        <w:ind w:left="0" w:firstLine="0"/>
        <w:jc w:val="both"/>
        <w:rPr>
          <w:rStyle w:val="FontStyle34"/>
          <w:color w:val="FF0000"/>
          <w:sz w:val="24"/>
          <w:szCs w:val="24"/>
        </w:rPr>
      </w:pPr>
      <w:r w:rsidRPr="00DA4EAB">
        <w:rPr>
          <w:rStyle w:val="FontStyle34"/>
          <w:color w:val="FF0000"/>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63878" w:rsidRPr="00DA4EAB" w:rsidRDefault="00763878" w:rsidP="00763878">
      <w:pPr>
        <w:pStyle w:val="Style4"/>
        <w:widowControl/>
        <w:tabs>
          <w:tab w:val="left" w:pos="1670"/>
        </w:tabs>
        <w:ind w:left="709"/>
        <w:jc w:val="both"/>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4"/>
          <w:color w:val="FF0000"/>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3878" w:rsidRPr="00DA4EAB" w:rsidRDefault="00763878" w:rsidP="00763878">
      <w:pPr>
        <w:pStyle w:val="Style5"/>
        <w:widowControl/>
        <w:spacing w:line="240" w:lineRule="exact"/>
        <w:ind w:firstLine="710"/>
        <w:rPr>
          <w:color w:val="FF0000"/>
          <w:sz w:val="20"/>
          <w:szCs w:val="2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2.12.1.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Места приема заявителей оборудуются необходимой мебелью для оформления документов, информационными стендами.</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Обеспечивается беспрепятственный доступ инвалидов к месту предоставления муниципальной услуги.</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2.12.2.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63878" w:rsidRPr="00DA4EAB" w:rsidRDefault="00763878" w:rsidP="00763878">
      <w:pPr>
        <w:pStyle w:val="Style4"/>
        <w:widowControl/>
        <w:numPr>
          <w:ilvl w:val="0"/>
          <w:numId w:val="25"/>
        </w:numPr>
        <w:tabs>
          <w:tab w:val="left" w:pos="1046"/>
        </w:tabs>
        <w:ind w:firstLine="709"/>
        <w:jc w:val="both"/>
        <w:rPr>
          <w:rStyle w:val="FontStyle34"/>
          <w:color w:val="FF0000"/>
          <w:sz w:val="24"/>
          <w:szCs w:val="24"/>
        </w:rPr>
      </w:pPr>
      <w:r w:rsidRPr="00DA4EAB">
        <w:rPr>
          <w:rStyle w:val="FontStyle34"/>
          <w:color w:val="FF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63878" w:rsidRPr="00DA4EAB" w:rsidRDefault="00763878" w:rsidP="00763878">
      <w:pPr>
        <w:pStyle w:val="Style4"/>
        <w:widowControl/>
        <w:numPr>
          <w:ilvl w:val="0"/>
          <w:numId w:val="25"/>
        </w:numPr>
        <w:tabs>
          <w:tab w:val="left" w:pos="1046"/>
        </w:tabs>
        <w:ind w:firstLine="709"/>
        <w:jc w:val="both"/>
        <w:rPr>
          <w:rStyle w:val="FontStyle34"/>
          <w:color w:val="FF0000"/>
          <w:sz w:val="24"/>
          <w:szCs w:val="24"/>
        </w:rPr>
      </w:pPr>
      <w:r w:rsidRPr="00DA4EAB">
        <w:rPr>
          <w:rStyle w:val="FontStyle34"/>
          <w:color w:val="FF0000"/>
          <w:sz w:val="24"/>
          <w:szCs w:val="24"/>
        </w:rPr>
        <w:t>возможность посадки в транспортное средство и высадки из него, в том числе с использованием кресла-коляски;</w:t>
      </w:r>
    </w:p>
    <w:p w:rsidR="00763878" w:rsidRPr="00DA4EAB" w:rsidRDefault="00763878" w:rsidP="00763878">
      <w:pPr>
        <w:pStyle w:val="Style4"/>
        <w:widowControl/>
        <w:numPr>
          <w:ilvl w:val="0"/>
          <w:numId w:val="26"/>
        </w:numPr>
        <w:tabs>
          <w:tab w:val="left" w:pos="1147"/>
        </w:tabs>
        <w:ind w:firstLine="709"/>
        <w:jc w:val="both"/>
        <w:rPr>
          <w:rStyle w:val="FontStyle34"/>
          <w:color w:val="FF0000"/>
          <w:sz w:val="24"/>
          <w:szCs w:val="24"/>
        </w:rPr>
      </w:pPr>
      <w:r w:rsidRPr="00DA4EAB">
        <w:rPr>
          <w:rStyle w:val="FontStyle34"/>
          <w:color w:val="FF000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63878" w:rsidRPr="00DA4EAB" w:rsidRDefault="00763878" w:rsidP="00763878">
      <w:pPr>
        <w:pStyle w:val="Style4"/>
        <w:widowControl/>
        <w:numPr>
          <w:ilvl w:val="0"/>
          <w:numId w:val="26"/>
        </w:numPr>
        <w:tabs>
          <w:tab w:val="left" w:pos="1147"/>
        </w:tabs>
        <w:ind w:firstLine="709"/>
        <w:jc w:val="both"/>
        <w:rPr>
          <w:rStyle w:val="FontStyle34"/>
          <w:color w:val="FF0000"/>
          <w:sz w:val="24"/>
          <w:szCs w:val="24"/>
        </w:rPr>
      </w:pPr>
      <w:r w:rsidRPr="00DA4EAB">
        <w:rPr>
          <w:rStyle w:val="FontStyle34"/>
          <w:color w:val="FF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3878" w:rsidRPr="00DA4EAB" w:rsidRDefault="00763878" w:rsidP="00763878">
      <w:pPr>
        <w:pStyle w:val="Style4"/>
        <w:widowControl/>
        <w:numPr>
          <w:ilvl w:val="0"/>
          <w:numId w:val="27"/>
        </w:numPr>
        <w:tabs>
          <w:tab w:val="left" w:pos="1018"/>
        </w:tabs>
        <w:ind w:firstLine="709"/>
        <w:jc w:val="both"/>
        <w:rPr>
          <w:rStyle w:val="FontStyle34"/>
          <w:color w:val="FF0000"/>
          <w:sz w:val="24"/>
          <w:szCs w:val="24"/>
        </w:rPr>
      </w:pPr>
      <w:r w:rsidRPr="00DA4EAB">
        <w:rPr>
          <w:rStyle w:val="FontStyle34"/>
          <w:color w:val="FF0000"/>
          <w:sz w:val="24"/>
          <w:szCs w:val="24"/>
        </w:rPr>
        <w:t>допуск сурдопереводчика и тифлосурдопереводчика;</w:t>
      </w:r>
    </w:p>
    <w:p w:rsidR="00763878" w:rsidRPr="00DA4EAB" w:rsidRDefault="00763878" w:rsidP="00763878">
      <w:pPr>
        <w:pStyle w:val="Style4"/>
        <w:widowControl/>
        <w:numPr>
          <w:ilvl w:val="0"/>
          <w:numId w:val="27"/>
        </w:numPr>
        <w:tabs>
          <w:tab w:val="left" w:pos="1013"/>
        </w:tabs>
        <w:ind w:firstLine="709"/>
        <w:jc w:val="both"/>
        <w:rPr>
          <w:rStyle w:val="FontStyle34"/>
          <w:color w:val="FF0000"/>
          <w:sz w:val="24"/>
          <w:szCs w:val="24"/>
        </w:rPr>
      </w:pPr>
      <w:r w:rsidRPr="00DA4EAB">
        <w:rPr>
          <w:rStyle w:val="FontStyle34"/>
          <w:color w:val="FF000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63878" w:rsidRPr="00DA4EAB" w:rsidRDefault="00763878" w:rsidP="00763878">
      <w:pPr>
        <w:pStyle w:val="Style5"/>
        <w:widowControl/>
        <w:spacing w:line="240" w:lineRule="auto"/>
        <w:ind w:firstLine="709"/>
        <w:jc w:val="both"/>
        <w:rPr>
          <w:rStyle w:val="FontStyle34"/>
          <w:color w:val="FF0000"/>
          <w:sz w:val="24"/>
          <w:szCs w:val="24"/>
        </w:rPr>
      </w:pPr>
    </w:p>
    <w:p w:rsidR="00763878" w:rsidRPr="00DA4EAB" w:rsidRDefault="00763878" w:rsidP="00763878">
      <w:pPr>
        <w:pStyle w:val="Style5"/>
        <w:widowControl/>
        <w:spacing w:before="96" w:line="240" w:lineRule="auto"/>
        <w:ind w:firstLine="0"/>
        <w:jc w:val="center"/>
        <w:rPr>
          <w:rStyle w:val="FontStyle34"/>
          <w:color w:val="FF0000"/>
          <w:sz w:val="24"/>
          <w:szCs w:val="24"/>
        </w:rPr>
      </w:pPr>
      <w:r w:rsidRPr="00DA4EAB">
        <w:rPr>
          <w:rStyle w:val="FontStyle34"/>
          <w:color w:val="FF0000"/>
          <w:sz w:val="24"/>
          <w:szCs w:val="24"/>
        </w:rPr>
        <w:t>2.13. Показатели доступности и качества муниципальной услуги</w:t>
      </w:r>
    </w:p>
    <w:p w:rsidR="00763878" w:rsidRPr="00DA4EAB" w:rsidRDefault="00763878" w:rsidP="00763878">
      <w:pPr>
        <w:pStyle w:val="Style5"/>
        <w:widowControl/>
        <w:spacing w:line="240" w:lineRule="exact"/>
        <w:ind w:firstLine="720"/>
        <w:rPr>
          <w:color w:val="FF0000"/>
          <w:sz w:val="20"/>
          <w:szCs w:val="2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2.13.1. Показателями доступности предоставления муниципальной услуги являются:</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 расположенность помещения, в котором ведется прием, выдача документов в зоне доступности общественного транспорта;</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 наличие необходимого количества специалистов, а также помещений, в которых осуществляется прием документов от заявителей;</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lastRenderedPageBreak/>
        <w:t>- оказание помощи инвалидам в преодолении барьеров, мешающих получению ими услуг наравне с другими лицами.</w:t>
      </w:r>
    </w:p>
    <w:p w:rsidR="00763878" w:rsidRPr="00DA4EAB" w:rsidRDefault="00763878" w:rsidP="00763878">
      <w:pPr>
        <w:pStyle w:val="Style4"/>
        <w:widowControl/>
        <w:tabs>
          <w:tab w:val="left" w:pos="1930"/>
        </w:tabs>
        <w:ind w:firstLine="709"/>
        <w:jc w:val="both"/>
        <w:rPr>
          <w:rStyle w:val="FontStyle34"/>
          <w:color w:val="FF0000"/>
          <w:sz w:val="24"/>
          <w:szCs w:val="24"/>
        </w:rPr>
      </w:pPr>
      <w:r w:rsidRPr="00DA4EAB">
        <w:rPr>
          <w:rStyle w:val="FontStyle34"/>
          <w:color w:val="FF0000"/>
          <w:sz w:val="24"/>
          <w:szCs w:val="24"/>
        </w:rPr>
        <w:t>2.13.2.</w:t>
      </w:r>
      <w:r w:rsidRPr="00DA4EAB">
        <w:rPr>
          <w:rStyle w:val="FontStyle34"/>
          <w:color w:val="FF0000"/>
          <w:sz w:val="24"/>
          <w:szCs w:val="24"/>
        </w:rPr>
        <w:tab/>
        <w:t>Показателями качества предоставления муниципальной услуги являются:</w:t>
      </w:r>
    </w:p>
    <w:p w:rsidR="00763878" w:rsidRPr="00DA4EAB" w:rsidRDefault="00763878" w:rsidP="00763878">
      <w:pPr>
        <w:pStyle w:val="Style4"/>
        <w:widowControl/>
        <w:numPr>
          <w:ilvl w:val="0"/>
          <w:numId w:val="28"/>
        </w:numPr>
        <w:tabs>
          <w:tab w:val="left" w:pos="1440"/>
        </w:tabs>
        <w:ind w:firstLine="709"/>
        <w:jc w:val="both"/>
        <w:rPr>
          <w:rStyle w:val="FontStyle34"/>
          <w:color w:val="FF0000"/>
          <w:sz w:val="24"/>
          <w:szCs w:val="24"/>
        </w:rPr>
      </w:pPr>
      <w:r w:rsidRPr="00DA4EAB">
        <w:rPr>
          <w:rStyle w:val="FontStyle34"/>
          <w:color w:val="FF0000"/>
          <w:sz w:val="24"/>
          <w:szCs w:val="24"/>
        </w:rPr>
        <w:t>соблюдение сроков приема и рассмотрения документов;</w:t>
      </w:r>
    </w:p>
    <w:p w:rsidR="00763878" w:rsidRPr="00DA4EAB" w:rsidRDefault="00763878" w:rsidP="00763878">
      <w:pPr>
        <w:pStyle w:val="Style4"/>
        <w:widowControl/>
        <w:numPr>
          <w:ilvl w:val="0"/>
          <w:numId w:val="29"/>
        </w:numPr>
        <w:tabs>
          <w:tab w:val="left" w:pos="1426"/>
        </w:tabs>
        <w:ind w:firstLine="709"/>
        <w:jc w:val="both"/>
        <w:rPr>
          <w:rStyle w:val="FontStyle34"/>
          <w:color w:val="FF0000"/>
          <w:sz w:val="24"/>
          <w:szCs w:val="24"/>
        </w:rPr>
      </w:pPr>
      <w:r w:rsidRPr="00DA4EAB">
        <w:rPr>
          <w:rStyle w:val="FontStyle34"/>
          <w:color w:val="FF0000"/>
          <w:sz w:val="24"/>
          <w:szCs w:val="24"/>
        </w:rPr>
        <w:t>соблюдение срока получения результата муниципальной услуги;</w:t>
      </w:r>
    </w:p>
    <w:p w:rsidR="00763878" w:rsidRPr="00DA4EAB" w:rsidRDefault="00763878" w:rsidP="00763878">
      <w:pPr>
        <w:pStyle w:val="Style4"/>
        <w:widowControl/>
        <w:numPr>
          <w:ilvl w:val="0"/>
          <w:numId w:val="29"/>
        </w:numPr>
        <w:tabs>
          <w:tab w:val="left" w:pos="1426"/>
        </w:tabs>
        <w:ind w:firstLine="709"/>
        <w:jc w:val="both"/>
        <w:rPr>
          <w:rStyle w:val="FontStyle34"/>
          <w:color w:val="FF0000"/>
          <w:sz w:val="24"/>
          <w:szCs w:val="24"/>
        </w:rPr>
      </w:pPr>
      <w:r w:rsidRPr="00DA4EAB">
        <w:rPr>
          <w:rStyle w:val="FontStyle34"/>
          <w:color w:val="FF0000"/>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763878" w:rsidRPr="00DA4EAB" w:rsidRDefault="00763878" w:rsidP="00763878">
      <w:pPr>
        <w:pStyle w:val="Style4"/>
        <w:widowControl/>
        <w:numPr>
          <w:ilvl w:val="0"/>
          <w:numId w:val="29"/>
        </w:numPr>
        <w:tabs>
          <w:tab w:val="left" w:pos="1426"/>
        </w:tabs>
        <w:ind w:firstLine="709"/>
        <w:jc w:val="both"/>
        <w:rPr>
          <w:rStyle w:val="FontStyle34"/>
          <w:color w:val="FF0000"/>
          <w:sz w:val="24"/>
          <w:szCs w:val="24"/>
        </w:rPr>
      </w:pPr>
      <w:r w:rsidRPr="00DA4EAB">
        <w:rPr>
          <w:rStyle w:val="FontStyle34"/>
          <w:color w:val="FF0000"/>
          <w:sz w:val="24"/>
          <w:szCs w:val="24"/>
        </w:rPr>
        <w:t>количество взаимодействий заявителя с должностными лицами (без учета консультаций).</w:t>
      </w: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763878" w:rsidRPr="00DA4EAB" w:rsidRDefault="00763878" w:rsidP="00763878">
      <w:pPr>
        <w:pStyle w:val="Style4"/>
        <w:widowControl/>
        <w:tabs>
          <w:tab w:val="left" w:pos="1930"/>
        </w:tabs>
        <w:ind w:firstLine="709"/>
        <w:jc w:val="both"/>
        <w:rPr>
          <w:rStyle w:val="FontStyle34"/>
          <w:color w:val="FF0000"/>
          <w:sz w:val="24"/>
          <w:szCs w:val="24"/>
        </w:rPr>
      </w:pPr>
      <w:r w:rsidRPr="00DA4EAB">
        <w:rPr>
          <w:rStyle w:val="FontStyle34"/>
          <w:color w:val="FF0000"/>
          <w:sz w:val="24"/>
          <w:szCs w:val="24"/>
        </w:rPr>
        <w:t>2.13.3.</w:t>
      </w:r>
      <w:r w:rsidRPr="00DA4EAB">
        <w:rPr>
          <w:rStyle w:val="FontStyle34"/>
          <w:color w:val="FF0000"/>
          <w:sz w:val="24"/>
          <w:szCs w:val="24"/>
        </w:rPr>
        <w:tab/>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763878" w:rsidRPr="00DA4EAB" w:rsidRDefault="00763878" w:rsidP="00763878">
      <w:pPr>
        <w:pStyle w:val="Style4"/>
        <w:widowControl/>
        <w:tabs>
          <w:tab w:val="left" w:pos="1642"/>
        </w:tabs>
        <w:ind w:firstLine="709"/>
        <w:jc w:val="both"/>
        <w:rPr>
          <w:rStyle w:val="FontStyle34"/>
          <w:color w:val="FF0000"/>
          <w:sz w:val="24"/>
          <w:szCs w:val="24"/>
        </w:rPr>
      </w:pPr>
      <w:r w:rsidRPr="00DA4EAB">
        <w:rPr>
          <w:rStyle w:val="FontStyle34"/>
          <w:color w:val="FF0000"/>
          <w:sz w:val="24"/>
          <w:szCs w:val="24"/>
        </w:rPr>
        <w:t>2.13.4.</w:t>
      </w:r>
      <w:r w:rsidRPr="00DA4EAB">
        <w:rPr>
          <w:rStyle w:val="FontStyle34"/>
          <w:color w:val="FF0000"/>
          <w:sz w:val="24"/>
          <w:szCs w:val="24"/>
        </w:rPr>
        <w:tab/>
        <w:t>Предоставление муниципальной услуги осуществляется в любом</w:t>
      </w:r>
      <w:r w:rsidRPr="00DA4EAB">
        <w:rPr>
          <w:rStyle w:val="FontStyle34"/>
          <w:color w:val="FF0000"/>
          <w:sz w:val="24"/>
          <w:szCs w:val="24"/>
        </w:rPr>
        <w:br/>
        <w:t>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763878" w:rsidRPr="00DA4EAB" w:rsidRDefault="00763878" w:rsidP="00763878">
      <w:pPr>
        <w:pStyle w:val="Style13"/>
        <w:widowControl/>
        <w:spacing w:line="240" w:lineRule="auto"/>
        <w:ind w:firstLine="709"/>
        <w:jc w:val="center"/>
        <w:rPr>
          <w:rStyle w:val="FontStyle34"/>
          <w:color w:val="FF0000"/>
          <w:sz w:val="24"/>
          <w:szCs w:val="24"/>
        </w:rPr>
      </w:pPr>
    </w:p>
    <w:p w:rsidR="00763878" w:rsidRPr="00DA4EAB" w:rsidRDefault="00763878" w:rsidP="00763878">
      <w:pPr>
        <w:pStyle w:val="Style13"/>
        <w:widowControl/>
        <w:spacing w:line="240" w:lineRule="auto"/>
        <w:ind w:firstLine="709"/>
        <w:jc w:val="center"/>
        <w:rPr>
          <w:rStyle w:val="FontStyle34"/>
          <w:color w:val="FF0000"/>
          <w:sz w:val="24"/>
          <w:szCs w:val="24"/>
        </w:rPr>
      </w:pPr>
      <w:r w:rsidRPr="00DA4EAB">
        <w:rPr>
          <w:rStyle w:val="FontStyle34"/>
          <w:color w:val="FF0000"/>
          <w:sz w:val="24"/>
          <w:szCs w:val="24"/>
        </w:rPr>
        <w:t>2.14.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63878" w:rsidRPr="00DA4EAB" w:rsidRDefault="00763878" w:rsidP="00763878">
      <w:pPr>
        <w:pStyle w:val="Style13"/>
        <w:widowControl/>
        <w:spacing w:line="240" w:lineRule="auto"/>
        <w:ind w:firstLine="709"/>
        <w:jc w:val="center"/>
        <w:rPr>
          <w:color w:val="FF0000"/>
        </w:rPr>
      </w:pPr>
    </w:p>
    <w:p w:rsidR="00763878" w:rsidRPr="00DA4EAB" w:rsidRDefault="00763878" w:rsidP="00763878">
      <w:pPr>
        <w:pStyle w:val="Style5"/>
        <w:widowControl/>
        <w:spacing w:line="240" w:lineRule="auto"/>
        <w:ind w:firstLine="709"/>
        <w:jc w:val="both"/>
        <w:rPr>
          <w:rStyle w:val="FontStyle34"/>
          <w:color w:val="FF0000"/>
          <w:sz w:val="24"/>
          <w:szCs w:val="24"/>
        </w:rPr>
      </w:pPr>
      <w:r w:rsidRPr="00DA4EAB">
        <w:rPr>
          <w:rStyle w:val="FontStyle34"/>
          <w:color w:val="FF0000"/>
          <w:sz w:val="24"/>
          <w:szCs w:val="24"/>
        </w:rPr>
        <w:t>2.14.1. При предоставлении муниципальной услуги в электронной форме заявитель вправе:</w:t>
      </w:r>
    </w:p>
    <w:p w:rsidR="00763878" w:rsidRPr="00DA4EAB" w:rsidRDefault="00763878" w:rsidP="00763878">
      <w:pPr>
        <w:pStyle w:val="Style4"/>
        <w:widowControl/>
        <w:tabs>
          <w:tab w:val="left" w:pos="1267"/>
        </w:tabs>
        <w:ind w:firstLine="709"/>
        <w:jc w:val="both"/>
        <w:rPr>
          <w:rStyle w:val="FontStyle34"/>
          <w:color w:val="FF0000"/>
          <w:sz w:val="24"/>
          <w:szCs w:val="24"/>
        </w:rPr>
      </w:pPr>
      <w:r w:rsidRPr="00DA4EAB">
        <w:rPr>
          <w:rStyle w:val="FontStyle34"/>
          <w:color w:val="FF0000"/>
          <w:sz w:val="24"/>
          <w:szCs w:val="24"/>
        </w:rPr>
        <w:t>а)</w:t>
      </w:r>
      <w:r w:rsidRPr="00DA4EAB">
        <w:rPr>
          <w:rStyle w:val="FontStyle34"/>
          <w:color w:val="FF0000"/>
          <w:sz w:val="24"/>
          <w:szCs w:val="24"/>
        </w:rPr>
        <w:tab/>
        <w:t>получить информацию о порядке и сроках предоставления муниципальной услуги, размещенную на Едином портале;</w:t>
      </w:r>
    </w:p>
    <w:p w:rsidR="00763878" w:rsidRPr="00DA4EAB" w:rsidRDefault="00763878" w:rsidP="00763878">
      <w:pPr>
        <w:pStyle w:val="Style4"/>
        <w:widowControl/>
        <w:tabs>
          <w:tab w:val="left" w:pos="1085"/>
        </w:tabs>
        <w:ind w:firstLine="709"/>
        <w:jc w:val="both"/>
        <w:rPr>
          <w:rStyle w:val="FontStyle34"/>
          <w:color w:val="FF0000"/>
          <w:sz w:val="24"/>
          <w:szCs w:val="24"/>
        </w:rPr>
      </w:pPr>
      <w:r w:rsidRPr="00DA4EAB">
        <w:rPr>
          <w:rStyle w:val="FontStyle34"/>
          <w:color w:val="FF0000"/>
          <w:sz w:val="24"/>
          <w:szCs w:val="24"/>
        </w:rPr>
        <w:t>б)</w:t>
      </w:r>
      <w:r w:rsidRPr="00DA4EAB">
        <w:rPr>
          <w:rStyle w:val="FontStyle34"/>
          <w:color w:val="FF0000"/>
          <w:sz w:val="24"/>
          <w:szCs w:val="24"/>
        </w:rPr>
        <w:tab/>
        <w:t>подать заявление о предоставлении муниципальной услуги и иные документы, необходимые для предоставления муниципальной услуги;</w:t>
      </w:r>
    </w:p>
    <w:p w:rsidR="00763878" w:rsidRPr="00DA4EAB" w:rsidRDefault="00763878" w:rsidP="00763878">
      <w:pPr>
        <w:pStyle w:val="Style4"/>
        <w:widowControl/>
        <w:tabs>
          <w:tab w:val="left" w:pos="1085"/>
        </w:tabs>
        <w:ind w:firstLine="709"/>
        <w:jc w:val="both"/>
        <w:rPr>
          <w:rStyle w:val="FontStyle34"/>
          <w:color w:val="FF0000"/>
          <w:sz w:val="24"/>
          <w:szCs w:val="24"/>
        </w:rPr>
      </w:pPr>
      <w:r w:rsidRPr="00DA4EAB">
        <w:rPr>
          <w:rStyle w:val="FontStyle34"/>
          <w:color w:val="FF0000"/>
          <w:sz w:val="24"/>
          <w:szCs w:val="24"/>
        </w:rPr>
        <w:t>в)</w:t>
      </w:r>
      <w:r w:rsidRPr="00DA4EAB">
        <w:rPr>
          <w:rStyle w:val="FontStyle34"/>
          <w:color w:val="FF0000"/>
          <w:sz w:val="24"/>
          <w:szCs w:val="24"/>
        </w:rPr>
        <w:tab/>
        <w:t>получить сведения о ходе выполнения заявлений о предоставлении</w:t>
      </w:r>
      <w:r w:rsidRPr="00DA4EAB">
        <w:rPr>
          <w:rStyle w:val="FontStyle34"/>
          <w:color w:val="FF0000"/>
          <w:sz w:val="24"/>
          <w:szCs w:val="24"/>
        </w:rPr>
        <w:br/>
        <w:t>муниципальной услуги, поданных в электронной форме;</w:t>
      </w:r>
    </w:p>
    <w:p w:rsidR="00763878" w:rsidRPr="00DA4EAB" w:rsidRDefault="00763878" w:rsidP="00763878">
      <w:pPr>
        <w:pStyle w:val="Style4"/>
        <w:widowControl/>
        <w:tabs>
          <w:tab w:val="left" w:pos="1094"/>
        </w:tabs>
        <w:ind w:firstLine="709"/>
        <w:jc w:val="both"/>
        <w:rPr>
          <w:rStyle w:val="FontStyle34"/>
          <w:color w:val="FF0000"/>
          <w:sz w:val="24"/>
          <w:szCs w:val="24"/>
        </w:rPr>
      </w:pPr>
      <w:r w:rsidRPr="00DA4EAB">
        <w:rPr>
          <w:rStyle w:val="FontStyle34"/>
          <w:color w:val="FF0000"/>
          <w:sz w:val="24"/>
          <w:szCs w:val="24"/>
        </w:rPr>
        <w:t>г)</w:t>
      </w:r>
      <w:r w:rsidRPr="00DA4EAB">
        <w:rPr>
          <w:rStyle w:val="FontStyle34"/>
          <w:color w:val="FF0000"/>
          <w:sz w:val="24"/>
          <w:szCs w:val="24"/>
        </w:rPr>
        <w:tab/>
        <w:t>получить результат предоставления муниципальной услуги в форме электронного документа;</w:t>
      </w:r>
    </w:p>
    <w:p w:rsidR="00763878" w:rsidRPr="00DA4EAB" w:rsidRDefault="00763878" w:rsidP="00763878">
      <w:pPr>
        <w:pStyle w:val="Style4"/>
        <w:widowControl/>
        <w:tabs>
          <w:tab w:val="left" w:pos="1094"/>
        </w:tabs>
        <w:ind w:firstLine="709"/>
        <w:jc w:val="both"/>
        <w:rPr>
          <w:rStyle w:val="FontStyle34"/>
          <w:color w:val="FF0000"/>
          <w:sz w:val="24"/>
          <w:szCs w:val="24"/>
        </w:rPr>
      </w:pPr>
      <w:r w:rsidRPr="00DA4EAB">
        <w:rPr>
          <w:rStyle w:val="FontStyle34"/>
          <w:color w:val="FF0000"/>
          <w:sz w:val="24"/>
          <w:szCs w:val="24"/>
        </w:rPr>
        <w:t>д)</w:t>
      </w:r>
      <w:r w:rsidRPr="00DA4EAB">
        <w:rPr>
          <w:rStyle w:val="FontStyle34"/>
          <w:color w:val="FF0000"/>
          <w:sz w:val="24"/>
          <w:szCs w:val="24"/>
        </w:rPr>
        <w:tab/>
        <w:t>подать жалобу на решение и действие (бездействие) структурного</w:t>
      </w:r>
      <w:r w:rsidRPr="00DA4EAB">
        <w:rPr>
          <w:rStyle w:val="FontStyle34"/>
          <w:color w:val="FF0000"/>
          <w:sz w:val="24"/>
          <w:szCs w:val="24"/>
        </w:rPr>
        <w:br/>
        <w:t>подразделения органа государственной власти субъекта Российской Федерации</w:t>
      </w:r>
      <w:r w:rsidRPr="00DA4EAB">
        <w:rPr>
          <w:rStyle w:val="FontStyle34"/>
          <w:color w:val="FF0000"/>
          <w:sz w:val="24"/>
          <w:szCs w:val="24"/>
        </w:rPr>
        <w:br/>
        <w:t>или органа местного самоуправления, а также его должностных лиц,</w:t>
      </w:r>
      <w:r w:rsidRPr="00DA4EAB">
        <w:rPr>
          <w:rStyle w:val="FontStyle34"/>
          <w:color w:val="FF0000"/>
          <w:sz w:val="24"/>
          <w:szCs w:val="24"/>
        </w:rPr>
        <w:br/>
        <w:t>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63878" w:rsidRPr="00DA4EAB" w:rsidRDefault="00763878" w:rsidP="00763878">
      <w:pPr>
        <w:pStyle w:val="Style4"/>
        <w:widowControl/>
        <w:numPr>
          <w:ilvl w:val="2"/>
          <w:numId w:val="44"/>
        </w:numPr>
        <w:tabs>
          <w:tab w:val="left" w:pos="1418"/>
        </w:tabs>
        <w:ind w:left="0" w:firstLine="709"/>
        <w:jc w:val="both"/>
        <w:rPr>
          <w:rStyle w:val="FontStyle34"/>
          <w:color w:val="FF0000"/>
          <w:sz w:val="24"/>
          <w:szCs w:val="24"/>
        </w:rPr>
      </w:pPr>
      <w:r w:rsidRPr="00DA4EAB">
        <w:rPr>
          <w:rStyle w:val="FontStyle34"/>
          <w:color w:val="FF0000"/>
          <w:sz w:val="24"/>
          <w:szCs w:val="24"/>
        </w:rPr>
        <w:t>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bookmarkEnd w:id="0"/>
    <w:p w:rsidR="001232EE" w:rsidRPr="001232EE" w:rsidRDefault="001232EE" w:rsidP="001232EE">
      <w:pPr>
        <w:pStyle w:val="Style4"/>
        <w:widowControl/>
        <w:tabs>
          <w:tab w:val="left" w:pos="1418"/>
        </w:tabs>
        <w:ind w:left="709"/>
        <w:jc w:val="both"/>
        <w:rPr>
          <w:rStyle w:val="FontStyle34"/>
          <w:color w:val="FF0000"/>
          <w:sz w:val="20"/>
          <w:szCs w:val="20"/>
        </w:rPr>
      </w:pPr>
      <w:r w:rsidRPr="001232EE">
        <w:rPr>
          <w:rStyle w:val="FontStyle34"/>
          <w:color w:val="FF0000"/>
          <w:sz w:val="20"/>
          <w:szCs w:val="20"/>
        </w:rPr>
        <w:t>(Раздел 2 в редакции ПАКР от 22.11.2023 № 283)</w:t>
      </w:r>
    </w:p>
    <w:p w:rsidR="00934131" w:rsidRPr="00E43359" w:rsidRDefault="00934131" w:rsidP="005D3F16">
      <w:pPr>
        <w:pStyle w:val="Style4"/>
        <w:widowControl/>
        <w:tabs>
          <w:tab w:val="left" w:pos="1622"/>
        </w:tabs>
        <w:ind w:left="709"/>
        <w:jc w:val="both"/>
        <w:rPr>
          <w:rStyle w:val="FontStyle34"/>
          <w:sz w:val="24"/>
          <w:szCs w:val="24"/>
        </w:rPr>
      </w:pPr>
    </w:p>
    <w:p w:rsidR="00934131" w:rsidRPr="00E43359" w:rsidRDefault="00934131" w:rsidP="00934131">
      <w:pPr>
        <w:pStyle w:val="Style1"/>
        <w:widowControl/>
        <w:ind w:firstLine="709"/>
        <w:jc w:val="center"/>
        <w:rPr>
          <w:rStyle w:val="FontStyle33"/>
          <w:sz w:val="24"/>
          <w:szCs w:val="24"/>
        </w:rPr>
      </w:pPr>
      <w:r w:rsidRPr="00E43359">
        <w:rPr>
          <w:rStyle w:val="FontStyle33"/>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4131" w:rsidRPr="00E43359" w:rsidRDefault="00934131" w:rsidP="00934131">
      <w:pPr>
        <w:pStyle w:val="Style7"/>
        <w:widowControl/>
        <w:spacing w:line="240" w:lineRule="auto"/>
        <w:ind w:firstLine="709"/>
        <w:jc w:val="center"/>
      </w:pPr>
    </w:p>
    <w:p w:rsidR="00934131" w:rsidRPr="00E43359" w:rsidRDefault="00934131" w:rsidP="00934131">
      <w:pPr>
        <w:pStyle w:val="Style7"/>
        <w:widowControl/>
        <w:spacing w:line="240" w:lineRule="auto"/>
        <w:ind w:firstLine="709"/>
        <w:jc w:val="center"/>
        <w:rPr>
          <w:rStyle w:val="FontStyle34"/>
          <w:sz w:val="24"/>
          <w:szCs w:val="24"/>
        </w:rPr>
      </w:pPr>
      <w:r w:rsidRPr="00E43359">
        <w:rPr>
          <w:rStyle w:val="FontStyle34"/>
          <w:sz w:val="24"/>
          <w:szCs w:val="24"/>
        </w:rPr>
        <w:t>3.1. Описание последовательности действий при предоставлении</w:t>
      </w:r>
    </w:p>
    <w:p w:rsidR="00934131" w:rsidRPr="00E43359" w:rsidRDefault="00934131" w:rsidP="00934131">
      <w:pPr>
        <w:pStyle w:val="Style7"/>
        <w:widowControl/>
        <w:spacing w:line="240" w:lineRule="auto"/>
        <w:ind w:firstLine="709"/>
        <w:jc w:val="center"/>
        <w:rPr>
          <w:rStyle w:val="FontStyle34"/>
          <w:sz w:val="24"/>
          <w:szCs w:val="24"/>
        </w:rPr>
      </w:pPr>
      <w:r w:rsidRPr="00E43359">
        <w:rPr>
          <w:rStyle w:val="FontStyle34"/>
          <w:sz w:val="24"/>
          <w:szCs w:val="24"/>
        </w:rPr>
        <w:t>муниципальной услуги</w:t>
      </w:r>
    </w:p>
    <w:p w:rsidR="00934131" w:rsidRPr="00E43359" w:rsidRDefault="00934131" w:rsidP="00934131">
      <w:pPr>
        <w:pStyle w:val="Style5"/>
        <w:widowControl/>
        <w:spacing w:line="240" w:lineRule="auto"/>
        <w:ind w:firstLine="709"/>
      </w:pPr>
    </w:p>
    <w:p w:rsidR="00934131" w:rsidRPr="00E43359" w:rsidRDefault="00945A08" w:rsidP="00934131">
      <w:pPr>
        <w:pStyle w:val="Style5"/>
        <w:widowControl/>
        <w:spacing w:line="240" w:lineRule="auto"/>
        <w:ind w:firstLine="709"/>
        <w:jc w:val="both"/>
        <w:rPr>
          <w:rStyle w:val="FontStyle34"/>
          <w:sz w:val="24"/>
          <w:szCs w:val="24"/>
        </w:rPr>
      </w:pPr>
      <w:r w:rsidRPr="00E43359">
        <w:rPr>
          <w:rStyle w:val="FontStyle34"/>
          <w:sz w:val="24"/>
          <w:szCs w:val="24"/>
        </w:rPr>
        <w:t xml:space="preserve">3.1.1. </w:t>
      </w:r>
      <w:r w:rsidR="00934131" w:rsidRPr="00E43359">
        <w:rPr>
          <w:rStyle w:val="FontStyle34"/>
          <w:sz w:val="24"/>
          <w:szCs w:val="24"/>
        </w:rPr>
        <w:t>Предоставление муниципальной услуги включает в себя следующие процедуры:</w:t>
      </w:r>
    </w:p>
    <w:p w:rsidR="00934131" w:rsidRPr="00E43359" w:rsidRDefault="00934131" w:rsidP="00934131">
      <w:pPr>
        <w:pStyle w:val="Style4"/>
        <w:widowControl/>
        <w:numPr>
          <w:ilvl w:val="0"/>
          <w:numId w:val="31"/>
        </w:numPr>
        <w:tabs>
          <w:tab w:val="left" w:pos="1421"/>
        </w:tabs>
        <w:ind w:firstLine="709"/>
        <w:jc w:val="both"/>
        <w:rPr>
          <w:rStyle w:val="FontStyle34"/>
          <w:sz w:val="24"/>
          <w:szCs w:val="24"/>
        </w:rPr>
      </w:pPr>
      <w:r w:rsidRPr="00E43359">
        <w:rPr>
          <w:rStyle w:val="FontStyle34"/>
          <w:sz w:val="24"/>
          <w:szCs w:val="24"/>
        </w:rPr>
        <w:t>проверка документов и регистрация заявления;</w:t>
      </w:r>
    </w:p>
    <w:p w:rsidR="00934131" w:rsidRPr="00E43359" w:rsidRDefault="00934131" w:rsidP="00934131">
      <w:pPr>
        <w:pStyle w:val="Style4"/>
        <w:widowControl/>
        <w:numPr>
          <w:ilvl w:val="0"/>
          <w:numId w:val="31"/>
        </w:numPr>
        <w:tabs>
          <w:tab w:val="left" w:pos="1416"/>
        </w:tabs>
        <w:ind w:firstLine="709"/>
        <w:jc w:val="both"/>
        <w:rPr>
          <w:rStyle w:val="FontStyle34"/>
          <w:sz w:val="24"/>
          <w:szCs w:val="24"/>
        </w:rPr>
      </w:pPr>
      <w:r w:rsidRPr="00E43359">
        <w:rPr>
          <w:rStyle w:val="FontStyle3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34131" w:rsidRPr="00E43359" w:rsidRDefault="00934131" w:rsidP="00934131">
      <w:pPr>
        <w:pStyle w:val="Style4"/>
        <w:widowControl/>
        <w:numPr>
          <w:ilvl w:val="0"/>
          <w:numId w:val="31"/>
        </w:numPr>
        <w:tabs>
          <w:tab w:val="left" w:pos="1421"/>
        </w:tabs>
        <w:ind w:firstLine="709"/>
        <w:jc w:val="both"/>
        <w:rPr>
          <w:rStyle w:val="FontStyle34"/>
          <w:sz w:val="24"/>
          <w:szCs w:val="24"/>
        </w:rPr>
      </w:pPr>
      <w:r w:rsidRPr="00E43359">
        <w:rPr>
          <w:rStyle w:val="FontStyle34"/>
          <w:sz w:val="24"/>
          <w:szCs w:val="24"/>
        </w:rPr>
        <w:t>рассмотрение документов и сведений;</w:t>
      </w:r>
    </w:p>
    <w:p w:rsidR="00934131" w:rsidRPr="00E43359" w:rsidRDefault="00934131" w:rsidP="00934131">
      <w:pPr>
        <w:pStyle w:val="Style4"/>
        <w:widowControl/>
        <w:numPr>
          <w:ilvl w:val="0"/>
          <w:numId w:val="31"/>
        </w:numPr>
        <w:tabs>
          <w:tab w:val="left" w:pos="1416"/>
        </w:tabs>
        <w:ind w:firstLine="709"/>
        <w:jc w:val="both"/>
        <w:rPr>
          <w:rStyle w:val="FontStyle34"/>
          <w:sz w:val="24"/>
          <w:szCs w:val="24"/>
        </w:rPr>
      </w:pPr>
      <w:r w:rsidRPr="00E43359">
        <w:rPr>
          <w:rStyle w:val="FontStyle34"/>
          <w:sz w:val="24"/>
          <w:szCs w:val="24"/>
        </w:rPr>
        <w:t>организация и проведение публичных слушаний или общественных обсуждений;</w:t>
      </w:r>
    </w:p>
    <w:p w:rsidR="00934131" w:rsidRPr="00E43359" w:rsidRDefault="00934131" w:rsidP="00934131">
      <w:pPr>
        <w:pStyle w:val="Style4"/>
        <w:widowControl/>
        <w:numPr>
          <w:ilvl w:val="0"/>
          <w:numId w:val="31"/>
        </w:numPr>
        <w:tabs>
          <w:tab w:val="left" w:pos="1416"/>
        </w:tabs>
        <w:ind w:firstLine="709"/>
        <w:jc w:val="both"/>
        <w:rPr>
          <w:rStyle w:val="FontStyle34"/>
          <w:sz w:val="24"/>
          <w:szCs w:val="24"/>
        </w:rPr>
      </w:pPr>
      <w:r w:rsidRPr="00E43359">
        <w:rPr>
          <w:rStyle w:val="FontStyle34"/>
          <w:sz w:val="24"/>
          <w:szCs w:val="24"/>
        </w:rPr>
        <w:t xml:space="preserve">подготовка рекомендаций Комиссии по подготовке проекта правил землепользования и застройки о предоставлении разрешения </w:t>
      </w:r>
      <w:r w:rsidR="008F0954" w:rsidRPr="00E43359">
        <w:rPr>
          <w:rStyle w:val="FontStyle34"/>
          <w:sz w:val="24"/>
          <w:szCs w:val="24"/>
        </w:rPr>
        <w:t xml:space="preserve">на </w:t>
      </w:r>
      <w:r w:rsidRPr="00E43359">
        <w:rPr>
          <w:rStyle w:val="FontStyle34"/>
          <w:sz w:val="24"/>
          <w:szCs w:val="24"/>
        </w:rPr>
        <w:t>отклонение от предельных параметров разрешенного строительства, реконструкции объекта капитального строительства;</w:t>
      </w:r>
    </w:p>
    <w:p w:rsidR="00934131" w:rsidRPr="00E43359" w:rsidRDefault="00934131" w:rsidP="00934131">
      <w:pPr>
        <w:pStyle w:val="Style4"/>
        <w:widowControl/>
        <w:numPr>
          <w:ilvl w:val="0"/>
          <w:numId w:val="32"/>
        </w:numPr>
        <w:tabs>
          <w:tab w:val="left" w:pos="1426"/>
        </w:tabs>
        <w:ind w:firstLine="709"/>
        <w:jc w:val="both"/>
        <w:rPr>
          <w:rStyle w:val="FontStyle34"/>
          <w:sz w:val="24"/>
          <w:szCs w:val="24"/>
        </w:rPr>
      </w:pPr>
      <w:r w:rsidRPr="00E43359">
        <w:rPr>
          <w:rStyle w:val="FontStyle34"/>
          <w:sz w:val="24"/>
          <w:szCs w:val="24"/>
        </w:rPr>
        <w:t>принятие решения о предоставлении услуги;</w:t>
      </w:r>
    </w:p>
    <w:p w:rsidR="00934131" w:rsidRPr="00E43359" w:rsidRDefault="00934131" w:rsidP="00934131">
      <w:pPr>
        <w:pStyle w:val="Style4"/>
        <w:widowControl/>
        <w:numPr>
          <w:ilvl w:val="0"/>
          <w:numId w:val="33"/>
        </w:numPr>
        <w:tabs>
          <w:tab w:val="left" w:pos="1416"/>
        </w:tabs>
        <w:ind w:firstLine="709"/>
        <w:jc w:val="both"/>
        <w:rPr>
          <w:rStyle w:val="FontStyle34"/>
          <w:sz w:val="24"/>
          <w:szCs w:val="24"/>
        </w:rPr>
      </w:pPr>
      <w:r w:rsidRPr="00E43359">
        <w:rPr>
          <w:rStyle w:val="FontStyle34"/>
          <w:sz w:val="24"/>
          <w:szCs w:val="24"/>
        </w:rPr>
        <w:t>выдача (направление) заявителю результата муниципальной услуги.</w:t>
      </w:r>
    </w:p>
    <w:p w:rsidR="00934131" w:rsidRPr="00E43359" w:rsidRDefault="00F076E4" w:rsidP="00934131">
      <w:pPr>
        <w:pStyle w:val="Style5"/>
        <w:widowControl/>
        <w:spacing w:line="240" w:lineRule="auto"/>
        <w:ind w:firstLine="709"/>
        <w:jc w:val="both"/>
        <w:rPr>
          <w:rStyle w:val="FontStyle34"/>
          <w:sz w:val="24"/>
          <w:szCs w:val="24"/>
        </w:rPr>
      </w:pPr>
      <w:r w:rsidRPr="00E43359">
        <w:rPr>
          <w:rStyle w:val="FontStyle34"/>
          <w:sz w:val="24"/>
          <w:szCs w:val="24"/>
        </w:rPr>
        <w:t xml:space="preserve">Сроки выполнения </w:t>
      </w:r>
      <w:r w:rsidR="00934131" w:rsidRPr="00E43359">
        <w:rPr>
          <w:rStyle w:val="FontStyle34"/>
          <w:sz w:val="24"/>
          <w:szCs w:val="24"/>
        </w:rPr>
        <w:t>административных процедур представлено в Приложении № 5 к настоящему Административному регламенту.</w:t>
      </w:r>
    </w:p>
    <w:p w:rsidR="00050FA6" w:rsidRPr="00E43359" w:rsidRDefault="00050FA6" w:rsidP="00934131">
      <w:pPr>
        <w:pStyle w:val="Style5"/>
        <w:widowControl/>
        <w:spacing w:line="240" w:lineRule="auto"/>
        <w:ind w:firstLine="709"/>
        <w:jc w:val="both"/>
        <w:rPr>
          <w:rStyle w:val="FontStyle34"/>
          <w:sz w:val="24"/>
          <w:szCs w:val="24"/>
        </w:rPr>
      </w:pPr>
    </w:p>
    <w:p w:rsidR="001B229E" w:rsidRPr="00E43359" w:rsidRDefault="001B229E" w:rsidP="001B229E">
      <w:pPr>
        <w:pStyle w:val="Default"/>
        <w:jc w:val="center"/>
        <w:rPr>
          <w:rFonts w:ascii="Times New Roman" w:hAnsi="Times New Roman" w:cs="Times New Roman"/>
          <w:b/>
          <w:bCs/>
          <w:color w:val="auto"/>
        </w:rPr>
      </w:pPr>
      <w:r w:rsidRPr="00E43359">
        <w:rPr>
          <w:rFonts w:ascii="Times New Roman" w:hAnsi="Times New Roman" w:cs="Times New Roman"/>
          <w:b/>
          <w:bCs/>
          <w:color w:val="auto"/>
        </w:rPr>
        <w:t>4. Формы контроля за исполнением</w:t>
      </w:r>
      <w:r w:rsidRPr="00E43359">
        <w:rPr>
          <w:rFonts w:ascii="Times New Roman" w:hAnsi="Times New Roman" w:cs="Times New Roman"/>
          <w:color w:val="auto"/>
        </w:rPr>
        <w:t xml:space="preserve"> </w:t>
      </w:r>
      <w:r w:rsidRPr="00E43359">
        <w:rPr>
          <w:rFonts w:ascii="Times New Roman" w:hAnsi="Times New Roman" w:cs="Times New Roman"/>
          <w:b/>
          <w:bCs/>
          <w:color w:val="auto"/>
        </w:rPr>
        <w:t>административного регламента</w:t>
      </w:r>
    </w:p>
    <w:p w:rsidR="001B229E" w:rsidRPr="00E43359" w:rsidRDefault="001B229E" w:rsidP="001B229E">
      <w:pPr>
        <w:pStyle w:val="Default"/>
        <w:jc w:val="center"/>
        <w:rPr>
          <w:rFonts w:ascii="Times New Roman" w:hAnsi="Times New Roman" w:cs="Times New Roman"/>
          <w:color w:val="auto"/>
        </w:rPr>
      </w:pPr>
    </w:p>
    <w:p w:rsidR="001B229E" w:rsidRPr="00E43359" w:rsidRDefault="001B229E" w:rsidP="001B229E">
      <w:pPr>
        <w:pStyle w:val="Default"/>
        <w:ind w:firstLine="708"/>
        <w:jc w:val="both"/>
        <w:rPr>
          <w:rFonts w:ascii="Times New Roman" w:hAnsi="Times New Roman" w:cs="Times New Roman"/>
          <w:color w:val="auto"/>
        </w:rPr>
      </w:pPr>
      <w:r w:rsidRPr="00E43359">
        <w:rPr>
          <w:rFonts w:ascii="Times New Roman" w:hAnsi="Times New Roman" w:cs="Times New Roman"/>
          <w:color w:val="auto"/>
        </w:rPr>
        <w:t xml:space="preserve">4.1. Контроль за </w:t>
      </w:r>
      <w:r w:rsidR="00E30BA9" w:rsidRPr="00E43359">
        <w:rPr>
          <w:rFonts w:ascii="Times New Roman" w:hAnsi="Times New Roman" w:cs="Times New Roman"/>
          <w:bCs/>
          <w:color w:val="auto"/>
        </w:rPr>
        <w:t>исполнением</w:t>
      </w:r>
      <w:r w:rsidR="00E30BA9" w:rsidRPr="00E43359">
        <w:rPr>
          <w:rFonts w:ascii="Times New Roman" w:hAnsi="Times New Roman" w:cs="Times New Roman"/>
          <w:color w:val="auto"/>
        </w:rPr>
        <w:t xml:space="preserve"> </w:t>
      </w:r>
      <w:r w:rsidR="00E30BA9" w:rsidRPr="00E43359">
        <w:rPr>
          <w:rFonts w:ascii="Times New Roman" w:hAnsi="Times New Roman" w:cs="Times New Roman"/>
          <w:bCs/>
          <w:color w:val="auto"/>
        </w:rPr>
        <w:t>административного регламента</w:t>
      </w:r>
      <w:r w:rsidR="00E30BA9" w:rsidRPr="00E43359">
        <w:rPr>
          <w:rFonts w:ascii="Times New Roman" w:hAnsi="Times New Roman" w:cs="Times New Roman"/>
          <w:color w:val="auto"/>
        </w:rPr>
        <w:t xml:space="preserve"> </w:t>
      </w:r>
      <w:r w:rsidRPr="00E43359">
        <w:rPr>
          <w:rFonts w:ascii="Times New Roman" w:hAnsi="Times New Roman" w:cs="Times New Roman"/>
          <w:color w:val="auto"/>
        </w:rPr>
        <w:t>осуществляется в форме текущего контроля за соблюдением и исполнением специалистом по вопросам градостроительства отдела жизнеобеспечения района</w:t>
      </w:r>
      <w:r w:rsidR="00B059D4" w:rsidRPr="00E43359">
        <w:rPr>
          <w:rFonts w:ascii="Times New Roman" w:hAnsi="Times New Roman" w:cs="Times New Roman"/>
          <w:color w:val="auto"/>
        </w:rPr>
        <w:t xml:space="preserve"> Администрации Каргасокского района</w:t>
      </w:r>
      <w:r w:rsidRPr="00E43359">
        <w:rPr>
          <w:rFonts w:ascii="Times New Roman" w:hAnsi="Times New Roman" w:cs="Times New Roman"/>
          <w:color w:val="auto"/>
        </w:rPr>
        <w:t xml:space="preserve"> последовательности административных действий, определенных административными процедурами </w:t>
      </w:r>
      <w:r w:rsidR="009F578B" w:rsidRPr="00E43359">
        <w:rPr>
          <w:rFonts w:ascii="Times New Roman" w:hAnsi="Times New Roman" w:cs="Times New Roman"/>
          <w:color w:val="auto"/>
        </w:rPr>
        <w:t>регламента</w:t>
      </w:r>
      <w:r w:rsidRPr="00E43359">
        <w:rPr>
          <w:rFonts w:ascii="Times New Roman" w:hAnsi="Times New Roman" w:cs="Times New Roman"/>
          <w:color w:val="auto"/>
        </w:rPr>
        <w:t xml:space="preserve">. </w:t>
      </w:r>
    </w:p>
    <w:p w:rsidR="001B229E" w:rsidRPr="00E43359" w:rsidRDefault="001B229E" w:rsidP="00B059D4">
      <w:pPr>
        <w:pStyle w:val="Default"/>
        <w:ind w:firstLine="708"/>
        <w:jc w:val="both"/>
        <w:rPr>
          <w:rFonts w:ascii="Times New Roman" w:hAnsi="Times New Roman" w:cs="Times New Roman"/>
          <w:color w:val="auto"/>
        </w:rPr>
      </w:pPr>
      <w:r w:rsidRPr="00E43359">
        <w:rPr>
          <w:rFonts w:ascii="Times New Roman" w:hAnsi="Times New Roman" w:cs="Times New Roman"/>
          <w:color w:val="auto"/>
        </w:rPr>
        <w:t>4.2. Текущий контроль за соблюдением и исполнением</w:t>
      </w:r>
      <w:r w:rsidR="00DC3B12" w:rsidRPr="00E43359">
        <w:rPr>
          <w:rFonts w:ascii="Times New Roman" w:hAnsi="Times New Roman" w:cs="Times New Roman"/>
          <w:color w:val="auto"/>
        </w:rPr>
        <w:t xml:space="preserve"> специалистом по вопросам градостроительства отдела жизнеобеспечения района Администрации Каргасокского района</w:t>
      </w:r>
      <w:r w:rsidR="00110A7C" w:rsidRPr="00E43359">
        <w:rPr>
          <w:rFonts w:ascii="Times New Roman" w:hAnsi="Times New Roman" w:cs="Times New Roman"/>
          <w:color w:val="auto"/>
        </w:rPr>
        <w:t xml:space="preserve"> </w:t>
      </w:r>
      <w:r w:rsidRPr="00E43359">
        <w:rPr>
          <w:rFonts w:ascii="Times New Roman" w:hAnsi="Times New Roman" w:cs="Times New Roman"/>
          <w:color w:val="auto"/>
        </w:rPr>
        <w:t xml:space="preserve">последовательности административных действий, определенных административными процедурами </w:t>
      </w:r>
      <w:r w:rsidR="00E30BA9" w:rsidRPr="00E43359">
        <w:rPr>
          <w:rFonts w:ascii="Times New Roman" w:hAnsi="Times New Roman" w:cs="Times New Roman"/>
          <w:color w:val="auto"/>
        </w:rPr>
        <w:t>административного регламента</w:t>
      </w:r>
      <w:r w:rsidRPr="00E43359">
        <w:rPr>
          <w:rFonts w:ascii="Times New Roman" w:hAnsi="Times New Roman" w:cs="Times New Roman"/>
          <w:color w:val="auto"/>
        </w:rPr>
        <w:t xml:space="preserve">, осуществляется заместителем </w:t>
      </w:r>
      <w:r w:rsidR="00110A7C" w:rsidRPr="00E43359">
        <w:rPr>
          <w:rFonts w:ascii="Times New Roman" w:hAnsi="Times New Roman" w:cs="Times New Roman"/>
          <w:color w:val="auto"/>
        </w:rPr>
        <w:t>Главы Каргасокского района по вопросам жизнеобеспечения района – начальника отдела жизнеобеспечения района</w:t>
      </w:r>
      <w:r w:rsidRPr="00E43359">
        <w:rPr>
          <w:rFonts w:ascii="Times New Roman" w:hAnsi="Times New Roman" w:cs="Times New Roman"/>
          <w:color w:val="auto"/>
        </w:rPr>
        <w:t xml:space="preserve">. </w:t>
      </w:r>
    </w:p>
    <w:p w:rsidR="001B229E" w:rsidRPr="00E43359" w:rsidRDefault="001B229E" w:rsidP="0002466E">
      <w:pPr>
        <w:spacing w:after="0" w:line="240" w:lineRule="auto"/>
        <w:ind w:firstLine="708"/>
        <w:jc w:val="both"/>
        <w:rPr>
          <w:rFonts w:ascii="Times New Roman" w:hAnsi="Times New Roman" w:cs="Times New Roman"/>
          <w:sz w:val="24"/>
          <w:szCs w:val="24"/>
        </w:rPr>
      </w:pPr>
      <w:r w:rsidRPr="00E43359">
        <w:rPr>
          <w:rFonts w:ascii="Times New Roman" w:hAnsi="Times New Roman" w:cs="Times New Roman"/>
          <w:sz w:val="24"/>
          <w:szCs w:val="24"/>
        </w:rPr>
        <w:t>4.</w:t>
      </w:r>
      <w:r w:rsidR="009F578B" w:rsidRPr="00E43359">
        <w:rPr>
          <w:rFonts w:ascii="Times New Roman" w:hAnsi="Times New Roman" w:cs="Times New Roman"/>
          <w:sz w:val="24"/>
          <w:szCs w:val="24"/>
        </w:rPr>
        <w:t>3</w:t>
      </w:r>
      <w:r w:rsidRPr="00E43359">
        <w:rPr>
          <w:rFonts w:ascii="Times New Roman" w:hAnsi="Times New Roman" w:cs="Times New Roman"/>
          <w:sz w:val="24"/>
          <w:szCs w:val="24"/>
        </w:rPr>
        <w:t xml:space="preserve">. Для проведения проверки полноты и качества </w:t>
      </w:r>
      <w:r w:rsidR="009F578B" w:rsidRPr="00E43359">
        <w:rPr>
          <w:rFonts w:ascii="Times New Roman" w:hAnsi="Times New Roman" w:cs="Times New Roman"/>
          <w:sz w:val="24"/>
          <w:szCs w:val="24"/>
        </w:rPr>
        <w:t>исполнения административного регламента</w:t>
      </w:r>
      <w:r w:rsidRPr="00E43359">
        <w:rPr>
          <w:rFonts w:ascii="Times New Roman" w:hAnsi="Times New Roman" w:cs="Times New Roman"/>
          <w:sz w:val="24"/>
          <w:szCs w:val="24"/>
        </w:rPr>
        <w:t xml:space="preserve"> создается комиссия, состав которой утверждается </w:t>
      </w:r>
      <w:r w:rsidR="007415A0" w:rsidRPr="00E43359">
        <w:rPr>
          <w:rFonts w:ascii="Times New Roman" w:hAnsi="Times New Roman" w:cs="Times New Roman"/>
          <w:sz w:val="24"/>
          <w:szCs w:val="24"/>
        </w:rPr>
        <w:t>распоряжением Главы Каргасокского района.</w:t>
      </w:r>
      <w:r w:rsidRPr="00E43359">
        <w:rPr>
          <w:rFonts w:ascii="Times New Roman" w:hAnsi="Times New Roman" w:cs="Times New Roman"/>
          <w:sz w:val="24"/>
          <w:szCs w:val="24"/>
        </w:rPr>
        <w:t xml:space="preserve"> Периодичность проведения проверок носит плановый характер (осуществляется на</w:t>
      </w:r>
      <w:r w:rsidR="007415A0" w:rsidRPr="00E43359">
        <w:rPr>
          <w:rFonts w:ascii="Times New Roman" w:hAnsi="Times New Roman" w:cs="Times New Roman"/>
          <w:sz w:val="24"/>
          <w:szCs w:val="24"/>
        </w:rPr>
        <w:t xml:space="preserve"> </w:t>
      </w:r>
      <w:r w:rsidRPr="00E43359">
        <w:rPr>
          <w:rFonts w:ascii="Times New Roman" w:hAnsi="Times New Roman" w:cs="Times New Roman"/>
          <w:sz w:val="24"/>
          <w:szCs w:val="24"/>
        </w:rPr>
        <w:t xml:space="preserve">основании годовых планов работы) и внеплановый характер (по конкретному обращению). Результаты проверки оформляются в виде акта, в котором отмечаются выявленные недостатки и указываются предложения об их устранении. Акт проверки подписывается всеми членами комиссии. </w:t>
      </w:r>
    </w:p>
    <w:p w:rsidR="001B229E" w:rsidRPr="00E43359" w:rsidRDefault="001B229E" w:rsidP="0002466E">
      <w:pPr>
        <w:spacing w:after="0" w:line="240" w:lineRule="auto"/>
        <w:ind w:firstLine="708"/>
        <w:jc w:val="both"/>
        <w:rPr>
          <w:rFonts w:ascii="Times New Roman" w:hAnsi="Times New Roman" w:cs="Times New Roman"/>
          <w:sz w:val="24"/>
          <w:szCs w:val="24"/>
        </w:rPr>
      </w:pPr>
      <w:r w:rsidRPr="00E43359">
        <w:rPr>
          <w:rFonts w:ascii="Times New Roman" w:hAnsi="Times New Roman" w:cs="Times New Roman"/>
          <w:sz w:val="24"/>
          <w:szCs w:val="24"/>
        </w:rPr>
        <w:t>4.</w:t>
      </w:r>
      <w:r w:rsidR="009F578B" w:rsidRPr="00E43359">
        <w:rPr>
          <w:rFonts w:ascii="Times New Roman" w:hAnsi="Times New Roman" w:cs="Times New Roman"/>
          <w:sz w:val="24"/>
          <w:szCs w:val="24"/>
        </w:rPr>
        <w:t>4</w:t>
      </w:r>
      <w:r w:rsidRPr="00E43359">
        <w:rPr>
          <w:rFonts w:ascii="Times New Roman" w:hAnsi="Times New Roman" w:cs="Times New Roman"/>
          <w:sz w:val="24"/>
          <w:szCs w:val="24"/>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61537" w:rsidRPr="00E43359" w:rsidRDefault="00861537" w:rsidP="00050FA6">
      <w:pPr>
        <w:spacing w:after="0" w:line="240" w:lineRule="auto"/>
        <w:ind w:firstLine="709"/>
        <w:jc w:val="both"/>
        <w:outlineLvl w:val="2"/>
        <w:rPr>
          <w:rFonts w:ascii="Times New Roman" w:hAnsi="Times New Roman" w:cs="Times New Roman"/>
          <w:sz w:val="24"/>
          <w:szCs w:val="24"/>
        </w:rPr>
      </w:pPr>
    </w:p>
    <w:p w:rsidR="00861537" w:rsidRPr="00E43359" w:rsidRDefault="00861537" w:rsidP="00861537">
      <w:pPr>
        <w:pStyle w:val="Style9"/>
        <w:widowControl/>
        <w:ind w:left="374" w:firstLine="709"/>
        <w:rPr>
          <w:rStyle w:val="FontStyle52"/>
        </w:rPr>
      </w:pPr>
      <w:r w:rsidRPr="00E43359">
        <w:rPr>
          <w:rStyle w:val="FontStyle52"/>
        </w:rPr>
        <w:t xml:space="preserve">5. </w:t>
      </w:r>
      <w:r w:rsidRPr="00E43359">
        <w:rPr>
          <w:b/>
          <w:bCs/>
        </w:rPr>
        <w:t xml:space="preserve">Досудебный (внесудебный) порядок обжалования решений и действий (бездействия) органа, предоставляющего муниципальную услугу, </w:t>
      </w:r>
      <w:r w:rsidR="00B01D75" w:rsidRPr="00E43359">
        <w:rPr>
          <w:b/>
          <w:bCs/>
        </w:rPr>
        <w:t xml:space="preserve">многофункционального центра, </w:t>
      </w:r>
      <w:r w:rsidRPr="00E43359">
        <w:rPr>
          <w:b/>
          <w:bCs/>
        </w:rPr>
        <w:t>а также должностных лиц, муниципальных служащих</w:t>
      </w:r>
    </w:p>
    <w:p w:rsidR="00861537" w:rsidRPr="00E43359" w:rsidRDefault="00861537" w:rsidP="00861537">
      <w:pPr>
        <w:pStyle w:val="Style9"/>
        <w:widowControl/>
        <w:ind w:firstLine="709"/>
      </w:pP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w:t>
      </w:r>
      <w:r w:rsidRPr="00E43359">
        <w:rPr>
          <w:rFonts w:ascii="Times New Roman" w:hAnsi="Times New Roman" w:cs="Times New Roman"/>
          <w:sz w:val="24"/>
          <w:szCs w:val="24"/>
        </w:rPr>
        <w:lastRenderedPageBreak/>
        <w:t>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861537" w:rsidRPr="00E43359" w:rsidRDefault="00861537" w:rsidP="00861537">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E43359">
          <w:rPr>
            <w:rFonts w:ascii="Times New Roman" w:hAnsi="Times New Roman" w:cs="Times New Roman"/>
            <w:sz w:val="24"/>
            <w:szCs w:val="24"/>
          </w:rPr>
          <w:t>частью 2 статьи 6</w:t>
        </w:r>
      </w:hyperlink>
      <w:r w:rsidRPr="00E43359">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E43359">
        <w:rPr>
          <w:rFonts w:ascii="Times New Roman" w:hAnsi="Times New Roman" w:cs="Times New Roman"/>
          <w:sz w:val="24"/>
          <w:szCs w:val="24"/>
          <w:lang w:eastAsia="ru-RU"/>
        </w:rPr>
        <w:t>Федерального закона от 27.07.2010 №210-ФЗ «</w:t>
      </w:r>
      <w:r w:rsidRPr="00E43359">
        <w:rPr>
          <w:rFonts w:ascii="Times New Roman" w:hAnsi="Times New Roman" w:cs="Times New Roman"/>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5.3. Заявитель может обратиться с жалобой, в том числе в следующих случаях:</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3" w:history="1">
        <w:r w:rsidRPr="00E43359">
          <w:rPr>
            <w:rFonts w:ascii="Times New Roman" w:hAnsi="Times New Roman" w:cs="Times New Roman"/>
            <w:sz w:val="24"/>
            <w:szCs w:val="24"/>
          </w:rPr>
          <w:t>статье 15.1</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43359">
          <w:rPr>
            <w:rFonts w:ascii="Times New Roman" w:hAnsi="Times New Roman" w:cs="Times New Roman"/>
            <w:sz w:val="24"/>
            <w:szCs w:val="24"/>
          </w:rPr>
          <w:t>частью 1.3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E43359">
          <w:rPr>
            <w:rFonts w:ascii="Times New Roman" w:hAnsi="Times New Roman" w:cs="Times New Roman"/>
            <w:sz w:val="24"/>
            <w:szCs w:val="24"/>
          </w:rPr>
          <w:t>частью 1.3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lastRenderedPageBreak/>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6" w:history="1">
        <w:r w:rsidRPr="00E43359">
          <w:rPr>
            <w:rFonts w:ascii="Times New Roman" w:hAnsi="Times New Roman" w:cs="Times New Roman"/>
            <w:sz w:val="24"/>
            <w:szCs w:val="24"/>
          </w:rPr>
          <w:t>частью 1.1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E43359">
          <w:rPr>
            <w:rFonts w:ascii="Times New Roman" w:hAnsi="Times New Roman" w:cs="Times New Roman"/>
            <w:sz w:val="24"/>
            <w:szCs w:val="24"/>
          </w:rPr>
          <w:t>частью 1.3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E43359">
          <w:rPr>
            <w:rFonts w:ascii="Times New Roman" w:hAnsi="Times New Roman" w:cs="Times New Roman"/>
            <w:sz w:val="24"/>
            <w:szCs w:val="24"/>
          </w:rPr>
          <w:t>частью 1.3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E43359">
          <w:rPr>
            <w:rFonts w:ascii="Times New Roman" w:hAnsi="Times New Roman" w:cs="Times New Roman"/>
            <w:sz w:val="24"/>
            <w:szCs w:val="24"/>
          </w:rPr>
          <w:t>пунктом 4 части 1 статьи 7</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E43359">
          <w:rPr>
            <w:rFonts w:ascii="Times New Roman" w:hAnsi="Times New Roman" w:cs="Times New Roman"/>
            <w:sz w:val="24"/>
            <w:szCs w:val="24"/>
          </w:rPr>
          <w:t>частью 1.3 статьи 16</w:t>
        </w:r>
      </w:hyperlink>
      <w:r w:rsidRPr="00E4335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E43359">
        <w:rPr>
          <w:rFonts w:ascii="Times New Roman" w:hAnsi="Times New Roman" w:cs="Times New Roman"/>
          <w:sz w:val="24"/>
          <w:szCs w:val="24"/>
          <w:lang w:val="en-US"/>
        </w:rPr>
        <w:t>kargadm</w:t>
      </w:r>
      <w:r w:rsidRPr="00E43359">
        <w:rPr>
          <w:rFonts w:ascii="Times New Roman" w:hAnsi="Times New Roman" w:cs="Times New Roman"/>
          <w:sz w:val="24"/>
          <w:szCs w:val="24"/>
        </w:rPr>
        <w:t>@</w:t>
      </w:r>
      <w:r w:rsidRPr="00E43359">
        <w:rPr>
          <w:rFonts w:ascii="Times New Roman" w:hAnsi="Times New Roman" w:cs="Times New Roman"/>
          <w:sz w:val="24"/>
          <w:szCs w:val="24"/>
          <w:lang w:val="en-US"/>
        </w:rPr>
        <w:t>tomsk</w:t>
      </w:r>
      <w:r w:rsidRPr="00E43359">
        <w:rPr>
          <w:rFonts w:ascii="Times New Roman" w:hAnsi="Times New Roman" w:cs="Times New Roman"/>
          <w:sz w:val="24"/>
          <w:szCs w:val="24"/>
        </w:rPr>
        <w:t>.</w:t>
      </w:r>
      <w:r w:rsidRPr="00E43359">
        <w:rPr>
          <w:rFonts w:ascii="Times New Roman" w:hAnsi="Times New Roman" w:cs="Times New Roman"/>
          <w:sz w:val="24"/>
          <w:szCs w:val="24"/>
          <w:lang w:val="en-US"/>
        </w:rPr>
        <w:t>gov</w:t>
      </w:r>
      <w:r w:rsidRPr="00E43359">
        <w:rPr>
          <w:rFonts w:ascii="Times New Roman" w:hAnsi="Times New Roman" w:cs="Times New Roman"/>
          <w:sz w:val="24"/>
          <w:szCs w:val="24"/>
        </w:rPr>
        <w:t>.</w:t>
      </w:r>
      <w:r w:rsidRPr="00E43359">
        <w:rPr>
          <w:rFonts w:ascii="Times New Roman" w:hAnsi="Times New Roman" w:cs="Times New Roman"/>
          <w:sz w:val="24"/>
          <w:szCs w:val="24"/>
          <w:lang w:val="en-US"/>
        </w:rPr>
        <w:t>ru</w:t>
      </w:r>
      <w:r w:rsidRPr="00E43359">
        <w:rPr>
          <w:rFonts w:ascii="Times New Roman" w:hAnsi="Times New Roman" w:cs="Times New Roman"/>
          <w:sz w:val="24"/>
          <w:szCs w:val="24"/>
        </w:rPr>
        <w:t>.</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а также может быть принята при личном приеме заявителя.</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5.5. Жалоба должна содержать:</w:t>
      </w:r>
    </w:p>
    <w:p w:rsidR="00861537" w:rsidRPr="00E43359" w:rsidRDefault="00861537" w:rsidP="00861537">
      <w:pPr>
        <w:spacing w:after="0" w:line="240" w:lineRule="auto"/>
        <w:ind w:firstLine="709"/>
        <w:jc w:val="both"/>
        <w:rPr>
          <w:rFonts w:ascii="Times New Roman" w:hAnsi="Times New Roman" w:cs="Times New Roman"/>
          <w:bCs/>
          <w:sz w:val="24"/>
          <w:szCs w:val="24"/>
        </w:rPr>
      </w:pPr>
      <w:r w:rsidRPr="00E43359">
        <w:rPr>
          <w:rFonts w:ascii="Times New Roman" w:hAnsi="Times New Roman" w:cs="Times New Roman"/>
          <w:bCs/>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861537" w:rsidRPr="00E43359" w:rsidRDefault="00861537" w:rsidP="00861537">
      <w:pPr>
        <w:spacing w:after="0" w:line="240" w:lineRule="auto"/>
        <w:ind w:firstLine="709"/>
        <w:jc w:val="both"/>
        <w:rPr>
          <w:rFonts w:ascii="Times New Roman" w:hAnsi="Times New Roman" w:cs="Times New Roman"/>
          <w:bCs/>
          <w:sz w:val="24"/>
          <w:szCs w:val="24"/>
        </w:rPr>
      </w:pPr>
      <w:r w:rsidRPr="00E4335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537" w:rsidRPr="00E43359" w:rsidRDefault="00861537" w:rsidP="00861537">
      <w:pPr>
        <w:spacing w:after="0" w:line="240" w:lineRule="auto"/>
        <w:ind w:firstLine="709"/>
        <w:jc w:val="both"/>
        <w:rPr>
          <w:rFonts w:ascii="Times New Roman" w:hAnsi="Times New Roman" w:cs="Times New Roman"/>
          <w:bCs/>
          <w:sz w:val="24"/>
          <w:szCs w:val="24"/>
        </w:rPr>
      </w:pPr>
      <w:r w:rsidRPr="00E4335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61537" w:rsidRPr="00E43359" w:rsidRDefault="00861537" w:rsidP="00861537">
      <w:pPr>
        <w:spacing w:after="0" w:line="240" w:lineRule="auto"/>
        <w:ind w:firstLine="709"/>
        <w:jc w:val="both"/>
        <w:rPr>
          <w:rFonts w:ascii="Times New Roman" w:hAnsi="Times New Roman" w:cs="Times New Roman"/>
          <w:bCs/>
          <w:sz w:val="24"/>
          <w:szCs w:val="24"/>
        </w:rPr>
      </w:pPr>
      <w:r w:rsidRPr="00E4335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5.7. Приостановление рассмотрения жалобы не допускается.</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5.11. По результатам рассмотрения жалобы Глава Каргасокского района принимает одно из следующих решений:</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2) отказывает в удовлетворении жалобы.</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537" w:rsidRPr="00E43359" w:rsidRDefault="00861537" w:rsidP="00861537">
      <w:pPr>
        <w:spacing w:after="0" w:line="240" w:lineRule="auto"/>
        <w:ind w:firstLine="709"/>
        <w:jc w:val="both"/>
        <w:outlineLvl w:val="1"/>
        <w:rPr>
          <w:rFonts w:ascii="Times New Roman" w:hAnsi="Times New Roman" w:cs="Times New Roman"/>
          <w:sz w:val="24"/>
          <w:szCs w:val="24"/>
        </w:rPr>
      </w:pPr>
      <w:r w:rsidRPr="00E43359">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1730" w:rsidRPr="00E43359" w:rsidRDefault="00FE1730" w:rsidP="00B01D75">
      <w:pPr>
        <w:spacing w:after="0" w:line="240" w:lineRule="auto"/>
        <w:rPr>
          <w:rFonts w:ascii="Times New Roman" w:hAnsi="Times New Roman" w:cs="Times New Roman"/>
          <w:sz w:val="24"/>
          <w:szCs w:val="24"/>
        </w:rPr>
      </w:pPr>
    </w:p>
    <w:p w:rsidR="00953A55" w:rsidRPr="00E43359" w:rsidRDefault="00953A55" w:rsidP="00B01D75">
      <w:pPr>
        <w:spacing w:after="0" w:line="240" w:lineRule="auto"/>
        <w:rPr>
          <w:rFonts w:ascii="Times New Roman" w:hAnsi="Times New Roman" w:cs="Times New Roman"/>
          <w:sz w:val="24"/>
          <w:szCs w:val="24"/>
        </w:rPr>
      </w:pPr>
    </w:p>
    <w:p w:rsidR="000C70EB" w:rsidRPr="00E43359" w:rsidRDefault="000C70EB" w:rsidP="00B01D75">
      <w:pPr>
        <w:spacing w:after="0" w:line="240" w:lineRule="auto"/>
        <w:rPr>
          <w:rFonts w:ascii="Times New Roman" w:hAnsi="Times New Roman" w:cs="Times New Roman"/>
          <w:sz w:val="24"/>
          <w:szCs w:val="24"/>
        </w:rPr>
      </w:pPr>
    </w:p>
    <w:p w:rsidR="000C70EB" w:rsidRPr="00E43359" w:rsidRDefault="000C70EB" w:rsidP="00B01D75">
      <w:pPr>
        <w:spacing w:after="0" w:line="240" w:lineRule="auto"/>
        <w:rPr>
          <w:rFonts w:ascii="Times New Roman" w:hAnsi="Times New Roman" w:cs="Times New Roman"/>
          <w:sz w:val="24"/>
          <w:szCs w:val="24"/>
        </w:rPr>
      </w:pPr>
    </w:p>
    <w:p w:rsidR="001571D1" w:rsidRDefault="001571D1" w:rsidP="00FE1730">
      <w:pPr>
        <w:spacing w:after="0" w:line="240" w:lineRule="auto"/>
        <w:ind w:right="-143"/>
        <w:jc w:val="center"/>
        <w:rPr>
          <w:rStyle w:val="FontStyle54"/>
          <w:sz w:val="20"/>
          <w:szCs w:val="20"/>
        </w:rPr>
      </w:pPr>
    </w:p>
    <w:p w:rsidR="00FE1730" w:rsidRPr="00E43359" w:rsidRDefault="00FE1730" w:rsidP="00FE1730">
      <w:pPr>
        <w:spacing w:after="0" w:line="240" w:lineRule="auto"/>
        <w:ind w:right="-143"/>
        <w:jc w:val="center"/>
        <w:rPr>
          <w:rStyle w:val="FontStyle54"/>
          <w:sz w:val="20"/>
          <w:szCs w:val="20"/>
        </w:rPr>
      </w:pPr>
      <w:r w:rsidRPr="00E43359">
        <w:rPr>
          <w:rStyle w:val="FontStyle54"/>
          <w:sz w:val="20"/>
          <w:szCs w:val="20"/>
        </w:rPr>
        <w:t xml:space="preserve">                                              </w:t>
      </w:r>
      <w:r w:rsidR="001571D1">
        <w:rPr>
          <w:rStyle w:val="FontStyle54"/>
          <w:sz w:val="20"/>
          <w:szCs w:val="20"/>
        </w:rPr>
        <w:t xml:space="preserve">   </w:t>
      </w:r>
      <w:r w:rsidRPr="00E43359">
        <w:rPr>
          <w:rStyle w:val="FontStyle54"/>
          <w:sz w:val="20"/>
          <w:szCs w:val="20"/>
        </w:rPr>
        <w:t>Приложение № 1</w:t>
      </w:r>
    </w:p>
    <w:p w:rsidR="00FE1730" w:rsidRPr="00E43359" w:rsidRDefault="00FE1730" w:rsidP="00FE1730">
      <w:pPr>
        <w:spacing w:after="0" w:line="240" w:lineRule="auto"/>
        <w:ind w:left="5245" w:right="-143" w:hanging="5245"/>
        <w:jc w:val="both"/>
        <w:rPr>
          <w:rFonts w:ascii="Times New Roman" w:hAnsi="Times New Roman" w:cs="Times New Roman"/>
          <w:sz w:val="20"/>
          <w:szCs w:val="20"/>
        </w:rPr>
      </w:pPr>
      <w:r w:rsidRPr="00E43359">
        <w:rPr>
          <w:rStyle w:val="FontStyle54"/>
          <w:sz w:val="20"/>
          <w:szCs w:val="20"/>
        </w:rPr>
        <w:t xml:space="preserve">                                                                                                         к Административному регламенту по предоставлению муниципальной услуги </w:t>
      </w:r>
      <w:r w:rsidRPr="00E43359">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E1730" w:rsidRPr="00E43359" w:rsidRDefault="00FE1730" w:rsidP="00FE1730">
      <w:pPr>
        <w:spacing w:after="0" w:line="240" w:lineRule="auto"/>
        <w:ind w:left="5245" w:right="-143" w:hanging="5245"/>
        <w:jc w:val="both"/>
        <w:rPr>
          <w:rFonts w:ascii="Times New Roman" w:hAnsi="Times New Roman" w:cs="Times New Roman"/>
          <w:sz w:val="20"/>
          <w:szCs w:val="20"/>
        </w:rPr>
      </w:pPr>
    </w:p>
    <w:p w:rsidR="00FE1730" w:rsidRPr="00E43359" w:rsidRDefault="00FE1730" w:rsidP="00861537">
      <w:pPr>
        <w:spacing w:after="0" w:line="240" w:lineRule="auto"/>
        <w:ind w:firstLine="709"/>
        <w:rPr>
          <w:rFonts w:ascii="Times New Roman" w:hAnsi="Times New Roman" w:cs="Times New Roman"/>
          <w:sz w:val="24"/>
          <w:szCs w:val="24"/>
        </w:rPr>
      </w:pPr>
    </w:p>
    <w:p w:rsidR="00237898" w:rsidRPr="00E43359" w:rsidRDefault="00F205E6" w:rsidP="00237898">
      <w:pPr>
        <w:pStyle w:val="ConsPlusNormal"/>
        <w:ind w:firstLine="709"/>
        <w:jc w:val="right"/>
        <w:rPr>
          <w:rFonts w:ascii="Times New Roman" w:hAnsi="Times New Roman" w:cs="Times New Roman"/>
          <w:sz w:val="24"/>
          <w:szCs w:val="24"/>
        </w:rPr>
      </w:pPr>
      <w:r w:rsidRPr="00E43359">
        <w:rPr>
          <w:rFonts w:ascii="Times New Roman" w:hAnsi="Times New Roman" w:cs="Times New Roman"/>
          <w:sz w:val="24"/>
          <w:szCs w:val="24"/>
        </w:rPr>
        <w:t xml:space="preserve">   </w:t>
      </w:r>
      <w:r w:rsidR="00237898" w:rsidRPr="00E43359">
        <w:rPr>
          <w:rFonts w:ascii="Times New Roman" w:hAnsi="Times New Roman" w:cs="Times New Roman"/>
          <w:sz w:val="24"/>
          <w:szCs w:val="24"/>
        </w:rPr>
        <w:t>В__________</w:t>
      </w:r>
      <w:r w:rsidRPr="00E43359">
        <w:rPr>
          <w:rFonts w:ascii="Times New Roman" w:hAnsi="Times New Roman" w:cs="Times New Roman"/>
          <w:sz w:val="24"/>
          <w:szCs w:val="24"/>
        </w:rPr>
        <w:t>______________________________</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(наименование органа местного самоуправления</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муниципального образования)</w:t>
      </w:r>
    </w:p>
    <w:p w:rsidR="00237898" w:rsidRPr="00E43359" w:rsidRDefault="00237898" w:rsidP="00237898">
      <w:pPr>
        <w:pStyle w:val="ConsPlusNormal"/>
        <w:ind w:firstLine="709"/>
        <w:jc w:val="right"/>
        <w:rPr>
          <w:rFonts w:ascii="Times New Roman" w:hAnsi="Times New Roman" w:cs="Times New Roman"/>
          <w:sz w:val="24"/>
          <w:szCs w:val="24"/>
        </w:rPr>
      </w:pPr>
      <w:r w:rsidRPr="00E43359">
        <w:rPr>
          <w:rFonts w:ascii="Times New Roman" w:hAnsi="Times New Roman" w:cs="Times New Roman"/>
          <w:sz w:val="24"/>
          <w:szCs w:val="24"/>
        </w:rPr>
        <w:t>от_______________________________________</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(для заявителя юридического лица - полное</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наименование, организационно-правовая форма,</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сведения о государственной регистрации, место</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нахождения, контактная информация:</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телефон, эл. почта;</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для заявителя физического лица - фамилия, имя,</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отчество</w:t>
      </w:r>
      <w:r w:rsidR="00183CA0" w:rsidRPr="00E43359">
        <w:rPr>
          <w:rFonts w:ascii="Times New Roman" w:hAnsi="Times New Roman" w:cs="Times New Roman"/>
        </w:rPr>
        <w:t xml:space="preserve"> (последнее – при наличии)</w:t>
      </w:r>
      <w:r w:rsidRPr="00E43359">
        <w:rPr>
          <w:rFonts w:ascii="Times New Roman" w:hAnsi="Times New Roman" w:cs="Times New Roman"/>
        </w:rPr>
        <w:t>, паспортные данные, регистрация по</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месту жительства, адрес фактического</w:t>
      </w:r>
    </w:p>
    <w:p w:rsidR="00237898" w:rsidRPr="00E43359" w:rsidRDefault="00237898" w:rsidP="00237898">
      <w:pPr>
        <w:pStyle w:val="ConsPlusNormal"/>
        <w:ind w:firstLine="709"/>
        <w:jc w:val="right"/>
        <w:rPr>
          <w:rFonts w:ascii="Times New Roman" w:hAnsi="Times New Roman" w:cs="Times New Roman"/>
        </w:rPr>
      </w:pPr>
      <w:r w:rsidRPr="00E43359">
        <w:rPr>
          <w:rFonts w:ascii="Times New Roman" w:hAnsi="Times New Roman" w:cs="Times New Roman"/>
        </w:rPr>
        <w:t>проживания телефон)</w:t>
      </w:r>
    </w:p>
    <w:p w:rsidR="00237898" w:rsidRPr="00E43359" w:rsidRDefault="00237898" w:rsidP="00237898">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Заявление</w:t>
      </w:r>
    </w:p>
    <w:p w:rsidR="00237898" w:rsidRPr="00E43359" w:rsidRDefault="00237898" w:rsidP="00237898">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о предоставлении разрешения на отклонение от предельных параметров</w:t>
      </w:r>
    </w:p>
    <w:p w:rsidR="00237898" w:rsidRPr="00E43359" w:rsidRDefault="00237898" w:rsidP="00237898">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разрешенного строительства, реконструкции объекта капитального</w:t>
      </w:r>
    </w:p>
    <w:p w:rsidR="00237898" w:rsidRPr="00E43359" w:rsidRDefault="00237898" w:rsidP="00237898">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строительства</w:t>
      </w:r>
    </w:p>
    <w:p w:rsidR="00DA4F7A" w:rsidRPr="00E43359" w:rsidRDefault="00DA4F7A" w:rsidP="00237898">
      <w:pPr>
        <w:pStyle w:val="ConsPlusNormal"/>
        <w:ind w:firstLine="709"/>
        <w:jc w:val="center"/>
        <w:rPr>
          <w:rFonts w:ascii="Times New Roman" w:hAnsi="Times New Roman" w:cs="Times New Roman"/>
          <w:sz w:val="24"/>
          <w:szCs w:val="24"/>
        </w:rPr>
      </w:pP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237898" w:rsidRPr="00E43359" w:rsidRDefault="00237898" w:rsidP="00237898">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w:t>
      </w:r>
    </w:p>
    <w:p w:rsidR="00237898" w:rsidRPr="00E43359" w:rsidRDefault="00237898" w:rsidP="00237898">
      <w:pPr>
        <w:pStyle w:val="ConsPlusNormal"/>
        <w:ind w:firstLine="709"/>
        <w:jc w:val="both"/>
        <w:rPr>
          <w:rFonts w:ascii="Times New Roman" w:hAnsi="Times New Roman" w:cs="Times New Roman"/>
          <w:i/>
        </w:rPr>
      </w:pPr>
      <w:r w:rsidRPr="00E43359">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237898" w:rsidRPr="00E43359" w:rsidRDefault="00237898" w:rsidP="00237898">
      <w:pPr>
        <w:pStyle w:val="ConsPlusNormal"/>
        <w:ind w:firstLine="709"/>
        <w:jc w:val="both"/>
        <w:rPr>
          <w:rFonts w:ascii="Times New Roman" w:hAnsi="Times New Roman" w:cs="Times New Roman"/>
          <w:sz w:val="24"/>
          <w:szCs w:val="24"/>
        </w:rPr>
      </w:pP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Параметры планируемых к размещению объектов капитального строительства</w:t>
      </w:r>
    </w:p>
    <w:p w:rsidR="00237898" w:rsidRPr="00E43359" w:rsidRDefault="00237898" w:rsidP="0098684A">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____________________________________________________________________________________________________________________________________________________</w:t>
      </w:r>
      <w:r w:rsidR="0098684A" w:rsidRPr="00E43359">
        <w:rPr>
          <w:rFonts w:ascii="Times New Roman" w:hAnsi="Times New Roman" w:cs="Times New Roman"/>
          <w:sz w:val="24"/>
          <w:szCs w:val="24"/>
        </w:rPr>
        <w:t>______</w:t>
      </w:r>
    </w:p>
    <w:p w:rsidR="00237898" w:rsidRPr="00E43359" w:rsidRDefault="00237898" w:rsidP="00237898">
      <w:pPr>
        <w:pStyle w:val="ConsPlusNormal"/>
        <w:ind w:firstLine="709"/>
        <w:jc w:val="both"/>
        <w:rPr>
          <w:rFonts w:ascii="Times New Roman" w:hAnsi="Times New Roman" w:cs="Times New Roman"/>
          <w:sz w:val="24"/>
          <w:szCs w:val="24"/>
        </w:rPr>
      </w:pP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237898" w:rsidRPr="00E43359" w:rsidRDefault="00237898" w:rsidP="0098684A">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98684A" w:rsidRPr="00E43359">
        <w:rPr>
          <w:rFonts w:ascii="Times New Roman" w:hAnsi="Times New Roman" w:cs="Times New Roman"/>
          <w:sz w:val="24"/>
          <w:szCs w:val="24"/>
        </w:rPr>
        <w:t>_____</w:t>
      </w: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К заявлению прилагаются следующие документы:</w:t>
      </w:r>
    </w:p>
    <w:p w:rsidR="00237898" w:rsidRPr="00E43359" w:rsidRDefault="00237898" w:rsidP="00237898">
      <w:pPr>
        <w:pStyle w:val="ConsPlusNormal"/>
        <w:ind w:firstLine="709"/>
        <w:jc w:val="both"/>
        <w:rPr>
          <w:rFonts w:ascii="Times New Roman" w:hAnsi="Times New Roman" w:cs="Times New Roman"/>
        </w:rPr>
      </w:pPr>
      <w:r w:rsidRPr="00E43359">
        <w:rPr>
          <w:rFonts w:ascii="Times New Roman" w:hAnsi="Times New Roman" w:cs="Times New Roman"/>
        </w:rPr>
        <w:t>(указывается перечень прилагаемых документов)</w:t>
      </w: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Результат предоставления муниципальной услуги, прошу предоставить:</w:t>
      </w:r>
    </w:p>
    <w:p w:rsidR="00237898" w:rsidRPr="00E43359" w:rsidRDefault="00237898" w:rsidP="00765CE4">
      <w:pPr>
        <w:pStyle w:val="ConsPlusNormal"/>
        <w:ind w:firstLine="709"/>
        <w:jc w:val="both"/>
        <w:rPr>
          <w:rFonts w:ascii="Times New Roman" w:hAnsi="Times New Roman" w:cs="Times New Roman"/>
        </w:rPr>
      </w:pPr>
      <w:r w:rsidRPr="00E43359">
        <w:rPr>
          <w:rFonts w:ascii="Times New Roman" w:hAnsi="Times New Roman" w:cs="Times New Roman"/>
        </w:rPr>
        <w:t xml:space="preserve">(указать способ получения результата предоставления </w:t>
      </w:r>
      <w:r w:rsidR="00765CE4" w:rsidRPr="00E43359">
        <w:rPr>
          <w:rFonts w:ascii="Times New Roman" w:hAnsi="Times New Roman" w:cs="Times New Roman"/>
        </w:rPr>
        <w:t>муниципальной</w:t>
      </w:r>
      <w:r w:rsidRPr="00E43359">
        <w:rPr>
          <w:rFonts w:ascii="Times New Roman" w:hAnsi="Times New Roman" w:cs="Times New Roman"/>
        </w:rPr>
        <w:t xml:space="preserve"> услуги).</w:t>
      </w:r>
    </w:p>
    <w:p w:rsidR="00237898" w:rsidRPr="00E43359" w:rsidRDefault="00237898" w:rsidP="00237898">
      <w:pPr>
        <w:pStyle w:val="ConsPlusNormal"/>
        <w:ind w:firstLine="709"/>
        <w:jc w:val="both"/>
        <w:rPr>
          <w:rFonts w:ascii="Times New Roman" w:hAnsi="Times New Roman" w:cs="Times New Roman"/>
          <w:sz w:val="24"/>
          <w:szCs w:val="24"/>
        </w:rPr>
      </w:pPr>
    </w:p>
    <w:p w:rsidR="00237898" w:rsidRPr="00E43359" w:rsidRDefault="00237898"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___________________ _____________________ _______________________________</w:t>
      </w:r>
    </w:p>
    <w:p w:rsidR="00C24054" w:rsidRPr="00E43359" w:rsidRDefault="00765CE4"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             </w:t>
      </w:r>
      <w:r w:rsidR="00237898" w:rsidRPr="00E43359">
        <w:rPr>
          <w:rFonts w:ascii="Times New Roman" w:hAnsi="Times New Roman" w:cs="Times New Roman"/>
          <w:sz w:val="24"/>
          <w:szCs w:val="24"/>
        </w:rPr>
        <w:t>(</w:t>
      </w:r>
      <w:r w:rsidR="00FA3D69" w:rsidRPr="00E43359">
        <w:rPr>
          <w:rFonts w:ascii="Times New Roman" w:hAnsi="Times New Roman" w:cs="Times New Roman"/>
          <w:sz w:val="24"/>
          <w:szCs w:val="24"/>
        </w:rPr>
        <w:t xml:space="preserve">дата)  </w:t>
      </w:r>
      <w:r w:rsidR="00C24054" w:rsidRPr="00E43359">
        <w:rPr>
          <w:rFonts w:ascii="Times New Roman" w:hAnsi="Times New Roman" w:cs="Times New Roman"/>
          <w:sz w:val="24"/>
          <w:szCs w:val="24"/>
        </w:rPr>
        <w:t xml:space="preserve">                    </w:t>
      </w:r>
      <w:r w:rsidRPr="00E43359">
        <w:rPr>
          <w:rFonts w:ascii="Times New Roman" w:hAnsi="Times New Roman" w:cs="Times New Roman"/>
          <w:sz w:val="24"/>
          <w:szCs w:val="24"/>
        </w:rPr>
        <w:t xml:space="preserve">  </w:t>
      </w:r>
      <w:r w:rsidR="00237898" w:rsidRPr="00E43359">
        <w:rPr>
          <w:rFonts w:ascii="Times New Roman" w:hAnsi="Times New Roman" w:cs="Times New Roman"/>
          <w:sz w:val="24"/>
          <w:szCs w:val="24"/>
        </w:rPr>
        <w:t xml:space="preserve">(подпись) </w:t>
      </w:r>
      <w:r w:rsidRPr="00E43359">
        <w:rPr>
          <w:rFonts w:ascii="Times New Roman" w:hAnsi="Times New Roman" w:cs="Times New Roman"/>
          <w:sz w:val="24"/>
          <w:szCs w:val="24"/>
        </w:rPr>
        <w:t xml:space="preserve">      </w:t>
      </w:r>
      <w:r w:rsidR="00C24054" w:rsidRPr="00E43359">
        <w:rPr>
          <w:rFonts w:ascii="Times New Roman" w:hAnsi="Times New Roman" w:cs="Times New Roman"/>
          <w:sz w:val="24"/>
          <w:szCs w:val="24"/>
        </w:rPr>
        <w:t xml:space="preserve">       </w:t>
      </w:r>
      <w:r w:rsidRPr="00E43359">
        <w:rPr>
          <w:rFonts w:ascii="Times New Roman" w:hAnsi="Times New Roman" w:cs="Times New Roman"/>
          <w:sz w:val="24"/>
          <w:szCs w:val="24"/>
        </w:rPr>
        <w:t xml:space="preserve"> </w:t>
      </w:r>
      <w:r w:rsidR="00237898" w:rsidRPr="00E43359">
        <w:rPr>
          <w:rFonts w:ascii="Times New Roman" w:hAnsi="Times New Roman" w:cs="Times New Roman"/>
          <w:sz w:val="24"/>
          <w:szCs w:val="24"/>
        </w:rPr>
        <w:t>(</w:t>
      </w:r>
      <w:r w:rsidR="00C24054" w:rsidRPr="00E43359">
        <w:rPr>
          <w:rFonts w:ascii="Times New Roman" w:hAnsi="Times New Roman" w:cs="Times New Roman"/>
          <w:sz w:val="24"/>
          <w:szCs w:val="24"/>
        </w:rPr>
        <w:t>фамилия, инициалы имени и отчества</w:t>
      </w:r>
    </w:p>
    <w:p w:rsidR="00237898" w:rsidRPr="00E43359" w:rsidRDefault="00C24054" w:rsidP="00237898">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                                                                               (последнее – при наличии</w:t>
      </w:r>
      <w:r w:rsidR="00237898" w:rsidRPr="00E43359">
        <w:rPr>
          <w:rFonts w:ascii="Times New Roman" w:hAnsi="Times New Roman" w:cs="Times New Roman"/>
          <w:sz w:val="24"/>
          <w:szCs w:val="24"/>
        </w:rPr>
        <w:t>)</w:t>
      </w:r>
      <w:r w:rsidRPr="00E43359">
        <w:rPr>
          <w:rFonts w:ascii="Times New Roman" w:hAnsi="Times New Roman" w:cs="Times New Roman"/>
          <w:sz w:val="24"/>
          <w:szCs w:val="24"/>
        </w:rPr>
        <w:t>)</w:t>
      </w:r>
    </w:p>
    <w:p w:rsidR="00924E30" w:rsidRPr="00E43359" w:rsidRDefault="00924E30" w:rsidP="00237898">
      <w:pPr>
        <w:pStyle w:val="ConsPlusNormal"/>
        <w:ind w:firstLine="709"/>
        <w:jc w:val="both"/>
        <w:rPr>
          <w:rFonts w:ascii="Times New Roman" w:hAnsi="Times New Roman" w:cs="Times New Roman"/>
          <w:sz w:val="24"/>
          <w:szCs w:val="24"/>
        </w:rPr>
      </w:pPr>
    </w:p>
    <w:p w:rsidR="00A01853" w:rsidRPr="00E43359" w:rsidRDefault="00A01853" w:rsidP="00237898">
      <w:pPr>
        <w:pStyle w:val="ConsPlusNormal"/>
        <w:ind w:firstLine="709"/>
        <w:jc w:val="both"/>
        <w:rPr>
          <w:rFonts w:ascii="Times New Roman" w:hAnsi="Times New Roman" w:cs="Times New Roman"/>
          <w:sz w:val="24"/>
          <w:szCs w:val="24"/>
        </w:rPr>
      </w:pPr>
    </w:p>
    <w:p w:rsidR="00A01853" w:rsidRPr="00E43359" w:rsidRDefault="00A01853" w:rsidP="00237898">
      <w:pPr>
        <w:pStyle w:val="ConsPlusNormal"/>
        <w:ind w:firstLine="709"/>
        <w:jc w:val="both"/>
        <w:rPr>
          <w:rFonts w:ascii="Times New Roman" w:hAnsi="Times New Roman" w:cs="Times New Roman"/>
          <w:sz w:val="24"/>
          <w:szCs w:val="24"/>
        </w:rPr>
      </w:pPr>
    </w:p>
    <w:p w:rsidR="00A01853" w:rsidRPr="00E43359" w:rsidRDefault="00A01853" w:rsidP="00237898">
      <w:pPr>
        <w:pStyle w:val="ConsPlusNormal"/>
        <w:ind w:firstLine="709"/>
        <w:jc w:val="both"/>
        <w:rPr>
          <w:rFonts w:ascii="Times New Roman" w:hAnsi="Times New Roman" w:cs="Times New Roman"/>
          <w:sz w:val="24"/>
          <w:szCs w:val="24"/>
        </w:rPr>
      </w:pPr>
    </w:p>
    <w:p w:rsidR="00A01853" w:rsidRDefault="00A01853" w:rsidP="00E928E9">
      <w:pPr>
        <w:pStyle w:val="ConsPlusNormal"/>
        <w:ind w:firstLine="0"/>
        <w:jc w:val="both"/>
        <w:rPr>
          <w:rFonts w:ascii="Times New Roman" w:hAnsi="Times New Roman" w:cs="Times New Roman"/>
          <w:sz w:val="24"/>
          <w:szCs w:val="24"/>
        </w:rPr>
      </w:pPr>
    </w:p>
    <w:p w:rsidR="001232EE" w:rsidRDefault="001232EE" w:rsidP="00E928E9">
      <w:pPr>
        <w:pStyle w:val="ConsPlusNormal"/>
        <w:ind w:firstLine="0"/>
        <w:jc w:val="both"/>
        <w:rPr>
          <w:rFonts w:ascii="Times New Roman" w:hAnsi="Times New Roman" w:cs="Times New Roman"/>
          <w:sz w:val="24"/>
          <w:szCs w:val="24"/>
        </w:rPr>
      </w:pPr>
    </w:p>
    <w:p w:rsidR="00A01853" w:rsidRPr="00E43359" w:rsidRDefault="00A01853" w:rsidP="00A01853">
      <w:pPr>
        <w:spacing w:after="0" w:line="240" w:lineRule="auto"/>
        <w:ind w:right="-143"/>
        <w:jc w:val="center"/>
        <w:rPr>
          <w:rStyle w:val="FontStyle54"/>
          <w:sz w:val="20"/>
          <w:szCs w:val="20"/>
        </w:rPr>
      </w:pPr>
      <w:r w:rsidRPr="00E43359">
        <w:rPr>
          <w:rStyle w:val="FontStyle54"/>
          <w:sz w:val="20"/>
          <w:szCs w:val="20"/>
        </w:rPr>
        <w:lastRenderedPageBreak/>
        <w:t xml:space="preserve">                                                Приложение № 2</w:t>
      </w:r>
    </w:p>
    <w:p w:rsidR="00A01853" w:rsidRPr="00E43359" w:rsidRDefault="00A01853" w:rsidP="00A01853">
      <w:pPr>
        <w:spacing w:after="0" w:line="240" w:lineRule="auto"/>
        <w:ind w:left="5245" w:right="-143" w:hanging="5245"/>
        <w:jc w:val="both"/>
        <w:rPr>
          <w:rFonts w:ascii="Times New Roman" w:hAnsi="Times New Roman" w:cs="Times New Roman"/>
          <w:sz w:val="20"/>
          <w:szCs w:val="20"/>
        </w:rPr>
      </w:pPr>
      <w:r w:rsidRPr="00E43359">
        <w:rPr>
          <w:rStyle w:val="FontStyle54"/>
          <w:sz w:val="20"/>
          <w:szCs w:val="20"/>
        </w:rPr>
        <w:t xml:space="preserve">                                                                                                         к Административному регламенту по предоставлению муниципальной услуги </w:t>
      </w:r>
      <w:r w:rsidRPr="00E43359">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11DB2" w:rsidRPr="00E43359" w:rsidRDefault="00911DB2" w:rsidP="00665A8B">
      <w:pPr>
        <w:spacing w:after="0" w:line="240" w:lineRule="auto"/>
        <w:ind w:right="-143"/>
        <w:jc w:val="both"/>
        <w:rPr>
          <w:rFonts w:ascii="Times New Roman" w:hAnsi="Times New Roman" w:cs="Times New Roman"/>
          <w:sz w:val="20"/>
          <w:szCs w:val="20"/>
        </w:rPr>
      </w:pPr>
    </w:p>
    <w:p w:rsidR="003356CF" w:rsidRPr="00E43359" w:rsidRDefault="003356CF" w:rsidP="003356CF">
      <w:pPr>
        <w:pStyle w:val="1"/>
        <w:spacing w:before="0" w:line="240" w:lineRule="auto"/>
        <w:rPr>
          <w:rFonts w:ascii="Times New Roman" w:hAnsi="Times New Roman" w:cs="Times New Roman"/>
          <w:color w:val="auto"/>
        </w:rPr>
      </w:pPr>
    </w:p>
    <w:p w:rsidR="003356CF" w:rsidRPr="00E43359" w:rsidRDefault="003356CF" w:rsidP="003356CF">
      <w:pPr>
        <w:pStyle w:val="1"/>
        <w:spacing w:before="0" w:line="240" w:lineRule="auto"/>
        <w:jc w:val="center"/>
        <w:rPr>
          <w:rFonts w:ascii="Times New Roman" w:hAnsi="Times New Roman" w:cs="Times New Roman"/>
          <w:color w:val="auto"/>
        </w:rPr>
      </w:pPr>
      <w:r w:rsidRPr="00E43359">
        <w:rPr>
          <w:rFonts w:ascii="Times New Roman" w:hAnsi="Times New Roman" w:cs="Times New Roman"/>
          <w:color w:val="auto"/>
        </w:rPr>
        <w:t>АДМИНИСТРАЦИЯ КАРГАСОКСКОГО РАЙОНА</w:t>
      </w:r>
    </w:p>
    <w:p w:rsidR="003356CF" w:rsidRPr="00E43359" w:rsidRDefault="003356CF" w:rsidP="003356CF">
      <w:pPr>
        <w:spacing w:after="0" w:line="240" w:lineRule="auto"/>
        <w:jc w:val="center"/>
        <w:rPr>
          <w:rFonts w:ascii="Times New Roman" w:hAnsi="Times New Roman" w:cs="Times New Roman"/>
        </w:rPr>
      </w:pPr>
    </w:p>
    <w:tbl>
      <w:tblPr>
        <w:tblW w:w="10031" w:type="dxa"/>
        <w:tblLook w:val="0000" w:firstRow="0" w:lastRow="0" w:firstColumn="0" w:lastColumn="0" w:noHBand="0" w:noVBand="0"/>
      </w:tblPr>
      <w:tblGrid>
        <w:gridCol w:w="1907"/>
        <w:gridCol w:w="5557"/>
        <w:gridCol w:w="2000"/>
        <w:gridCol w:w="567"/>
      </w:tblGrid>
      <w:tr w:rsidR="00E43359" w:rsidRPr="00E43359" w:rsidTr="00CC4BF5">
        <w:tc>
          <w:tcPr>
            <w:tcW w:w="10031" w:type="dxa"/>
            <w:gridSpan w:val="4"/>
          </w:tcPr>
          <w:p w:rsidR="003356CF" w:rsidRPr="00E43359" w:rsidRDefault="003356CF" w:rsidP="00CC4BF5">
            <w:pPr>
              <w:pStyle w:val="5"/>
              <w:spacing w:before="0" w:line="240" w:lineRule="auto"/>
              <w:rPr>
                <w:rFonts w:ascii="Times New Roman" w:hAnsi="Times New Roman" w:cs="Times New Roman"/>
                <w:b/>
                <w:color w:val="auto"/>
                <w:sz w:val="24"/>
              </w:rPr>
            </w:pPr>
            <w:r w:rsidRPr="00E43359">
              <w:rPr>
                <w:rFonts w:ascii="Times New Roman" w:hAnsi="Times New Roman" w:cs="Times New Roman"/>
                <w:b/>
                <w:color w:val="auto"/>
                <w:sz w:val="24"/>
              </w:rPr>
              <w:t xml:space="preserve">                                                             ПОСТАНОВЛЕНИЕ</w:t>
            </w:r>
          </w:p>
          <w:p w:rsidR="003356CF" w:rsidRPr="00E43359" w:rsidRDefault="003356CF" w:rsidP="00CC4BF5">
            <w:pPr>
              <w:spacing w:after="0" w:line="240" w:lineRule="auto"/>
              <w:jc w:val="center"/>
              <w:rPr>
                <w:rFonts w:ascii="Times New Roman" w:hAnsi="Times New Roman" w:cs="Times New Roman"/>
              </w:rPr>
            </w:pPr>
          </w:p>
        </w:tc>
      </w:tr>
      <w:tr w:rsidR="00E43359" w:rsidRPr="00E43359" w:rsidTr="00CC4BF5">
        <w:trPr>
          <w:gridAfter w:val="1"/>
          <w:wAfter w:w="567" w:type="dxa"/>
        </w:trPr>
        <w:tc>
          <w:tcPr>
            <w:tcW w:w="1907" w:type="dxa"/>
          </w:tcPr>
          <w:p w:rsidR="003356CF" w:rsidRPr="00E43359" w:rsidRDefault="003356CF" w:rsidP="00CC4BF5">
            <w:pPr>
              <w:spacing w:after="0" w:line="240" w:lineRule="auto"/>
              <w:rPr>
                <w:rFonts w:ascii="Times New Roman" w:hAnsi="Times New Roman" w:cs="Times New Roman"/>
              </w:rPr>
            </w:pPr>
            <w:r w:rsidRPr="00E43359">
              <w:rPr>
                <w:rFonts w:ascii="Times New Roman" w:hAnsi="Times New Roman" w:cs="Times New Roman"/>
              </w:rPr>
              <w:t>__.__.202_</w:t>
            </w:r>
          </w:p>
        </w:tc>
        <w:tc>
          <w:tcPr>
            <w:tcW w:w="5557" w:type="dxa"/>
          </w:tcPr>
          <w:p w:rsidR="003356CF" w:rsidRPr="00E43359" w:rsidRDefault="003356CF" w:rsidP="00CC4BF5">
            <w:pPr>
              <w:spacing w:after="0" w:line="240" w:lineRule="auto"/>
              <w:jc w:val="center"/>
              <w:rPr>
                <w:rFonts w:ascii="Times New Roman" w:hAnsi="Times New Roman" w:cs="Times New Roman"/>
              </w:rPr>
            </w:pPr>
          </w:p>
        </w:tc>
        <w:tc>
          <w:tcPr>
            <w:tcW w:w="2000" w:type="dxa"/>
          </w:tcPr>
          <w:p w:rsidR="003356CF" w:rsidRPr="00E43359" w:rsidRDefault="003356CF" w:rsidP="00CC4BF5">
            <w:pPr>
              <w:spacing w:after="0" w:line="240" w:lineRule="auto"/>
              <w:jc w:val="center"/>
              <w:rPr>
                <w:rFonts w:ascii="Times New Roman" w:hAnsi="Times New Roman" w:cs="Times New Roman"/>
              </w:rPr>
            </w:pPr>
            <w:r w:rsidRPr="00E43359">
              <w:rPr>
                <w:rFonts w:ascii="Times New Roman" w:hAnsi="Times New Roman" w:cs="Times New Roman"/>
              </w:rPr>
              <w:t>№ ___</w:t>
            </w:r>
          </w:p>
        </w:tc>
      </w:tr>
    </w:tbl>
    <w:p w:rsidR="003356CF" w:rsidRPr="00E43359" w:rsidRDefault="003356CF" w:rsidP="003356CF">
      <w:pPr>
        <w:pStyle w:val="Style13"/>
        <w:widowControl/>
        <w:spacing w:line="240" w:lineRule="auto"/>
        <w:ind w:firstLine="0"/>
        <w:jc w:val="both"/>
        <w:rPr>
          <w:rStyle w:val="FontStyle69"/>
          <w:sz w:val="24"/>
          <w:szCs w:val="24"/>
        </w:rPr>
      </w:pPr>
      <w:r w:rsidRPr="00E43359">
        <w:rPr>
          <w:rStyle w:val="FontStyle69"/>
          <w:sz w:val="24"/>
          <w:szCs w:val="24"/>
        </w:rPr>
        <w:t xml:space="preserve"> </w:t>
      </w:r>
    </w:p>
    <w:p w:rsidR="003356CF" w:rsidRPr="00E43359" w:rsidRDefault="003356CF" w:rsidP="003356CF">
      <w:pPr>
        <w:pStyle w:val="Style13"/>
        <w:widowControl/>
        <w:spacing w:line="240" w:lineRule="auto"/>
        <w:ind w:firstLine="0"/>
        <w:jc w:val="both"/>
        <w:rPr>
          <w:rStyle w:val="FontStyle69"/>
          <w:sz w:val="24"/>
          <w:szCs w:val="24"/>
        </w:rPr>
      </w:pPr>
      <w:r w:rsidRPr="00E43359">
        <w:rPr>
          <w:rStyle w:val="FontStyle69"/>
          <w:sz w:val="24"/>
          <w:szCs w:val="24"/>
        </w:rPr>
        <w:t>с. Каргасок</w:t>
      </w:r>
    </w:p>
    <w:p w:rsidR="003356CF" w:rsidRPr="00E43359" w:rsidRDefault="003356CF" w:rsidP="003356CF">
      <w:pPr>
        <w:pStyle w:val="Style13"/>
        <w:widowControl/>
        <w:spacing w:line="240" w:lineRule="auto"/>
        <w:ind w:firstLine="709"/>
        <w:jc w:val="both"/>
        <w:rPr>
          <w:rStyle w:val="FontStyle69"/>
          <w:sz w:val="24"/>
          <w:szCs w:val="24"/>
        </w:rPr>
      </w:pPr>
    </w:p>
    <w:p w:rsidR="003356CF" w:rsidRPr="00E43359" w:rsidRDefault="003356CF" w:rsidP="0058386E">
      <w:pPr>
        <w:pStyle w:val="ConsPlusNormal"/>
        <w:ind w:firstLine="0"/>
        <w:rPr>
          <w:rFonts w:ascii="Times New Roman" w:hAnsi="Times New Roman" w:cs="Times New Roman"/>
          <w:sz w:val="24"/>
          <w:szCs w:val="24"/>
        </w:rPr>
      </w:pPr>
    </w:p>
    <w:p w:rsidR="00911DB2" w:rsidRPr="00E43359" w:rsidRDefault="00911DB2" w:rsidP="00665A8B">
      <w:pPr>
        <w:pStyle w:val="ConsPlusNormal"/>
        <w:ind w:firstLine="0"/>
        <w:jc w:val="center"/>
        <w:rPr>
          <w:rFonts w:ascii="Times New Roman" w:hAnsi="Times New Roman" w:cs="Times New Roman"/>
          <w:sz w:val="24"/>
          <w:szCs w:val="24"/>
        </w:rPr>
      </w:pPr>
      <w:r w:rsidRPr="00E43359">
        <w:rPr>
          <w:rFonts w:ascii="Times New Roman" w:hAnsi="Times New Roman" w:cs="Times New Roman"/>
          <w:sz w:val="24"/>
          <w:szCs w:val="24"/>
        </w:rPr>
        <w:t>О предоставлении разрешения на отклонение от предельных параметров</w:t>
      </w:r>
    </w:p>
    <w:p w:rsidR="00911DB2" w:rsidRPr="00E43359" w:rsidRDefault="00911DB2" w:rsidP="00665A8B">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разрешенного строительства, реконструкции объекта капитального</w:t>
      </w:r>
    </w:p>
    <w:p w:rsidR="00911DB2" w:rsidRPr="00E43359" w:rsidRDefault="00911DB2" w:rsidP="00665A8B">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строительства</w:t>
      </w:r>
    </w:p>
    <w:p w:rsidR="00911DB2" w:rsidRPr="00E43359" w:rsidRDefault="00911DB2" w:rsidP="00911DB2">
      <w:pPr>
        <w:pStyle w:val="ConsPlusNormal"/>
        <w:ind w:firstLine="709"/>
        <w:jc w:val="both"/>
        <w:rPr>
          <w:rFonts w:ascii="Times New Roman" w:hAnsi="Times New Roman" w:cs="Times New Roman"/>
          <w:sz w:val="24"/>
          <w:szCs w:val="24"/>
        </w:rPr>
      </w:pPr>
    </w:p>
    <w:p w:rsidR="00911DB2" w:rsidRDefault="00911DB2" w:rsidP="00911DB2">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7B526D" w:rsidRPr="00E43359">
        <w:rPr>
          <w:rFonts w:ascii="Times New Roman" w:hAnsi="Times New Roman" w:cs="Times New Roman"/>
          <w:sz w:val="24"/>
          <w:szCs w:val="24"/>
        </w:rPr>
        <w:t>«Каргасокский район»</w:t>
      </w:r>
      <w:r w:rsidRPr="00E43359">
        <w:rPr>
          <w:rFonts w:ascii="Times New Roman" w:hAnsi="Times New Roman" w:cs="Times New Roman"/>
          <w:sz w:val="24"/>
          <w:szCs w:val="24"/>
        </w:rPr>
        <w:t>, утвержденными _____________, на основании заключения по результатам публичных слушаний/общественных обсуждений от ____________ г. N __________, рекомендации Комиссии по подготовке проектов правил землепользования и застройки (протокол от ____________ г. N __________).</w:t>
      </w:r>
    </w:p>
    <w:p w:rsidR="0058386E" w:rsidRDefault="0058386E" w:rsidP="00911DB2">
      <w:pPr>
        <w:pStyle w:val="ConsPlusNormal"/>
        <w:ind w:firstLine="709"/>
        <w:jc w:val="both"/>
        <w:rPr>
          <w:rFonts w:ascii="Times New Roman" w:hAnsi="Times New Roman" w:cs="Times New Roman"/>
          <w:sz w:val="24"/>
          <w:szCs w:val="24"/>
        </w:rPr>
      </w:pPr>
    </w:p>
    <w:p w:rsidR="0058386E" w:rsidRDefault="0058386E" w:rsidP="00911D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rsidR="0058386E" w:rsidRPr="00E43359" w:rsidRDefault="0058386E" w:rsidP="00911DB2">
      <w:pPr>
        <w:pStyle w:val="ConsPlusNormal"/>
        <w:ind w:firstLine="709"/>
        <w:jc w:val="both"/>
        <w:rPr>
          <w:rFonts w:ascii="Times New Roman" w:hAnsi="Times New Roman" w:cs="Times New Roman"/>
          <w:sz w:val="24"/>
          <w:szCs w:val="24"/>
        </w:rPr>
      </w:pPr>
    </w:p>
    <w:p w:rsidR="007B526D" w:rsidRPr="00E43359" w:rsidRDefault="00911DB2" w:rsidP="007B526D">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w:t>
      </w:r>
    </w:p>
    <w:p w:rsidR="00911DB2" w:rsidRPr="00E43359" w:rsidRDefault="00911DB2" w:rsidP="007B526D">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w:t>
      </w:r>
    </w:p>
    <w:p w:rsidR="00911DB2" w:rsidRPr="00E43359" w:rsidRDefault="00911DB2" w:rsidP="007B526D">
      <w:pPr>
        <w:pStyle w:val="ConsPlusNormal"/>
        <w:ind w:firstLine="709"/>
        <w:jc w:val="center"/>
        <w:rPr>
          <w:rFonts w:ascii="Times New Roman" w:hAnsi="Times New Roman" w:cs="Times New Roman"/>
        </w:rPr>
      </w:pPr>
      <w:r w:rsidRPr="00E43359">
        <w:rPr>
          <w:rFonts w:ascii="Times New Roman" w:hAnsi="Times New Roman" w:cs="Times New Roman"/>
        </w:rPr>
        <w:t>(указывается адрес)</w:t>
      </w:r>
    </w:p>
    <w:p w:rsidR="00911DB2" w:rsidRPr="00E43359" w:rsidRDefault="00911DB2" w:rsidP="007B526D">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w:t>
      </w:r>
      <w:r w:rsidR="007B526D" w:rsidRPr="00E43359">
        <w:rPr>
          <w:rFonts w:ascii="Times New Roman" w:hAnsi="Times New Roman" w:cs="Times New Roman"/>
          <w:sz w:val="24"/>
          <w:szCs w:val="24"/>
        </w:rPr>
        <w:t>____________.</w:t>
      </w:r>
    </w:p>
    <w:p w:rsidR="00911DB2" w:rsidRPr="00E43359" w:rsidRDefault="00911DB2" w:rsidP="007B526D">
      <w:pPr>
        <w:pStyle w:val="ConsPlusNormal"/>
        <w:ind w:firstLine="709"/>
        <w:jc w:val="center"/>
        <w:rPr>
          <w:rFonts w:ascii="Times New Roman" w:hAnsi="Times New Roman" w:cs="Times New Roman"/>
        </w:rPr>
      </w:pPr>
      <w:r w:rsidRPr="00E43359">
        <w:rPr>
          <w:rFonts w:ascii="Times New Roman" w:hAnsi="Times New Roman" w:cs="Times New Roman"/>
        </w:rPr>
        <w:t>(указывается наименование предельного параметра и показатель предоставляемого отклонения)</w:t>
      </w:r>
    </w:p>
    <w:p w:rsidR="00911DB2" w:rsidRPr="00E43359" w:rsidRDefault="00911DB2" w:rsidP="00911DB2">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2. Опубликовать настоящее постановление в "__________________________".</w:t>
      </w:r>
    </w:p>
    <w:p w:rsidR="00911DB2" w:rsidRPr="00E43359" w:rsidRDefault="00911DB2" w:rsidP="003356CF">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3. Н</w:t>
      </w:r>
      <w:r w:rsidR="003356CF" w:rsidRPr="00E43359">
        <w:rPr>
          <w:rFonts w:ascii="Times New Roman" w:hAnsi="Times New Roman" w:cs="Times New Roman"/>
          <w:sz w:val="24"/>
          <w:szCs w:val="24"/>
        </w:rPr>
        <w:t>астоящее постановление</w:t>
      </w:r>
      <w:r w:rsidRPr="00E43359">
        <w:rPr>
          <w:rFonts w:ascii="Times New Roman" w:hAnsi="Times New Roman" w:cs="Times New Roman"/>
          <w:sz w:val="24"/>
          <w:szCs w:val="24"/>
        </w:rPr>
        <w:t xml:space="preserve"> вступает в силу после</w:t>
      </w:r>
      <w:r w:rsidR="003356CF" w:rsidRPr="00E43359">
        <w:rPr>
          <w:rFonts w:ascii="Times New Roman" w:hAnsi="Times New Roman" w:cs="Times New Roman"/>
          <w:sz w:val="24"/>
          <w:szCs w:val="24"/>
        </w:rPr>
        <w:t xml:space="preserve"> </w:t>
      </w:r>
      <w:r w:rsidRPr="00E43359">
        <w:rPr>
          <w:rFonts w:ascii="Times New Roman" w:hAnsi="Times New Roman" w:cs="Times New Roman"/>
          <w:sz w:val="24"/>
          <w:szCs w:val="24"/>
        </w:rPr>
        <w:t>его официального опубликования.</w:t>
      </w:r>
    </w:p>
    <w:p w:rsidR="00911DB2" w:rsidRPr="00E43359" w:rsidRDefault="00911DB2" w:rsidP="00911DB2">
      <w:pPr>
        <w:pStyle w:val="ConsPlusNormal"/>
        <w:ind w:firstLine="709"/>
        <w:jc w:val="both"/>
        <w:rPr>
          <w:rFonts w:ascii="Times New Roman" w:hAnsi="Times New Roman" w:cs="Times New Roman"/>
          <w:sz w:val="24"/>
          <w:szCs w:val="24"/>
        </w:rPr>
      </w:pPr>
    </w:p>
    <w:p w:rsidR="00A01853" w:rsidRPr="00E43359" w:rsidRDefault="00A01853" w:rsidP="00911DB2">
      <w:pPr>
        <w:pStyle w:val="ConsPlusNormal"/>
        <w:ind w:firstLine="709"/>
        <w:jc w:val="both"/>
        <w:rPr>
          <w:rFonts w:ascii="Times New Roman" w:hAnsi="Times New Roman" w:cs="Times New Roman"/>
          <w:sz w:val="24"/>
          <w:szCs w:val="24"/>
        </w:rPr>
      </w:pPr>
    </w:p>
    <w:p w:rsidR="004C7DCC" w:rsidRPr="00E43359" w:rsidRDefault="004C7DCC" w:rsidP="00911DB2">
      <w:pPr>
        <w:pStyle w:val="ConsPlusNormal"/>
        <w:ind w:firstLine="709"/>
        <w:jc w:val="both"/>
        <w:rPr>
          <w:rFonts w:ascii="Times New Roman" w:hAnsi="Times New Roman" w:cs="Times New Roman"/>
          <w:sz w:val="24"/>
          <w:szCs w:val="24"/>
        </w:rPr>
      </w:pPr>
    </w:p>
    <w:p w:rsidR="004C7DCC" w:rsidRPr="00E43359" w:rsidRDefault="004C7DCC" w:rsidP="00A33E19">
      <w:pPr>
        <w:pStyle w:val="ConsPlusNormal"/>
        <w:ind w:firstLine="539"/>
        <w:jc w:val="both"/>
        <w:rPr>
          <w:rFonts w:ascii="Times New Roman" w:hAnsi="Times New Roman" w:cs="Times New Roman"/>
        </w:rPr>
      </w:pPr>
      <w:r w:rsidRPr="00E43359">
        <w:rPr>
          <w:rFonts w:ascii="Times New Roman" w:hAnsi="Times New Roman" w:cs="Times New Roman"/>
          <w:sz w:val="24"/>
          <w:szCs w:val="24"/>
        </w:rPr>
        <w:t xml:space="preserve">Должностное лицо </w:t>
      </w:r>
      <w:r w:rsidR="00A33E19" w:rsidRPr="00E43359">
        <w:rPr>
          <w:rFonts w:ascii="Times New Roman" w:hAnsi="Times New Roman" w:cs="Times New Roman"/>
          <w:sz w:val="24"/>
          <w:szCs w:val="24"/>
        </w:rPr>
        <w:t>_________</w:t>
      </w:r>
      <w:r w:rsidRPr="00E43359">
        <w:rPr>
          <w:rFonts w:ascii="Times New Roman" w:hAnsi="Times New Roman" w:cs="Times New Roman"/>
        </w:rPr>
        <w:t xml:space="preserve">                                                          _______________________________</w:t>
      </w:r>
    </w:p>
    <w:p w:rsidR="004C7DCC" w:rsidRPr="00E43359" w:rsidRDefault="004C7DCC" w:rsidP="00A33E19">
      <w:pPr>
        <w:pStyle w:val="ConsPlusNormal"/>
        <w:ind w:firstLine="539"/>
        <w:jc w:val="right"/>
        <w:rPr>
          <w:rFonts w:ascii="Times New Roman" w:hAnsi="Times New Roman" w:cs="Times New Roman"/>
        </w:rPr>
      </w:pPr>
      <w:r w:rsidRPr="00E43359">
        <w:rPr>
          <w:rFonts w:ascii="Times New Roman" w:hAnsi="Times New Roman" w:cs="Times New Roman"/>
        </w:rPr>
        <w:t>(подпись должностного лица органа,</w:t>
      </w:r>
    </w:p>
    <w:p w:rsidR="00A33E19" w:rsidRPr="00E43359" w:rsidRDefault="00A33E19" w:rsidP="00A33E19">
      <w:pPr>
        <w:pStyle w:val="ConsPlusNormal"/>
        <w:tabs>
          <w:tab w:val="right" w:pos="9355"/>
        </w:tabs>
        <w:ind w:firstLine="539"/>
        <w:rPr>
          <w:rFonts w:ascii="Times New Roman" w:hAnsi="Times New Roman" w:cs="Times New Roman"/>
          <w:sz w:val="22"/>
          <w:szCs w:val="22"/>
        </w:rPr>
      </w:pPr>
      <w:r w:rsidRPr="00E43359">
        <w:rPr>
          <w:rFonts w:ascii="Times New Roman" w:hAnsi="Times New Roman" w:cs="Times New Roman"/>
          <w:sz w:val="22"/>
          <w:szCs w:val="22"/>
        </w:rPr>
        <w:t>(фамилия, инициалы имени и отчества</w:t>
      </w:r>
    </w:p>
    <w:p w:rsidR="004C7DCC" w:rsidRPr="00E43359" w:rsidRDefault="00A33E19" w:rsidP="00A33E19">
      <w:pPr>
        <w:pStyle w:val="ConsPlusNormal"/>
        <w:tabs>
          <w:tab w:val="right" w:pos="9355"/>
        </w:tabs>
        <w:ind w:firstLine="539"/>
        <w:rPr>
          <w:rFonts w:ascii="Times New Roman" w:hAnsi="Times New Roman" w:cs="Times New Roman"/>
        </w:rPr>
      </w:pPr>
      <w:r w:rsidRPr="00E43359">
        <w:rPr>
          <w:rFonts w:ascii="Times New Roman" w:hAnsi="Times New Roman" w:cs="Times New Roman"/>
          <w:sz w:val="22"/>
          <w:szCs w:val="22"/>
        </w:rPr>
        <w:t>(последнее – при наличии))</w:t>
      </w:r>
      <w:r w:rsidRPr="00E43359">
        <w:rPr>
          <w:rFonts w:ascii="Times New Roman" w:hAnsi="Times New Roman" w:cs="Times New Roman"/>
        </w:rPr>
        <w:tab/>
      </w:r>
      <w:r w:rsidR="004C7DCC" w:rsidRPr="00E43359">
        <w:rPr>
          <w:rFonts w:ascii="Times New Roman" w:hAnsi="Times New Roman" w:cs="Times New Roman"/>
        </w:rPr>
        <w:t>осуществляющего</w:t>
      </w:r>
    </w:p>
    <w:p w:rsidR="004C7DCC" w:rsidRPr="00E43359" w:rsidRDefault="004C7DCC" w:rsidP="00A33E19">
      <w:pPr>
        <w:pStyle w:val="ConsPlusNormal"/>
        <w:ind w:firstLine="539"/>
        <w:jc w:val="right"/>
        <w:rPr>
          <w:rFonts w:ascii="Times New Roman" w:hAnsi="Times New Roman" w:cs="Times New Roman"/>
        </w:rPr>
      </w:pPr>
      <w:r w:rsidRPr="00E43359">
        <w:rPr>
          <w:rFonts w:ascii="Times New Roman" w:hAnsi="Times New Roman" w:cs="Times New Roman"/>
        </w:rPr>
        <w:t>предоставление</w:t>
      </w:r>
    </w:p>
    <w:p w:rsidR="004C7DCC" w:rsidRPr="00E43359" w:rsidRDefault="004C7DCC" w:rsidP="00A33E19">
      <w:pPr>
        <w:pStyle w:val="ConsPlusNormal"/>
        <w:ind w:firstLine="539"/>
        <w:jc w:val="right"/>
        <w:rPr>
          <w:rFonts w:ascii="Times New Roman" w:hAnsi="Times New Roman" w:cs="Times New Roman"/>
        </w:rPr>
      </w:pPr>
      <w:r w:rsidRPr="00E43359">
        <w:rPr>
          <w:rFonts w:ascii="Times New Roman" w:hAnsi="Times New Roman" w:cs="Times New Roman"/>
        </w:rPr>
        <w:t>муниципальной услуги)</w:t>
      </w:r>
    </w:p>
    <w:p w:rsidR="00665A8B" w:rsidRPr="00E43359" w:rsidRDefault="00665A8B" w:rsidP="00A33E19">
      <w:pPr>
        <w:pStyle w:val="ConsPlusNormal"/>
        <w:ind w:firstLine="0"/>
        <w:jc w:val="both"/>
        <w:rPr>
          <w:rFonts w:ascii="Times New Roman" w:hAnsi="Times New Roman" w:cs="Times New Roman"/>
          <w:sz w:val="24"/>
          <w:szCs w:val="24"/>
        </w:rPr>
      </w:pPr>
    </w:p>
    <w:p w:rsidR="00665A8B" w:rsidRPr="00E43359" w:rsidRDefault="00665A8B" w:rsidP="00911DB2">
      <w:pPr>
        <w:pStyle w:val="ConsPlusNormal"/>
        <w:ind w:firstLine="709"/>
        <w:jc w:val="both"/>
        <w:rPr>
          <w:rFonts w:ascii="Times New Roman" w:hAnsi="Times New Roman" w:cs="Times New Roman"/>
          <w:sz w:val="24"/>
          <w:szCs w:val="24"/>
        </w:rPr>
      </w:pPr>
    </w:p>
    <w:p w:rsidR="00E928E9" w:rsidRPr="00E43359" w:rsidRDefault="00E928E9" w:rsidP="00911DB2">
      <w:pPr>
        <w:pStyle w:val="ConsPlusNormal"/>
        <w:ind w:firstLine="709"/>
        <w:jc w:val="both"/>
        <w:rPr>
          <w:rFonts w:ascii="Times New Roman" w:hAnsi="Times New Roman" w:cs="Times New Roman"/>
          <w:sz w:val="24"/>
          <w:szCs w:val="24"/>
        </w:rPr>
      </w:pPr>
    </w:p>
    <w:p w:rsidR="006B4937" w:rsidRPr="00E43359" w:rsidRDefault="006B4937" w:rsidP="006B4937">
      <w:pPr>
        <w:spacing w:after="0" w:line="240" w:lineRule="auto"/>
        <w:ind w:right="-143"/>
        <w:jc w:val="center"/>
        <w:rPr>
          <w:rStyle w:val="FontStyle54"/>
          <w:sz w:val="20"/>
          <w:szCs w:val="20"/>
        </w:rPr>
      </w:pPr>
      <w:r w:rsidRPr="00E43359">
        <w:rPr>
          <w:rStyle w:val="FontStyle54"/>
          <w:sz w:val="20"/>
          <w:szCs w:val="20"/>
        </w:rPr>
        <w:lastRenderedPageBreak/>
        <w:t xml:space="preserve">                                                </w:t>
      </w:r>
      <w:r w:rsidR="00944DD3" w:rsidRPr="00E43359">
        <w:rPr>
          <w:rStyle w:val="FontStyle54"/>
          <w:sz w:val="20"/>
          <w:szCs w:val="20"/>
        </w:rPr>
        <w:t xml:space="preserve"> </w:t>
      </w:r>
      <w:r w:rsidRPr="00E43359">
        <w:rPr>
          <w:rStyle w:val="FontStyle54"/>
          <w:sz w:val="20"/>
          <w:szCs w:val="20"/>
        </w:rPr>
        <w:t>Приложение № 3</w:t>
      </w:r>
    </w:p>
    <w:p w:rsidR="00665A8B" w:rsidRPr="00E43359" w:rsidRDefault="006B4937" w:rsidP="00665A8B">
      <w:pPr>
        <w:spacing w:after="0" w:line="240" w:lineRule="auto"/>
        <w:ind w:left="5245" w:right="-143" w:hanging="5245"/>
        <w:jc w:val="both"/>
        <w:rPr>
          <w:rFonts w:ascii="Times New Roman" w:hAnsi="Times New Roman" w:cs="Times New Roman"/>
          <w:sz w:val="20"/>
          <w:szCs w:val="20"/>
        </w:rPr>
      </w:pPr>
      <w:r w:rsidRPr="00E43359">
        <w:rPr>
          <w:rStyle w:val="FontStyle54"/>
          <w:sz w:val="20"/>
          <w:szCs w:val="20"/>
        </w:rPr>
        <w:t xml:space="preserve">                                                                                                         к Административному регламенту по предоставлению муниципальной услуги </w:t>
      </w:r>
      <w:r w:rsidRPr="00E43359">
        <w:rPr>
          <w:rFonts w:ascii="Times New Roman" w:hAnsi="Times New Roman" w:cs="Times New Roman"/>
          <w:sz w:val="20"/>
          <w:szCs w:val="20"/>
        </w:rPr>
        <w:t xml:space="preserve">«Предоставление разрешения на отклонение от предельных параметров разрешенного строительства, реконструкции объекта </w:t>
      </w:r>
      <w:r w:rsidR="00665A8B" w:rsidRPr="00E43359">
        <w:rPr>
          <w:rFonts w:ascii="Times New Roman" w:hAnsi="Times New Roman" w:cs="Times New Roman"/>
          <w:sz w:val="20"/>
          <w:szCs w:val="20"/>
        </w:rPr>
        <w:t>капитального строительства»</w:t>
      </w:r>
    </w:p>
    <w:p w:rsidR="00665A8B" w:rsidRPr="00E43359" w:rsidRDefault="00665A8B" w:rsidP="006B4937">
      <w:pPr>
        <w:spacing w:after="0" w:line="240" w:lineRule="auto"/>
        <w:ind w:left="5245" w:right="-143" w:hanging="5245"/>
        <w:jc w:val="both"/>
        <w:rPr>
          <w:rFonts w:ascii="Times New Roman" w:hAnsi="Times New Roman" w:cs="Times New Roman"/>
          <w:sz w:val="20"/>
          <w:szCs w:val="20"/>
        </w:rPr>
      </w:pPr>
    </w:p>
    <w:p w:rsidR="00665A8B" w:rsidRPr="00E43359" w:rsidRDefault="00665A8B" w:rsidP="006B4937">
      <w:pPr>
        <w:spacing w:after="0" w:line="240" w:lineRule="auto"/>
        <w:ind w:left="5245" w:right="-143" w:hanging="5245"/>
        <w:jc w:val="both"/>
        <w:rPr>
          <w:rFonts w:ascii="Times New Roman" w:hAnsi="Times New Roman" w:cs="Times New Roman"/>
          <w:sz w:val="20"/>
          <w:szCs w:val="20"/>
        </w:rPr>
      </w:pPr>
    </w:p>
    <w:p w:rsidR="0032461A" w:rsidRPr="00E43359" w:rsidRDefault="0032461A" w:rsidP="0032461A">
      <w:pPr>
        <w:pStyle w:val="1"/>
        <w:spacing w:before="0" w:line="240" w:lineRule="auto"/>
        <w:jc w:val="center"/>
        <w:rPr>
          <w:rFonts w:ascii="Times New Roman" w:hAnsi="Times New Roman" w:cs="Times New Roman"/>
          <w:color w:val="auto"/>
        </w:rPr>
      </w:pPr>
      <w:r w:rsidRPr="00E43359">
        <w:rPr>
          <w:rFonts w:ascii="Times New Roman" w:hAnsi="Times New Roman" w:cs="Times New Roman"/>
          <w:color w:val="auto"/>
        </w:rPr>
        <w:t>АДМИНИСТРАЦИЯ КАРГАСОКСКОГО РАЙОНА</w:t>
      </w:r>
    </w:p>
    <w:p w:rsidR="0032461A" w:rsidRPr="00E43359" w:rsidRDefault="0032461A" w:rsidP="0032461A">
      <w:pPr>
        <w:spacing w:after="0" w:line="240" w:lineRule="auto"/>
        <w:jc w:val="center"/>
        <w:rPr>
          <w:rFonts w:ascii="Times New Roman" w:hAnsi="Times New Roman" w:cs="Times New Roman"/>
        </w:rPr>
      </w:pPr>
    </w:p>
    <w:tbl>
      <w:tblPr>
        <w:tblW w:w="10031" w:type="dxa"/>
        <w:tblLook w:val="0000" w:firstRow="0" w:lastRow="0" w:firstColumn="0" w:lastColumn="0" w:noHBand="0" w:noVBand="0"/>
      </w:tblPr>
      <w:tblGrid>
        <w:gridCol w:w="1907"/>
        <w:gridCol w:w="5557"/>
        <w:gridCol w:w="2000"/>
        <w:gridCol w:w="567"/>
      </w:tblGrid>
      <w:tr w:rsidR="00E43359" w:rsidRPr="00E43359" w:rsidTr="00CC4BF5">
        <w:tc>
          <w:tcPr>
            <w:tcW w:w="10031" w:type="dxa"/>
            <w:gridSpan w:val="4"/>
          </w:tcPr>
          <w:p w:rsidR="0032461A" w:rsidRPr="00E43359" w:rsidRDefault="0032461A" w:rsidP="00CC4BF5">
            <w:pPr>
              <w:pStyle w:val="5"/>
              <w:spacing w:before="0" w:line="240" w:lineRule="auto"/>
              <w:rPr>
                <w:rFonts w:ascii="Times New Roman" w:hAnsi="Times New Roman" w:cs="Times New Roman"/>
                <w:b/>
                <w:color w:val="auto"/>
                <w:sz w:val="24"/>
              </w:rPr>
            </w:pPr>
            <w:r w:rsidRPr="00E43359">
              <w:rPr>
                <w:rFonts w:ascii="Times New Roman" w:hAnsi="Times New Roman" w:cs="Times New Roman"/>
                <w:b/>
                <w:color w:val="auto"/>
                <w:sz w:val="24"/>
              </w:rPr>
              <w:t xml:space="preserve">                                                             </w:t>
            </w:r>
            <w:r w:rsidR="00E147EC">
              <w:rPr>
                <w:rFonts w:ascii="Times New Roman" w:hAnsi="Times New Roman" w:cs="Times New Roman"/>
                <w:b/>
                <w:color w:val="auto"/>
                <w:sz w:val="24"/>
              </w:rPr>
              <w:t>РЕШЕНИЕ</w:t>
            </w:r>
          </w:p>
          <w:p w:rsidR="0032461A" w:rsidRPr="00E43359" w:rsidRDefault="0032461A" w:rsidP="00CC4BF5">
            <w:pPr>
              <w:spacing w:after="0" w:line="240" w:lineRule="auto"/>
              <w:jc w:val="center"/>
              <w:rPr>
                <w:rFonts w:ascii="Times New Roman" w:hAnsi="Times New Roman" w:cs="Times New Roman"/>
              </w:rPr>
            </w:pPr>
          </w:p>
        </w:tc>
      </w:tr>
      <w:tr w:rsidR="00E43359" w:rsidRPr="00E43359" w:rsidTr="00CC4BF5">
        <w:trPr>
          <w:gridAfter w:val="1"/>
          <w:wAfter w:w="567" w:type="dxa"/>
        </w:trPr>
        <w:tc>
          <w:tcPr>
            <w:tcW w:w="1907" w:type="dxa"/>
          </w:tcPr>
          <w:p w:rsidR="0032461A" w:rsidRPr="00E43359" w:rsidRDefault="0032461A" w:rsidP="00CC4BF5">
            <w:pPr>
              <w:spacing w:after="0" w:line="240" w:lineRule="auto"/>
              <w:rPr>
                <w:rFonts w:ascii="Times New Roman" w:hAnsi="Times New Roman" w:cs="Times New Roman"/>
              </w:rPr>
            </w:pPr>
            <w:r w:rsidRPr="00E43359">
              <w:rPr>
                <w:rFonts w:ascii="Times New Roman" w:hAnsi="Times New Roman" w:cs="Times New Roman"/>
              </w:rPr>
              <w:t>__.__.202_</w:t>
            </w:r>
          </w:p>
        </w:tc>
        <w:tc>
          <w:tcPr>
            <w:tcW w:w="5557" w:type="dxa"/>
          </w:tcPr>
          <w:p w:rsidR="0032461A" w:rsidRPr="00E43359" w:rsidRDefault="0032461A" w:rsidP="00CC4BF5">
            <w:pPr>
              <w:spacing w:after="0" w:line="240" w:lineRule="auto"/>
              <w:jc w:val="center"/>
              <w:rPr>
                <w:rFonts w:ascii="Times New Roman" w:hAnsi="Times New Roman" w:cs="Times New Roman"/>
              </w:rPr>
            </w:pPr>
          </w:p>
        </w:tc>
        <w:tc>
          <w:tcPr>
            <w:tcW w:w="2000" w:type="dxa"/>
          </w:tcPr>
          <w:p w:rsidR="0032461A" w:rsidRPr="00E43359" w:rsidRDefault="0032461A" w:rsidP="00CC4BF5">
            <w:pPr>
              <w:spacing w:after="0" w:line="240" w:lineRule="auto"/>
              <w:jc w:val="center"/>
              <w:rPr>
                <w:rFonts w:ascii="Times New Roman" w:hAnsi="Times New Roman" w:cs="Times New Roman"/>
              </w:rPr>
            </w:pPr>
            <w:r w:rsidRPr="00E43359">
              <w:rPr>
                <w:rFonts w:ascii="Times New Roman" w:hAnsi="Times New Roman" w:cs="Times New Roman"/>
              </w:rPr>
              <w:t>№ ___</w:t>
            </w:r>
          </w:p>
        </w:tc>
      </w:tr>
    </w:tbl>
    <w:p w:rsidR="0032461A" w:rsidRPr="00E43359" w:rsidRDefault="0032461A" w:rsidP="0032461A">
      <w:pPr>
        <w:pStyle w:val="Style13"/>
        <w:widowControl/>
        <w:spacing w:line="240" w:lineRule="auto"/>
        <w:ind w:firstLine="0"/>
        <w:jc w:val="both"/>
        <w:rPr>
          <w:rStyle w:val="FontStyle69"/>
          <w:sz w:val="24"/>
          <w:szCs w:val="24"/>
        </w:rPr>
      </w:pPr>
      <w:r w:rsidRPr="00E43359">
        <w:rPr>
          <w:rStyle w:val="FontStyle69"/>
          <w:sz w:val="24"/>
          <w:szCs w:val="24"/>
        </w:rPr>
        <w:t xml:space="preserve"> </w:t>
      </w:r>
    </w:p>
    <w:p w:rsidR="0032461A" w:rsidRPr="00E43359" w:rsidRDefault="0032461A" w:rsidP="0032461A">
      <w:pPr>
        <w:pStyle w:val="Style13"/>
        <w:widowControl/>
        <w:spacing w:line="240" w:lineRule="auto"/>
        <w:ind w:firstLine="0"/>
        <w:jc w:val="both"/>
        <w:rPr>
          <w:rStyle w:val="FontStyle69"/>
          <w:sz w:val="24"/>
          <w:szCs w:val="24"/>
        </w:rPr>
      </w:pPr>
      <w:r w:rsidRPr="00E43359">
        <w:rPr>
          <w:rStyle w:val="FontStyle69"/>
          <w:sz w:val="24"/>
          <w:szCs w:val="24"/>
        </w:rPr>
        <w:t>с. Каргасок</w:t>
      </w:r>
    </w:p>
    <w:p w:rsidR="00665A8B" w:rsidRPr="00E43359" w:rsidRDefault="00665A8B" w:rsidP="0032461A">
      <w:pPr>
        <w:spacing w:after="0" w:line="240" w:lineRule="auto"/>
        <w:ind w:right="-143"/>
        <w:jc w:val="both"/>
        <w:rPr>
          <w:rFonts w:ascii="Times New Roman" w:hAnsi="Times New Roman" w:cs="Times New Roman"/>
          <w:sz w:val="20"/>
          <w:szCs w:val="20"/>
        </w:rPr>
      </w:pPr>
    </w:p>
    <w:p w:rsidR="00665A8B" w:rsidRPr="00E43359" w:rsidRDefault="00665A8B" w:rsidP="00665A8B">
      <w:pPr>
        <w:spacing w:after="0" w:line="240" w:lineRule="auto"/>
        <w:ind w:right="-143"/>
        <w:jc w:val="both"/>
        <w:rPr>
          <w:rFonts w:ascii="Times New Roman" w:hAnsi="Times New Roman" w:cs="Times New Roman"/>
          <w:sz w:val="20"/>
          <w:szCs w:val="20"/>
        </w:rPr>
      </w:pPr>
    </w:p>
    <w:p w:rsidR="000E3559" w:rsidRPr="00E43359" w:rsidRDefault="000E3559" w:rsidP="00665A8B">
      <w:pPr>
        <w:pStyle w:val="ConsPlusNormal"/>
        <w:ind w:firstLine="0"/>
        <w:jc w:val="center"/>
        <w:rPr>
          <w:rFonts w:ascii="Times New Roman" w:hAnsi="Times New Roman" w:cs="Times New Roman"/>
          <w:sz w:val="24"/>
          <w:szCs w:val="24"/>
        </w:rPr>
      </w:pPr>
      <w:r w:rsidRPr="00E43359">
        <w:rPr>
          <w:rFonts w:ascii="Times New Roman" w:hAnsi="Times New Roman" w:cs="Times New Roman"/>
          <w:sz w:val="24"/>
          <w:szCs w:val="24"/>
        </w:rPr>
        <w:t>Об отказе в предоставлении разрешения на отклонение от предельных</w:t>
      </w:r>
    </w:p>
    <w:p w:rsidR="000E3559" w:rsidRPr="00E43359" w:rsidRDefault="000E3559" w:rsidP="000E3559">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параметров разрешенного строительства, реконструкции объекта</w:t>
      </w:r>
    </w:p>
    <w:p w:rsidR="000E3559" w:rsidRPr="00E43359" w:rsidRDefault="000E3559" w:rsidP="000E3559">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капитального строительства</w:t>
      </w:r>
    </w:p>
    <w:p w:rsidR="000E3559" w:rsidRPr="00E43359" w:rsidRDefault="000E3559" w:rsidP="000E3559">
      <w:pPr>
        <w:pStyle w:val="ConsPlusNormal"/>
        <w:ind w:firstLine="709"/>
        <w:jc w:val="both"/>
        <w:rPr>
          <w:rFonts w:ascii="Times New Roman" w:hAnsi="Times New Roman" w:cs="Times New Roman"/>
          <w:sz w:val="24"/>
          <w:szCs w:val="24"/>
        </w:rPr>
      </w:pPr>
    </w:p>
    <w:p w:rsidR="000E3559" w:rsidRPr="00E43359" w:rsidRDefault="000E3559" w:rsidP="000E3559">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w:t>
      </w:r>
    </w:p>
    <w:p w:rsidR="000E3559" w:rsidRPr="00E43359" w:rsidRDefault="000E3559" w:rsidP="000E3559">
      <w:pPr>
        <w:pStyle w:val="ConsPlusNormal"/>
        <w:ind w:firstLine="709"/>
        <w:jc w:val="both"/>
        <w:rPr>
          <w:rFonts w:ascii="Times New Roman" w:hAnsi="Times New Roman" w:cs="Times New Roman"/>
        </w:rPr>
      </w:pPr>
      <w:r w:rsidRPr="00E43359">
        <w:rPr>
          <w:rFonts w:ascii="Times New Roman" w:hAnsi="Times New Roman" w:cs="Times New Roman"/>
        </w:rPr>
        <w:t>(Ф.И.О.</w:t>
      </w:r>
      <w:r w:rsidR="00A33E19" w:rsidRPr="00E43359">
        <w:rPr>
          <w:rFonts w:ascii="Times New Roman" w:hAnsi="Times New Roman" w:cs="Times New Roman"/>
        </w:rPr>
        <w:t xml:space="preserve"> (последнее – при наличии)</w:t>
      </w:r>
      <w:r w:rsidRPr="00E43359">
        <w:rPr>
          <w:rFonts w:ascii="Times New Roman" w:hAnsi="Times New Roman" w:cs="Times New Roman"/>
        </w:rPr>
        <w:t xml:space="preserve"> физического лица, наименование юридического лица-заявителя, дата направления заявления)</w:t>
      </w:r>
    </w:p>
    <w:p w:rsidR="000E3559" w:rsidRPr="00E43359" w:rsidRDefault="000E3559" w:rsidP="000E3559">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w:t>
      </w:r>
    </w:p>
    <w:p w:rsidR="000E3559" w:rsidRPr="00E43359" w:rsidRDefault="000E3559" w:rsidP="000E3559">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на основании _________________________________________________________________</w:t>
      </w:r>
    </w:p>
    <w:p w:rsidR="000E3559" w:rsidRPr="00E43359" w:rsidRDefault="000E3559" w:rsidP="000E3559">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0E3559" w:rsidRPr="00E43359" w:rsidRDefault="000E3559" w:rsidP="000E3559">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w:t>
      </w:r>
    </w:p>
    <w:p w:rsidR="000E3559" w:rsidRPr="00E43359" w:rsidRDefault="000E3559" w:rsidP="000E3559">
      <w:pPr>
        <w:pStyle w:val="ConsPlusNormal"/>
        <w:ind w:firstLine="709"/>
        <w:jc w:val="center"/>
        <w:rPr>
          <w:rFonts w:ascii="Times New Roman" w:hAnsi="Times New Roman" w:cs="Times New Roman"/>
        </w:rPr>
      </w:pPr>
      <w:r w:rsidRPr="00E43359">
        <w:rPr>
          <w:rFonts w:ascii="Times New Roman" w:hAnsi="Times New Roman" w:cs="Times New Roman"/>
        </w:rPr>
        <w:t>(указывается основание отказа в предоставлении разрешения)</w:t>
      </w:r>
    </w:p>
    <w:p w:rsidR="000E3559" w:rsidRPr="00E43359" w:rsidRDefault="000E3559" w:rsidP="000E3559">
      <w:pPr>
        <w:pStyle w:val="ConsPlusNormal"/>
        <w:ind w:firstLine="709"/>
        <w:jc w:val="both"/>
        <w:rPr>
          <w:rFonts w:ascii="Times New Roman" w:hAnsi="Times New Roman" w:cs="Times New Roman"/>
        </w:rPr>
      </w:pPr>
    </w:p>
    <w:p w:rsidR="000E3559" w:rsidRPr="00E43359" w:rsidRDefault="000E3559" w:rsidP="000E3559">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Настоящее </w:t>
      </w:r>
      <w:r w:rsidR="0032461A" w:rsidRPr="00E43359">
        <w:rPr>
          <w:rFonts w:ascii="Times New Roman" w:hAnsi="Times New Roman" w:cs="Times New Roman"/>
          <w:sz w:val="24"/>
          <w:szCs w:val="24"/>
        </w:rPr>
        <w:t>постановление</w:t>
      </w:r>
      <w:r w:rsidRPr="00E43359">
        <w:rPr>
          <w:rFonts w:ascii="Times New Roman" w:hAnsi="Times New Roman" w:cs="Times New Roman"/>
          <w:sz w:val="24"/>
          <w:szCs w:val="24"/>
        </w:rPr>
        <w:t xml:space="preserve">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E3559" w:rsidRPr="00E43359" w:rsidRDefault="000E3559" w:rsidP="000E3559">
      <w:pPr>
        <w:pStyle w:val="ConsPlusNormal"/>
        <w:ind w:firstLine="709"/>
        <w:jc w:val="both"/>
        <w:rPr>
          <w:rFonts w:ascii="Times New Roman" w:hAnsi="Times New Roman" w:cs="Times New Roman"/>
          <w:sz w:val="24"/>
          <w:szCs w:val="24"/>
        </w:rPr>
      </w:pPr>
    </w:p>
    <w:p w:rsidR="004C7DCC" w:rsidRPr="00E43359" w:rsidRDefault="004C7DCC" w:rsidP="000E3559">
      <w:pPr>
        <w:pStyle w:val="ConsPlusNormal"/>
        <w:ind w:firstLine="709"/>
        <w:jc w:val="both"/>
        <w:rPr>
          <w:rFonts w:ascii="Times New Roman" w:hAnsi="Times New Roman" w:cs="Times New Roman"/>
          <w:sz w:val="24"/>
          <w:szCs w:val="24"/>
        </w:rPr>
      </w:pPr>
    </w:p>
    <w:p w:rsidR="000E3559" w:rsidRPr="00E43359" w:rsidRDefault="000E3559" w:rsidP="000E3559">
      <w:pPr>
        <w:pStyle w:val="ConsPlusNormal"/>
        <w:ind w:firstLine="539"/>
        <w:jc w:val="both"/>
        <w:rPr>
          <w:rFonts w:ascii="Times New Roman" w:hAnsi="Times New Roman" w:cs="Times New Roman"/>
        </w:rPr>
      </w:pPr>
      <w:r w:rsidRPr="00E43359">
        <w:rPr>
          <w:rFonts w:ascii="Times New Roman" w:hAnsi="Times New Roman" w:cs="Times New Roman"/>
          <w:sz w:val="24"/>
          <w:szCs w:val="24"/>
        </w:rPr>
        <w:t xml:space="preserve">Должностное лицо </w:t>
      </w:r>
      <w:r w:rsidR="00A33E19" w:rsidRPr="00E43359">
        <w:rPr>
          <w:rFonts w:ascii="Times New Roman" w:hAnsi="Times New Roman" w:cs="Times New Roman"/>
          <w:sz w:val="24"/>
          <w:szCs w:val="24"/>
        </w:rPr>
        <w:t>______</w:t>
      </w:r>
      <w:r w:rsidRPr="00E43359">
        <w:rPr>
          <w:rFonts w:ascii="Times New Roman" w:hAnsi="Times New Roman" w:cs="Times New Roman"/>
        </w:rPr>
        <w:t xml:space="preserve">                                                           ____</w:t>
      </w:r>
      <w:r w:rsidR="004C7DCC" w:rsidRPr="00E43359">
        <w:rPr>
          <w:rFonts w:ascii="Times New Roman" w:hAnsi="Times New Roman" w:cs="Times New Roman"/>
        </w:rPr>
        <w:t>___________________________</w:t>
      </w:r>
    </w:p>
    <w:p w:rsidR="00A33E19" w:rsidRPr="00E43359" w:rsidRDefault="00A33E19" w:rsidP="009D6241">
      <w:pPr>
        <w:pStyle w:val="ConsPlusNormal"/>
        <w:tabs>
          <w:tab w:val="right" w:pos="9355"/>
        </w:tabs>
        <w:ind w:firstLine="539"/>
        <w:rPr>
          <w:rFonts w:ascii="Times New Roman" w:hAnsi="Times New Roman" w:cs="Times New Roman"/>
        </w:rPr>
      </w:pPr>
      <w:r w:rsidRPr="00E43359">
        <w:rPr>
          <w:rFonts w:ascii="Times New Roman" w:hAnsi="Times New Roman" w:cs="Times New Roman"/>
          <w:sz w:val="22"/>
          <w:szCs w:val="22"/>
        </w:rPr>
        <w:t>(фамилия, инициалы имени и отчества</w:t>
      </w:r>
      <w:r w:rsidR="009D6241" w:rsidRPr="00E43359">
        <w:rPr>
          <w:rFonts w:ascii="Times New Roman" w:hAnsi="Times New Roman" w:cs="Times New Roman"/>
          <w:sz w:val="22"/>
          <w:szCs w:val="22"/>
        </w:rPr>
        <w:t xml:space="preserve">                                    </w:t>
      </w:r>
      <w:r w:rsidR="009D6241" w:rsidRPr="00E43359">
        <w:rPr>
          <w:rFonts w:ascii="Times New Roman" w:hAnsi="Times New Roman" w:cs="Times New Roman"/>
        </w:rPr>
        <w:t>(подпись должностного лица органа,</w:t>
      </w:r>
    </w:p>
    <w:p w:rsidR="000E3559" w:rsidRPr="00E43359" w:rsidRDefault="00A33E19" w:rsidP="00A33E19">
      <w:pPr>
        <w:pStyle w:val="ConsPlusNormal"/>
        <w:tabs>
          <w:tab w:val="right" w:pos="9355"/>
        </w:tabs>
        <w:ind w:firstLine="539"/>
        <w:rPr>
          <w:rFonts w:ascii="Times New Roman" w:hAnsi="Times New Roman" w:cs="Times New Roman"/>
        </w:rPr>
      </w:pPr>
      <w:r w:rsidRPr="00E43359">
        <w:rPr>
          <w:rFonts w:ascii="Times New Roman" w:hAnsi="Times New Roman" w:cs="Times New Roman"/>
          <w:sz w:val="22"/>
          <w:szCs w:val="22"/>
        </w:rPr>
        <w:t>(последнее – при наличии))</w:t>
      </w:r>
      <w:r w:rsidR="009D6241" w:rsidRPr="00E43359">
        <w:rPr>
          <w:rFonts w:ascii="Times New Roman" w:hAnsi="Times New Roman" w:cs="Times New Roman"/>
          <w:sz w:val="22"/>
          <w:szCs w:val="22"/>
        </w:rPr>
        <w:t xml:space="preserve">                                                        </w:t>
      </w:r>
      <w:r w:rsidR="009D6241" w:rsidRPr="00E43359">
        <w:rPr>
          <w:rFonts w:ascii="Times New Roman" w:hAnsi="Times New Roman" w:cs="Times New Roman"/>
        </w:rPr>
        <w:t>осуществляющего предоставлении</w:t>
      </w:r>
      <w:r w:rsidRPr="00E43359">
        <w:rPr>
          <w:rFonts w:ascii="Times New Roman" w:hAnsi="Times New Roman" w:cs="Times New Roman"/>
        </w:rPr>
        <w:tab/>
      </w:r>
    </w:p>
    <w:p w:rsidR="000E3559" w:rsidRPr="00E43359" w:rsidRDefault="009D6241" w:rsidP="009D6241">
      <w:pPr>
        <w:pStyle w:val="ConsPlusNormal"/>
        <w:ind w:firstLine="539"/>
        <w:jc w:val="center"/>
        <w:rPr>
          <w:rFonts w:ascii="Times New Roman" w:hAnsi="Times New Roman" w:cs="Times New Roman"/>
        </w:rPr>
      </w:pPr>
      <w:r w:rsidRPr="00E43359">
        <w:rPr>
          <w:rFonts w:ascii="Times New Roman" w:hAnsi="Times New Roman" w:cs="Times New Roman"/>
        </w:rPr>
        <w:t xml:space="preserve">                                                                                           </w:t>
      </w:r>
      <w:r w:rsidR="000E3559" w:rsidRPr="00E43359">
        <w:rPr>
          <w:rFonts w:ascii="Times New Roman" w:hAnsi="Times New Roman" w:cs="Times New Roman"/>
        </w:rPr>
        <w:t>муниципальной услуги)</w:t>
      </w:r>
    </w:p>
    <w:p w:rsidR="000E3559" w:rsidRPr="00E43359" w:rsidRDefault="000E3559"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32461A">
      <w:pPr>
        <w:pStyle w:val="ConsPlusNormal"/>
        <w:ind w:firstLine="0"/>
        <w:jc w:val="both"/>
        <w:rPr>
          <w:rFonts w:ascii="Times New Roman" w:hAnsi="Times New Roman" w:cs="Times New Roman"/>
          <w:sz w:val="24"/>
          <w:szCs w:val="24"/>
        </w:rPr>
      </w:pPr>
    </w:p>
    <w:p w:rsidR="00944DD3" w:rsidRPr="00E43359" w:rsidRDefault="00944DD3" w:rsidP="00944DD3">
      <w:pPr>
        <w:spacing w:after="0" w:line="240" w:lineRule="auto"/>
        <w:ind w:right="-143"/>
        <w:jc w:val="center"/>
        <w:rPr>
          <w:rStyle w:val="FontStyle54"/>
          <w:sz w:val="20"/>
          <w:szCs w:val="20"/>
        </w:rPr>
      </w:pPr>
    </w:p>
    <w:p w:rsidR="00953A55" w:rsidRPr="00E43359" w:rsidRDefault="00953A55" w:rsidP="00944DD3">
      <w:pPr>
        <w:spacing w:after="0" w:line="240" w:lineRule="auto"/>
        <w:ind w:right="-143"/>
        <w:jc w:val="center"/>
        <w:rPr>
          <w:rStyle w:val="FontStyle54"/>
          <w:sz w:val="20"/>
          <w:szCs w:val="20"/>
        </w:rPr>
      </w:pPr>
    </w:p>
    <w:p w:rsidR="00944DD3" w:rsidRPr="00E43359" w:rsidRDefault="00944DD3" w:rsidP="00944DD3">
      <w:pPr>
        <w:spacing w:after="0" w:line="240" w:lineRule="auto"/>
        <w:ind w:right="-143"/>
        <w:jc w:val="center"/>
        <w:rPr>
          <w:rStyle w:val="FontStyle54"/>
          <w:sz w:val="20"/>
          <w:szCs w:val="20"/>
        </w:rPr>
      </w:pPr>
      <w:r w:rsidRPr="00E43359">
        <w:rPr>
          <w:rStyle w:val="FontStyle54"/>
          <w:sz w:val="20"/>
          <w:szCs w:val="20"/>
        </w:rPr>
        <w:lastRenderedPageBreak/>
        <w:t xml:space="preserve">                                                 Приложение № 4</w:t>
      </w:r>
    </w:p>
    <w:p w:rsidR="00944DD3" w:rsidRPr="00E43359" w:rsidRDefault="00944DD3" w:rsidP="00944DD3">
      <w:pPr>
        <w:spacing w:after="0" w:line="240" w:lineRule="auto"/>
        <w:ind w:left="5245" w:right="-143" w:hanging="5245"/>
        <w:jc w:val="both"/>
        <w:rPr>
          <w:rFonts w:ascii="Times New Roman" w:hAnsi="Times New Roman" w:cs="Times New Roman"/>
          <w:sz w:val="20"/>
          <w:szCs w:val="20"/>
        </w:rPr>
      </w:pPr>
      <w:r w:rsidRPr="00E43359">
        <w:rPr>
          <w:rStyle w:val="FontStyle54"/>
          <w:sz w:val="20"/>
          <w:szCs w:val="20"/>
        </w:rPr>
        <w:t xml:space="preserve">                                                                                                         к Административному регламенту по предоставлению муниципальной услуги </w:t>
      </w:r>
      <w:r w:rsidRPr="00E43359">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44DD3" w:rsidRPr="00E43359" w:rsidRDefault="00944DD3" w:rsidP="000E3559">
      <w:pPr>
        <w:pStyle w:val="ConsPlusNormal"/>
        <w:ind w:firstLine="709"/>
        <w:jc w:val="both"/>
        <w:rPr>
          <w:rFonts w:ascii="Times New Roman" w:hAnsi="Times New Roman" w:cs="Times New Roman"/>
          <w:sz w:val="24"/>
          <w:szCs w:val="24"/>
        </w:rPr>
      </w:pPr>
    </w:p>
    <w:p w:rsidR="00944DD3" w:rsidRPr="00E43359" w:rsidRDefault="00944DD3" w:rsidP="000E3559">
      <w:pPr>
        <w:pStyle w:val="ConsPlusNormal"/>
        <w:ind w:firstLine="709"/>
        <w:jc w:val="both"/>
        <w:rPr>
          <w:rFonts w:ascii="Times New Roman" w:hAnsi="Times New Roman" w:cs="Times New Roman"/>
          <w:sz w:val="24"/>
          <w:szCs w:val="24"/>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E43359" w:rsidRPr="00E43359" w:rsidTr="009D355D">
        <w:trPr>
          <w:trHeight w:val="2226"/>
        </w:trPr>
        <w:tc>
          <w:tcPr>
            <w:tcW w:w="4695" w:type="dxa"/>
            <w:gridSpan w:val="4"/>
          </w:tcPr>
          <w:p w:rsidR="009D355D" w:rsidRPr="00E43359" w:rsidRDefault="009D355D" w:rsidP="00C1076E">
            <w:pPr>
              <w:pStyle w:val="aa"/>
              <w:ind w:left="-284" w:right="-108"/>
              <w:jc w:val="center"/>
              <w:rPr>
                <w:b/>
                <w:sz w:val="12"/>
                <w:szCs w:val="12"/>
                <w:lang w:val="en-US"/>
              </w:rPr>
            </w:pPr>
            <w:r w:rsidRPr="00E43359">
              <w:rPr>
                <w:b/>
                <w:noProof/>
                <w:sz w:val="12"/>
                <w:szCs w:val="12"/>
              </w:rPr>
              <w:drawing>
                <wp:inline distT="0" distB="0" distL="0" distR="0" wp14:anchorId="53567DCF" wp14:editId="38255560">
                  <wp:extent cx="622395" cy="794847"/>
                  <wp:effectExtent l="19050" t="0" r="625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9D355D" w:rsidRPr="00E43359" w:rsidRDefault="009D355D" w:rsidP="00C1076E">
            <w:pPr>
              <w:pStyle w:val="aa"/>
              <w:ind w:left="-284" w:right="-108"/>
              <w:jc w:val="center"/>
              <w:rPr>
                <w:b/>
                <w:sz w:val="12"/>
                <w:szCs w:val="12"/>
                <w:lang w:val="en-US"/>
              </w:rPr>
            </w:pPr>
          </w:p>
          <w:p w:rsidR="009D355D" w:rsidRPr="00E43359" w:rsidRDefault="009D355D" w:rsidP="00C1076E">
            <w:pPr>
              <w:pStyle w:val="aa"/>
              <w:ind w:left="-284" w:right="-108"/>
              <w:jc w:val="center"/>
            </w:pPr>
            <w:r w:rsidRPr="00E43359">
              <w:t xml:space="preserve">МУНИЦИПАЛЬНОЕ ОБРАЗОВАНИЕ </w:t>
            </w:r>
          </w:p>
          <w:p w:rsidR="009D355D" w:rsidRPr="00E43359" w:rsidRDefault="009D355D" w:rsidP="00C1076E">
            <w:pPr>
              <w:pStyle w:val="aa"/>
              <w:ind w:left="-284" w:right="-108"/>
              <w:jc w:val="center"/>
            </w:pPr>
            <w:r w:rsidRPr="00E43359">
              <w:t>«КАРГАСОКСКИЙ РАЙОН»</w:t>
            </w:r>
          </w:p>
          <w:p w:rsidR="009D355D" w:rsidRPr="00E43359" w:rsidRDefault="009D355D" w:rsidP="00C1076E">
            <w:pPr>
              <w:pStyle w:val="aa"/>
              <w:ind w:left="-284" w:right="-108"/>
              <w:jc w:val="center"/>
            </w:pPr>
          </w:p>
          <w:p w:rsidR="009D355D" w:rsidRPr="00E43359" w:rsidRDefault="009D355D" w:rsidP="00C1076E">
            <w:pPr>
              <w:pStyle w:val="aa"/>
              <w:ind w:left="-284" w:right="-108"/>
              <w:jc w:val="center"/>
              <w:rPr>
                <w:b/>
              </w:rPr>
            </w:pPr>
            <w:r w:rsidRPr="00E43359">
              <w:rPr>
                <w:b/>
              </w:rPr>
              <w:t xml:space="preserve">Администрация </w:t>
            </w:r>
          </w:p>
          <w:p w:rsidR="009D355D" w:rsidRPr="00E43359" w:rsidRDefault="009D355D" w:rsidP="00C1076E">
            <w:pPr>
              <w:pStyle w:val="aa"/>
              <w:ind w:left="-284" w:right="-108"/>
              <w:jc w:val="center"/>
              <w:rPr>
                <w:b/>
              </w:rPr>
            </w:pPr>
            <w:r w:rsidRPr="00E43359">
              <w:rPr>
                <w:b/>
              </w:rPr>
              <w:t>Каргасокского района</w:t>
            </w:r>
          </w:p>
          <w:p w:rsidR="009D355D" w:rsidRPr="00E43359" w:rsidRDefault="009D355D" w:rsidP="00C1076E">
            <w:pPr>
              <w:pStyle w:val="aa"/>
              <w:ind w:left="-284" w:right="-108"/>
              <w:jc w:val="center"/>
              <w:rPr>
                <w:b/>
              </w:rPr>
            </w:pPr>
          </w:p>
          <w:p w:rsidR="009D355D" w:rsidRPr="00E43359" w:rsidRDefault="009D355D" w:rsidP="00C1076E">
            <w:pPr>
              <w:autoSpaceDE w:val="0"/>
              <w:autoSpaceDN w:val="0"/>
              <w:adjustRightInd w:val="0"/>
              <w:spacing w:after="0" w:line="240" w:lineRule="auto"/>
              <w:ind w:left="-284"/>
              <w:jc w:val="center"/>
              <w:rPr>
                <w:rFonts w:ascii="Times New Roman" w:hAnsi="Times New Roman" w:cs="Times New Roman"/>
              </w:rPr>
            </w:pPr>
            <w:r w:rsidRPr="00E43359">
              <w:rPr>
                <w:rFonts w:ascii="Times New Roman" w:hAnsi="Times New Roman" w:cs="Times New Roman"/>
              </w:rPr>
              <w:t>ул. Пушкина, д. 31, Каргасок, 636700</w:t>
            </w:r>
          </w:p>
          <w:p w:rsidR="009D355D" w:rsidRPr="00E43359" w:rsidRDefault="009D355D" w:rsidP="00C1076E">
            <w:pPr>
              <w:autoSpaceDE w:val="0"/>
              <w:autoSpaceDN w:val="0"/>
              <w:adjustRightInd w:val="0"/>
              <w:spacing w:after="0" w:line="240" w:lineRule="auto"/>
              <w:ind w:left="-284"/>
              <w:jc w:val="center"/>
              <w:rPr>
                <w:rFonts w:ascii="Times New Roman" w:hAnsi="Times New Roman" w:cs="Times New Roman"/>
              </w:rPr>
            </w:pPr>
            <w:r w:rsidRPr="00E43359">
              <w:rPr>
                <w:rFonts w:ascii="Times New Roman" w:hAnsi="Times New Roman" w:cs="Times New Roman"/>
              </w:rPr>
              <w:t>тел.: (38253)23309 факс:(38253)22352</w:t>
            </w:r>
          </w:p>
          <w:p w:rsidR="009D355D" w:rsidRPr="00E43359" w:rsidRDefault="009D355D" w:rsidP="00C1076E">
            <w:pPr>
              <w:tabs>
                <w:tab w:val="left" w:pos="72"/>
              </w:tabs>
              <w:spacing w:after="0" w:line="240" w:lineRule="auto"/>
              <w:ind w:left="-284" w:right="-108"/>
              <w:jc w:val="center"/>
              <w:rPr>
                <w:rFonts w:ascii="Times New Roman" w:hAnsi="Times New Roman" w:cs="Times New Roman"/>
                <w:lang w:val="en-US"/>
              </w:rPr>
            </w:pPr>
            <w:r w:rsidRPr="00E43359">
              <w:rPr>
                <w:rFonts w:ascii="Times New Roman" w:hAnsi="Times New Roman" w:cs="Times New Roman"/>
                <w:lang w:val="en-US"/>
              </w:rPr>
              <w:t xml:space="preserve">e-mail: kargadm@tomsk.gov.ru </w:t>
            </w:r>
          </w:p>
          <w:p w:rsidR="009D355D" w:rsidRPr="00E43359" w:rsidRDefault="009D355D" w:rsidP="00C1076E">
            <w:pPr>
              <w:autoSpaceDE w:val="0"/>
              <w:autoSpaceDN w:val="0"/>
              <w:adjustRightInd w:val="0"/>
              <w:spacing w:after="0" w:line="240" w:lineRule="auto"/>
              <w:ind w:left="-284"/>
              <w:jc w:val="center"/>
              <w:rPr>
                <w:rFonts w:ascii="Times New Roman" w:hAnsi="Times New Roman" w:cs="Times New Roman"/>
              </w:rPr>
            </w:pPr>
            <w:r w:rsidRPr="00E43359">
              <w:rPr>
                <w:rFonts w:ascii="Times New Roman" w:hAnsi="Times New Roman" w:cs="Times New Roman"/>
                <w:lang w:val="en-US"/>
              </w:rPr>
              <w:t xml:space="preserve">  </w:t>
            </w:r>
            <w:r w:rsidRPr="00E43359">
              <w:rPr>
                <w:rFonts w:ascii="Times New Roman" w:hAnsi="Times New Roman" w:cs="Times New Roman"/>
              </w:rPr>
              <w:t>ОКПО 02377944; ОГРН 1027000615828</w:t>
            </w:r>
          </w:p>
          <w:p w:rsidR="009D355D" w:rsidRPr="00E43359" w:rsidRDefault="009D355D" w:rsidP="00C1076E">
            <w:pPr>
              <w:autoSpaceDE w:val="0"/>
              <w:autoSpaceDN w:val="0"/>
              <w:adjustRightInd w:val="0"/>
              <w:spacing w:after="0" w:line="240" w:lineRule="auto"/>
              <w:ind w:left="-284"/>
              <w:jc w:val="center"/>
              <w:rPr>
                <w:rFonts w:ascii="Times New Roman" w:hAnsi="Times New Roman" w:cs="Times New Roman"/>
              </w:rPr>
            </w:pPr>
            <w:r w:rsidRPr="00E43359">
              <w:rPr>
                <w:rFonts w:ascii="Times New Roman" w:hAnsi="Times New Roman" w:cs="Times New Roman"/>
              </w:rPr>
              <w:t>ИНН/КПП  7006000289/700601001</w:t>
            </w:r>
          </w:p>
          <w:p w:rsidR="009D355D" w:rsidRPr="00E43359" w:rsidRDefault="009D355D" w:rsidP="00C1076E">
            <w:pPr>
              <w:tabs>
                <w:tab w:val="left" w:pos="72"/>
              </w:tabs>
              <w:spacing w:after="0" w:line="240" w:lineRule="auto"/>
              <w:ind w:right="-108"/>
              <w:rPr>
                <w:rFonts w:ascii="Times New Roman" w:hAnsi="Times New Roman" w:cs="Times New Roman"/>
                <w:sz w:val="12"/>
                <w:szCs w:val="12"/>
              </w:rPr>
            </w:pPr>
          </w:p>
        </w:tc>
        <w:tc>
          <w:tcPr>
            <w:tcW w:w="4132" w:type="dxa"/>
            <w:vMerge w:val="restart"/>
          </w:tcPr>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9D355D" w:rsidP="00C1076E">
            <w:pPr>
              <w:spacing w:after="0" w:line="240" w:lineRule="auto"/>
              <w:ind w:left="419" w:right="-432"/>
              <w:rPr>
                <w:rFonts w:ascii="Times New Roman" w:hAnsi="Times New Roman" w:cs="Times New Roman"/>
                <w:sz w:val="28"/>
                <w:szCs w:val="28"/>
              </w:rPr>
            </w:pPr>
          </w:p>
          <w:p w:rsidR="009D355D" w:rsidRPr="00E43359" w:rsidRDefault="009D355D" w:rsidP="00C1076E">
            <w:pPr>
              <w:spacing w:after="0" w:line="240" w:lineRule="auto"/>
              <w:ind w:left="419" w:right="-432"/>
              <w:rPr>
                <w:rFonts w:ascii="Times New Roman" w:hAnsi="Times New Roman" w:cs="Times New Roman"/>
                <w:sz w:val="28"/>
                <w:szCs w:val="28"/>
              </w:rPr>
            </w:pPr>
          </w:p>
          <w:p w:rsidR="009D355D" w:rsidRPr="00E43359" w:rsidRDefault="009D355D" w:rsidP="00C1076E">
            <w:pPr>
              <w:spacing w:after="0" w:line="240" w:lineRule="auto"/>
              <w:jc w:val="center"/>
              <w:rPr>
                <w:rFonts w:ascii="Times New Roman" w:hAnsi="Times New Roman" w:cs="Times New Roman"/>
                <w:sz w:val="14"/>
              </w:rPr>
            </w:pPr>
          </w:p>
          <w:p w:rsidR="009D355D" w:rsidRPr="00E43359" w:rsidRDefault="00C47567" w:rsidP="00C1076E">
            <w:pPr>
              <w:spacing w:after="0" w:line="240" w:lineRule="auto"/>
              <w:jc w:val="center"/>
              <w:rPr>
                <w:rFonts w:ascii="Times New Roman" w:hAnsi="Times New Roman" w:cs="Times New Roman"/>
                <w:i/>
                <w:sz w:val="24"/>
                <w:szCs w:val="24"/>
              </w:rPr>
            </w:pPr>
            <w:r w:rsidRPr="00E43359">
              <w:rPr>
                <w:rFonts w:ascii="Times New Roman" w:hAnsi="Times New Roman" w:cs="Times New Roman"/>
                <w:i/>
                <w:sz w:val="24"/>
                <w:szCs w:val="24"/>
              </w:rPr>
              <w:t>(фамилия, имя, отчество (последнее – при наличии)</w:t>
            </w:r>
            <w:r w:rsidR="009D355D" w:rsidRPr="00E43359">
              <w:rPr>
                <w:rFonts w:ascii="Times New Roman" w:hAnsi="Times New Roman" w:cs="Times New Roman"/>
                <w:i/>
                <w:sz w:val="24"/>
                <w:szCs w:val="24"/>
              </w:rPr>
              <w:t>, место жительства –</w:t>
            </w:r>
          </w:p>
          <w:p w:rsidR="009D355D" w:rsidRPr="00E43359" w:rsidRDefault="009D355D" w:rsidP="00C1076E">
            <w:pPr>
              <w:spacing w:after="0" w:line="240" w:lineRule="auto"/>
              <w:jc w:val="center"/>
              <w:rPr>
                <w:rFonts w:ascii="Times New Roman" w:hAnsi="Times New Roman" w:cs="Times New Roman"/>
                <w:i/>
                <w:sz w:val="24"/>
                <w:szCs w:val="24"/>
              </w:rPr>
            </w:pPr>
            <w:r w:rsidRPr="00E43359">
              <w:rPr>
                <w:rFonts w:ascii="Times New Roman" w:hAnsi="Times New Roman" w:cs="Times New Roman"/>
                <w:i/>
                <w:sz w:val="24"/>
                <w:szCs w:val="24"/>
              </w:rPr>
              <w:t xml:space="preserve">для физических лиц; </w:t>
            </w:r>
          </w:p>
          <w:p w:rsidR="009D355D" w:rsidRPr="00E43359" w:rsidRDefault="009D355D" w:rsidP="00C1076E">
            <w:pPr>
              <w:spacing w:after="0" w:line="240" w:lineRule="auto"/>
              <w:jc w:val="center"/>
              <w:rPr>
                <w:rFonts w:ascii="Times New Roman" w:hAnsi="Times New Roman" w:cs="Times New Roman"/>
                <w:i/>
                <w:sz w:val="24"/>
                <w:szCs w:val="24"/>
              </w:rPr>
            </w:pPr>
            <w:r w:rsidRPr="00E43359">
              <w:rPr>
                <w:rFonts w:ascii="Times New Roman" w:hAnsi="Times New Roman" w:cs="Times New Roman"/>
                <w:i/>
                <w:sz w:val="24"/>
                <w:szCs w:val="24"/>
              </w:rPr>
              <w:t xml:space="preserve">полное наименование, </w:t>
            </w:r>
          </w:p>
          <w:p w:rsidR="009D355D" w:rsidRPr="00E43359" w:rsidRDefault="009D355D" w:rsidP="00C1076E">
            <w:pPr>
              <w:spacing w:after="0" w:line="240" w:lineRule="auto"/>
              <w:jc w:val="center"/>
              <w:rPr>
                <w:rFonts w:ascii="Times New Roman" w:hAnsi="Times New Roman" w:cs="Times New Roman"/>
                <w:i/>
                <w:sz w:val="24"/>
                <w:szCs w:val="24"/>
              </w:rPr>
            </w:pPr>
            <w:r w:rsidRPr="00E43359">
              <w:rPr>
                <w:rFonts w:ascii="Times New Roman" w:hAnsi="Times New Roman" w:cs="Times New Roman"/>
                <w:i/>
                <w:sz w:val="24"/>
                <w:szCs w:val="24"/>
              </w:rPr>
              <w:t xml:space="preserve">место нахождения, </w:t>
            </w:r>
          </w:p>
          <w:p w:rsidR="009D355D" w:rsidRPr="00E43359" w:rsidRDefault="009D355D" w:rsidP="00C1076E">
            <w:pPr>
              <w:spacing w:after="0" w:line="240" w:lineRule="auto"/>
              <w:jc w:val="center"/>
              <w:rPr>
                <w:rFonts w:ascii="Times New Roman" w:hAnsi="Times New Roman" w:cs="Times New Roman"/>
                <w:i/>
                <w:sz w:val="24"/>
                <w:szCs w:val="24"/>
              </w:rPr>
            </w:pPr>
            <w:r w:rsidRPr="00E43359">
              <w:rPr>
                <w:rFonts w:ascii="Times New Roman" w:hAnsi="Times New Roman" w:cs="Times New Roman"/>
                <w:i/>
                <w:sz w:val="24"/>
                <w:szCs w:val="24"/>
              </w:rPr>
              <w:t>ИНН – для юридических лиц)</w:t>
            </w:r>
          </w:p>
          <w:p w:rsidR="009D355D" w:rsidRPr="00E43359" w:rsidRDefault="009D355D" w:rsidP="00C1076E">
            <w:pPr>
              <w:spacing w:after="0" w:line="240" w:lineRule="auto"/>
              <w:jc w:val="center"/>
              <w:rPr>
                <w:rFonts w:ascii="Times New Roman" w:hAnsi="Times New Roman" w:cs="Times New Roman"/>
                <w:i/>
                <w:sz w:val="24"/>
                <w:szCs w:val="24"/>
              </w:rPr>
            </w:pPr>
          </w:p>
          <w:p w:rsidR="009D355D" w:rsidRPr="00E43359" w:rsidRDefault="009D355D" w:rsidP="00C1076E">
            <w:pPr>
              <w:spacing w:after="0" w:line="240" w:lineRule="auto"/>
              <w:jc w:val="center"/>
              <w:rPr>
                <w:rFonts w:ascii="Times New Roman" w:hAnsi="Times New Roman" w:cs="Times New Roman"/>
                <w:i/>
                <w:sz w:val="24"/>
                <w:szCs w:val="24"/>
              </w:rPr>
            </w:pPr>
          </w:p>
          <w:p w:rsidR="009D355D" w:rsidRPr="00E43359" w:rsidRDefault="009D355D" w:rsidP="00C1076E">
            <w:pPr>
              <w:spacing w:after="0" w:line="240" w:lineRule="auto"/>
              <w:jc w:val="center"/>
              <w:rPr>
                <w:rFonts w:ascii="Times New Roman" w:hAnsi="Times New Roman" w:cs="Times New Roman"/>
                <w:i/>
                <w:sz w:val="24"/>
                <w:szCs w:val="24"/>
              </w:rPr>
            </w:pPr>
          </w:p>
          <w:p w:rsidR="009D355D" w:rsidRPr="00E43359" w:rsidRDefault="009D355D" w:rsidP="00C1076E">
            <w:pPr>
              <w:spacing w:after="0" w:line="240" w:lineRule="auto"/>
              <w:jc w:val="center"/>
              <w:rPr>
                <w:rFonts w:ascii="Times New Roman" w:hAnsi="Times New Roman" w:cs="Times New Roman"/>
                <w:i/>
                <w:sz w:val="24"/>
                <w:szCs w:val="24"/>
              </w:rPr>
            </w:pPr>
          </w:p>
          <w:p w:rsidR="009D355D" w:rsidRPr="00E43359" w:rsidRDefault="009D355D" w:rsidP="00C1076E">
            <w:pPr>
              <w:spacing w:after="0" w:line="240" w:lineRule="auto"/>
              <w:jc w:val="center"/>
              <w:rPr>
                <w:rFonts w:ascii="Times New Roman" w:hAnsi="Times New Roman" w:cs="Times New Roman"/>
                <w:sz w:val="24"/>
                <w:szCs w:val="24"/>
              </w:rPr>
            </w:pPr>
          </w:p>
          <w:p w:rsidR="00170E2A" w:rsidRPr="00E43359" w:rsidRDefault="00170E2A" w:rsidP="00C1076E">
            <w:pPr>
              <w:spacing w:after="0" w:line="240" w:lineRule="auto"/>
              <w:jc w:val="center"/>
              <w:rPr>
                <w:rFonts w:ascii="Times New Roman" w:hAnsi="Times New Roman" w:cs="Times New Roman"/>
                <w:sz w:val="24"/>
                <w:szCs w:val="24"/>
              </w:rPr>
            </w:pPr>
          </w:p>
        </w:tc>
      </w:tr>
      <w:tr w:rsidR="00E43359" w:rsidRPr="00E43359" w:rsidTr="009D355D">
        <w:tblPrEx>
          <w:tblLook w:val="04A0" w:firstRow="1" w:lastRow="0" w:firstColumn="1" w:lastColumn="0" w:noHBand="0" w:noVBand="1"/>
        </w:tblPrEx>
        <w:trPr>
          <w:trHeight w:val="220"/>
        </w:trPr>
        <w:tc>
          <w:tcPr>
            <w:tcW w:w="2331" w:type="dxa"/>
            <w:gridSpan w:val="2"/>
            <w:shd w:val="clear" w:color="auto" w:fill="auto"/>
          </w:tcPr>
          <w:p w:rsidR="009D355D" w:rsidRPr="00E43359" w:rsidRDefault="009D355D" w:rsidP="00C1076E">
            <w:pPr>
              <w:spacing w:after="0" w:line="240" w:lineRule="auto"/>
              <w:ind w:left="-284" w:right="-104"/>
              <w:jc w:val="both"/>
              <w:rPr>
                <w:rFonts w:ascii="Times New Roman" w:hAnsi="Times New Roman" w:cs="Times New Roman"/>
                <w:u w:val="single"/>
              </w:rPr>
            </w:pPr>
            <w:r w:rsidRPr="00E43359">
              <w:rPr>
                <w:rFonts w:ascii="Times New Roman" w:hAnsi="Times New Roman" w:cs="Times New Roman"/>
                <w:u w:val="single"/>
              </w:rPr>
              <w:t>______________________</w:t>
            </w:r>
          </w:p>
        </w:tc>
        <w:tc>
          <w:tcPr>
            <w:tcW w:w="426" w:type="dxa"/>
            <w:shd w:val="clear" w:color="auto" w:fill="auto"/>
          </w:tcPr>
          <w:p w:rsidR="009D355D" w:rsidRPr="00E43359" w:rsidRDefault="009D355D" w:rsidP="00C1076E">
            <w:pPr>
              <w:spacing w:after="0" w:line="240" w:lineRule="auto"/>
              <w:ind w:left="-284" w:right="-104"/>
              <w:rPr>
                <w:rFonts w:ascii="Times New Roman" w:hAnsi="Times New Roman" w:cs="Times New Roman"/>
              </w:rPr>
            </w:pPr>
            <w:r w:rsidRPr="00E43359">
              <w:rPr>
                <w:rFonts w:ascii="Times New Roman" w:hAnsi="Times New Roman" w:cs="Times New Roman"/>
              </w:rPr>
              <w:t xml:space="preserve">      № </w:t>
            </w:r>
          </w:p>
        </w:tc>
        <w:tc>
          <w:tcPr>
            <w:tcW w:w="1938" w:type="dxa"/>
            <w:shd w:val="clear" w:color="auto" w:fill="auto"/>
          </w:tcPr>
          <w:p w:rsidR="009D355D" w:rsidRPr="00E43359" w:rsidRDefault="009D355D" w:rsidP="00C1076E">
            <w:pPr>
              <w:spacing w:after="0" w:line="240" w:lineRule="auto"/>
              <w:ind w:left="-284" w:right="-104"/>
              <w:jc w:val="center"/>
              <w:rPr>
                <w:rFonts w:ascii="Times New Roman" w:hAnsi="Times New Roman" w:cs="Times New Roman"/>
                <w:u w:val="single"/>
              </w:rPr>
            </w:pPr>
            <w:r w:rsidRPr="00E43359">
              <w:rPr>
                <w:rFonts w:ascii="Times New Roman" w:hAnsi="Times New Roman" w:cs="Times New Roman"/>
                <w:u w:val="single"/>
              </w:rPr>
              <w:t xml:space="preserve">_____________   </w:t>
            </w:r>
          </w:p>
        </w:tc>
        <w:tc>
          <w:tcPr>
            <w:tcW w:w="4132" w:type="dxa"/>
            <w:vMerge/>
            <w:shd w:val="clear" w:color="auto" w:fill="auto"/>
          </w:tcPr>
          <w:p w:rsidR="009D355D" w:rsidRPr="00E43359" w:rsidRDefault="009D355D" w:rsidP="00C1076E">
            <w:pPr>
              <w:spacing w:after="0" w:line="240" w:lineRule="auto"/>
              <w:rPr>
                <w:rFonts w:ascii="Times New Roman" w:hAnsi="Times New Roman" w:cs="Times New Roman"/>
              </w:rPr>
            </w:pPr>
          </w:p>
        </w:tc>
      </w:tr>
      <w:tr w:rsidR="00E43359" w:rsidRPr="00E43359" w:rsidTr="009D355D">
        <w:tblPrEx>
          <w:tblLook w:val="04A0" w:firstRow="1" w:lastRow="0" w:firstColumn="1" w:lastColumn="0" w:noHBand="0" w:noVBand="1"/>
        </w:tblPrEx>
        <w:trPr>
          <w:trHeight w:val="220"/>
        </w:trPr>
        <w:tc>
          <w:tcPr>
            <w:tcW w:w="662" w:type="dxa"/>
            <w:shd w:val="clear" w:color="auto" w:fill="auto"/>
          </w:tcPr>
          <w:p w:rsidR="009D355D" w:rsidRPr="00E43359" w:rsidRDefault="009D355D" w:rsidP="00C1076E">
            <w:pPr>
              <w:spacing w:after="0" w:line="240" w:lineRule="auto"/>
              <w:ind w:left="-284" w:right="-181"/>
              <w:rPr>
                <w:rFonts w:ascii="Times New Roman" w:hAnsi="Times New Roman" w:cs="Times New Roman"/>
              </w:rPr>
            </w:pPr>
            <w:r w:rsidRPr="00E43359">
              <w:rPr>
                <w:rFonts w:ascii="Times New Roman" w:hAnsi="Times New Roman" w:cs="Times New Roman"/>
              </w:rPr>
              <w:t xml:space="preserve">Н на  №         </w:t>
            </w:r>
          </w:p>
        </w:tc>
        <w:tc>
          <w:tcPr>
            <w:tcW w:w="1669" w:type="dxa"/>
            <w:shd w:val="clear" w:color="auto" w:fill="auto"/>
          </w:tcPr>
          <w:p w:rsidR="009D355D" w:rsidRPr="00E43359" w:rsidRDefault="009D355D" w:rsidP="00C1076E">
            <w:pPr>
              <w:spacing w:after="0" w:line="240" w:lineRule="auto"/>
              <w:ind w:left="-284" w:right="-392"/>
              <w:jc w:val="center"/>
              <w:rPr>
                <w:rFonts w:ascii="Times New Roman" w:hAnsi="Times New Roman" w:cs="Times New Roman"/>
                <w:u w:val="single"/>
              </w:rPr>
            </w:pP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r>
            <w:r w:rsidRPr="00E43359">
              <w:rPr>
                <w:rFonts w:ascii="Times New Roman" w:hAnsi="Times New Roman" w:cs="Times New Roman"/>
                <w:u w:val="single"/>
              </w:rPr>
              <w:softHyphen/>
              <w:t>____________</w:t>
            </w:r>
          </w:p>
        </w:tc>
        <w:tc>
          <w:tcPr>
            <w:tcW w:w="426" w:type="dxa"/>
            <w:shd w:val="clear" w:color="auto" w:fill="auto"/>
          </w:tcPr>
          <w:p w:rsidR="009D355D" w:rsidRPr="00E43359" w:rsidRDefault="009D355D" w:rsidP="00C1076E">
            <w:pPr>
              <w:spacing w:after="0" w:line="240" w:lineRule="auto"/>
              <w:ind w:left="-284" w:right="-102"/>
              <w:rPr>
                <w:rFonts w:ascii="Times New Roman" w:hAnsi="Times New Roman" w:cs="Times New Roman"/>
              </w:rPr>
            </w:pPr>
            <w:r w:rsidRPr="00E43359">
              <w:rPr>
                <w:rFonts w:ascii="Times New Roman" w:hAnsi="Times New Roman" w:cs="Times New Roman"/>
              </w:rPr>
              <w:t xml:space="preserve">      от  </w:t>
            </w:r>
          </w:p>
        </w:tc>
        <w:tc>
          <w:tcPr>
            <w:tcW w:w="1938" w:type="dxa"/>
            <w:shd w:val="clear" w:color="auto" w:fill="auto"/>
          </w:tcPr>
          <w:p w:rsidR="009D355D" w:rsidRPr="00E43359" w:rsidRDefault="009D355D" w:rsidP="00C1076E">
            <w:pPr>
              <w:spacing w:after="0" w:line="240" w:lineRule="auto"/>
              <w:ind w:left="-284" w:right="-102"/>
              <w:jc w:val="center"/>
              <w:rPr>
                <w:rFonts w:ascii="Times New Roman" w:hAnsi="Times New Roman" w:cs="Times New Roman"/>
                <w:u w:val="single"/>
              </w:rPr>
            </w:pPr>
            <w:r w:rsidRPr="00E43359">
              <w:rPr>
                <w:rFonts w:ascii="Times New Roman" w:hAnsi="Times New Roman" w:cs="Times New Roman"/>
                <w:u w:val="single"/>
              </w:rPr>
              <w:t>_____________</w:t>
            </w:r>
          </w:p>
        </w:tc>
        <w:tc>
          <w:tcPr>
            <w:tcW w:w="4132" w:type="dxa"/>
            <w:vMerge/>
            <w:shd w:val="clear" w:color="auto" w:fill="auto"/>
          </w:tcPr>
          <w:p w:rsidR="009D355D" w:rsidRPr="00E43359" w:rsidRDefault="009D355D" w:rsidP="00C1076E">
            <w:pPr>
              <w:spacing w:after="0" w:line="240" w:lineRule="auto"/>
              <w:rPr>
                <w:rFonts w:ascii="Times New Roman" w:hAnsi="Times New Roman" w:cs="Times New Roman"/>
              </w:rPr>
            </w:pPr>
          </w:p>
        </w:tc>
      </w:tr>
      <w:tr w:rsidR="00E43359" w:rsidRPr="00E43359" w:rsidTr="009D355D">
        <w:tblPrEx>
          <w:tblLook w:val="04A0" w:firstRow="1" w:lastRow="0" w:firstColumn="1" w:lastColumn="0" w:noHBand="0" w:noVBand="1"/>
        </w:tblPrEx>
        <w:trPr>
          <w:trHeight w:val="234"/>
        </w:trPr>
        <w:tc>
          <w:tcPr>
            <w:tcW w:w="4695" w:type="dxa"/>
            <w:gridSpan w:val="4"/>
            <w:shd w:val="clear" w:color="auto" w:fill="auto"/>
          </w:tcPr>
          <w:p w:rsidR="009D355D" w:rsidRPr="00E43359" w:rsidRDefault="009D355D" w:rsidP="00C1076E">
            <w:pPr>
              <w:spacing w:after="0" w:line="240" w:lineRule="auto"/>
              <w:ind w:left="-284" w:right="-104"/>
              <w:rPr>
                <w:rFonts w:ascii="Times New Roman" w:hAnsi="Times New Roman" w:cs="Times New Roman"/>
              </w:rPr>
            </w:pPr>
          </w:p>
        </w:tc>
        <w:tc>
          <w:tcPr>
            <w:tcW w:w="4132" w:type="dxa"/>
            <w:vMerge/>
            <w:shd w:val="clear" w:color="auto" w:fill="auto"/>
          </w:tcPr>
          <w:p w:rsidR="009D355D" w:rsidRPr="00E43359" w:rsidRDefault="009D355D" w:rsidP="00C1076E">
            <w:pPr>
              <w:spacing w:after="0" w:line="240" w:lineRule="auto"/>
              <w:rPr>
                <w:rFonts w:ascii="Times New Roman" w:hAnsi="Times New Roman" w:cs="Times New Roman"/>
              </w:rPr>
            </w:pPr>
          </w:p>
        </w:tc>
      </w:tr>
      <w:tr w:rsidR="00E43359" w:rsidRPr="00E43359" w:rsidTr="009D355D">
        <w:tblPrEx>
          <w:tblLook w:val="04A0" w:firstRow="1" w:lastRow="0" w:firstColumn="1" w:lastColumn="0" w:noHBand="0" w:noVBand="1"/>
        </w:tblPrEx>
        <w:trPr>
          <w:trHeight w:val="80"/>
        </w:trPr>
        <w:tc>
          <w:tcPr>
            <w:tcW w:w="4695" w:type="dxa"/>
            <w:gridSpan w:val="4"/>
            <w:shd w:val="clear" w:color="auto" w:fill="auto"/>
          </w:tcPr>
          <w:p w:rsidR="009D355D" w:rsidRPr="00E43359" w:rsidRDefault="009D355D" w:rsidP="009D355D">
            <w:pPr>
              <w:spacing w:after="0" w:line="240" w:lineRule="auto"/>
              <w:ind w:right="-143"/>
              <w:rPr>
                <w:rFonts w:ascii="Times New Roman" w:hAnsi="Times New Roman" w:cs="Times New Roman"/>
              </w:rPr>
            </w:pPr>
          </w:p>
          <w:p w:rsidR="009D355D" w:rsidRPr="00E43359" w:rsidRDefault="009D355D" w:rsidP="00C1076E">
            <w:pPr>
              <w:spacing w:after="0" w:line="240" w:lineRule="auto"/>
              <w:ind w:left="5245" w:right="-143" w:hanging="5245"/>
              <w:rPr>
                <w:rFonts w:ascii="Times New Roman" w:hAnsi="Times New Roman" w:cs="Times New Roman"/>
              </w:rPr>
            </w:pPr>
          </w:p>
        </w:tc>
        <w:tc>
          <w:tcPr>
            <w:tcW w:w="4132" w:type="dxa"/>
            <w:vMerge/>
            <w:shd w:val="clear" w:color="auto" w:fill="auto"/>
          </w:tcPr>
          <w:p w:rsidR="009D355D" w:rsidRPr="00E43359" w:rsidRDefault="009D355D" w:rsidP="00C1076E"/>
        </w:tc>
      </w:tr>
    </w:tbl>
    <w:p w:rsidR="009D355D" w:rsidRPr="00E43359" w:rsidRDefault="009D355D" w:rsidP="009D355D">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УВЕДОМЛЕНИЕ</w:t>
      </w:r>
    </w:p>
    <w:p w:rsidR="009D355D" w:rsidRPr="00E43359" w:rsidRDefault="009D355D" w:rsidP="009D355D">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об отказе в приеме документов, необходимых для предоставления</w:t>
      </w:r>
    </w:p>
    <w:p w:rsidR="009D355D" w:rsidRPr="00E43359" w:rsidRDefault="00C21BA1" w:rsidP="009D355D">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 xml:space="preserve"> муниципальной</w:t>
      </w:r>
      <w:r w:rsidR="009D355D" w:rsidRPr="00E43359">
        <w:rPr>
          <w:rFonts w:ascii="Times New Roman" w:hAnsi="Times New Roman" w:cs="Times New Roman"/>
          <w:sz w:val="24"/>
          <w:szCs w:val="24"/>
        </w:rPr>
        <w:t xml:space="preserve"> услуги</w:t>
      </w:r>
    </w:p>
    <w:p w:rsidR="00170E2A" w:rsidRPr="00E43359" w:rsidRDefault="00170E2A" w:rsidP="009D355D">
      <w:pPr>
        <w:pStyle w:val="ConsPlusNormal"/>
        <w:ind w:firstLine="709"/>
        <w:jc w:val="center"/>
        <w:rPr>
          <w:rFonts w:ascii="Times New Roman" w:hAnsi="Times New Roman" w:cs="Times New Roman"/>
          <w:sz w:val="24"/>
          <w:szCs w:val="24"/>
        </w:rPr>
      </w:pPr>
    </w:p>
    <w:p w:rsidR="009D355D" w:rsidRPr="00E43359" w:rsidRDefault="009D355D" w:rsidP="009D355D">
      <w:pPr>
        <w:pStyle w:val="ConsPlusNormal"/>
        <w:ind w:firstLine="709"/>
        <w:jc w:val="center"/>
        <w:rPr>
          <w:rFonts w:ascii="Times New Roman" w:hAnsi="Times New Roman" w:cs="Times New Roman"/>
          <w:sz w:val="24"/>
          <w:szCs w:val="24"/>
        </w:rPr>
      </w:pPr>
      <w:r w:rsidRPr="00E43359">
        <w:rPr>
          <w:rFonts w:ascii="Times New Roman" w:hAnsi="Times New Roman" w:cs="Times New Roman"/>
          <w:sz w:val="24"/>
          <w:szCs w:val="24"/>
        </w:rPr>
        <w:t>от________________N_______________</w:t>
      </w:r>
    </w:p>
    <w:p w:rsidR="00170E2A" w:rsidRPr="00E43359" w:rsidRDefault="00170E2A" w:rsidP="009D355D">
      <w:pPr>
        <w:pStyle w:val="ConsPlusNormal"/>
        <w:ind w:firstLine="709"/>
        <w:jc w:val="center"/>
        <w:rPr>
          <w:rFonts w:ascii="Times New Roman" w:hAnsi="Times New Roman" w:cs="Times New Roman"/>
          <w:sz w:val="24"/>
          <w:szCs w:val="24"/>
        </w:rPr>
      </w:pPr>
    </w:p>
    <w:p w:rsidR="009D355D" w:rsidRPr="00E43359" w:rsidRDefault="009D355D" w:rsidP="009D355D">
      <w:pPr>
        <w:pStyle w:val="ConsPlusNormal"/>
        <w:ind w:firstLine="709"/>
        <w:jc w:val="center"/>
        <w:rPr>
          <w:rFonts w:ascii="Times New Roman" w:hAnsi="Times New Roman" w:cs="Times New Roman"/>
          <w:sz w:val="24"/>
          <w:szCs w:val="24"/>
        </w:rPr>
      </w:pPr>
    </w:p>
    <w:p w:rsidR="009D355D" w:rsidRPr="00E43359" w:rsidRDefault="009D355D" w:rsidP="009D355D">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7706" w:rsidRPr="00E43359">
        <w:rPr>
          <w:rFonts w:ascii="Times New Roman" w:hAnsi="Times New Roman" w:cs="Times New Roman"/>
          <w:sz w:val="24"/>
          <w:szCs w:val="24"/>
        </w:rPr>
        <w:t xml:space="preserve"> и представленных </w:t>
      </w:r>
      <w:r w:rsidRPr="00E43359">
        <w:rPr>
          <w:rFonts w:ascii="Times New Roman" w:hAnsi="Times New Roman" w:cs="Times New Roman"/>
          <w:sz w:val="24"/>
          <w:szCs w:val="24"/>
        </w:rPr>
        <w:t>документов_________</w:t>
      </w:r>
      <w:r w:rsidR="008C7706" w:rsidRPr="00E43359">
        <w:rPr>
          <w:rFonts w:ascii="Times New Roman" w:hAnsi="Times New Roman" w:cs="Times New Roman"/>
          <w:sz w:val="24"/>
          <w:szCs w:val="24"/>
        </w:rPr>
        <w:t>__________</w:t>
      </w:r>
    </w:p>
    <w:p w:rsidR="008C7706" w:rsidRPr="00E43359" w:rsidRDefault="008C7706" w:rsidP="008C7706">
      <w:pPr>
        <w:pStyle w:val="ConsPlusNormal"/>
        <w:ind w:firstLine="0"/>
        <w:jc w:val="both"/>
        <w:rPr>
          <w:rFonts w:ascii="Times New Roman" w:hAnsi="Times New Roman" w:cs="Times New Roman"/>
          <w:sz w:val="24"/>
          <w:szCs w:val="24"/>
        </w:rPr>
      </w:pPr>
      <w:r w:rsidRPr="00E43359">
        <w:rPr>
          <w:rFonts w:ascii="Times New Roman" w:hAnsi="Times New Roman" w:cs="Times New Roman"/>
          <w:sz w:val="24"/>
          <w:szCs w:val="24"/>
        </w:rPr>
        <w:t>_____________________________________________________________________________</w:t>
      </w:r>
    </w:p>
    <w:p w:rsidR="009E6D90" w:rsidRPr="00E43359" w:rsidRDefault="009D355D" w:rsidP="009D355D">
      <w:pPr>
        <w:pStyle w:val="ConsPlusNormal"/>
        <w:ind w:firstLine="709"/>
        <w:jc w:val="both"/>
        <w:rPr>
          <w:rFonts w:ascii="Times New Roman" w:hAnsi="Times New Roman" w:cs="Times New Roman"/>
        </w:rPr>
      </w:pPr>
      <w:r w:rsidRPr="00E43359">
        <w:rPr>
          <w:rFonts w:ascii="Times New Roman" w:hAnsi="Times New Roman" w:cs="Times New Roman"/>
        </w:rPr>
        <w:t xml:space="preserve">(Ф.И.О. физического лица, наименование юридического лица- заявителя, </w:t>
      </w:r>
      <w:r w:rsidR="009E6D90" w:rsidRPr="00E43359">
        <w:rPr>
          <w:rFonts w:ascii="Times New Roman" w:hAnsi="Times New Roman" w:cs="Times New Roman"/>
        </w:rPr>
        <w:t>дата направления заявления)</w:t>
      </w:r>
    </w:p>
    <w:p w:rsidR="009D355D" w:rsidRPr="00E43359" w:rsidRDefault="009E6D90" w:rsidP="009E6D90">
      <w:pPr>
        <w:pStyle w:val="ConsPlusNormal"/>
        <w:ind w:firstLine="0"/>
        <w:jc w:val="both"/>
        <w:rPr>
          <w:rFonts w:ascii="Times New Roman" w:hAnsi="Times New Roman" w:cs="Times New Roman"/>
          <w:sz w:val="24"/>
          <w:szCs w:val="24"/>
        </w:rPr>
      </w:pPr>
      <w:r w:rsidRPr="00E43359">
        <w:rPr>
          <w:rFonts w:ascii="Times New Roman" w:hAnsi="Times New Roman" w:cs="Times New Roman"/>
        </w:rPr>
        <w:t>__</w:t>
      </w:r>
      <w:r w:rsidR="009D355D" w:rsidRPr="00E43359">
        <w:rPr>
          <w:rFonts w:ascii="Times New Roman" w:hAnsi="Times New Roman" w:cs="Times New Roman"/>
          <w:sz w:val="24"/>
          <w:szCs w:val="24"/>
        </w:rPr>
        <w:t>____________________________________________________</w:t>
      </w:r>
      <w:r w:rsidRPr="00E43359">
        <w:rPr>
          <w:rFonts w:ascii="Times New Roman" w:hAnsi="Times New Roman" w:cs="Times New Roman"/>
          <w:sz w:val="24"/>
          <w:szCs w:val="24"/>
        </w:rPr>
        <w:t>________________________</w:t>
      </w:r>
    </w:p>
    <w:p w:rsidR="009D355D" w:rsidRPr="00E43359" w:rsidRDefault="009D355D" w:rsidP="009D355D">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A61184" w:rsidRPr="00E43359">
        <w:rPr>
          <w:rFonts w:ascii="Times New Roman" w:hAnsi="Times New Roman" w:cs="Times New Roman"/>
          <w:sz w:val="24"/>
          <w:szCs w:val="24"/>
        </w:rPr>
        <w:t>муниципальной</w:t>
      </w:r>
      <w:r w:rsidRPr="00E43359">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w:t>
      </w:r>
      <w:r w:rsidR="000203C9" w:rsidRPr="00E43359">
        <w:rPr>
          <w:rFonts w:ascii="Times New Roman" w:hAnsi="Times New Roman" w:cs="Times New Roman"/>
          <w:sz w:val="24"/>
          <w:szCs w:val="24"/>
        </w:rPr>
        <w:t>_______________</w:t>
      </w:r>
      <w:r w:rsidRPr="00E43359">
        <w:rPr>
          <w:rFonts w:ascii="Times New Roman" w:hAnsi="Times New Roman" w:cs="Times New Roman"/>
          <w:sz w:val="24"/>
          <w:szCs w:val="24"/>
        </w:rPr>
        <w:t>_</w:t>
      </w:r>
    </w:p>
    <w:p w:rsidR="009D355D" w:rsidRPr="00E43359" w:rsidRDefault="009D355D" w:rsidP="000203C9">
      <w:pPr>
        <w:pStyle w:val="ConsPlusNormal"/>
        <w:ind w:firstLine="0"/>
        <w:jc w:val="center"/>
        <w:rPr>
          <w:rFonts w:ascii="Times New Roman" w:hAnsi="Times New Roman" w:cs="Times New Roman"/>
        </w:rPr>
      </w:pPr>
      <w:r w:rsidRPr="00E43359">
        <w:rPr>
          <w:rFonts w:ascii="Times New Roman" w:hAnsi="Times New Roman" w:cs="Times New Roman"/>
        </w:rPr>
        <w:t>(указываются основания отказа в приеме документов, необходимых для предоставления</w:t>
      </w:r>
      <w:r w:rsidRPr="00E43359">
        <w:rPr>
          <w:rFonts w:ascii="Times New Roman" w:hAnsi="Times New Roman" w:cs="Times New Roman"/>
          <w:sz w:val="24"/>
          <w:szCs w:val="24"/>
        </w:rPr>
        <w:t xml:space="preserve"> _____________________________________________________________________</w:t>
      </w:r>
      <w:r w:rsidR="000203C9" w:rsidRPr="00E43359">
        <w:rPr>
          <w:rFonts w:ascii="Times New Roman" w:hAnsi="Times New Roman" w:cs="Times New Roman"/>
          <w:sz w:val="24"/>
          <w:szCs w:val="24"/>
        </w:rPr>
        <w:t>________</w:t>
      </w:r>
      <w:r w:rsidRPr="00E43359">
        <w:rPr>
          <w:rFonts w:ascii="Times New Roman" w:hAnsi="Times New Roman" w:cs="Times New Roman"/>
          <w:sz w:val="24"/>
          <w:szCs w:val="24"/>
        </w:rPr>
        <w:t xml:space="preserve"> </w:t>
      </w:r>
      <w:r w:rsidRPr="00E43359">
        <w:rPr>
          <w:rFonts w:ascii="Times New Roman" w:hAnsi="Times New Roman" w:cs="Times New Roman"/>
        </w:rPr>
        <w:t>муниципальной услуги)</w:t>
      </w:r>
    </w:p>
    <w:p w:rsidR="00DE756B" w:rsidRPr="00E43359" w:rsidRDefault="00DE756B" w:rsidP="000203C9">
      <w:pPr>
        <w:pStyle w:val="ConsPlusNormal"/>
        <w:ind w:firstLine="0"/>
        <w:jc w:val="center"/>
        <w:rPr>
          <w:rFonts w:ascii="Times New Roman" w:hAnsi="Times New Roman" w:cs="Times New Roman"/>
          <w:sz w:val="24"/>
          <w:szCs w:val="24"/>
        </w:rPr>
      </w:pPr>
    </w:p>
    <w:p w:rsidR="009D355D" w:rsidRPr="00E43359" w:rsidRDefault="009D355D" w:rsidP="009D355D">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w:t>
      </w:r>
      <w:r w:rsidR="00170E2A" w:rsidRPr="00E43359">
        <w:rPr>
          <w:rFonts w:ascii="Times New Roman" w:hAnsi="Times New Roman" w:cs="Times New Roman"/>
          <w:sz w:val="24"/>
          <w:szCs w:val="24"/>
        </w:rPr>
        <w:t>предоставление муниципальной</w:t>
      </w:r>
      <w:r w:rsidRPr="00E43359">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rsidR="009D355D" w:rsidRPr="00E43359" w:rsidRDefault="009D355D" w:rsidP="009D355D">
      <w:pPr>
        <w:pStyle w:val="ConsPlusNormal"/>
        <w:ind w:firstLine="709"/>
        <w:jc w:val="both"/>
        <w:rPr>
          <w:rFonts w:ascii="Times New Roman" w:hAnsi="Times New Roman" w:cs="Times New Roman"/>
          <w:sz w:val="24"/>
          <w:szCs w:val="24"/>
        </w:rPr>
      </w:pPr>
      <w:r w:rsidRPr="00E43359">
        <w:rPr>
          <w:rFonts w:ascii="Times New Roman" w:hAnsi="Times New Roman" w:cs="Times New Roman"/>
          <w:sz w:val="24"/>
          <w:szCs w:val="24"/>
        </w:rPr>
        <w:lastRenderedPageBreak/>
        <w:t xml:space="preserve">Настоящее </w:t>
      </w:r>
      <w:r w:rsidR="00746233" w:rsidRPr="00E43359">
        <w:rPr>
          <w:rFonts w:ascii="Times New Roman" w:hAnsi="Times New Roman" w:cs="Times New Roman"/>
          <w:sz w:val="24"/>
          <w:szCs w:val="24"/>
        </w:rPr>
        <w:t>постановление</w:t>
      </w:r>
      <w:r w:rsidRPr="00E43359">
        <w:rPr>
          <w:rFonts w:ascii="Times New Roman" w:hAnsi="Times New Roman" w:cs="Times New Roman"/>
          <w:sz w:val="24"/>
          <w:szCs w:val="24"/>
        </w:rPr>
        <w:t xml:space="preserve">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4B0F" w:rsidRPr="00E43359" w:rsidRDefault="003E4B0F" w:rsidP="007554A2">
      <w:pPr>
        <w:pStyle w:val="ConsPlusNormal"/>
        <w:ind w:firstLine="0"/>
        <w:jc w:val="both"/>
        <w:rPr>
          <w:rFonts w:ascii="Times New Roman" w:hAnsi="Times New Roman" w:cs="Times New Roman"/>
          <w:sz w:val="24"/>
          <w:szCs w:val="24"/>
        </w:rPr>
      </w:pPr>
    </w:p>
    <w:p w:rsidR="007554A2" w:rsidRPr="00E43359" w:rsidRDefault="007554A2" w:rsidP="007554A2">
      <w:pPr>
        <w:pStyle w:val="ConsPlusNormal"/>
        <w:ind w:firstLine="539"/>
        <w:jc w:val="both"/>
        <w:rPr>
          <w:rFonts w:ascii="Times New Roman" w:hAnsi="Times New Roman" w:cs="Times New Roman"/>
        </w:rPr>
      </w:pPr>
      <w:r w:rsidRPr="00E43359">
        <w:rPr>
          <w:rFonts w:ascii="Times New Roman" w:hAnsi="Times New Roman" w:cs="Times New Roman"/>
          <w:sz w:val="24"/>
          <w:szCs w:val="24"/>
        </w:rPr>
        <w:t>Должностное лицо ______</w:t>
      </w:r>
      <w:r w:rsidRPr="00E43359">
        <w:rPr>
          <w:rFonts w:ascii="Times New Roman" w:hAnsi="Times New Roman" w:cs="Times New Roman"/>
        </w:rPr>
        <w:t xml:space="preserve">                                                           _______________________________</w:t>
      </w:r>
    </w:p>
    <w:p w:rsidR="007554A2" w:rsidRPr="00E43359" w:rsidRDefault="007554A2" w:rsidP="007554A2">
      <w:pPr>
        <w:pStyle w:val="ConsPlusNormal"/>
        <w:tabs>
          <w:tab w:val="right" w:pos="9355"/>
        </w:tabs>
        <w:ind w:firstLine="539"/>
        <w:rPr>
          <w:rFonts w:ascii="Times New Roman" w:hAnsi="Times New Roman" w:cs="Times New Roman"/>
        </w:rPr>
      </w:pPr>
      <w:r w:rsidRPr="00E43359">
        <w:rPr>
          <w:rFonts w:ascii="Times New Roman" w:hAnsi="Times New Roman" w:cs="Times New Roman"/>
          <w:sz w:val="22"/>
          <w:szCs w:val="22"/>
        </w:rPr>
        <w:t xml:space="preserve">(фамилия, инициалы имени и отчества                                    </w:t>
      </w:r>
      <w:r w:rsidRPr="00E43359">
        <w:rPr>
          <w:rFonts w:ascii="Times New Roman" w:hAnsi="Times New Roman" w:cs="Times New Roman"/>
        </w:rPr>
        <w:t>(подпись должностного лица органа,</w:t>
      </w:r>
    </w:p>
    <w:p w:rsidR="007554A2" w:rsidRPr="00E43359" w:rsidRDefault="007554A2" w:rsidP="007554A2">
      <w:pPr>
        <w:pStyle w:val="ConsPlusNormal"/>
        <w:tabs>
          <w:tab w:val="right" w:pos="9355"/>
        </w:tabs>
        <w:ind w:firstLine="539"/>
        <w:rPr>
          <w:rFonts w:ascii="Times New Roman" w:hAnsi="Times New Roman" w:cs="Times New Roman"/>
        </w:rPr>
      </w:pPr>
      <w:r w:rsidRPr="00E43359">
        <w:rPr>
          <w:rFonts w:ascii="Times New Roman" w:hAnsi="Times New Roman" w:cs="Times New Roman"/>
          <w:sz w:val="22"/>
          <w:szCs w:val="22"/>
        </w:rPr>
        <w:t xml:space="preserve">(последнее – при наличии))                                                        </w:t>
      </w:r>
      <w:r w:rsidRPr="00E43359">
        <w:rPr>
          <w:rFonts w:ascii="Times New Roman" w:hAnsi="Times New Roman" w:cs="Times New Roman"/>
        </w:rPr>
        <w:t>осуществляющего предоставлении</w:t>
      </w:r>
      <w:r w:rsidRPr="00E43359">
        <w:rPr>
          <w:rFonts w:ascii="Times New Roman" w:hAnsi="Times New Roman" w:cs="Times New Roman"/>
        </w:rPr>
        <w:tab/>
      </w:r>
    </w:p>
    <w:p w:rsidR="007554A2" w:rsidRPr="00E43359" w:rsidRDefault="007554A2" w:rsidP="007554A2">
      <w:pPr>
        <w:pStyle w:val="ConsPlusNormal"/>
        <w:ind w:firstLine="539"/>
        <w:jc w:val="center"/>
        <w:rPr>
          <w:rFonts w:ascii="Times New Roman" w:hAnsi="Times New Roman" w:cs="Times New Roman"/>
        </w:rPr>
      </w:pPr>
      <w:r w:rsidRPr="00E43359">
        <w:rPr>
          <w:rFonts w:ascii="Times New Roman" w:hAnsi="Times New Roman" w:cs="Times New Roman"/>
        </w:rPr>
        <w:t xml:space="preserve">                                                                                           муниципальной услуги)</w:t>
      </w:r>
    </w:p>
    <w:p w:rsidR="007554A2" w:rsidRPr="00E43359" w:rsidRDefault="007554A2" w:rsidP="007554A2">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170E2A">
      <w:pPr>
        <w:pStyle w:val="ConsPlusNormal"/>
        <w:ind w:firstLine="709"/>
        <w:jc w:val="both"/>
        <w:rPr>
          <w:rFonts w:ascii="Times New Roman" w:hAnsi="Times New Roman" w:cs="Times New Roman"/>
          <w:sz w:val="24"/>
          <w:szCs w:val="24"/>
        </w:rPr>
      </w:pPr>
    </w:p>
    <w:p w:rsidR="003E4B0F" w:rsidRPr="00E43359" w:rsidRDefault="003E4B0F" w:rsidP="007554A2">
      <w:pPr>
        <w:pStyle w:val="ConsPlusNormal"/>
        <w:ind w:firstLine="0"/>
        <w:jc w:val="both"/>
        <w:rPr>
          <w:rFonts w:ascii="Times New Roman" w:hAnsi="Times New Roman" w:cs="Times New Roman"/>
          <w:sz w:val="24"/>
          <w:szCs w:val="24"/>
        </w:rPr>
      </w:pPr>
    </w:p>
    <w:p w:rsidR="00341CA3" w:rsidRPr="00E43359" w:rsidRDefault="00341CA3" w:rsidP="003E4B0F">
      <w:pPr>
        <w:spacing w:after="0" w:line="240" w:lineRule="auto"/>
        <w:ind w:right="-143"/>
        <w:jc w:val="center"/>
        <w:rPr>
          <w:rStyle w:val="FontStyle54"/>
          <w:sz w:val="20"/>
          <w:szCs w:val="20"/>
        </w:rPr>
        <w:sectPr w:rsidR="00341CA3" w:rsidRPr="00E43359" w:rsidSect="008F44FB">
          <w:pgSz w:w="11906" w:h="16838"/>
          <w:pgMar w:top="709" w:right="850" w:bottom="1134" w:left="1701" w:header="709" w:footer="709" w:gutter="0"/>
          <w:cols w:space="708"/>
          <w:docGrid w:linePitch="360"/>
        </w:sectPr>
      </w:pPr>
    </w:p>
    <w:p w:rsidR="003E4B0F" w:rsidRPr="00E43359" w:rsidRDefault="00341CA3" w:rsidP="00341CA3">
      <w:pPr>
        <w:spacing w:after="0" w:line="240" w:lineRule="auto"/>
        <w:ind w:right="-143"/>
        <w:rPr>
          <w:rStyle w:val="FontStyle54"/>
          <w:sz w:val="20"/>
          <w:szCs w:val="20"/>
        </w:rPr>
      </w:pPr>
      <w:r w:rsidRPr="00E43359">
        <w:rPr>
          <w:rStyle w:val="FontStyle54"/>
          <w:sz w:val="20"/>
          <w:szCs w:val="20"/>
        </w:rPr>
        <w:lastRenderedPageBreak/>
        <w:t xml:space="preserve">                                                                                                                                             </w:t>
      </w:r>
      <w:r w:rsidR="00224FB7" w:rsidRPr="00E43359">
        <w:rPr>
          <w:rStyle w:val="FontStyle54"/>
          <w:sz w:val="20"/>
          <w:szCs w:val="20"/>
        </w:rPr>
        <w:t xml:space="preserve">                                 </w:t>
      </w:r>
      <w:r w:rsidRPr="00E43359">
        <w:rPr>
          <w:rStyle w:val="FontStyle54"/>
          <w:sz w:val="20"/>
          <w:szCs w:val="20"/>
        </w:rPr>
        <w:t xml:space="preserve">        </w:t>
      </w:r>
      <w:r w:rsidR="003E4B0F" w:rsidRPr="00E43359">
        <w:rPr>
          <w:rStyle w:val="FontStyle54"/>
          <w:sz w:val="20"/>
          <w:szCs w:val="20"/>
        </w:rPr>
        <w:t>Приложение № 5</w:t>
      </w:r>
    </w:p>
    <w:p w:rsidR="003E4B0F" w:rsidRPr="00E43359" w:rsidRDefault="003E4B0F" w:rsidP="00341CA3">
      <w:pPr>
        <w:spacing w:after="0" w:line="240" w:lineRule="auto"/>
        <w:ind w:left="9072" w:right="-143" w:hanging="5245"/>
        <w:rPr>
          <w:rFonts w:ascii="Times New Roman" w:hAnsi="Times New Roman" w:cs="Times New Roman"/>
          <w:sz w:val="20"/>
          <w:szCs w:val="20"/>
        </w:rPr>
      </w:pPr>
      <w:r w:rsidRPr="00E43359">
        <w:rPr>
          <w:rStyle w:val="FontStyle54"/>
          <w:sz w:val="20"/>
          <w:szCs w:val="20"/>
        </w:rPr>
        <w:t xml:space="preserve">                                                                                                         к Административному регламенту по предоставлению муниципальной услуги </w:t>
      </w:r>
      <w:r w:rsidRPr="00E43359">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41CA3" w:rsidRPr="00E43359" w:rsidRDefault="00341CA3" w:rsidP="00341CA3">
      <w:pPr>
        <w:spacing w:after="0" w:line="240" w:lineRule="auto"/>
        <w:ind w:left="9072" w:right="-143" w:hanging="5245"/>
        <w:rPr>
          <w:rFonts w:ascii="Times New Roman" w:hAnsi="Times New Roman" w:cs="Times New Roman"/>
          <w:sz w:val="20"/>
          <w:szCs w:val="20"/>
        </w:rPr>
      </w:pPr>
    </w:p>
    <w:p w:rsidR="00224FB7" w:rsidRPr="00E43359" w:rsidRDefault="00224FB7" w:rsidP="00224FB7">
      <w:pPr>
        <w:spacing w:after="0" w:line="240" w:lineRule="auto"/>
        <w:ind w:right="-143"/>
        <w:jc w:val="center"/>
        <w:rPr>
          <w:rStyle w:val="FontStyle54"/>
          <w:b/>
          <w:sz w:val="24"/>
          <w:szCs w:val="24"/>
        </w:rPr>
      </w:pPr>
      <w:r w:rsidRPr="00E43359">
        <w:rPr>
          <w:rStyle w:val="FontStyle54"/>
          <w:b/>
          <w:sz w:val="24"/>
          <w:szCs w:val="24"/>
        </w:rPr>
        <w:t xml:space="preserve">Состав, последовательность и сроки выполнения административных процедур (действий) </w:t>
      </w:r>
    </w:p>
    <w:p w:rsidR="00224FB7" w:rsidRPr="00E43359" w:rsidRDefault="00224FB7" w:rsidP="00224FB7">
      <w:pPr>
        <w:spacing w:after="0" w:line="240" w:lineRule="auto"/>
        <w:jc w:val="center"/>
        <w:rPr>
          <w:rStyle w:val="FontStyle54"/>
          <w:b/>
          <w:sz w:val="24"/>
          <w:szCs w:val="24"/>
        </w:rPr>
      </w:pPr>
      <w:r w:rsidRPr="00E43359">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2509"/>
        <w:gridCol w:w="2211"/>
        <w:gridCol w:w="2164"/>
        <w:gridCol w:w="2164"/>
        <w:gridCol w:w="2098"/>
        <w:gridCol w:w="2128"/>
      </w:tblGrid>
      <w:tr w:rsidR="00E43359" w:rsidRPr="00E43359" w:rsidTr="00CC4BF5">
        <w:trPr>
          <w:jc w:val="center"/>
        </w:trPr>
        <w:tc>
          <w:tcPr>
            <w:tcW w:w="2239"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Основание для начала административной процедуры</w:t>
            </w:r>
          </w:p>
        </w:tc>
        <w:tc>
          <w:tcPr>
            <w:tcW w:w="2509"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Содержание административных действий</w:t>
            </w:r>
          </w:p>
        </w:tc>
        <w:tc>
          <w:tcPr>
            <w:tcW w:w="2211"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Срок выполнения административных действий</w:t>
            </w:r>
          </w:p>
        </w:tc>
        <w:tc>
          <w:tcPr>
            <w:tcW w:w="2164"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Место выполнения административного действия/ используемая информационная система</w:t>
            </w:r>
          </w:p>
        </w:tc>
        <w:tc>
          <w:tcPr>
            <w:tcW w:w="2098"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Критерии принятия решения</w:t>
            </w:r>
          </w:p>
        </w:tc>
        <w:tc>
          <w:tcPr>
            <w:tcW w:w="2128" w:type="dxa"/>
          </w:tcPr>
          <w:p w:rsidR="008C415F" w:rsidRPr="00E43359" w:rsidRDefault="008C415F" w:rsidP="00CC4BF5">
            <w:pPr>
              <w:pStyle w:val="ConsPlusNormal"/>
              <w:ind w:firstLine="0"/>
              <w:jc w:val="center"/>
              <w:rPr>
                <w:rFonts w:ascii="Times New Roman" w:hAnsi="Times New Roman" w:cs="Times New Roman"/>
              </w:rPr>
            </w:pPr>
            <w:r w:rsidRPr="00E43359">
              <w:rPr>
                <w:rFonts w:ascii="Times New Roman" w:hAnsi="Times New Roman" w:cs="Times New Roman"/>
              </w:rPr>
              <w:t>Результат административного действия, способ фиксации</w:t>
            </w:r>
          </w:p>
        </w:tc>
      </w:tr>
      <w:tr w:rsidR="00E43359" w:rsidRPr="00E43359" w:rsidTr="00CC4BF5">
        <w:trPr>
          <w:jc w:val="center"/>
        </w:trPr>
        <w:tc>
          <w:tcPr>
            <w:tcW w:w="2239"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1</w:t>
            </w:r>
          </w:p>
        </w:tc>
        <w:tc>
          <w:tcPr>
            <w:tcW w:w="2509"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2</w:t>
            </w:r>
          </w:p>
        </w:tc>
        <w:tc>
          <w:tcPr>
            <w:tcW w:w="2211"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3</w:t>
            </w:r>
          </w:p>
        </w:tc>
        <w:tc>
          <w:tcPr>
            <w:tcW w:w="2164"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4</w:t>
            </w:r>
          </w:p>
        </w:tc>
        <w:tc>
          <w:tcPr>
            <w:tcW w:w="2164"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5</w:t>
            </w:r>
          </w:p>
        </w:tc>
        <w:tc>
          <w:tcPr>
            <w:tcW w:w="2098"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6</w:t>
            </w:r>
          </w:p>
        </w:tc>
        <w:tc>
          <w:tcPr>
            <w:tcW w:w="2128" w:type="dxa"/>
          </w:tcPr>
          <w:p w:rsidR="008C415F" w:rsidRPr="00E43359" w:rsidRDefault="008C415F" w:rsidP="00CC4BF5">
            <w:pPr>
              <w:pStyle w:val="ConsPlusNormal"/>
              <w:jc w:val="center"/>
              <w:rPr>
                <w:rFonts w:ascii="Times New Roman" w:hAnsi="Times New Roman" w:cs="Times New Roman"/>
              </w:rPr>
            </w:pPr>
            <w:r w:rsidRPr="00E43359">
              <w:rPr>
                <w:rFonts w:ascii="Times New Roman" w:hAnsi="Times New Roman" w:cs="Times New Roman"/>
              </w:rPr>
              <w:t>7</w:t>
            </w:r>
          </w:p>
        </w:tc>
      </w:tr>
      <w:tr w:rsidR="00E43359" w:rsidRPr="00E43359" w:rsidTr="00CC4BF5">
        <w:trPr>
          <w:jc w:val="center"/>
        </w:trPr>
        <w:tc>
          <w:tcPr>
            <w:tcW w:w="15513" w:type="dxa"/>
            <w:gridSpan w:val="7"/>
          </w:tcPr>
          <w:p w:rsidR="008C415F" w:rsidRPr="00E43359" w:rsidRDefault="008C415F" w:rsidP="00CC4BF5">
            <w:pPr>
              <w:pStyle w:val="ConsPlusNormal"/>
              <w:jc w:val="center"/>
              <w:outlineLvl w:val="2"/>
              <w:rPr>
                <w:rFonts w:ascii="Times New Roman" w:hAnsi="Times New Roman" w:cs="Times New Roman"/>
              </w:rPr>
            </w:pPr>
            <w:r w:rsidRPr="00E43359">
              <w:rPr>
                <w:rFonts w:ascii="Times New Roman" w:hAnsi="Times New Roman" w:cs="Times New Roman"/>
              </w:rPr>
              <w:t>1. Проверка документов и регистрация заявления</w:t>
            </w:r>
          </w:p>
        </w:tc>
      </w:tr>
      <w:tr w:rsidR="00E43359" w:rsidRPr="00E43359" w:rsidTr="00CC4BF5">
        <w:trPr>
          <w:jc w:val="center"/>
        </w:trPr>
        <w:tc>
          <w:tcPr>
            <w:tcW w:w="2239" w:type="dxa"/>
            <w:vMerge w:val="restart"/>
          </w:tcPr>
          <w:p w:rsidR="008C415F" w:rsidRPr="00E43359" w:rsidRDefault="000C70EB" w:rsidP="00FD5811">
            <w:pPr>
              <w:pStyle w:val="ConsPlusNormal"/>
              <w:ind w:firstLine="0"/>
              <w:jc w:val="both"/>
              <w:rPr>
                <w:rFonts w:ascii="Times New Roman" w:hAnsi="Times New Roman" w:cs="Times New Roman"/>
              </w:rPr>
            </w:pPr>
            <w:r w:rsidRPr="00E43359">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8C415F" w:rsidRPr="00E43359" w:rsidRDefault="008C415F" w:rsidP="00CC4BF5">
            <w:pPr>
              <w:pStyle w:val="ConsPlusNormal"/>
              <w:ind w:firstLine="0"/>
              <w:jc w:val="both"/>
              <w:rPr>
                <w:rFonts w:ascii="Times New Roman" w:hAnsi="Times New Roman" w:cs="Times New Roman"/>
              </w:rPr>
            </w:pPr>
            <w:r w:rsidRPr="00E43359">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11" w:type="dxa"/>
            <w:vMerge w:val="restart"/>
          </w:tcPr>
          <w:p w:rsidR="008C415F" w:rsidRPr="00E43359" w:rsidRDefault="008C415F" w:rsidP="00CC4BF5">
            <w:pPr>
              <w:pStyle w:val="ConsPlusNormal"/>
              <w:ind w:firstLine="0"/>
              <w:rPr>
                <w:rFonts w:ascii="Times New Roman" w:hAnsi="Times New Roman" w:cs="Times New Roman"/>
              </w:rPr>
            </w:pPr>
            <w:r w:rsidRPr="00E43359">
              <w:rPr>
                <w:rFonts w:ascii="Times New Roman" w:hAnsi="Times New Roman" w:cs="Times New Roman"/>
              </w:rPr>
              <w:t>До 1 рабочего дня</w:t>
            </w:r>
          </w:p>
        </w:tc>
        <w:tc>
          <w:tcPr>
            <w:tcW w:w="2164" w:type="dxa"/>
            <w:vMerge w:val="restart"/>
          </w:tcPr>
          <w:p w:rsidR="008C415F" w:rsidRPr="00E43359" w:rsidRDefault="00947633" w:rsidP="00CC4BF5">
            <w:pPr>
              <w:pStyle w:val="ConsPlusNormal"/>
              <w:ind w:firstLine="0"/>
              <w:rPr>
                <w:rFonts w:ascii="Times New Roman" w:hAnsi="Times New Roman" w:cs="Times New Roman"/>
              </w:rPr>
            </w:pPr>
            <w:r w:rsidRPr="00E43359">
              <w:rPr>
                <w:rFonts w:ascii="Times New Roman" w:hAnsi="Times New Roman" w:cs="Times New Roman"/>
              </w:rPr>
              <w:t>Д</w:t>
            </w:r>
            <w:r w:rsidR="008C415F" w:rsidRPr="00E43359">
              <w:rPr>
                <w:rFonts w:ascii="Times New Roman" w:hAnsi="Times New Roman" w:cs="Times New Roman"/>
              </w:rPr>
              <w:t>олжностное лицо Уполномоченный орган, ответственный за предоставление муниципальной услуги</w:t>
            </w:r>
          </w:p>
        </w:tc>
        <w:tc>
          <w:tcPr>
            <w:tcW w:w="2164" w:type="dxa"/>
            <w:vMerge w:val="restart"/>
          </w:tcPr>
          <w:p w:rsidR="008C415F" w:rsidRPr="00E43359" w:rsidRDefault="008C415F" w:rsidP="00CC4BF5">
            <w:pPr>
              <w:pStyle w:val="ConsPlusNormal"/>
              <w:ind w:firstLine="0"/>
              <w:rPr>
                <w:rFonts w:ascii="Times New Roman" w:hAnsi="Times New Roman" w:cs="Times New Roman"/>
              </w:rPr>
            </w:pPr>
            <w:r w:rsidRPr="00E43359">
              <w:rPr>
                <w:rFonts w:ascii="Times New Roman" w:hAnsi="Times New Roman" w:cs="Times New Roman"/>
              </w:rPr>
              <w:t>Уполномоченный орган/ГИС/ПГС</w:t>
            </w:r>
          </w:p>
        </w:tc>
        <w:tc>
          <w:tcPr>
            <w:tcW w:w="2098" w:type="dxa"/>
            <w:vMerge w:val="restart"/>
          </w:tcPr>
          <w:p w:rsidR="008C415F" w:rsidRPr="00E43359" w:rsidRDefault="00E81A31" w:rsidP="00811B3C">
            <w:pPr>
              <w:pStyle w:val="ConsPlusNormal"/>
              <w:ind w:firstLine="0"/>
              <w:jc w:val="both"/>
              <w:rPr>
                <w:rFonts w:ascii="Times New Roman" w:hAnsi="Times New Roman" w:cs="Times New Roman"/>
              </w:rPr>
            </w:pPr>
            <w:r w:rsidRPr="00E43359">
              <w:rPr>
                <w:rFonts w:ascii="Times New Roman" w:hAnsi="Times New Roman" w:cs="Times New Roman"/>
              </w:rPr>
              <w:t>Основание предусмотрены пунктом 2.8 Административного регламента</w:t>
            </w:r>
          </w:p>
        </w:tc>
        <w:tc>
          <w:tcPr>
            <w:tcW w:w="2128" w:type="dxa"/>
            <w:vMerge w:val="restart"/>
          </w:tcPr>
          <w:p w:rsidR="008C415F" w:rsidRPr="00E43359" w:rsidRDefault="00947633" w:rsidP="00CC4BF5">
            <w:pPr>
              <w:pStyle w:val="ConsPlusNormal"/>
              <w:ind w:firstLine="0"/>
              <w:rPr>
                <w:rFonts w:ascii="Times New Roman" w:hAnsi="Times New Roman" w:cs="Times New Roman"/>
              </w:rPr>
            </w:pPr>
            <w:r w:rsidRPr="00E43359">
              <w:rPr>
                <w:rFonts w:ascii="Times New Roman" w:hAnsi="Times New Roman" w:cs="Times New Roman"/>
              </w:rPr>
              <w:t>Р</w:t>
            </w:r>
            <w:r w:rsidR="008C415F" w:rsidRPr="00E43359">
              <w:rPr>
                <w:rFonts w:ascii="Times New Roman" w:hAnsi="Times New Roman" w:cs="Times New Roman"/>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43359" w:rsidRPr="00E43359" w:rsidTr="00CC4BF5">
        <w:trPr>
          <w:jc w:val="center"/>
        </w:trPr>
        <w:tc>
          <w:tcPr>
            <w:tcW w:w="2239" w:type="dxa"/>
            <w:vMerge/>
          </w:tcPr>
          <w:p w:rsidR="008C415F" w:rsidRPr="00E43359" w:rsidRDefault="008C415F" w:rsidP="00CC4BF5">
            <w:pPr>
              <w:pStyle w:val="ConsPlusNormal"/>
              <w:rPr>
                <w:rFonts w:ascii="Times New Roman" w:hAnsi="Times New Roman" w:cs="Times New Roman"/>
              </w:rPr>
            </w:pPr>
          </w:p>
        </w:tc>
        <w:tc>
          <w:tcPr>
            <w:tcW w:w="2509" w:type="dxa"/>
          </w:tcPr>
          <w:p w:rsidR="008C415F" w:rsidRPr="00E43359" w:rsidRDefault="008C415F" w:rsidP="00CC4BF5">
            <w:pPr>
              <w:pStyle w:val="ConsPlusNormal"/>
              <w:ind w:firstLine="0"/>
              <w:rPr>
                <w:rFonts w:ascii="Times New Roman" w:hAnsi="Times New Roman" w:cs="Times New Roman"/>
              </w:rPr>
            </w:pPr>
            <w:r w:rsidRPr="00E43359">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8C415F" w:rsidRPr="00E43359" w:rsidRDefault="008C415F" w:rsidP="00CC4BF5">
            <w:pPr>
              <w:pStyle w:val="ConsPlusNormal"/>
              <w:rPr>
                <w:rFonts w:ascii="Times New Roman" w:hAnsi="Times New Roman" w:cs="Times New Roman"/>
              </w:rPr>
            </w:pPr>
          </w:p>
        </w:tc>
        <w:tc>
          <w:tcPr>
            <w:tcW w:w="2164" w:type="dxa"/>
            <w:vMerge/>
          </w:tcPr>
          <w:p w:rsidR="008C415F" w:rsidRPr="00E43359" w:rsidRDefault="008C415F" w:rsidP="00CC4BF5">
            <w:pPr>
              <w:pStyle w:val="ConsPlusNormal"/>
              <w:rPr>
                <w:rFonts w:ascii="Times New Roman" w:hAnsi="Times New Roman" w:cs="Times New Roman"/>
              </w:rPr>
            </w:pPr>
          </w:p>
        </w:tc>
        <w:tc>
          <w:tcPr>
            <w:tcW w:w="2164" w:type="dxa"/>
            <w:vMerge/>
          </w:tcPr>
          <w:p w:rsidR="008C415F" w:rsidRPr="00E43359" w:rsidRDefault="008C415F" w:rsidP="00CC4BF5">
            <w:pPr>
              <w:pStyle w:val="ConsPlusNormal"/>
              <w:rPr>
                <w:rFonts w:ascii="Times New Roman" w:hAnsi="Times New Roman" w:cs="Times New Roman"/>
              </w:rPr>
            </w:pPr>
          </w:p>
        </w:tc>
        <w:tc>
          <w:tcPr>
            <w:tcW w:w="2098" w:type="dxa"/>
            <w:vMerge/>
          </w:tcPr>
          <w:p w:rsidR="008C415F" w:rsidRPr="00E43359" w:rsidRDefault="008C415F" w:rsidP="00CC4BF5">
            <w:pPr>
              <w:pStyle w:val="ConsPlusNormal"/>
              <w:rPr>
                <w:rFonts w:ascii="Times New Roman" w:hAnsi="Times New Roman" w:cs="Times New Roman"/>
              </w:rPr>
            </w:pPr>
          </w:p>
        </w:tc>
        <w:tc>
          <w:tcPr>
            <w:tcW w:w="2128" w:type="dxa"/>
            <w:vMerge/>
          </w:tcPr>
          <w:p w:rsidR="008C415F" w:rsidRPr="00E43359" w:rsidRDefault="008C415F" w:rsidP="00CC4BF5">
            <w:pPr>
              <w:pStyle w:val="ConsPlusNormal"/>
              <w:rPr>
                <w:rFonts w:ascii="Times New Roman" w:hAnsi="Times New Roman" w:cs="Times New Roman"/>
              </w:rPr>
            </w:pPr>
          </w:p>
        </w:tc>
      </w:tr>
      <w:tr w:rsidR="00E43359" w:rsidRPr="00E43359" w:rsidTr="00CC4BF5">
        <w:trPr>
          <w:jc w:val="center"/>
        </w:trPr>
        <w:tc>
          <w:tcPr>
            <w:tcW w:w="2239" w:type="dxa"/>
            <w:vMerge/>
          </w:tcPr>
          <w:p w:rsidR="008C415F" w:rsidRPr="00E43359" w:rsidRDefault="008C415F" w:rsidP="00CC4BF5">
            <w:pPr>
              <w:pStyle w:val="ConsPlusNormal"/>
              <w:rPr>
                <w:rFonts w:ascii="Times New Roman" w:hAnsi="Times New Roman" w:cs="Times New Roman"/>
              </w:rPr>
            </w:pPr>
          </w:p>
        </w:tc>
        <w:tc>
          <w:tcPr>
            <w:tcW w:w="2509" w:type="dxa"/>
          </w:tcPr>
          <w:p w:rsidR="008C415F" w:rsidRPr="00E43359" w:rsidRDefault="008C415F" w:rsidP="00CC4BF5">
            <w:pPr>
              <w:pStyle w:val="ConsPlusNormal"/>
              <w:ind w:firstLine="0"/>
              <w:rPr>
                <w:rFonts w:ascii="Times New Roman" w:hAnsi="Times New Roman" w:cs="Times New Roman"/>
              </w:rPr>
            </w:pPr>
            <w:r w:rsidRPr="00E43359">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8C415F" w:rsidRPr="00E43359" w:rsidRDefault="008C415F" w:rsidP="00CC4BF5">
            <w:pPr>
              <w:pStyle w:val="ConsPlusNormal"/>
              <w:rPr>
                <w:rFonts w:ascii="Times New Roman" w:hAnsi="Times New Roman" w:cs="Times New Roman"/>
              </w:rPr>
            </w:pPr>
          </w:p>
        </w:tc>
        <w:tc>
          <w:tcPr>
            <w:tcW w:w="2164" w:type="dxa"/>
          </w:tcPr>
          <w:p w:rsidR="008C415F" w:rsidRPr="00E43359" w:rsidRDefault="00947633" w:rsidP="00CC4BF5">
            <w:pPr>
              <w:pStyle w:val="ConsPlusNormal"/>
              <w:ind w:firstLine="0"/>
              <w:rPr>
                <w:rFonts w:ascii="Times New Roman" w:hAnsi="Times New Roman" w:cs="Times New Roman"/>
              </w:rPr>
            </w:pPr>
            <w:r w:rsidRPr="00E43359">
              <w:rPr>
                <w:rFonts w:ascii="Times New Roman" w:hAnsi="Times New Roman" w:cs="Times New Roman"/>
              </w:rPr>
              <w:t>Д</w:t>
            </w:r>
            <w:r w:rsidR="008C415F" w:rsidRPr="00E43359">
              <w:rPr>
                <w:rFonts w:ascii="Times New Roman" w:hAnsi="Times New Roman" w:cs="Times New Roman"/>
              </w:rPr>
              <w:t xml:space="preserve">олжностное лицо Уполномоченного органа, ответственное </w:t>
            </w:r>
            <w:r w:rsidR="008C415F" w:rsidRPr="00E43359">
              <w:rPr>
                <w:rFonts w:ascii="Times New Roman" w:hAnsi="Times New Roman" w:cs="Times New Roman"/>
              </w:rPr>
              <w:lastRenderedPageBreak/>
              <w:t>за регистрацию корреспонденции</w:t>
            </w:r>
          </w:p>
        </w:tc>
        <w:tc>
          <w:tcPr>
            <w:tcW w:w="2164" w:type="dxa"/>
          </w:tcPr>
          <w:p w:rsidR="008C415F" w:rsidRPr="00E43359" w:rsidRDefault="008C415F" w:rsidP="00CC4BF5">
            <w:pPr>
              <w:pStyle w:val="ConsPlusNormal"/>
              <w:ind w:firstLine="0"/>
              <w:rPr>
                <w:rFonts w:ascii="Times New Roman" w:hAnsi="Times New Roman" w:cs="Times New Roman"/>
              </w:rPr>
            </w:pPr>
            <w:r w:rsidRPr="00E43359">
              <w:rPr>
                <w:rFonts w:ascii="Times New Roman" w:hAnsi="Times New Roman" w:cs="Times New Roman"/>
              </w:rPr>
              <w:lastRenderedPageBreak/>
              <w:t>Уполномоченный орган/ГИС</w:t>
            </w:r>
          </w:p>
        </w:tc>
        <w:tc>
          <w:tcPr>
            <w:tcW w:w="2098" w:type="dxa"/>
            <w:vMerge/>
          </w:tcPr>
          <w:p w:rsidR="008C415F" w:rsidRPr="00E43359" w:rsidRDefault="008C415F" w:rsidP="00CC4BF5">
            <w:pPr>
              <w:pStyle w:val="ConsPlusNormal"/>
              <w:rPr>
                <w:rFonts w:ascii="Times New Roman" w:hAnsi="Times New Roman" w:cs="Times New Roman"/>
              </w:rPr>
            </w:pPr>
          </w:p>
        </w:tc>
        <w:tc>
          <w:tcPr>
            <w:tcW w:w="2128" w:type="dxa"/>
            <w:vMerge/>
          </w:tcPr>
          <w:p w:rsidR="008C415F" w:rsidRPr="00E43359" w:rsidRDefault="008C415F" w:rsidP="00CC4BF5">
            <w:pPr>
              <w:pStyle w:val="ConsPlusNormal"/>
              <w:rPr>
                <w:rFonts w:ascii="Times New Roman" w:hAnsi="Times New Roman" w:cs="Times New Roman"/>
              </w:rPr>
            </w:pPr>
          </w:p>
        </w:tc>
      </w:tr>
      <w:tr w:rsidR="00E43359" w:rsidRPr="00E43359" w:rsidTr="00CC4BF5">
        <w:trPr>
          <w:jc w:val="center"/>
        </w:trPr>
        <w:tc>
          <w:tcPr>
            <w:tcW w:w="15513" w:type="dxa"/>
            <w:gridSpan w:val="7"/>
          </w:tcPr>
          <w:p w:rsidR="008C415F" w:rsidRPr="00E43359" w:rsidRDefault="008C415F" w:rsidP="00CC4BF5">
            <w:pPr>
              <w:pStyle w:val="ConsPlusNormal"/>
              <w:jc w:val="center"/>
              <w:outlineLvl w:val="2"/>
              <w:rPr>
                <w:rFonts w:ascii="Times New Roman" w:hAnsi="Times New Roman" w:cs="Times New Roman"/>
              </w:rPr>
            </w:pPr>
            <w:r w:rsidRPr="00E43359">
              <w:rPr>
                <w:rFonts w:ascii="Times New Roman" w:hAnsi="Times New Roman" w:cs="Times New Roman"/>
              </w:rPr>
              <w:t>2. Получение сведений посредством</w:t>
            </w:r>
            <w:r w:rsidR="000C70EB" w:rsidRPr="00E43359">
              <w:rPr>
                <w:rFonts w:ascii="Times New Roman" w:hAnsi="Times New Roman" w:cs="Times New Roman"/>
              </w:rPr>
              <w:t xml:space="preserve"> Федеральной государственной информационной системы «Единая система межведомственного электронного взаимодействия»</w:t>
            </w:r>
          </w:p>
        </w:tc>
      </w:tr>
      <w:tr w:rsidR="00E43359" w:rsidRPr="00E43359" w:rsidTr="00CC4BF5">
        <w:trPr>
          <w:jc w:val="center"/>
        </w:trPr>
        <w:tc>
          <w:tcPr>
            <w:tcW w:w="2239" w:type="dxa"/>
            <w:vMerge w:val="restart"/>
          </w:tcPr>
          <w:p w:rsidR="000C70EB" w:rsidRPr="00E43359" w:rsidRDefault="000C70EB" w:rsidP="000C70EB">
            <w:pPr>
              <w:pStyle w:val="ConsPlusNormal"/>
              <w:ind w:firstLine="0"/>
              <w:jc w:val="both"/>
              <w:rPr>
                <w:rFonts w:ascii="Times New Roman" w:hAnsi="Times New Roman" w:cs="Times New Roman"/>
              </w:rPr>
            </w:pPr>
            <w:r w:rsidRPr="00E43359">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Направление межведомственных запросов в органы и организации</w:t>
            </w:r>
          </w:p>
        </w:tc>
        <w:tc>
          <w:tcPr>
            <w:tcW w:w="2211"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В</w:t>
            </w:r>
            <w:r w:rsidR="000C70EB" w:rsidRPr="00E43359">
              <w:rPr>
                <w:rFonts w:ascii="Times New Roman" w:hAnsi="Times New Roman" w:cs="Times New Roman"/>
              </w:rPr>
              <w:t xml:space="preserve"> день регистрации заявления и документов</w:t>
            </w:r>
          </w:p>
        </w:tc>
        <w:tc>
          <w:tcPr>
            <w:tcW w:w="2164"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Д</w:t>
            </w:r>
            <w:r w:rsidR="000C70EB" w:rsidRPr="00E43359">
              <w:rPr>
                <w:rFonts w:ascii="Times New Roman" w:hAnsi="Times New Roman" w:cs="Times New Roman"/>
              </w:rPr>
              <w:t>олжностное лицо Уполномоченного органа, ответственное за предоставление муниципальной услуги</w:t>
            </w:r>
          </w:p>
        </w:tc>
        <w:tc>
          <w:tcPr>
            <w:tcW w:w="2164"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Уполномоченный орган/ГИС/ ПГС / СМЭВ</w:t>
            </w:r>
          </w:p>
        </w:tc>
        <w:tc>
          <w:tcPr>
            <w:tcW w:w="2098" w:type="dxa"/>
          </w:tcPr>
          <w:p w:rsidR="000C70EB" w:rsidRPr="00E43359" w:rsidRDefault="00947633" w:rsidP="000C70EB">
            <w:pPr>
              <w:pStyle w:val="ConsPlusNormal"/>
              <w:ind w:firstLine="0"/>
              <w:jc w:val="both"/>
              <w:rPr>
                <w:rFonts w:ascii="Times New Roman" w:hAnsi="Times New Roman" w:cs="Times New Roman"/>
              </w:rPr>
            </w:pPr>
            <w:r w:rsidRPr="00E43359">
              <w:rPr>
                <w:rFonts w:ascii="Times New Roman" w:hAnsi="Times New Roman" w:cs="Times New Roman"/>
              </w:rPr>
              <w:t>О</w:t>
            </w:r>
            <w:r w:rsidR="000C70EB" w:rsidRPr="00E43359">
              <w:rPr>
                <w:rFonts w:ascii="Times New Roman" w:hAnsi="Times New Roman" w:cs="Times New Roman"/>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Н</w:t>
            </w:r>
            <w:r w:rsidR="000C70EB" w:rsidRPr="00E43359">
              <w:rPr>
                <w:rFonts w:ascii="Times New Roman" w:hAnsi="Times New Roman" w:cs="Times New Roman"/>
              </w:rPr>
              <w:t>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E43359" w:rsidRPr="00E43359" w:rsidTr="00CC4BF5">
        <w:trPr>
          <w:jc w:val="center"/>
        </w:trPr>
        <w:tc>
          <w:tcPr>
            <w:tcW w:w="2239" w:type="dxa"/>
            <w:vMerge/>
          </w:tcPr>
          <w:p w:rsidR="000C70EB" w:rsidRPr="00E43359" w:rsidRDefault="000C70EB" w:rsidP="000C70EB">
            <w:pPr>
              <w:pStyle w:val="ConsPlusNormal"/>
              <w:rPr>
                <w:rFonts w:ascii="Times New Roman" w:hAnsi="Times New Roman" w:cs="Times New Roman"/>
              </w:rPr>
            </w:pPr>
          </w:p>
        </w:tc>
        <w:tc>
          <w:tcPr>
            <w:tcW w:w="2509"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Д</w:t>
            </w:r>
            <w:r w:rsidR="000C70EB" w:rsidRPr="00E43359">
              <w:rPr>
                <w:rFonts w:ascii="Times New Roman" w:hAnsi="Times New Roman" w:cs="Times New Roman"/>
              </w:rPr>
              <w:t>олжностное лицо Уполномоченного органа, ответственное за предоставление муниципальной услуги</w:t>
            </w:r>
          </w:p>
        </w:tc>
        <w:tc>
          <w:tcPr>
            <w:tcW w:w="2164"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Уполномоченный орган/ГИС/ПГС/СМЭВ</w:t>
            </w:r>
          </w:p>
        </w:tc>
        <w:tc>
          <w:tcPr>
            <w:tcW w:w="2098" w:type="dxa"/>
          </w:tcPr>
          <w:p w:rsidR="000C70EB" w:rsidRPr="00E43359" w:rsidRDefault="000C70EB" w:rsidP="000C70EB">
            <w:pPr>
              <w:pStyle w:val="ConsPlusNormal"/>
              <w:rPr>
                <w:rFonts w:ascii="Times New Roman" w:hAnsi="Times New Roman" w:cs="Times New Roman"/>
              </w:rPr>
            </w:pPr>
          </w:p>
        </w:tc>
        <w:tc>
          <w:tcPr>
            <w:tcW w:w="2128"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П</w:t>
            </w:r>
            <w:r w:rsidR="000C70EB" w:rsidRPr="00E43359">
              <w:rPr>
                <w:rFonts w:ascii="Times New Roman" w:hAnsi="Times New Roman" w:cs="Times New Roman"/>
              </w:rPr>
              <w:t>олучение документов (сведений), необходимых для предоставления муниципальной услуги</w:t>
            </w:r>
          </w:p>
        </w:tc>
      </w:tr>
      <w:tr w:rsidR="00E43359" w:rsidRPr="00E43359" w:rsidTr="00CC4BF5">
        <w:trPr>
          <w:jc w:val="center"/>
        </w:trPr>
        <w:tc>
          <w:tcPr>
            <w:tcW w:w="15513" w:type="dxa"/>
            <w:gridSpan w:val="7"/>
          </w:tcPr>
          <w:p w:rsidR="000C70EB" w:rsidRPr="00E43359" w:rsidRDefault="000C70EB" w:rsidP="000C70EB">
            <w:pPr>
              <w:pStyle w:val="ConsPlusNormal"/>
              <w:jc w:val="center"/>
              <w:outlineLvl w:val="2"/>
              <w:rPr>
                <w:rFonts w:ascii="Times New Roman" w:hAnsi="Times New Roman" w:cs="Times New Roman"/>
              </w:rPr>
            </w:pPr>
            <w:r w:rsidRPr="00E43359">
              <w:rPr>
                <w:rFonts w:ascii="Times New Roman" w:hAnsi="Times New Roman" w:cs="Times New Roman"/>
              </w:rPr>
              <w:t>3. Рассмотрение документов и сведений</w:t>
            </w:r>
          </w:p>
        </w:tc>
      </w:tr>
      <w:tr w:rsidR="00E43359" w:rsidRPr="00E43359" w:rsidTr="00CC4BF5">
        <w:trPr>
          <w:jc w:val="center"/>
        </w:trPr>
        <w:tc>
          <w:tcPr>
            <w:tcW w:w="2239" w:type="dxa"/>
          </w:tcPr>
          <w:p w:rsidR="000C70EB" w:rsidRPr="00E43359" w:rsidRDefault="00947CE9" w:rsidP="00947CE9">
            <w:pPr>
              <w:pStyle w:val="ConsPlusNormal"/>
              <w:ind w:firstLine="0"/>
              <w:rPr>
                <w:rFonts w:ascii="Times New Roman" w:hAnsi="Times New Roman" w:cs="Times New Roman"/>
              </w:rPr>
            </w:pPr>
            <w:r w:rsidRPr="00E43359">
              <w:rPr>
                <w:rFonts w:ascii="Times New Roman" w:hAnsi="Times New Roman" w:cs="Times New Roman"/>
              </w:rPr>
              <w:t xml:space="preserve">Пакет зарегистрированных документов, поступивших </w:t>
            </w:r>
            <w:r w:rsidRPr="00E43359">
              <w:rPr>
                <w:rFonts w:ascii="Times New Roman" w:hAnsi="Times New Roman" w:cs="Times New Roman"/>
              </w:rPr>
              <w:lastRenderedPageBreak/>
              <w:t>должностному лицу, ответственному за предоставление муниципальной услуги</w:t>
            </w:r>
          </w:p>
        </w:tc>
        <w:tc>
          <w:tcPr>
            <w:tcW w:w="2509"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lastRenderedPageBreak/>
              <w:t xml:space="preserve">Проверка соответствия документов и сведений требованиям нормативных правовых актов </w:t>
            </w:r>
            <w:r w:rsidRPr="00E43359">
              <w:rPr>
                <w:rFonts w:ascii="Times New Roman" w:hAnsi="Times New Roman" w:cs="Times New Roman"/>
              </w:rPr>
              <w:lastRenderedPageBreak/>
              <w:t>предоставления муниципальной услуги</w:t>
            </w:r>
          </w:p>
        </w:tc>
        <w:tc>
          <w:tcPr>
            <w:tcW w:w="2211"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lastRenderedPageBreak/>
              <w:t>До 5  рабочих дней</w:t>
            </w:r>
          </w:p>
        </w:tc>
        <w:tc>
          <w:tcPr>
            <w:tcW w:w="2164"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Д</w:t>
            </w:r>
            <w:r w:rsidR="000C70EB" w:rsidRPr="00E43359">
              <w:rPr>
                <w:rFonts w:ascii="Times New Roman" w:hAnsi="Times New Roman" w:cs="Times New Roman"/>
              </w:rPr>
              <w:t xml:space="preserve">олжностное лицо Уполномоченного органа, ответственное </w:t>
            </w:r>
            <w:r w:rsidR="000C70EB" w:rsidRPr="00E43359">
              <w:rPr>
                <w:rFonts w:ascii="Times New Roman" w:hAnsi="Times New Roman" w:cs="Times New Roman"/>
              </w:rPr>
              <w:lastRenderedPageBreak/>
              <w:t>за предоставление муниципальной услуги</w:t>
            </w:r>
          </w:p>
        </w:tc>
        <w:tc>
          <w:tcPr>
            <w:tcW w:w="2164"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lastRenderedPageBreak/>
              <w:t>Уполномоченный орган)/ГИС/ПГС</w:t>
            </w:r>
          </w:p>
        </w:tc>
        <w:tc>
          <w:tcPr>
            <w:tcW w:w="2098" w:type="dxa"/>
          </w:tcPr>
          <w:p w:rsidR="000C70EB" w:rsidRPr="00E43359" w:rsidRDefault="00947633" w:rsidP="000C70EB">
            <w:pPr>
              <w:pStyle w:val="ConsPlusNormal"/>
              <w:ind w:firstLine="0"/>
              <w:rPr>
                <w:rFonts w:ascii="Times New Roman" w:hAnsi="Times New Roman" w:cs="Times New Roman"/>
              </w:rPr>
            </w:pPr>
            <w:r w:rsidRPr="00E43359">
              <w:rPr>
                <w:rFonts w:ascii="Times New Roman" w:hAnsi="Times New Roman" w:cs="Times New Roman"/>
              </w:rPr>
              <w:t>О</w:t>
            </w:r>
            <w:r w:rsidR="000C70EB" w:rsidRPr="00E43359">
              <w:rPr>
                <w:rFonts w:ascii="Times New Roman" w:hAnsi="Times New Roman" w:cs="Times New Roman"/>
              </w:rPr>
              <w:t xml:space="preserve">снования отказа в предоставлении муниципальной услуги, </w:t>
            </w:r>
            <w:r w:rsidR="000C70EB" w:rsidRPr="00E43359">
              <w:rPr>
                <w:rFonts w:ascii="Times New Roman" w:hAnsi="Times New Roman" w:cs="Times New Roman"/>
              </w:rPr>
              <w:lastRenderedPageBreak/>
              <w:t>предусмотренные пунктом 2.9 Административного регламента</w:t>
            </w:r>
          </w:p>
        </w:tc>
        <w:tc>
          <w:tcPr>
            <w:tcW w:w="2128"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lastRenderedPageBreak/>
              <w:t xml:space="preserve">Принятие решения о проведении публичных слушаний </w:t>
            </w:r>
            <w:r w:rsidRPr="00E43359">
              <w:rPr>
                <w:rFonts w:ascii="Times New Roman" w:hAnsi="Times New Roman" w:cs="Times New Roman"/>
              </w:rPr>
              <w:lastRenderedPageBreak/>
              <w:t xml:space="preserve">или общественных обсуждений </w:t>
            </w:r>
          </w:p>
        </w:tc>
      </w:tr>
      <w:tr w:rsidR="00E43359" w:rsidRPr="00E43359" w:rsidTr="00A74128">
        <w:trPr>
          <w:jc w:val="center"/>
        </w:trPr>
        <w:tc>
          <w:tcPr>
            <w:tcW w:w="15513" w:type="dxa"/>
            <w:gridSpan w:val="7"/>
          </w:tcPr>
          <w:p w:rsidR="00947CE9" w:rsidRPr="00E43359" w:rsidRDefault="00947CE9" w:rsidP="00947CE9">
            <w:pPr>
              <w:pStyle w:val="ConsPlusNormal"/>
              <w:ind w:firstLine="0"/>
              <w:jc w:val="center"/>
              <w:rPr>
                <w:rFonts w:ascii="Times New Roman" w:hAnsi="Times New Roman" w:cs="Times New Roman"/>
              </w:rPr>
            </w:pPr>
            <w:r w:rsidRPr="00E43359">
              <w:rPr>
                <w:rFonts w:ascii="Times New Roman" w:hAnsi="Times New Roman" w:cs="Times New Roman"/>
              </w:rPr>
              <w:lastRenderedPageBreak/>
              <w:t>4. Организация и проведение публичных слушаний или общественных обсуждений.</w:t>
            </w:r>
          </w:p>
        </w:tc>
      </w:tr>
      <w:tr w:rsidR="00E43359" w:rsidRPr="00E43359" w:rsidTr="00CC4BF5">
        <w:trPr>
          <w:jc w:val="center"/>
        </w:trPr>
        <w:tc>
          <w:tcPr>
            <w:tcW w:w="2239" w:type="dxa"/>
          </w:tcPr>
          <w:p w:rsidR="00F076E4" w:rsidRPr="00E43359" w:rsidRDefault="00F076E4" w:rsidP="00F076E4">
            <w:pPr>
              <w:pStyle w:val="ConsPlusNormal"/>
              <w:spacing w:before="220"/>
              <w:ind w:firstLine="0"/>
              <w:jc w:val="both"/>
              <w:rPr>
                <w:rFonts w:ascii="Times New Roman" w:hAnsi="Times New Roman" w:cs="Times New Roman"/>
              </w:rPr>
            </w:pPr>
            <w:r w:rsidRPr="00E43359">
              <w:rPr>
                <w:rFonts w:ascii="Times New Roman" w:hAnsi="Times New Roman" w:cs="Times New Roma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47CE9" w:rsidRPr="00E43359" w:rsidRDefault="00947CE9" w:rsidP="000C70EB">
            <w:pPr>
              <w:pStyle w:val="ConsPlusNormal"/>
              <w:ind w:firstLine="0"/>
              <w:rPr>
                <w:rFonts w:ascii="Times New Roman" w:hAnsi="Times New Roman" w:cs="Times New Roman"/>
              </w:rPr>
            </w:pPr>
          </w:p>
        </w:tc>
        <w:tc>
          <w:tcPr>
            <w:tcW w:w="2509" w:type="dxa"/>
          </w:tcPr>
          <w:p w:rsidR="00947CE9" w:rsidRPr="00E43359" w:rsidRDefault="00431B62" w:rsidP="00F076E4">
            <w:pPr>
              <w:pStyle w:val="ConsPlusNormal"/>
              <w:ind w:firstLine="0"/>
              <w:rPr>
                <w:rFonts w:ascii="Times New Roman" w:hAnsi="Times New Roman" w:cs="Times New Roman"/>
              </w:rPr>
            </w:pPr>
            <w:r w:rsidRPr="00E43359">
              <w:rPr>
                <w:rFonts w:ascii="Times New Roman" w:hAnsi="Times New Roman" w:cs="Times New Roman"/>
              </w:rPr>
              <w:lastRenderedPageBreak/>
              <w:t>Размещение на официальном сайте уполномоченного органа</w:t>
            </w:r>
          </w:p>
        </w:tc>
        <w:tc>
          <w:tcPr>
            <w:tcW w:w="2211" w:type="dxa"/>
          </w:tcPr>
          <w:p w:rsidR="00947CE9" w:rsidRPr="00E43359" w:rsidRDefault="00F076E4" w:rsidP="000C70EB">
            <w:pPr>
              <w:pStyle w:val="ConsPlusNormal"/>
              <w:ind w:firstLine="0"/>
              <w:rPr>
                <w:rFonts w:ascii="Times New Roman" w:hAnsi="Times New Roman" w:cs="Times New Roman"/>
              </w:rPr>
            </w:pPr>
            <w:r w:rsidRPr="00E43359">
              <w:rPr>
                <w:rFonts w:ascii="Times New Roman" w:hAnsi="Times New Roman" w:cs="Times New Roman"/>
              </w:rPr>
              <w:t>15 рабочих дней со дня поступления заявления о предоставлении такого разрешения</w:t>
            </w:r>
          </w:p>
        </w:tc>
        <w:tc>
          <w:tcPr>
            <w:tcW w:w="2164" w:type="dxa"/>
          </w:tcPr>
          <w:p w:rsidR="00947CE9" w:rsidRPr="00E43359" w:rsidRDefault="00431B62" w:rsidP="000C70EB">
            <w:pPr>
              <w:pStyle w:val="ConsPlusNormal"/>
              <w:ind w:firstLine="0"/>
              <w:rPr>
                <w:rFonts w:ascii="Times New Roman" w:hAnsi="Times New Roman" w:cs="Times New Roman"/>
              </w:rPr>
            </w:pPr>
            <w:r w:rsidRPr="00E43359">
              <w:rPr>
                <w:rFonts w:ascii="Times New Roman" w:hAnsi="Times New Roman" w:cs="Times New Roman"/>
              </w:rPr>
              <w:t>Д</w:t>
            </w:r>
            <w:r w:rsidR="00F076E4" w:rsidRPr="00E43359">
              <w:rPr>
                <w:rFonts w:ascii="Times New Roman" w:hAnsi="Times New Roman" w:cs="Times New Roman"/>
              </w:rPr>
              <w:t>олжностное лицо Уполномоченного органа, ответственное за предоставление муниципальной услуги</w:t>
            </w:r>
          </w:p>
        </w:tc>
        <w:tc>
          <w:tcPr>
            <w:tcW w:w="2164" w:type="dxa"/>
          </w:tcPr>
          <w:p w:rsidR="00947CE9" w:rsidRPr="00E43359" w:rsidRDefault="00F076E4" w:rsidP="000C70EB">
            <w:pPr>
              <w:pStyle w:val="ConsPlusNormal"/>
              <w:ind w:firstLine="0"/>
              <w:rPr>
                <w:rFonts w:ascii="Times New Roman" w:hAnsi="Times New Roman" w:cs="Times New Roman"/>
              </w:rPr>
            </w:pPr>
            <w:r w:rsidRPr="00E43359">
              <w:rPr>
                <w:rFonts w:ascii="Times New Roman" w:hAnsi="Times New Roman" w:cs="Times New Roman"/>
              </w:rPr>
              <w:t>Уполномоченный орган</w:t>
            </w:r>
          </w:p>
        </w:tc>
        <w:tc>
          <w:tcPr>
            <w:tcW w:w="2098" w:type="dxa"/>
          </w:tcPr>
          <w:p w:rsidR="00947CE9" w:rsidRPr="00E43359" w:rsidRDefault="00431B62" w:rsidP="000C70EB">
            <w:pPr>
              <w:pStyle w:val="ConsPlusNormal"/>
              <w:ind w:firstLine="0"/>
              <w:rPr>
                <w:rFonts w:ascii="Times New Roman" w:hAnsi="Times New Roman" w:cs="Times New Roman"/>
              </w:rPr>
            </w:pPr>
            <w:r w:rsidRPr="00E43359">
              <w:rPr>
                <w:rFonts w:ascii="Times New Roman" w:hAnsi="Times New Roman" w:cs="Times New Roman"/>
              </w:rPr>
              <w:t xml:space="preserve">Рассмотрение на общественных обсуждениях или публичных слушаниях, проводимых в порядке, установленном </w:t>
            </w:r>
            <w:hyperlink r:id="rId21">
              <w:r w:rsidRPr="00E43359">
                <w:rPr>
                  <w:rFonts w:ascii="Times New Roman" w:hAnsi="Times New Roman" w:cs="Times New Roman"/>
                </w:rPr>
                <w:t>статьей 5.1</w:t>
              </w:r>
            </w:hyperlink>
            <w:r w:rsidRPr="00E43359">
              <w:rPr>
                <w:rFonts w:ascii="Times New Roman" w:hAnsi="Times New Roman" w:cs="Times New Roman"/>
              </w:rPr>
              <w:t xml:space="preserve"> Градостроительного Кодекса российской Федерации, с учетом положений </w:t>
            </w:r>
            <w:hyperlink r:id="rId22">
              <w:r w:rsidRPr="00E43359">
                <w:rPr>
                  <w:rFonts w:ascii="Times New Roman" w:hAnsi="Times New Roman" w:cs="Times New Roman"/>
                </w:rPr>
                <w:t>статьи 39</w:t>
              </w:r>
            </w:hyperlink>
            <w:r w:rsidRPr="00E43359">
              <w:rPr>
                <w:rFonts w:ascii="Times New Roman" w:hAnsi="Times New Roman" w:cs="Times New Roman"/>
              </w:rPr>
              <w:t xml:space="preserve"> настоящего Кодекса, за исключением случая, указанного в </w:t>
            </w:r>
            <w:hyperlink w:anchor="P3">
              <w:r w:rsidRPr="00E43359">
                <w:rPr>
                  <w:rFonts w:ascii="Times New Roman" w:hAnsi="Times New Roman" w:cs="Times New Roman"/>
                </w:rPr>
                <w:t>части 1.1</w:t>
              </w:r>
            </w:hyperlink>
            <w:r w:rsidRPr="00E43359">
              <w:rPr>
                <w:rFonts w:ascii="Times New Roman" w:hAnsi="Times New Roman" w:cs="Times New Roman"/>
              </w:rPr>
              <w:t xml:space="preserve"> настоящей статьи.</w:t>
            </w:r>
          </w:p>
        </w:tc>
        <w:tc>
          <w:tcPr>
            <w:tcW w:w="2128" w:type="dxa"/>
          </w:tcPr>
          <w:p w:rsidR="00947CE9" w:rsidRPr="00E43359" w:rsidRDefault="00431B62" w:rsidP="000C70EB">
            <w:pPr>
              <w:pStyle w:val="ConsPlusNormal"/>
              <w:ind w:firstLine="0"/>
              <w:rPr>
                <w:rFonts w:ascii="Times New Roman" w:hAnsi="Times New Roman" w:cs="Times New Roman"/>
              </w:rPr>
            </w:pPr>
            <w:r w:rsidRPr="00E43359">
              <w:rPr>
                <w:rFonts w:ascii="Times New Roman" w:hAnsi="Times New Roman" w:cs="Times New Roman"/>
              </w:rPr>
              <w:t>Подготовлено 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E43359" w:rsidRPr="00E43359" w:rsidTr="00A74128">
        <w:trPr>
          <w:jc w:val="center"/>
        </w:trPr>
        <w:tc>
          <w:tcPr>
            <w:tcW w:w="15513" w:type="dxa"/>
            <w:gridSpan w:val="7"/>
          </w:tcPr>
          <w:p w:rsidR="00947CE9" w:rsidRPr="00E43359" w:rsidRDefault="00947CE9" w:rsidP="00947CE9">
            <w:pPr>
              <w:pStyle w:val="ConsPlusNormal"/>
              <w:ind w:firstLine="0"/>
              <w:jc w:val="center"/>
              <w:rPr>
                <w:rFonts w:ascii="Times New Roman" w:hAnsi="Times New Roman" w:cs="Times New Roman"/>
              </w:rPr>
            </w:pPr>
            <w:r w:rsidRPr="00E43359">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E43359" w:rsidRPr="00E43359" w:rsidTr="00CC4BF5">
        <w:trPr>
          <w:jc w:val="center"/>
        </w:trPr>
        <w:tc>
          <w:tcPr>
            <w:tcW w:w="2239" w:type="dxa"/>
          </w:tcPr>
          <w:p w:rsidR="00947CE9" w:rsidRPr="00E43359" w:rsidRDefault="004779C3" w:rsidP="000C70EB">
            <w:pPr>
              <w:pStyle w:val="ConsPlusNormal"/>
              <w:ind w:firstLine="0"/>
              <w:rPr>
                <w:rFonts w:ascii="Times New Roman" w:hAnsi="Times New Roman" w:cs="Times New Roman"/>
              </w:rPr>
            </w:pPr>
            <w:r w:rsidRPr="00E43359">
              <w:rPr>
                <w:rFonts w:ascii="Times New Roman" w:hAnsi="Times New Roman" w:cs="Times New Roman"/>
              </w:rPr>
              <w:t>Подготовлено 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2509" w:type="dxa"/>
          </w:tcPr>
          <w:p w:rsidR="00947CE9" w:rsidRPr="00E43359" w:rsidRDefault="00B75A2C" w:rsidP="000C70EB">
            <w:pPr>
              <w:pStyle w:val="ConsPlusNormal"/>
              <w:ind w:firstLine="0"/>
              <w:rPr>
                <w:rFonts w:ascii="Times New Roman" w:hAnsi="Times New Roman" w:cs="Times New Roman"/>
              </w:rPr>
            </w:pPr>
            <w:r w:rsidRPr="00E43359">
              <w:rPr>
                <w:rFonts w:ascii="Times New Roman" w:hAnsi="Times New Roman" w:cs="Times New Roman"/>
              </w:rPr>
              <w:t>Проверка заключения</w:t>
            </w:r>
          </w:p>
        </w:tc>
        <w:tc>
          <w:tcPr>
            <w:tcW w:w="2211" w:type="dxa"/>
          </w:tcPr>
          <w:p w:rsidR="00CE0D4F" w:rsidRPr="00E43359" w:rsidRDefault="00CE0D4F" w:rsidP="00CE0D4F">
            <w:pPr>
              <w:pStyle w:val="ConsPlusNormal"/>
              <w:spacing w:before="220"/>
              <w:ind w:firstLine="0"/>
              <w:jc w:val="both"/>
              <w:rPr>
                <w:rFonts w:ascii="Times New Roman" w:hAnsi="Times New Roman" w:cs="Times New Roman"/>
              </w:rPr>
            </w:pPr>
            <w:r w:rsidRPr="00E43359">
              <w:rPr>
                <w:rFonts w:ascii="Times New Roman" w:hAnsi="Times New Roman" w:cs="Times New Roman"/>
              </w:rPr>
              <w:t xml:space="preserve">В течение 15 рабочих дней со дня окончания таких обсуждений или слушаний </w:t>
            </w:r>
          </w:p>
          <w:p w:rsidR="00947CE9" w:rsidRPr="00E43359" w:rsidRDefault="00947CE9" w:rsidP="000C70EB">
            <w:pPr>
              <w:pStyle w:val="ConsPlusNormal"/>
              <w:ind w:firstLine="0"/>
              <w:rPr>
                <w:rFonts w:ascii="Times New Roman" w:hAnsi="Times New Roman" w:cs="Times New Roman"/>
              </w:rPr>
            </w:pPr>
          </w:p>
        </w:tc>
        <w:tc>
          <w:tcPr>
            <w:tcW w:w="2164" w:type="dxa"/>
          </w:tcPr>
          <w:p w:rsidR="00947CE9" w:rsidRPr="00E43359" w:rsidRDefault="00B75A2C" w:rsidP="000C70EB">
            <w:pPr>
              <w:pStyle w:val="ConsPlusNormal"/>
              <w:ind w:firstLine="0"/>
              <w:rPr>
                <w:rFonts w:ascii="Times New Roman" w:hAnsi="Times New Roman" w:cs="Times New Roman"/>
              </w:rPr>
            </w:pPr>
            <w:r w:rsidRPr="00E4335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947CE9" w:rsidRPr="00E43359" w:rsidRDefault="00B75A2C" w:rsidP="00B75A2C">
            <w:pPr>
              <w:pStyle w:val="ConsPlusNormal"/>
              <w:ind w:firstLine="0"/>
              <w:rPr>
                <w:rFonts w:ascii="Times New Roman" w:hAnsi="Times New Roman" w:cs="Times New Roman"/>
              </w:rPr>
            </w:pPr>
            <w:r w:rsidRPr="00E43359">
              <w:rPr>
                <w:rFonts w:ascii="Times New Roman" w:hAnsi="Times New Roman" w:cs="Times New Roman"/>
              </w:rPr>
              <w:t>Уполномоченный орган</w:t>
            </w:r>
          </w:p>
        </w:tc>
        <w:tc>
          <w:tcPr>
            <w:tcW w:w="2098" w:type="dxa"/>
          </w:tcPr>
          <w:p w:rsidR="00947CE9" w:rsidRPr="00E43359" w:rsidRDefault="00CE0D4F" w:rsidP="00CE0D4F">
            <w:pPr>
              <w:pStyle w:val="ConsPlusNormal"/>
              <w:ind w:firstLine="0"/>
              <w:rPr>
                <w:rFonts w:ascii="Times New Roman" w:hAnsi="Times New Roman" w:cs="Times New Roman"/>
              </w:rPr>
            </w:pPr>
            <w:r w:rsidRPr="00E43359">
              <w:rPr>
                <w:rFonts w:ascii="Times New Roman" w:hAnsi="Times New Roman" w:cs="Times New Roman"/>
              </w:rPr>
              <w:t>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Каргасокского района.</w:t>
            </w:r>
          </w:p>
        </w:tc>
        <w:tc>
          <w:tcPr>
            <w:tcW w:w="2128" w:type="dxa"/>
          </w:tcPr>
          <w:p w:rsidR="00947CE9" w:rsidRPr="00E43359" w:rsidRDefault="00CE0D4F" w:rsidP="001D3AC3">
            <w:pPr>
              <w:pStyle w:val="ConsPlusNormal"/>
              <w:ind w:firstLine="0"/>
              <w:rPr>
                <w:rFonts w:ascii="Times New Roman" w:hAnsi="Times New Roman" w:cs="Times New Roman"/>
              </w:rPr>
            </w:pPr>
            <w:r w:rsidRPr="00E43359">
              <w:rPr>
                <w:rFonts w:ascii="Times New Roman" w:hAnsi="Times New Roman" w:cs="Times New Roman"/>
              </w:rPr>
              <w:t>Подготовлены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w:t>
            </w:r>
            <w:r w:rsidR="001D3AC3" w:rsidRPr="00E43359">
              <w:rPr>
                <w:rFonts w:ascii="Times New Roman" w:hAnsi="Times New Roman" w:cs="Times New Roman"/>
              </w:rPr>
              <w:t>ены</w:t>
            </w:r>
            <w:r w:rsidRPr="00E43359">
              <w:rPr>
                <w:rFonts w:ascii="Times New Roman" w:hAnsi="Times New Roman" w:cs="Times New Roman"/>
              </w:rPr>
              <w:t xml:space="preserve"> указанные рекомендации Главе Каргасокского района.</w:t>
            </w:r>
          </w:p>
        </w:tc>
      </w:tr>
      <w:tr w:rsidR="00E43359" w:rsidRPr="00E43359" w:rsidTr="00CC4BF5">
        <w:trPr>
          <w:jc w:val="center"/>
        </w:trPr>
        <w:tc>
          <w:tcPr>
            <w:tcW w:w="15513" w:type="dxa"/>
            <w:gridSpan w:val="7"/>
          </w:tcPr>
          <w:p w:rsidR="000C70EB" w:rsidRPr="00E43359" w:rsidRDefault="00947CE9" w:rsidP="000C70EB">
            <w:pPr>
              <w:pStyle w:val="ConsPlusNormal"/>
              <w:jc w:val="center"/>
              <w:outlineLvl w:val="2"/>
              <w:rPr>
                <w:rFonts w:ascii="Times New Roman" w:hAnsi="Times New Roman" w:cs="Times New Roman"/>
              </w:rPr>
            </w:pPr>
            <w:r w:rsidRPr="00E43359">
              <w:rPr>
                <w:rFonts w:ascii="Times New Roman" w:hAnsi="Times New Roman" w:cs="Times New Roman"/>
              </w:rPr>
              <w:t>6</w:t>
            </w:r>
            <w:r w:rsidR="000C70EB" w:rsidRPr="00E43359">
              <w:rPr>
                <w:rFonts w:ascii="Times New Roman" w:hAnsi="Times New Roman" w:cs="Times New Roman"/>
              </w:rPr>
              <w:t>. Принятие решения</w:t>
            </w:r>
            <w:r w:rsidRPr="00E43359">
              <w:rPr>
                <w:rFonts w:ascii="Times New Roman" w:hAnsi="Times New Roman" w:cs="Times New Roman"/>
              </w:rPr>
              <w:t xml:space="preserve"> о предоставлении услуги</w:t>
            </w:r>
          </w:p>
        </w:tc>
      </w:tr>
      <w:tr w:rsidR="00E43359" w:rsidRPr="00E43359" w:rsidTr="00CC4BF5">
        <w:trPr>
          <w:trHeight w:val="1122"/>
          <w:jc w:val="center"/>
        </w:trPr>
        <w:tc>
          <w:tcPr>
            <w:tcW w:w="2239" w:type="dxa"/>
            <w:vMerge w:val="restart"/>
          </w:tcPr>
          <w:p w:rsidR="000C70EB" w:rsidRPr="00E43359" w:rsidRDefault="00D664BB" w:rsidP="00947CE9">
            <w:pPr>
              <w:pStyle w:val="ConsPlusNormal"/>
              <w:ind w:firstLine="0"/>
              <w:rPr>
                <w:rFonts w:ascii="Times New Roman" w:hAnsi="Times New Roman" w:cs="Times New Roman"/>
              </w:rPr>
            </w:pPr>
            <w:r w:rsidRPr="00E43359">
              <w:rPr>
                <w:rFonts w:ascii="Times New Roman" w:hAnsi="Times New Roman" w:cs="Times New Roman"/>
              </w:rPr>
              <w:t xml:space="preserve">Рекомендации о предоставлении разрешения на отклонение от предельных параметров </w:t>
            </w:r>
            <w:r w:rsidRPr="00E43359">
              <w:rPr>
                <w:rFonts w:ascii="Times New Roman" w:hAnsi="Times New Roman" w:cs="Times New Roman"/>
              </w:rPr>
              <w:lastRenderedPageBreak/>
              <w:t>разрешенного строительства, реконструкции объекта капитального строительства</w:t>
            </w:r>
            <w:r w:rsidR="00691D26" w:rsidRPr="00E43359">
              <w:rPr>
                <w:rFonts w:ascii="Times New Roman" w:hAnsi="Times New Roman" w:cs="Times New Roman"/>
              </w:rPr>
              <w:t xml:space="preserve"> или об отказе в предоставлении такого разрешения с указанием причин</w:t>
            </w:r>
          </w:p>
        </w:tc>
        <w:tc>
          <w:tcPr>
            <w:tcW w:w="2509"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lastRenderedPageBreak/>
              <w:t>Принятие решения о предоставлении муниципальной услуги</w:t>
            </w:r>
          </w:p>
          <w:p w:rsidR="000C70EB" w:rsidRPr="00E43359" w:rsidRDefault="000C70EB" w:rsidP="000C70EB">
            <w:pPr>
              <w:pStyle w:val="ConsPlusNormal"/>
              <w:ind w:firstLine="0"/>
              <w:rPr>
                <w:rFonts w:ascii="Times New Roman" w:hAnsi="Times New Roman" w:cs="Times New Roman"/>
              </w:rPr>
            </w:pPr>
          </w:p>
          <w:p w:rsidR="000C70EB" w:rsidRPr="00E43359" w:rsidRDefault="000C70EB" w:rsidP="000C70EB">
            <w:pPr>
              <w:pStyle w:val="ConsPlusNormal"/>
              <w:rPr>
                <w:rFonts w:ascii="Times New Roman" w:hAnsi="Times New Roman" w:cs="Times New Roman"/>
              </w:rPr>
            </w:pPr>
          </w:p>
        </w:tc>
        <w:tc>
          <w:tcPr>
            <w:tcW w:w="2211"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 xml:space="preserve">Не более 7 дней со дня поступления рекомендаций Комиссии </w:t>
            </w:r>
          </w:p>
        </w:tc>
        <w:tc>
          <w:tcPr>
            <w:tcW w:w="2164" w:type="dxa"/>
            <w:vMerge w:val="restart"/>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Руководитель Уполномоченного органа) или иное уполномоченное им лицо</w:t>
            </w:r>
          </w:p>
        </w:tc>
        <w:tc>
          <w:tcPr>
            <w:tcW w:w="2164" w:type="dxa"/>
            <w:vMerge w:val="restart"/>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Уполномоченный орган)/ГИС/ПГС</w:t>
            </w:r>
          </w:p>
        </w:tc>
        <w:tc>
          <w:tcPr>
            <w:tcW w:w="2098" w:type="dxa"/>
            <w:vMerge w:val="restart"/>
          </w:tcPr>
          <w:p w:rsidR="000C70EB" w:rsidRPr="00E43359" w:rsidRDefault="000C70EB" w:rsidP="000C70EB">
            <w:pPr>
              <w:pStyle w:val="ConsPlusNormal"/>
              <w:rPr>
                <w:rFonts w:ascii="Times New Roman" w:hAnsi="Times New Roman" w:cs="Times New Roman"/>
              </w:rPr>
            </w:pPr>
            <w:r w:rsidRPr="00E43359">
              <w:rPr>
                <w:rFonts w:ascii="Times New Roman" w:hAnsi="Times New Roman" w:cs="Times New Roman"/>
              </w:rPr>
              <w:t>--</w:t>
            </w:r>
          </w:p>
        </w:tc>
        <w:tc>
          <w:tcPr>
            <w:tcW w:w="2128" w:type="dxa"/>
            <w:vMerge w:val="restart"/>
          </w:tcPr>
          <w:p w:rsidR="004D3B66" w:rsidRPr="00E43359" w:rsidRDefault="004D3B66" w:rsidP="004D3B66">
            <w:pPr>
              <w:pStyle w:val="ConsPlusNormal"/>
              <w:spacing w:before="220"/>
              <w:ind w:firstLine="0"/>
              <w:jc w:val="both"/>
              <w:rPr>
                <w:rFonts w:ascii="Times New Roman" w:hAnsi="Times New Roman" w:cs="Times New Roman"/>
              </w:rPr>
            </w:pPr>
            <w:r w:rsidRPr="00E43359">
              <w:rPr>
                <w:rFonts w:ascii="Times New Roman" w:hAnsi="Times New Roman" w:cs="Times New Roman"/>
              </w:rPr>
              <w:t xml:space="preserve">Решение о предоставлении разрешения на отклонение от </w:t>
            </w:r>
            <w:r w:rsidRPr="00E43359">
              <w:rPr>
                <w:rFonts w:ascii="Times New Roman" w:hAnsi="Times New Roman" w:cs="Times New Roman"/>
              </w:rPr>
              <w:lastRenderedPageBreak/>
              <w:t>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70EB" w:rsidRPr="00E43359" w:rsidRDefault="000C70EB" w:rsidP="000C70EB">
            <w:pPr>
              <w:pStyle w:val="ConsPlusNormal"/>
              <w:ind w:firstLine="0"/>
              <w:jc w:val="both"/>
              <w:rPr>
                <w:rFonts w:ascii="Times New Roman" w:hAnsi="Times New Roman" w:cs="Times New Roman"/>
              </w:rPr>
            </w:pPr>
          </w:p>
        </w:tc>
      </w:tr>
      <w:tr w:rsidR="00E43359" w:rsidRPr="00E43359" w:rsidTr="00947CE9">
        <w:trPr>
          <w:trHeight w:val="1465"/>
          <w:jc w:val="center"/>
        </w:trPr>
        <w:tc>
          <w:tcPr>
            <w:tcW w:w="2239" w:type="dxa"/>
            <w:vMerge/>
          </w:tcPr>
          <w:p w:rsidR="000C70EB" w:rsidRPr="00E43359" w:rsidRDefault="000C70EB" w:rsidP="000C70EB">
            <w:pPr>
              <w:pStyle w:val="ConsPlusNormal"/>
              <w:ind w:firstLine="0"/>
              <w:rPr>
                <w:rFonts w:ascii="Times New Roman" w:hAnsi="Times New Roman" w:cs="Times New Roman"/>
              </w:rPr>
            </w:pPr>
          </w:p>
        </w:tc>
        <w:tc>
          <w:tcPr>
            <w:tcW w:w="2509"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Формирование решения о предоставлении муниципальной услуги</w:t>
            </w:r>
          </w:p>
        </w:tc>
        <w:tc>
          <w:tcPr>
            <w:tcW w:w="2211" w:type="dxa"/>
          </w:tcPr>
          <w:p w:rsidR="000C70EB" w:rsidRPr="00E43359" w:rsidRDefault="000C70EB" w:rsidP="000C70EB">
            <w:pPr>
              <w:pStyle w:val="ConsPlusNormal"/>
              <w:ind w:firstLine="0"/>
              <w:rPr>
                <w:rFonts w:ascii="Times New Roman" w:hAnsi="Times New Roman" w:cs="Times New Roman"/>
              </w:rPr>
            </w:pPr>
            <w:r w:rsidRPr="00E43359">
              <w:rPr>
                <w:rFonts w:ascii="Times New Roman" w:hAnsi="Times New Roman" w:cs="Times New Roman"/>
              </w:rPr>
              <w:t>До 1 часа</w:t>
            </w:r>
          </w:p>
        </w:tc>
        <w:tc>
          <w:tcPr>
            <w:tcW w:w="2164" w:type="dxa"/>
            <w:vMerge/>
          </w:tcPr>
          <w:p w:rsidR="000C70EB" w:rsidRPr="00E43359" w:rsidRDefault="000C70EB" w:rsidP="000C70EB">
            <w:pPr>
              <w:pStyle w:val="ConsPlusNormal"/>
              <w:ind w:firstLine="0"/>
              <w:rPr>
                <w:rFonts w:ascii="Times New Roman" w:hAnsi="Times New Roman" w:cs="Times New Roman"/>
              </w:rPr>
            </w:pPr>
          </w:p>
        </w:tc>
        <w:tc>
          <w:tcPr>
            <w:tcW w:w="2164" w:type="dxa"/>
            <w:vMerge/>
          </w:tcPr>
          <w:p w:rsidR="000C70EB" w:rsidRPr="00E43359" w:rsidRDefault="000C70EB" w:rsidP="000C70EB">
            <w:pPr>
              <w:pStyle w:val="ConsPlusNormal"/>
              <w:ind w:firstLine="0"/>
              <w:rPr>
                <w:rFonts w:ascii="Times New Roman" w:hAnsi="Times New Roman" w:cs="Times New Roman"/>
              </w:rPr>
            </w:pPr>
          </w:p>
        </w:tc>
        <w:tc>
          <w:tcPr>
            <w:tcW w:w="2098" w:type="dxa"/>
            <w:vMerge/>
          </w:tcPr>
          <w:p w:rsidR="000C70EB" w:rsidRPr="00E43359" w:rsidRDefault="000C70EB" w:rsidP="000C70EB">
            <w:pPr>
              <w:pStyle w:val="ConsPlusNormal"/>
              <w:rPr>
                <w:rFonts w:ascii="Times New Roman" w:hAnsi="Times New Roman" w:cs="Times New Roman"/>
              </w:rPr>
            </w:pPr>
          </w:p>
        </w:tc>
        <w:tc>
          <w:tcPr>
            <w:tcW w:w="2128" w:type="dxa"/>
            <w:vMerge/>
          </w:tcPr>
          <w:p w:rsidR="000C70EB" w:rsidRPr="00E43359" w:rsidRDefault="000C70EB" w:rsidP="000C70EB">
            <w:pPr>
              <w:pStyle w:val="ConsPlusNormal"/>
              <w:ind w:firstLine="0"/>
              <w:jc w:val="both"/>
              <w:rPr>
                <w:rFonts w:ascii="Times New Roman" w:hAnsi="Times New Roman" w:cs="Times New Roman"/>
              </w:rPr>
            </w:pPr>
          </w:p>
        </w:tc>
      </w:tr>
      <w:tr w:rsidR="00E43359" w:rsidRPr="00E43359" w:rsidTr="00A74128">
        <w:trPr>
          <w:trHeight w:val="355"/>
          <w:jc w:val="center"/>
        </w:trPr>
        <w:tc>
          <w:tcPr>
            <w:tcW w:w="15513" w:type="dxa"/>
            <w:gridSpan w:val="7"/>
          </w:tcPr>
          <w:p w:rsidR="00947CE9" w:rsidRPr="00E43359" w:rsidRDefault="00947CE9" w:rsidP="00283D76">
            <w:pPr>
              <w:pStyle w:val="ConsPlusNormal"/>
              <w:ind w:firstLine="0"/>
              <w:jc w:val="center"/>
              <w:rPr>
                <w:rFonts w:ascii="Times New Roman" w:hAnsi="Times New Roman" w:cs="Times New Roman"/>
              </w:rPr>
            </w:pPr>
            <w:r w:rsidRPr="00E43359">
              <w:rPr>
                <w:rFonts w:ascii="Times New Roman" w:hAnsi="Times New Roman" w:cs="Times New Roman"/>
              </w:rPr>
              <w:t>7. Выдача (направление) заявителю результата муниципальной услуги</w:t>
            </w:r>
          </w:p>
        </w:tc>
      </w:tr>
      <w:tr w:rsidR="00947CE9" w:rsidRPr="00E43359" w:rsidTr="00947CE9">
        <w:trPr>
          <w:trHeight w:val="355"/>
          <w:jc w:val="center"/>
        </w:trPr>
        <w:tc>
          <w:tcPr>
            <w:tcW w:w="2239" w:type="dxa"/>
            <w:tcBorders>
              <w:bottom w:val="single" w:sz="4" w:space="0" w:color="auto"/>
            </w:tcBorders>
          </w:tcPr>
          <w:p w:rsidR="004D3B66" w:rsidRPr="00E43359" w:rsidRDefault="004D3B66" w:rsidP="004D3B66">
            <w:pPr>
              <w:pStyle w:val="ConsPlusNormal"/>
              <w:spacing w:before="220"/>
              <w:ind w:firstLine="0"/>
              <w:jc w:val="both"/>
              <w:rPr>
                <w:rFonts w:ascii="Times New Roman" w:hAnsi="Times New Roman" w:cs="Times New Roman"/>
              </w:rPr>
            </w:pPr>
            <w:r w:rsidRPr="00E43359">
              <w:rPr>
                <w:rFonts w:ascii="Times New Roman" w:hAnsi="Times New Roman" w:cs="Times New Roman"/>
              </w:rP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47CE9" w:rsidRPr="00E43359" w:rsidRDefault="00947CE9" w:rsidP="000C70EB">
            <w:pPr>
              <w:pStyle w:val="ConsPlusNormal"/>
              <w:ind w:firstLine="0"/>
              <w:rPr>
                <w:rFonts w:ascii="Times New Roman" w:hAnsi="Times New Roman" w:cs="Times New Roman"/>
              </w:rPr>
            </w:pPr>
          </w:p>
        </w:tc>
        <w:tc>
          <w:tcPr>
            <w:tcW w:w="2509" w:type="dxa"/>
            <w:tcBorders>
              <w:bottom w:val="single" w:sz="4" w:space="0" w:color="auto"/>
            </w:tcBorders>
          </w:tcPr>
          <w:p w:rsidR="00947CE9" w:rsidRPr="00E43359" w:rsidRDefault="00A74128" w:rsidP="000C70EB">
            <w:pPr>
              <w:pStyle w:val="ConsPlusNormal"/>
              <w:ind w:firstLine="0"/>
              <w:rPr>
                <w:rFonts w:ascii="Times New Roman" w:hAnsi="Times New Roman" w:cs="Times New Roman"/>
              </w:rPr>
            </w:pPr>
            <w:r w:rsidRPr="00E43359">
              <w:rPr>
                <w:rFonts w:ascii="Times New Roman" w:hAnsi="Times New Roman" w:cs="Times New Roman"/>
              </w:rPr>
              <w:t>Выдача (направление) заявителю решения</w:t>
            </w:r>
          </w:p>
        </w:tc>
        <w:tc>
          <w:tcPr>
            <w:tcW w:w="2211" w:type="dxa"/>
            <w:tcBorders>
              <w:bottom w:val="single" w:sz="4" w:space="0" w:color="auto"/>
            </w:tcBorders>
          </w:tcPr>
          <w:p w:rsidR="00947CE9" w:rsidRPr="00E43359" w:rsidRDefault="007A606B" w:rsidP="000C70EB">
            <w:pPr>
              <w:pStyle w:val="ConsPlusNormal"/>
              <w:ind w:firstLine="0"/>
              <w:rPr>
                <w:rFonts w:ascii="Times New Roman" w:hAnsi="Times New Roman" w:cs="Times New Roman"/>
              </w:rPr>
            </w:pPr>
            <w:r w:rsidRPr="00E43359">
              <w:rPr>
                <w:rStyle w:val="FontStyle34"/>
                <w:sz w:val="20"/>
                <w:szCs w:val="20"/>
              </w:rPr>
              <w:t>В день оформления и регистрации результата предоставления муниципальной услуги</w:t>
            </w:r>
          </w:p>
        </w:tc>
        <w:tc>
          <w:tcPr>
            <w:tcW w:w="2164" w:type="dxa"/>
            <w:tcBorders>
              <w:bottom w:val="single" w:sz="4" w:space="0" w:color="auto"/>
            </w:tcBorders>
          </w:tcPr>
          <w:p w:rsidR="00947CE9" w:rsidRPr="00E43359" w:rsidRDefault="004D3B66" w:rsidP="000C70EB">
            <w:pPr>
              <w:pStyle w:val="ConsPlusNormal"/>
              <w:ind w:firstLine="0"/>
              <w:rPr>
                <w:rFonts w:ascii="Times New Roman" w:hAnsi="Times New Roman" w:cs="Times New Roman"/>
              </w:rPr>
            </w:pPr>
            <w:r w:rsidRPr="00E43359">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Borders>
              <w:bottom w:val="single" w:sz="4" w:space="0" w:color="auto"/>
            </w:tcBorders>
          </w:tcPr>
          <w:p w:rsidR="00947CE9" w:rsidRPr="00E43359" w:rsidRDefault="004D3B66" w:rsidP="000C70EB">
            <w:pPr>
              <w:pStyle w:val="ConsPlusNormal"/>
              <w:ind w:firstLine="0"/>
              <w:rPr>
                <w:rFonts w:ascii="Times New Roman" w:hAnsi="Times New Roman" w:cs="Times New Roman"/>
              </w:rPr>
            </w:pPr>
            <w:r w:rsidRPr="00E43359">
              <w:rPr>
                <w:rFonts w:ascii="Times New Roman" w:hAnsi="Times New Roman" w:cs="Times New Roman"/>
              </w:rPr>
              <w:t>Уполномоченный орган)/ГИС/ПГС</w:t>
            </w:r>
          </w:p>
        </w:tc>
        <w:tc>
          <w:tcPr>
            <w:tcW w:w="2098" w:type="dxa"/>
            <w:tcBorders>
              <w:bottom w:val="single" w:sz="4" w:space="0" w:color="auto"/>
            </w:tcBorders>
          </w:tcPr>
          <w:p w:rsidR="00947CE9" w:rsidRPr="00E43359" w:rsidRDefault="007A606B" w:rsidP="007A606B">
            <w:pPr>
              <w:pStyle w:val="ConsPlusNormal"/>
              <w:ind w:firstLine="0"/>
              <w:rPr>
                <w:rFonts w:ascii="Times New Roman" w:hAnsi="Times New Roman" w:cs="Times New Roman"/>
              </w:rPr>
            </w:pPr>
            <w:r w:rsidRPr="00E43359">
              <w:rPr>
                <w:rFonts w:ascii="Times New Roman" w:hAnsi="Times New Roman" w:cs="Times New Roman"/>
              </w:rPr>
              <w:t>Рекомендации комиссии</w:t>
            </w:r>
          </w:p>
        </w:tc>
        <w:tc>
          <w:tcPr>
            <w:tcW w:w="2128" w:type="dxa"/>
            <w:tcBorders>
              <w:bottom w:val="single" w:sz="4" w:space="0" w:color="auto"/>
            </w:tcBorders>
          </w:tcPr>
          <w:p w:rsidR="00947CE9" w:rsidRPr="00E43359" w:rsidRDefault="00691D26" w:rsidP="000C70EB">
            <w:pPr>
              <w:pStyle w:val="ConsPlusNormal"/>
              <w:ind w:firstLine="0"/>
              <w:jc w:val="both"/>
              <w:rPr>
                <w:rFonts w:ascii="Times New Roman" w:hAnsi="Times New Roman" w:cs="Times New Roman"/>
              </w:rPr>
            </w:pPr>
            <w:r w:rsidRPr="00E43359">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3E4B0F" w:rsidRPr="00E43359" w:rsidRDefault="003E4B0F" w:rsidP="00E928E9">
      <w:pPr>
        <w:spacing w:after="0" w:line="240" w:lineRule="auto"/>
        <w:ind w:right="-143"/>
        <w:jc w:val="both"/>
        <w:rPr>
          <w:rFonts w:ascii="Times New Roman" w:hAnsi="Times New Roman" w:cs="Times New Roman"/>
          <w:sz w:val="24"/>
          <w:szCs w:val="24"/>
        </w:rPr>
      </w:pPr>
    </w:p>
    <w:sectPr w:rsidR="003E4B0F" w:rsidRPr="00E43359" w:rsidSect="00650383">
      <w:pgSz w:w="16838" w:h="11906" w:orient="landscape"/>
      <w:pgMar w:top="1701" w:right="709"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39" w:rsidRDefault="00A52039" w:rsidP="009C24A5">
      <w:pPr>
        <w:spacing w:after="0" w:line="240" w:lineRule="auto"/>
      </w:pPr>
      <w:r>
        <w:separator/>
      </w:r>
    </w:p>
  </w:endnote>
  <w:endnote w:type="continuationSeparator" w:id="0">
    <w:p w:rsidR="00A52039" w:rsidRDefault="00A52039"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39" w:rsidRDefault="00A52039" w:rsidP="009C24A5">
      <w:pPr>
        <w:spacing w:after="0" w:line="240" w:lineRule="auto"/>
      </w:pPr>
      <w:r>
        <w:separator/>
      </w:r>
    </w:p>
  </w:footnote>
  <w:footnote w:type="continuationSeparator" w:id="0">
    <w:p w:rsidR="00A52039" w:rsidRDefault="00A52039"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2A21"/>
    <w:multiLevelType w:val="singleLevel"/>
    <w:tmpl w:val="DAE62EE0"/>
    <w:lvl w:ilvl="0">
      <w:start w:val="1"/>
      <w:numFmt w:val="decimal"/>
      <w:lvlText w:val="%1)"/>
      <w:legacy w:legacy="1" w:legacySpace="0" w:legacyIndent="322"/>
      <w:lvlJc w:val="left"/>
      <w:rPr>
        <w:rFonts w:ascii="Times New Roman" w:hAnsi="Times New Roman" w:cs="Times New Roman" w:hint="default"/>
      </w:rPr>
    </w:lvl>
  </w:abstractNum>
  <w:abstractNum w:abstractNumId="1" w15:restartNumberingAfterBreak="0">
    <w:nsid w:val="0F061119"/>
    <w:multiLevelType w:val="singleLevel"/>
    <w:tmpl w:val="2CBCA70C"/>
    <w:lvl w:ilvl="0">
      <w:start w:val="3"/>
      <w:numFmt w:val="decimal"/>
      <w:lvlText w:val="1.3.%1."/>
      <w:legacy w:legacy="1" w:legacySpace="0" w:legacyIndent="696"/>
      <w:lvlJc w:val="left"/>
      <w:rPr>
        <w:rFonts w:ascii="Times New Roman" w:hAnsi="Times New Roman" w:cs="Times New Roman" w:hint="default"/>
      </w:rPr>
    </w:lvl>
  </w:abstractNum>
  <w:abstractNum w:abstractNumId="2" w15:restartNumberingAfterBreak="0">
    <w:nsid w:val="19F63A07"/>
    <w:multiLevelType w:val="singleLevel"/>
    <w:tmpl w:val="A198B032"/>
    <w:lvl w:ilvl="0">
      <w:start w:val="1"/>
      <w:numFmt w:val="decimal"/>
      <w:lvlText w:val="%1)"/>
      <w:legacy w:legacy="1" w:legacySpace="0" w:legacyIndent="351"/>
      <w:lvlJc w:val="left"/>
      <w:rPr>
        <w:rFonts w:ascii="Times New Roman" w:hAnsi="Times New Roman" w:cs="Times New Roman" w:hint="default"/>
      </w:rPr>
    </w:lvl>
  </w:abstractNum>
  <w:abstractNum w:abstractNumId="3" w15:restartNumberingAfterBreak="0">
    <w:nsid w:val="1F6A67EF"/>
    <w:multiLevelType w:val="singleLevel"/>
    <w:tmpl w:val="265E3662"/>
    <w:lvl w:ilvl="0">
      <w:start w:val="1"/>
      <w:numFmt w:val="decimal"/>
      <w:lvlText w:val="2.11.%1."/>
      <w:legacy w:legacy="1" w:legacySpace="0" w:legacyIndent="1056"/>
      <w:lvlJc w:val="left"/>
      <w:rPr>
        <w:rFonts w:ascii="Times New Roman" w:hAnsi="Times New Roman" w:cs="Times New Roman" w:hint="default"/>
      </w:rPr>
    </w:lvl>
  </w:abstractNum>
  <w:abstractNum w:abstractNumId="4" w15:restartNumberingAfterBreak="0">
    <w:nsid w:val="1FC4515A"/>
    <w:multiLevelType w:val="multilevel"/>
    <w:tmpl w:val="6CD4A128"/>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B3392"/>
    <w:multiLevelType w:val="multilevel"/>
    <w:tmpl w:val="2AECE39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155D6"/>
    <w:multiLevelType w:val="singleLevel"/>
    <w:tmpl w:val="849A6C1E"/>
    <w:lvl w:ilvl="0">
      <w:start w:val="3"/>
      <w:numFmt w:val="decimal"/>
      <w:lvlText w:val="4.2.%1."/>
      <w:legacy w:legacy="1" w:legacySpace="0" w:legacyIndent="711"/>
      <w:lvlJc w:val="left"/>
      <w:rPr>
        <w:rFonts w:ascii="Times New Roman" w:hAnsi="Times New Roman" w:cs="Times New Roman" w:hint="default"/>
      </w:rPr>
    </w:lvl>
  </w:abstractNum>
  <w:abstractNum w:abstractNumId="7" w15:restartNumberingAfterBreak="0">
    <w:nsid w:val="280A54B8"/>
    <w:multiLevelType w:val="singleLevel"/>
    <w:tmpl w:val="99ACF19A"/>
    <w:lvl w:ilvl="0">
      <w:start w:val="2"/>
      <w:numFmt w:val="decimal"/>
      <w:lvlText w:val="4.2.%1."/>
      <w:legacy w:legacy="1" w:legacySpace="0" w:legacyIndent="711"/>
      <w:lvlJc w:val="left"/>
      <w:rPr>
        <w:rFonts w:ascii="Times New Roman" w:hAnsi="Times New Roman" w:cs="Times New Roman" w:hint="default"/>
      </w:rPr>
    </w:lvl>
  </w:abstractNum>
  <w:abstractNum w:abstractNumId="8" w15:restartNumberingAfterBreak="0">
    <w:nsid w:val="30014FB9"/>
    <w:multiLevelType w:val="singleLevel"/>
    <w:tmpl w:val="5D98FCE0"/>
    <w:lvl w:ilvl="0">
      <w:start w:val="2"/>
      <w:numFmt w:val="decimal"/>
      <w:lvlText w:val="2.15.%1."/>
      <w:legacy w:legacy="1" w:legacySpace="0" w:legacyIndent="907"/>
      <w:lvlJc w:val="left"/>
      <w:rPr>
        <w:rFonts w:ascii="Times New Roman" w:hAnsi="Times New Roman" w:cs="Times New Roman" w:hint="default"/>
      </w:rPr>
    </w:lvl>
  </w:abstractNum>
  <w:abstractNum w:abstractNumId="9" w15:restartNumberingAfterBreak="0">
    <w:nsid w:val="328E3C71"/>
    <w:multiLevelType w:val="singleLevel"/>
    <w:tmpl w:val="EDAA5B58"/>
    <w:lvl w:ilvl="0">
      <w:start w:val="1"/>
      <w:numFmt w:val="decimal"/>
      <w:lvlText w:val="%1)"/>
      <w:legacy w:legacy="1" w:legacySpace="0" w:legacyIndent="326"/>
      <w:lvlJc w:val="left"/>
      <w:rPr>
        <w:rFonts w:ascii="Times New Roman" w:hAnsi="Times New Roman" w:cs="Times New Roman" w:hint="default"/>
      </w:rPr>
    </w:lvl>
  </w:abstractNum>
  <w:abstractNum w:abstractNumId="10" w15:restartNumberingAfterBreak="0">
    <w:nsid w:val="3BF27883"/>
    <w:multiLevelType w:val="singleLevel"/>
    <w:tmpl w:val="368CF6C6"/>
    <w:lvl w:ilvl="0">
      <w:start w:val="1"/>
      <w:numFmt w:val="decimal"/>
      <w:lvlText w:val="%1)"/>
      <w:legacy w:legacy="1" w:legacySpace="0" w:legacyIndent="336"/>
      <w:lvlJc w:val="left"/>
      <w:rPr>
        <w:rFonts w:ascii="Times New Roman" w:hAnsi="Times New Roman" w:cs="Times New Roman" w:hint="default"/>
      </w:rPr>
    </w:lvl>
  </w:abstractNum>
  <w:abstractNum w:abstractNumId="11" w15:restartNumberingAfterBreak="0">
    <w:nsid w:val="4725285A"/>
    <w:multiLevelType w:val="singleLevel"/>
    <w:tmpl w:val="77149582"/>
    <w:lvl w:ilvl="0">
      <w:start w:val="1"/>
      <w:numFmt w:val="decimal"/>
      <w:lvlText w:val="%1)"/>
      <w:legacy w:legacy="1" w:legacySpace="0" w:legacyIndent="413"/>
      <w:lvlJc w:val="left"/>
      <w:rPr>
        <w:rFonts w:ascii="Times New Roman" w:hAnsi="Times New Roman" w:cs="Times New Roman" w:hint="default"/>
      </w:rPr>
    </w:lvl>
  </w:abstractNum>
  <w:abstractNum w:abstractNumId="12" w15:restartNumberingAfterBreak="0">
    <w:nsid w:val="4B7167C8"/>
    <w:multiLevelType w:val="multilevel"/>
    <w:tmpl w:val="602A951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8E4F9A"/>
    <w:multiLevelType w:val="singleLevel"/>
    <w:tmpl w:val="27C0537C"/>
    <w:lvl w:ilvl="0">
      <w:start w:val="9"/>
      <w:numFmt w:val="decimal"/>
      <w:lvlText w:val="%1)"/>
      <w:legacy w:legacy="1" w:legacySpace="0" w:legacyIndent="374"/>
      <w:lvlJc w:val="left"/>
      <w:rPr>
        <w:rFonts w:ascii="Times New Roman" w:hAnsi="Times New Roman" w:cs="Times New Roman" w:hint="default"/>
      </w:rPr>
    </w:lvl>
  </w:abstractNum>
  <w:abstractNum w:abstractNumId="14" w15:restartNumberingAfterBreak="0">
    <w:nsid w:val="4DB274A5"/>
    <w:multiLevelType w:val="singleLevel"/>
    <w:tmpl w:val="83500436"/>
    <w:lvl w:ilvl="0">
      <w:start w:val="1"/>
      <w:numFmt w:val="decimal"/>
      <w:lvlText w:val="%1)"/>
      <w:legacy w:legacy="1" w:legacySpace="0" w:legacyIndent="317"/>
      <w:lvlJc w:val="left"/>
      <w:rPr>
        <w:rFonts w:ascii="Times New Roman" w:hAnsi="Times New Roman" w:cs="Times New Roman" w:hint="default"/>
      </w:rPr>
    </w:lvl>
  </w:abstractNum>
  <w:abstractNum w:abstractNumId="15" w15:restartNumberingAfterBreak="0">
    <w:nsid w:val="4EB24F97"/>
    <w:multiLevelType w:val="multilevel"/>
    <w:tmpl w:val="420A041E"/>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8424C9"/>
    <w:multiLevelType w:val="singleLevel"/>
    <w:tmpl w:val="D3B66886"/>
    <w:lvl w:ilvl="0">
      <w:start w:val="1"/>
      <w:numFmt w:val="decimal"/>
      <w:lvlText w:val="4.2.%1."/>
      <w:legacy w:legacy="1" w:legacySpace="0" w:legacyIndent="711"/>
      <w:lvlJc w:val="left"/>
      <w:rPr>
        <w:rFonts w:ascii="Times New Roman" w:hAnsi="Times New Roman" w:cs="Times New Roman" w:hint="default"/>
      </w:rPr>
    </w:lvl>
  </w:abstractNum>
  <w:abstractNum w:abstractNumId="17" w15:restartNumberingAfterBreak="0">
    <w:nsid w:val="52D91659"/>
    <w:multiLevelType w:val="multilevel"/>
    <w:tmpl w:val="234C8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FE237B"/>
    <w:multiLevelType w:val="multilevel"/>
    <w:tmpl w:val="DD7C669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9F32BE"/>
    <w:multiLevelType w:val="singleLevel"/>
    <w:tmpl w:val="ACC0B514"/>
    <w:lvl w:ilvl="0">
      <w:start w:val="1"/>
      <w:numFmt w:val="decimal"/>
      <w:lvlText w:val="2.12.%1."/>
      <w:legacy w:legacy="1" w:legacySpace="0" w:legacyIndent="946"/>
      <w:lvlJc w:val="left"/>
      <w:rPr>
        <w:rFonts w:ascii="Times New Roman" w:hAnsi="Times New Roman" w:cs="Times New Roman" w:hint="default"/>
      </w:rPr>
    </w:lvl>
  </w:abstractNum>
  <w:abstractNum w:abstractNumId="20" w15:restartNumberingAfterBreak="0">
    <w:nsid w:val="5E3276B7"/>
    <w:multiLevelType w:val="singleLevel"/>
    <w:tmpl w:val="31F4CBE0"/>
    <w:lvl w:ilvl="0">
      <w:start w:val="1"/>
      <w:numFmt w:val="decimal"/>
      <w:lvlText w:val="%1)"/>
      <w:legacy w:legacy="1" w:legacySpace="0" w:legacyIndent="418"/>
      <w:lvlJc w:val="left"/>
      <w:rPr>
        <w:rFonts w:ascii="Times New Roman" w:hAnsi="Times New Roman" w:cs="Times New Roman" w:hint="default"/>
      </w:rPr>
    </w:lvl>
  </w:abstractNum>
  <w:abstractNum w:abstractNumId="21" w15:restartNumberingAfterBreak="0">
    <w:nsid w:val="5E900F5C"/>
    <w:multiLevelType w:val="singleLevel"/>
    <w:tmpl w:val="F2621BE8"/>
    <w:lvl w:ilvl="0">
      <w:start w:val="1"/>
      <w:numFmt w:val="decimal"/>
      <w:lvlText w:val="%1)"/>
      <w:legacy w:legacy="1" w:legacySpace="0" w:legacyIndent="706"/>
      <w:lvlJc w:val="left"/>
      <w:rPr>
        <w:rFonts w:ascii="Times New Roman" w:hAnsi="Times New Roman" w:cs="Times New Roman" w:hint="default"/>
      </w:rPr>
    </w:lvl>
  </w:abstractNum>
  <w:abstractNum w:abstractNumId="22" w15:restartNumberingAfterBreak="0">
    <w:nsid w:val="64D477B2"/>
    <w:multiLevelType w:val="singleLevel"/>
    <w:tmpl w:val="5764F9B0"/>
    <w:lvl w:ilvl="0">
      <w:start w:val="1"/>
      <w:numFmt w:val="decimal"/>
      <w:lvlText w:val="%1)"/>
      <w:legacy w:legacy="1" w:legacySpace="0" w:legacyIndent="327"/>
      <w:lvlJc w:val="left"/>
      <w:rPr>
        <w:rFonts w:ascii="Times New Roman" w:hAnsi="Times New Roman" w:cs="Times New Roman" w:hint="default"/>
      </w:rPr>
    </w:lvl>
  </w:abstractNum>
  <w:abstractNum w:abstractNumId="23" w15:restartNumberingAfterBreak="0">
    <w:nsid w:val="683F09C2"/>
    <w:multiLevelType w:val="singleLevel"/>
    <w:tmpl w:val="0C94D994"/>
    <w:lvl w:ilvl="0">
      <w:start w:val="1"/>
      <w:numFmt w:val="decimal"/>
      <w:lvlText w:val="%1)"/>
      <w:legacy w:legacy="1" w:legacySpace="0" w:legacyIndent="423"/>
      <w:lvlJc w:val="left"/>
      <w:rPr>
        <w:rFonts w:ascii="Times New Roman" w:hAnsi="Times New Roman" w:cs="Times New Roman" w:hint="default"/>
      </w:rPr>
    </w:lvl>
  </w:abstractNum>
  <w:abstractNum w:abstractNumId="24" w15:restartNumberingAfterBreak="0">
    <w:nsid w:val="68A668BD"/>
    <w:multiLevelType w:val="singleLevel"/>
    <w:tmpl w:val="CE68270E"/>
    <w:lvl w:ilvl="0">
      <w:start w:val="1"/>
      <w:numFmt w:val="decimal"/>
      <w:lvlText w:val="4.1.%1."/>
      <w:legacy w:legacy="1" w:legacySpace="0" w:legacyIndent="701"/>
      <w:lvlJc w:val="left"/>
      <w:rPr>
        <w:rFonts w:ascii="Times New Roman" w:hAnsi="Times New Roman" w:cs="Times New Roman" w:hint="default"/>
      </w:rPr>
    </w:lvl>
  </w:abstractNum>
  <w:abstractNum w:abstractNumId="25" w15:restartNumberingAfterBreak="0">
    <w:nsid w:val="6D7735C2"/>
    <w:multiLevelType w:val="singleLevel"/>
    <w:tmpl w:val="1D1AC080"/>
    <w:lvl w:ilvl="0">
      <w:start w:val="1"/>
      <w:numFmt w:val="decimal"/>
      <w:lvlText w:val="%1)"/>
      <w:legacy w:legacy="1" w:legacySpace="0" w:legacyIndent="710"/>
      <w:lvlJc w:val="left"/>
      <w:rPr>
        <w:rFonts w:ascii="Times New Roman" w:hAnsi="Times New Roman" w:cs="Times New Roman" w:hint="default"/>
      </w:rPr>
    </w:lvl>
  </w:abstractNum>
  <w:abstractNum w:abstractNumId="26" w15:restartNumberingAfterBreak="0">
    <w:nsid w:val="6E0D2B84"/>
    <w:multiLevelType w:val="singleLevel"/>
    <w:tmpl w:val="20909612"/>
    <w:lvl w:ilvl="0">
      <w:start w:val="4"/>
      <w:numFmt w:val="decimal"/>
      <w:lvlText w:val="2.%1."/>
      <w:legacy w:legacy="1" w:legacySpace="0" w:legacyIndent="494"/>
      <w:lvlJc w:val="left"/>
      <w:rPr>
        <w:rFonts w:ascii="Times New Roman" w:hAnsi="Times New Roman" w:cs="Times New Roman" w:hint="default"/>
      </w:rPr>
    </w:lvl>
  </w:abstractNum>
  <w:abstractNum w:abstractNumId="27" w15:restartNumberingAfterBreak="0">
    <w:nsid w:val="711E5CB1"/>
    <w:multiLevelType w:val="singleLevel"/>
    <w:tmpl w:val="F2621BE8"/>
    <w:lvl w:ilvl="0">
      <w:start w:val="1"/>
      <w:numFmt w:val="decimal"/>
      <w:lvlText w:val="%1)"/>
      <w:legacy w:legacy="1" w:legacySpace="0" w:legacyIndent="706"/>
      <w:lvlJc w:val="left"/>
      <w:rPr>
        <w:rFonts w:ascii="Times New Roman" w:hAnsi="Times New Roman" w:cs="Times New Roman" w:hint="default"/>
      </w:rPr>
    </w:lvl>
  </w:abstractNum>
  <w:abstractNum w:abstractNumId="28" w15:restartNumberingAfterBreak="0">
    <w:nsid w:val="772D5E2A"/>
    <w:multiLevelType w:val="singleLevel"/>
    <w:tmpl w:val="5C72058A"/>
    <w:lvl w:ilvl="0">
      <w:start w:val="1"/>
      <w:numFmt w:val="decimal"/>
      <w:lvlText w:val="2.9.%1."/>
      <w:legacy w:legacy="1" w:legacySpace="0" w:legacyIndent="807"/>
      <w:lvlJc w:val="left"/>
      <w:rPr>
        <w:rFonts w:ascii="Times New Roman" w:hAnsi="Times New Roman" w:cs="Times New Roman" w:hint="default"/>
      </w:rPr>
    </w:lvl>
  </w:abstractNum>
  <w:abstractNum w:abstractNumId="29" w15:restartNumberingAfterBreak="0">
    <w:nsid w:val="773613E0"/>
    <w:multiLevelType w:val="singleLevel"/>
    <w:tmpl w:val="29E48E5A"/>
    <w:lvl w:ilvl="0">
      <w:start w:val="3"/>
      <w:numFmt w:val="decimal"/>
      <w:lvlText w:val="2.%1."/>
      <w:legacy w:legacy="1" w:legacySpace="0" w:legacyIndent="466"/>
      <w:lvlJc w:val="left"/>
      <w:rPr>
        <w:rFonts w:ascii="Times New Roman" w:hAnsi="Times New Roman" w:cs="Times New Roman" w:hint="default"/>
        <w:i w:val="0"/>
      </w:rPr>
    </w:lvl>
  </w:abstractNum>
  <w:abstractNum w:abstractNumId="30" w15:restartNumberingAfterBreak="0">
    <w:nsid w:val="77955807"/>
    <w:multiLevelType w:val="singleLevel"/>
    <w:tmpl w:val="83500436"/>
    <w:lvl w:ilvl="0">
      <w:start w:val="1"/>
      <w:numFmt w:val="decimal"/>
      <w:lvlText w:val="%1)"/>
      <w:legacy w:legacy="1" w:legacySpace="0" w:legacyIndent="317"/>
      <w:lvlJc w:val="left"/>
      <w:rPr>
        <w:rFonts w:ascii="Times New Roman" w:hAnsi="Times New Roman" w:cs="Times New Roman" w:hint="default"/>
      </w:rPr>
    </w:lvl>
  </w:abstractNum>
  <w:abstractNum w:abstractNumId="31" w15:restartNumberingAfterBreak="0">
    <w:nsid w:val="7C773FDB"/>
    <w:multiLevelType w:val="singleLevel"/>
    <w:tmpl w:val="080651F4"/>
    <w:lvl w:ilvl="0">
      <w:start w:val="2"/>
      <w:numFmt w:val="decimal"/>
      <w:lvlText w:val="2.5.%1."/>
      <w:legacy w:legacy="1" w:legacySpace="0" w:legacyIndent="696"/>
      <w:lvlJc w:val="left"/>
      <w:rPr>
        <w:rFonts w:ascii="Times New Roman" w:hAnsi="Times New Roman" w:cs="Times New Roman" w:hint="default"/>
      </w:rPr>
    </w:lvl>
  </w:abstractNum>
  <w:num w:numId="1">
    <w:abstractNumId w:val="14"/>
  </w:num>
  <w:num w:numId="2">
    <w:abstractNumId w:val="14"/>
    <w:lvlOverride w:ilvl="0">
      <w:lvl w:ilvl="0">
        <w:start w:val="1"/>
        <w:numFmt w:val="decimal"/>
        <w:lvlText w:val="%1)"/>
        <w:legacy w:legacy="1" w:legacySpace="0" w:legacyIndent="403"/>
        <w:lvlJc w:val="left"/>
        <w:rPr>
          <w:rFonts w:ascii="Times New Roman" w:hAnsi="Times New Roman" w:cs="Times New Roman" w:hint="default"/>
        </w:rPr>
      </w:lvl>
    </w:lvlOverride>
  </w:num>
  <w:num w:numId="3">
    <w:abstractNumId w:val="30"/>
  </w:num>
  <w:num w:numId="4">
    <w:abstractNumId w:val="1"/>
  </w:num>
  <w:num w:numId="5">
    <w:abstractNumId w:val="29"/>
  </w:num>
  <w:num w:numId="6">
    <w:abstractNumId w:val="26"/>
  </w:num>
  <w:num w:numId="7">
    <w:abstractNumId w:val="20"/>
  </w:num>
  <w:num w:numId="8">
    <w:abstractNumId w:val="31"/>
  </w:num>
  <w:num w:numId="9">
    <w:abstractNumId w:val="10"/>
  </w:num>
  <w:num w:numId="10">
    <w:abstractNumId w:val="11"/>
  </w:num>
  <w:num w:numId="11">
    <w:abstractNumId w:val="0"/>
  </w:num>
  <w:num w:numId="12">
    <w:abstractNumId w:val="23"/>
  </w:num>
  <w:num w:numId="13">
    <w:abstractNumId w:val="21"/>
  </w:num>
  <w:num w:numId="14">
    <w:abstractNumId w:val="21"/>
    <w:lvlOverride w:ilvl="0">
      <w:lvl w:ilvl="0">
        <w:start w:val="3"/>
        <w:numFmt w:val="decimal"/>
        <w:lvlText w:val="%1)"/>
        <w:legacy w:legacy="1" w:legacySpace="0" w:legacyIndent="711"/>
        <w:lvlJc w:val="left"/>
        <w:rPr>
          <w:rFonts w:ascii="Times New Roman" w:hAnsi="Times New Roman" w:cs="Times New Roman" w:hint="default"/>
        </w:rPr>
      </w:lvl>
    </w:lvlOverride>
  </w:num>
  <w:num w:numId="15">
    <w:abstractNumId w:val="28"/>
  </w:num>
  <w:num w:numId="16">
    <w:abstractNumId w:val="28"/>
    <w:lvlOverride w:ilvl="0">
      <w:lvl w:ilvl="0">
        <w:start w:val="1"/>
        <w:numFmt w:val="decimal"/>
        <w:lvlText w:val="2.9.%1."/>
        <w:legacy w:legacy="1" w:legacySpace="0" w:legacyIndent="970"/>
        <w:lvlJc w:val="left"/>
        <w:rPr>
          <w:rFonts w:ascii="Times New Roman" w:hAnsi="Times New Roman" w:cs="Times New Roman" w:hint="default"/>
        </w:rPr>
      </w:lvl>
    </w:lvlOverride>
  </w:num>
  <w:num w:numId="17">
    <w:abstractNumId w:val="22"/>
  </w:num>
  <w:num w:numId="18">
    <w:abstractNumId w:val="22"/>
    <w:lvlOverride w:ilvl="0">
      <w:lvl w:ilvl="0">
        <w:start w:val="1"/>
        <w:numFmt w:val="decimal"/>
        <w:lvlText w:val="%1)"/>
        <w:legacy w:legacy="1" w:legacySpace="0" w:legacyIndent="379"/>
        <w:lvlJc w:val="left"/>
        <w:rPr>
          <w:rFonts w:ascii="Times New Roman" w:hAnsi="Times New Roman" w:cs="Times New Roman" w:hint="default"/>
        </w:rPr>
      </w:lvl>
    </w:lvlOverride>
  </w:num>
  <w:num w:numId="19">
    <w:abstractNumId w:val="13"/>
  </w:num>
  <w:num w:numId="20">
    <w:abstractNumId w:val="13"/>
    <w:lvlOverride w:ilvl="0">
      <w:lvl w:ilvl="0">
        <w:start w:val="9"/>
        <w:numFmt w:val="decimal"/>
        <w:lvlText w:val="%1)"/>
        <w:legacy w:legacy="1" w:legacySpace="0" w:legacyIndent="475"/>
        <w:lvlJc w:val="left"/>
        <w:rPr>
          <w:rFonts w:ascii="Times New Roman" w:hAnsi="Times New Roman" w:cs="Times New Roman" w:hint="default"/>
        </w:rPr>
      </w:lvl>
    </w:lvlOverride>
  </w:num>
  <w:num w:numId="21">
    <w:abstractNumId w:val="3"/>
  </w:num>
  <w:num w:numId="22">
    <w:abstractNumId w:val="19"/>
  </w:num>
  <w:num w:numId="23">
    <w:abstractNumId w:val="19"/>
    <w:lvlOverride w:ilvl="0">
      <w:lvl w:ilvl="0">
        <w:start w:val="1"/>
        <w:numFmt w:val="decimal"/>
        <w:lvlText w:val="2.12.%1."/>
        <w:legacy w:legacy="1" w:legacySpace="0" w:legacyIndent="855"/>
        <w:lvlJc w:val="left"/>
        <w:rPr>
          <w:rFonts w:ascii="Times New Roman" w:hAnsi="Times New Roman" w:cs="Times New Roman" w:hint="default"/>
        </w:rPr>
      </w:lvl>
    </w:lvlOverride>
  </w:num>
  <w:num w:numId="24">
    <w:abstractNumId w:val="19"/>
    <w:lvlOverride w:ilvl="0">
      <w:lvl w:ilvl="0">
        <w:start w:val="1"/>
        <w:numFmt w:val="decimal"/>
        <w:lvlText w:val="2.12.%1."/>
        <w:legacy w:legacy="1" w:legacySpace="0" w:legacyIndent="950"/>
        <w:lvlJc w:val="left"/>
        <w:rPr>
          <w:rFonts w:ascii="Times New Roman" w:hAnsi="Times New Roman" w:cs="Times New Roman" w:hint="default"/>
        </w:rPr>
      </w:lvl>
    </w:lvlOverride>
  </w:num>
  <w:num w:numId="25">
    <w:abstractNumId w:val="9"/>
  </w:num>
  <w:num w:numId="26">
    <w:abstractNumId w:val="9"/>
    <w:lvlOverride w:ilvl="0">
      <w:lvl w:ilvl="0">
        <w:start w:val="1"/>
        <w:numFmt w:val="decimal"/>
        <w:lvlText w:val="%1)"/>
        <w:legacy w:legacy="1" w:legacySpace="0" w:legacyIndent="437"/>
        <w:lvlJc w:val="left"/>
        <w:rPr>
          <w:rFonts w:ascii="Times New Roman" w:hAnsi="Times New Roman" w:cs="Times New Roman" w:hint="default"/>
        </w:rPr>
      </w:lvl>
    </w:lvlOverride>
  </w:num>
  <w:num w:numId="27">
    <w:abstractNumId w:val="9"/>
    <w:lvlOverride w:ilvl="0">
      <w:lvl w:ilvl="0">
        <w:start w:val="1"/>
        <w:numFmt w:val="decimal"/>
        <w:lvlText w:val="%1)"/>
        <w:legacy w:legacy="1" w:legacySpace="0" w:legacyIndent="298"/>
        <w:lvlJc w:val="left"/>
        <w:rPr>
          <w:rFonts w:ascii="Times New Roman" w:hAnsi="Times New Roman" w:cs="Times New Roman" w:hint="default"/>
        </w:rPr>
      </w:lvl>
    </w:lvlOverride>
  </w:num>
  <w:num w:numId="28">
    <w:abstractNumId w:val="25"/>
  </w:num>
  <w:num w:numId="29">
    <w:abstractNumId w:val="25"/>
    <w:lvlOverride w:ilvl="0">
      <w:lvl w:ilvl="0">
        <w:start w:val="1"/>
        <w:numFmt w:val="decimal"/>
        <w:lvlText w:val="%1)"/>
        <w:legacy w:legacy="1" w:legacySpace="0" w:legacyIndent="711"/>
        <w:lvlJc w:val="left"/>
        <w:rPr>
          <w:rFonts w:ascii="Times New Roman" w:hAnsi="Times New Roman" w:cs="Times New Roman" w:hint="default"/>
        </w:rPr>
      </w:lvl>
    </w:lvlOverride>
  </w:num>
  <w:num w:numId="30">
    <w:abstractNumId w:val="8"/>
  </w:num>
  <w:num w:numId="31">
    <w:abstractNumId w:val="27"/>
  </w:num>
  <w:num w:numId="32">
    <w:abstractNumId w:val="27"/>
    <w:lvlOverride w:ilvl="0">
      <w:lvl w:ilvl="0">
        <w:start w:val="6"/>
        <w:numFmt w:val="decimal"/>
        <w:lvlText w:val="%1)"/>
        <w:legacy w:legacy="1" w:legacySpace="0" w:legacyIndent="711"/>
        <w:lvlJc w:val="left"/>
        <w:rPr>
          <w:rFonts w:ascii="Times New Roman" w:hAnsi="Times New Roman" w:cs="Times New Roman" w:hint="default"/>
        </w:rPr>
      </w:lvl>
    </w:lvlOverride>
  </w:num>
  <w:num w:numId="33">
    <w:abstractNumId w:val="27"/>
    <w:lvlOverride w:ilvl="0">
      <w:lvl w:ilvl="0">
        <w:start w:val="6"/>
        <w:numFmt w:val="decimal"/>
        <w:lvlText w:val="%1)"/>
        <w:legacy w:legacy="1" w:legacySpace="0" w:legacyIndent="710"/>
        <w:lvlJc w:val="left"/>
        <w:rPr>
          <w:rFonts w:ascii="Times New Roman" w:hAnsi="Times New Roman" w:cs="Times New Roman" w:hint="default"/>
        </w:rPr>
      </w:lvl>
    </w:lvlOverride>
  </w:num>
  <w:num w:numId="34">
    <w:abstractNumId w:val="24"/>
  </w:num>
  <w:num w:numId="35">
    <w:abstractNumId w:val="16"/>
  </w:num>
  <w:num w:numId="36">
    <w:abstractNumId w:val="7"/>
  </w:num>
  <w:num w:numId="37">
    <w:abstractNumId w:val="6"/>
  </w:num>
  <w:num w:numId="38">
    <w:abstractNumId w:val="2"/>
  </w:num>
  <w:num w:numId="39">
    <w:abstractNumId w:val="17"/>
  </w:num>
  <w:num w:numId="40">
    <w:abstractNumId w:val="18"/>
  </w:num>
  <w:num w:numId="41">
    <w:abstractNumId w:val="5"/>
  </w:num>
  <w:num w:numId="42">
    <w:abstractNumId w:val="12"/>
  </w:num>
  <w:num w:numId="43">
    <w:abstractNumId w:val="4"/>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C"/>
    <w:rsid w:val="0000252A"/>
    <w:rsid w:val="0000393A"/>
    <w:rsid w:val="000049D4"/>
    <w:rsid w:val="00010887"/>
    <w:rsid w:val="00010FAF"/>
    <w:rsid w:val="00014B8B"/>
    <w:rsid w:val="00014F3A"/>
    <w:rsid w:val="00017AAC"/>
    <w:rsid w:val="0002010C"/>
    <w:rsid w:val="000202C2"/>
    <w:rsid w:val="000203C9"/>
    <w:rsid w:val="00021535"/>
    <w:rsid w:val="000230FC"/>
    <w:rsid w:val="0002466E"/>
    <w:rsid w:val="00031E09"/>
    <w:rsid w:val="000344CB"/>
    <w:rsid w:val="00041870"/>
    <w:rsid w:val="00042798"/>
    <w:rsid w:val="00043780"/>
    <w:rsid w:val="00045FEE"/>
    <w:rsid w:val="0005025F"/>
    <w:rsid w:val="00050E43"/>
    <w:rsid w:val="00050FA6"/>
    <w:rsid w:val="000516A7"/>
    <w:rsid w:val="00052D3E"/>
    <w:rsid w:val="00055C8C"/>
    <w:rsid w:val="0006545B"/>
    <w:rsid w:val="000759B4"/>
    <w:rsid w:val="00077800"/>
    <w:rsid w:val="00084F39"/>
    <w:rsid w:val="000A5752"/>
    <w:rsid w:val="000A5A49"/>
    <w:rsid w:val="000B1F85"/>
    <w:rsid w:val="000B7B2E"/>
    <w:rsid w:val="000C1F3E"/>
    <w:rsid w:val="000C70EB"/>
    <w:rsid w:val="000C74AB"/>
    <w:rsid w:val="000D0E55"/>
    <w:rsid w:val="000D302B"/>
    <w:rsid w:val="000D3C92"/>
    <w:rsid w:val="000D3FA0"/>
    <w:rsid w:val="000D4FAA"/>
    <w:rsid w:val="000E257C"/>
    <w:rsid w:val="000E2814"/>
    <w:rsid w:val="000E3559"/>
    <w:rsid w:val="00101721"/>
    <w:rsid w:val="00105F4D"/>
    <w:rsid w:val="00106669"/>
    <w:rsid w:val="00106AEE"/>
    <w:rsid w:val="001071C7"/>
    <w:rsid w:val="00110A7C"/>
    <w:rsid w:val="001232EE"/>
    <w:rsid w:val="001241AC"/>
    <w:rsid w:val="0013269E"/>
    <w:rsid w:val="00141CB3"/>
    <w:rsid w:val="00141CDD"/>
    <w:rsid w:val="00143549"/>
    <w:rsid w:val="001454ED"/>
    <w:rsid w:val="001571D1"/>
    <w:rsid w:val="00160A25"/>
    <w:rsid w:val="0016125B"/>
    <w:rsid w:val="00161B4E"/>
    <w:rsid w:val="00165DC5"/>
    <w:rsid w:val="00167517"/>
    <w:rsid w:val="00170E2A"/>
    <w:rsid w:val="00180B02"/>
    <w:rsid w:val="00181341"/>
    <w:rsid w:val="00181E3D"/>
    <w:rsid w:val="00183CA0"/>
    <w:rsid w:val="00186913"/>
    <w:rsid w:val="00191CE8"/>
    <w:rsid w:val="001923CC"/>
    <w:rsid w:val="00193187"/>
    <w:rsid w:val="001A0784"/>
    <w:rsid w:val="001A2337"/>
    <w:rsid w:val="001A39A1"/>
    <w:rsid w:val="001B229E"/>
    <w:rsid w:val="001B503D"/>
    <w:rsid w:val="001C56CB"/>
    <w:rsid w:val="001D0AFA"/>
    <w:rsid w:val="001D21E8"/>
    <w:rsid w:val="001D3AC3"/>
    <w:rsid w:val="001D6C19"/>
    <w:rsid w:val="001E28FE"/>
    <w:rsid w:val="001F5862"/>
    <w:rsid w:val="001F5E8B"/>
    <w:rsid w:val="002012AA"/>
    <w:rsid w:val="00204349"/>
    <w:rsid w:val="00205E45"/>
    <w:rsid w:val="002062E0"/>
    <w:rsid w:val="00207E39"/>
    <w:rsid w:val="00213736"/>
    <w:rsid w:val="002211CD"/>
    <w:rsid w:val="00224FB7"/>
    <w:rsid w:val="00237898"/>
    <w:rsid w:val="00251BCA"/>
    <w:rsid w:val="00257DE3"/>
    <w:rsid w:val="00263DD2"/>
    <w:rsid w:val="00264CBA"/>
    <w:rsid w:val="00271EEC"/>
    <w:rsid w:val="00275022"/>
    <w:rsid w:val="00275638"/>
    <w:rsid w:val="00277018"/>
    <w:rsid w:val="00281F25"/>
    <w:rsid w:val="00283D76"/>
    <w:rsid w:val="00284688"/>
    <w:rsid w:val="002877DD"/>
    <w:rsid w:val="00294A52"/>
    <w:rsid w:val="002A0E1C"/>
    <w:rsid w:val="002B3543"/>
    <w:rsid w:val="002B779B"/>
    <w:rsid w:val="002D1E5F"/>
    <w:rsid w:val="002D3FA6"/>
    <w:rsid w:val="002E4B34"/>
    <w:rsid w:val="002F43DD"/>
    <w:rsid w:val="002F60AC"/>
    <w:rsid w:val="0030114B"/>
    <w:rsid w:val="00313BD4"/>
    <w:rsid w:val="0032461A"/>
    <w:rsid w:val="00331C24"/>
    <w:rsid w:val="003356CF"/>
    <w:rsid w:val="00337B58"/>
    <w:rsid w:val="003417A5"/>
    <w:rsid w:val="00341CA3"/>
    <w:rsid w:val="00345D68"/>
    <w:rsid w:val="003471F2"/>
    <w:rsid w:val="00347206"/>
    <w:rsid w:val="003472E8"/>
    <w:rsid w:val="003507C4"/>
    <w:rsid w:val="00352298"/>
    <w:rsid w:val="003544A1"/>
    <w:rsid w:val="00355D87"/>
    <w:rsid w:val="00360D06"/>
    <w:rsid w:val="00365EA7"/>
    <w:rsid w:val="00365EB0"/>
    <w:rsid w:val="00366A98"/>
    <w:rsid w:val="0037267F"/>
    <w:rsid w:val="003756E3"/>
    <w:rsid w:val="00384A67"/>
    <w:rsid w:val="003914D3"/>
    <w:rsid w:val="003A582B"/>
    <w:rsid w:val="003A5A7C"/>
    <w:rsid w:val="003C0EA8"/>
    <w:rsid w:val="003C0F32"/>
    <w:rsid w:val="003D169F"/>
    <w:rsid w:val="003E2D50"/>
    <w:rsid w:val="003E4B0F"/>
    <w:rsid w:val="003F3B0A"/>
    <w:rsid w:val="00406642"/>
    <w:rsid w:val="00421603"/>
    <w:rsid w:val="004234E6"/>
    <w:rsid w:val="00427A59"/>
    <w:rsid w:val="00431B62"/>
    <w:rsid w:val="00436303"/>
    <w:rsid w:val="00441BA2"/>
    <w:rsid w:val="00446DAF"/>
    <w:rsid w:val="00450E4D"/>
    <w:rsid w:val="004541FF"/>
    <w:rsid w:val="00455626"/>
    <w:rsid w:val="00455C9F"/>
    <w:rsid w:val="00460D3F"/>
    <w:rsid w:val="004618C6"/>
    <w:rsid w:val="004637E5"/>
    <w:rsid w:val="0046532B"/>
    <w:rsid w:val="00471922"/>
    <w:rsid w:val="004779C3"/>
    <w:rsid w:val="00495312"/>
    <w:rsid w:val="004C7DCC"/>
    <w:rsid w:val="004D0609"/>
    <w:rsid w:val="004D193E"/>
    <w:rsid w:val="004D3B2A"/>
    <w:rsid w:val="004D3B66"/>
    <w:rsid w:val="004D6A62"/>
    <w:rsid w:val="004E0AE4"/>
    <w:rsid w:val="004E1FD4"/>
    <w:rsid w:val="004E61F5"/>
    <w:rsid w:val="004F0777"/>
    <w:rsid w:val="004F098F"/>
    <w:rsid w:val="004F432F"/>
    <w:rsid w:val="004F4A67"/>
    <w:rsid w:val="004F5B0E"/>
    <w:rsid w:val="005005FC"/>
    <w:rsid w:val="00504FBF"/>
    <w:rsid w:val="0050577A"/>
    <w:rsid w:val="00510A7E"/>
    <w:rsid w:val="00511CB4"/>
    <w:rsid w:val="005126B5"/>
    <w:rsid w:val="00512F7A"/>
    <w:rsid w:val="0052437A"/>
    <w:rsid w:val="00525026"/>
    <w:rsid w:val="00525602"/>
    <w:rsid w:val="005302ED"/>
    <w:rsid w:val="00530C8C"/>
    <w:rsid w:val="00533279"/>
    <w:rsid w:val="00533DF8"/>
    <w:rsid w:val="005366EB"/>
    <w:rsid w:val="00554D8D"/>
    <w:rsid w:val="00557B3A"/>
    <w:rsid w:val="00566234"/>
    <w:rsid w:val="005727F1"/>
    <w:rsid w:val="00577041"/>
    <w:rsid w:val="005828E6"/>
    <w:rsid w:val="0058386E"/>
    <w:rsid w:val="00583BF3"/>
    <w:rsid w:val="0059168E"/>
    <w:rsid w:val="005A0436"/>
    <w:rsid w:val="005A20FC"/>
    <w:rsid w:val="005A4B31"/>
    <w:rsid w:val="005A5D90"/>
    <w:rsid w:val="005B1B31"/>
    <w:rsid w:val="005B4EE0"/>
    <w:rsid w:val="005C3CA3"/>
    <w:rsid w:val="005D3F16"/>
    <w:rsid w:val="005D6DC8"/>
    <w:rsid w:val="005F4F1B"/>
    <w:rsid w:val="006063FF"/>
    <w:rsid w:val="0060736B"/>
    <w:rsid w:val="006140B6"/>
    <w:rsid w:val="00616C74"/>
    <w:rsid w:val="00620AE7"/>
    <w:rsid w:val="006222BB"/>
    <w:rsid w:val="00622313"/>
    <w:rsid w:val="006378D9"/>
    <w:rsid w:val="00650383"/>
    <w:rsid w:val="00655157"/>
    <w:rsid w:val="00656368"/>
    <w:rsid w:val="00660317"/>
    <w:rsid w:val="006636D3"/>
    <w:rsid w:val="0066564E"/>
    <w:rsid w:val="00665A8B"/>
    <w:rsid w:val="00666214"/>
    <w:rsid w:val="00676E71"/>
    <w:rsid w:val="00691D26"/>
    <w:rsid w:val="006A00E7"/>
    <w:rsid w:val="006A20BC"/>
    <w:rsid w:val="006A3CB5"/>
    <w:rsid w:val="006A4F00"/>
    <w:rsid w:val="006A5CB9"/>
    <w:rsid w:val="006B4713"/>
    <w:rsid w:val="006B4937"/>
    <w:rsid w:val="006C2423"/>
    <w:rsid w:val="006C4EC5"/>
    <w:rsid w:val="006C7428"/>
    <w:rsid w:val="006C7BB6"/>
    <w:rsid w:val="006D2104"/>
    <w:rsid w:val="006D23F5"/>
    <w:rsid w:val="006D6E33"/>
    <w:rsid w:val="006E14FF"/>
    <w:rsid w:val="006E4411"/>
    <w:rsid w:val="006E48B9"/>
    <w:rsid w:val="006E727C"/>
    <w:rsid w:val="006E79B1"/>
    <w:rsid w:val="006F5C7C"/>
    <w:rsid w:val="00700EF4"/>
    <w:rsid w:val="00701134"/>
    <w:rsid w:val="00711E2D"/>
    <w:rsid w:val="007139B1"/>
    <w:rsid w:val="00713FDD"/>
    <w:rsid w:val="00720C3C"/>
    <w:rsid w:val="00724E3E"/>
    <w:rsid w:val="00730D5D"/>
    <w:rsid w:val="00731CDA"/>
    <w:rsid w:val="00733D13"/>
    <w:rsid w:val="00740439"/>
    <w:rsid w:val="007415A0"/>
    <w:rsid w:val="00742136"/>
    <w:rsid w:val="00746233"/>
    <w:rsid w:val="00751243"/>
    <w:rsid w:val="00751723"/>
    <w:rsid w:val="0075178D"/>
    <w:rsid w:val="007554A2"/>
    <w:rsid w:val="00762D16"/>
    <w:rsid w:val="00763878"/>
    <w:rsid w:val="00765CE4"/>
    <w:rsid w:val="0076661D"/>
    <w:rsid w:val="007749A6"/>
    <w:rsid w:val="0078292E"/>
    <w:rsid w:val="00783A6F"/>
    <w:rsid w:val="00790A84"/>
    <w:rsid w:val="00792B16"/>
    <w:rsid w:val="00793DA5"/>
    <w:rsid w:val="007955DC"/>
    <w:rsid w:val="007960B0"/>
    <w:rsid w:val="007A606B"/>
    <w:rsid w:val="007B278F"/>
    <w:rsid w:val="007B4009"/>
    <w:rsid w:val="007B526D"/>
    <w:rsid w:val="007C3829"/>
    <w:rsid w:val="007C7D41"/>
    <w:rsid w:val="007D2541"/>
    <w:rsid w:val="007D355E"/>
    <w:rsid w:val="007D5B60"/>
    <w:rsid w:val="007D7C1C"/>
    <w:rsid w:val="007E3429"/>
    <w:rsid w:val="007F6D8E"/>
    <w:rsid w:val="007F6FFF"/>
    <w:rsid w:val="00806AD0"/>
    <w:rsid w:val="00806B09"/>
    <w:rsid w:val="00807CC6"/>
    <w:rsid w:val="008101C1"/>
    <w:rsid w:val="008109E4"/>
    <w:rsid w:val="00811B3C"/>
    <w:rsid w:val="008157BE"/>
    <w:rsid w:val="008166DC"/>
    <w:rsid w:val="00816B46"/>
    <w:rsid w:val="008228BE"/>
    <w:rsid w:val="0082590C"/>
    <w:rsid w:val="00831C99"/>
    <w:rsid w:val="00833477"/>
    <w:rsid w:val="00841E1F"/>
    <w:rsid w:val="00844685"/>
    <w:rsid w:val="00851456"/>
    <w:rsid w:val="008606A3"/>
    <w:rsid w:val="00861537"/>
    <w:rsid w:val="008646E2"/>
    <w:rsid w:val="00864D4E"/>
    <w:rsid w:val="00880B4E"/>
    <w:rsid w:val="008853CF"/>
    <w:rsid w:val="00887DA6"/>
    <w:rsid w:val="008A51FE"/>
    <w:rsid w:val="008B1E03"/>
    <w:rsid w:val="008C415F"/>
    <w:rsid w:val="008C6911"/>
    <w:rsid w:val="008C7706"/>
    <w:rsid w:val="008D1ED4"/>
    <w:rsid w:val="008D6D7D"/>
    <w:rsid w:val="008D6EB4"/>
    <w:rsid w:val="008D7814"/>
    <w:rsid w:val="008D7FB2"/>
    <w:rsid w:val="008E0A72"/>
    <w:rsid w:val="008E2452"/>
    <w:rsid w:val="008F0954"/>
    <w:rsid w:val="008F2E16"/>
    <w:rsid w:val="008F44D3"/>
    <w:rsid w:val="008F44FB"/>
    <w:rsid w:val="008F6129"/>
    <w:rsid w:val="008F7961"/>
    <w:rsid w:val="009059DD"/>
    <w:rsid w:val="00905E9B"/>
    <w:rsid w:val="00907579"/>
    <w:rsid w:val="00907F70"/>
    <w:rsid w:val="009106AB"/>
    <w:rsid w:val="00910FE9"/>
    <w:rsid w:val="00911DB2"/>
    <w:rsid w:val="00914404"/>
    <w:rsid w:val="009212EB"/>
    <w:rsid w:val="00922935"/>
    <w:rsid w:val="00923BA0"/>
    <w:rsid w:val="00924E30"/>
    <w:rsid w:val="00934131"/>
    <w:rsid w:val="009436EA"/>
    <w:rsid w:val="00944DD3"/>
    <w:rsid w:val="00945538"/>
    <w:rsid w:val="00945A08"/>
    <w:rsid w:val="009466BA"/>
    <w:rsid w:val="00946D7B"/>
    <w:rsid w:val="00947633"/>
    <w:rsid w:val="00947CE9"/>
    <w:rsid w:val="00952F0B"/>
    <w:rsid w:val="00953A55"/>
    <w:rsid w:val="0096456A"/>
    <w:rsid w:val="0098212C"/>
    <w:rsid w:val="0098684A"/>
    <w:rsid w:val="0098690B"/>
    <w:rsid w:val="00986EF2"/>
    <w:rsid w:val="009A0D41"/>
    <w:rsid w:val="009A1556"/>
    <w:rsid w:val="009A1FD7"/>
    <w:rsid w:val="009B2572"/>
    <w:rsid w:val="009C24A5"/>
    <w:rsid w:val="009C4F35"/>
    <w:rsid w:val="009D1FB8"/>
    <w:rsid w:val="009D355D"/>
    <w:rsid w:val="009D6241"/>
    <w:rsid w:val="009E376F"/>
    <w:rsid w:val="009E6D90"/>
    <w:rsid w:val="009E725F"/>
    <w:rsid w:val="009F578B"/>
    <w:rsid w:val="009F5EA6"/>
    <w:rsid w:val="00A01853"/>
    <w:rsid w:val="00A0588D"/>
    <w:rsid w:val="00A11D88"/>
    <w:rsid w:val="00A12DFF"/>
    <w:rsid w:val="00A263F8"/>
    <w:rsid w:val="00A272F9"/>
    <w:rsid w:val="00A33E19"/>
    <w:rsid w:val="00A432D5"/>
    <w:rsid w:val="00A45004"/>
    <w:rsid w:val="00A52039"/>
    <w:rsid w:val="00A548EA"/>
    <w:rsid w:val="00A61184"/>
    <w:rsid w:val="00A61B5E"/>
    <w:rsid w:val="00A62226"/>
    <w:rsid w:val="00A64779"/>
    <w:rsid w:val="00A74128"/>
    <w:rsid w:val="00A74614"/>
    <w:rsid w:val="00A94D64"/>
    <w:rsid w:val="00A969EB"/>
    <w:rsid w:val="00AA10DC"/>
    <w:rsid w:val="00AA76F5"/>
    <w:rsid w:val="00AB20EA"/>
    <w:rsid w:val="00AB375A"/>
    <w:rsid w:val="00AB396F"/>
    <w:rsid w:val="00AC046C"/>
    <w:rsid w:val="00AC26E3"/>
    <w:rsid w:val="00AC2DDE"/>
    <w:rsid w:val="00AC3072"/>
    <w:rsid w:val="00AD0DAA"/>
    <w:rsid w:val="00AD0E8C"/>
    <w:rsid w:val="00AD1D67"/>
    <w:rsid w:val="00AF2C2F"/>
    <w:rsid w:val="00AF38FA"/>
    <w:rsid w:val="00AF4D86"/>
    <w:rsid w:val="00AF55EA"/>
    <w:rsid w:val="00AF704D"/>
    <w:rsid w:val="00B00153"/>
    <w:rsid w:val="00B01D75"/>
    <w:rsid w:val="00B059D4"/>
    <w:rsid w:val="00B07679"/>
    <w:rsid w:val="00B1165A"/>
    <w:rsid w:val="00B14EFD"/>
    <w:rsid w:val="00B17409"/>
    <w:rsid w:val="00B26696"/>
    <w:rsid w:val="00B31402"/>
    <w:rsid w:val="00B4659D"/>
    <w:rsid w:val="00B46CE7"/>
    <w:rsid w:val="00B47480"/>
    <w:rsid w:val="00B56E9B"/>
    <w:rsid w:val="00B70D96"/>
    <w:rsid w:val="00B75A2C"/>
    <w:rsid w:val="00B85371"/>
    <w:rsid w:val="00B907EF"/>
    <w:rsid w:val="00BA296F"/>
    <w:rsid w:val="00BB5238"/>
    <w:rsid w:val="00BC0183"/>
    <w:rsid w:val="00BC374D"/>
    <w:rsid w:val="00BE41AC"/>
    <w:rsid w:val="00BE6E1C"/>
    <w:rsid w:val="00BF5A89"/>
    <w:rsid w:val="00C00FA1"/>
    <w:rsid w:val="00C05B9C"/>
    <w:rsid w:val="00C065B2"/>
    <w:rsid w:val="00C06755"/>
    <w:rsid w:val="00C1076E"/>
    <w:rsid w:val="00C20F4C"/>
    <w:rsid w:val="00C21BA1"/>
    <w:rsid w:val="00C24054"/>
    <w:rsid w:val="00C25E64"/>
    <w:rsid w:val="00C26118"/>
    <w:rsid w:val="00C32A11"/>
    <w:rsid w:val="00C343A4"/>
    <w:rsid w:val="00C41437"/>
    <w:rsid w:val="00C4192E"/>
    <w:rsid w:val="00C44923"/>
    <w:rsid w:val="00C44F07"/>
    <w:rsid w:val="00C466B3"/>
    <w:rsid w:val="00C47567"/>
    <w:rsid w:val="00C54390"/>
    <w:rsid w:val="00C54CD8"/>
    <w:rsid w:val="00C57CB7"/>
    <w:rsid w:val="00C62014"/>
    <w:rsid w:val="00C71FE5"/>
    <w:rsid w:val="00C7561B"/>
    <w:rsid w:val="00C82AAD"/>
    <w:rsid w:val="00C83923"/>
    <w:rsid w:val="00C84AD1"/>
    <w:rsid w:val="00CA7836"/>
    <w:rsid w:val="00CB043B"/>
    <w:rsid w:val="00CB178C"/>
    <w:rsid w:val="00CC495D"/>
    <w:rsid w:val="00CC4B16"/>
    <w:rsid w:val="00CC4BF5"/>
    <w:rsid w:val="00CC71DE"/>
    <w:rsid w:val="00CD099C"/>
    <w:rsid w:val="00CD1682"/>
    <w:rsid w:val="00CD207E"/>
    <w:rsid w:val="00CD603E"/>
    <w:rsid w:val="00CE0D4F"/>
    <w:rsid w:val="00CE5034"/>
    <w:rsid w:val="00CE7D77"/>
    <w:rsid w:val="00CF55C8"/>
    <w:rsid w:val="00CF5B23"/>
    <w:rsid w:val="00CF5B5D"/>
    <w:rsid w:val="00D00171"/>
    <w:rsid w:val="00D02536"/>
    <w:rsid w:val="00D13927"/>
    <w:rsid w:val="00D23FC5"/>
    <w:rsid w:val="00D24492"/>
    <w:rsid w:val="00D2569A"/>
    <w:rsid w:val="00D30AF0"/>
    <w:rsid w:val="00D32218"/>
    <w:rsid w:val="00D37E87"/>
    <w:rsid w:val="00D46ABB"/>
    <w:rsid w:val="00D65459"/>
    <w:rsid w:val="00D664BB"/>
    <w:rsid w:val="00D66E73"/>
    <w:rsid w:val="00D67FCE"/>
    <w:rsid w:val="00D75DD3"/>
    <w:rsid w:val="00D8329D"/>
    <w:rsid w:val="00D86823"/>
    <w:rsid w:val="00D90ABA"/>
    <w:rsid w:val="00D917ED"/>
    <w:rsid w:val="00D94E79"/>
    <w:rsid w:val="00D97AC5"/>
    <w:rsid w:val="00DA4EAB"/>
    <w:rsid w:val="00DA4F7A"/>
    <w:rsid w:val="00DC0E73"/>
    <w:rsid w:val="00DC3B12"/>
    <w:rsid w:val="00DC50F0"/>
    <w:rsid w:val="00DE3333"/>
    <w:rsid w:val="00DE43A9"/>
    <w:rsid w:val="00DE756B"/>
    <w:rsid w:val="00DF27F9"/>
    <w:rsid w:val="00DF4EA7"/>
    <w:rsid w:val="00E07A33"/>
    <w:rsid w:val="00E1472D"/>
    <w:rsid w:val="00E147EC"/>
    <w:rsid w:val="00E16253"/>
    <w:rsid w:val="00E30BA9"/>
    <w:rsid w:val="00E31D47"/>
    <w:rsid w:val="00E33DAD"/>
    <w:rsid w:val="00E36554"/>
    <w:rsid w:val="00E41256"/>
    <w:rsid w:val="00E43359"/>
    <w:rsid w:val="00E5524F"/>
    <w:rsid w:val="00E670F0"/>
    <w:rsid w:val="00E72D92"/>
    <w:rsid w:val="00E75833"/>
    <w:rsid w:val="00E81252"/>
    <w:rsid w:val="00E81A31"/>
    <w:rsid w:val="00E82AE8"/>
    <w:rsid w:val="00E84B8E"/>
    <w:rsid w:val="00E928E9"/>
    <w:rsid w:val="00EA2B05"/>
    <w:rsid w:val="00EA526E"/>
    <w:rsid w:val="00EB0E64"/>
    <w:rsid w:val="00EC0DFF"/>
    <w:rsid w:val="00EC3884"/>
    <w:rsid w:val="00EC4BBB"/>
    <w:rsid w:val="00EC6B24"/>
    <w:rsid w:val="00ED5D19"/>
    <w:rsid w:val="00ED5D7C"/>
    <w:rsid w:val="00EE0E96"/>
    <w:rsid w:val="00EE4B08"/>
    <w:rsid w:val="00EE7AD0"/>
    <w:rsid w:val="00EF04B5"/>
    <w:rsid w:val="00EF06C0"/>
    <w:rsid w:val="00EF3170"/>
    <w:rsid w:val="00F073FC"/>
    <w:rsid w:val="00F076E4"/>
    <w:rsid w:val="00F17342"/>
    <w:rsid w:val="00F205E6"/>
    <w:rsid w:val="00F21F64"/>
    <w:rsid w:val="00F24157"/>
    <w:rsid w:val="00F34DC0"/>
    <w:rsid w:val="00F37C3B"/>
    <w:rsid w:val="00F4775C"/>
    <w:rsid w:val="00F50549"/>
    <w:rsid w:val="00F66AB3"/>
    <w:rsid w:val="00F73950"/>
    <w:rsid w:val="00F774C4"/>
    <w:rsid w:val="00F808BA"/>
    <w:rsid w:val="00F92E0A"/>
    <w:rsid w:val="00FA3D69"/>
    <w:rsid w:val="00FA72F1"/>
    <w:rsid w:val="00FB2332"/>
    <w:rsid w:val="00FB5974"/>
    <w:rsid w:val="00FB78B3"/>
    <w:rsid w:val="00FB7B74"/>
    <w:rsid w:val="00FC4F02"/>
    <w:rsid w:val="00FC5400"/>
    <w:rsid w:val="00FC6471"/>
    <w:rsid w:val="00FD0A4B"/>
    <w:rsid w:val="00FD5811"/>
    <w:rsid w:val="00FD6446"/>
    <w:rsid w:val="00FE0FE4"/>
    <w:rsid w:val="00FE1207"/>
    <w:rsid w:val="00FE1730"/>
    <w:rsid w:val="00FE222A"/>
    <w:rsid w:val="00FE657C"/>
    <w:rsid w:val="00FF0DC5"/>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8716D-530F-4EB3-A886-43C3CAB2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character" w:customStyle="1" w:styleId="FontStyle33">
    <w:name w:val="Font Style33"/>
    <w:basedOn w:val="a0"/>
    <w:uiPriority w:val="99"/>
    <w:rsid w:val="00495312"/>
    <w:rPr>
      <w:rFonts w:ascii="Times New Roman" w:hAnsi="Times New Roman" w:cs="Times New Roman"/>
      <w:b/>
      <w:bCs/>
      <w:sz w:val="26"/>
      <w:szCs w:val="26"/>
    </w:rPr>
  </w:style>
  <w:style w:type="character" w:customStyle="1" w:styleId="FontStyle34">
    <w:name w:val="Font Style34"/>
    <w:basedOn w:val="a0"/>
    <w:uiPriority w:val="99"/>
    <w:rsid w:val="00924E30"/>
    <w:rPr>
      <w:rFonts w:ascii="Times New Roman" w:hAnsi="Times New Roman" w:cs="Times New Roman"/>
      <w:sz w:val="26"/>
      <w:szCs w:val="26"/>
    </w:rPr>
  </w:style>
  <w:style w:type="character" w:customStyle="1" w:styleId="FontStyle35">
    <w:name w:val="Font Style35"/>
    <w:basedOn w:val="a0"/>
    <w:uiPriority w:val="99"/>
    <w:rsid w:val="00924E30"/>
    <w:rPr>
      <w:rFonts w:ascii="Times New Roman" w:hAnsi="Times New Roman" w:cs="Times New Roman"/>
      <w:i/>
      <w:iCs/>
      <w:sz w:val="26"/>
      <w:szCs w:val="26"/>
    </w:rPr>
  </w:style>
  <w:style w:type="paragraph" w:customStyle="1" w:styleId="Style7">
    <w:name w:val="Style7"/>
    <w:basedOn w:val="a"/>
    <w:uiPriority w:val="99"/>
    <w:rsid w:val="00806B09"/>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rsid w:val="00806B09"/>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58">
    <w:name w:val="Font Style58"/>
    <w:basedOn w:val="a0"/>
    <w:uiPriority w:val="99"/>
    <w:rsid w:val="00FE1730"/>
    <w:rPr>
      <w:rFonts w:ascii="Times New Roman" w:hAnsi="Times New Roman" w:cs="Times New Roman"/>
      <w:b/>
      <w:bCs/>
      <w:sz w:val="26"/>
      <w:szCs w:val="26"/>
    </w:rPr>
  </w:style>
  <w:style w:type="character" w:customStyle="1" w:styleId="FontStyle61">
    <w:name w:val="Font Style61"/>
    <w:basedOn w:val="a0"/>
    <w:uiPriority w:val="99"/>
    <w:rsid w:val="009D355D"/>
    <w:rPr>
      <w:rFonts w:ascii="Times New Roman" w:hAnsi="Times New Roman" w:cs="Times New Roman"/>
      <w:sz w:val="24"/>
      <w:szCs w:val="24"/>
    </w:rPr>
  </w:style>
  <w:style w:type="paragraph" w:customStyle="1" w:styleId="ConsPlusCell">
    <w:name w:val="ConsPlusCell"/>
    <w:uiPriority w:val="99"/>
    <w:rsid w:val="00C32A11"/>
    <w:pPr>
      <w:widowControl w:val="0"/>
      <w:autoSpaceDE w:val="0"/>
      <w:autoSpaceDN w:val="0"/>
      <w:adjustRightInd w:val="0"/>
      <w:spacing w:after="0" w:line="240" w:lineRule="auto"/>
    </w:pPr>
    <w:rPr>
      <w:rFonts w:ascii="Arial" w:hAnsi="Arial" w:cs="Arial"/>
      <w:sz w:val="20"/>
      <w:szCs w:val="20"/>
    </w:rPr>
  </w:style>
  <w:style w:type="paragraph" w:customStyle="1" w:styleId="Default">
    <w:name w:val="Default"/>
    <w:rsid w:val="001B229E"/>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1829397128">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4E8405FCE1BC7C772B82C47A40FC8A76BF9F93691A2F2356C71B34C53DCB01A0FC91C7A241901407944139A55845CF19123F1D242Y6U8F"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7A563A52E97C129A7CDF6F03EA7631C7D80D44DB149C02F35C6FE35C7A11F3D281AB10698CC155EE68A823392CD1D328D6E8422FA9D7w3y4D" TargetMode="External"/><Relationship Id="rId7" Type="http://schemas.openxmlformats.org/officeDocument/2006/relationships/endnotes" Target="endnotes.xml"/><Relationship Id="rId12" Type="http://schemas.openxmlformats.org/officeDocument/2006/relationships/hyperlink" Target="consultantplus://offline/ref=0CCCE2441E2E278FCA8D081E4CC80132E6CF3175B36558AE3AF7E0F44360F1C62907B6C77C50C221W0W8D"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E6B988838376970911848A3E16506D6j0XBF" TargetMode="External"/><Relationship Id="rId20" Type="http://schemas.openxmlformats.org/officeDocument/2006/relationships/hyperlink" Target="consultantplus://offline/ref=F3F348694B70736A8EEDD14F8D892B92D0EF4D60110E36477F7D72BAE22B7132828150286CD50BCCBFF389D00ACAC836E817B336BCB3369ETFY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9DF92E5A48F0A2223AC506303795403EE75843F47F1F999AF26215F32812C86F859F6479F1E1B7E25C5A0703FA3BF59B96ACCF63B9316FRFWCF" TargetMode="External"/><Relationship Id="rId23" Type="http://schemas.openxmlformats.org/officeDocument/2006/relationships/fontTable" Target="fontTable.xml"/><Relationship Id="rId10" Type="http://schemas.openxmlformats.org/officeDocument/2006/relationships/hyperlink" Target="file:///\\192.168.39.251\Therminal\&#1053;&#1055;&#1040;%20&#1040;&#1050;&#1056;%20&#1055;&#1056;&#1054;&#1045;&#1050;&#1058;&#1067;\&#1055;&#1086;&#1089;&#1090;&#1072;&#1085;&#1086;&#1074;&#1083;&#1077;&#1085;&#1080;&#1103;\(https:\www.kargasok.ru)." TargetMode="External"/><Relationship Id="rId19" Type="http://schemas.openxmlformats.org/officeDocument/2006/relationships/hyperlink" Target="consultantplus://offline/ref=F3F348694B70736A8EEDD14F8D892B92D0EF4D60110E36477F7D72BAE22B71328281502B65D5039DEABC888C4E9DDB36E217B13EA0TBY3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A38E1E84FEAED35E990A13254663E3118BADC884E9DE51B90847B71EC371C76A59F2C5424ADD0303A081BADE6047FB09AF9F722C9C14CDCM1V3F" TargetMode="External"/><Relationship Id="rId22" Type="http://schemas.openxmlformats.org/officeDocument/2006/relationships/hyperlink" Target="consultantplus://offline/ref=7A563A52E97C129A7CDF6F03EA7631C7D80D44DB149C02F35C6FE35C7A11F3D281AB106A8DC157E439F2333D6585DC37D5F65D2DB7D737ACwDy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7B72-D2D8-402F-AFB1-366B9889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9578</Words>
  <Characters>54598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3</cp:revision>
  <cp:lastPrinted>2023-11-01T08:57:00Z</cp:lastPrinted>
  <dcterms:created xsi:type="dcterms:W3CDTF">2023-11-22T07:33:00Z</dcterms:created>
  <dcterms:modified xsi:type="dcterms:W3CDTF">2023-12-03T08:03:00Z</dcterms:modified>
</cp:coreProperties>
</file>