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259" w:rsidRDefault="007B7259" w:rsidP="007B7259">
      <w:pPr>
        <w:pStyle w:val="Style9"/>
        <w:widowControl/>
        <w:jc w:val="left"/>
        <w:rPr>
          <w:rStyle w:val="FontStyle52"/>
          <w:sz w:val="24"/>
          <w:szCs w:val="24"/>
        </w:rPr>
      </w:pPr>
    </w:p>
    <w:p w:rsidR="00C961BD" w:rsidRDefault="00C961BD" w:rsidP="00C961BD">
      <w:pPr>
        <w:pStyle w:val="Style9"/>
        <w:widowControl/>
        <w:rPr>
          <w:rStyle w:val="FontStyle52"/>
          <w:sz w:val="24"/>
          <w:szCs w:val="24"/>
        </w:rPr>
      </w:pPr>
      <w:r w:rsidRPr="007139B1">
        <w:rPr>
          <w:rStyle w:val="FontStyle52"/>
          <w:noProof/>
          <w:sz w:val="24"/>
          <w:szCs w:val="24"/>
        </w:rPr>
        <w:drawing>
          <wp:inline distT="0" distB="0" distL="0" distR="0">
            <wp:extent cx="622395" cy="794847"/>
            <wp:effectExtent l="19050" t="0" r="625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C961BD" w:rsidRDefault="00C961BD" w:rsidP="00C961BD">
      <w:pPr>
        <w:pStyle w:val="Style9"/>
        <w:widowControl/>
        <w:rPr>
          <w:rStyle w:val="FontStyle52"/>
          <w:sz w:val="24"/>
          <w:szCs w:val="24"/>
        </w:rPr>
      </w:pPr>
    </w:p>
    <w:p w:rsidR="00C961BD" w:rsidRPr="00BC5F93" w:rsidRDefault="00C961BD" w:rsidP="00C961BD">
      <w:pPr>
        <w:keepNext/>
        <w:spacing w:after="0" w:line="240" w:lineRule="auto"/>
        <w:jc w:val="center"/>
        <w:outlineLvl w:val="4"/>
        <w:rPr>
          <w:rFonts w:ascii="Times New Roman" w:hAnsi="Times New Roman"/>
          <w:bCs/>
          <w:sz w:val="28"/>
          <w:szCs w:val="28"/>
        </w:rPr>
      </w:pPr>
      <w:r w:rsidRPr="00BC5F93">
        <w:rPr>
          <w:rStyle w:val="2"/>
        </w:rPr>
        <w:t>МУНИЦИПАЛЬНОЕ ОБРАЗОВАНИЕ «КАРГАСОКСКИЙ РАЙОН»</w:t>
      </w:r>
    </w:p>
    <w:p w:rsidR="00C961BD" w:rsidRPr="000859F1" w:rsidRDefault="00C961BD" w:rsidP="00C961BD">
      <w:pPr>
        <w:keepNext/>
        <w:spacing w:after="0" w:line="240" w:lineRule="auto"/>
        <w:jc w:val="center"/>
        <w:outlineLvl w:val="4"/>
        <w:rPr>
          <w:rFonts w:ascii="Times New Roman" w:hAnsi="Times New Roman"/>
          <w:bCs/>
          <w:sz w:val="26"/>
          <w:szCs w:val="26"/>
        </w:rPr>
      </w:pPr>
      <w:r w:rsidRPr="000859F1">
        <w:rPr>
          <w:rStyle w:val="2"/>
          <w:sz w:val="26"/>
          <w:szCs w:val="26"/>
        </w:rPr>
        <w:t>ТОМСКАЯ ОБЛАСТЬ</w:t>
      </w:r>
    </w:p>
    <w:p w:rsidR="00C961BD" w:rsidRPr="00BC5F93" w:rsidRDefault="00C961BD" w:rsidP="00C961BD">
      <w:pPr>
        <w:keepNext/>
        <w:spacing w:after="0" w:line="240" w:lineRule="auto"/>
        <w:jc w:val="center"/>
        <w:outlineLvl w:val="4"/>
        <w:rPr>
          <w:rFonts w:ascii="Times New Roman" w:hAnsi="Times New Roman"/>
          <w:bCs/>
          <w:sz w:val="24"/>
          <w:szCs w:val="24"/>
        </w:rPr>
      </w:pPr>
    </w:p>
    <w:p w:rsidR="00C961BD" w:rsidRPr="00E463AC" w:rsidRDefault="00C961BD" w:rsidP="00C961BD">
      <w:pPr>
        <w:keepNext/>
        <w:spacing w:after="0" w:line="240" w:lineRule="auto"/>
        <w:jc w:val="center"/>
        <w:outlineLvl w:val="4"/>
        <w:rPr>
          <w:rFonts w:ascii="Times New Roman" w:hAnsi="Times New Roman"/>
          <w:b/>
          <w:bCs/>
          <w:sz w:val="28"/>
          <w:szCs w:val="28"/>
        </w:rPr>
      </w:pPr>
      <w:r w:rsidRPr="00E463AC">
        <w:rPr>
          <w:rStyle w:val="2"/>
        </w:rPr>
        <w:t>АДМИНИСТРАЦИЯ КАРГАСОКСКОГО РАЙОНА</w:t>
      </w:r>
    </w:p>
    <w:p w:rsidR="00C961BD" w:rsidRPr="00E463AC" w:rsidRDefault="00C961BD" w:rsidP="00C961BD">
      <w:pPr>
        <w:keepNext/>
        <w:spacing w:after="0" w:line="240" w:lineRule="auto"/>
        <w:jc w:val="center"/>
        <w:outlineLvl w:val="4"/>
        <w:rPr>
          <w:rFonts w:ascii="Times New Roman" w:hAnsi="Times New Roman"/>
          <w:b/>
          <w:bCs/>
          <w:sz w:val="24"/>
          <w:szCs w:val="24"/>
        </w:rPr>
      </w:pPr>
    </w:p>
    <w:p w:rsidR="00C961BD" w:rsidRPr="000859F1" w:rsidRDefault="00C961BD" w:rsidP="00C961BD">
      <w:pPr>
        <w:keepNext/>
        <w:spacing w:after="0" w:line="240" w:lineRule="auto"/>
        <w:jc w:val="center"/>
        <w:outlineLvl w:val="4"/>
        <w:rPr>
          <w:rFonts w:ascii="Times New Roman" w:hAnsi="Times New Roman"/>
          <w:b/>
          <w:bCs/>
          <w:sz w:val="32"/>
          <w:szCs w:val="32"/>
        </w:rPr>
      </w:pPr>
      <w:r>
        <w:rPr>
          <w:rStyle w:val="2"/>
          <w:sz w:val="32"/>
          <w:szCs w:val="32"/>
        </w:rPr>
        <w:t>ПОСТАНОВЛЕНИЕ</w:t>
      </w:r>
    </w:p>
    <w:p w:rsidR="00C961BD" w:rsidRPr="00E9629F" w:rsidRDefault="00C961BD" w:rsidP="00C961BD">
      <w:pPr>
        <w:spacing w:after="0" w:line="240" w:lineRule="auto"/>
        <w:rPr>
          <w:rFonts w:ascii="Times New Roman" w:hAnsi="Times New Roman"/>
          <w:b/>
          <w:sz w:val="24"/>
          <w:szCs w:val="24"/>
        </w:rPr>
      </w:pPr>
    </w:p>
    <w:tbl>
      <w:tblPr>
        <w:tblW w:w="9747" w:type="dxa"/>
        <w:tblLook w:val="04A0"/>
      </w:tblPr>
      <w:tblGrid>
        <w:gridCol w:w="8046"/>
        <w:gridCol w:w="1701"/>
      </w:tblGrid>
      <w:tr w:rsidR="00C961BD" w:rsidRPr="00E9629F" w:rsidTr="00F87C7F">
        <w:trPr>
          <w:trHeight w:val="341"/>
        </w:trPr>
        <w:tc>
          <w:tcPr>
            <w:tcW w:w="8046" w:type="dxa"/>
          </w:tcPr>
          <w:p w:rsidR="00C961BD" w:rsidRPr="00E9629F" w:rsidRDefault="001E7919" w:rsidP="00F87C7F">
            <w:pPr>
              <w:spacing w:after="0" w:line="240" w:lineRule="auto"/>
              <w:rPr>
                <w:rFonts w:ascii="Times New Roman" w:hAnsi="Times New Roman"/>
                <w:sz w:val="24"/>
                <w:szCs w:val="24"/>
              </w:rPr>
            </w:pPr>
            <w:r>
              <w:rPr>
                <w:rStyle w:val="3"/>
                <w:sz w:val="24"/>
                <w:szCs w:val="24"/>
              </w:rPr>
              <w:t xml:space="preserve">  .04</w:t>
            </w:r>
            <w:r w:rsidR="00C961BD" w:rsidRPr="00E9629F">
              <w:rPr>
                <w:rStyle w:val="3"/>
                <w:sz w:val="24"/>
                <w:szCs w:val="24"/>
              </w:rPr>
              <w:t>.20</w:t>
            </w:r>
            <w:r w:rsidR="00C961BD">
              <w:rPr>
                <w:rStyle w:val="3"/>
                <w:sz w:val="24"/>
                <w:szCs w:val="24"/>
              </w:rPr>
              <w:t>22</w:t>
            </w:r>
          </w:p>
        </w:tc>
        <w:tc>
          <w:tcPr>
            <w:tcW w:w="1701" w:type="dxa"/>
          </w:tcPr>
          <w:p w:rsidR="00C961BD" w:rsidRPr="00E9629F" w:rsidRDefault="00C961BD" w:rsidP="00F87C7F">
            <w:pPr>
              <w:spacing w:after="0" w:line="240" w:lineRule="auto"/>
              <w:ind w:left="34"/>
              <w:jc w:val="center"/>
              <w:rPr>
                <w:rFonts w:ascii="Times New Roman" w:hAnsi="Times New Roman"/>
                <w:sz w:val="24"/>
                <w:szCs w:val="24"/>
              </w:rPr>
            </w:pPr>
            <w:r>
              <w:rPr>
                <w:rFonts w:ascii="Times New Roman" w:hAnsi="Times New Roman"/>
                <w:sz w:val="24"/>
                <w:szCs w:val="24"/>
              </w:rPr>
              <w:t xml:space="preserve"> </w:t>
            </w:r>
            <w:r w:rsidRPr="00E9629F">
              <w:rPr>
                <w:rFonts w:ascii="Times New Roman" w:hAnsi="Times New Roman"/>
                <w:sz w:val="24"/>
                <w:szCs w:val="24"/>
              </w:rPr>
              <w:t>№</w:t>
            </w:r>
          </w:p>
        </w:tc>
      </w:tr>
    </w:tbl>
    <w:p w:rsidR="00C961BD" w:rsidRPr="00E9629F" w:rsidRDefault="00C961BD" w:rsidP="00C961BD">
      <w:pPr>
        <w:spacing w:after="0" w:line="240" w:lineRule="auto"/>
        <w:rPr>
          <w:rStyle w:val="3"/>
          <w:sz w:val="24"/>
          <w:szCs w:val="24"/>
        </w:rPr>
      </w:pPr>
    </w:p>
    <w:p w:rsidR="00C961BD" w:rsidRDefault="00C961BD" w:rsidP="00C961BD">
      <w:pPr>
        <w:spacing w:after="0" w:line="240" w:lineRule="auto"/>
        <w:rPr>
          <w:rStyle w:val="3"/>
          <w:sz w:val="24"/>
          <w:szCs w:val="24"/>
        </w:rPr>
      </w:pPr>
      <w:r w:rsidRPr="00E9629F">
        <w:rPr>
          <w:rStyle w:val="3"/>
          <w:sz w:val="24"/>
          <w:szCs w:val="24"/>
        </w:rPr>
        <w:t>с. Каргасок</w:t>
      </w:r>
    </w:p>
    <w:p w:rsidR="00C961BD" w:rsidRPr="009942F4" w:rsidRDefault="00C961BD" w:rsidP="00C961BD">
      <w:pPr>
        <w:spacing w:after="0" w:line="240" w:lineRule="auto"/>
        <w:rPr>
          <w:rStyle w:val="3"/>
          <w:sz w:val="24"/>
          <w:szCs w:val="24"/>
        </w:rPr>
      </w:pPr>
    </w:p>
    <w:p w:rsidR="00C41BA7" w:rsidRDefault="00C961BD" w:rsidP="00C9172C">
      <w:pPr>
        <w:pStyle w:val="Style2"/>
        <w:widowControl/>
        <w:spacing w:line="240" w:lineRule="auto"/>
        <w:ind w:firstLine="0"/>
        <w:jc w:val="center"/>
      </w:pPr>
      <w:bookmarkStart w:id="0" w:name="OLE_LINK1"/>
      <w:bookmarkStart w:id="1" w:name="OLE_LINK2"/>
      <w:r w:rsidRPr="00C9172C">
        <w:rPr>
          <w:kern w:val="1"/>
        </w:rPr>
        <w:t>Об утверждении</w:t>
      </w:r>
      <w:r w:rsidR="003C0DB9" w:rsidRPr="00C9172C">
        <w:rPr>
          <w:kern w:val="1"/>
        </w:rPr>
        <w:t xml:space="preserve"> </w:t>
      </w:r>
      <w:r w:rsidR="00C9172C" w:rsidRPr="00C9172C">
        <w:rPr>
          <w:rStyle w:val="FontStyle58"/>
          <w:b w:val="0"/>
          <w:sz w:val="24"/>
          <w:szCs w:val="24"/>
        </w:rPr>
        <w:t>административного регламента предоставления муниципальной услуги «</w:t>
      </w:r>
      <w:r w:rsidR="005B0003">
        <w:t>Предоставление решения о согласовании архитектурно-градостроительного</w:t>
      </w:r>
    </w:p>
    <w:p w:rsidR="00C9172C" w:rsidRPr="00C9172C" w:rsidRDefault="005B0003" w:rsidP="00C9172C">
      <w:pPr>
        <w:pStyle w:val="Style2"/>
        <w:widowControl/>
        <w:spacing w:line="240" w:lineRule="auto"/>
        <w:ind w:firstLine="0"/>
        <w:jc w:val="center"/>
        <w:rPr>
          <w:rStyle w:val="FontStyle58"/>
          <w:b w:val="0"/>
          <w:sz w:val="24"/>
          <w:szCs w:val="24"/>
        </w:rPr>
      </w:pPr>
      <w:r>
        <w:t>облика объекта</w:t>
      </w:r>
      <w:r w:rsidR="00C9172C" w:rsidRPr="00C9172C">
        <w:rPr>
          <w:rStyle w:val="FontStyle58"/>
          <w:b w:val="0"/>
          <w:sz w:val="24"/>
          <w:szCs w:val="24"/>
        </w:rPr>
        <w:t>»</w:t>
      </w:r>
    </w:p>
    <w:p w:rsidR="00C961BD" w:rsidRPr="00C9172C" w:rsidRDefault="00C961BD" w:rsidP="00C9172C">
      <w:pPr>
        <w:widowControl w:val="0"/>
        <w:tabs>
          <w:tab w:val="left" w:pos="5670"/>
        </w:tabs>
        <w:suppressAutoHyphens/>
        <w:autoSpaceDE w:val="0"/>
        <w:spacing w:after="0" w:line="240" w:lineRule="auto"/>
        <w:ind w:firstLine="709"/>
        <w:jc w:val="center"/>
        <w:rPr>
          <w:rFonts w:ascii="Times New Roman" w:hAnsi="Times New Roman" w:cs="Times New Roman"/>
          <w:sz w:val="24"/>
          <w:szCs w:val="24"/>
        </w:rPr>
      </w:pPr>
      <w:r w:rsidRPr="009942F4">
        <w:rPr>
          <w:rFonts w:ascii="Times New Roman" w:hAnsi="Times New Roman" w:cs="Times New Roman"/>
          <w:sz w:val="24"/>
          <w:szCs w:val="24"/>
        </w:rPr>
        <w:t xml:space="preserve">  </w:t>
      </w:r>
    </w:p>
    <w:p w:rsidR="00C961BD" w:rsidRPr="009942F4" w:rsidRDefault="00C961BD" w:rsidP="00C961BD">
      <w:pPr>
        <w:spacing w:after="0" w:line="240" w:lineRule="auto"/>
        <w:ind w:firstLine="709"/>
        <w:jc w:val="both"/>
        <w:rPr>
          <w:rFonts w:ascii="Times New Roman" w:hAnsi="Times New Roman" w:cs="Times New Roman"/>
          <w:sz w:val="24"/>
          <w:szCs w:val="24"/>
        </w:rPr>
      </w:pPr>
      <w:r w:rsidRPr="009942F4">
        <w:rPr>
          <w:rFonts w:ascii="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w:t>
      </w:r>
      <w:r w:rsidR="004760AA">
        <w:rPr>
          <w:rFonts w:ascii="Times New Roman" w:hAnsi="Times New Roman" w:cs="Times New Roman"/>
          <w:sz w:val="24"/>
          <w:szCs w:val="24"/>
        </w:rPr>
        <w:t xml:space="preserve"> </w:t>
      </w:r>
      <w:r w:rsidRPr="009942F4">
        <w:rPr>
          <w:rFonts w:ascii="Times New Roman" w:hAnsi="Times New Roman" w:cs="Times New Roman"/>
          <w:sz w:val="24"/>
          <w:szCs w:val="24"/>
        </w:rPr>
        <w:t>210-ФЗ «Об организации предоставления государственных и муниципальных услуг»</w:t>
      </w:r>
    </w:p>
    <w:p w:rsidR="00C961BD" w:rsidRPr="009942F4" w:rsidRDefault="00C961BD" w:rsidP="00C961BD">
      <w:pPr>
        <w:widowControl w:val="0"/>
        <w:tabs>
          <w:tab w:val="left" w:pos="5670"/>
        </w:tabs>
        <w:suppressAutoHyphens/>
        <w:autoSpaceDE w:val="0"/>
        <w:spacing w:after="0" w:line="240" w:lineRule="auto"/>
        <w:jc w:val="both"/>
        <w:rPr>
          <w:rFonts w:ascii="Times New Roman" w:hAnsi="Times New Roman" w:cs="Times New Roman"/>
          <w:kern w:val="1"/>
          <w:sz w:val="24"/>
          <w:szCs w:val="24"/>
        </w:rPr>
      </w:pPr>
    </w:p>
    <w:bookmarkEnd w:id="0"/>
    <w:bookmarkEnd w:id="1"/>
    <w:p w:rsidR="00C961BD" w:rsidRPr="009942F4" w:rsidRDefault="00C961BD" w:rsidP="00C961BD">
      <w:pPr>
        <w:widowControl w:val="0"/>
        <w:suppressAutoHyphens/>
        <w:spacing w:after="0" w:line="240" w:lineRule="auto"/>
        <w:ind w:firstLine="709"/>
        <w:jc w:val="both"/>
        <w:rPr>
          <w:rFonts w:ascii="Times New Roman" w:hAnsi="Times New Roman" w:cs="Times New Roman"/>
          <w:kern w:val="1"/>
          <w:sz w:val="24"/>
          <w:szCs w:val="24"/>
        </w:rPr>
      </w:pPr>
      <w:r w:rsidRPr="009942F4">
        <w:rPr>
          <w:rFonts w:ascii="Times New Roman" w:hAnsi="Times New Roman" w:cs="Times New Roman"/>
          <w:kern w:val="1"/>
          <w:sz w:val="24"/>
          <w:szCs w:val="24"/>
        </w:rPr>
        <w:t>Администрация Каргасокского района постановляет:</w:t>
      </w:r>
    </w:p>
    <w:p w:rsidR="00C961BD" w:rsidRPr="00C9172C" w:rsidRDefault="00C961BD" w:rsidP="00C9172C">
      <w:pPr>
        <w:pStyle w:val="Style2"/>
        <w:widowControl/>
        <w:spacing w:line="240" w:lineRule="auto"/>
        <w:ind w:firstLine="709"/>
        <w:jc w:val="both"/>
        <w:rPr>
          <w:b/>
          <w:bCs/>
        </w:rPr>
      </w:pPr>
      <w:r w:rsidRPr="00C9172C">
        <w:rPr>
          <w:kern w:val="1"/>
        </w:rPr>
        <w:t xml:space="preserve">1. </w:t>
      </w:r>
      <w:r w:rsidR="009942F4" w:rsidRPr="00C9172C">
        <w:rPr>
          <w:kern w:val="1"/>
        </w:rPr>
        <w:t xml:space="preserve">Утвердить </w:t>
      </w:r>
      <w:r w:rsidR="00C9172C" w:rsidRPr="00C9172C">
        <w:rPr>
          <w:rStyle w:val="FontStyle58"/>
          <w:b w:val="0"/>
          <w:sz w:val="24"/>
          <w:szCs w:val="24"/>
        </w:rPr>
        <w:t>Административный регламент предоставления муниципальной услуги «</w:t>
      </w:r>
      <w:r w:rsidR="005B0003">
        <w:t>Предоставление решения о согласовании архитектурно-градостроительного облика объекта</w:t>
      </w:r>
      <w:r w:rsidR="00C9172C" w:rsidRPr="00C9172C">
        <w:rPr>
          <w:rStyle w:val="FontStyle58"/>
          <w:b w:val="0"/>
          <w:sz w:val="24"/>
          <w:szCs w:val="24"/>
        </w:rPr>
        <w:t>»</w:t>
      </w:r>
      <w:r w:rsidR="009942F4" w:rsidRPr="00C9172C">
        <w:t>.</w:t>
      </w:r>
      <w:r w:rsidR="009942F4" w:rsidRPr="009942F4">
        <w:t xml:space="preserve"> </w:t>
      </w:r>
    </w:p>
    <w:p w:rsidR="00C961BD" w:rsidRPr="009942F4" w:rsidRDefault="00C961BD" w:rsidP="00C961BD">
      <w:pPr>
        <w:spacing w:after="0" w:line="240" w:lineRule="auto"/>
        <w:ind w:firstLine="709"/>
        <w:jc w:val="both"/>
        <w:rPr>
          <w:rFonts w:ascii="Times New Roman" w:hAnsi="Times New Roman" w:cs="Times New Roman"/>
          <w:sz w:val="24"/>
          <w:szCs w:val="24"/>
        </w:rPr>
      </w:pPr>
      <w:r w:rsidRPr="009942F4">
        <w:rPr>
          <w:rFonts w:ascii="Times New Roman" w:hAnsi="Times New Roman" w:cs="Times New Roman"/>
          <w:sz w:val="24"/>
          <w:szCs w:val="24"/>
        </w:rPr>
        <w:t>2. 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w:t>
      </w:r>
    </w:p>
    <w:p w:rsidR="009942F4" w:rsidRPr="009942F4" w:rsidRDefault="009942F4" w:rsidP="00C961BD">
      <w:pPr>
        <w:spacing w:after="0" w:line="240" w:lineRule="auto"/>
        <w:ind w:firstLine="709"/>
        <w:jc w:val="both"/>
        <w:rPr>
          <w:rFonts w:ascii="Times New Roman" w:hAnsi="Times New Roman" w:cs="Times New Roman"/>
          <w:sz w:val="24"/>
          <w:szCs w:val="24"/>
        </w:rPr>
      </w:pPr>
    </w:p>
    <w:p w:rsidR="00C961BD" w:rsidRPr="009942F4" w:rsidRDefault="00C961BD" w:rsidP="00C961BD">
      <w:pPr>
        <w:spacing w:after="0" w:line="240" w:lineRule="auto"/>
        <w:ind w:firstLine="709"/>
        <w:jc w:val="both"/>
        <w:rPr>
          <w:rFonts w:ascii="Times New Roman" w:hAnsi="Times New Roman" w:cs="Times New Roman"/>
          <w:sz w:val="24"/>
          <w:szCs w:val="24"/>
        </w:rPr>
      </w:pPr>
      <w:r w:rsidRPr="009942F4">
        <w:rPr>
          <w:rFonts w:ascii="Times New Roman" w:hAnsi="Times New Roman" w:cs="Times New Roman"/>
          <w:sz w:val="24"/>
          <w:szCs w:val="24"/>
        </w:rPr>
        <w:t xml:space="preserve">     </w:t>
      </w:r>
      <w:r w:rsidRPr="009942F4">
        <w:rPr>
          <w:rFonts w:ascii="Times New Roman" w:hAnsi="Times New Roman" w:cs="Times New Roman"/>
          <w:kern w:val="1"/>
          <w:sz w:val="24"/>
          <w:szCs w:val="24"/>
        </w:rPr>
        <w:t xml:space="preserve">                    </w:t>
      </w:r>
    </w:p>
    <w:p w:rsidR="00C961BD" w:rsidRPr="009942F4" w:rsidRDefault="00C961BD" w:rsidP="00C961BD">
      <w:pPr>
        <w:rPr>
          <w:rFonts w:ascii="Times New Roman" w:hAnsi="Times New Roman" w:cs="Times New Roman"/>
          <w:sz w:val="24"/>
          <w:szCs w:val="24"/>
        </w:rPr>
      </w:pPr>
      <w:r w:rsidRPr="009942F4">
        <w:rPr>
          <w:rFonts w:ascii="Times New Roman" w:hAnsi="Times New Roman" w:cs="Times New Roman"/>
          <w:sz w:val="24"/>
          <w:szCs w:val="24"/>
        </w:rPr>
        <w:t>Глава Каргасокского района                                                                                   А.П. Ащеулов</w:t>
      </w: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9942F4" w:rsidRDefault="009942F4" w:rsidP="00C961BD">
      <w:pPr>
        <w:spacing w:after="0" w:line="240" w:lineRule="auto"/>
        <w:rPr>
          <w:rFonts w:ascii="Times New Roman" w:hAnsi="Times New Roman" w:cs="Times New Roman"/>
          <w:color w:val="FF0000"/>
          <w:sz w:val="20"/>
          <w:szCs w:val="20"/>
        </w:rPr>
      </w:pPr>
    </w:p>
    <w:p w:rsidR="00C961BD" w:rsidRPr="009942F4" w:rsidRDefault="00C961BD" w:rsidP="00C961BD">
      <w:pPr>
        <w:spacing w:after="0" w:line="240" w:lineRule="auto"/>
        <w:rPr>
          <w:rFonts w:ascii="Times New Roman" w:hAnsi="Times New Roman" w:cs="Times New Roman"/>
          <w:sz w:val="20"/>
          <w:szCs w:val="20"/>
        </w:rPr>
      </w:pPr>
      <w:r w:rsidRPr="009942F4">
        <w:rPr>
          <w:rFonts w:ascii="Times New Roman" w:hAnsi="Times New Roman" w:cs="Times New Roman"/>
          <w:sz w:val="20"/>
          <w:szCs w:val="20"/>
        </w:rPr>
        <w:t>Е.А. Шевкунова</w:t>
      </w:r>
    </w:p>
    <w:p w:rsidR="00C961BD" w:rsidRPr="009942F4" w:rsidRDefault="00C961BD" w:rsidP="00C961BD">
      <w:pPr>
        <w:spacing w:after="0" w:line="240" w:lineRule="auto"/>
        <w:rPr>
          <w:rFonts w:ascii="Times New Roman" w:hAnsi="Times New Roman" w:cs="Times New Roman"/>
          <w:sz w:val="20"/>
          <w:szCs w:val="20"/>
        </w:rPr>
        <w:sectPr w:rsidR="00C961BD" w:rsidRPr="009942F4" w:rsidSect="00F87C7F">
          <w:pgSz w:w="11907" w:h="16840" w:code="9"/>
          <w:pgMar w:top="568" w:right="850" w:bottom="709" w:left="1701" w:header="720" w:footer="31" w:gutter="0"/>
          <w:cols w:space="720"/>
          <w:titlePg/>
          <w:docGrid w:linePitch="299"/>
        </w:sectPr>
      </w:pPr>
      <w:r w:rsidRPr="009942F4">
        <w:rPr>
          <w:rFonts w:ascii="Times New Roman" w:hAnsi="Times New Roman" w:cs="Times New Roman"/>
          <w:sz w:val="20"/>
          <w:szCs w:val="20"/>
        </w:rPr>
        <w:t>2-13-54</w:t>
      </w:r>
    </w:p>
    <w:p w:rsidR="0031502E" w:rsidRPr="007139B1" w:rsidRDefault="0031502E" w:rsidP="0031502E">
      <w:pPr>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lastRenderedPageBreak/>
        <w:t>УТВЕРЖДЕН</w:t>
      </w:r>
    </w:p>
    <w:p w:rsidR="0031502E" w:rsidRPr="007139B1" w:rsidRDefault="0031502E" w:rsidP="0031502E">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постановлением Администрации</w:t>
      </w:r>
    </w:p>
    <w:p w:rsidR="0031502E" w:rsidRPr="007139B1" w:rsidRDefault="0031502E" w:rsidP="0031502E">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Каргасокского района</w:t>
      </w:r>
    </w:p>
    <w:p w:rsidR="0031502E" w:rsidRPr="007139B1" w:rsidRDefault="0031502E" w:rsidP="0031502E">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 xml:space="preserve">от  № </w:t>
      </w:r>
    </w:p>
    <w:p w:rsidR="0031502E" w:rsidRDefault="0031502E" w:rsidP="0031502E">
      <w:pPr>
        <w:pStyle w:val="Style9"/>
        <w:widowControl/>
        <w:rPr>
          <w:color w:val="000000" w:themeColor="text1"/>
          <w:sz w:val="20"/>
          <w:szCs w:val="20"/>
        </w:rPr>
      </w:pPr>
      <w:r>
        <w:rPr>
          <w:color w:val="000000" w:themeColor="text1"/>
          <w:sz w:val="20"/>
          <w:szCs w:val="20"/>
        </w:rPr>
        <w:t xml:space="preserve">                                                     </w:t>
      </w:r>
      <w:r w:rsidR="00A9341D">
        <w:rPr>
          <w:color w:val="000000" w:themeColor="text1"/>
          <w:sz w:val="20"/>
          <w:szCs w:val="20"/>
        </w:rPr>
        <w:t xml:space="preserve">                         </w:t>
      </w:r>
      <w:r w:rsidR="00130E63">
        <w:rPr>
          <w:color w:val="000000" w:themeColor="text1"/>
          <w:sz w:val="20"/>
          <w:szCs w:val="20"/>
        </w:rPr>
        <w:t xml:space="preserve">      </w:t>
      </w:r>
      <w:r w:rsidRPr="007139B1">
        <w:rPr>
          <w:color w:val="000000" w:themeColor="text1"/>
          <w:sz w:val="20"/>
          <w:szCs w:val="20"/>
        </w:rPr>
        <w:t>Приложение</w:t>
      </w:r>
    </w:p>
    <w:p w:rsidR="0031502E" w:rsidRDefault="0031502E" w:rsidP="0031502E">
      <w:pPr>
        <w:pStyle w:val="Style9"/>
        <w:widowControl/>
        <w:rPr>
          <w:color w:val="000000" w:themeColor="text1"/>
          <w:sz w:val="20"/>
          <w:szCs w:val="20"/>
        </w:rPr>
      </w:pPr>
    </w:p>
    <w:p w:rsidR="001151C9" w:rsidRDefault="0031502E" w:rsidP="003E3768">
      <w:pPr>
        <w:pStyle w:val="Style2"/>
        <w:widowControl/>
        <w:spacing w:line="240" w:lineRule="auto"/>
        <w:ind w:firstLine="0"/>
        <w:jc w:val="center"/>
        <w:rPr>
          <w:b/>
        </w:rPr>
      </w:pPr>
      <w:r w:rsidRPr="0050394E">
        <w:rPr>
          <w:rStyle w:val="FontStyle58"/>
          <w:sz w:val="24"/>
          <w:szCs w:val="24"/>
        </w:rPr>
        <w:t xml:space="preserve">Административный регламент предоставления муниципальной услуги </w:t>
      </w:r>
      <w:r w:rsidRPr="001151C9">
        <w:rPr>
          <w:rStyle w:val="FontStyle58"/>
          <w:b w:val="0"/>
          <w:sz w:val="24"/>
          <w:szCs w:val="24"/>
        </w:rPr>
        <w:t>«</w:t>
      </w:r>
      <w:r w:rsidR="001151C9" w:rsidRPr="001151C9">
        <w:rPr>
          <w:b/>
        </w:rPr>
        <w:t xml:space="preserve">Предоставление решения о согласовании архитектурно-градостроительного </w:t>
      </w:r>
    </w:p>
    <w:p w:rsidR="0031502E" w:rsidRPr="0050394E" w:rsidRDefault="001151C9" w:rsidP="003E3768">
      <w:pPr>
        <w:pStyle w:val="Style2"/>
        <w:widowControl/>
        <w:spacing w:line="240" w:lineRule="auto"/>
        <w:ind w:firstLine="0"/>
        <w:jc w:val="center"/>
        <w:rPr>
          <w:rStyle w:val="FontStyle58"/>
          <w:sz w:val="24"/>
          <w:szCs w:val="24"/>
        </w:rPr>
      </w:pPr>
      <w:r w:rsidRPr="001151C9">
        <w:rPr>
          <w:b/>
        </w:rPr>
        <w:t>облика объекта</w:t>
      </w:r>
      <w:r w:rsidR="0031502E" w:rsidRPr="001151C9">
        <w:rPr>
          <w:rStyle w:val="FontStyle58"/>
          <w:b w:val="0"/>
          <w:sz w:val="24"/>
          <w:szCs w:val="24"/>
        </w:rPr>
        <w:t>»</w:t>
      </w:r>
    </w:p>
    <w:p w:rsidR="0031502E" w:rsidRPr="0050394E" w:rsidRDefault="0031502E" w:rsidP="0031502E">
      <w:pPr>
        <w:pStyle w:val="Style9"/>
        <w:widowControl/>
        <w:rPr>
          <w:color w:val="000000" w:themeColor="text1"/>
        </w:rPr>
      </w:pPr>
    </w:p>
    <w:p w:rsidR="0050394E" w:rsidRDefault="0050394E" w:rsidP="0050394E">
      <w:pPr>
        <w:pStyle w:val="Style9"/>
        <w:widowControl/>
        <w:rPr>
          <w:rStyle w:val="FontStyle52"/>
          <w:sz w:val="24"/>
          <w:szCs w:val="24"/>
        </w:rPr>
      </w:pPr>
    </w:p>
    <w:p w:rsidR="0050394E" w:rsidRPr="00E670F0" w:rsidRDefault="00F76976" w:rsidP="0050394E">
      <w:pPr>
        <w:pStyle w:val="Style9"/>
        <w:widowControl/>
        <w:rPr>
          <w:rStyle w:val="FontStyle52"/>
          <w:sz w:val="24"/>
          <w:szCs w:val="24"/>
        </w:rPr>
      </w:pPr>
      <w:r>
        <w:rPr>
          <w:rStyle w:val="FontStyle52"/>
          <w:sz w:val="24"/>
          <w:szCs w:val="24"/>
        </w:rPr>
        <w:t xml:space="preserve">  1.</w:t>
      </w:r>
      <w:r w:rsidR="0050394E" w:rsidRPr="00E670F0">
        <w:rPr>
          <w:rStyle w:val="FontStyle52"/>
          <w:sz w:val="24"/>
          <w:szCs w:val="24"/>
        </w:rPr>
        <w:t xml:space="preserve"> Общие положения</w:t>
      </w:r>
    </w:p>
    <w:p w:rsidR="0050394E" w:rsidRPr="00E670F0" w:rsidRDefault="0050394E" w:rsidP="0050394E">
      <w:pPr>
        <w:pStyle w:val="Style9"/>
        <w:widowControl/>
        <w:ind w:right="182" w:firstLine="709"/>
        <w:jc w:val="left"/>
      </w:pPr>
    </w:p>
    <w:p w:rsidR="0050394E" w:rsidRPr="00E670F0" w:rsidRDefault="0081136A" w:rsidP="0050394E">
      <w:pPr>
        <w:pStyle w:val="Style9"/>
        <w:widowControl/>
        <w:ind w:right="182"/>
        <w:rPr>
          <w:rStyle w:val="FontStyle52"/>
          <w:sz w:val="24"/>
          <w:szCs w:val="24"/>
        </w:rPr>
      </w:pPr>
      <w:r>
        <w:rPr>
          <w:rStyle w:val="FontStyle52"/>
          <w:sz w:val="24"/>
          <w:szCs w:val="24"/>
        </w:rPr>
        <w:t xml:space="preserve">1.1. </w:t>
      </w:r>
      <w:r w:rsidR="0050394E" w:rsidRPr="00E670F0">
        <w:rPr>
          <w:rStyle w:val="FontStyle52"/>
          <w:sz w:val="24"/>
          <w:szCs w:val="24"/>
        </w:rPr>
        <w:t>Предмет регулирования Административного регламента</w:t>
      </w:r>
    </w:p>
    <w:p w:rsidR="0050394E" w:rsidRDefault="0050394E" w:rsidP="0050394E">
      <w:pPr>
        <w:pStyle w:val="Style4"/>
        <w:widowControl/>
        <w:tabs>
          <w:tab w:val="left" w:pos="1464"/>
        </w:tabs>
        <w:spacing w:line="240" w:lineRule="auto"/>
        <w:ind w:right="10" w:firstLine="709"/>
        <w:rPr>
          <w:rStyle w:val="FontStyle53"/>
          <w:sz w:val="24"/>
          <w:szCs w:val="24"/>
        </w:rPr>
      </w:pPr>
    </w:p>
    <w:p w:rsidR="001E7919" w:rsidRPr="001E7919" w:rsidRDefault="0050394E" w:rsidP="00F76976">
      <w:pPr>
        <w:pStyle w:val="ConsPlusNormal"/>
        <w:ind w:firstLine="709"/>
        <w:jc w:val="both"/>
        <w:rPr>
          <w:rFonts w:ascii="Times New Roman" w:hAnsi="Times New Roman" w:cs="Times New Roman"/>
          <w:sz w:val="24"/>
          <w:szCs w:val="24"/>
        </w:rPr>
      </w:pPr>
      <w:r w:rsidRPr="001E7919">
        <w:rPr>
          <w:rStyle w:val="FontStyle53"/>
          <w:sz w:val="24"/>
          <w:szCs w:val="24"/>
        </w:rPr>
        <w:t>1.1.</w:t>
      </w:r>
      <w:r w:rsidR="0081136A">
        <w:rPr>
          <w:rStyle w:val="FontStyle53"/>
          <w:sz w:val="24"/>
          <w:szCs w:val="24"/>
        </w:rPr>
        <w:t>1</w:t>
      </w:r>
      <w:r w:rsidRPr="001E7919">
        <w:rPr>
          <w:rStyle w:val="FontStyle53"/>
          <w:sz w:val="24"/>
          <w:szCs w:val="24"/>
        </w:rPr>
        <w:t xml:space="preserve"> </w:t>
      </w:r>
      <w:r w:rsidR="001E7919" w:rsidRPr="001E7919">
        <w:rPr>
          <w:rFonts w:ascii="Times New Roman" w:hAnsi="Times New Roman" w:cs="Times New Roman"/>
          <w:sz w:val="24"/>
          <w:szCs w:val="24"/>
        </w:rPr>
        <w:t>Административный регламент по предоставлению муниципальной услуги "</w:t>
      </w:r>
      <w:r w:rsidR="0075587A" w:rsidRPr="0075587A">
        <w:rPr>
          <w:rFonts w:ascii="Times New Roman" w:hAnsi="Times New Roman" w:cs="Times New Roman"/>
          <w:sz w:val="24"/>
          <w:szCs w:val="24"/>
        </w:rPr>
        <w:t>Предоставление решения о согласовании архитектурно-градостроительного облика объекта</w:t>
      </w:r>
      <w:r w:rsidR="00806E1D" w:rsidRPr="0075587A">
        <w:rPr>
          <w:rFonts w:ascii="Times New Roman" w:hAnsi="Times New Roman" w:cs="Times New Roman"/>
          <w:sz w:val="24"/>
          <w:szCs w:val="24"/>
        </w:rPr>
        <w:t xml:space="preserve"> </w:t>
      </w:r>
      <w:r w:rsidR="00806E1D">
        <w:rPr>
          <w:rFonts w:ascii="Times New Roman" w:hAnsi="Times New Roman" w:cs="Times New Roman"/>
          <w:sz w:val="24"/>
          <w:szCs w:val="24"/>
        </w:rPr>
        <w:t>на территории Каргасокского района</w:t>
      </w:r>
      <w:r w:rsidR="001E7919" w:rsidRPr="001E7919">
        <w:rPr>
          <w:rFonts w:ascii="Times New Roman" w:hAnsi="Times New Roman" w:cs="Times New Roman"/>
          <w:sz w:val="24"/>
          <w:szCs w:val="24"/>
        </w:rPr>
        <w:t xml:space="preserve">" (далее - административный регламент) разработан в целях повышения качества, открытости и доступности предоставления муниципальной услуги </w:t>
      </w:r>
      <w:r w:rsidR="001E7919" w:rsidRPr="0075587A">
        <w:rPr>
          <w:rFonts w:ascii="Times New Roman" w:hAnsi="Times New Roman" w:cs="Times New Roman"/>
          <w:sz w:val="24"/>
          <w:szCs w:val="24"/>
        </w:rPr>
        <w:t>"</w:t>
      </w:r>
      <w:r w:rsidR="0075587A" w:rsidRPr="0075587A">
        <w:rPr>
          <w:rFonts w:ascii="Times New Roman" w:hAnsi="Times New Roman" w:cs="Times New Roman"/>
          <w:sz w:val="24"/>
          <w:szCs w:val="24"/>
        </w:rPr>
        <w:t xml:space="preserve">Предоставление решения о согласовании архитектурно-градостроительного облика объекта </w:t>
      </w:r>
      <w:r w:rsidR="001E7919" w:rsidRPr="0075587A">
        <w:rPr>
          <w:rFonts w:ascii="Times New Roman" w:hAnsi="Times New Roman" w:cs="Times New Roman"/>
          <w:sz w:val="24"/>
          <w:szCs w:val="24"/>
        </w:rPr>
        <w:t>"</w:t>
      </w:r>
      <w:r w:rsidR="001E7919" w:rsidRPr="001E7919">
        <w:rPr>
          <w:rFonts w:ascii="Times New Roman" w:hAnsi="Times New Roman" w:cs="Times New Roman"/>
          <w:sz w:val="24"/>
          <w:szCs w:val="24"/>
        </w:rPr>
        <w:t xml:space="preserve"> (далее - муниципальная услуга).</w:t>
      </w:r>
    </w:p>
    <w:p w:rsidR="001E7919" w:rsidRPr="001E7919" w:rsidRDefault="001E7919" w:rsidP="00F76976">
      <w:pPr>
        <w:pStyle w:val="ConsPlusNormal"/>
        <w:ind w:firstLine="709"/>
        <w:jc w:val="both"/>
        <w:rPr>
          <w:rStyle w:val="FontStyle52"/>
          <w:b w:val="0"/>
          <w:bCs w:val="0"/>
          <w:sz w:val="24"/>
          <w:szCs w:val="24"/>
        </w:rPr>
      </w:pPr>
      <w:r>
        <w:rPr>
          <w:rFonts w:ascii="Times New Roman" w:hAnsi="Times New Roman" w:cs="Times New Roman"/>
          <w:sz w:val="24"/>
          <w:szCs w:val="24"/>
        </w:rPr>
        <w:t>1.</w:t>
      </w:r>
      <w:r w:rsidR="0081136A">
        <w:rPr>
          <w:rFonts w:ascii="Times New Roman" w:hAnsi="Times New Roman" w:cs="Times New Roman"/>
          <w:sz w:val="24"/>
          <w:szCs w:val="24"/>
        </w:rPr>
        <w:t>1.</w:t>
      </w:r>
      <w:r w:rsidRPr="001E7919">
        <w:rPr>
          <w:rFonts w:ascii="Times New Roman" w:hAnsi="Times New Roman" w:cs="Times New Roman"/>
          <w:sz w:val="24"/>
          <w:szCs w:val="24"/>
        </w:rPr>
        <w:t>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7919" w:rsidRDefault="001E7919" w:rsidP="0050394E">
      <w:pPr>
        <w:pStyle w:val="Style9"/>
        <w:widowControl/>
        <w:rPr>
          <w:rStyle w:val="FontStyle52"/>
          <w:sz w:val="24"/>
          <w:szCs w:val="24"/>
        </w:rPr>
      </w:pPr>
    </w:p>
    <w:p w:rsidR="0050394E" w:rsidRDefault="0081136A" w:rsidP="0050394E">
      <w:pPr>
        <w:pStyle w:val="Style9"/>
        <w:widowControl/>
        <w:rPr>
          <w:rStyle w:val="FontStyle52"/>
          <w:sz w:val="24"/>
          <w:szCs w:val="24"/>
        </w:rPr>
      </w:pPr>
      <w:r>
        <w:rPr>
          <w:rStyle w:val="FontStyle52"/>
          <w:sz w:val="24"/>
          <w:szCs w:val="24"/>
        </w:rPr>
        <w:t xml:space="preserve">1.2. </w:t>
      </w:r>
      <w:r w:rsidR="0050394E" w:rsidRPr="00E670F0">
        <w:rPr>
          <w:rStyle w:val="FontStyle52"/>
          <w:sz w:val="24"/>
          <w:szCs w:val="24"/>
        </w:rPr>
        <w:t>Круг Заявителей</w:t>
      </w:r>
    </w:p>
    <w:p w:rsidR="0050394E" w:rsidRPr="001E7919" w:rsidRDefault="0050394E" w:rsidP="00F76976">
      <w:pPr>
        <w:pStyle w:val="Style9"/>
        <w:widowControl/>
        <w:ind w:firstLine="709"/>
        <w:rPr>
          <w:rStyle w:val="FontStyle52"/>
          <w:sz w:val="24"/>
          <w:szCs w:val="24"/>
        </w:rPr>
      </w:pPr>
    </w:p>
    <w:p w:rsidR="00817F58" w:rsidRPr="00817F58" w:rsidRDefault="00817F58" w:rsidP="00817F58">
      <w:pPr>
        <w:pStyle w:val="ConsPlusNormal"/>
        <w:ind w:firstLine="709"/>
        <w:jc w:val="both"/>
        <w:rPr>
          <w:rFonts w:ascii="Times New Roman" w:hAnsi="Times New Roman" w:cs="Times New Roman"/>
          <w:sz w:val="24"/>
          <w:szCs w:val="24"/>
        </w:rPr>
      </w:pPr>
      <w:r w:rsidRPr="00817F58">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земельного участка, на котором планируется строительство здания, сооружения, либо собственниками зданий, строений и сооружений в случае планируемого проведения работ по изменению их фасадов;</w:t>
      </w:r>
    </w:p>
    <w:p w:rsidR="00817F58" w:rsidRPr="00817F58" w:rsidRDefault="00817F58" w:rsidP="00817F58">
      <w:pPr>
        <w:pStyle w:val="ConsPlusNormal"/>
        <w:ind w:firstLine="709"/>
        <w:jc w:val="both"/>
        <w:rPr>
          <w:rFonts w:ascii="Times New Roman" w:hAnsi="Times New Roman" w:cs="Times New Roman"/>
          <w:sz w:val="24"/>
          <w:szCs w:val="24"/>
        </w:rPr>
      </w:pPr>
      <w:r w:rsidRPr="00817F58">
        <w:rPr>
          <w:rFonts w:ascii="Times New Roman" w:hAnsi="Times New Roman" w:cs="Times New Roman"/>
          <w:sz w:val="24"/>
          <w:szCs w:val="24"/>
        </w:rPr>
        <w:t>- физические лица, являющиеся правообладателями земельного участка, на котором планируется строительство здания, сооружения, либо собственниками зданий, строений и сооружений в случае планируемого проведения работ по изменению их фасадов.</w:t>
      </w:r>
    </w:p>
    <w:p w:rsidR="00817F58" w:rsidRDefault="00817F58" w:rsidP="00817F58">
      <w:pPr>
        <w:pStyle w:val="ConsPlusNormal"/>
        <w:ind w:firstLine="709"/>
        <w:jc w:val="both"/>
      </w:pPr>
      <w:r w:rsidRPr="00817F58">
        <w:rPr>
          <w:rFonts w:ascii="Times New Roman" w:hAnsi="Times New Roman" w:cs="Times New Roman"/>
          <w:sz w:val="24"/>
          <w:szCs w:val="24"/>
        </w:rPr>
        <w:t>От имени заявителя могут обращаться их доверенные лица или законные представители</w:t>
      </w:r>
      <w:r>
        <w:t>.</w:t>
      </w:r>
    </w:p>
    <w:p w:rsidR="0050394E" w:rsidRDefault="0050394E" w:rsidP="0050394E">
      <w:pPr>
        <w:pStyle w:val="Style10"/>
        <w:widowControl/>
        <w:spacing w:line="240" w:lineRule="auto"/>
        <w:ind w:right="1075" w:firstLine="709"/>
        <w:jc w:val="center"/>
        <w:rPr>
          <w:rStyle w:val="FontStyle52"/>
          <w:sz w:val="24"/>
          <w:szCs w:val="24"/>
        </w:rPr>
      </w:pPr>
    </w:p>
    <w:p w:rsidR="0050394E" w:rsidRPr="0050394E" w:rsidRDefault="0081136A" w:rsidP="0050394E">
      <w:pPr>
        <w:pStyle w:val="Style10"/>
        <w:widowControl/>
        <w:spacing w:line="240" w:lineRule="auto"/>
        <w:ind w:right="1075" w:firstLine="709"/>
        <w:jc w:val="center"/>
        <w:rPr>
          <w:rStyle w:val="FontStyle52"/>
          <w:sz w:val="24"/>
          <w:szCs w:val="24"/>
        </w:rPr>
      </w:pPr>
      <w:r>
        <w:rPr>
          <w:rStyle w:val="FontStyle52"/>
          <w:sz w:val="24"/>
          <w:szCs w:val="24"/>
        </w:rPr>
        <w:t xml:space="preserve">1.3. </w:t>
      </w:r>
      <w:r w:rsidR="0050394E" w:rsidRPr="0050394E">
        <w:rPr>
          <w:rStyle w:val="FontStyle52"/>
          <w:sz w:val="24"/>
          <w:szCs w:val="24"/>
        </w:rPr>
        <w:t>Требования к порядку информирования о предоставлении муниципальной услуги</w:t>
      </w:r>
    </w:p>
    <w:p w:rsidR="0050394E" w:rsidRPr="0050394E" w:rsidRDefault="0050394E" w:rsidP="0050394E">
      <w:pPr>
        <w:pStyle w:val="Style10"/>
        <w:widowControl/>
        <w:spacing w:line="240" w:lineRule="auto"/>
        <w:ind w:right="1075" w:firstLine="709"/>
        <w:jc w:val="center"/>
        <w:rPr>
          <w:rStyle w:val="FontStyle52"/>
          <w:sz w:val="24"/>
          <w:szCs w:val="24"/>
        </w:rPr>
      </w:pPr>
    </w:p>
    <w:p w:rsidR="0050394E" w:rsidRPr="0050394E" w:rsidRDefault="0081136A" w:rsidP="0050394E">
      <w:pPr>
        <w:pStyle w:val="Style8"/>
        <w:widowControl/>
        <w:tabs>
          <w:tab w:val="left" w:pos="1421"/>
        </w:tabs>
        <w:spacing w:line="240" w:lineRule="auto"/>
        <w:ind w:firstLine="709"/>
      </w:pPr>
      <w:r>
        <w:rPr>
          <w:rStyle w:val="FontStyle54"/>
          <w:sz w:val="24"/>
          <w:szCs w:val="24"/>
        </w:rPr>
        <w:t>1.3.1.</w:t>
      </w:r>
      <w:r w:rsidR="0050394E" w:rsidRPr="0050394E">
        <w:rPr>
          <w:rStyle w:val="FontStyle54"/>
          <w:sz w:val="24"/>
          <w:szCs w:val="24"/>
        </w:rPr>
        <w:t xml:space="preserve"> Информирование о порядке предоставления муниципальной услуги осуществляется:</w:t>
      </w:r>
    </w:p>
    <w:p w:rsidR="0050394E" w:rsidRPr="0050394E" w:rsidRDefault="0050394E" w:rsidP="0050394E">
      <w:pPr>
        <w:pStyle w:val="Style8"/>
        <w:widowControl/>
        <w:numPr>
          <w:ilvl w:val="0"/>
          <w:numId w:val="2"/>
        </w:numPr>
        <w:tabs>
          <w:tab w:val="left" w:pos="1042"/>
        </w:tabs>
        <w:spacing w:line="240" w:lineRule="auto"/>
        <w:ind w:firstLine="709"/>
        <w:rPr>
          <w:rStyle w:val="FontStyle54"/>
          <w:sz w:val="24"/>
          <w:szCs w:val="24"/>
        </w:rPr>
      </w:pPr>
      <w:r w:rsidRPr="0050394E">
        <w:rPr>
          <w:rStyle w:val="FontStyle54"/>
          <w:sz w:val="24"/>
          <w:szCs w:val="24"/>
        </w:rPr>
        <w:t xml:space="preserve">непосредственно при личном приеме заявителя в </w:t>
      </w:r>
      <w:r w:rsidRPr="0050394E">
        <w:rPr>
          <w:color w:val="000000" w:themeColor="text1"/>
        </w:rPr>
        <w:t>Администрации Каргасокского района: 636700, Томская область, Каргасокский район, с. Каргасок, ул. Пушкина, д. 31</w:t>
      </w:r>
      <w:r w:rsidRPr="0050394E">
        <w:rPr>
          <w:rStyle w:val="FontStyle53"/>
          <w:sz w:val="24"/>
          <w:szCs w:val="24"/>
        </w:rPr>
        <w:t xml:space="preserve"> </w:t>
      </w:r>
      <w:r w:rsidRPr="0050394E">
        <w:rPr>
          <w:rStyle w:val="FontStyle54"/>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0394E" w:rsidRPr="0050394E" w:rsidRDefault="0050394E" w:rsidP="0050394E">
      <w:pPr>
        <w:pStyle w:val="Style8"/>
        <w:widowControl/>
        <w:numPr>
          <w:ilvl w:val="0"/>
          <w:numId w:val="2"/>
        </w:numPr>
        <w:tabs>
          <w:tab w:val="left" w:pos="1042"/>
        </w:tabs>
        <w:spacing w:line="240" w:lineRule="auto"/>
        <w:ind w:firstLine="709"/>
        <w:rPr>
          <w:rStyle w:val="FontStyle54"/>
          <w:sz w:val="24"/>
          <w:szCs w:val="24"/>
        </w:rPr>
      </w:pPr>
      <w:r w:rsidRPr="0050394E">
        <w:rPr>
          <w:rStyle w:val="FontStyle54"/>
          <w:sz w:val="24"/>
          <w:szCs w:val="24"/>
        </w:rPr>
        <w:t>по телефону Уполномоченном органе или многофункциональном центре;</w:t>
      </w:r>
    </w:p>
    <w:p w:rsidR="0050394E" w:rsidRPr="0050394E" w:rsidRDefault="0050394E" w:rsidP="0050394E">
      <w:pPr>
        <w:pStyle w:val="Style8"/>
        <w:widowControl/>
        <w:numPr>
          <w:ilvl w:val="0"/>
          <w:numId w:val="2"/>
        </w:numPr>
        <w:tabs>
          <w:tab w:val="left" w:pos="1042"/>
        </w:tabs>
        <w:spacing w:line="240" w:lineRule="auto"/>
        <w:ind w:firstLine="709"/>
        <w:rPr>
          <w:rStyle w:val="FontStyle54"/>
          <w:sz w:val="24"/>
          <w:szCs w:val="24"/>
        </w:rPr>
      </w:pPr>
      <w:r w:rsidRPr="0050394E">
        <w:rPr>
          <w:rStyle w:val="FontStyle54"/>
          <w:sz w:val="24"/>
          <w:szCs w:val="24"/>
        </w:rPr>
        <w:lastRenderedPageBreak/>
        <w:t>письменно, в том числе посредством электронной почты, факсимильной связи;</w:t>
      </w:r>
    </w:p>
    <w:p w:rsidR="0050394E" w:rsidRPr="0050394E" w:rsidRDefault="0050394E" w:rsidP="0050394E">
      <w:pPr>
        <w:pStyle w:val="Style8"/>
        <w:widowControl/>
        <w:numPr>
          <w:ilvl w:val="0"/>
          <w:numId w:val="2"/>
        </w:numPr>
        <w:tabs>
          <w:tab w:val="left" w:pos="1042"/>
        </w:tabs>
        <w:spacing w:line="240" w:lineRule="auto"/>
        <w:ind w:firstLine="709"/>
        <w:rPr>
          <w:rStyle w:val="FontStyle54"/>
          <w:sz w:val="24"/>
          <w:szCs w:val="24"/>
        </w:rPr>
      </w:pPr>
      <w:r w:rsidRPr="0050394E">
        <w:rPr>
          <w:rStyle w:val="FontStyle54"/>
          <w:sz w:val="24"/>
          <w:szCs w:val="24"/>
        </w:rPr>
        <w:t xml:space="preserve">посредством размещения в открытой и доступной форме информации: </w:t>
      </w:r>
    </w:p>
    <w:p w:rsidR="0050394E" w:rsidRPr="0050394E" w:rsidRDefault="0050394E" w:rsidP="0050394E">
      <w:pPr>
        <w:pStyle w:val="Style8"/>
        <w:widowControl/>
        <w:tabs>
          <w:tab w:val="left" w:pos="1042"/>
        </w:tabs>
        <w:spacing w:line="240" w:lineRule="auto"/>
        <w:ind w:firstLine="0"/>
        <w:rPr>
          <w:rStyle w:val="FontStyle54"/>
          <w:sz w:val="24"/>
          <w:szCs w:val="24"/>
        </w:rPr>
      </w:pPr>
      <w:r w:rsidRPr="0050394E">
        <w:rPr>
          <w:rStyle w:val="FontStyle54"/>
          <w:sz w:val="24"/>
          <w:szCs w:val="24"/>
        </w:rPr>
        <w:t>- в федеральной государственной информационной системе «Единый портал государственных и муниципальных услуг (функций)» (</w:t>
      </w:r>
      <w:hyperlink r:id="rId9" w:history="1">
        <w:r w:rsidRPr="0050394E">
          <w:rPr>
            <w:rStyle w:val="a5"/>
            <w:lang w:val="en-US"/>
          </w:rPr>
          <w:t>https</w:t>
        </w:r>
        <w:r w:rsidRPr="0050394E">
          <w:rPr>
            <w:rStyle w:val="a5"/>
          </w:rPr>
          <w:t>://</w:t>
        </w:r>
        <w:r w:rsidRPr="0050394E">
          <w:rPr>
            <w:rStyle w:val="a5"/>
            <w:lang w:val="en-US"/>
          </w:rPr>
          <w:t>www</w:t>
        </w:r>
        <w:r w:rsidRPr="0050394E">
          <w:rPr>
            <w:rStyle w:val="a5"/>
          </w:rPr>
          <w:t>.</w:t>
        </w:r>
        <w:r w:rsidRPr="0050394E">
          <w:rPr>
            <w:rStyle w:val="a5"/>
            <w:lang w:val="en-US"/>
          </w:rPr>
          <w:t>gosuslugi</w:t>
        </w:r>
        <w:r w:rsidRPr="0050394E">
          <w:rPr>
            <w:rStyle w:val="a5"/>
          </w:rPr>
          <w:t>.</w:t>
        </w:r>
        <w:r w:rsidRPr="0050394E">
          <w:rPr>
            <w:rStyle w:val="a5"/>
            <w:lang w:val="en-US"/>
          </w:rPr>
          <w:t>ru</w:t>
        </w:r>
        <w:r w:rsidRPr="0050394E">
          <w:rPr>
            <w:rStyle w:val="a5"/>
          </w:rPr>
          <w:t>/</w:t>
        </w:r>
      </w:hyperlink>
      <w:r w:rsidRPr="0050394E">
        <w:rPr>
          <w:rStyle w:val="FontStyle54"/>
          <w:sz w:val="24"/>
          <w:szCs w:val="24"/>
        </w:rPr>
        <w:t>) (далее - Единый портал);</w:t>
      </w:r>
    </w:p>
    <w:p w:rsidR="0050394E" w:rsidRPr="0050394E" w:rsidRDefault="0050394E" w:rsidP="0050394E">
      <w:pPr>
        <w:spacing w:after="0" w:line="240" w:lineRule="auto"/>
        <w:rPr>
          <w:rFonts w:ascii="Times New Roman" w:hAnsi="Times New Roman" w:cs="Times New Roman"/>
          <w:sz w:val="24"/>
          <w:szCs w:val="24"/>
        </w:rPr>
      </w:pPr>
      <w:r w:rsidRPr="0050394E">
        <w:rPr>
          <w:rStyle w:val="FontStyle54"/>
          <w:sz w:val="24"/>
          <w:szCs w:val="24"/>
        </w:rPr>
        <w:t xml:space="preserve">- на официальном сайте Уполномоченного органа </w:t>
      </w:r>
      <w:hyperlink r:id="rId10" w:history="1">
        <w:r w:rsidRPr="0050394E">
          <w:rPr>
            <w:rFonts w:ascii="Times New Roman" w:hAnsi="Times New Roman" w:cs="Times New Roman"/>
            <w:color w:val="000000" w:themeColor="text1"/>
            <w:sz w:val="24"/>
            <w:szCs w:val="24"/>
            <w:u w:val="single"/>
            <w:lang w:val="en-US"/>
          </w:rPr>
          <w:t>www</w:t>
        </w:r>
        <w:r w:rsidRPr="0050394E">
          <w:rPr>
            <w:rFonts w:ascii="Times New Roman" w:hAnsi="Times New Roman" w:cs="Times New Roman"/>
            <w:color w:val="000000" w:themeColor="text1"/>
            <w:sz w:val="24"/>
            <w:szCs w:val="24"/>
            <w:u w:val="single"/>
          </w:rPr>
          <w:t>.</w:t>
        </w:r>
        <w:r w:rsidRPr="0050394E">
          <w:rPr>
            <w:rFonts w:ascii="Times New Roman" w:hAnsi="Times New Roman" w:cs="Times New Roman"/>
            <w:color w:val="000000" w:themeColor="text1"/>
            <w:sz w:val="24"/>
            <w:szCs w:val="24"/>
            <w:u w:val="single"/>
            <w:lang w:val="en-US"/>
          </w:rPr>
          <w:t>kargasok</w:t>
        </w:r>
        <w:r w:rsidRPr="0050394E">
          <w:rPr>
            <w:rFonts w:ascii="Times New Roman" w:hAnsi="Times New Roman" w:cs="Times New Roman"/>
            <w:color w:val="000000" w:themeColor="text1"/>
            <w:sz w:val="24"/>
            <w:szCs w:val="24"/>
            <w:u w:val="single"/>
          </w:rPr>
          <w:t>.</w:t>
        </w:r>
        <w:r w:rsidRPr="0050394E">
          <w:rPr>
            <w:rFonts w:ascii="Times New Roman" w:hAnsi="Times New Roman" w:cs="Times New Roman"/>
            <w:color w:val="000000" w:themeColor="text1"/>
            <w:sz w:val="24"/>
            <w:szCs w:val="24"/>
            <w:u w:val="single"/>
            <w:lang w:val="en-US"/>
          </w:rPr>
          <w:t>ru</w:t>
        </w:r>
      </w:hyperlink>
    </w:p>
    <w:p w:rsidR="0050394E" w:rsidRPr="0050394E" w:rsidRDefault="0050394E" w:rsidP="0050394E">
      <w:pPr>
        <w:pStyle w:val="Style11"/>
        <w:widowControl/>
        <w:spacing w:line="240" w:lineRule="auto"/>
        <w:ind w:firstLine="709"/>
        <w:rPr>
          <w:rStyle w:val="FontStyle54"/>
          <w:sz w:val="24"/>
          <w:szCs w:val="24"/>
        </w:rPr>
      </w:pPr>
      <w:r w:rsidRPr="0050394E">
        <w:rPr>
          <w:rStyle w:val="FontStyle54"/>
          <w:sz w:val="24"/>
          <w:szCs w:val="24"/>
        </w:rPr>
        <w:t>5) посредством размещения информации на информационных стендах Уполномоченного органа или многофункционального центра.</w:t>
      </w:r>
    </w:p>
    <w:p w:rsidR="0050394E" w:rsidRPr="0050394E" w:rsidRDefault="0081136A" w:rsidP="0050394E">
      <w:pPr>
        <w:pStyle w:val="Style15"/>
        <w:widowControl/>
        <w:tabs>
          <w:tab w:val="left" w:pos="1210"/>
        </w:tabs>
        <w:spacing w:line="240" w:lineRule="auto"/>
        <w:ind w:left="720"/>
        <w:rPr>
          <w:rStyle w:val="FontStyle54"/>
          <w:sz w:val="24"/>
          <w:szCs w:val="24"/>
        </w:rPr>
      </w:pPr>
      <w:r>
        <w:rPr>
          <w:rStyle w:val="FontStyle54"/>
          <w:sz w:val="24"/>
          <w:szCs w:val="24"/>
        </w:rPr>
        <w:t>1.3.2.</w:t>
      </w:r>
      <w:r w:rsidR="0050394E" w:rsidRPr="0050394E">
        <w:rPr>
          <w:rStyle w:val="FontStyle54"/>
          <w:sz w:val="24"/>
          <w:szCs w:val="24"/>
        </w:rPr>
        <w:tab/>
        <w:t>Информирование осуществляется по вопросам, касающимся:</w:t>
      </w:r>
    </w:p>
    <w:p w:rsidR="0050394E" w:rsidRPr="0050394E" w:rsidRDefault="0050394E" w:rsidP="009E5E86">
      <w:pPr>
        <w:pStyle w:val="Style15"/>
        <w:widowControl/>
        <w:tabs>
          <w:tab w:val="left" w:pos="1210"/>
        </w:tabs>
        <w:spacing w:line="240" w:lineRule="auto"/>
        <w:ind w:firstLine="709"/>
        <w:rPr>
          <w:rStyle w:val="FontStyle54"/>
          <w:sz w:val="24"/>
          <w:szCs w:val="24"/>
        </w:rPr>
      </w:pPr>
      <w:r w:rsidRPr="0050394E">
        <w:rPr>
          <w:rStyle w:val="FontStyle54"/>
          <w:sz w:val="24"/>
          <w:szCs w:val="24"/>
        </w:rPr>
        <w:t>-  способов    подачи    заявления    о    предоставлении муниципальной услуги;</w:t>
      </w:r>
    </w:p>
    <w:p w:rsidR="0050394E" w:rsidRPr="0050394E" w:rsidRDefault="0050394E" w:rsidP="009E5E86">
      <w:pPr>
        <w:pStyle w:val="Style11"/>
        <w:widowControl/>
        <w:spacing w:line="240" w:lineRule="auto"/>
        <w:ind w:firstLine="709"/>
        <w:rPr>
          <w:rStyle w:val="FontStyle54"/>
          <w:sz w:val="24"/>
          <w:szCs w:val="24"/>
        </w:rPr>
      </w:pPr>
      <w:r w:rsidRPr="0050394E">
        <w:rPr>
          <w:rStyle w:val="FontStyle54"/>
          <w:sz w:val="24"/>
          <w:szCs w:val="24"/>
        </w:rPr>
        <w:t>- адрес Уполномоченного органа, обращение в которое необходимо для предоставления муниципальной услуги;</w:t>
      </w:r>
    </w:p>
    <w:p w:rsidR="0050394E" w:rsidRPr="0050394E" w:rsidRDefault="0050394E" w:rsidP="009E5E86">
      <w:pPr>
        <w:pStyle w:val="Style11"/>
        <w:widowControl/>
        <w:spacing w:line="240" w:lineRule="auto"/>
        <w:ind w:firstLine="709"/>
        <w:rPr>
          <w:rStyle w:val="FontStyle54"/>
          <w:sz w:val="24"/>
          <w:szCs w:val="24"/>
        </w:rPr>
      </w:pPr>
      <w:r w:rsidRPr="0050394E">
        <w:rPr>
          <w:rStyle w:val="FontStyle54"/>
          <w:sz w:val="24"/>
          <w:szCs w:val="24"/>
        </w:rPr>
        <w:t>- справочной информации о работе Уполномоченного органа;</w:t>
      </w:r>
    </w:p>
    <w:p w:rsidR="0050394E" w:rsidRPr="0050394E" w:rsidRDefault="0050394E" w:rsidP="009E5E86">
      <w:pPr>
        <w:pStyle w:val="Style11"/>
        <w:widowControl/>
        <w:spacing w:line="240" w:lineRule="auto"/>
        <w:ind w:firstLine="709"/>
        <w:rPr>
          <w:rStyle w:val="FontStyle54"/>
          <w:sz w:val="24"/>
          <w:szCs w:val="24"/>
        </w:rPr>
      </w:pPr>
      <w:r w:rsidRPr="0050394E">
        <w:rPr>
          <w:rStyle w:val="FontStyle54"/>
          <w:sz w:val="24"/>
          <w:szCs w:val="24"/>
        </w:rPr>
        <w:t>- документов, необходимых для предоставления муниципальной услуги;</w:t>
      </w:r>
    </w:p>
    <w:p w:rsidR="0050394E" w:rsidRPr="0050394E" w:rsidRDefault="0050394E" w:rsidP="009E5E86">
      <w:pPr>
        <w:pStyle w:val="Style11"/>
        <w:widowControl/>
        <w:spacing w:line="240" w:lineRule="auto"/>
        <w:ind w:firstLine="709"/>
        <w:jc w:val="left"/>
        <w:rPr>
          <w:rStyle w:val="FontStyle54"/>
          <w:sz w:val="24"/>
          <w:szCs w:val="24"/>
        </w:rPr>
      </w:pPr>
      <w:r w:rsidRPr="0050394E">
        <w:rPr>
          <w:rStyle w:val="FontStyle54"/>
          <w:sz w:val="24"/>
          <w:szCs w:val="24"/>
        </w:rPr>
        <w:t>- порядка и сроков предоставления муниципальной услуги;</w:t>
      </w:r>
    </w:p>
    <w:p w:rsidR="0050394E" w:rsidRPr="0050394E" w:rsidRDefault="0050394E" w:rsidP="009E5E86">
      <w:pPr>
        <w:pStyle w:val="Style11"/>
        <w:widowControl/>
        <w:spacing w:line="240" w:lineRule="auto"/>
        <w:ind w:firstLine="709"/>
        <w:rPr>
          <w:rStyle w:val="FontStyle54"/>
          <w:sz w:val="24"/>
          <w:szCs w:val="24"/>
        </w:rPr>
      </w:pPr>
      <w:r w:rsidRPr="0050394E">
        <w:rPr>
          <w:rStyle w:val="FontStyle54"/>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394E" w:rsidRPr="0050394E" w:rsidRDefault="0050394E" w:rsidP="009E5E86">
      <w:pPr>
        <w:pStyle w:val="Style11"/>
        <w:widowControl/>
        <w:spacing w:line="240" w:lineRule="auto"/>
        <w:ind w:firstLine="709"/>
        <w:rPr>
          <w:rStyle w:val="FontStyle54"/>
          <w:sz w:val="24"/>
          <w:szCs w:val="24"/>
        </w:rPr>
      </w:pPr>
      <w:r w:rsidRPr="0050394E">
        <w:rPr>
          <w:rStyle w:val="FontStyle54"/>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394E" w:rsidRPr="0050394E" w:rsidRDefault="0050394E" w:rsidP="0050394E">
      <w:pPr>
        <w:pStyle w:val="Style11"/>
        <w:widowControl/>
        <w:spacing w:line="240" w:lineRule="auto"/>
        <w:ind w:firstLine="706"/>
        <w:rPr>
          <w:rStyle w:val="FontStyle54"/>
          <w:sz w:val="24"/>
          <w:szCs w:val="24"/>
        </w:rPr>
      </w:pPr>
      <w:r w:rsidRPr="0050394E">
        <w:rPr>
          <w:rStyle w:val="FontStyle54"/>
          <w:sz w:val="24"/>
          <w:szCs w:val="24"/>
        </w:rPr>
        <w:t>Получение информации по вопросам предоставления муниципальной услуги осуществляется бесплатно.</w:t>
      </w:r>
    </w:p>
    <w:p w:rsidR="0050394E" w:rsidRPr="0050394E" w:rsidRDefault="0081136A" w:rsidP="0050394E">
      <w:pPr>
        <w:pStyle w:val="Style8"/>
        <w:widowControl/>
        <w:tabs>
          <w:tab w:val="left" w:pos="1214"/>
        </w:tabs>
        <w:spacing w:line="240" w:lineRule="auto"/>
        <w:ind w:firstLine="730"/>
        <w:rPr>
          <w:rStyle w:val="FontStyle54"/>
          <w:sz w:val="24"/>
          <w:szCs w:val="24"/>
        </w:rPr>
      </w:pPr>
      <w:r>
        <w:rPr>
          <w:rStyle w:val="FontStyle54"/>
          <w:sz w:val="24"/>
          <w:szCs w:val="24"/>
        </w:rPr>
        <w:t>1.3.3.</w:t>
      </w:r>
      <w:r w:rsidR="009E5E86">
        <w:rPr>
          <w:rStyle w:val="FontStyle54"/>
          <w:sz w:val="24"/>
          <w:szCs w:val="24"/>
        </w:rPr>
        <w:t xml:space="preserve"> </w:t>
      </w:r>
      <w:r w:rsidR="0050394E" w:rsidRPr="0050394E">
        <w:rPr>
          <w:rStyle w:val="FontStyle54"/>
          <w:sz w:val="24"/>
          <w:szCs w:val="24"/>
        </w:rPr>
        <w:t>При устном обращении Заявителя (лично или по телефону) должностное</w:t>
      </w:r>
      <w:r w:rsidR="0050394E" w:rsidRPr="0050394E">
        <w:rPr>
          <w:rStyle w:val="FontStyle54"/>
          <w:sz w:val="24"/>
          <w:szCs w:val="24"/>
        </w:rPr>
        <w:br/>
        <w:t>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50394E" w:rsidRPr="0050394E" w:rsidRDefault="0050394E" w:rsidP="0050394E">
      <w:pPr>
        <w:pStyle w:val="Style11"/>
        <w:widowControl/>
        <w:spacing w:line="240" w:lineRule="auto"/>
        <w:ind w:firstLine="715"/>
        <w:rPr>
          <w:rStyle w:val="FontStyle54"/>
          <w:sz w:val="24"/>
          <w:szCs w:val="24"/>
        </w:rPr>
      </w:pPr>
      <w:r w:rsidRPr="0050394E">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394E" w:rsidRPr="0050394E" w:rsidRDefault="0050394E" w:rsidP="0050394E">
      <w:pPr>
        <w:pStyle w:val="Style11"/>
        <w:widowControl/>
        <w:spacing w:line="240" w:lineRule="auto"/>
        <w:ind w:firstLine="720"/>
        <w:rPr>
          <w:rStyle w:val="FontStyle54"/>
          <w:sz w:val="24"/>
          <w:szCs w:val="24"/>
        </w:rPr>
      </w:pPr>
      <w:r w:rsidRPr="0050394E">
        <w:rPr>
          <w:rStyle w:val="FontStyle54"/>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394E" w:rsidRPr="0050394E" w:rsidRDefault="0050394E" w:rsidP="0050394E">
      <w:pPr>
        <w:pStyle w:val="Style11"/>
        <w:widowControl/>
        <w:spacing w:line="240" w:lineRule="auto"/>
        <w:ind w:firstLine="706"/>
        <w:rPr>
          <w:rStyle w:val="FontStyle54"/>
          <w:sz w:val="24"/>
          <w:szCs w:val="24"/>
        </w:rPr>
      </w:pPr>
      <w:r w:rsidRPr="0050394E">
        <w:rPr>
          <w:rStyle w:val="FontStyle54"/>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0394E" w:rsidRPr="0050394E" w:rsidRDefault="0050394E" w:rsidP="009E5E86">
      <w:pPr>
        <w:pStyle w:val="Style11"/>
        <w:widowControl/>
        <w:spacing w:line="240" w:lineRule="auto"/>
        <w:ind w:firstLine="709"/>
        <w:jc w:val="left"/>
        <w:rPr>
          <w:rStyle w:val="FontStyle54"/>
          <w:sz w:val="24"/>
          <w:szCs w:val="24"/>
        </w:rPr>
      </w:pPr>
      <w:r w:rsidRPr="0050394E">
        <w:rPr>
          <w:rStyle w:val="FontStyle54"/>
          <w:sz w:val="24"/>
          <w:szCs w:val="24"/>
        </w:rPr>
        <w:t>- изложить обращение в письменной форме;</w:t>
      </w:r>
    </w:p>
    <w:p w:rsidR="0050394E" w:rsidRPr="0050394E" w:rsidRDefault="0050394E" w:rsidP="009E5E86">
      <w:pPr>
        <w:pStyle w:val="Style11"/>
        <w:widowControl/>
        <w:spacing w:line="240" w:lineRule="auto"/>
        <w:ind w:firstLine="709"/>
        <w:jc w:val="left"/>
        <w:rPr>
          <w:rStyle w:val="FontStyle54"/>
          <w:sz w:val="24"/>
          <w:szCs w:val="24"/>
        </w:rPr>
      </w:pPr>
      <w:r w:rsidRPr="0050394E">
        <w:rPr>
          <w:rStyle w:val="FontStyle54"/>
          <w:sz w:val="24"/>
          <w:szCs w:val="24"/>
        </w:rPr>
        <w:t>- назначить другое время для консультаций.</w:t>
      </w:r>
    </w:p>
    <w:p w:rsidR="0050394E" w:rsidRPr="0050394E" w:rsidRDefault="0050394E" w:rsidP="0050394E">
      <w:pPr>
        <w:pStyle w:val="Style11"/>
        <w:widowControl/>
        <w:spacing w:line="240" w:lineRule="auto"/>
        <w:ind w:firstLine="706"/>
        <w:rPr>
          <w:rStyle w:val="FontStyle54"/>
          <w:sz w:val="24"/>
          <w:szCs w:val="24"/>
        </w:rPr>
      </w:pPr>
      <w:r w:rsidRPr="0050394E">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394E" w:rsidRPr="0050394E" w:rsidRDefault="0050394E" w:rsidP="0050394E">
      <w:pPr>
        <w:pStyle w:val="Style11"/>
        <w:widowControl/>
        <w:spacing w:line="240" w:lineRule="auto"/>
        <w:rPr>
          <w:rStyle w:val="FontStyle54"/>
          <w:sz w:val="24"/>
          <w:szCs w:val="24"/>
        </w:rPr>
      </w:pPr>
      <w:r w:rsidRPr="0050394E">
        <w:rPr>
          <w:rStyle w:val="FontStyle54"/>
          <w:sz w:val="24"/>
          <w:szCs w:val="24"/>
        </w:rPr>
        <w:t>Продолжительность информирования по телефону не должна превышать 10 минут.</w:t>
      </w:r>
    </w:p>
    <w:p w:rsidR="0050394E" w:rsidRPr="0050394E" w:rsidRDefault="0050394E" w:rsidP="0050394E">
      <w:pPr>
        <w:pStyle w:val="Style11"/>
        <w:widowControl/>
        <w:spacing w:line="240" w:lineRule="auto"/>
        <w:ind w:firstLine="715"/>
        <w:rPr>
          <w:rStyle w:val="FontStyle54"/>
          <w:sz w:val="24"/>
          <w:szCs w:val="24"/>
        </w:rPr>
      </w:pPr>
      <w:r w:rsidRPr="0050394E">
        <w:rPr>
          <w:rStyle w:val="FontStyle54"/>
          <w:sz w:val="24"/>
          <w:szCs w:val="24"/>
        </w:rPr>
        <w:t>Информирование осуществляется в соответствии с графиком приема граждан.</w:t>
      </w:r>
    </w:p>
    <w:p w:rsidR="0050394E" w:rsidRPr="0050394E" w:rsidRDefault="0081136A" w:rsidP="0050394E">
      <w:pPr>
        <w:pStyle w:val="Style8"/>
        <w:widowControl/>
        <w:tabs>
          <w:tab w:val="left" w:pos="1344"/>
        </w:tabs>
        <w:spacing w:line="240" w:lineRule="auto"/>
        <w:ind w:firstLine="709"/>
        <w:rPr>
          <w:rStyle w:val="FontStyle54"/>
          <w:sz w:val="24"/>
          <w:szCs w:val="24"/>
        </w:rPr>
      </w:pPr>
      <w:r>
        <w:rPr>
          <w:rStyle w:val="FontStyle54"/>
          <w:sz w:val="24"/>
          <w:szCs w:val="24"/>
        </w:rPr>
        <w:t>1.3.4.</w:t>
      </w:r>
      <w:r w:rsidR="0050394E" w:rsidRPr="0050394E">
        <w:rPr>
          <w:rStyle w:val="FontStyle54"/>
          <w:sz w:val="24"/>
          <w:szCs w:val="24"/>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w:t>
      </w:r>
      <w:r w:rsidR="00F84260">
        <w:rPr>
          <w:rStyle w:val="FontStyle54"/>
          <w:sz w:val="24"/>
          <w:szCs w:val="24"/>
        </w:rPr>
        <w:t>вопросам, указанным в пункте 1.3</w:t>
      </w:r>
      <w:r w:rsidR="0050394E" w:rsidRPr="0050394E">
        <w:rPr>
          <w:rStyle w:val="FontStyle54"/>
          <w:sz w:val="24"/>
          <w:szCs w:val="24"/>
        </w:rPr>
        <w:t>.</w:t>
      </w:r>
      <w:r w:rsidR="00F84260">
        <w:rPr>
          <w:rStyle w:val="FontStyle54"/>
          <w:sz w:val="24"/>
          <w:szCs w:val="24"/>
        </w:rPr>
        <w:t>3.</w:t>
      </w:r>
      <w:r w:rsidR="00B016EC">
        <w:rPr>
          <w:rStyle w:val="FontStyle54"/>
          <w:sz w:val="24"/>
          <w:szCs w:val="24"/>
        </w:rPr>
        <w:t xml:space="preserve"> настоящего а</w:t>
      </w:r>
      <w:r w:rsidR="0050394E" w:rsidRPr="0050394E">
        <w:rPr>
          <w:rStyle w:val="FontStyle54"/>
          <w:sz w:val="24"/>
          <w:szCs w:val="24"/>
        </w:rPr>
        <w:t>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0394E" w:rsidRPr="0050394E" w:rsidRDefault="0081136A" w:rsidP="00852A36">
      <w:pPr>
        <w:pStyle w:val="Style8"/>
        <w:widowControl/>
        <w:tabs>
          <w:tab w:val="left" w:pos="1445"/>
        </w:tabs>
        <w:spacing w:line="240" w:lineRule="auto"/>
        <w:ind w:firstLine="709"/>
        <w:rPr>
          <w:rStyle w:val="FontStyle54"/>
          <w:sz w:val="24"/>
          <w:szCs w:val="24"/>
        </w:rPr>
      </w:pPr>
      <w:r>
        <w:rPr>
          <w:rStyle w:val="FontStyle54"/>
          <w:sz w:val="24"/>
          <w:szCs w:val="24"/>
        </w:rPr>
        <w:t>1.3.5</w:t>
      </w:r>
      <w:r w:rsidR="00852A36">
        <w:rPr>
          <w:rStyle w:val="FontStyle54"/>
          <w:sz w:val="24"/>
          <w:szCs w:val="24"/>
        </w:rPr>
        <w:t xml:space="preserve">. </w:t>
      </w:r>
      <w:r w:rsidR="0050394E" w:rsidRPr="0050394E">
        <w:rPr>
          <w:rStyle w:val="FontStyle54"/>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0394E" w:rsidRPr="0050394E" w:rsidRDefault="0050394E" w:rsidP="0050394E">
      <w:pPr>
        <w:pStyle w:val="Style11"/>
        <w:widowControl/>
        <w:spacing w:line="240" w:lineRule="auto"/>
        <w:ind w:firstLine="696"/>
        <w:rPr>
          <w:rStyle w:val="FontStyle54"/>
          <w:sz w:val="24"/>
          <w:szCs w:val="24"/>
        </w:rPr>
      </w:pPr>
      <w:r w:rsidRPr="0050394E">
        <w:rPr>
          <w:rStyle w:val="FontStyle54"/>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50394E">
        <w:rPr>
          <w:rStyle w:val="FontStyle54"/>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0394E" w:rsidRPr="0050394E" w:rsidRDefault="0081136A" w:rsidP="0050394E">
      <w:pPr>
        <w:shd w:val="clear" w:color="auto" w:fill="FFFFFF"/>
        <w:spacing w:after="0" w:line="240" w:lineRule="auto"/>
        <w:ind w:firstLine="709"/>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1.3</w:t>
      </w:r>
      <w:r w:rsidR="0050394E" w:rsidRPr="0050394E">
        <w:rPr>
          <w:rFonts w:ascii="Times New Roman" w:hAnsi="Times New Roman" w:cs="Times New Roman"/>
          <w:color w:val="000000" w:themeColor="text1"/>
          <w:spacing w:val="-2"/>
          <w:sz w:val="24"/>
          <w:szCs w:val="24"/>
        </w:rPr>
        <w:t>.</w:t>
      </w:r>
      <w:r>
        <w:rPr>
          <w:rFonts w:ascii="Times New Roman" w:hAnsi="Times New Roman" w:cs="Times New Roman"/>
          <w:color w:val="000000" w:themeColor="text1"/>
          <w:spacing w:val="-2"/>
          <w:sz w:val="24"/>
          <w:szCs w:val="24"/>
        </w:rPr>
        <w:t>6.</w:t>
      </w:r>
      <w:r w:rsidR="0050394E" w:rsidRPr="0050394E">
        <w:rPr>
          <w:rFonts w:ascii="Times New Roman" w:hAnsi="Times New Roman" w:cs="Times New Roman"/>
          <w:color w:val="000000" w:themeColor="text1"/>
          <w:spacing w:val="-2"/>
          <w:sz w:val="24"/>
          <w:szCs w:val="24"/>
        </w:rPr>
        <w:t xml:space="preserve"> Информация о муниципальной услуге размещена в разделе «Муниципальные услуги» на официальном сайте </w:t>
      </w:r>
      <w:r w:rsidR="00B016EC">
        <w:rPr>
          <w:rFonts w:ascii="Times New Roman" w:hAnsi="Times New Roman" w:cs="Times New Roman"/>
          <w:color w:val="000000" w:themeColor="text1"/>
          <w:spacing w:val="-2"/>
          <w:sz w:val="24"/>
          <w:szCs w:val="24"/>
        </w:rPr>
        <w:t>уполномоченного органа</w:t>
      </w:r>
      <w:r w:rsidR="0050394E" w:rsidRPr="0050394E">
        <w:rPr>
          <w:rFonts w:ascii="Times New Roman" w:hAnsi="Times New Roman" w:cs="Times New Roman"/>
          <w:color w:val="000000" w:themeColor="text1"/>
          <w:spacing w:val="-2"/>
          <w:sz w:val="24"/>
          <w:szCs w:val="24"/>
        </w:rPr>
        <w:t xml:space="preserve"> в сети Интернет, на Едином портале государственных и муниципальных услуг (функций) по адресу </w:t>
      </w:r>
      <w:hyperlink r:id="rId11" w:history="1">
        <w:r w:rsidR="0050394E" w:rsidRPr="0050394E">
          <w:rPr>
            <w:rFonts w:ascii="Times New Roman" w:hAnsi="Times New Roman" w:cs="Times New Roman"/>
            <w:color w:val="000000" w:themeColor="text1"/>
            <w:spacing w:val="-2"/>
            <w:sz w:val="24"/>
            <w:szCs w:val="24"/>
            <w:u w:val="single"/>
            <w:lang w:val="en-US"/>
          </w:rPr>
          <w:t>www</w:t>
        </w:r>
        <w:r w:rsidR="0050394E" w:rsidRPr="0050394E">
          <w:rPr>
            <w:rFonts w:ascii="Times New Roman" w:hAnsi="Times New Roman" w:cs="Times New Roman"/>
            <w:color w:val="000000" w:themeColor="text1"/>
            <w:spacing w:val="-2"/>
            <w:sz w:val="24"/>
            <w:szCs w:val="24"/>
            <w:u w:val="single"/>
          </w:rPr>
          <w:t>.</w:t>
        </w:r>
        <w:r w:rsidR="0050394E" w:rsidRPr="0050394E">
          <w:rPr>
            <w:rFonts w:ascii="Times New Roman" w:hAnsi="Times New Roman" w:cs="Times New Roman"/>
            <w:color w:val="000000" w:themeColor="text1"/>
            <w:spacing w:val="-2"/>
            <w:sz w:val="24"/>
            <w:szCs w:val="24"/>
            <w:u w:val="single"/>
            <w:lang w:val="en-US"/>
          </w:rPr>
          <w:t>gosuslugi</w:t>
        </w:r>
        <w:r w:rsidR="0050394E" w:rsidRPr="0050394E">
          <w:rPr>
            <w:rFonts w:ascii="Times New Roman" w:hAnsi="Times New Roman" w:cs="Times New Roman"/>
            <w:color w:val="000000" w:themeColor="text1"/>
            <w:spacing w:val="-2"/>
            <w:sz w:val="24"/>
            <w:szCs w:val="24"/>
            <w:u w:val="single"/>
          </w:rPr>
          <w:t>.</w:t>
        </w:r>
        <w:r w:rsidR="0050394E" w:rsidRPr="0050394E">
          <w:rPr>
            <w:rFonts w:ascii="Times New Roman" w:hAnsi="Times New Roman" w:cs="Times New Roman"/>
            <w:color w:val="000000" w:themeColor="text1"/>
            <w:spacing w:val="-2"/>
            <w:sz w:val="24"/>
            <w:szCs w:val="24"/>
            <w:u w:val="single"/>
            <w:lang w:val="en-US"/>
          </w:rPr>
          <w:t>ru</w:t>
        </w:r>
      </w:hyperlink>
      <w:r w:rsidR="0050394E" w:rsidRPr="0050394E">
        <w:rPr>
          <w:rFonts w:ascii="Times New Roman" w:hAnsi="Times New Roman" w:cs="Times New Roman"/>
          <w:color w:val="000000" w:themeColor="text1"/>
          <w:spacing w:val="-2"/>
          <w:sz w:val="24"/>
          <w:szCs w:val="24"/>
          <w:u w:val="single"/>
        </w:rPr>
        <w:t>.</w:t>
      </w:r>
    </w:p>
    <w:p w:rsidR="0050394E" w:rsidRPr="0050394E" w:rsidRDefault="0050394E" w:rsidP="0050394E">
      <w:pPr>
        <w:shd w:val="clear" w:color="auto" w:fill="FFFFFF"/>
        <w:spacing w:after="0" w:line="240" w:lineRule="auto"/>
        <w:ind w:firstLine="709"/>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6"/>
          <w:sz w:val="24"/>
          <w:szCs w:val="24"/>
        </w:rPr>
        <w:t>Режим работы Администрации Каргасокского района</w:t>
      </w:r>
      <w:r w:rsidRPr="0050394E">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tblPr>
      <w:tblGrid>
        <w:gridCol w:w="3965"/>
        <w:gridCol w:w="5391"/>
      </w:tblGrid>
      <w:tr w:rsidR="0050394E" w:rsidRPr="0050394E" w:rsidTr="00F87C7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50394E" w:rsidRPr="0050394E" w:rsidTr="00F87C7F">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50394E" w:rsidRPr="0050394E" w:rsidTr="00F87C7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50394E" w:rsidRPr="0050394E" w:rsidTr="00F87C7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50394E" w:rsidRPr="0050394E" w:rsidTr="00F87C7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9.00-17.00 (перерыв 13.00-14.00)</w:t>
            </w:r>
          </w:p>
        </w:tc>
      </w:tr>
      <w:tr w:rsidR="0050394E" w:rsidRPr="0050394E" w:rsidTr="00F87C7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выходной день</w:t>
            </w:r>
          </w:p>
        </w:tc>
      </w:tr>
      <w:tr w:rsidR="0050394E" w:rsidRPr="0050394E" w:rsidTr="00F87C7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0394E" w:rsidRPr="0050394E" w:rsidRDefault="0050394E" w:rsidP="00F87C7F">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выходной день</w:t>
            </w:r>
          </w:p>
        </w:tc>
      </w:tr>
    </w:tbl>
    <w:p w:rsidR="0050394E" w:rsidRPr="0050394E" w:rsidRDefault="00852A36" w:rsidP="0050394E">
      <w:pPr>
        <w:pStyle w:val="Style8"/>
        <w:widowControl/>
        <w:tabs>
          <w:tab w:val="left" w:pos="1358"/>
        </w:tabs>
        <w:spacing w:line="240" w:lineRule="auto"/>
        <w:ind w:firstLine="709"/>
        <w:rPr>
          <w:rStyle w:val="FontStyle54"/>
          <w:sz w:val="24"/>
          <w:szCs w:val="24"/>
        </w:rPr>
      </w:pPr>
      <w:r>
        <w:rPr>
          <w:rStyle w:val="FontStyle54"/>
          <w:sz w:val="24"/>
          <w:szCs w:val="24"/>
        </w:rPr>
        <w:t>1.</w:t>
      </w:r>
      <w:r w:rsidR="0081136A">
        <w:rPr>
          <w:rStyle w:val="FontStyle54"/>
          <w:sz w:val="24"/>
          <w:szCs w:val="24"/>
        </w:rPr>
        <w:t>3</w:t>
      </w:r>
      <w:r w:rsidR="0050394E" w:rsidRPr="0050394E">
        <w:rPr>
          <w:rStyle w:val="FontStyle54"/>
          <w:sz w:val="24"/>
          <w:szCs w:val="24"/>
        </w:rPr>
        <w:t>.</w:t>
      </w:r>
      <w:r w:rsidR="0081136A">
        <w:rPr>
          <w:rStyle w:val="FontStyle54"/>
          <w:sz w:val="24"/>
          <w:szCs w:val="24"/>
        </w:rPr>
        <w:t>7.</w:t>
      </w:r>
      <w:r w:rsidR="0050394E" w:rsidRPr="0050394E">
        <w:rPr>
          <w:rStyle w:val="FontStyle54"/>
          <w:sz w:val="24"/>
          <w:szCs w:val="24"/>
        </w:rPr>
        <w:t xml:space="preserve"> В местах ожидания Уполномоченного органа размещаются нормативные правовые акты, регулирующие порядок предоставления мун</w:t>
      </w:r>
      <w:r w:rsidR="00B016EC">
        <w:rPr>
          <w:rStyle w:val="FontStyle54"/>
          <w:sz w:val="24"/>
          <w:szCs w:val="24"/>
        </w:rPr>
        <w:t>иципальной услуги, в том числе а</w:t>
      </w:r>
      <w:r w:rsidR="0050394E" w:rsidRPr="0050394E">
        <w:rPr>
          <w:rStyle w:val="FontStyle54"/>
          <w:sz w:val="24"/>
          <w:szCs w:val="24"/>
        </w:rPr>
        <w:t>дминистративный регламент, которые по требованию заявителя предоставляются ему для ознакомления.</w:t>
      </w:r>
    </w:p>
    <w:p w:rsidR="0050394E" w:rsidRPr="0050394E" w:rsidRDefault="00852A36" w:rsidP="00852A36">
      <w:pPr>
        <w:pStyle w:val="Style8"/>
        <w:widowControl/>
        <w:tabs>
          <w:tab w:val="left" w:pos="1358"/>
        </w:tabs>
        <w:spacing w:line="240" w:lineRule="auto"/>
        <w:ind w:firstLine="709"/>
        <w:rPr>
          <w:rStyle w:val="FontStyle54"/>
          <w:sz w:val="24"/>
          <w:szCs w:val="24"/>
        </w:rPr>
      </w:pPr>
      <w:r>
        <w:rPr>
          <w:rStyle w:val="FontStyle54"/>
          <w:sz w:val="24"/>
          <w:szCs w:val="24"/>
        </w:rPr>
        <w:t>1.</w:t>
      </w:r>
      <w:r w:rsidR="0081136A">
        <w:rPr>
          <w:rStyle w:val="FontStyle54"/>
          <w:sz w:val="24"/>
          <w:szCs w:val="24"/>
        </w:rPr>
        <w:t>3</w:t>
      </w:r>
      <w:r>
        <w:rPr>
          <w:rStyle w:val="FontStyle54"/>
          <w:sz w:val="24"/>
          <w:szCs w:val="24"/>
        </w:rPr>
        <w:t>.</w:t>
      </w:r>
      <w:r w:rsidR="0081136A">
        <w:rPr>
          <w:rStyle w:val="FontStyle54"/>
          <w:sz w:val="24"/>
          <w:szCs w:val="24"/>
        </w:rPr>
        <w:t>8.</w:t>
      </w:r>
      <w:r>
        <w:rPr>
          <w:rStyle w:val="FontStyle54"/>
          <w:sz w:val="24"/>
          <w:szCs w:val="24"/>
        </w:rPr>
        <w:t xml:space="preserve"> </w:t>
      </w:r>
      <w:r w:rsidR="0050394E" w:rsidRPr="0050394E">
        <w:rPr>
          <w:rStyle w:val="FontStyle54"/>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w:t>
      </w:r>
      <w:r w:rsidR="00B016EC">
        <w:rPr>
          <w:rStyle w:val="FontStyle54"/>
          <w:sz w:val="24"/>
          <w:szCs w:val="24"/>
        </w:rPr>
        <w:t xml:space="preserve"> информированию, установленных а</w:t>
      </w:r>
      <w:r w:rsidR="0050394E" w:rsidRPr="0050394E">
        <w:rPr>
          <w:rStyle w:val="FontStyle54"/>
          <w:sz w:val="24"/>
          <w:szCs w:val="24"/>
        </w:rPr>
        <w:t>дминистративным регламентом.</w:t>
      </w:r>
    </w:p>
    <w:p w:rsidR="0050394E" w:rsidRDefault="00852A36" w:rsidP="0050394E">
      <w:pPr>
        <w:pStyle w:val="Style11"/>
        <w:widowControl/>
        <w:spacing w:line="240" w:lineRule="auto"/>
        <w:ind w:firstLine="730"/>
        <w:rPr>
          <w:rStyle w:val="FontStyle54"/>
          <w:sz w:val="24"/>
          <w:szCs w:val="24"/>
        </w:rPr>
      </w:pPr>
      <w:r>
        <w:rPr>
          <w:rStyle w:val="FontStyle54"/>
          <w:sz w:val="24"/>
          <w:szCs w:val="24"/>
        </w:rPr>
        <w:t>1.</w:t>
      </w:r>
      <w:r w:rsidR="0081136A">
        <w:rPr>
          <w:rStyle w:val="FontStyle54"/>
          <w:sz w:val="24"/>
          <w:szCs w:val="24"/>
        </w:rPr>
        <w:t>3</w:t>
      </w:r>
      <w:r w:rsidR="0050394E" w:rsidRPr="0050394E">
        <w:rPr>
          <w:rStyle w:val="FontStyle54"/>
          <w:sz w:val="24"/>
          <w:szCs w:val="24"/>
        </w:rPr>
        <w:t>.</w:t>
      </w:r>
      <w:r w:rsidR="0081136A">
        <w:rPr>
          <w:rStyle w:val="FontStyle54"/>
          <w:sz w:val="24"/>
          <w:szCs w:val="24"/>
        </w:rPr>
        <w:t>9.</w:t>
      </w:r>
      <w:r w:rsidR="0050394E" w:rsidRPr="0050394E">
        <w:rPr>
          <w:rStyle w:val="FontStyle54"/>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B3231" w:rsidRPr="0050394E" w:rsidRDefault="00FB3231" w:rsidP="00FB3231">
      <w:pPr>
        <w:pStyle w:val="Style11"/>
        <w:widowControl/>
        <w:spacing w:line="240" w:lineRule="auto"/>
        <w:rPr>
          <w:rStyle w:val="FontStyle54"/>
          <w:sz w:val="24"/>
          <w:szCs w:val="24"/>
        </w:rPr>
      </w:pPr>
    </w:p>
    <w:p w:rsidR="0050394E" w:rsidRDefault="0050394E" w:rsidP="0050394E">
      <w:pPr>
        <w:pStyle w:val="Style4"/>
        <w:widowControl/>
        <w:tabs>
          <w:tab w:val="left" w:pos="1070"/>
        </w:tabs>
        <w:spacing w:line="240" w:lineRule="auto"/>
        <w:ind w:left="601" w:right="11" w:firstLine="0"/>
        <w:rPr>
          <w:rStyle w:val="FontStyle53"/>
          <w:sz w:val="24"/>
          <w:szCs w:val="24"/>
        </w:rPr>
      </w:pPr>
    </w:p>
    <w:p w:rsidR="00000123" w:rsidRDefault="00F76976" w:rsidP="00000123">
      <w:pPr>
        <w:pStyle w:val="Style9"/>
        <w:widowControl/>
        <w:rPr>
          <w:rStyle w:val="FontStyle52"/>
          <w:sz w:val="24"/>
          <w:szCs w:val="24"/>
        </w:rPr>
      </w:pPr>
      <w:r>
        <w:rPr>
          <w:rStyle w:val="FontStyle52"/>
          <w:sz w:val="24"/>
          <w:szCs w:val="24"/>
        </w:rPr>
        <w:t>Раздел 2</w:t>
      </w:r>
      <w:r w:rsidR="00000123" w:rsidRPr="002B3543">
        <w:rPr>
          <w:rStyle w:val="FontStyle52"/>
          <w:sz w:val="24"/>
          <w:szCs w:val="24"/>
        </w:rPr>
        <w:t>. Стандарт предоставления муниципальной услуги</w:t>
      </w:r>
    </w:p>
    <w:p w:rsidR="0081136A" w:rsidRDefault="0081136A" w:rsidP="00000123">
      <w:pPr>
        <w:pStyle w:val="Style21"/>
        <w:widowControl/>
        <w:jc w:val="center"/>
        <w:rPr>
          <w:rStyle w:val="FontStyle52"/>
          <w:sz w:val="24"/>
          <w:szCs w:val="24"/>
        </w:rPr>
      </w:pPr>
    </w:p>
    <w:p w:rsidR="00000123" w:rsidRDefault="00A44D33" w:rsidP="00000123">
      <w:pPr>
        <w:pStyle w:val="Style21"/>
        <w:widowControl/>
        <w:jc w:val="center"/>
        <w:rPr>
          <w:rStyle w:val="FontStyle52"/>
          <w:sz w:val="24"/>
          <w:szCs w:val="24"/>
        </w:rPr>
      </w:pPr>
      <w:r>
        <w:rPr>
          <w:rStyle w:val="FontStyle52"/>
          <w:sz w:val="24"/>
          <w:szCs w:val="24"/>
        </w:rPr>
        <w:t xml:space="preserve">2.1. </w:t>
      </w:r>
      <w:r w:rsidR="00000123" w:rsidRPr="002B3543">
        <w:rPr>
          <w:rStyle w:val="FontStyle52"/>
          <w:sz w:val="24"/>
          <w:szCs w:val="24"/>
        </w:rPr>
        <w:t>Наименование муниципальной услуги</w:t>
      </w:r>
    </w:p>
    <w:p w:rsidR="00000123" w:rsidRDefault="00000123" w:rsidP="00000123">
      <w:pPr>
        <w:pStyle w:val="Style21"/>
        <w:widowControl/>
        <w:jc w:val="center"/>
        <w:rPr>
          <w:rStyle w:val="FontStyle52"/>
          <w:sz w:val="24"/>
          <w:szCs w:val="24"/>
        </w:rPr>
      </w:pPr>
    </w:p>
    <w:p w:rsidR="00000123" w:rsidRPr="00E5476A" w:rsidRDefault="0081136A" w:rsidP="008451D5">
      <w:pPr>
        <w:spacing w:after="0" w:line="240" w:lineRule="auto"/>
        <w:ind w:firstLine="709"/>
        <w:jc w:val="both"/>
        <w:rPr>
          <w:rFonts w:ascii="Times New Roman" w:hAnsi="Times New Roman" w:cs="Times New Roman"/>
          <w:sz w:val="24"/>
          <w:szCs w:val="24"/>
        </w:rPr>
      </w:pPr>
      <w:r w:rsidRPr="00E5476A">
        <w:rPr>
          <w:rFonts w:ascii="Times New Roman" w:hAnsi="Times New Roman" w:cs="Times New Roman"/>
          <w:sz w:val="24"/>
          <w:szCs w:val="24"/>
        </w:rPr>
        <w:t>2.1.</w:t>
      </w:r>
      <w:r w:rsidR="00A44D33" w:rsidRPr="00E5476A">
        <w:rPr>
          <w:rFonts w:ascii="Times New Roman" w:hAnsi="Times New Roman" w:cs="Times New Roman"/>
          <w:sz w:val="24"/>
          <w:szCs w:val="24"/>
        </w:rPr>
        <w:t>1.</w:t>
      </w:r>
      <w:r w:rsidRPr="00E5476A">
        <w:rPr>
          <w:rFonts w:ascii="Times New Roman" w:hAnsi="Times New Roman" w:cs="Times New Roman"/>
          <w:sz w:val="24"/>
          <w:szCs w:val="24"/>
        </w:rPr>
        <w:t xml:space="preserve"> </w:t>
      </w:r>
      <w:r w:rsidR="00000123" w:rsidRPr="00E5476A">
        <w:rPr>
          <w:rFonts w:ascii="Times New Roman" w:hAnsi="Times New Roman" w:cs="Times New Roman"/>
          <w:sz w:val="24"/>
          <w:szCs w:val="24"/>
        </w:rPr>
        <w:t>Наименование муници</w:t>
      </w:r>
      <w:r w:rsidR="008451D5" w:rsidRPr="00E5476A">
        <w:rPr>
          <w:rFonts w:ascii="Times New Roman" w:hAnsi="Times New Roman" w:cs="Times New Roman"/>
          <w:sz w:val="24"/>
          <w:szCs w:val="24"/>
        </w:rPr>
        <w:t xml:space="preserve">пальной </w:t>
      </w:r>
      <w:r w:rsidR="00000123" w:rsidRPr="00E5476A">
        <w:rPr>
          <w:rFonts w:ascii="Times New Roman" w:hAnsi="Times New Roman" w:cs="Times New Roman"/>
          <w:sz w:val="24"/>
          <w:szCs w:val="24"/>
        </w:rPr>
        <w:t>услуги. «</w:t>
      </w:r>
      <w:r w:rsidR="00E5476A" w:rsidRPr="00E5476A">
        <w:rPr>
          <w:rFonts w:ascii="Times New Roman" w:hAnsi="Times New Roman" w:cs="Times New Roman"/>
          <w:sz w:val="24"/>
          <w:szCs w:val="24"/>
        </w:rPr>
        <w:t>Предоставление решения о согласовании архитектурно-градостроительного облика объекта</w:t>
      </w:r>
      <w:r w:rsidR="00000123" w:rsidRPr="00E5476A">
        <w:rPr>
          <w:rFonts w:ascii="Times New Roman" w:hAnsi="Times New Roman" w:cs="Times New Roman"/>
          <w:sz w:val="24"/>
          <w:szCs w:val="24"/>
        </w:rPr>
        <w:t>».</w:t>
      </w:r>
    </w:p>
    <w:p w:rsidR="008451D5" w:rsidRPr="00000123" w:rsidRDefault="008451D5" w:rsidP="008451D5">
      <w:pPr>
        <w:spacing w:after="0" w:line="240" w:lineRule="auto"/>
        <w:ind w:firstLine="709"/>
        <w:jc w:val="both"/>
        <w:rPr>
          <w:rFonts w:ascii="Times New Roman" w:hAnsi="Times New Roman" w:cs="Times New Roman"/>
          <w:sz w:val="24"/>
          <w:szCs w:val="24"/>
        </w:rPr>
      </w:pPr>
    </w:p>
    <w:p w:rsidR="008451D5" w:rsidRPr="004D6A62" w:rsidRDefault="00A44D33" w:rsidP="008451D5">
      <w:pPr>
        <w:pStyle w:val="Style23"/>
        <w:widowControl/>
        <w:spacing w:line="240" w:lineRule="auto"/>
        <w:jc w:val="center"/>
        <w:rPr>
          <w:rStyle w:val="FontStyle52"/>
          <w:sz w:val="24"/>
          <w:szCs w:val="24"/>
        </w:rPr>
      </w:pPr>
      <w:r>
        <w:rPr>
          <w:rStyle w:val="FontStyle52"/>
          <w:sz w:val="24"/>
          <w:szCs w:val="24"/>
        </w:rPr>
        <w:t xml:space="preserve">2.2. </w:t>
      </w:r>
      <w:r w:rsidR="008451D5" w:rsidRPr="004D6A62">
        <w:rPr>
          <w:rStyle w:val="FontStyle52"/>
          <w:sz w:val="24"/>
          <w:szCs w:val="24"/>
        </w:rPr>
        <w:t>Наименование органа местного самоуправления предоставляющего</w:t>
      </w:r>
    </w:p>
    <w:p w:rsidR="008451D5" w:rsidRPr="004D6A62" w:rsidRDefault="008451D5" w:rsidP="008451D5">
      <w:pPr>
        <w:pStyle w:val="Style9"/>
        <w:widowControl/>
        <w:rPr>
          <w:rStyle w:val="FontStyle52"/>
          <w:sz w:val="24"/>
          <w:szCs w:val="24"/>
        </w:rPr>
      </w:pPr>
      <w:r>
        <w:rPr>
          <w:rStyle w:val="FontStyle52"/>
          <w:sz w:val="24"/>
          <w:szCs w:val="24"/>
        </w:rPr>
        <w:t>муниципальную</w:t>
      </w:r>
      <w:r w:rsidRPr="004D6A62">
        <w:rPr>
          <w:rStyle w:val="FontStyle52"/>
          <w:sz w:val="24"/>
          <w:szCs w:val="24"/>
        </w:rPr>
        <w:t xml:space="preserve"> услугу</w:t>
      </w:r>
    </w:p>
    <w:p w:rsidR="008451D5" w:rsidRDefault="008451D5" w:rsidP="008451D5">
      <w:pPr>
        <w:pStyle w:val="Style25"/>
        <w:widowControl/>
        <w:spacing w:line="240" w:lineRule="auto"/>
        <w:ind w:firstLine="0"/>
      </w:pPr>
    </w:p>
    <w:p w:rsidR="008451D5" w:rsidRPr="008451D5" w:rsidRDefault="00F76976" w:rsidP="008451D5">
      <w:pPr>
        <w:pStyle w:val="Style25"/>
        <w:widowControl/>
        <w:spacing w:line="240" w:lineRule="auto"/>
        <w:ind w:firstLine="709"/>
        <w:rPr>
          <w:rStyle w:val="FontStyle54"/>
          <w:sz w:val="24"/>
          <w:szCs w:val="24"/>
        </w:rPr>
      </w:pPr>
      <w:r>
        <w:rPr>
          <w:rStyle w:val="FontStyle54"/>
          <w:sz w:val="24"/>
          <w:szCs w:val="24"/>
        </w:rPr>
        <w:t xml:space="preserve">2.2.1. </w:t>
      </w:r>
      <w:r w:rsidR="008451D5" w:rsidRPr="008451D5">
        <w:rPr>
          <w:rStyle w:val="FontStyle54"/>
          <w:sz w:val="24"/>
          <w:szCs w:val="24"/>
        </w:rPr>
        <w:t>Муниципальная услуга предоставляется Администрацией Каргасокского района.</w:t>
      </w:r>
    </w:p>
    <w:p w:rsidR="008451D5" w:rsidRDefault="00F76976" w:rsidP="008451D5">
      <w:pPr>
        <w:pStyle w:val="Style25"/>
        <w:widowControl/>
        <w:spacing w:line="240" w:lineRule="auto"/>
        <w:ind w:firstLine="709"/>
        <w:rPr>
          <w:color w:val="000000" w:themeColor="text1"/>
        </w:rPr>
      </w:pPr>
      <w:r>
        <w:t xml:space="preserve">2.2.2. </w:t>
      </w:r>
      <w:r w:rsidR="008451D5" w:rsidRPr="008451D5">
        <w:t xml:space="preserve">Непосредственно предоставление муниципальной услуги осуществляют </w:t>
      </w:r>
      <w:r w:rsidR="008451D5" w:rsidRPr="008451D5">
        <w:rPr>
          <w:color w:val="000000" w:themeColor="text1"/>
        </w:rPr>
        <w:t>специалисты отдела жизнеобеспечения района Администрации Каргасокского района</w:t>
      </w:r>
      <w:r w:rsidR="00DF6DAD">
        <w:rPr>
          <w:color w:val="000000" w:themeColor="text1"/>
        </w:rPr>
        <w:t xml:space="preserve"> (далее – специалист отдела)</w:t>
      </w:r>
      <w:r w:rsidR="008451D5" w:rsidRPr="008451D5">
        <w:rPr>
          <w:color w:val="000000" w:themeColor="text1"/>
        </w:rPr>
        <w:t>.</w:t>
      </w:r>
    </w:p>
    <w:p w:rsidR="008451D5" w:rsidRPr="008451D5" w:rsidRDefault="008451D5" w:rsidP="002E2FD6">
      <w:pPr>
        <w:pStyle w:val="Style25"/>
        <w:widowControl/>
        <w:spacing w:line="240" w:lineRule="auto"/>
        <w:ind w:firstLine="0"/>
        <w:rPr>
          <w:rStyle w:val="FontStyle53"/>
          <w:i/>
          <w:iCs/>
          <w:color w:val="FF0000"/>
          <w:sz w:val="24"/>
          <w:szCs w:val="24"/>
        </w:rPr>
      </w:pPr>
    </w:p>
    <w:p w:rsidR="008451D5" w:rsidRPr="001B4264" w:rsidRDefault="008451D5" w:rsidP="008451D5">
      <w:pPr>
        <w:spacing w:after="0" w:line="240" w:lineRule="auto"/>
        <w:ind w:firstLine="709"/>
        <w:jc w:val="center"/>
        <w:rPr>
          <w:rFonts w:ascii="Times New Roman" w:hAnsi="Times New Roman" w:cs="Times New Roman"/>
          <w:b/>
          <w:color w:val="000000"/>
          <w:sz w:val="24"/>
          <w:szCs w:val="24"/>
        </w:rPr>
      </w:pPr>
      <w:r w:rsidRPr="001B4264">
        <w:rPr>
          <w:rFonts w:ascii="Times New Roman" w:hAnsi="Times New Roman" w:cs="Times New Roman"/>
          <w:b/>
          <w:color w:val="000000"/>
          <w:sz w:val="24"/>
          <w:szCs w:val="24"/>
        </w:rPr>
        <w:t>2.3. Нормативные правовые акты, регулирующие предоставление муниципальной услуги</w:t>
      </w:r>
    </w:p>
    <w:p w:rsidR="008451D5" w:rsidRPr="001B4264" w:rsidRDefault="008451D5" w:rsidP="008451D5">
      <w:pPr>
        <w:spacing w:after="0" w:line="240" w:lineRule="auto"/>
        <w:ind w:firstLine="709"/>
        <w:jc w:val="center"/>
        <w:rPr>
          <w:rFonts w:ascii="Times New Roman" w:hAnsi="Times New Roman" w:cs="Times New Roman"/>
          <w:b/>
          <w:color w:val="000000"/>
          <w:sz w:val="24"/>
          <w:szCs w:val="24"/>
        </w:rPr>
      </w:pPr>
    </w:p>
    <w:p w:rsidR="00E6032E" w:rsidRPr="001B4264" w:rsidRDefault="00E6032E" w:rsidP="00487F49">
      <w:pPr>
        <w:pStyle w:val="ConsPlusNormal"/>
        <w:ind w:firstLine="709"/>
        <w:jc w:val="both"/>
        <w:rPr>
          <w:rFonts w:ascii="Times New Roman" w:hAnsi="Times New Roman" w:cs="Times New Roman"/>
          <w:sz w:val="24"/>
          <w:szCs w:val="24"/>
        </w:rPr>
      </w:pPr>
      <w:r w:rsidRPr="001B4264">
        <w:rPr>
          <w:rFonts w:ascii="Times New Roman" w:hAnsi="Times New Roman" w:cs="Times New Roman"/>
          <w:sz w:val="24"/>
          <w:szCs w:val="24"/>
        </w:rPr>
        <w:t>Правовые основания для предоставления муниципальной услуги:</w:t>
      </w:r>
    </w:p>
    <w:p w:rsidR="00E6032E" w:rsidRPr="001B4264" w:rsidRDefault="00E6032E" w:rsidP="00487F49">
      <w:pPr>
        <w:pStyle w:val="ConsPlusNormal"/>
        <w:ind w:firstLine="709"/>
        <w:jc w:val="both"/>
        <w:rPr>
          <w:rFonts w:ascii="Times New Roman" w:hAnsi="Times New Roman" w:cs="Times New Roman"/>
          <w:sz w:val="24"/>
          <w:szCs w:val="24"/>
        </w:rPr>
      </w:pPr>
      <w:r w:rsidRPr="001B4264">
        <w:rPr>
          <w:rFonts w:ascii="Times New Roman" w:hAnsi="Times New Roman" w:cs="Times New Roman"/>
          <w:sz w:val="24"/>
          <w:szCs w:val="24"/>
        </w:rPr>
        <w:t>- Конституция Российской Федерации от 12.12.1993;</w:t>
      </w:r>
    </w:p>
    <w:p w:rsidR="00B60BCE" w:rsidRPr="001B4264" w:rsidRDefault="00E6032E" w:rsidP="00487F49">
      <w:pPr>
        <w:pStyle w:val="ConsPlusNormal"/>
        <w:ind w:firstLine="709"/>
        <w:jc w:val="both"/>
        <w:rPr>
          <w:rFonts w:ascii="Times New Roman" w:hAnsi="Times New Roman" w:cs="Times New Roman"/>
          <w:sz w:val="24"/>
          <w:szCs w:val="24"/>
        </w:rPr>
      </w:pPr>
      <w:r w:rsidRPr="001B4264">
        <w:rPr>
          <w:rFonts w:ascii="Times New Roman" w:hAnsi="Times New Roman" w:cs="Times New Roman"/>
          <w:sz w:val="24"/>
          <w:szCs w:val="24"/>
        </w:rPr>
        <w:t>- Градостроительный кодекс Российской Федерации от 29.12.2004 N 190-ФЗ;</w:t>
      </w:r>
    </w:p>
    <w:p w:rsidR="00B60BCE" w:rsidRPr="001B4264" w:rsidRDefault="00B60BCE" w:rsidP="00487F49">
      <w:pPr>
        <w:autoSpaceDE w:val="0"/>
        <w:autoSpaceDN w:val="0"/>
        <w:adjustRightInd w:val="0"/>
        <w:spacing w:after="0" w:line="240" w:lineRule="auto"/>
        <w:ind w:firstLine="709"/>
        <w:jc w:val="both"/>
        <w:rPr>
          <w:rFonts w:ascii="Times New Roman" w:hAnsi="Times New Roman" w:cs="Times New Roman"/>
          <w:sz w:val="24"/>
          <w:szCs w:val="24"/>
        </w:rPr>
      </w:pPr>
      <w:r w:rsidRPr="001B4264">
        <w:rPr>
          <w:rFonts w:ascii="Times New Roman" w:hAnsi="Times New Roman" w:cs="Times New Roman"/>
          <w:sz w:val="24"/>
          <w:szCs w:val="24"/>
        </w:rPr>
        <w:t>- Жилищный кодекс Российской Федерации от 29.12.2004 N 188-ФЗ;</w:t>
      </w:r>
    </w:p>
    <w:p w:rsidR="00B60BCE" w:rsidRPr="001B4264" w:rsidRDefault="00B60BCE" w:rsidP="00487F49">
      <w:pPr>
        <w:pStyle w:val="ConsPlusNormal"/>
        <w:ind w:firstLine="709"/>
        <w:jc w:val="both"/>
        <w:rPr>
          <w:rFonts w:ascii="Times New Roman" w:hAnsi="Times New Roman" w:cs="Times New Roman"/>
          <w:sz w:val="24"/>
          <w:szCs w:val="24"/>
        </w:rPr>
      </w:pPr>
      <w:r w:rsidRPr="001B4264">
        <w:rPr>
          <w:rFonts w:ascii="Times New Roman" w:hAnsi="Times New Roman" w:cs="Times New Roman"/>
          <w:sz w:val="24"/>
          <w:szCs w:val="24"/>
        </w:rPr>
        <w:t>- Федеральный закон от 17 ноября 1995 г. N 169-ФЗ "Об архитектурной деятельности в Российской Федерации";</w:t>
      </w:r>
    </w:p>
    <w:p w:rsidR="00B60BCE" w:rsidRPr="001B4264" w:rsidRDefault="00B60BCE" w:rsidP="001B4264">
      <w:pPr>
        <w:pStyle w:val="ConsPlusNormal"/>
        <w:ind w:firstLine="709"/>
        <w:jc w:val="both"/>
        <w:rPr>
          <w:rFonts w:ascii="Times New Roman" w:hAnsi="Times New Roman" w:cs="Times New Roman"/>
          <w:sz w:val="24"/>
          <w:szCs w:val="24"/>
        </w:rPr>
      </w:pPr>
      <w:r w:rsidRPr="001B4264">
        <w:rPr>
          <w:rFonts w:ascii="Times New Roman" w:hAnsi="Times New Roman" w:cs="Times New Roman"/>
          <w:sz w:val="24"/>
          <w:szCs w:val="24"/>
        </w:rPr>
        <w:lastRenderedPageBreak/>
        <w:t>- Федеральный закон от 25 июня 2002 г. N 73-ФЗ "Об объектах культурного наследия (памятниках истории и культуры) народов Российской Федерации";</w:t>
      </w:r>
    </w:p>
    <w:p w:rsidR="00B60BCE" w:rsidRPr="001B4264" w:rsidRDefault="00B60BCE" w:rsidP="001B4264">
      <w:pPr>
        <w:pStyle w:val="ConsPlusNormal"/>
        <w:ind w:firstLine="709"/>
        <w:jc w:val="both"/>
        <w:rPr>
          <w:rFonts w:ascii="Times New Roman" w:hAnsi="Times New Roman" w:cs="Times New Roman"/>
          <w:sz w:val="24"/>
          <w:szCs w:val="24"/>
        </w:rPr>
      </w:pPr>
      <w:r w:rsidRPr="001B4264">
        <w:rPr>
          <w:rFonts w:ascii="Times New Roman" w:hAnsi="Times New Roman" w:cs="Times New Roman"/>
          <w:sz w:val="24"/>
          <w:szCs w:val="24"/>
        </w:rPr>
        <w:t>- Федеральный закон от 06 октября 2003 г. N 131-ФЗ "Об общих принципах организации местного самоуправления в Российской Федерации";</w:t>
      </w:r>
    </w:p>
    <w:p w:rsidR="00B60BCE" w:rsidRPr="001B4264" w:rsidRDefault="00B60BCE" w:rsidP="001B4264">
      <w:pPr>
        <w:pStyle w:val="ConsPlusNormal"/>
        <w:ind w:firstLine="709"/>
        <w:jc w:val="both"/>
        <w:rPr>
          <w:rFonts w:ascii="Times New Roman" w:hAnsi="Times New Roman" w:cs="Times New Roman"/>
          <w:sz w:val="24"/>
          <w:szCs w:val="24"/>
        </w:rPr>
      </w:pPr>
      <w:r w:rsidRPr="001B4264">
        <w:rPr>
          <w:rFonts w:ascii="Times New Roman" w:hAnsi="Times New Roman" w:cs="Times New Roman"/>
          <w:sz w:val="24"/>
          <w:szCs w:val="24"/>
        </w:rPr>
        <w:t>- Федеральный закон от 27 июля 2010 г. N 210-ФЗ "Об организации предоставления государственных и муниципальных услуг";</w:t>
      </w:r>
    </w:p>
    <w:p w:rsidR="00B60BCE" w:rsidRPr="001B4264" w:rsidRDefault="00B60BCE" w:rsidP="001B4264">
      <w:pPr>
        <w:pStyle w:val="ConsPlusNormal"/>
        <w:ind w:firstLine="709"/>
        <w:jc w:val="both"/>
        <w:rPr>
          <w:rFonts w:ascii="Times New Roman" w:hAnsi="Times New Roman" w:cs="Times New Roman"/>
          <w:sz w:val="24"/>
          <w:szCs w:val="24"/>
        </w:rPr>
      </w:pPr>
      <w:r w:rsidRPr="001B4264">
        <w:rPr>
          <w:rFonts w:ascii="Times New Roman" w:hAnsi="Times New Roman" w:cs="Times New Roman"/>
          <w:sz w:val="24"/>
          <w:szCs w:val="24"/>
        </w:rPr>
        <w:t>- Федеральный закон от 06 апреля 2011 г. N 63-ФЗ "Об электронной подписи";</w:t>
      </w:r>
    </w:p>
    <w:p w:rsidR="00B60BCE" w:rsidRPr="001B4264" w:rsidRDefault="00B60BCE" w:rsidP="001B4264">
      <w:pPr>
        <w:pStyle w:val="ConsPlusNormal"/>
        <w:ind w:firstLine="709"/>
        <w:jc w:val="both"/>
        <w:rPr>
          <w:rFonts w:ascii="Times New Roman" w:hAnsi="Times New Roman" w:cs="Times New Roman"/>
          <w:sz w:val="24"/>
          <w:szCs w:val="24"/>
        </w:rPr>
      </w:pPr>
      <w:r w:rsidRPr="001B4264">
        <w:rPr>
          <w:rFonts w:ascii="Times New Roman" w:hAnsi="Times New Roman" w:cs="Times New Roman"/>
          <w:sz w:val="24"/>
          <w:szCs w:val="24"/>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E6032E" w:rsidRPr="00E6032E" w:rsidRDefault="00E6032E" w:rsidP="00E6032E">
      <w:pPr>
        <w:pStyle w:val="ConsPlusNormal"/>
        <w:ind w:firstLine="709"/>
        <w:jc w:val="both"/>
        <w:rPr>
          <w:rFonts w:ascii="Times New Roman" w:hAnsi="Times New Roman" w:cs="Times New Roman"/>
          <w:sz w:val="24"/>
          <w:szCs w:val="24"/>
        </w:rPr>
      </w:pPr>
      <w:r w:rsidRPr="001B4264">
        <w:rPr>
          <w:rFonts w:ascii="Times New Roman" w:hAnsi="Times New Roman" w:cs="Times New Roman"/>
          <w:sz w:val="24"/>
          <w:szCs w:val="24"/>
        </w:rPr>
        <w:t>- Настоящий административный регламент.</w:t>
      </w:r>
    </w:p>
    <w:p w:rsidR="008451D5" w:rsidRDefault="008451D5" w:rsidP="008D77F7">
      <w:pPr>
        <w:spacing w:after="0" w:line="240" w:lineRule="auto"/>
        <w:jc w:val="both"/>
        <w:rPr>
          <w:rFonts w:ascii="Times New Roman" w:hAnsi="Times New Roman" w:cs="Times New Roman"/>
          <w:color w:val="000000"/>
          <w:sz w:val="24"/>
          <w:szCs w:val="24"/>
        </w:rPr>
      </w:pPr>
    </w:p>
    <w:p w:rsidR="008451D5" w:rsidRPr="002E2FD6" w:rsidRDefault="008451D5" w:rsidP="002E2FD6">
      <w:pPr>
        <w:pStyle w:val="Style14"/>
        <w:widowControl/>
        <w:numPr>
          <w:ilvl w:val="0"/>
          <w:numId w:val="6"/>
        </w:numPr>
        <w:tabs>
          <w:tab w:val="left" w:pos="2006"/>
        </w:tabs>
        <w:spacing w:line="240" w:lineRule="auto"/>
        <w:ind w:firstLine="709"/>
        <w:jc w:val="center"/>
        <w:rPr>
          <w:rStyle w:val="FontStyle53"/>
          <w:b/>
          <w:sz w:val="24"/>
          <w:szCs w:val="24"/>
        </w:rPr>
      </w:pPr>
      <w:r w:rsidRPr="002E2FD6">
        <w:rPr>
          <w:rStyle w:val="FontStyle53"/>
          <w:b/>
          <w:sz w:val="24"/>
          <w:szCs w:val="24"/>
        </w:rPr>
        <w:t>Описание результата предоставления муниципальной услуги.</w:t>
      </w:r>
    </w:p>
    <w:p w:rsidR="008451D5" w:rsidRPr="002E2FD6" w:rsidRDefault="008451D5" w:rsidP="002E2FD6">
      <w:pPr>
        <w:pStyle w:val="Style3"/>
        <w:widowControl/>
        <w:ind w:firstLine="709"/>
        <w:jc w:val="center"/>
        <w:rPr>
          <w:rStyle w:val="FontStyle53"/>
          <w:sz w:val="24"/>
          <w:szCs w:val="24"/>
        </w:rPr>
      </w:pPr>
    </w:p>
    <w:p w:rsidR="008451D5" w:rsidRPr="002E2FD6" w:rsidRDefault="00E6032E" w:rsidP="002E2FD6">
      <w:pPr>
        <w:pStyle w:val="Style4"/>
        <w:widowControl/>
        <w:tabs>
          <w:tab w:val="left" w:pos="1440"/>
        </w:tabs>
        <w:spacing w:line="240" w:lineRule="auto"/>
        <w:rPr>
          <w:rStyle w:val="FontStyle53"/>
          <w:sz w:val="24"/>
          <w:szCs w:val="24"/>
        </w:rPr>
      </w:pPr>
      <w:r>
        <w:rPr>
          <w:rStyle w:val="FontStyle53"/>
          <w:sz w:val="24"/>
          <w:szCs w:val="24"/>
        </w:rPr>
        <w:t xml:space="preserve">2.4.1. </w:t>
      </w:r>
      <w:r w:rsidR="008451D5" w:rsidRPr="002E2FD6">
        <w:rPr>
          <w:rStyle w:val="FontStyle53"/>
          <w:sz w:val="24"/>
          <w:szCs w:val="24"/>
        </w:rPr>
        <w:t xml:space="preserve">Результатом предоставления </w:t>
      </w:r>
      <w:r w:rsidR="00867C78" w:rsidRPr="002E2FD6">
        <w:rPr>
          <w:rStyle w:val="FontStyle53"/>
          <w:sz w:val="24"/>
          <w:szCs w:val="24"/>
        </w:rPr>
        <w:t>муниципальной</w:t>
      </w:r>
      <w:r w:rsidR="008451D5" w:rsidRPr="002E2FD6">
        <w:rPr>
          <w:rStyle w:val="FontStyle53"/>
          <w:sz w:val="24"/>
          <w:szCs w:val="24"/>
        </w:rPr>
        <w:t xml:space="preserve"> услуги является:</w:t>
      </w:r>
    </w:p>
    <w:p w:rsidR="00771B29" w:rsidRPr="00771B29" w:rsidRDefault="00771B29" w:rsidP="00771B29">
      <w:pPr>
        <w:pStyle w:val="ConsPlusNormal"/>
        <w:ind w:firstLine="709"/>
        <w:jc w:val="both"/>
        <w:rPr>
          <w:rFonts w:ascii="Times New Roman" w:hAnsi="Times New Roman" w:cs="Times New Roman"/>
          <w:sz w:val="24"/>
          <w:szCs w:val="24"/>
        </w:rPr>
      </w:pPr>
      <w:r w:rsidRPr="00771B29">
        <w:rPr>
          <w:rFonts w:ascii="Times New Roman" w:hAnsi="Times New Roman" w:cs="Times New Roman"/>
          <w:sz w:val="24"/>
          <w:szCs w:val="24"/>
        </w:rPr>
        <w:t>- решение о согласовании архитектурно-градостроительного облика здания, строения и сооружения с приложением согласованного проекта архитектурно-градостроительного облика здания, строения и сооружения и согласованного паспорта наружной отделки фасада;</w:t>
      </w:r>
    </w:p>
    <w:p w:rsidR="00771B29" w:rsidRPr="00771B29" w:rsidRDefault="00771B29" w:rsidP="00771B29">
      <w:pPr>
        <w:pStyle w:val="ConsPlusNormal"/>
        <w:ind w:firstLine="709"/>
        <w:jc w:val="both"/>
        <w:rPr>
          <w:rFonts w:ascii="Times New Roman" w:hAnsi="Times New Roman" w:cs="Times New Roman"/>
          <w:sz w:val="24"/>
          <w:szCs w:val="24"/>
        </w:rPr>
      </w:pPr>
      <w:r w:rsidRPr="00771B29">
        <w:rPr>
          <w:rFonts w:ascii="Times New Roman" w:hAnsi="Times New Roman" w:cs="Times New Roman"/>
          <w:sz w:val="24"/>
          <w:szCs w:val="24"/>
        </w:rPr>
        <w:t>- уведомление об отказе в согласовании архитектурно-градостроительного облика здания, строения и сооружения.</w:t>
      </w:r>
    </w:p>
    <w:p w:rsidR="00867F73" w:rsidRPr="002E2FD6" w:rsidRDefault="00867F73" w:rsidP="002E2FD6">
      <w:pPr>
        <w:pStyle w:val="Style4"/>
        <w:widowControl/>
        <w:tabs>
          <w:tab w:val="left" w:pos="1406"/>
        </w:tabs>
        <w:spacing w:line="240" w:lineRule="auto"/>
        <w:ind w:firstLine="709"/>
        <w:rPr>
          <w:rStyle w:val="FontStyle53"/>
          <w:sz w:val="24"/>
          <w:szCs w:val="24"/>
        </w:rPr>
      </w:pPr>
    </w:p>
    <w:p w:rsidR="00867F73" w:rsidRPr="00867F73" w:rsidRDefault="00867F73" w:rsidP="00867F73">
      <w:pPr>
        <w:pStyle w:val="Style20"/>
        <w:widowControl/>
        <w:spacing w:line="240" w:lineRule="auto"/>
        <w:ind w:firstLine="709"/>
        <w:rPr>
          <w:rStyle w:val="FontStyle53"/>
          <w:b/>
          <w:sz w:val="24"/>
          <w:szCs w:val="24"/>
        </w:rPr>
      </w:pPr>
      <w:r w:rsidRPr="00867F73">
        <w:rPr>
          <w:rStyle w:val="FontStyle53"/>
          <w:b/>
          <w:sz w:val="24"/>
          <w:szCs w:val="24"/>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67F73" w:rsidRPr="00867F73" w:rsidRDefault="00867F73" w:rsidP="00867F73">
      <w:pPr>
        <w:pStyle w:val="Style4"/>
        <w:widowControl/>
        <w:spacing w:line="240" w:lineRule="auto"/>
        <w:ind w:right="10" w:firstLine="709"/>
      </w:pPr>
    </w:p>
    <w:p w:rsidR="007C3486" w:rsidRPr="007C3486" w:rsidRDefault="00A44D33" w:rsidP="007C3486">
      <w:pPr>
        <w:pStyle w:val="ConsPlusNormal"/>
        <w:ind w:firstLine="709"/>
        <w:jc w:val="both"/>
        <w:rPr>
          <w:rFonts w:ascii="Times New Roman" w:hAnsi="Times New Roman" w:cs="Times New Roman"/>
          <w:sz w:val="24"/>
          <w:szCs w:val="24"/>
        </w:rPr>
      </w:pPr>
      <w:r w:rsidRPr="007C3486">
        <w:rPr>
          <w:rFonts w:ascii="Times New Roman" w:hAnsi="Times New Roman" w:cs="Times New Roman"/>
          <w:sz w:val="24"/>
          <w:szCs w:val="24"/>
        </w:rPr>
        <w:t xml:space="preserve">2.5.1. </w:t>
      </w:r>
      <w:r w:rsidR="007C3486" w:rsidRPr="007C3486">
        <w:rPr>
          <w:rFonts w:ascii="Times New Roman" w:hAnsi="Times New Roman" w:cs="Times New Roman"/>
          <w:sz w:val="24"/>
          <w:szCs w:val="24"/>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составляет 30 календарных дней с момента поступления заявления и документов, необходимых для предоставления муниципальной услуги и подлежащих предоставлению заявителем.</w:t>
      </w:r>
    </w:p>
    <w:p w:rsidR="00F26457" w:rsidRPr="00867F73" w:rsidRDefault="00F26457" w:rsidP="007C3486">
      <w:pPr>
        <w:pStyle w:val="ConsPlusNormal"/>
        <w:ind w:firstLine="709"/>
        <w:jc w:val="both"/>
        <w:rPr>
          <w:rStyle w:val="FontStyle53"/>
          <w:sz w:val="24"/>
          <w:szCs w:val="24"/>
        </w:rPr>
      </w:pPr>
    </w:p>
    <w:p w:rsidR="00F26457" w:rsidRPr="00F26457" w:rsidRDefault="00F26457" w:rsidP="00F26457">
      <w:pPr>
        <w:pStyle w:val="Style20"/>
        <w:widowControl/>
        <w:spacing w:line="240" w:lineRule="auto"/>
        <w:ind w:firstLine="709"/>
        <w:rPr>
          <w:rStyle w:val="FontStyle53"/>
          <w:b/>
          <w:sz w:val="24"/>
          <w:szCs w:val="24"/>
        </w:rPr>
      </w:pPr>
      <w:r w:rsidRPr="0082504F">
        <w:rPr>
          <w:rStyle w:val="FontStyle53"/>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26457" w:rsidRPr="00F26457" w:rsidRDefault="00F26457" w:rsidP="00F26457">
      <w:pPr>
        <w:pStyle w:val="Style5"/>
        <w:widowControl/>
        <w:spacing w:line="240" w:lineRule="auto"/>
        <w:ind w:firstLine="709"/>
      </w:pPr>
    </w:p>
    <w:p w:rsidR="00F26457" w:rsidRDefault="00F26457" w:rsidP="00F26457">
      <w:pPr>
        <w:pStyle w:val="Style5"/>
        <w:widowControl/>
        <w:spacing w:line="240" w:lineRule="auto"/>
        <w:ind w:firstLine="709"/>
        <w:rPr>
          <w:rStyle w:val="FontStyle53"/>
          <w:sz w:val="24"/>
          <w:szCs w:val="24"/>
        </w:rPr>
      </w:pPr>
      <w:r w:rsidRPr="00F26457">
        <w:rPr>
          <w:rStyle w:val="FontStyle53"/>
          <w:sz w:val="24"/>
          <w:szCs w:val="24"/>
        </w:rPr>
        <w:t xml:space="preserve">2.6.1. Для получения </w:t>
      </w:r>
      <w:r w:rsidR="005F4B62">
        <w:rPr>
          <w:rStyle w:val="FontStyle53"/>
          <w:sz w:val="24"/>
          <w:szCs w:val="24"/>
        </w:rPr>
        <w:t>муниципальной</w:t>
      </w:r>
      <w:r w:rsidRPr="00F26457">
        <w:rPr>
          <w:rStyle w:val="FontStyle53"/>
          <w:sz w:val="24"/>
          <w:szCs w:val="24"/>
        </w:rPr>
        <w:t xml:space="preserve"> услуги заявитель </w:t>
      </w:r>
      <w:r w:rsidR="00A418C7">
        <w:t xml:space="preserve">направляет в </w:t>
      </w:r>
      <w:r w:rsidR="0009589A">
        <w:t xml:space="preserve">Уполномоченный орган </w:t>
      </w:r>
      <w:r w:rsidR="00A418C7">
        <w:t>или через многофункциональный центр предоставления государственных и муниципальных услуг заявление</w:t>
      </w:r>
      <w:r w:rsidR="00964E97">
        <w:t xml:space="preserve"> (приложение 1)</w:t>
      </w:r>
      <w:r w:rsidRPr="00F26457">
        <w:rPr>
          <w:rStyle w:val="FontStyle53"/>
          <w:sz w:val="24"/>
          <w:szCs w:val="24"/>
        </w:rPr>
        <w:t>:</w:t>
      </w:r>
    </w:p>
    <w:p w:rsidR="00A418C7" w:rsidRPr="00A418C7" w:rsidRDefault="00A418C7" w:rsidP="00A418C7">
      <w:pPr>
        <w:pStyle w:val="ConsPlusNormal"/>
        <w:ind w:firstLine="709"/>
        <w:jc w:val="both"/>
        <w:rPr>
          <w:rFonts w:ascii="Times New Roman" w:hAnsi="Times New Roman" w:cs="Times New Roman"/>
          <w:sz w:val="24"/>
          <w:szCs w:val="24"/>
        </w:rPr>
      </w:pPr>
      <w:r w:rsidRPr="00A418C7">
        <w:rPr>
          <w:rFonts w:ascii="Times New Roman" w:hAnsi="Times New Roman" w:cs="Times New Roman"/>
          <w:sz w:val="24"/>
          <w:szCs w:val="24"/>
        </w:rPr>
        <w:t xml:space="preserve">К </w:t>
      </w:r>
      <w:r>
        <w:rPr>
          <w:rFonts w:ascii="Times New Roman" w:hAnsi="Times New Roman" w:cs="Times New Roman"/>
          <w:sz w:val="24"/>
          <w:szCs w:val="24"/>
        </w:rPr>
        <w:t>заявлению заявитель предоставляе</w:t>
      </w:r>
      <w:r w:rsidRPr="00A418C7">
        <w:rPr>
          <w:rFonts w:ascii="Times New Roman" w:hAnsi="Times New Roman" w:cs="Times New Roman"/>
          <w:sz w:val="24"/>
          <w:szCs w:val="24"/>
        </w:rPr>
        <w:t>т следующие документы:</w:t>
      </w:r>
    </w:p>
    <w:p w:rsidR="00A418C7" w:rsidRPr="00A418C7" w:rsidRDefault="00A418C7" w:rsidP="00A418C7">
      <w:pPr>
        <w:pStyle w:val="ConsPlusNormal"/>
        <w:ind w:firstLine="709"/>
        <w:jc w:val="both"/>
        <w:rPr>
          <w:rFonts w:ascii="Times New Roman" w:hAnsi="Times New Roman" w:cs="Times New Roman"/>
          <w:sz w:val="24"/>
          <w:szCs w:val="24"/>
        </w:rPr>
      </w:pPr>
      <w:r w:rsidRPr="00A418C7">
        <w:rPr>
          <w:rFonts w:ascii="Times New Roman" w:hAnsi="Times New Roman" w:cs="Times New Roman"/>
          <w:sz w:val="24"/>
          <w:szCs w:val="24"/>
        </w:rPr>
        <w:t>- документ, удостоверяющий личность (или документ его заменяющий);</w:t>
      </w:r>
    </w:p>
    <w:p w:rsidR="00A418C7" w:rsidRPr="00A418C7" w:rsidRDefault="00A418C7" w:rsidP="00A418C7">
      <w:pPr>
        <w:pStyle w:val="ConsPlusNormal"/>
        <w:ind w:firstLine="709"/>
        <w:jc w:val="both"/>
        <w:rPr>
          <w:rFonts w:ascii="Times New Roman" w:hAnsi="Times New Roman" w:cs="Times New Roman"/>
          <w:sz w:val="24"/>
          <w:szCs w:val="24"/>
        </w:rPr>
      </w:pPr>
      <w:r w:rsidRPr="00A418C7">
        <w:rPr>
          <w:rFonts w:ascii="Times New Roman" w:hAnsi="Times New Roman" w:cs="Times New Roman"/>
          <w:sz w:val="24"/>
          <w:szCs w:val="24"/>
        </w:rPr>
        <w:t>- документ, подтверждающий полномочия представителя;</w:t>
      </w:r>
    </w:p>
    <w:p w:rsidR="00A418C7" w:rsidRPr="00A418C7" w:rsidRDefault="00A418C7" w:rsidP="00A418C7">
      <w:pPr>
        <w:pStyle w:val="ConsPlusNormal"/>
        <w:ind w:firstLine="709"/>
        <w:jc w:val="both"/>
        <w:rPr>
          <w:rFonts w:ascii="Times New Roman" w:hAnsi="Times New Roman" w:cs="Times New Roman"/>
          <w:sz w:val="24"/>
          <w:szCs w:val="24"/>
        </w:rPr>
      </w:pPr>
      <w:r w:rsidRPr="00A418C7">
        <w:rPr>
          <w:rFonts w:ascii="Times New Roman" w:hAnsi="Times New Roman" w:cs="Times New Roman"/>
          <w:sz w:val="24"/>
          <w:szCs w:val="24"/>
        </w:rPr>
        <w:t>- документы, подтверждающие право заявителя на предоставление муниципальной услуги:</w:t>
      </w:r>
    </w:p>
    <w:p w:rsidR="00A418C7" w:rsidRPr="00A418C7" w:rsidRDefault="00B647B7" w:rsidP="00A418C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418C7" w:rsidRPr="00A418C7">
        <w:rPr>
          <w:rFonts w:ascii="Times New Roman" w:hAnsi="Times New Roman" w:cs="Times New Roman"/>
          <w:sz w:val="24"/>
          <w:szCs w:val="24"/>
        </w:rPr>
        <w:t>документы, удостоверяющие (устанавливающие) права заявителя на объекты недвижимого имущества, (здание, сооружение, помещение (квартира)), если право на такой объект не зарегистрировано в Едином государственном реестре недвижимости;</w:t>
      </w:r>
    </w:p>
    <w:p w:rsidR="00A418C7" w:rsidRPr="00A418C7" w:rsidRDefault="00A418C7" w:rsidP="00A418C7">
      <w:pPr>
        <w:pStyle w:val="ConsPlusNormal"/>
        <w:ind w:firstLine="709"/>
        <w:jc w:val="both"/>
        <w:rPr>
          <w:rFonts w:ascii="Times New Roman" w:hAnsi="Times New Roman" w:cs="Times New Roman"/>
          <w:sz w:val="24"/>
          <w:szCs w:val="24"/>
        </w:rPr>
      </w:pPr>
      <w:r w:rsidRPr="00A418C7">
        <w:rPr>
          <w:rFonts w:ascii="Times New Roman" w:hAnsi="Times New Roman" w:cs="Times New Roman"/>
          <w:sz w:val="24"/>
          <w:szCs w:val="24"/>
        </w:rPr>
        <w:lastRenderedPageBreak/>
        <w:t>- документы, удостоверяющие (устанавливающие) права заявителя на земельный участок, если право на такой земельный участок не зарегистрировано в Едином государственном реестре недвижимости;</w:t>
      </w:r>
    </w:p>
    <w:p w:rsidR="00A418C7" w:rsidRPr="00A418C7" w:rsidRDefault="00A418C7" w:rsidP="00A418C7">
      <w:pPr>
        <w:pStyle w:val="ConsPlusNormal"/>
        <w:ind w:firstLine="709"/>
        <w:jc w:val="both"/>
        <w:rPr>
          <w:rFonts w:ascii="Times New Roman" w:hAnsi="Times New Roman" w:cs="Times New Roman"/>
          <w:sz w:val="24"/>
          <w:szCs w:val="24"/>
        </w:rPr>
      </w:pPr>
      <w:r w:rsidRPr="00A418C7">
        <w:rPr>
          <w:rFonts w:ascii="Times New Roman" w:hAnsi="Times New Roman" w:cs="Times New Roman"/>
          <w:sz w:val="24"/>
          <w:szCs w:val="24"/>
        </w:rPr>
        <w:t>- документ, подтверждающий согласие всех правообладателей объекта капитального строительства (за исключением согласования архитектурно-градостроительного облика многоквартирного дома);</w:t>
      </w:r>
    </w:p>
    <w:p w:rsidR="00A418C7" w:rsidRPr="00A418C7" w:rsidRDefault="00A418C7" w:rsidP="00A418C7">
      <w:pPr>
        <w:pStyle w:val="ConsPlusNormal"/>
        <w:ind w:firstLine="709"/>
        <w:jc w:val="both"/>
        <w:rPr>
          <w:rFonts w:ascii="Times New Roman" w:hAnsi="Times New Roman" w:cs="Times New Roman"/>
          <w:sz w:val="24"/>
          <w:szCs w:val="24"/>
        </w:rPr>
      </w:pPr>
      <w:r w:rsidRPr="00A418C7">
        <w:rPr>
          <w:rFonts w:ascii="Times New Roman" w:hAnsi="Times New Roman" w:cs="Times New Roman"/>
          <w:sz w:val="24"/>
          <w:szCs w:val="24"/>
        </w:rPr>
        <w:t>- решение общего собрания собственников помещений в многоквартирном доме по вопросам проведения работ, по изменению архитектурно-градостроительного облика многоквартирного дома, в том числе по вопросу подготовки и согласования паспорта наружной отделки фасада, принятое и оформленное протоколом в соответствии с требованиями, установленными жилищным законодательством, за исключением работ по установке дополнительного оборудования на фасадах здания, строения и сооружения, выходящих на проезжую часть улиц, на площади (в случае если согласованию архитектурно-градостроительного облика подлежит многоквартирный дом);</w:t>
      </w:r>
    </w:p>
    <w:p w:rsidR="00A418C7" w:rsidRPr="00A418C7" w:rsidRDefault="00A418C7" w:rsidP="00A418C7">
      <w:pPr>
        <w:pStyle w:val="ConsPlusNormal"/>
        <w:ind w:firstLine="709"/>
        <w:jc w:val="both"/>
        <w:rPr>
          <w:rFonts w:ascii="Times New Roman" w:hAnsi="Times New Roman" w:cs="Times New Roman"/>
          <w:sz w:val="24"/>
          <w:szCs w:val="24"/>
        </w:rPr>
      </w:pPr>
      <w:r w:rsidRPr="00A418C7">
        <w:rPr>
          <w:rFonts w:ascii="Times New Roman" w:hAnsi="Times New Roman" w:cs="Times New Roman"/>
          <w:sz w:val="24"/>
          <w:szCs w:val="24"/>
        </w:rPr>
        <w:t>- проект архитектурно-градостроительного облика здания, строения и сооружения (два экземпляра, оформленного в соответствии с требованиями действующего законодательства);</w:t>
      </w:r>
    </w:p>
    <w:p w:rsidR="00A418C7" w:rsidRPr="00A418C7" w:rsidRDefault="00A418C7" w:rsidP="00A418C7">
      <w:pPr>
        <w:pStyle w:val="ConsPlusNormal"/>
        <w:ind w:firstLine="709"/>
        <w:jc w:val="both"/>
        <w:rPr>
          <w:rFonts w:ascii="Times New Roman" w:hAnsi="Times New Roman" w:cs="Times New Roman"/>
          <w:sz w:val="24"/>
          <w:szCs w:val="24"/>
        </w:rPr>
      </w:pPr>
      <w:r w:rsidRPr="00A418C7">
        <w:rPr>
          <w:rFonts w:ascii="Times New Roman" w:hAnsi="Times New Roman" w:cs="Times New Roman"/>
          <w:sz w:val="24"/>
          <w:szCs w:val="24"/>
        </w:rPr>
        <w:t>- паспорт наружной отделки фасада (в случае проведения работ, связанных с изменением внешних поверхностей здания, строения и сооружения, в количестве двух экземпляров).</w:t>
      </w:r>
    </w:p>
    <w:p w:rsidR="00A418C7" w:rsidRPr="00A418C7" w:rsidRDefault="00A418C7" w:rsidP="00A418C7">
      <w:pPr>
        <w:pStyle w:val="ConsPlusNormal"/>
        <w:ind w:firstLine="709"/>
        <w:jc w:val="both"/>
        <w:rPr>
          <w:rFonts w:ascii="Times New Roman" w:hAnsi="Times New Roman" w:cs="Times New Roman"/>
          <w:sz w:val="24"/>
          <w:szCs w:val="24"/>
        </w:rPr>
      </w:pPr>
      <w:r w:rsidRPr="00A418C7">
        <w:rPr>
          <w:rFonts w:ascii="Times New Roman" w:hAnsi="Times New Roman" w:cs="Times New Roman"/>
          <w:sz w:val="24"/>
          <w:szCs w:val="24"/>
        </w:rPr>
        <w:t>Заявитель вправе представить лично или через законного представителя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418C7" w:rsidRDefault="00A418C7" w:rsidP="00A418C7">
      <w:pPr>
        <w:pStyle w:val="ConsPlusNormal"/>
        <w:ind w:firstLine="709"/>
        <w:jc w:val="both"/>
        <w:rPr>
          <w:rFonts w:ascii="Times New Roman" w:hAnsi="Times New Roman" w:cs="Times New Roman"/>
          <w:sz w:val="24"/>
          <w:szCs w:val="24"/>
        </w:rPr>
      </w:pPr>
      <w:r w:rsidRPr="00A418C7">
        <w:rPr>
          <w:rFonts w:ascii="Times New Roman" w:hAnsi="Times New Roman" w:cs="Times New Roman"/>
          <w:sz w:val="24"/>
          <w:szCs w:val="24"/>
        </w:rPr>
        <w:t xml:space="preserve">При личном обращении заявителя в </w:t>
      </w:r>
      <w:r w:rsidR="0009589A" w:rsidRPr="0009589A">
        <w:rPr>
          <w:rFonts w:ascii="Times New Roman" w:hAnsi="Times New Roman" w:cs="Times New Roman"/>
          <w:sz w:val="24"/>
          <w:szCs w:val="24"/>
        </w:rPr>
        <w:t>Уполномоченный орган</w:t>
      </w:r>
      <w:r w:rsidR="00165533" w:rsidRPr="0009589A">
        <w:rPr>
          <w:rFonts w:ascii="Times New Roman" w:hAnsi="Times New Roman" w:cs="Times New Roman"/>
          <w:sz w:val="24"/>
          <w:szCs w:val="24"/>
        </w:rPr>
        <w:t xml:space="preserve"> либо в </w:t>
      </w:r>
      <w:r w:rsidR="00735AFB" w:rsidRPr="0009589A">
        <w:rPr>
          <w:rFonts w:ascii="Times New Roman" w:hAnsi="Times New Roman" w:cs="Times New Roman"/>
          <w:sz w:val="24"/>
          <w:szCs w:val="24"/>
        </w:rPr>
        <w:t>многофункциональный центр</w:t>
      </w:r>
      <w:r w:rsidR="00165533" w:rsidRPr="0009589A">
        <w:rPr>
          <w:rFonts w:ascii="Times New Roman" w:hAnsi="Times New Roman" w:cs="Times New Roman"/>
          <w:sz w:val="24"/>
          <w:szCs w:val="24"/>
        </w:rPr>
        <w:t>, указанные в п. 2.6</w:t>
      </w:r>
      <w:r w:rsidR="00FB28BC">
        <w:rPr>
          <w:rFonts w:ascii="Times New Roman" w:hAnsi="Times New Roman" w:cs="Times New Roman"/>
          <w:sz w:val="24"/>
          <w:szCs w:val="24"/>
        </w:rPr>
        <w:t>.1. настоящего а</w:t>
      </w:r>
      <w:r w:rsidRPr="0009589A">
        <w:rPr>
          <w:rFonts w:ascii="Times New Roman" w:hAnsi="Times New Roman" w:cs="Times New Roman"/>
          <w:sz w:val="24"/>
          <w:szCs w:val="24"/>
        </w:rPr>
        <w:t>дминистративного регламента документы предоставляются в копиях с одновременным</w:t>
      </w:r>
      <w:r w:rsidRPr="00A418C7">
        <w:rPr>
          <w:rFonts w:ascii="Times New Roman" w:hAnsi="Times New Roman" w:cs="Times New Roman"/>
          <w:sz w:val="24"/>
          <w:szCs w:val="24"/>
        </w:rPr>
        <w:t xml:space="preserve"> предоставлением оригинала. Копия документа после проверки ее соответствия оригиналу заверяется лицом, уполномоченным принимать документы.</w:t>
      </w:r>
    </w:p>
    <w:p w:rsidR="005D5E88" w:rsidRPr="005D5E88" w:rsidRDefault="005D5E88" w:rsidP="005D5E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Pr="005D5E88">
        <w:rPr>
          <w:rFonts w:ascii="Times New Roman" w:hAnsi="Times New Roman" w:cs="Times New Roman"/>
          <w:sz w:val="24"/>
          <w:szCs w:val="24"/>
        </w:rPr>
        <w:t>.2. Перечень документов, необходимых для предоставления муниципальной услуги, является исчерпывающим.</w:t>
      </w:r>
    </w:p>
    <w:p w:rsidR="005D5E88" w:rsidRPr="005D5E88" w:rsidRDefault="005D5E88" w:rsidP="005D5E88">
      <w:pPr>
        <w:pStyle w:val="ConsPlusNormal"/>
        <w:ind w:firstLine="709"/>
        <w:jc w:val="both"/>
        <w:rPr>
          <w:rFonts w:ascii="Times New Roman" w:hAnsi="Times New Roman" w:cs="Times New Roman"/>
          <w:sz w:val="24"/>
          <w:szCs w:val="24"/>
        </w:rPr>
      </w:pPr>
      <w:r w:rsidRPr="005D5E88">
        <w:rPr>
          <w:rFonts w:ascii="Times New Roman" w:hAnsi="Times New Roman" w:cs="Times New Roman"/>
          <w:sz w:val="24"/>
          <w:szCs w:val="24"/>
        </w:rPr>
        <w:t>Документы, предоставляемые заявителем, должны соответствовать следующим требованиям:</w:t>
      </w:r>
    </w:p>
    <w:p w:rsidR="005D5E88" w:rsidRPr="005D5E88" w:rsidRDefault="005D5E88" w:rsidP="005D5E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D5E88">
        <w:rPr>
          <w:rFonts w:ascii="Times New Roman" w:hAnsi="Times New Roman" w:cs="Times New Roman"/>
          <w:sz w:val="24"/>
          <w:szCs w:val="24"/>
        </w:rPr>
        <w:t>тексты документов написаны разборчиво;</w:t>
      </w:r>
    </w:p>
    <w:p w:rsidR="005D5E88" w:rsidRPr="005D5E88" w:rsidRDefault="005D5E88" w:rsidP="005D5E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D5E88">
        <w:rPr>
          <w:rFonts w:ascii="Times New Roman" w:hAnsi="Times New Roman" w:cs="Times New Roman"/>
          <w:sz w:val="24"/>
          <w:szCs w:val="24"/>
        </w:rPr>
        <w:t>фамилия, имя и отчество (при наличии) заявителя, его адрес места жительства, телефон (если есть) написаны полностью;</w:t>
      </w:r>
    </w:p>
    <w:p w:rsidR="005D5E88" w:rsidRPr="005D5E88" w:rsidRDefault="005D5E88" w:rsidP="005D5E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D5E88">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rsidR="005D5E88" w:rsidRPr="005D5E88" w:rsidRDefault="005D5E88" w:rsidP="005D5E88">
      <w:pPr>
        <w:pStyle w:val="ConsPlusNormal"/>
        <w:ind w:firstLine="709"/>
        <w:jc w:val="both"/>
        <w:rPr>
          <w:rFonts w:ascii="Times New Roman" w:hAnsi="Times New Roman" w:cs="Times New Roman"/>
          <w:sz w:val="24"/>
          <w:szCs w:val="24"/>
        </w:rPr>
      </w:pPr>
      <w:r w:rsidRPr="005D5E88">
        <w:rPr>
          <w:rFonts w:ascii="Times New Roman" w:hAnsi="Times New Roman" w:cs="Times New Roman"/>
          <w:sz w:val="24"/>
          <w:szCs w:val="24"/>
        </w:rPr>
        <w:t>- документы не исполнены карандашом.</w:t>
      </w:r>
    </w:p>
    <w:p w:rsidR="005D5E88" w:rsidRPr="005D5E88" w:rsidRDefault="00D05681" w:rsidP="005D5E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005D5E88" w:rsidRPr="005D5E88">
        <w:rPr>
          <w:rFonts w:ascii="Times New Roman" w:hAnsi="Times New Roman" w:cs="Times New Roman"/>
          <w:sz w:val="24"/>
          <w:szCs w:val="24"/>
        </w:rPr>
        <w:t xml:space="preserve">.3. Документы, необходимые для получения муниципальной услуги, могут быть представлены как в подлинниках, так и в копиях. В отношении предъявляемых документов </w:t>
      </w:r>
      <w:r w:rsidR="00DD40F4" w:rsidRPr="00DD40F4">
        <w:rPr>
          <w:rFonts w:ascii="Times New Roman" w:hAnsi="Times New Roman" w:cs="Times New Roman"/>
          <w:color w:val="000000" w:themeColor="text1"/>
          <w:sz w:val="24"/>
          <w:szCs w:val="24"/>
        </w:rPr>
        <w:t>специалист отдела</w:t>
      </w:r>
      <w:r w:rsidR="00FF01E6">
        <w:rPr>
          <w:rFonts w:ascii="Times New Roman" w:hAnsi="Times New Roman" w:cs="Times New Roman"/>
          <w:color w:val="000000" w:themeColor="text1"/>
          <w:sz w:val="24"/>
          <w:szCs w:val="24"/>
        </w:rPr>
        <w:t>,</w:t>
      </w:r>
      <w:r w:rsidR="00FF01E6" w:rsidRPr="00FF01E6">
        <w:rPr>
          <w:rFonts w:ascii="Times New Roman" w:hAnsi="Times New Roman" w:cs="Times New Roman"/>
          <w:sz w:val="24"/>
          <w:szCs w:val="24"/>
        </w:rPr>
        <w:t xml:space="preserve"> </w:t>
      </w:r>
      <w:r w:rsidR="00FF01E6" w:rsidRPr="00735C6D">
        <w:rPr>
          <w:rFonts w:ascii="Times New Roman" w:hAnsi="Times New Roman" w:cs="Times New Roman"/>
          <w:sz w:val="24"/>
          <w:szCs w:val="24"/>
        </w:rPr>
        <w:t xml:space="preserve">ответственный за предоставление муниципальной услуги, </w:t>
      </w:r>
      <w:r w:rsidR="005D5E88" w:rsidRPr="00DD40F4">
        <w:rPr>
          <w:rFonts w:ascii="Times New Roman" w:hAnsi="Times New Roman" w:cs="Times New Roman"/>
          <w:sz w:val="24"/>
          <w:szCs w:val="24"/>
        </w:rPr>
        <w:t>снимает</w:t>
      </w:r>
      <w:r w:rsidR="005D5E88" w:rsidRPr="005D5E88">
        <w:rPr>
          <w:rFonts w:ascii="Times New Roman" w:hAnsi="Times New Roman" w:cs="Times New Roman"/>
          <w:sz w:val="24"/>
          <w:szCs w:val="24"/>
        </w:rPr>
        <w:t xml:space="preserve"> копию документа на основании подлинника этого документа.</w:t>
      </w:r>
    </w:p>
    <w:p w:rsidR="005D5E88" w:rsidRPr="00BD12E7" w:rsidRDefault="00D05681" w:rsidP="00BD12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005D5E88" w:rsidRPr="005D5E88">
        <w:rPr>
          <w:rFonts w:ascii="Times New Roman" w:hAnsi="Times New Roman" w:cs="Times New Roman"/>
          <w:sz w:val="24"/>
          <w:szCs w:val="24"/>
        </w:rPr>
        <w:t xml:space="preserve">.4. Документы необходимые для получения муниципальной услуги по желанию заявителя могут направляться по почте.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и копии прилагаемых документов должны быть нотариально </w:t>
      </w:r>
      <w:r w:rsidR="005D5E88" w:rsidRPr="00BD12E7">
        <w:rPr>
          <w:rFonts w:ascii="Times New Roman" w:hAnsi="Times New Roman" w:cs="Times New Roman"/>
          <w:sz w:val="24"/>
          <w:szCs w:val="24"/>
        </w:rPr>
        <w:t>удостоверены.</w:t>
      </w:r>
    </w:p>
    <w:p w:rsidR="00BD12E7" w:rsidRDefault="000E435C" w:rsidP="00BD12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00BD12E7" w:rsidRPr="00BD12E7">
        <w:rPr>
          <w:rFonts w:ascii="Times New Roman" w:hAnsi="Times New Roman" w:cs="Times New Roman"/>
          <w:sz w:val="24"/>
          <w:szCs w:val="24"/>
        </w:rPr>
        <w:t>.5. В случае возможности получения муниципальной услуги в электронной форме запрос и документы представляются заявителем посредством федеральной государственной информ</w:t>
      </w:r>
      <w:r w:rsidR="0010125A">
        <w:rPr>
          <w:rFonts w:ascii="Times New Roman" w:hAnsi="Times New Roman" w:cs="Times New Roman"/>
          <w:sz w:val="24"/>
          <w:szCs w:val="24"/>
        </w:rPr>
        <w:t>ационной си</w:t>
      </w:r>
      <w:r w:rsidR="00AE79BB">
        <w:rPr>
          <w:rFonts w:ascii="Times New Roman" w:hAnsi="Times New Roman" w:cs="Times New Roman"/>
          <w:sz w:val="24"/>
          <w:szCs w:val="24"/>
        </w:rPr>
        <w:t>стемы Единый портал</w:t>
      </w:r>
      <w:r w:rsidR="0010125A">
        <w:rPr>
          <w:rFonts w:ascii="Times New Roman" w:hAnsi="Times New Roman" w:cs="Times New Roman"/>
          <w:sz w:val="24"/>
          <w:szCs w:val="24"/>
        </w:rPr>
        <w:t xml:space="preserve"> </w:t>
      </w:r>
      <w:r w:rsidR="00BD12E7" w:rsidRPr="00BD12E7">
        <w:rPr>
          <w:rFonts w:ascii="Times New Roman" w:hAnsi="Times New Roman" w:cs="Times New Roman"/>
          <w:sz w:val="24"/>
          <w:szCs w:val="24"/>
        </w:rPr>
        <w:t>путем запу</w:t>
      </w:r>
      <w:r w:rsidR="0010125A">
        <w:rPr>
          <w:rFonts w:ascii="Times New Roman" w:hAnsi="Times New Roman" w:cs="Times New Roman"/>
          <w:sz w:val="24"/>
          <w:szCs w:val="24"/>
        </w:rPr>
        <w:t>ска получения услуги в разделе «Личный кабинет»</w:t>
      </w:r>
      <w:r w:rsidR="00BD12E7" w:rsidRPr="00BD12E7">
        <w:rPr>
          <w:rFonts w:ascii="Times New Roman" w:hAnsi="Times New Roman" w:cs="Times New Roman"/>
          <w:sz w:val="24"/>
          <w:szCs w:val="24"/>
        </w:rPr>
        <w:t>.</w:t>
      </w:r>
    </w:p>
    <w:p w:rsidR="000E435C" w:rsidRPr="00BD12E7" w:rsidRDefault="000E435C" w:rsidP="00BD12E7">
      <w:pPr>
        <w:pStyle w:val="ConsPlusNormal"/>
        <w:ind w:firstLine="709"/>
        <w:jc w:val="both"/>
        <w:rPr>
          <w:rFonts w:ascii="Times New Roman" w:hAnsi="Times New Roman" w:cs="Times New Roman"/>
          <w:sz w:val="24"/>
          <w:szCs w:val="24"/>
        </w:rPr>
      </w:pPr>
    </w:p>
    <w:p w:rsidR="000E435C" w:rsidRDefault="000E435C" w:rsidP="000E435C">
      <w:pPr>
        <w:pStyle w:val="ConsPlusNormal"/>
        <w:jc w:val="center"/>
        <w:rPr>
          <w:rFonts w:ascii="Times New Roman" w:hAnsi="Times New Roman" w:cs="Times New Roman"/>
          <w:b/>
          <w:sz w:val="24"/>
          <w:szCs w:val="24"/>
        </w:rPr>
      </w:pPr>
      <w:r w:rsidRPr="00776A7E">
        <w:rPr>
          <w:rFonts w:ascii="Times New Roman" w:hAnsi="Times New Roman" w:cs="Times New Roman"/>
          <w:b/>
          <w:sz w:val="24"/>
          <w:szCs w:val="24"/>
        </w:rPr>
        <w:t xml:space="preserve">2.7. 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w:t>
      </w:r>
      <w:r w:rsidRPr="00776A7E">
        <w:rPr>
          <w:rFonts w:ascii="Times New Roman" w:hAnsi="Times New Roman" w:cs="Times New Roman"/>
          <w:b/>
          <w:sz w:val="24"/>
          <w:szCs w:val="24"/>
        </w:rPr>
        <w:lastRenderedPageBreak/>
        <w:t>по собственной инициативе, так как они подлежат получению в рамках межведомственного информационного взаимодействия</w:t>
      </w:r>
    </w:p>
    <w:p w:rsidR="002F0486" w:rsidRDefault="002F0486" w:rsidP="000E435C">
      <w:pPr>
        <w:pStyle w:val="ConsPlusNormal"/>
        <w:jc w:val="center"/>
        <w:rPr>
          <w:rFonts w:ascii="Times New Roman" w:hAnsi="Times New Roman" w:cs="Times New Roman"/>
          <w:b/>
          <w:sz w:val="24"/>
          <w:szCs w:val="24"/>
        </w:rPr>
      </w:pPr>
    </w:p>
    <w:p w:rsidR="000E435C" w:rsidRPr="00FF6879" w:rsidRDefault="00D868B4" w:rsidP="00FF687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w:t>
      </w:r>
      <w:r w:rsidR="000E435C" w:rsidRPr="00FF6879">
        <w:rPr>
          <w:rFonts w:ascii="Times New Roman" w:hAnsi="Times New Roman" w:cs="Times New Roman"/>
          <w:sz w:val="24"/>
          <w:szCs w:val="24"/>
        </w:rPr>
        <w:t xml:space="preserve">.1. Для оказания муниципальной услуги </w:t>
      </w:r>
      <w:r w:rsidR="00DD40F4" w:rsidRPr="00DD40F4">
        <w:rPr>
          <w:rFonts w:ascii="Times New Roman" w:hAnsi="Times New Roman" w:cs="Times New Roman"/>
          <w:color w:val="000000" w:themeColor="text1"/>
          <w:sz w:val="24"/>
          <w:szCs w:val="24"/>
        </w:rPr>
        <w:t>специалист отдела</w:t>
      </w:r>
      <w:r w:rsidR="00FF01E6">
        <w:rPr>
          <w:rFonts w:ascii="Times New Roman" w:hAnsi="Times New Roman" w:cs="Times New Roman"/>
          <w:color w:val="000000" w:themeColor="text1"/>
          <w:sz w:val="24"/>
          <w:szCs w:val="24"/>
        </w:rPr>
        <w:t xml:space="preserve">, </w:t>
      </w:r>
      <w:r w:rsidR="00FF01E6" w:rsidRPr="00735C6D">
        <w:rPr>
          <w:rFonts w:ascii="Times New Roman" w:hAnsi="Times New Roman" w:cs="Times New Roman"/>
          <w:sz w:val="24"/>
          <w:szCs w:val="24"/>
        </w:rPr>
        <w:t>ответственный за предо</w:t>
      </w:r>
      <w:r w:rsidR="00FF01E6">
        <w:rPr>
          <w:rFonts w:ascii="Times New Roman" w:hAnsi="Times New Roman" w:cs="Times New Roman"/>
          <w:sz w:val="24"/>
          <w:szCs w:val="24"/>
        </w:rPr>
        <w:t>ставление муниципальной услуги,</w:t>
      </w:r>
      <w:r w:rsidR="00DD40F4" w:rsidRPr="00DD40F4">
        <w:rPr>
          <w:rFonts w:ascii="Times New Roman" w:hAnsi="Times New Roman" w:cs="Times New Roman"/>
          <w:color w:val="000000" w:themeColor="text1"/>
          <w:sz w:val="24"/>
          <w:szCs w:val="24"/>
        </w:rPr>
        <w:t xml:space="preserve"> </w:t>
      </w:r>
      <w:r w:rsidR="00747CC8">
        <w:rPr>
          <w:rFonts w:ascii="Times New Roman" w:hAnsi="Times New Roman" w:cs="Times New Roman"/>
          <w:sz w:val="24"/>
          <w:szCs w:val="24"/>
        </w:rPr>
        <w:t>запрашивае</w:t>
      </w:r>
      <w:r w:rsidR="000E435C" w:rsidRPr="00FF6879">
        <w:rPr>
          <w:rFonts w:ascii="Times New Roman" w:hAnsi="Times New Roman" w:cs="Times New Roman"/>
          <w:sz w:val="24"/>
          <w:szCs w:val="24"/>
        </w:rPr>
        <w:t>тся в порядке межведомственного информационного взаимодействия следующие документы:</w:t>
      </w:r>
    </w:p>
    <w:p w:rsidR="000E435C" w:rsidRPr="00FF6879" w:rsidRDefault="000E435C" w:rsidP="00FF6879">
      <w:pPr>
        <w:pStyle w:val="ConsPlusNormal"/>
        <w:ind w:firstLine="709"/>
        <w:jc w:val="both"/>
        <w:rPr>
          <w:rFonts w:ascii="Times New Roman" w:hAnsi="Times New Roman" w:cs="Times New Roman"/>
          <w:sz w:val="24"/>
          <w:szCs w:val="24"/>
        </w:rPr>
      </w:pPr>
      <w:r w:rsidRPr="00FF6879">
        <w:rPr>
          <w:rFonts w:ascii="Times New Roman" w:hAnsi="Times New Roman" w:cs="Times New Roman"/>
          <w:sz w:val="24"/>
          <w:szCs w:val="24"/>
        </w:rPr>
        <w:t>- выписка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 являющемся заявителем;</w:t>
      </w:r>
    </w:p>
    <w:p w:rsidR="000E435C" w:rsidRPr="00FF6879" w:rsidRDefault="000E435C" w:rsidP="00FF6879">
      <w:pPr>
        <w:pStyle w:val="ConsPlusNormal"/>
        <w:ind w:firstLine="709"/>
        <w:jc w:val="both"/>
        <w:rPr>
          <w:rFonts w:ascii="Times New Roman" w:hAnsi="Times New Roman" w:cs="Times New Roman"/>
          <w:sz w:val="24"/>
          <w:szCs w:val="24"/>
        </w:rPr>
      </w:pPr>
      <w:r w:rsidRPr="00FF6879">
        <w:rPr>
          <w:rFonts w:ascii="Times New Roman" w:hAnsi="Times New Roman" w:cs="Times New Roman"/>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0E435C" w:rsidRPr="00FF6879" w:rsidRDefault="000E435C" w:rsidP="00FF6879">
      <w:pPr>
        <w:pStyle w:val="ConsPlusNormal"/>
        <w:ind w:firstLine="709"/>
        <w:jc w:val="both"/>
        <w:rPr>
          <w:rFonts w:ascii="Times New Roman" w:hAnsi="Times New Roman" w:cs="Times New Roman"/>
          <w:sz w:val="24"/>
          <w:szCs w:val="24"/>
        </w:rPr>
      </w:pPr>
      <w:r w:rsidRPr="00FF6879">
        <w:rPr>
          <w:rFonts w:ascii="Times New Roman" w:hAnsi="Times New Roman" w:cs="Times New Roman"/>
          <w:sz w:val="24"/>
          <w:szCs w:val="24"/>
        </w:rPr>
        <w:t>- Заключение органа по охране памятников архитектуры, истории и культуры о допустимости изменения архитектурно-градостроительного облика в ходе проведения работ по строительству, реконструкции, капитальному ремонту, реставрации объекта, в случае проведения таких работ в отношении объекта культурного наследия, либо на территории объекта культурного наследия, либо в охранной зоне объекта культурного наследия.</w:t>
      </w:r>
    </w:p>
    <w:p w:rsidR="000E435C" w:rsidRPr="002F0486" w:rsidRDefault="000E435C" w:rsidP="002F0486">
      <w:pPr>
        <w:pStyle w:val="ConsPlusNormal"/>
        <w:ind w:firstLine="709"/>
        <w:jc w:val="both"/>
        <w:rPr>
          <w:rFonts w:ascii="Times New Roman" w:hAnsi="Times New Roman" w:cs="Times New Roman"/>
          <w:sz w:val="24"/>
          <w:szCs w:val="24"/>
        </w:rPr>
      </w:pPr>
      <w:r w:rsidRPr="00162EAC">
        <w:rPr>
          <w:rFonts w:ascii="Times New Roman" w:hAnsi="Times New Roman" w:cs="Times New Roman"/>
          <w:sz w:val="24"/>
          <w:szCs w:val="24"/>
        </w:rPr>
        <w:t>2</w:t>
      </w:r>
      <w:r w:rsidR="00D868B4">
        <w:rPr>
          <w:rFonts w:ascii="Times New Roman" w:hAnsi="Times New Roman" w:cs="Times New Roman"/>
          <w:sz w:val="24"/>
          <w:szCs w:val="24"/>
        </w:rPr>
        <w:t>.7</w:t>
      </w:r>
      <w:r w:rsidRPr="002F0486">
        <w:rPr>
          <w:rFonts w:ascii="Times New Roman" w:hAnsi="Times New Roman" w:cs="Times New Roman"/>
          <w:sz w:val="24"/>
          <w:szCs w:val="24"/>
        </w:rPr>
        <w:t>.2. Заявитель вправе представить указанные документы и информацию по собственной инициативе.</w:t>
      </w:r>
    </w:p>
    <w:p w:rsidR="000E435C" w:rsidRPr="002F0486" w:rsidRDefault="00D868B4" w:rsidP="002F048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w:t>
      </w:r>
      <w:r w:rsidR="000E435C" w:rsidRPr="002F0486">
        <w:rPr>
          <w:rFonts w:ascii="Times New Roman" w:hAnsi="Times New Roman" w:cs="Times New Roman"/>
          <w:sz w:val="24"/>
          <w:szCs w:val="24"/>
        </w:rPr>
        <w:t>.3. В соответствии с требованиями пунктов 1, 2, 3, 4, 5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0E435C" w:rsidRPr="002F0486" w:rsidRDefault="000E435C" w:rsidP="002F0486">
      <w:pPr>
        <w:pStyle w:val="ConsPlusNormal"/>
        <w:ind w:firstLine="709"/>
        <w:jc w:val="both"/>
        <w:rPr>
          <w:rFonts w:ascii="Times New Roman" w:hAnsi="Times New Roman" w:cs="Times New Roman"/>
          <w:sz w:val="24"/>
          <w:szCs w:val="24"/>
        </w:rPr>
      </w:pPr>
      <w:r w:rsidRPr="002F048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E435C" w:rsidRPr="002F0486" w:rsidRDefault="000E435C" w:rsidP="002F0486">
      <w:pPr>
        <w:pStyle w:val="ConsPlusNormal"/>
        <w:ind w:firstLine="709"/>
        <w:jc w:val="both"/>
        <w:rPr>
          <w:rFonts w:ascii="Times New Roman" w:hAnsi="Times New Roman" w:cs="Times New Roman"/>
          <w:sz w:val="24"/>
          <w:szCs w:val="24"/>
        </w:rPr>
      </w:pPr>
      <w:r w:rsidRPr="002F0486">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1 210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E435C" w:rsidRPr="002F0486" w:rsidRDefault="000E435C" w:rsidP="002F0486">
      <w:pPr>
        <w:pStyle w:val="ConsPlusNormal"/>
        <w:ind w:firstLine="709"/>
        <w:jc w:val="both"/>
        <w:rPr>
          <w:rFonts w:ascii="Times New Roman" w:hAnsi="Times New Roman" w:cs="Times New Roman"/>
          <w:sz w:val="24"/>
          <w:szCs w:val="24"/>
        </w:rPr>
      </w:pPr>
      <w:r w:rsidRPr="002F0486">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9 210 Федерального закона;</w:t>
      </w:r>
    </w:p>
    <w:p w:rsidR="000E435C" w:rsidRPr="00F4105D" w:rsidRDefault="000E435C" w:rsidP="00F4105D">
      <w:pPr>
        <w:pStyle w:val="ConsPlusNormal"/>
        <w:ind w:firstLine="709"/>
        <w:jc w:val="both"/>
        <w:rPr>
          <w:rFonts w:ascii="Times New Roman" w:hAnsi="Times New Roman" w:cs="Times New Roman"/>
          <w:sz w:val="24"/>
          <w:szCs w:val="24"/>
        </w:rPr>
      </w:pPr>
      <w:r w:rsidRPr="00F4105D">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E435C" w:rsidRPr="00F4105D" w:rsidRDefault="000E435C" w:rsidP="00F4105D">
      <w:pPr>
        <w:pStyle w:val="ConsPlusNormal"/>
        <w:ind w:firstLine="709"/>
        <w:jc w:val="both"/>
        <w:rPr>
          <w:rFonts w:ascii="Times New Roman" w:hAnsi="Times New Roman" w:cs="Times New Roman"/>
          <w:sz w:val="24"/>
          <w:szCs w:val="24"/>
        </w:rPr>
      </w:pPr>
      <w:r w:rsidRPr="00F4105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435C" w:rsidRPr="00F4105D" w:rsidRDefault="000E435C" w:rsidP="00F4105D">
      <w:pPr>
        <w:pStyle w:val="ConsPlusNormal"/>
        <w:ind w:firstLine="709"/>
        <w:jc w:val="both"/>
        <w:rPr>
          <w:rFonts w:ascii="Times New Roman" w:hAnsi="Times New Roman" w:cs="Times New Roman"/>
          <w:sz w:val="24"/>
          <w:szCs w:val="24"/>
        </w:rPr>
      </w:pPr>
      <w:r w:rsidRPr="00F4105D">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F4105D">
        <w:rPr>
          <w:rFonts w:ascii="Times New Roman" w:hAnsi="Times New Roman" w:cs="Times New Roman"/>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27FA" w:rsidRPr="00F4105D" w:rsidRDefault="000E435C" w:rsidP="00F4105D">
      <w:pPr>
        <w:pStyle w:val="ConsPlusNormal"/>
        <w:ind w:firstLine="709"/>
        <w:jc w:val="both"/>
        <w:rPr>
          <w:rFonts w:ascii="Times New Roman" w:hAnsi="Times New Roman" w:cs="Times New Roman"/>
          <w:sz w:val="24"/>
          <w:szCs w:val="24"/>
        </w:rPr>
      </w:pPr>
      <w:r w:rsidRPr="00F4105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r w:rsidR="003027FA" w:rsidRPr="00F4105D">
        <w:rPr>
          <w:rFonts w:ascii="Times New Roman" w:hAnsi="Times New Roman" w:cs="Times New Roman"/>
          <w:sz w:val="24"/>
          <w:szCs w:val="24"/>
        </w:rPr>
        <w:t>;</w:t>
      </w:r>
    </w:p>
    <w:p w:rsidR="000E435C" w:rsidRPr="00F4105D" w:rsidRDefault="000E435C" w:rsidP="00F4105D">
      <w:pPr>
        <w:pStyle w:val="ConsPlusNormal"/>
        <w:ind w:firstLine="709"/>
        <w:jc w:val="both"/>
        <w:rPr>
          <w:rFonts w:ascii="Times New Roman" w:hAnsi="Times New Roman" w:cs="Times New Roman"/>
          <w:sz w:val="24"/>
          <w:szCs w:val="24"/>
        </w:rPr>
      </w:pPr>
      <w:r w:rsidRPr="00F4105D">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16 210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16 210 Федерального закона, уведомляется заявитель, а также приносятся извинения за доставленные неудобства;</w:t>
      </w:r>
    </w:p>
    <w:p w:rsidR="000E435C" w:rsidRDefault="000E435C" w:rsidP="00F4105D">
      <w:pPr>
        <w:pStyle w:val="ConsPlusNormal"/>
        <w:ind w:firstLine="709"/>
        <w:jc w:val="both"/>
        <w:rPr>
          <w:rFonts w:ascii="Times New Roman" w:hAnsi="Times New Roman" w:cs="Times New Roman"/>
          <w:sz w:val="24"/>
          <w:szCs w:val="24"/>
        </w:rPr>
      </w:pPr>
      <w:r w:rsidRPr="00F4105D">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16 210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868B4" w:rsidRDefault="00D868B4" w:rsidP="00F4105D">
      <w:pPr>
        <w:pStyle w:val="ConsPlusNormal"/>
        <w:ind w:firstLine="709"/>
        <w:jc w:val="both"/>
        <w:rPr>
          <w:rFonts w:ascii="Times New Roman" w:hAnsi="Times New Roman" w:cs="Times New Roman"/>
          <w:sz w:val="24"/>
          <w:szCs w:val="24"/>
        </w:rPr>
      </w:pPr>
    </w:p>
    <w:p w:rsidR="00D868B4" w:rsidRDefault="00D868B4" w:rsidP="00D868B4">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2.8</w:t>
      </w:r>
      <w:r w:rsidRPr="00D868B4">
        <w:rPr>
          <w:rFonts w:ascii="Times New Roman" w:hAnsi="Times New Roman" w:cs="Times New Roman"/>
          <w:b/>
          <w:sz w:val="24"/>
          <w:szCs w:val="24"/>
        </w:rPr>
        <w:t>. Исчерпывающий перечень оснований для приостановления или отказа предоставления муниципальной услуги.</w:t>
      </w:r>
    </w:p>
    <w:p w:rsidR="00FF42BE" w:rsidRPr="00D868B4" w:rsidRDefault="00FF42BE" w:rsidP="00D868B4">
      <w:pPr>
        <w:pStyle w:val="ConsPlusNormal"/>
        <w:ind w:firstLine="709"/>
        <w:jc w:val="center"/>
        <w:rPr>
          <w:rFonts w:ascii="Times New Roman" w:hAnsi="Times New Roman" w:cs="Times New Roman"/>
          <w:b/>
          <w:sz w:val="24"/>
          <w:szCs w:val="24"/>
        </w:rPr>
      </w:pPr>
    </w:p>
    <w:p w:rsidR="00D868B4" w:rsidRPr="00740045" w:rsidRDefault="00740045" w:rsidP="00740045">
      <w:pPr>
        <w:pStyle w:val="ConsPlusNormal"/>
        <w:ind w:firstLine="709"/>
        <w:jc w:val="both"/>
        <w:rPr>
          <w:rFonts w:ascii="Times New Roman" w:hAnsi="Times New Roman" w:cs="Times New Roman"/>
          <w:sz w:val="24"/>
          <w:szCs w:val="24"/>
        </w:rPr>
      </w:pPr>
      <w:r w:rsidRPr="00740045">
        <w:rPr>
          <w:rFonts w:ascii="Times New Roman" w:hAnsi="Times New Roman" w:cs="Times New Roman"/>
          <w:sz w:val="24"/>
          <w:szCs w:val="24"/>
        </w:rPr>
        <w:t>2.8</w:t>
      </w:r>
      <w:r w:rsidR="00D868B4" w:rsidRPr="00740045">
        <w:rPr>
          <w:rFonts w:ascii="Times New Roman" w:hAnsi="Times New Roman" w:cs="Times New Roman"/>
          <w:sz w:val="24"/>
          <w:szCs w:val="24"/>
        </w:rPr>
        <w:t>.1. Приостановление предоставления муниципальной услуги не предусмотрено.</w:t>
      </w:r>
    </w:p>
    <w:p w:rsidR="00D868B4" w:rsidRPr="00740045" w:rsidRDefault="00740045" w:rsidP="00740045">
      <w:pPr>
        <w:pStyle w:val="ConsPlusNormal"/>
        <w:ind w:firstLine="709"/>
        <w:jc w:val="both"/>
        <w:rPr>
          <w:rFonts w:ascii="Times New Roman" w:hAnsi="Times New Roman" w:cs="Times New Roman"/>
          <w:sz w:val="24"/>
          <w:szCs w:val="24"/>
        </w:rPr>
      </w:pPr>
      <w:r w:rsidRPr="00740045">
        <w:rPr>
          <w:rFonts w:ascii="Times New Roman" w:hAnsi="Times New Roman" w:cs="Times New Roman"/>
          <w:sz w:val="24"/>
          <w:szCs w:val="24"/>
        </w:rPr>
        <w:t>2.8</w:t>
      </w:r>
      <w:r w:rsidR="00D868B4" w:rsidRPr="00740045">
        <w:rPr>
          <w:rFonts w:ascii="Times New Roman" w:hAnsi="Times New Roman" w:cs="Times New Roman"/>
          <w:sz w:val="24"/>
          <w:szCs w:val="24"/>
        </w:rPr>
        <w:t>.2. Основаниями для отказа в предоставлении муниципальной услуги являются:</w:t>
      </w:r>
    </w:p>
    <w:p w:rsidR="00D868B4" w:rsidRPr="00740045" w:rsidRDefault="00D868B4" w:rsidP="00740045">
      <w:pPr>
        <w:pStyle w:val="ConsPlusNormal"/>
        <w:ind w:firstLine="709"/>
        <w:jc w:val="both"/>
        <w:rPr>
          <w:rFonts w:ascii="Times New Roman" w:hAnsi="Times New Roman" w:cs="Times New Roman"/>
          <w:sz w:val="24"/>
          <w:szCs w:val="24"/>
        </w:rPr>
      </w:pPr>
      <w:r w:rsidRPr="00740045">
        <w:rPr>
          <w:rFonts w:ascii="Times New Roman" w:hAnsi="Times New Roman" w:cs="Times New Roman"/>
          <w:sz w:val="24"/>
          <w:szCs w:val="24"/>
        </w:rPr>
        <w:t>- отсутствие докумен</w:t>
      </w:r>
      <w:r w:rsidR="00740045" w:rsidRPr="00740045">
        <w:rPr>
          <w:rFonts w:ascii="Times New Roman" w:hAnsi="Times New Roman" w:cs="Times New Roman"/>
          <w:sz w:val="24"/>
          <w:szCs w:val="24"/>
        </w:rPr>
        <w:t>тов, предусмотренных пунктом 2.6</w:t>
      </w:r>
      <w:r w:rsidRPr="00740045">
        <w:rPr>
          <w:rFonts w:ascii="Times New Roman" w:hAnsi="Times New Roman" w:cs="Times New Roman"/>
          <w:sz w:val="24"/>
          <w:szCs w:val="24"/>
        </w:rPr>
        <w:t>.1. настоящего административного регламента;</w:t>
      </w:r>
    </w:p>
    <w:p w:rsidR="00D868B4" w:rsidRPr="00740045" w:rsidRDefault="00D868B4" w:rsidP="00740045">
      <w:pPr>
        <w:pStyle w:val="ConsPlusNormal"/>
        <w:ind w:firstLine="709"/>
        <w:jc w:val="both"/>
        <w:rPr>
          <w:rFonts w:ascii="Times New Roman" w:hAnsi="Times New Roman" w:cs="Times New Roman"/>
          <w:sz w:val="24"/>
          <w:szCs w:val="24"/>
        </w:rPr>
      </w:pPr>
      <w:r w:rsidRPr="00740045">
        <w:rPr>
          <w:rFonts w:ascii="Times New Roman" w:hAnsi="Times New Roman" w:cs="Times New Roman"/>
          <w:sz w:val="24"/>
          <w:szCs w:val="24"/>
        </w:rPr>
        <w:t>- подача неправильно оформленных документов.</w:t>
      </w:r>
    </w:p>
    <w:p w:rsidR="00D868B4" w:rsidRPr="00740045" w:rsidRDefault="00D868B4" w:rsidP="00740045">
      <w:pPr>
        <w:pStyle w:val="ConsPlusNormal"/>
        <w:ind w:firstLine="709"/>
        <w:jc w:val="both"/>
        <w:rPr>
          <w:rFonts w:ascii="Times New Roman" w:hAnsi="Times New Roman" w:cs="Times New Roman"/>
          <w:sz w:val="24"/>
          <w:szCs w:val="24"/>
        </w:rPr>
      </w:pPr>
      <w:r w:rsidRPr="00740045">
        <w:rPr>
          <w:rFonts w:ascii="Times New Roman" w:hAnsi="Times New Roman" w:cs="Times New Roman"/>
          <w:sz w:val="24"/>
          <w:szCs w:val="24"/>
        </w:rPr>
        <w:t>- не представление, либо представление не в полном объеме документов, необходимых для предоставления муниципальной услуги и подлежащих предоставлению заявителем;</w:t>
      </w:r>
    </w:p>
    <w:p w:rsidR="00D868B4" w:rsidRPr="00740045" w:rsidRDefault="00D868B4" w:rsidP="00740045">
      <w:pPr>
        <w:pStyle w:val="ConsPlusNormal"/>
        <w:ind w:firstLine="709"/>
        <w:jc w:val="both"/>
        <w:rPr>
          <w:rFonts w:ascii="Times New Roman" w:hAnsi="Times New Roman" w:cs="Times New Roman"/>
          <w:sz w:val="24"/>
          <w:szCs w:val="24"/>
        </w:rPr>
      </w:pPr>
      <w:r w:rsidRPr="00740045">
        <w:rPr>
          <w:rFonts w:ascii="Times New Roman" w:hAnsi="Times New Roman" w:cs="Times New Roman"/>
          <w:sz w:val="24"/>
          <w:szCs w:val="24"/>
        </w:rPr>
        <w:t>- несоответствие оформления представленного проекта архитектурно-градостроительного облика здания, строения и сооружения требованиям действующего законодательства;</w:t>
      </w:r>
    </w:p>
    <w:p w:rsidR="00D868B4" w:rsidRPr="00740045" w:rsidRDefault="00D868B4" w:rsidP="00740045">
      <w:pPr>
        <w:pStyle w:val="ConsPlusNormal"/>
        <w:ind w:firstLine="709"/>
        <w:jc w:val="both"/>
        <w:rPr>
          <w:rFonts w:ascii="Times New Roman" w:hAnsi="Times New Roman" w:cs="Times New Roman"/>
          <w:sz w:val="24"/>
          <w:szCs w:val="24"/>
        </w:rPr>
      </w:pPr>
      <w:r w:rsidRPr="00740045">
        <w:rPr>
          <w:rFonts w:ascii="Times New Roman" w:hAnsi="Times New Roman" w:cs="Times New Roman"/>
          <w:sz w:val="24"/>
          <w:szCs w:val="24"/>
        </w:rPr>
        <w:t>- отсутствие заключения Управления СК по охране ОКН о допустимости проведения работ по изменению архитектурно-градостроительного облика здания, строения и сооружения путем осуществления его строительства, реконструкции, капитального ремонта, реставрации, либо наличие заключения об отказе в проведении работ по изменению архитектурно-градостроительного облика здания, строения и сооружения путем осуществления его строительства, реконструкции, капитального ремонта, реставрации (в установленных законодательством об объектах культурного наследия случаях);</w:t>
      </w:r>
    </w:p>
    <w:p w:rsidR="00D868B4" w:rsidRPr="00740045" w:rsidRDefault="00D868B4" w:rsidP="00740045">
      <w:pPr>
        <w:pStyle w:val="ConsPlusNormal"/>
        <w:ind w:firstLine="709"/>
        <w:jc w:val="both"/>
        <w:rPr>
          <w:rFonts w:ascii="Times New Roman" w:hAnsi="Times New Roman" w:cs="Times New Roman"/>
          <w:sz w:val="24"/>
          <w:szCs w:val="24"/>
        </w:rPr>
      </w:pPr>
      <w:r w:rsidRPr="00740045">
        <w:rPr>
          <w:rFonts w:ascii="Times New Roman" w:hAnsi="Times New Roman" w:cs="Times New Roman"/>
          <w:sz w:val="24"/>
          <w:szCs w:val="24"/>
        </w:rPr>
        <w:t>- заявитель не является собственником земельного участка, здания, строения, сооружения или уполномоченным им в установленном порядке лицом;</w:t>
      </w:r>
    </w:p>
    <w:p w:rsidR="00D868B4" w:rsidRPr="00740045" w:rsidRDefault="00D868B4" w:rsidP="00BE3B84">
      <w:pPr>
        <w:pStyle w:val="ConsPlusNormal"/>
        <w:ind w:firstLine="0"/>
        <w:jc w:val="both"/>
        <w:rPr>
          <w:rFonts w:ascii="Times New Roman" w:hAnsi="Times New Roman" w:cs="Times New Roman"/>
          <w:sz w:val="24"/>
          <w:szCs w:val="24"/>
        </w:rPr>
      </w:pPr>
    </w:p>
    <w:p w:rsidR="00D868B4" w:rsidRPr="00740045" w:rsidRDefault="00D868B4" w:rsidP="00740045">
      <w:pPr>
        <w:pStyle w:val="ConsPlusNormal"/>
        <w:ind w:firstLine="709"/>
        <w:jc w:val="both"/>
        <w:rPr>
          <w:rFonts w:ascii="Times New Roman" w:hAnsi="Times New Roman" w:cs="Times New Roman"/>
          <w:sz w:val="24"/>
          <w:szCs w:val="24"/>
        </w:rPr>
      </w:pPr>
      <w:r w:rsidRPr="00740045">
        <w:rPr>
          <w:rFonts w:ascii="Times New Roman" w:hAnsi="Times New Roman" w:cs="Times New Roman"/>
          <w:sz w:val="24"/>
          <w:szCs w:val="24"/>
        </w:rPr>
        <w:t>Перечень оснований для отказа в предоставлении муниципальной услуги является исчерпывающим.</w:t>
      </w:r>
    </w:p>
    <w:p w:rsidR="00D868B4" w:rsidRPr="00611B89" w:rsidRDefault="00611B89" w:rsidP="00611B89">
      <w:pPr>
        <w:pStyle w:val="ConsPlusNormal"/>
        <w:spacing w:before="240"/>
        <w:ind w:firstLine="540"/>
        <w:jc w:val="center"/>
        <w:rPr>
          <w:rFonts w:ascii="Times New Roman" w:hAnsi="Times New Roman" w:cs="Times New Roman"/>
          <w:b/>
          <w:sz w:val="24"/>
          <w:szCs w:val="24"/>
        </w:rPr>
      </w:pPr>
      <w:r w:rsidRPr="00611B89">
        <w:rPr>
          <w:rFonts w:ascii="Times New Roman" w:hAnsi="Times New Roman" w:cs="Times New Roman"/>
          <w:b/>
          <w:sz w:val="24"/>
          <w:szCs w:val="24"/>
        </w:rPr>
        <w:t>2.9</w:t>
      </w:r>
      <w:r w:rsidR="00D868B4" w:rsidRPr="00611B89">
        <w:rPr>
          <w:rFonts w:ascii="Times New Roman" w:hAnsi="Times New Roman" w:cs="Times New Roman"/>
          <w:b/>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D868B4" w:rsidRPr="00FF42BE" w:rsidRDefault="00D868B4" w:rsidP="00D868B4">
      <w:pPr>
        <w:pStyle w:val="ConsPlusNormal"/>
        <w:spacing w:before="240"/>
        <w:ind w:firstLine="540"/>
        <w:jc w:val="both"/>
        <w:rPr>
          <w:rFonts w:ascii="Times New Roman" w:hAnsi="Times New Roman" w:cs="Times New Roman"/>
          <w:sz w:val="24"/>
          <w:szCs w:val="24"/>
        </w:rPr>
      </w:pPr>
      <w:r w:rsidRPr="00FF42BE">
        <w:rPr>
          <w:rFonts w:ascii="Times New Roman" w:hAnsi="Times New Roman" w:cs="Times New Roman"/>
          <w:sz w:val="24"/>
          <w:szCs w:val="24"/>
        </w:rPr>
        <w:lastRenderedPageBreak/>
        <w:t>Предоставление муниципальной услуги осуществляется бесплатно.</w:t>
      </w:r>
    </w:p>
    <w:p w:rsidR="00D868B4" w:rsidRPr="00FF42BE" w:rsidRDefault="00D35929" w:rsidP="00FF42BE">
      <w:pPr>
        <w:pStyle w:val="ConsPlusNormal"/>
        <w:spacing w:before="240"/>
        <w:ind w:firstLine="540"/>
        <w:jc w:val="center"/>
        <w:rPr>
          <w:rFonts w:ascii="Times New Roman" w:hAnsi="Times New Roman" w:cs="Times New Roman"/>
          <w:b/>
          <w:sz w:val="24"/>
          <w:szCs w:val="24"/>
        </w:rPr>
      </w:pPr>
      <w:r>
        <w:rPr>
          <w:rFonts w:ascii="Times New Roman" w:hAnsi="Times New Roman" w:cs="Times New Roman"/>
          <w:b/>
          <w:sz w:val="24"/>
          <w:szCs w:val="24"/>
        </w:rPr>
        <w:t>2.10</w:t>
      </w:r>
      <w:r w:rsidR="00D868B4" w:rsidRPr="00FF42BE">
        <w:rPr>
          <w:rFonts w:ascii="Times New Roman" w:hAnsi="Times New Roman" w:cs="Times New Roman"/>
          <w:b/>
          <w:sz w:val="24"/>
          <w:szCs w:val="24"/>
        </w:rPr>
        <w:t>. Порядок, размер и основания взимания платы за предоставление услуг, необходимых и обязательных для предоставления муниципальной услуги.</w:t>
      </w:r>
    </w:p>
    <w:p w:rsidR="00D868B4" w:rsidRDefault="00D868B4" w:rsidP="00D868B4">
      <w:pPr>
        <w:pStyle w:val="ConsPlusNormal"/>
        <w:spacing w:before="240"/>
        <w:ind w:firstLine="540"/>
        <w:jc w:val="both"/>
        <w:rPr>
          <w:rFonts w:ascii="Times New Roman" w:hAnsi="Times New Roman" w:cs="Times New Roman"/>
          <w:sz w:val="24"/>
          <w:szCs w:val="24"/>
        </w:rPr>
      </w:pPr>
      <w:r w:rsidRPr="000334B3">
        <w:rPr>
          <w:rFonts w:ascii="Times New Roman" w:hAnsi="Times New Roman" w:cs="Times New Roman"/>
          <w:sz w:val="24"/>
          <w:szCs w:val="24"/>
        </w:rPr>
        <w:t>Предоставление услуг необходимых и обязательных для предоставления муниципальной услуги осуществляется за плату по договорным отношениям заявителей с организациями, выполняющими эти работы.</w:t>
      </w:r>
    </w:p>
    <w:p w:rsidR="00225519" w:rsidRPr="000334B3" w:rsidRDefault="00225519" w:rsidP="00D868B4">
      <w:pPr>
        <w:pStyle w:val="ConsPlusNormal"/>
        <w:spacing w:before="240"/>
        <w:ind w:firstLine="540"/>
        <w:jc w:val="both"/>
        <w:rPr>
          <w:rFonts w:ascii="Times New Roman" w:hAnsi="Times New Roman" w:cs="Times New Roman"/>
          <w:sz w:val="24"/>
          <w:szCs w:val="24"/>
        </w:rPr>
      </w:pPr>
    </w:p>
    <w:p w:rsidR="000E7D20" w:rsidRDefault="00D35929" w:rsidP="00225519">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2.11</w:t>
      </w:r>
      <w:r w:rsidR="00D868B4" w:rsidRPr="000E7D20">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225519" w:rsidRPr="000E7D20" w:rsidRDefault="00225519" w:rsidP="00225519">
      <w:pPr>
        <w:pStyle w:val="ConsPlusNormal"/>
        <w:ind w:firstLine="540"/>
        <w:jc w:val="center"/>
        <w:rPr>
          <w:rFonts w:ascii="Times New Roman" w:hAnsi="Times New Roman" w:cs="Times New Roman"/>
          <w:b/>
          <w:sz w:val="24"/>
          <w:szCs w:val="24"/>
        </w:rPr>
      </w:pPr>
    </w:p>
    <w:p w:rsidR="00D868B4" w:rsidRPr="000E7D20" w:rsidRDefault="00D868B4" w:rsidP="00225519">
      <w:pPr>
        <w:pStyle w:val="ConsPlusNormal"/>
        <w:ind w:firstLine="709"/>
        <w:jc w:val="both"/>
        <w:rPr>
          <w:rFonts w:ascii="Times New Roman" w:hAnsi="Times New Roman" w:cs="Times New Roman"/>
          <w:sz w:val="24"/>
          <w:szCs w:val="24"/>
        </w:rPr>
      </w:pPr>
      <w:r w:rsidRPr="000E7D20">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не должен превышать 15 минут.</w:t>
      </w:r>
    </w:p>
    <w:p w:rsidR="00225519" w:rsidRDefault="00D868B4" w:rsidP="00225519">
      <w:pPr>
        <w:pStyle w:val="ConsPlusNormal"/>
        <w:ind w:firstLine="709"/>
        <w:jc w:val="both"/>
        <w:rPr>
          <w:rFonts w:ascii="Times New Roman" w:hAnsi="Times New Roman" w:cs="Times New Roman"/>
          <w:sz w:val="24"/>
          <w:szCs w:val="24"/>
        </w:rPr>
      </w:pPr>
      <w:r w:rsidRPr="000E7D20">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25519" w:rsidRDefault="00225519" w:rsidP="00225519">
      <w:pPr>
        <w:pStyle w:val="ConsPlusNormal"/>
        <w:ind w:firstLine="709"/>
        <w:jc w:val="both"/>
        <w:rPr>
          <w:rFonts w:ascii="Times New Roman" w:hAnsi="Times New Roman" w:cs="Times New Roman"/>
          <w:sz w:val="24"/>
          <w:szCs w:val="24"/>
        </w:rPr>
      </w:pPr>
    </w:p>
    <w:p w:rsidR="00D868B4" w:rsidRDefault="00D35929" w:rsidP="00225519">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2.12</w:t>
      </w:r>
      <w:r w:rsidR="00D868B4" w:rsidRPr="00225519">
        <w:rPr>
          <w:rFonts w:ascii="Times New Roman" w:hAnsi="Times New Roman" w:cs="Times New Roman"/>
          <w:b/>
          <w:sz w:val="24"/>
          <w:szCs w:val="24"/>
        </w:rPr>
        <w:t>.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E25FCA" w:rsidRPr="00225519" w:rsidRDefault="00E25FCA" w:rsidP="00225519">
      <w:pPr>
        <w:pStyle w:val="ConsPlusNormal"/>
        <w:ind w:firstLine="709"/>
        <w:jc w:val="center"/>
        <w:rPr>
          <w:rFonts w:ascii="Times New Roman" w:hAnsi="Times New Roman" w:cs="Times New Roman"/>
          <w:b/>
          <w:sz w:val="24"/>
          <w:szCs w:val="24"/>
        </w:rPr>
      </w:pPr>
    </w:p>
    <w:p w:rsidR="00D868B4" w:rsidRPr="00735C6D" w:rsidRDefault="00D868B4" w:rsidP="00735C6D">
      <w:pPr>
        <w:pStyle w:val="ConsPlusNormal"/>
        <w:ind w:firstLine="709"/>
        <w:jc w:val="both"/>
        <w:rPr>
          <w:rFonts w:ascii="Times New Roman" w:hAnsi="Times New Roman" w:cs="Times New Roman"/>
          <w:sz w:val="24"/>
          <w:szCs w:val="24"/>
        </w:rPr>
      </w:pPr>
      <w:r w:rsidRPr="00735C6D">
        <w:rPr>
          <w:rFonts w:ascii="Times New Roman" w:hAnsi="Times New Roman" w:cs="Times New Roman"/>
          <w:sz w:val="24"/>
          <w:szCs w:val="24"/>
        </w:rPr>
        <w:t>Срок регистрации запроса заявителя о предоставлении муниципальной услуги не должен превышать 15 минут, а в электронной форме регистрация осуществляется в день подачи запроса.</w:t>
      </w:r>
    </w:p>
    <w:p w:rsidR="00D868B4" w:rsidRPr="00735C6D" w:rsidRDefault="00D868B4" w:rsidP="00735C6D">
      <w:pPr>
        <w:pStyle w:val="ConsPlusNormal"/>
        <w:ind w:firstLine="709"/>
        <w:jc w:val="both"/>
        <w:rPr>
          <w:rFonts w:ascii="Times New Roman" w:hAnsi="Times New Roman" w:cs="Times New Roman"/>
          <w:sz w:val="24"/>
          <w:szCs w:val="24"/>
        </w:rPr>
      </w:pPr>
      <w:r w:rsidRPr="00735C6D">
        <w:rPr>
          <w:rFonts w:ascii="Times New Roman" w:hAnsi="Times New Roman" w:cs="Times New Roman"/>
          <w:sz w:val="24"/>
          <w:szCs w:val="24"/>
        </w:rPr>
        <w:t>Регистрации запроса, поданного заявителем лично или посредством почтового отправления, проводится в порядке делопроизводства.</w:t>
      </w:r>
    </w:p>
    <w:p w:rsidR="00D868B4" w:rsidRPr="00735C6D" w:rsidRDefault="00D868B4" w:rsidP="00735C6D">
      <w:pPr>
        <w:pStyle w:val="ConsPlusNormal"/>
        <w:ind w:firstLine="709"/>
        <w:jc w:val="both"/>
        <w:rPr>
          <w:rFonts w:ascii="Times New Roman" w:hAnsi="Times New Roman" w:cs="Times New Roman"/>
          <w:sz w:val="24"/>
          <w:szCs w:val="24"/>
        </w:rPr>
      </w:pPr>
      <w:r w:rsidRPr="00735C6D">
        <w:rPr>
          <w:rFonts w:ascii="Times New Roman" w:hAnsi="Times New Roman" w:cs="Times New Roman"/>
          <w:sz w:val="24"/>
          <w:szCs w:val="24"/>
        </w:rPr>
        <w:t>В случае возможности получения муниципальной услуги в электронной форме запрос формируется посредством заполнения электронной формы на Едином портале. В случае если предусмотрена личная идентификация гражданина, то запрос и прилагаемые документы должны быть подписаны электронной цифровой подписью.</w:t>
      </w:r>
    </w:p>
    <w:p w:rsidR="00401AC7" w:rsidRDefault="00DD40F4" w:rsidP="0060175D">
      <w:pPr>
        <w:pStyle w:val="ConsPlusNormal"/>
        <w:ind w:firstLine="709"/>
        <w:jc w:val="both"/>
        <w:rPr>
          <w:rFonts w:ascii="Times New Roman" w:hAnsi="Times New Roman" w:cs="Times New Roman"/>
          <w:sz w:val="24"/>
          <w:szCs w:val="24"/>
        </w:rPr>
      </w:pPr>
      <w:r w:rsidRPr="00DD40F4">
        <w:rPr>
          <w:rFonts w:ascii="Times New Roman" w:hAnsi="Times New Roman" w:cs="Times New Roman"/>
          <w:color w:val="000000" w:themeColor="text1"/>
          <w:sz w:val="24"/>
          <w:szCs w:val="24"/>
        </w:rPr>
        <w:t>Специалист отдела</w:t>
      </w:r>
      <w:r w:rsidR="00D868B4" w:rsidRPr="00DD40F4">
        <w:rPr>
          <w:rFonts w:ascii="Times New Roman" w:hAnsi="Times New Roman" w:cs="Times New Roman"/>
          <w:sz w:val="24"/>
          <w:szCs w:val="24"/>
        </w:rPr>
        <w:t>,</w:t>
      </w:r>
      <w:r w:rsidR="00D868B4" w:rsidRPr="00735C6D">
        <w:rPr>
          <w:rFonts w:ascii="Times New Roman" w:hAnsi="Times New Roman" w:cs="Times New Roman"/>
          <w:sz w:val="24"/>
          <w:szCs w:val="24"/>
        </w:rPr>
        <w:t xml:space="preserve"> ответственный за предоставление муниципальной услуги,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60175D" w:rsidRPr="0060175D" w:rsidRDefault="0060175D" w:rsidP="0060175D">
      <w:pPr>
        <w:pStyle w:val="ConsPlusNormal"/>
        <w:ind w:firstLine="709"/>
        <w:jc w:val="both"/>
        <w:rPr>
          <w:rFonts w:ascii="Times New Roman" w:hAnsi="Times New Roman" w:cs="Times New Roman"/>
          <w:sz w:val="24"/>
          <w:szCs w:val="24"/>
        </w:rPr>
      </w:pPr>
    </w:p>
    <w:p w:rsidR="00677839" w:rsidRPr="004618C6" w:rsidRDefault="0060175D" w:rsidP="00677839">
      <w:pPr>
        <w:autoSpaceDE w:val="0"/>
        <w:autoSpaceDN w:val="0"/>
        <w:adjustRightInd w:val="0"/>
        <w:spacing w:after="0" w:line="240" w:lineRule="auto"/>
        <w:jc w:val="center"/>
        <w:rPr>
          <w:rFonts w:ascii="Times New Roman" w:hAnsi="Times New Roman" w:cs="Times New Roman"/>
          <w:b/>
          <w:sz w:val="24"/>
          <w:szCs w:val="24"/>
        </w:rPr>
      </w:pPr>
      <w:r>
        <w:rPr>
          <w:rStyle w:val="FontStyle53"/>
          <w:b/>
          <w:sz w:val="24"/>
          <w:szCs w:val="24"/>
        </w:rPr>
        <w:t>2.13</w:t>
      </w:r>
      <w:r w:rsidR="00401AC7" w:rsidRPr="004D71DA">
        <w:rPr>
          <w:rStyle w:val="FontStyle53"/>
          <w:b/>
          <w:sz w:val="24"/>
          <w:szCs w:val="24"/>
        </w:rPr>
        <w:t xml:space="preserve">. </w:t>
      </w:r>
      <w:r w:rsidR="00677839" w:rsidRPr="004618C6">
        <w:rPr>
          <w:rFonts w:ascii="Times New Roman" w:hAnsi="Times New Roman" w:cs="Times New Roman"/>
          <w:b/>
          <w:sz w:val="24"/>
          <w:szCs w:val="24"/>
        </w:rPr>
        <w:t xml:space="preserve">Требования к помещениям, в которых предоставляется </w:t>
      </w:r>
    </w:p>
    <w:p w:rsidR="00401AC7" w:rsidRPr="004D71DA" w:rsidRDefault="00677839" w:rsidP="00677839">
      <w:pPr>
        <w:pStyle w:val="Style8"/>
        <w:widowControl/>
        <w:tabs>
          <w:tab w:val="left" w:pos="1474"/>
        </w:tabs>
        <w:spacing w:line="240" w:lineRule="auto"/>
        <w:ind w:firstLine="709"/>
        <w:jc w:val="center"/>
        <w:rPr>
          <w:rStyle w:val="FontStyle53"/>
          <w:b/>
          <w:sz w:val="24"/>
          <w:szCs w:val="24"/>
        </w:rPr>
      </w:pPr>
      <w:r w:rsidRPr="004618C6">
        <w:rPr>
          <w:b/>
        </w:rPr>
        <w:t>муниципальная услуга</w:t>
      </w:r>
    </w:p>
    <w:p w:rsidR="00401AC7" w:rsidRPr="00401AC7" w:rsidRDefault="00401AC7" w:rsidP="00401AC7">
      <w:pPr>
        <w:pStyle w:val="Style5"/>
        <w:widowControl/>
        <w:spacing w:line="240" w:lineRule="auto"/>
        <w:ind w:firstLine="709"/>
      </w:pPr>
    </w:p>
    <w:p w:rsidR="00401AC7" w:rsidRPr="00401AC7" w:rsidRDefault="00776E80" w:rsidP="00401AC7">
      <w:pPr>
        <w:pStyle w:val="Style5"/>
        <w:widowControl/>
        <w:spacing w:line="240" w:lineRule="auto"/>
        <w:ind w:firstLine="709"/>
        <w:rPr>
          <w:rStyle w:val="FontStyle53"/>
          <w:sz w:val="24"/>
          <w:szCs w:val="24"/>
        </w:rPr>
      </w:pPr>
      <w:r>
        <w:rPr>
          <w:rStyle w:val="FontStyle53"/>
          <w:sz w:val="24"/>
          <w:szCs w:val="24"/>
        </w:rPr>
        <w:t>2.13</w:t>
      </w:r>
      <w:r w:rsidR="00401AC7" w:rsidRPr="00401AC7">
        <w:rPr>
          <w:rStyle w:val="FontStyle53"/>
          <w:sz w:val="24"/>
          <w:szCs w:val="24"/>
        </w:rPr>
        <w:t>.1.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Места приема заявителей оборудуются необходимой мебелью для оформления документов, информационными стендами.</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Обеспечивается беспрепятственный доступ инвалидов к месту предоставления государственной или муниципальной услуги.</w:t>
      </w:r>
    </w:p>
    <w:p w:rsidR="00401AC7" w:rsidRPr="00401AC7" w:rsidRDefault="00776E80" w:rsidP="00401AC7">
      <w:pPr>
        <w:pStyle w:val="Style5"/>
        <w:widowControl/>
        <w:spacing w:line="240" w:lineRule="auto"/>
        <w:ind w:firstLine="709"/>
        <w:rPr>
          <w:rStyle w:val="FontStyle53"/>
          <w:sz w:val="24"/>
          <w:szCs w:val="24"/>
        </w:rPr>
      </w:pPr>
      <w:r>
        <w:rPr>
          <w:rStyle w:val="FontStyle53"/>
          <w:sz w:val="24"/>
          <w:szCs w:val="24"/>
        </w:rPr>
        <w:t>2.13</w:t>
      </w:r>
      <w:r w:rsidR="00401AC7" w:rsidRPr="00401AC7">
        <w:rPr>
          <w:rStyle w:val="FontStyle53"/>
          <w:sz w:val="24"/>
          <w:szCs w:val="24"/>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01AC7" w:rsidRPr="00401AC7" w:rsidRDefault="00401AC7" w:rsidP="00401AC7">
      <w:pPr>
        <w:pStyle w:val="Style4"/>
        <w:widowControl/>
        <w:numPr>
          <w:ilvl w:val="0"/>
          <w:numId w:val="30"/>
        </w:numPr>
        <w:tabs>
          <w:tab w:val="left" w:pos="888"/>
        </w:tabs>
        <w:spacing w:line="240" w:lineRule="auto"/>
        <w:ind w:firstLine="709"/>
        <w:rPr>
          <w:rStyle w:val="FontStyle53"/>
          <w:sz w:val="24"/>
          <w:szCs w:val="24"/>
        </w:rPr>
      </w:pPr>
      <w:r w:rsidRPr="00401AC7">
        <w:rPr>
          <w:rStyle w:val="FontStyle53"/>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01AC7" w:rsidRPr="00401AC7" w:rsidRDefault="00401AC7" w:rsidP="00401AC7">
      <w:pPr>
        <w:pStyle w:val="Style4"/>
        <w:widowControl/>
        <w:numPr>
          <w:ilvl w:val="0"/>
          <w:numId w:val="30"/>
        </w:numPr>
        <w:tabs>
          <w:tab w:val="left" w:pos="888"/>
        </w:tabs>
        <w:spacing w:line="240" w:lineRule="auto"/>
        <w:ind w:firstLine="709"/>
        <w:rPr>
          <w:rStyle w:val="FontStyle53"/>
          <w:sz w:val="24"/>
          <w:szCs w:val="24"/>
        </w:rPr>
      </w:pPr>
      <w:r w:rsidRPr="00401AC7">
        <w:rPr>
          <w:rStyle w:val="FontStyle53"/>
          <w:sz w:val="24"/>
          <w:szCs w:val="24"/>
        </w:rPr>
        <w:t>возможность посадки в транспортное средство и высадки из него, в том числе с использованием кресла-коляски;</w:t>
      </w:r>
    </w:p>
    <w:p w:rsidR="00401AC7" w:rsidRPr="00401AC7" w:rsidRDefault="00401AC7" w:rsidP="00401AC7">
      <w:pPr>
        <w:pStyle w:val="Style4"/>
        <w:widowControl/>
        <w:numPr>
          <w:ilvl w:val="0"/>
          <w:numId w:val="31"/>
        </w:numPr>
        <w:tabs>
          <w:tab w:val="left" w:pos="984"/>
        </w:tabs>
        <w:spacing w:line="240" w:lineRule="auto"/>
        <w:ind w:firstLine="709"/>
        <w:rPr>
          <w:rStyle w:val="FontStyle53"/>
          <w:sz w:val="24"/>
          <w:szCs w:val="24"/>
        </w:rPr>
      </w:pPr>
      <w:r w:rsidRPr="00401AC7">
        <w:rPr>
          <w:rStyle w:val="FontStyle53"/>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01AC7" w:rsidRPr="00401AC7" w:rsidRDefault="00401AC7" w:rsidP="00401AC7">
      <w:pPr>
        <w:pStyle w:val="Style4"/>
        <w:widowControl/>
        <w:numPr>
          <w:ilvl w:val="0"/>
          <w:numId w:val="31"/>
        </w:numPr>
        <w:tabs>
          <w:tab w:val="left" w:pos="984"/>
        </w:tabs>
        <w:spacing w:line="240" w:lineRule="auto"/>
        <w:ind w:firstLine="709"/>
        <w:rPr>
          <w:rStyle w:val="FontStyle53"/>
          <w:sz w:val="24"/>
          <w:szCs w:val="24"/>
        </w:rPr>
      </w:pPr>
      <w:r w:rsidRPr="00401AC7">
        <w:rPr>
          <w:rStyle w:val="FontStyle53"/>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1AC7" w:rsidRPr="00401AC7" w:rsidRDefault="00401AC7" w:rsidP="00401AC7">
      <w:pPr>
        <w:pStyle w:val="Style4"/>
        <w:widowControl/>
        <w:numPr>
          <w:ilvl w:val="0"/>
          <w:numId w:val="32"/>
        </w:numPr>
        <w:tabs>
          <w:tab w:val="left" w:pos="874"/>
        </w:tabs>
        <w:spacing w:line="240" w:lineRule="auto"/>
        <w:ind w:firstLine="709"/>
        <w:rPr>
          <w:rStyle w:val="FontStyle53"/>
          <w:sz w:val="24"/>
          <w:szCs w:val="24"/>
        </w:rPr>
      </w:pPr>
      <w:r w:rsidRPr="00401AC7">
        <w:rPr>
          <w:rStyle w:val="FontStyle53"/>
          <w:sz w:val="24"/>
          <w:szCs w:val="24"/>
        </w:rPr>
        <w:t>допуск сурдопереводчика и тифлосурдопереводчика;</w:t>
      </w:r>
    </w:p>
    <w:p w:rsidR="00401AC7" w:rsidRPr="00401AC7" w:rsidRDefault="00401AC7" w:rsidP="00401AC7">
      <w:pPr>
        <w:pStyle w:val="Style4"/>
        <w:widowControl/>
        <w:numPr>
          <w:ilvl w:val="0"/>
          <w:numId w:val="32"/>
        </w:numPr>
        <w:tabs>
          <w:tab w:val="left" w:pos="874"/>
        </w:tabs>
        <w:spacing w:line="240" w:lineRule="auto"/>
        <w:ind w:firstLine="709"/>
        <w:rPr>
          <w:rStyle w:val="FontStyle53"/>
          <w:sz w:val="24"/>
          <w:szCs w:val="24"/>
        </w:rPr>
      </w:pPr>
      <w:r w:rsidRPr="00401AC7">
        <w:rPr>
          <w:rStyle w:val="FontStyle53"/>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01AC7" w:rsidRPr="00401AC7" w:rsidRDefault="00401AC7" w:rsidP="00401AC7">
      <w:pPr>
        <w:pStyle w:val="Style5"/>
        <w:widowControl/>
        <w:spacing w:line="240" w:lineRule="auto"/>
        <w:ind w:right="5" w:firstLine="709"/>
        <w:rPr>
          <w:rStyle w:val="FontStyle53"/>
          <w:sz w:val="24"/>
          <w:szCs w:val="24"/>
        </w:rPr>
      </w:pPr>
      <w:r w:rsidRPr="00401AC7">
        <w:rPr>
          <w:rStyle w:val="FontStyle53"/>
          <w:sz w:val="24"/>
          <w:szCs w:val="24"/>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w:t>
      </w:r>
      <w:r w:rsidRPr="00401AC7">
        <w:rPr>
          <w:rStyle w:val="FontStyle53"/>
          <w:spacing w:val="50"/>
          <w:sz w:val="24"/>
          <w:szCs w:val="24"/>
        </w:rPr>
        <w:t>1-4</w:t>
      </w:r>
      <w:r w:rsidRPr="00401AC7">
        <w:rPr>
          <w:rStyle w:val="FontStyle53"/>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401AC7" w:rsidRPr="00401AC7" w:rsidRDefault="00401AC7" w:rsidP="00401AC7">
      <w:pPr>
        <w:pStyle w:val="Style20"/>
        <w:widowControl/>
        <w:spacing w:line="240" w:lineRule="auto"/>
        <w:ind w:firstLine="709"/>
        <w:jc w:val="both"/>
      </w:pPr>
    </w:p>
    <w:p w:rsidR="007174A6" w:rsidRDefault="00E56C01" w:rsidP="007174A6">
      <w:pPr>
        <w:pStyle w:val="Style20"/>
        <w:widowControl/>
        <w:spacing w:line="240" w:lineRule="auto"/>
        <w:ind w:firstLine="709"/>
        <w:rPr>
          <w:rStyle w:val="FontStyle53"/>
          <w:b/>
          <w:sz w:val="24"/>
          <w:szCs w:val="24"/>
        </w:rPr>
      </w:pPr>
      <w:r>
        <w:rPr>
          <w:rStyle w:val="FontStyle53"/>
          <w:b/>
          <w:sz w:val="24"/>
          <w:szCs w:val="24"/>
        </w:rPr>
        <w:t>2.14</w:t>
      </w:r>
      <w:r w:rsidR="00401AC7" w:rsidRPr="007174A6">
        <w:rPr>
          <w:rStyle w:val="FontStyle53"/>
          <w:b/>
          <w:sz w:val="24"/>
          <w:szCs w:val="24"/>
        </w:rPr>
        <w:t xml:space="preserve">. Показатели доступности и качества </w:t>
      </w:r>
      <w:r w:rsidR="007174A6">
        <w:rPr>
          <w:rStyle w:val="FontStyle53"/>
          <w:b/>
          <w:sz w:val="24"/>
          <w:szCs w:val="24"/>
        </w:rPr>
        <w:t>муниципальной</w:t>
      </w:r>
      <w:r w:rsidR="00401AC7" w:rsidRPr="007174A6">
        <w:rPr>
          <w:rStyle w:val="FontStyle53"/>
          <w:b/>
          <w:sz w:val="24"/>
          <w:szCs w:val="24"/>
        </w:rPr>
        <w:t xml:space="preserve"> услуги</w:t>
      </w:r>
    </w:p>
    <w:p w:rsidR="007174A6" w:rsidRDefault="007174A6" w:rsidP="007174A6">
      <w:pPr>
        <w:pStyle w:val="Style20"/>
        <w:widowControl/>
        <w:spacing w:line="240" w:lineRule="auto"/>
        <w:ind w:firstLine="709"/>
        <w:rPr>
          <w:rStyle w:val="FontStyle53"/>
          <w:sz w:val="24"/>
          <w:szCs w:val="24"/>
        </w:rPr>
      </w:pPr>
    </w:p>
    <w:p w:rsidR="00401AC7" w:rsidRPr="00401AC7" w:rsidRDefault="00E56C01" w:rsidP="00401AC7">
      <w:pPr>
        <w:pStyle w:val="Style20"/>
        <w:widowControl/>
        <w:spacing w:line="240" w:lineRule="auto"/>
        <w:ind w:firstLine="709"/>
        <w:jc w:val="both"/>
        <w:rPr>
          <w:rStyle w:val="FontStyle53"/>
          <w:sz w:val="24"/>
          <w:szCs w:val="24"/>
        </w:rPr>
      </w:pPr>
      <w:r>
        <w:rPr>
          <w:rStyle w:val="FontStyle53"/>
          <w:sz w:val="24"/>
          <w:szCs w:val="24"/>
        </w:rPr>
        <w:t>2.14</w:t>
      </w:r>
      <w:r w:rsidR="009E7A74">
        <w:rPr>
          <w:rStyle w:val="FontStyle53"/>
          <w:sz w:val="24"/>
          <w:szCs w:val="24"/>
        </w:rPr>
        <w:t>.</w:t>
      </w:r>
      <w:r w:rsidR="00401AC7" w:rsidRPr="00401AC7">
        <w:rPr>
          <w:rStyle w:val="FontStyle53"/>
          <w:sz w:val="24"/>
          <w:szCs w:val="24"/>
        </w:rPr>
        <w:t xml:space="preserve">1.   Показателями </w:t>
      </w:r>
      <w:r w:rsidR="00532E3D">
        <w:rPr>
          <w:rStyle w:val="FontStyle53"/>
          <w:sz w:val="24"/>
          <w:szCs w:val="24"/>
        </w:rPr>
        <w:t xml:space="preserve">  доступности   предоставления муниципальной</w:t>
      </w:r>
      <w:r w:rsidR="00401AC7" w:rsidRPr="00401AC7">
        <w:rPr>
          <w:rStyle w:val="FontStyle53"/>
          <w:sz w:val="24"/>
          <w:szCs w:val="24"/>
        </w:rPr>
        <w:t xml:space="preserve"> услуги являются:</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расположенность помещения, в котором ведется прием, выдача документов в зоне доступности общественного транспорта;</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наличие необходимого количества специалистов, а также помещений, в которых осуществляется прием документов от заявителей;</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w:t>
      </w:r>
      <w:r w:rsidR="00D24684">
        <w:rPr>
          <w:rStyle w:val="FontStyle53"/>
          <w:sz w:val="24"/>
          <w:szCs w:val="24"/>
        </w:rPr>
        <w:t xml:space="preserve"> образования, на Едином портале</w:t>
      </w:r>
      <w:r w:rsidRPr="00401AC7">
        <w:rPr>
          <w:rStyle w:val="FontStyle53"/>
          <w:sz w:val="24"/>
          <w:szCs w:val="24"/>
        </w:rPr>
        <w:t>;</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оказание помощи инвалидам в преодолении барьеров, мешающих получению ими услуг наравне с другими лицами.</w:t>
      </w:r>
    </w:p>
    <w:p w:rsidR="00401AC7" w:rsidRPr="00401AC7" w:rsidRDefault="00401AC7" w:rsidP="00401AC7">
      <w:pPr>
        <w:pStyle w:val="Style4"/>
        <w:widowControl/>
        <w:tabs>
          <w:tab w:val="left" w:pos="1584"/>
        </w:tabs>
        <w:spacing w:line="240" w:lineRule="auto"/>
        <w:ind w:firstLine="709"/>
        <w:rPr>
          <w:rStyle w:val="FontStyle53"/>
          <w:sz w:val="24"/>
          <w:szCs w:val="24"/>
        </w:rPr>
      </w:pPr>
      <w:r w:rsidRPr="00401AC7">
        <w:rPr>
          <w:rStyle w:val="FontStyle53"/>
          <w:sz w:val="24"/>
          <w:szCs w:val="24"/>
        </w:rPr>
        <w:t>2.1</w:t>
      </w:r>
      <w:r w:rsidR="00E56C01">
        <w:rPr>
          <w:rStyle w:val="FontStyle53"/>
          <w:sz w:val="24"/>
          <w:szCs w:val="24"/>
        </w:rPr>
        <w:t>4</w:t>
      </w:r>
      <w:r w:rsidRPr="00401AC7">
        <w:rPr>
          <w:rStyle w:val="FontStyle53"/>
          <w:sz w:val="24"/>
          <w:szCs w:val="24"/>
        </w:rPr>
        <w:t>.2.</w:t>
      </w:r>
      <w:r w:rsidRPr="00401AC7">
        <w:rPr>
          <w:rStyle w:val="FontStyle53"/>
          <w:sz w:val="24"/>
          <w:szCs w:val="24"/>
        </w:rPr>
        <w:tab/>
        <w:t>Показателями качества предоставления муниципальной услуги являются:</w:t>
      </w:r>
    </w:p>
    <w:p w:rsidR="00401AC7" w:rsidRPr="00401AC7" w:rsidRDefault="00401AC7" w:rsidP="00401AC7">
      <w:pPr>
        <w:pStyle w:val="Style4"/>
        <w:widowControl/>
        <w:numPr>
          <w:ilvl w:val="0"/>
          <w:numId w:val="33"/>
        </w:numPr>
        <w:tabs>
          <w:tab w:val="left" w:pos="1426"/>
        </w:tabs>
        <w:spacing w:line="240" w:lineRule="auto"/>
        <w:ind w:firstLine="709"/>
        <w:rPr>
          <w:rStyle w:val="FontStyle53"/>
          <w:sz w:val="24"/>
          <w:szCs w:val="24"/>
        </w:rPr>
      </w:pPr>
      <w:r w:rsidRPr="00401AC7">
        <w:rPr>
          <w:rStyle w:val="FontStyle53"/>
          <w:sz w:val="24"/>
          <w:szCs w:val="24"/>
        </w:rPr>
        <w:t>соблюдение сроков приема и рассмотрения документов;</w:t>
      </w:r>
    </w:p>
    <w:p w:rsidR="00401AC7" w:rsidRPr="00401AC7" w:rsidRDefault="00401AC7" w:rsidP="00401AC7">
      <w:pPr>
        <w:pStyle w:val="Style4"/>
        <w:widowControl/>
        <w:numPr>
          <w:ilvl w:val="0"/>
          <w:numId w:val="33"/>
        </w:numPr>
        <w:tabs>
          <w:tab w:val="left" w:pos="1426"/>
        </w:tabs>
        <w:spacing w:line="240" w:lineRule="auto"/>
        <w:ind w:right="10" w:firstLine="709"/>
        <w:rPr>
          <w:rStyle w:val="FontStyle53"/>
          <w:sz w:val="24"/>
          <w:szCs w:val="24"/>
        </w:rPr>
      </w:pPr>
      <w:r w:rsidRPr="00401AC7">
        <w:rPr>
          <w:rStyle w:val="FontStyle53"/>
          <w:sz w:val="24"/>
          <w:szCs w:val="24"/>
        </w:rPr>
        <w:t>соблюдение срока получения результата муниципальной услуги;</w:t>
      </w:r>
    </w:p>
    <w:p w:rsidR="00401AC7" w:rsidRPr="00401AC7" w:rsidRDefault="00401AC7" w:rsidP="00401AC7">
      <w:pPr>
        <w:pStyle w:val="Style4"/>
        <w:widowControl/>
        <w:numPr>
          <w:ilvl w:val="0"/>
          <w:numId w:val="33"/>
        </w:numPr>
        <w:tabs>
          <w:tab w:val="left" w:pos="1426"/>
        </w:tabs>
        <w:spacing w:line="240" w:lineRule="auto"/>
        <w:ind w:right="14" w:firstLine="709"/>
        <w:rPr>
          <w:rStyle w:val="FontStyle53"/>
          <w:sz w:val="24"/>
          <w:szCs w:val="24"/>
        </w:rPr>
      </w:pPr>
      <w:r w:rsidRPr="00401AC7">
        <w:rPr>
          <w:rStyle w:val="FontStyle53"/>
          <w:sz w:val="24"/>
          <w:szCs w:val="24"/>
        </w:rPr>
        <w:t>отсутствие обоснованных жалоб на нарушения Регламента, совершенные работниками органа местного самоуправления;</w:t>
      </w:r>
    </w:p>
    <w:p w:rsidR="00401AC7" w:rsidRPr="00401AC7" w:rsidRDefault="00401AC7" w:rsidP="00401AC7">
      <w:pPr>
        <w:pStyle w:val="Style4"/>
        <w:widowControl/>
        <w:numPr>
          <w:ilvl w:val="0"/>
          <w:numId w:val="33"/>
        </w:numPr>
        <w:tabs>
          <w:tab w:val="left" w:pos="1426"/>
        </w:tabs>
        <w:spacing w:line="240" w:lineRule="auto"/>
        <w:ind w:right="14" w:firstLine="709"/>
        <w:rPr>
          <w:rStyle w:val="FontStyle53"/>
          <w:sz w:val="24"/>
          <w:szCs w:val="24"/>
        </w:rPr>
      </w:pPr>
      <w:r w:rsidRPr="00401AC7">
        <w:rPr>
          <w:rStyle w:val="FontStyle53"/>
          <w:sz w:val="24"/>
          <w:szCs w:val="24"/>
        </w:rPr>
        <w:t>количество взаимодействий заявителя с должностными лицами (без учета консультаций).</w:t>
      </w:r>
    </w:p>
    <w:p w:rsidR="00401AC7" w:rsidRPr="00401AC7" w:rsidRDefault="00401AC7" w:rsidP="00401AC7">
      <w:pPr>
        <w:pStyle w:val="Style5"/>
        <w:widowControl/>
        <w:spacing w:line="240" w:lineRule="auto"/>
        <w:ind w:firstLine="709"/>
        <w:rPr>
          <w:rStyle w:val="FontStyle53"/>
          <w:sz w:val="24"/>
          <w:szCs w:val="24"/>
        </w:rPr>
      </w:pPr>
      <w:r w:rsidRPr="00401AC7">
        <w:rPr>
          <w:rStyle w:val="FontStyle53"/>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401AC7" w:rsidRPr="00401AC7" w:rsidRDefault="00E56C01" w:rsidP="009E7A74">
      <w:pPr>
        <w:pStyle w:val="Style4"/>
        <w:widowControl/>
        <w:tabs>
          <w:tab w:val="left" w:pos="1584"/>
        </w:tabs>
        <w:spacing w:line="240" w:lineRule="auto"/>
        <w:ind w:firstLine="709"/>
        <w:rPr>
          <w:rStyle w:val="FontStyle53"/>
          <w:sz w:val="24"/>
          <w:szCs w:val="24"/>
        </w:rPr>
      </w:pPr>
      <w:r>
        <w:rPr>
          <w:rStyle w:val="FontStyle53"/>
          <w:sz w:val="24"/>
          <w:szCs w:val="24"/>
        </w:rPr>
        <w:t>2.14</w:t>
      </w:r>
      <w:r w:rsidR="009E7A74">
        <w:rPr>
          <w:rStyle w:val="FontStyle53"/>
          <w:sz w:val="24"/>
          <w:szCs w:val="24"/>
        </w:rPr>
        <w:t xml:space="preserve">.3. </w:t>
      </w:r>
      <w:r w:rsidR="00401AC7" w:rsidRPr="00401AC7">
        <w:rPr>
          <w:rStyle w:val="FontStyle53"/>
          <w:sz w:val="24"/>
          <w:szCs w:val="24"/>
        </w:rPr>
        <w:t xml:space="preserve">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в </w:t>
      </w:r>
      <w:r w:rsidR="00735AFB">
        <w:t>многофункциональном центре</w:t>
      </w:r>
      <w:r w:rsidR="00401AC7" w:rsidRPr="00401AC7">
        <w:rPr>
          <w:rStyle w:val="FontStyle53"/>
          <w:sz w:val="24"/>
          <w:szCs w:val="24"/>
        </w:rPr>
        <w:t>.</w:t>
      </w:r>
    </w:p>
    <w:p w:rsidR="00401AC7" w:rsidRPr="00401AC7" w:rsidRDefault="00E56C01" w:rsidP="009E7A74">
      <w:pPr>
        <w:pStyle w:val="Style4"/>
        <w:widowControl/>
        <w:tabs>
          <w:tab w:val="left" w:pos="1704"/>
        </w:tabs>
        <w:spacing w:line="240" w:lineRule="auto"/>
        <w:ind w:right="5" w:firstLine="709"/>
        <w:rPr>
          <w:rStyle w:val="FontStyle53"/>
          <w:sz w:val="24"/>
          <w:szCs w:val="24"/>
        </w:rPr>
      </w:pPr>
      <w:r>
        <w:rPr>
          <w:rStyle w:val="FontStyle53"/>
          <w:sz w:val="24"/>
          <w:szCs w:val="24"/>
        </w:rPr>
        <w:t>2.14</w:t>
      </w:r>
      <w:r w:rsidR="009E7A74">
        <w:rPr>
          <w:rStyle w:val="FontStyle53"/>
          <w:sz w:val="24"/>
          <w:szCs w:val="24"/>
        </w:rPr>
        <w:t xml:space="preserve">.4. </w:t>
      </w:r>
      <w:r w:rsidR="00401AC7" w:rsidRPr="00401AC7">
        <w:rPr>
          <w:rStyle w:val="FontStyle53"/>
          <w:sz w:val="24"/>
          <w:szCs w:val="24"/>
        </w:rPr>
        <w:t xml:space="preserve">Предоставление </w:t>
      </w:r>
      <w:r w:rsidR="009E7A74">
        <w:rPr>
          <w:rStyle w:val="FontStyle53"/>
          <w:sz w:val="24"/>
          <w:szCs w:val="24"/>
        </w:rPr>
        <w:t>муниципальной</w:t>
      </w:r>
      <w:r w:rsidR="00401AC7" w:rsidRPr="00401AC7">
        <w:rPr>
          <w:rStyle w:val="FontStyle53"/>
          <w:sz w:val="24"/>
          <w:szCs w:val="24"/>
        </w:rPr>
        <w:t xml:space="preserve"> услуги осуществляется в любом </w:t>
      </w:r>
      <w:r w:rsidR="00290A06">
        <w:t>многофункциональном центре</w:t>
      </w:r>
      <w:r w:rsidR="00401AC7" w:rsidRPr="00401AC7">
        <w:rPr>
          <w:rStyle w:val="FontStyle53"/>
          <w:sz w:val="24"/>
          <w:szCs w:val="24"/>
        </w:rPr>
        <w:t xml:space="preserve"> по выбору заявителя независимо от места его жительства или места фактического проживания (пребывания) по экстерриториальному принципу.</w:t>
      </w:r>
    </w:p>
    <w:p w:rsidR="00401AC7" w:rsidRPr="00401AC7" w:rsidRDefault="00401AC7" w:rsidP="00401AC7">
      <w:pPr>
        <w:pStyle w:val="Style20"/>
        <w:widowControl/>
        <w:spacing w:line="240" w:lineRule="auto"/>
        <w:ind w:firstLine="709"/>
        <w:jc w:val="both"/>
      </w:pPr>
    </w:p>
    <w:p w:rsidR="006A3ABF" w:rsidRPr="00E02B62" w:rsidRDefault="00E56C01" w:rsidP="00E02B62">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2.15</w:t>
      </w:r>
      <w:r w:rsidR="006A3ABF" w:rsidRPr="006A3ABF">
        <w:rPr>
          <w:rFonts w:ascii="Times New Roman" w:hAnsi="Times New Roman" w:cs="Times New Roman"/>
          <w:b/>
          <w:sz w:val="24"/>
          <w:szCs w:val="24"/>
        </w:rPr>
        <w:t xml:space="preserve">. Иные требования, в том числе учитывающие особенности предоставления муниципальной услуги в </w:t>
      </w:r>
      <w:r w:rsidR="00290A06" w:rsidRPr="00290A06">
        <w:rPr>
          <w:rFonts w:ascii="Times New Roman" w:hAnsi="Times New Roman" w:cs="Times New Roman"/>
          <w:b/>
          <w:sz w:val="24"/>
          <w:szCs w:val="24"/>
        </w:rPr>
        <w:t>многофункциональном центре</w:t>
      </w:r>
      <w:r w:rsidR="006A3ABF" w:rsidRPr="006A3ABF">
        <w:rPr>
          <w:rFonts w:ascii="Times New Roman" w:hAnsi="Times New Roman" w:cs="Times New Roman"/>
          <w:b/>
          <w:sz w:val="24"/>
          <w:szCs w:val="24"/>
        </w:rPr>
        <w:t xml:space="preserve"> и особенности предоставления </w:t>
      </w:r>
      <w:r w:rsidR="006A3ABF" w:rsidRPr="00E02B62">
        <w:rPr>
          <w:rFonts w:ascii="Times New Roman" w:hAnsi="Times New Roman" w:cs="Times New Roman"/>
          <w:b/>
          <w:sz w:val="24"/>
          <w:szCs w:val="24"/>
        </w:rPr>
        <w:t>муниципальной услуги в электронной форме</w:t>
      </w:r>
    </w:p>
    <w:p w:rsidR="006A3ABF" w:rsidRPr="00E02B62" w:rsidRDefault="006A3ABF" w:rsidP="00E02B62">
      <w:pPr>
        <w:pStyle w:val="ConsPlusNormal"/>
        <w:ind w:firstLine="709"/>
        <w:jc w:val="center"/>
        <w:rPr>
          <w:rFonts w:ascii="Times New Roman" w:hAnsi="Times New Roman" w:cs="Times New Roman"/>
          <w:sz w:val="24"/>
          <w:szCs w:val="24"/>
        </w:rPr>
      </w:pPr>
    </w:p>
    <w:p w:rsidR="00FB0D93" w:rsidRPr="00E02B62"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t xml:space="preserve">В случае наличия соглашения о взаимодействии с многофункциональным центром предоставления государственных и муниципальных услуг, специалистами </w:t>
      </w:r>
      <w:r w:rsidR="00290A06">
        <w:rPr>
          <w:rFonts w:ascii="Times New Roman" w:hAnsi="Times New Roman" w:cs="Times New Roman"/>
          <w:sz w:val="24"/>
          <w:szCs w:val="24"/>
        </w:rPr>
        <w:lastRenderedPageBreak/>
        <w:t>многофункционального центра</w:t>
      </w:r>
      <w:r w:rsidRPr="00E02B62">
        <w:rPr>
          <w:rFonts w:ascii="Times New Roman" w:hAnsi="Times New Roman" w:cs="Times New Roman"/>
          <w:sz w:val="24"/>
          <w:szCs w:val="24"/>
        </w:rPr>
        <w:t xml:space="preserve"> могут, в соответствии с настоящим административным регламентом, осуществляться следующие функции:</w:t>
      </w:r>
    </w:p>
    <w:p w:rsidR="00FB0D93" w:rsidRPr="00E02B62"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t>информирование и консультирование заявителей по вопросу предоставления муниципальной услуги;</w:t>
      </w:r>
    </w:p>
    <w:p w:rsidR="00FB0D93" w:rsidRPr="00E02B62"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t>прием запроса и документов в соответствии с настоящим административным регламентом;</w:t>
      </w:r>
    </w:p>
    <w:p w:rsidR="00FB0D93" w:rsidRPr="00E02B62"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t>выдача результатов предоставления муниципальной услуги в соответствии с настоящим административным регламентом;</w:t>
      </w:r>
    </w:p>
    <w:p w:rsidR="00FB0D93" w:rsidRPr="0009589A"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t xml:space="preserve">выдача результатов предоставления муниципальной услуги, в случае подачи </w:t>
      </w:r>
      <w:r w:rsidRPr="0009589A">
        <w:rPr>
          <w:rFonts w:ascii="Times New Roman" w:hAnsi="Times New Roman" w:cs="Times New Roman"/>
          <w:sz w:val="24"/>
          <w:szCs w:val="24"/>
        </w:rPr>
        <w:t>заявления о ее предоставлении через Единый портал.</w:t>
      </w:r>
    </w:p>
    <w:p w:rsidR="00FB0D93" w:rsidRPr="00E02B62" w:rsidRDefault="00FB0D93" w:rsidP="00E02B62">
      <w:pPr>
        <w:pStyle w:val="ConsPlusNormal"/>
        <w:ind w:firstLine="709"/>
        <w:jc w:val="both"/>
        <w:rPr>
          <w:rFonts w:ascii="Times New Roman" w:hAnsi="Times New Roman" w:cs="Times New Roman"/>
          <w:sz w:val="24"/>
          <w:szCs w:val="24"/>
        </w:rPr>
      </w:pPr>
      <w:r w:rsidRPr="0009589A">
        <w:rPr>
          <w:rFonts w:ascii="Times New Roman" w:hAnsi="Times New Roman" w:cs="Times New Roman"/>
          <w:sz w:val="24"/>
          <w:szCs w:val="24"/>
        </w:rPr>
        <w:t xml:space="preserve">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Едином портале и официальном сайте </w:t>
      </w:r>
      <w:r w:rsidR="0009589A" w:rsidRPr="0009589A">
        <w:rPr>
          <w:rFonts w:ascii="Times New Roman" w:hAnsi="Times New Roman" w:cs="Times New Roman"/>
          <w:sz w:val="24"/>
          <w:szCs w:val="24"/>
        </w:rPr>
        <w:t>Уполномоченного органа</w:t>
      </w:r>
      <w:r w:rsidRPr="0009589A">
        <w:rPr>
          <w:rFonts w:ascii="Times New Roman" w:hAnsi="Times New Roman" w:cs="Times New Roman"/>
          <w:sz w:val="24"/>
          <w:szCs w:val="24"/>
        </w:rPr>
        <w:t>.</w:t>
      </w:r>
    </w:p>
    <w:p w:rsidR="00FB0D93" w:rsidRPr="00E02B62"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t>Заявление, оформленное в электронном виде, подписывается в соответствии с требованиями, установленными Федеральным законом "Об электронной подписи" и статьями 21 - 21.2 Федерального закона "Об организации предоставления государственных и муниципальных услуг",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FB0D93" w:rsidRPr="00E02B62"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t>Заявитель - физическое лицо вправе использовать простую электронную подпись в случае, предусмотренном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FB0D93" w:rsidRPr="00E02B62"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t>Электронные образы документов, представляемые с запросом, направляются в виде файлов в одном из указанных форматов: JPEG, PDF, TIF.</w:t>
      </w:r>
    </w:p>
    <w:p w:rsidR="00FB0D93" w:rsidRPr="00E02B62"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FB0D93" w:rsidRPr="00E02B62"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t>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Единый портал не позднее следующего рабочего дня с даты регистрации запроса.</w:t>
      </w:r>
    </w:p>
    <w:p w:rsidR="00FB0D93" w:rsidRPr="00E02B62"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Единый портал не позднее следующего рабочего дня с даты принятия решения об отказе в предоставления муниципальной услуги.</w:t>
      </w:r>
    </w:p>
    <w:p w:rsidR="00FB0D93" w:rsidRPr="00E02B62" w:rsidRDefault="00FB0D93" w:rsidP="00E02B62">
      <w:pPr>
        <w:pStyle w:val="ConsPlusNormal"/>
        <w:ind w:firstLine="709"/>
        <w:jc w:val="both"/>
        <w:rPr>
          <w:rFonts w:ascii="Times New Roman" w:hAnsi="Times New Roman" w:cs="Times New Roman"/>
          <w:sz w:val="24"/>
          <w:szCs w:val="24"/>
        </w:rPr>
      </w:pPr>
      <w:r w:rsidRPr="00E02B62">
        <w:rPr>
          <w:rFonts w:ascii="Times New Roman" w:hAnsi="Times New Roman" w:cs="Times New Roman"/>
          <w:sz w:val="24"/>
          <w:szCs w:val="24"/>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401AC7" w:rsidRPr="00401AC7" w:rsidRDefault="00401AC7" w:rsidP="00C9436F">
      <w:pPr>
        <w:pStyle w:val="Style20"/>
        <w:widowControl/>
        <w:spacing w:line="240" w:lineRule="auto"/>
        <w:jc w:val="both"/>
      </w:pPr>
    </w:p>
    <w:p w:rsidR="00401AC7" w:rsidRDefault="00401AC7" w:rsidP="009444F9">
      <w:pPr>
        <w:pStyle w:val="Style20"/>
        <w:widowControl/>
        <w:spacing w:line="240" w:lineRule="auto"/>
        <w:ind w:firstLine="709"/>
        <w:rPr>
          <w:rStyle w:val="FontStyle53"/>
          <w:b/>
          <w:sz w:val="24"/>
          <w:szCs w:val="24"/>
        </w:rPr>
      </w:pPr>
      <w:r w:rsidRPr="009444F9">
        <w:rPr>
          <w:rStyle w:val="FontStyle53"/>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B2C88" w:rsidRDefault="00CB2C88" w:rsidP="009444F9">
      <w:pPr>
        <w:pStyle w:val="Style20"/>
        <w:widowControl/>
        <w:spacing w:line="240" w:lineRule="auto"/>
        <w:ind w:firstLine="709"/>
        <w:rPr>
          <w:rStyle w:val="FontStyle53"/>
          <w:b/>
          <w:sz w:val="24"/>
          <w:szCs w:val="24"/>
        </w:rPr>
      </w:pPr>
    </w:p>
    <w:p w:rsidR="00CB2C88" w:rsidRPr="00C9436F" w:rsidRDefault="00CB2C88" w:rsidP="00CB3520">
      <w:pPr>
        <w:pStyle w:val="ConsPlusNormal"/>
        <w:ind w:firstLine="540"/>
        <w:jc w:val="both"/>
        <w:rPr>
          <w:rFonts w:ascii="Times New Roman" w:hAnsi="Times New Roman" w:cs="Times New Roman"/>
          <w:sz w:val="24"/>
          <w:szCs w:val="24"/>
        </w:rPr>
      </w:pPr>
      <w:r w:rsidRPr="00C9436F">
        <w:rPr>
          <w:rFonts w:ascii="Times New Roman" w:hAnsi="Times New Roman" w:cs="Times New Roman"/>
          <w:sz w:val="24"/>
          <w:szCs w:val="24"/>
        </w:rPr>
        <w:t xml:space="preserve">3.1. Последовательность административных процедур (действий) при предоставлении муниципальной услуги отражена в блок-схеме предоставления муниципальной услуги </w:t>
      </w:r>
      <w:r w:rsidR="00C9436F" w:rsidRPr="00C9436F">
        <w:rPr>
          <w:rStyle w:val="FontStyle58"/>
          <w:b w:val="0"/>
          <w:sz w:val="24"/>
          <w:szCs w:val="24"/>
        </w:rPr>
        <w:t>«</w:t>
      </w:r>
      <w:r w:rsidR="00C9436F" w:rsidRPr="00C9436F">
        <w:rPr>
          <w:rFonts w:ascii="Times New Roman" w:hAnsi="Times New Roman" w:cs="Times New Roman"/>
          <w:sz w:val="24"/>
          <w:szCs w:val="24"/>
        </w:rPr>
        <w:t>Предоставление решения о согласовании архитектурно-</w:t>
      </w:r>
      <w:r w:rsidR="00C9436F" w:rsidRPr="00C9436F">
        <w:rPr>
          <w:rFonts w:ascii="Times New Roman" w:hAnsi="Times New Roman" w:cs="Times New Roman"/>
          <w:sz w:val="24"/>
          <w:szCs w:val="24"/>
        </w:rPr>
        <w:lastRenderedPageBreak/>
        <w:t>градостроительного облика объекта</w:t>
      </w:r>
      <w:r w:rsidRPr="00C9436F">
        <w:rPr>
          <w:rFonts w:ascii="Times New Roman" w:hAnsi="Times New Roman" w:cs="Times New Roman"/>
          <w:sz w:val="24"/>
          <w:szCs w:val="24"/>
        </w:rPr>
        <w:t xml:space="preserve"> на территории </w:t>
      </w:r>
      <w:r w:rsidR="00623911" w:rsidRPr="00C9436F">
        <w:rPr>
          <w:rFonts w:ascii="Times New Roman" w:hAnsi="Times New Roman" w:cs="Times New Roman"/>
          <w:sz w:val="24"/>
          <w:szCs w:val="24"/>
        </w:rPr>
        <w:t>К</w:t>
      </w:r>
      <w:r w:rsidR="00806E1D" w:rsidRPr="00C9436F">
        <w:rPr>
          <w:rFonts w:ascii="Times New Roman" w:hAnsi="Times New Roman" w:cs="Times New Roman"/>
          <w:sz w:val="24"/>
          <w:szCs w:val="24"/>
        </w:rPr>
        <w:t>аргасокского</w:t>
      </w:r>
      <w:r w:rsidR="00623911" w:rsidRPr="00C9436F">
        <w:rPr>
          <w:rFonts w:ascii="Times New Roman" w:hAnsi="Times New Roman" w:cs="Times New Roman"/>
          <w:sz w:val="24"/>
          <w:szCs w:val="24"/>
        </w:rPr>
        <w:t xml:space="preserve"> район</w:t>
      </w:r>
      <w:r w:rsidR="00806E1D" w:rsidRPr="00C9436F">
        <w:rPr>
          <w:rFonts w:ascii="Times New Roman" w:hAnsi="Times New Roman" w:cs="Times New Roman"/>
          <w:sz w:val="24"/>
          <w:szCs w:val="24"/>
        </w:rPr>
        <w:t>а</w:t>
      </w:r>
      <w:r w:rsidR="00C9436F" w:rsidRPr="00C9436F">
        <w:rPr>
          <w:rFonts w:ascii="Times New Roman" w:hAnsi="Times New Roman" w:cs="Times New Roman"/>
          <w:sz w:val="24"/>
          <w:szCs w:val="24"/>
        </w:rPr>
        <w:t>»</w:t>
      </w:r>
      <w:r w:rsidR="00964E97">
        <w:rPr>
          <w:rFonts w:ascii="Times New Roman" w:hAnsi="Times New Roman" w:cs="Times New Roman"/>
          <w:sz w:val="24"/>
          <w:szCs w:val="24"/>
        </w:rPr>
        <w:t xml:space="preserve"> (приложение 2)</w:t>
      </w:r>
      <w:r w:rsidR="00CB3520" w:rsidRPr="00C9436F">
        <w:rPr>
          <w:rFonts w:ascii="Times New Roman" w:hAnsi="Times New Roman" w:cs="Times New Roman"/>
          <w:sz w:val="24"/>
          <w:szCs w:val="24"/>
        </w:rPr>
        <w:t>.</w:t>
      </w:r>
    </w:p>
    <w:p w:rsidR="00CB2C88" w:rsidRPr="0079798D" w:rsidRDefault="00CB2C88" w:rsidP="0079798D">
      <w:pPr>
        <w:pStyle w:val="ConsPlusNormal"/>
        <w:ind w:firstLine="709"/>
        <w:jc w:val="both"/>
        <w:rPr>
          <w:rFonts w:ascii="Times New Roman" w:hAnsi="Times New Roman" w:cs="Times New Roman"/>
          <w:sz w:val="24"/>
          <w:szCs w:val="24"/>
        </w:rPr>
      </w:pPr>
      <w:r w:rsidRPr="0079798D">
        <w:rPr>
          <w:rFonts w:ascii="Times New Roman" w:hAnsi="Times New Roman" w:cs="Times New Roman"/>
          <w:sz w:val="24"/>
          <w:szCs w:val="24"/>
        </w:rPr>
        <w:t>3.2. Предоставление муниципальной услуги включает в себя следующие административные процедуры:</w:t>
      </w:r>
    </w:p>
    <w:p w:rsidR="0079798D" w:rsidRPr="0079798D" w:rsidRDefault="001F7008" w:rsidP="007979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798D" w:rsidRPr="0079798D">
        <w:rPr>
          <w:rFonts w:ascii="Times New Roman" w:hAnsi="Times New Roman" w:cs="Times New Roman"/>
          <w:sz w:val="24"/>
          <w:szCs w:val="24"/>
        </w:rPr>
        <w:t>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w:t>
      </w:r>
    </w:p>
    <w:p w:rsidR="0079798D" w:rsidRPr="0079798D" w:rsidRDefault="001F7008" w:rsidP="007979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798D" w:rsidRPr="0079798D">
        <w:rPr>
          <w:rFonts w:ascii="Times New Roman" w:hAnsi="Times New Roman" w:cs="Times New Roman"/>
          <w:sz w:val="24"/>
          <w:szCs w:val="24"/>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79798D" w:rsidRPr="0079798D" w:rsidRDefault="001F7008" w:rsidP="007979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798D" w:rsidRPr="0079798D">
        <w:rPr>
          <w:rFonts w:ascii="Times New Roman" w:hAnsi="Times New Roman" w:cs="Times New Roman"/>
          <w:sz w:val="24"/>
          <w:szCs w:val="24"/>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79798D" w:rsidRPr="0079798D" w:rsidRDefault="001F7008" w:rsidP="0079798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798D" w:rsidRPr="0079798D">
        <w:rPr>
          <w:rFonts w:ascii="Times New Roman" w:hAnsi="Times New Roman" w:cs="Times New Roman"/>
          <w:sz w:val="24"/>
          <w:szCs w:val="24"/>
        </w:rPr>
        <w:t>выдача (направление) заявителю результата предоставления муниципальной услуги.</w:t>
      </w:r>
    </w:p>
    <w:p w:rsidR="00767CEA" w:rsidRPr="00767CEA" w:rsidRDefault="00767CEA" w:rsidP="00767C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w:t>
      </w:r>
      <w:r w:rsidRPr="00767CEA">
        <w:rPr>
          <w:rFonts w:ascii="Times New Roman" w:hAnsi="Times New Roman" w:cs="Times New Roman"/>
          <w:sz w:val="24"/>
          <w:szCs w:val="24"/>
        </w:rPr>
        <w:t>. Прием и регистрация заявления и прилагаемых документов.</w:t>
      </w:r>
    </w:p>
    <w:p w:rsidR="007A4123" w:rsidRPr="00767CEA" w:rsidRDefault="00767CEA" w:rsidP="007A4123">
      <w:pPr>
        <w:pStyle w:val="ConsPlusNormal"/>
        <w:ind w:firstLine="709"/>
        <w:jc w:val="both"/>
        <w:rPr>
          <w:rFonts w:ascii="Times New Roman" w:hAnsi="Times New Roman" w:cs="Times New Roman"/>
          <w:sz w:val="24"/>
          <w:szCs w:val="24"/>
        </w:rPr>
      </w:pPr>
      <w:r w:rsidRPr="00767CEA">
        <w:rPr>
          <w:rFonts w:ascii="Times New Roman" w:hAnsi="Times New Roman" w:cs="Times New Roman"/>
          <w:sz w:val="24"/>
          <w:szCs w:val="24"/>
        </w:rPr>
        <w:t xml:space="preserve">Для предоставления муниципальной услуги заявитель обращается с заявлением и прилагаемыми </w:t>
      </w:r>
      <w:r w:rsidRPr="0075727B">
        <w:rPr>
          <w:rFonts w:ascii="Times New Roman" w:hAnsi="Times New Roman" w:cs="Times New Roman"/>
          <w:sz w:val="24"/>
          <w:szCs w:val="24"/>
        </w:rPr>
        <w:t xml:space="preserve">документами в </w:t>
      </w:r>
      <w:r w:rsidR="0075727B" w:rsidRPr="0075727B">
        <w:rPr>
          <w:rFonts w:ascii="Times New Roman" w:hAnsi="Times New Roman" w:cs="Times New Roman"/>
          <w:color w:val="000000" w:themeColor="text1"/>
          <w:sz w:val="24"/>
          <w:szCs w:val="24"/>
        </w:rPr>
        <w:t>Уполномоченный орган</w:t>
      </w:r>
      <w:r w:rsidRPr="0075727B">
        <w:rPr>
          <w:rFonts w:ascii="Times New Roman" w:hAnsi="Times New Roman" w:cs="Times New Roman"/>
          <w:sz w:val="24"/>
          <w:szCs w:val="24"/>
        </w:rPr>
        <w:t>.</w:t>
      </w:r>
    </w:p>
    <w:p w:rsidR="00767CEA" w:rsidRPr="00767CEA" w:rsidRDefault="00767CEA" w:rsidP="00767CEA">
      <w:pPr>
        <w:pStyle w:val="ConsPlusNormal"/>
        <w:ind w:firstLine="709"/>
        <w:jc w:val="both"/>
        <w:rPr>
          <w:rFonts w:ascii="Times New Roman" w:hAnsi="Times New Roman" w:cs="Times New Roman"/>
          <w:sz w:val="24"/>
          <w:szCs w:val="24"/>
        </w:rPr>
      </w:pPr>
      <w:r w:rsidRPr="00767CEA">
        <w:rPr>
          <w:rFonts w:ascii="Times New Roman" w:hAnsi="Times New Roman" w:cs="Times New Roman"/>
          <w:sz w:val="24"/>
          <w:szCs w:val="24"/>
        </w:rPr>
        <w:t xml:space="preserve">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w:t>
      </w:r>
      <w:r w:rsidRPr="00F56FB9">
        <w:rPr>
          <w:rFonts w:ascii="Times New Roman" w:hAnsi="Times New Roman" w:cs="Times New Roman"/>
          <w:sz w:val="24"/>
          <w:szCs w:val="24"/>
        </w:rPr>
        <w:t xml:space="preserve">действия, совершаемые </w:t>
      </w:r>
      <w:r w:rsidR="00DD40F4" w:rsidRPr="00DD40F4">
        <w:rPr>
          <w:rFonts w:ascii="Times New Roman" w:hAnsi="Times New Roman" w:cs="Times New Roman"/>
          <w:color w:val="000000" w:themeColor="text1"/>
          <w:sz w:val="24"/>
          <w:szCs w:val="24"/>
        </w:rPr>
        <w:t>специалистом</w:t>
      </w:r>
      <w:r w:rsidR="0075727B">
        <w:rPr>
          <w:rFonts w:ascii="Times New Roman" w:hAnsi="Times New Roman" w:cs="Times New Roman"/>
          <w:color w:val="000000" w:themeColor="text1"/>
          <w:sz w:val="24"/>
          <w:szCs w:val="24"/>
        </w:rPr>
        <w:t xml:space="preserve"> отдела,</w:t>
      </w:r>
      <w:r w:rsidR="0075727B" w:rsidRPr="0075727B">
        <w:rPr>
          <w:rFonts w:ascii="Times New Roman" w:hAnsi="Times New Roman" w:cs="Times New Roman"/>
          <w:sz w:val="24"/>
          <w:szCs w:val="24"/>
        </w:rPr>
        <w:t xml:space="preserve"> </w:t>
      </w:r>
      <w:r w:rsidR="0075727B">
        <w:rPr>
          <w:rFonts w:ascii="Times New Roman" w:hAnsi="Times New Roman" w:cs="Times New Roman"/>
          <w:sz w:val="24"/>
          <w:szCs w:val="24"/>
        </w:rPr>
        <w:t>ответственным</w:t>
      </w:r>
      <w:r w:rsidR="0075727B" w:rsidRPr="00735C6D">
        <w:rPr>
          <w:rFonts w:ascii="Times New Roman" w:hAnsi="Times New Roman" w:cs="Times New Roman"/>
          <w:sz w:val="24"/>
          <w:szCs w:val="24"/>
        </w:rPr>
        <w:t xml:space="preserve"> за предо</w:t>
      </w:r>
      <w:r w:rsidR="0075727B">
        <w:rPr>
          <w:rFonts w:ascii="Times New Roman" w:hAnsi="Times New Roman" w:cs="Times New Roman"/>
          <w:sz w:val="24"/>
          <w:szCs w:val="24"/>
        </w:rPr>
        <w:t>ставление муниципальной услуги</w:t>
      </w:r>
      <w:r w:rsidRPr="00767CEA">
        <w:rPr>
          <w:rFonts w:ascii="Times New Roman" w:hAnsi="Times New Roman" w:cs="Times New Roman"/>
          <w:sz w:val="24"/>
          <w:szCs w:val="24"/>
        </w:rPr>
        <w:t>:</w:t>
      </w:r>
    </w:p>
    <w:p w:rsidR="00767CEA" w:rsidRPr="00767CEA" w:rsidRDefault="00767CEA" w:rsidP="00767CEA">
      <w:pPr>
        <w:pStyle w:val="ConsPlusNormal"/>
        <w:ind w:firstLine="709"/>
        <w:jc w:val="both"/>
        <w:rPr>
          <w:rFonts w:ascii="Times New Roman" w:hAnsi="Times New Roman" w:cs="Times New Roman"/>
          <w:sz w:val="24"/>
          <w:szCs w:val="24"/>
        </w:rPr>
      </w:pPr>
      <w:r w:rsidRPr="00767CEA">
        <w:rPr>
          <w:rFonts w:ascii="Times New Roman" w:hAnsi="Times New Roman" w:cs="Times New Roman"/>
          <w:sz w:val="24"/>
          <w:szCs w:val="24"/>
        </w:rPr>
        <w:t>- установление личности заявителя или личности и полномочий его доверенного лица;</w:t>
      </w:r>
    </w:p>
    <w:p w:rsidR="00767CEA" w:rsidRPr="00767CEA" w:rsidRDefault="00767CEA" w:rsidP="00767CEA">
      <w:pPr>
        <w:pStyle w:val="ConsPlusNormal"/>
        <w:ind w:firstLine="709"/>
        <w:jc w:val="both"/>
        <w:rPr>
          <w:rFonts w:ascii="Times New Roman" w:hAnsi="Times New Roman" w:cs="Times New Roman"/>
          <w:sz w:val="24"/>
          <w:szCs w:val="24"/>
        </w:rPr>
      </w:pPr>
      <w:r w:rsidRPr="00767CEA">
        <w:rPr>
          <w:rFonts w:ascii="Times New Roman" w:hAnsi="Times New Roman" w:cs="Times New Roman"/>
          <w:sz w:val="24"/>
          <w:szCs w:val="24"/>
        </w:rPr>
        <w:t>- проверка правильности заполнения заявления и соответствие указанных в нем данных представленному документу, удостоверяющему его личность;</w:t>
      </w:r>
    </w:p>
    <w:p w:rsidR="00767CEA" w:rsidRPr="00767CEA" w:rsidRDefault="00767CEA" w:rsidP="00767CEA">
      <w:pPr>
        <w:pStyle w:val="ConsPlusNormal"/>
        <w:ind w:firstLine="709"/>
        <w:jc w:val="both"/>
        <w:rPr>
          <w:rFonts w:ascii="Times New Roman" w:hAnsi="Times New Roman" w:cs="Times New Roman"/>
          <w:sz w:val="24"/>
          <w:szCs w:val="24"/>
        </w:rPr>
      </w:pPr>
      <w:r w:rsidRPr="008A68B1">
        <w:rPr>
          <w:rFonts w:ascii="Times New Roman" w:hAnsi="Times New Roman" w:cs="Times New Roman"/>
          <w:sz w:val="24"/>
          <w:szCs w:val="24"/>
        </w:rPr>
        <w:t>- проверка наличия всех необходимых документов, в соответс</w:t>
      </w:r>
      <w:r w:rsidR="00FB28BC">
        <w:rPr>
          <w:rFonts w:ascii="Times New Roman" w:hAnsi="Times New Roman" w:cs="Times New Roman"/>
          <w:sz w:val="24"/>
          <w:szCs w:val="24"/>
        </w:rPr>
        <w:t>твии с п. 2.6.1. настоящего а</w:t>
      </w:r>
      <w:r w:rsidRPr="008A68B1">
        <w:rPr>
          <w:rFonts w:ascii="Times New Roman" w:hAnsi="Times New Roman" w:cs="Times New Roman"/>
          <w:sz w:val="24"/>
          <w:szCs w:val="24"/>
        </w:rPr>
        <w:t>дминистративного регламента;</w:t>
      </w:r>
    </w:p>
    <w:p w:rsidR="00767CEA" w:rsidRPr="00767CEA" w:rsidRDefault="00767CEA" w:rsidP="00767CEA">
      <w:pPr>
        <w:pStyle w:val="ConsPlusNormal"/>
        <w:ind w:firstLine="709"/>
        <w:jc w:val="both"/>
        <w:rPr>
          <w:rFonts w:ascii="Times New Roman" w:hAnsi="Times New Roman" w:cs="Times New Roman"/>
          <w:sz w:val="24"/>
          <w:szCs w:val="24"/>
        </w:rPr>
      </w:pPr>
      <w:r w:rsidRPr="008A68B1">
        <w:rPr>
          <w:rFonts w:ascii="Times New Roman" w:hAnsi="Times New Roman" w:cs="Times New Roman"/>
          <w:sz w:val="24"/>
          <w:szCs w:val="24"/>
        </w:rPr>
        <w:t xml:space="preserve">- проверка соответствия представленных документов требованиям, установленным </w:t>
      </w:r>
      <w:r w:rsidR="008A68B1" w:rsidRPr="008A68B1">
        <w:rPr>
          <w:rFonts w:ascii="Times New Roman" w:hAnsi="Times New Roman" w:cs="Times New Roman"/>
          <w:sz w:val="24"/>
          <w:szCs w:val="24"/>
        </w:rPr>
        <w:t>п. 2.6</w:t>
      </w:r>
      <w:r w:rsidR="00FB28BC">
        <w:rPr>
          <w:rFonts w:ascii="Times New Roman" w:hAnsi="Times New Roman" w:cs="Times New Roman"/>
          <w:sz w:val="24"/>
          <w:szCs w:val="24"/>
        </w:rPr>
        <w:t>.1 настоящего а</w:t>
      </w:r>
      <w:r w:rsidRPr="008A68B1">
        <w:rPr>
          <w:rFonts w:ascii="Times New Roman" w:hAnsi="Times New Roman" w:cs="Times New Roman"/>
          <w:sz w:val="24"/>
          <w:szCs w:val="24"/>
        </w:rPr>
        <w:t>дминистратив</w:t>
      </w:r>
      <w:r w:rsidR="00DD40F4">
        <w:rPr>
          <w:rFonts w:ascii="Times New Roman" w:hAnsi="Times New Roman" w:cs="Times New Roman"/>
          <w:sz w:val="24"/>
          <w:szCs w:val="24"/>
        </w:rPr>
        <w:t xml:space="preserve">ного регламента, а так </w:t>
      </w:r>
      <w:r w:rsidRPr="008A68B1">
        <w:rPr>
          <w:rFonts w:ascii="Times New Roman" w:hAnsi="Times New Roman" w:cs="Times New Roman"/>
          <w:sz w:val="24"/>
          <w:szCs w:val="24"/>
        </w:rPr>
        <w:t>же проверка представленных документов на предмет их соответствия установленным законодательством</w:t>
      </w:r>
      <w:r w:rsidRPr="00767CEA">
        <w:rPr>
          <w:rFonts w:ascii="Times New Roman" w:hAnsi="Times New Roman" w:cs="Times New Roman"/>
          <w:sz w:val="24"/>
          <w:szCs w:val="24"/>
        </w:rPr>
        <w:t xml:space="preserve"> требованиям;</w:t>
      </w:r>
    </w:p>
    <w:p w:rsidR="00767CEA" w:rsidRPr="00767CEA" w:rsidRDefault="00767CEA" w:rsidP="00767CEA">
      <w:pPr>
        <w:pStyle w:val="ConsPlusNormal"/>
        <w:ind w:firstLine="709"/>
        <w:jc w:val="both"/>
        <w:rPr>
          <w:rFonts w:ascii="Times New Roman" w:hAnsi="Times New Roman" w:cs="Times New Roman"/>
          <w:sz w:val="24"/>
          <w:szCs w:val="24"/>
        </w:rPr>
      </w:pPr>
      <w:r w:rsidRPr="00767CEA">
        <w:rPr>
          <w:rFonts w:ascii="Times New Roman" w:hAnsi="Times New Roman" w:cs="Times New Roman"/>
          <w:sz w:val="24"/>
          <w:szCs w:val="24"/>
        </w:rPr>
        <w:t>- сверка представленных экземпляров оригиналов и копий документов, (заверение копий или снятие и заверение копий);</w:t>
      </w:r>
    </w:p>
    <w:p w:rsidR="00767CEA" w:rsidRPr="00767CEA" w:rsidRDefault="00767CEA" w:rsidP="00767CEA">
      <w:pPr>
        <w:pStyle w:val="ConsPlusNormal"/>
        <w:ind w:firstLine="709"/>
        <w:jc w:val="both"/>
        <w:rPr>
          <w:rFonts w:ascii="Times New Roman" w:hAnsi="Times New Roman" w:cs="Times New Roman"/>
          <w:sz w:val="24"/>
          <w:szCs w:val="24"/>
        </w:rPr>
      </w:pPr>
      <w:r w:rsidRPr="00F56FB9">
        <w:rPr>
          <w:rFonts w:ascii="Times New Roman" w:hAnsi="Times New Roman" w:cs="Times New Roman"/>
          <w:sz w:val="24"/>
          <w:szCs w:val="24"/>
        </w:rPr>
        <w:t xml:space="preserve">Административная процедура выполняется </w:t>
      </w:r>
      <w:r w:rsidR="00574115" w:rsidRPr="00574115">
        <w:rPr>
          <w:rFonts w:ascii="Times New Roman" w:hAnsi="Times New Roman" w:cs="Times New Roman"/>
          <w:color w:val="000000" w:themeColor="text1"/>
          <w:sz w:val="24"/>
          <w:szCs w:val="24"/>
        </w:rPr>
        <w:t>специалистом отдела</w:t>
      </w:r>
      <w:r w:rsidR="007A4123">
        <w:rPr>
          <w:rFonts w:ascii="Times New Roman" w:hAnsi="Times New Roman" w:cs="Times New Roman"/>
          <w:color w:val="000000" w:themeColor="text1"/>
          <w:sz w:val="24"/>
          <w:szCs w:val="24"/>
        </w:rPr>
        <w:t>,</w:t>
      </w:r>
      <w:r w:rsidR="007A4123" w:rsidRPr="007A4123">
        <w:rPr>
          <w:rFonts w:ascii="Times New Roman" w:hAnsi="Times New Roman" w:cs="Times New Roman"/>
          <w:sz w:val="24"/>
          <w:szCs w:val="24"/>
        </w:rPr>
        <w:t xml:space="preserve"> </w:t>
      </w:r>
      <w:r w:rsidR="007A4123">
        <w:rPr>
          <w:rFonts w:ascii="Times New Roman" w:hAnsi="Times New Roman" w:cs="Times New Roman"/>
          <w:sz w:val="24"/>
          <w:szCs w:val="24"/>
        </w:rPr>
        <w:t>ответственным</w:t>
      </w:r>
      <w:r w:rsidR="007A4123" w:rsidRPr="00735C6D">
        <w:rPr>
          <w:rFonts w:ascii="Times New Roman" w:hAnsi="Times New Roman" w:cs="Times New Roman"/>
          <w:sz w:val="24"/>
          <w:szCs w:val="24"/>
        </w:rPr>
        <w:t xml:space="preserve"> за предоставление муниципальной услуги, </w:t>
      </w:r>
      <w:r w:rsidRPr="00F56FB9">
        <w:rPr>
          <w:rFonts w:ascii="Times New Roman" w:hAnsi="Times New Roman" w:cs="Times New Roman"/>
          <w:sz w:val="24"/>
          <w:szCs w:val="24"/>
        </w:rPr>
        <w:t xml:space="preserve">или </w:t>
      </w:r>
      <w:r w:rsidR="007A4123">
        <w:rPr>
          <w:rFonts w:ascii="Times New Roman" w:hAnsi="Times New Roman" w:cs="Times New Roman"/>
          <w:sz w:val="24"/>
          <w:szCs w:val="24"/>
        </w:rPr>
        <w:t xml:space="preserve">специалистом </w:t>
      </w:r>
      <w:r w:rsidR="00F713D4" w:rsidRPr="00F56FB9">
        <w:rPr>
          <w:rFonts w:ascii="Times New Roman" w:hAnsi="Times New Roman" w:cs="Times New Roman"/>
          <w:sz w:val="24"/>
          <w:szCs w:val="24"/>
        </w:rPr>
        <w:t>многофункционального центра</w:t>
      </w:r>
      <w:r w:rsidRPr="00F56FB9">
        <w:rPr>
          <w:rFonts w:ascii="Times New Roman" w:hAnsi="Times New Roman" w:cs="Times New Roman"/>
          <w:sz w:val="24"/>
          <w:szCs w:val="24"/>
        </w:rPr>
        <w:t>, ответственным за предоставление муниципальной услуги.</w:t>
      </w:r>
    </w:p>
    <w:p w:rsidR="00767CEA" w:rsidRPr="00767CEA" w:rsidRDefault="00767CEA" w:rsidP="00767CEA">
      <w:pPr>
        <w:pStyle w:val="ConsPlusNormal"/>
        <w:ind w:firstLine="709"/>
        <w:jc w:val="both"/>
        <w:rPr>
          <w:rFonts w:ascii="Times New Roman" w:hAnsi="Times New Roman" w:cs="Times New Roman"/>
          <w:sz w:val="24"/>
          <w:szCs w:val="24"/>
        </w:rPr>
      </w:pPr>
      <w:r w:rsidRPr="00767CEA">
        <w:rPr>
          <w:rFonts w:ascii="Times New Roman" w:hAnsi="Times New Roman" w:cs="Times New Roman"/>
          <w:sz w:val="24"/>
          <w:szCs w:val="24"/>
        </w:rPr>
        <w:t>При приеме заявления административная процедура выполняется в день обращения.</w:t>
      </w:r>
    </w:p>
    <w:p w:rsidR="00767CEA" w:rsidRPr="00767CEA" w:rsidRDefault="00767CEA" w:rsidP="00767CEA">
      <w:pPr>
        <w:pStyle w:val="ConsPlusNormal"/>
        <w:ind w:firstLine="709"/>
        <w:jc w:val="both"/>
        <w:rPr>
          <w:rFonts w:ascii="Times New Roman" w:hAnsi="Times New Roman" w:cs="Times New Roman"/>
          <w:sz w:val="24"/>
          <w:szCs w:val="24"/>
        </w:rPr>
      </w:pPr>
      <w:r w:rsidRPr="00767CEA">
        <w:rPr>
          <w:rFonts w:ascii="Times New Roman" w:hAnsi="Times New Roman" w:cs="Times New Roman"/>
          <w:sz w:val="24"/>
          <w:szCs w:val="24"/>
        </w:rPr>
        <w:t>Результатом выполнения административной процедуры является прием заявления и документов.</w:t>
      </w:r>
    </w:p>
    <w:p w:rsidR="00767CEA" w:rsidRPr="00767CEA" w:rsidRDefault="00767CEA" w:rsidP="00767CEA">
      <w:pPr>
        <w:pStyle w:val="ConsPlusNormal"/>
        <w:ind w:firstLine="709"/>
        <w:jc w:val="both"/>
        <w:rPr>
          <w:rFonts w:ascii="Times New Roman" w:hAnsi="Times New Roman" w:cs="Times New Roman"/>
          <w:sz w:val="24"/>
          <w:szCs w:val="24"/>
        </w:rPr>
      </w:pPr>
      <w:r w:rsidRPr="00767CEA">
        <w:rPr>
          <w:rFonts w:ascii="Times New Roman" w:hAnsi="Times New Roman" w:cs="Times New Roman"/>
          <w:sz w:val="24"/>
          <w:szCs w:val="24"/>
        </w:rPr>
        <w:t>При установлении факта отсутствия необходимых документов или несоответствия представленных документов</w:t>
      </w:r>
      <w:r w:rsidR="00706F9A">
        <w:rPr>
          <w:rFonts w:ascii="Times New Roman" w:hAnsi="Times New Roman" w:cs="Times New Roman"/>
          <w:sz w:val="24"/>
          <w:szCs w:val="24"/>
        </w:rPr>
        <w:t xml:space="preserve"> требованиям, указанным в п. 2.6</w:t>
      </w:r>
      <w:r w:rsidR="00FB28BC">
        <w:rPr>
          <w:rFonts w:ascii="Times New Roman" w:hAnsi="Times New Roman" w:cs="Times New Roman"/>
          <w:sz w:val="24"/>
          <w:szCs w:val="24"/>
        </w:rPr>
        <w:t>.1 настоящего а</w:t>
      </w:r>
      <w:r w:rsidRPr="00767CEA">
        <w:rPr>
          <w:rFonts w:ascii="Times New Roman" w:hAnsi="Times New Roman" w:cs="Times New Roman"/>
          <w:sz w:val="24"/>
          <w:szCs w:val="24"/>
        </w:rPr>
        <w:t>дминистративного регламента, ответственный исполнитель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w:t>
      </w:r>
    </w:p>
    <w:p w:rsidR="00767CEA" w:rsidRPr="00767CEA" w:rsidRDefault="00767CEA" w:rsidP="00767CEA">
      <w:pPr>
        <w:pStyle w:val="ConsPlusNormal"/>
        <w:ind w:firstLine="709"/>
        <w:jc w:val="both"/>
        <w:rPr>
          <w:rFonts w:ascii="Times New Roman" w:hAnsi="Times New Roman" w:cs="Times New Roman"/>
          <w:sz w:val="24"/>
          <w:szCs w:val="24"/>
        </w:rPr>
      </w:pPr>
      <w:r w:rsidRPr="00767CEA">
        <w:rPr>
          <w:rFonts w:ascii="Times New Roman" w:hAnsi="Times New Roman" w:cs="Times New Roman"/>
          <w:sz w:val="24"/>
          <w:szCs w:val="24"/>
        </w:rPr>
        <w:t>При желании заявителя устранить недостатки и препятствия, прервав процедуру подачи документов для предоставления муниципальной услуги, ответственный исполнитель возвращает ему заявление и представленные им документы.</w:t>
      </w:r>
    </w:p>
    <w:p w:rsidR="00767CEA" w:rsidRPr="00767CEA" w:rsidRDefault="00767CEA" w:rsidP="00767CEA">
      <w:pPr>
        <w:pStyle w:val="ConsPlusNormal"/>
        <w:ind w:firstLine="709"/>
        <w:jc w:val="both"/>
        <w:rPr>
          <w:rFonts w:ascii="Times New Roman" w:hAnsi="Times New Roman" w:cs="Times New Roman"/>
          <w:sz w:val="24"/>
          <w:szCs w:val="24"/>
        </w:rPr>
      </w:pPr>
      <w:r w:rsidRPr="00767CEA">
        <w:rPr>
          <w:rFonts w:ascii="Times New Roman" w:hAnsi="Times New Roman" w:cs="Times New Roman"/>
          <w:sz w:val="24"/>
          <w:szCs w:val="24"/>
        </w:rPr>
        <w:t xml:space="preserve">При предоставлении муниципальной услуги через </w:t>
      </w:r>
      <w:r w:rsidR="00F713D4">
        <w:rPr>
          <w:rFonts w:ascii="Times New Roman" w:hAnsi="Times New Roman" w:cs="Times New Roman"/>
          <w:sz w:val="24"/>
          <w:szCs w:val="24"/>
        </w:rPr>
        <w:t>многофункциональной центр</w:t>
      </w:r>
      <w:r w:rsidRPr="00767CEA">
        <w:rPr>
          <w:rFonts w:ascii="Times New Roman" w:hAnsi="Times New Roman" w:cs="Times New Roman"/>
          <w:sz w:val="24"/>
          <w:szCs w:val="24"/>
        </w:rPr>
        <w:t xml:space="preserve">, специалист </w:t>
      </w:r>
      <w:r w:rsidR="00F713D4">
        <w:rPr>
          <w:rFonts w:ascii="Times New Roman" w:hAnsi="Times New Roman" w:cs="Times New Roman"/>
          <w:sz w:val="24"/>
          <w:szCs w:val="24"/>
        </w:rPr>
        <w:t>многофункционального центра</w:t>
      </w:r>
      <w:r w:rsidRPr="00767CEA">
        <w:rPr>
          <w:rFonts w:ascii="Times New Roman" w:hAnsi="Times New Roman" w:cs="Times New Roman"/>
          <w:sz w:val="24"/>
          <w:szCs w:val="24"/>
        </w:rPr>
        <w:t xml:space="preserve"> осуществляет регистрацию принятых документов и передает для исполнения в </w:t>
      </w:r>
      <w:r w:rsidR="0009589A">
        <w:rPr>
          <w:rFonts w:ascii="Times New Roman" w:hAnsi="Times New Roman" w:cs="Times New Roman"/>
          <w:sz w:val="24"/>
          <w:szCs w:val="24"/>
        </w:rPr>
        <w:t>Уполномоченный орган</w:t>
      </w:r>
      <w:r w:rsidRPr="00767CEA">
        <w:rPr>
          <w:rFonts w:ascii="Times New Roman" w:hAnsi="Times New Roman" w:cs="Times New Roman"/>
          <w:sz w:val="24"/>
          <w:szCs w:val="24"/>
        </w:rPr>
        <w:t>.</w:t>
      </w:r>
    </w:p>
    <w:p w:rsidR="00767CEA" w:rsidRPr="00AB08EC" w:rsidRDefault="00767CEA" w:rsidP="00AB08EC">
      <w:pPr>
        <w:pStyle w:val="ConsPlusNormal"/>
        <w:ind w:firstLine="709"/>
        <w:jc w:val="both"/>
        <w:rPr>
          <w:rFonts w:ascii="Times New Roman" w:hAnsi="Times New Roman" w:cs="Times New Roman"/>
          <w:sz w:val="24"/>
          <w:szCs w:val="24"/>
        </w:rPr>
      </w:pPr>
      <w:r w:rsidRPr="00AB08EC">
        <w:rPr>
          <w:rFonts w:ascii="Times New Roman" w:hAnsi="Times New Roman" w:cs="Times New Roman"/>
          <w:sz w:val="24"/>
          <w:szCs w:val="24"/>
        </w:rPr>
        <w:t>Максимальный срок исполнения административной процедуры составляет - один день.</w:t>
      </w:r>
    </w:p>
    <w:p w:rsidR="001A341D" w:rsidRPr="00AB08EC" w:rsidRDefault="001A341D" w:rsidP="00AB08EC">
      <w:pPr>
        <w:pStyle w:val="ConsPlusNormal"/>
        <w:ind w:firstLine="709"/>
        <w:jc w:val="both"/>
        <w:rPr>
          <w:rFonts w:ascii="Times New Roman" w:hAnsi="Times New Roman" w:cs="Times New Roman"/>
          <w:sz w:val="24"/>
          <w:szCs w:val="24"/>
        </w:rPr>
      </w:pPr>
      <w:r w:rsidRPr="00AB08EC">
        <w:rPr>
          <w:rFonts w:ascii="Times New Roman" w:hAnsi="Times New Roman" w:cs="Times New Roman"/>
          <w:sz w:val="24"/>
          <w:szCs w:val="24"/>
        </w:rPr>
        <w:lastRenderedPageBreak/>
        <w:t>3.4.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1A341D" w:rsidRPr="00AB08EC" w:rsidRDefault="001A341D" w:rsidP="00AB08EC">
      <w:pPr>
        <w:pStyle w:val="ConsPlusNormal"/>
        <w:ind w:firstLine="709"/>
        <w:jc w:val="both"/>
        <w:rPr>
          <w:rFonts w:ascii="Times New Roman" w:hAnsi="Times New Roman" w:cs="Times New Roman"/>
          <w:sz w:val="24"/>
          <w:szCs w:val="24"/>
        </w:rPr>
      </w:pPr>
      <w:r w:rsidRPr="00AB08EC">
        <w:rPr>
          <w:rFonts w:ascii="Times New Roman" w:hAnsi="Times New Roman" w:cs="Times New Roman"/>
          <w:sz w:val="24"/>
          <w:szCs w:val="24"/>
        </w:rPr>
        <w:t>Основанием для начала административной процедуры является непредставление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p>
    <w:p w:rsidR="001A341D" w:rsidRPr="00AB08EC" w:rsidRDefault="00582EF4" w:rsidP="00AB08EC">
      <w:pPr>
        <w:pStyle w:val="ConsPlusNormal"/>
        <w:ind w:firstLine="709"/>
        <w:jc w:val="both"/>
        <w:rPr>
          <w:rFonts w:ascii="Times New Roman" w:hAnsi="Times New Roman" w:cs="Times New Roman"/>
          <w:sz w:val="24"/>
          <w:szCs w:val="24"/>
        </w:rPr>
      </w:pPr>
      <w:r w:rsidRPr="00582EF4">
        <w:rPr>
          <w:rFonts w:ascii="Times New Roman" w:hAnsi="Times New Roman" w:cs="Times New Roman"/>
          <w:color w:val="000000" w:themeColor="text1"/>
          <w:sz w:val="24"/>
          <w:szCs w:val="24"/>
        </w:rPr>
        <w:t>Специалист отдела</w:t>
      </w:r>
      <w:r w:rsidR="007A4123">
        <w:rPr>
          <w:rFonts w:ascii="Times New Roman" w:hAnsi="Times New Roman" w:cs="Times New Roman"/>
          <w:color w:val="000000" w:themeColor="text1"/>
          <w:sz w:val="24"/>
          <w:szCs w:val="24"/>
        </w:rPr>
        <w:t xml:space="preserve">, </w:t>
      </w:r>
      <w:r w:rsidR="007A4123" w:rsidRPr="00735C6D">
        <w:rPr>
          <w:rFonts w:ascii="Times New Roman" w:hAnsi="Times New Roman" w:cs="Times New Roman"/>
          <w:sz w:val="24"/>
          <w:szCs w:val="24"/>
        </w:rPr>
        <w:t>ответственный за предо</w:t>
      </w:r>
      <w:r w:rsidR="007A4123">
        <w:rPr>
          <w:rFonts w:ascii="Times New Roman" w:hAnsi="Times New Roman" w:cs="Times New Roman"/>
          <w:sz w:val="24"/>
          <w:szCs w:val="24"/>
        </w:rPr>
        <w:t>ставление муниципальной услуги,</w:t>
      </w:r>
      <w:r w:rsidRPr="00582EF4">
        <w:rPr>
          <w:rFonts w:ascii="Times New Roman" w:hAnsi="Times New Roman" w:cs="Times New Roman"/>
          <w:color w:val="000000" w:themeColor="text1"/>
          <w:sz w:val="24"/>
          <w:szCs w:val="24"/>
        </w:rPr>
        <w:t xml:space="preserve"> </w:t>
      </w:r>
      <w:r w:rsidR="001A341D" w:rsidRPr="00AB08EC">
        <w:rPr>
          <w:rFonts w:ascii="Times New Roman" w:hAnsi="Times New Roman" w:cs="Times New Roman"/>
          <w:sz w:val="24"/>
          <w:szCs w:val="24"/>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муниципальной услуги. Направление запроса осуществляется по каналам единой системы межведомственного элект</w:t>
      </w:r>
      <w:r w:rsidR="00F56FB9">
        <w:rPr>
          <w:rFonts w:ascii="Times New Roman" w:hAnsi="Times New Roman" w:cs="Times New Roman"/>
          <w:sz w:val="24"/>
          <w:szCs w:val="24"/>
        </w:rPr>
        <w:t>ронного взаимодействия в течение</w:t>
      </w:r>
      <w:r w:rsidR="001A341D" w:rsidRPr="00AB08EC">
        <w:rPr>
          <w:rFonts w:ascii="Times New Roman" w:hAnsi="Times New Roman" w:cs="Times New Roman"/>
          <w:sz w:val="24"/>
          <w:szCs w:val="24"/>
        </w:rPr>
        <w:t xml:space="preserve"> 1 рабочего дня (далее- СМЭВ).</w:t>
      </w:r>
    </w:p>
    <w:p w:rsidR="001A341D" w:rsidRPr="009B6D7A" w:rsidRDefault="001A341D" w:rsidP="009B6D7A">
      <w:pPr>
        <w:pStyle w:val="ConsPlusNormal"/>
        <w:ind w:firstLine="709"/>
        <w:jc w:val="both"/>
        <w:rPr>
          <w:rFonts w:ascii="Times New Roman" w:hAnsi="Times New Roman" w:cs="Times New Roman"/>
          <w:sz w:val="24"/>
          <w:szCs w:val="24"/>
        </w:rPr>
      </w:pPr>
      <w:r w:rsidRPr="00AB08EC">
        <w:rPr>
          <w:rFonts w:ascii="Times New Roman" w:hAnsi="Times New Roman" w:cs="Times New Roman"/>
          <w:sz w:val="24"/>
          <w:szCs w:val="24"/>
        </w:rPr>
        <w:t xml:space="preserve">При отсутствии технической возможности направления межведомственного запроса, запрос формируется на бумажном носителе в соответствии с требованиями статьи 7.2 Федерального закона от 27 июля 2010 года N 210-ФЗ "Об организации предоставления государственных и муниципальных услуг" и направляется в федеральные органы исполнительной власти, органы местного самоуправления, в распоряжении которых находятся документы, необходимые для предоставления муниципальной услуги, по </w:t>
      </w:r>
      <w:r w:rsidRPr="009B6D7A">
        <w:rPr>
          <w:rFonts w:ascii="Times New Roman" w:hAnsi="Times New Roman" w:cs="Times New Roman"/>
          <w:sz w:val="24"/>
          <w:szCs w:val="24"/>
        </w:rPr>
        <w:t>почте или курьером.</w:t>
      </w:r>
    </w:p>
    <w:p w:rsidR="001A341D" w:rsidRPr="009B6D7A" w:rsidRDefault="001A341D" w:rsidP="009B6D7A">
      <w:pPr>
        <w:pStyle w:val="ConsPlusNormal"/>
        <w:ind w:firstLine="709"/>
        <w:jc w:val="both"/>
        <w:rPr>
          <w:rFonts w:ascii="Times New Roman" w:hAnsi="Times New Roman" w:cs="Times New Roman"/>
          <w:sz w:val="24"/>
          <w:szCs w:val="24"/>
        </w:rPr>
      </w:pPr>
      <w:r w:rsidRPr="009B6D7A">
        <w:rPr>
          <w:rFonts w:ascii="Times New Roman" w:hAnsi="Times New Roman" w:cs="Times New Roman"/>
          <w:sz w:val="24"/>
          <w:szCs w:val="24"/>
        </w:rPr>
        <w:t>В случае самостоятельного представления заявителем документ</w:t>
      </w:r>
      <w:r w:rsidR="00E60B5E" w:rsidRPr="009B6D7A">
        <w:rPr>
          <w:rFonts w:ascii="Times New Roman" w:hAnsi="Times New Roman" w:cs="Times New Roman"/>
          <w:sz w:val="24"/>
          <w:szCs w:val="24"/>
        </w:rPr>
        <w:t>ов, предусмотренных пунктами 2.6.1. и 2.7</w:t>
      </w:r>
      <w:r w:rsidR="00FB28BC">
        <w:rPr>
          <w:rFonts w:ascii="Times New Roman" w:hAnsi="Times New Roman" w:cs="Times New Roman"/>
          <w:sz w:val="24"/>
          <w:szCs w:val="24"/>
        </w:rPr>
        <w:t>.1. а</w:t>
      </w:r>
      <w:r w:rsidRPr="009B6D7A">
        <w:rPr>
          <w:rFonts w:ascii="Times New Roman" w:hAnsi="Times New Roman" w:cs="Times New Roman"/>
          <w:sz w:val="24"/>
          <w:szCs w:val="24"/>
        </w:rPr>
        <w:t>дминистративного регламента, межведомственные запросы не направляются.</w:t>
      </w:r>
    </w:p>
    <w:p w:rsidR="001A341D" w:rsidRPr="009B6D7A" w:rsidRDefault="001A341D" w:rsidP="009B6D7A">
      <w:pPr>
        <w:pStyle w:val="ConsPlusNormal"/>
        <w:ind w:firstLine="709"/>
        <w:jc w:val="both"/>
        <w:rPr>
          <w:rFonts w:ascii="Times New Roman" w:hAnsi="Times New Roman" w:cs="Times New Roman"/>
          <w:sz w:val="24"/>
          <w:szCs w:val="24"/>
        </w:rPr>
      </w:pPr>
      <w:r w:rsidRPr="009B6D7A">
        <w:rPr>
          <w:rFonts w:ascii="Times New Roman" w:hAnsi="Times New Roman" w:cs="Times New Roman"/>
          <w:sz w:val="24"/>
          <w:szCs w:val="24"/>
        </w:rPr>
        <w:t>Максимальный срок выполнения административной процедуры составляет 6 рабочих дней.</w:t>
      </w:r>
    </w:p>
    <w:p w:rsidR="001A341D" w:rsidRPr="009B6D7A" w:rsidRDefault="001A341D" w:rsidP="009B6D7A">
      <w:pPr>
        <w:pStyle w:val="ConsPlusNormal"/>
        <w:ind w:firstLine="709"/>
        <w:jc w:val="both"/>
        <w:rPr>
          <w:rFonts w:ascii="Times New Roman" w:hAnsi="Times New Roman" w:cs="Times New Roman"/>
          <w:sz w:val="24"/>
          <w:szCs w:val="24"/>
        </w:rPr>
      </w:pPr>
      <w:r w:rsidRPr="009B6D7A">
        <w:rPr>
          <w:rFonts w:ascii="Times New Roman" w:hAnsi="Times New Roman" w:cs="Times New Roman"/>
          <w:sz w:val="24"/>
          <w:szCs w:val="24"/>
        </w:rPr>
        <w:t>Результатом административной процедуры является получение документов по каналам межведомственного взаимодействия либо мотивированный отказ в их предоставлении.</w:t>
      </w:r>
    </w:p>
    <w:p w:rsidR="00C23173" w:rsidRPr="009B6D7A" w:rsidRDefault="00201260" w:rsidP="009B6D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w:t>
      </w:r>
      <w:r w:rsidR="00C23173" w:rsidRPr="009B6D7A">
        <w:rPr>
          <w:rFonts w:ascii="Times New Roman" w:hAnsi="Times New Roman" w:cs="Times New Roman"/>
          <w:sz w:val="24"/>
          <w:szCs w:val="24"/>
        </w:rPr>
        <w:t>.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FB28BC" w:rsidRDefault="00C23173" w:rsidP="009B6D7A">
      <w:pPr>
        <w:pStyle w:val="ConsPlusNormal"/>
        <w:ind w:firstLine="709"/>
        <w:jc w:val="both"/>
        <w:rPr>
          <w:rFonts w:ascii="Times New Roman" w:hAnsi="Times New Roman" w:cs="Times New Roman"/>
          <w:sz w:val="24"/>
          <w:szCs w:val="24"/>
        </w:rPr>
      </w:pPr>
      <w:r w:rsidRPr="009B6D7A">
        <w:rPr>
          <w:rFonts w:ascii="Times New Roman" w:hAnsi="Times New Roman" w:cs="Times New Roman"/>
          <w:sz w:val="24"/>
          <w:szCs w:val="24"/>
        </w:rPr>
        <w:t>Основанием для начала административной процедуры является поступление заявления и докум</w:t>
      </w:r>
      <w:r w:rsidR="009D385E" w:rsidRPr="009B6D7A">
        <w:rPr>
          <w:rFonts w:ascii="Times New Roman" w:hAnsi="Times New Roman" w:cs="Times New Roman"/>
          <w:sz w:val="24"/>
          <w:szCs w:val="24"/>
        </w:rPr>
        <w:t>ентов, указанных в подпункте 2.6</w:t>
      </w:r>
      <w:r w:rsidR="00FB28BC">
        <w:rPr>
          <w:rFonts w:ascii="Times New Roman" w:hAnsi="Times New Roman" w:cs="Times New Roman"/>
          <w:sz w:val="24"/>
          <w:szCs w:val="24"/>
        </w:rPr>
        <w:t>.1 а</w:t>
      </w:r>
      <w:r w:rsidRPr="009B6D7A">
        <w:rPr>
          <w:rFonts w:ascii="Times New Roman" w:hAnsi="Times New Roman" w:cs="Times New Roman"/>
          <w:sz w:val="24"/>
          <w:szCs w:val="24"/>
        </w:rPr>
        <w:t>дминистративного регламента</w:t>
      </w:r>
      <w:r w:rsidR="00FB28BC">
        <w:rPr>
          <w:rFonts w:ascii="Times New Roman" w:hAnsi="Times New Roman" w:cs="Times New Roman"/>
          <w:sz w:val="24"/>
          <w:szCs w:val="24"/>
        </w:rPr>
        <w:t>.</w:t>
      </w:r>
    </w:p>
    <w:p w:rsidR="00C23173" w:rsidRPr="009B6D7A" w:rsidRDefault="00C23173" w:rsidP="009B6D7A">
      <w:pPr>
        <w:pStyle w:val="ConsPlusNormal"/>
        <w:ind w:firstLine="709"/>
        <w:jc w:val="both"/>
        <w:rPr>
          <w:rFonts w:ascii="Times New Roman" w:hAnsi="Times New Roman" w:cs="Times New Roman"/>
          <w:sz w:val="24"/>
          <w:szCs w:val="24"/>
        </w:rPr>
      </w:pPr>
      <w:r w:rsidRPr="00F56FB9">
        <w:rPr>
          <w:rFonts w:ascii="Times New Roman" w:hAnsi="Times New Roman" w:cs="Times New Roman"/>
          <w:sz w:val="24"/>
          <w:szCs w:val="24"/>
        </w:rPr>
        <w:t>Специалист отдела</w:t>
      </w:r>
      <w:r w:rsidR="007A4123">
        <w:rPr>
          <w:rFonts w:ascii="Times New Roman" w:hAnsi="Times New Roman" w:cs="Times New Roman"/>
          <w:sz w:val="24"/>
          <w:szCs w:val="24"/>
        </w:rPr>
        <w:t xml:space="preserve">, </w:t>
      </w:r>
      <w:r w:rsidR="007A4123" w:rsidRPr="00735C6D">
        <w:rPr>
          <w:rFonts w:ascii="Times New Roman" w:hAnsi="Times New Roman" w:cs="Times New Roman"/>
          <w:sz w:val="24"/>
          <w:szCs w:val="24"/>
        </w:rPr>
        <w:t>ответственный за предо</w:t>
      </w:r>
      <w:r w:rsidR="007A4123">
        <w:rPr>
          <w:rFonts w:ascii="Times New Roman" w:hAnsi="Times New Roman" w:cs="Times New Roman"/>
          <w:sz w:val="24"/>
          <w:szCs w:val="24"/>
        </w:rPr>
        <w:t>ставление муниципальной услуги,</w:t>
      </w:r>
      <w:r w:rsidRPr="00F56FB9">
        <w:rPr>
          <w:rFonts w:ascii="Times New Roman" w:hAnsi="Times New Roman" w:cs="Times New Roman"/>
          <w:sz w:val="24"/>
          <w:szCs w:val="24"/>
        </w:rPr>
        <w:t xml:space="preserve"> проверяет</w:t>
      </w:r>
      <w:r w:rsidRPr="009B6D7A">
        <w:rPr>
          <w:rFonts w:ascii="Times New Roman" w:hAnsi="Times New Roman" w:cs="Times New Roman"/>
          <w:sz w:val="24"/>
          <w:szCs w:val="24"/>
        </w:rPr>
        <w:t xml:space="preserve"> заявление и представленные документы на соответствие установленным требованиям. В случае установления отсутствия оснований для отказа в предоставлении муниципальной услуги:</w:t>
      </w:r>
    </w:p>
    <w:p w:rsidR="00C23173" w:rsidRPr="009B6D7A" w:rsidRDefault="009D385E" w:rsidP="009B6D7A">
      <w:pPr>
        <w:pStyle w:val="ConsPlusNormal"/>
        <w:ind w:firstLine="709"/>
        <w:jc w:val="both"/>
        <w:rPr>
          <w:rFonts w:ascii="Times New Roman" w:hAnsi="Times New Roman" w:cs="Times New Roman"/>
          <w:sz w:val="24"/>
          <w:szCs w:val="24"/>
        </w:rPr>
      </w:pPr>
      <w:r w:rsidRPr="009B6D7A">
        <w:rPr>
          <w:rFonts w:ascii="Times New Roman" w:hAnsi="Times New Roman" w:cs="Times New Roman"/>
          <w:sz w:val="24"/>
          <w:szCs w:val="24"/>
        </w:rPr>
        <w:t xml:space="preserve">- </w:t>
      </w:r>
      <w:r w:rsidR="00C23173" w:rsidRPr="009B6D7A">
        <w:rPr>
          <w:rFonts w:ascii="Times New Roman" w:hAnsi="Times New Roman" w:cs="Times New Roman"/>
          <w:sz w:val="24"/>
          <w:szCs w:val="24"/>
        </w:rPr>
        <w:t xml:space="preserve">осуществляет подготовку проекта решения о согласовании архитектурно-градостроительного облика здания, </w:t>
      </w:r>
      <w:r w:rsidR="00C23173" w:rsidRPr="00184D7D">
        <w:rPr>
          <w:rFonts w:ascii="Times New Roman" w:hAnsi="Times New Roman" w:cs="Times New Roman"/>
          <w:sz w:val="24"/>
          <w:szCs w:val="24"/>
        </w:rPr>
        <w:t>строения и сооружения (приложение</w:t>
      </w:r>
      <w:r w:rsidR="00184D7D" w:rsidRPr="00184D7D">
        <w:rPr>
          <w:rFonts w:ascii="Times New Roman" w:hAnsi="Times New Roman" w:cs="Times New Roman"/>
          <w:sz w:val="24"/>
          <w:szCs w:val="24"/>
        </w:rPr>
        <w:t xml:space="preserve"> 3</w:t>
      </w:r>
      <w:r w:rsidR="00C23173" w:rsidRPr="00184D7D">
        <w:rPr>
          <w:rFonts w:ascii="Times New Roman" w:hAnsi="Times New Roman" w:cs="Times New Roman"/>
          <w:sz w:val="24"/>
          <w:szCs w:val="24"/>
        </w:rPr>
        <w:t>);</w:t>
      </w:r>
    </w:p>
    <w:p w:rsidR="00C23173" w:rsidRPr="009B6D7A" w:rsidRDefault="009D385E" w:rsidP="009B6D7A">
      <w:pPr>
        <w:pStyle w:val="ConsPlusNormal"/>
        <w:ind w:firstLine="709"/>
        <w:jc w:val="both"/>
        <w:rPr>
          <w:rFonts w:ascii="Times New Roman" w:hAnsi="Times New Roman" w:cs="Times New Roman"/>
          <w:sz w:val="24"/>
          <w:szCs w:val="24"/>
        </w:rPr>
      </w:pPr>
      <w:r w:rsidRPr="009B6D7A">
        <w:rPr>
          <w:rFonts w:ascii="Times New Roman" w:hAnsi="Times New Roman" w:cs="Times New Roman"/>
          <w:sz w:val="24"/>
          <w:szCs w:val="24"/>
        </w:rPr>
        <w:t xml:space="preserve">- </w:t>
      </w:r>
      <w:r w:rsidR="00C23173" w:rsidRPr="009B6D7A">
        <w:rPr>
          <w:rFonts w:ascii="Times New Roman" w:hAnsi="Times New Roman" w:cs="Times New Roman"/>
          <w:sz w:val="24"/>
          <w:szCs w:val="24"/>
        </w:rPr>
        <w:t xml:space="preserve">передает решения о согласовании архитектурно-градостроительного облика здания, строения и сооружения </w:t>
      </w:r>
      <w:r w:rsidR="009B6D7A" w:rsidRPr="009B6D7A">
        <w:rPr>
          <w:rFonts w:ascii="Times New Roman" w:hAnsi="Times New Roman" w:cs="Times New Roman"/>
          <w:sz w:val="24"/>
          <w:szCs w:val="24"/>
        </w:rPr>
        <w:t>За</w:t>
      </w:r>
      <w:r w:rsidRPr="009B6D7A">
        <w:rPr>
          <w:rFonts w:ascii="Times New Roman" w:hAnsi="Times New Roman" w:cs="Times New Roman"/>
          <w:sz w:val="24"/>
          <w:szCs w:val="24"/>
        </w:rPr>
        <w:t xml:space="preserve">местителю Главы Каргасокского района </w:t>
      </w:r>
      <w:r w:rsidR="009B6D7A" w:rsidRPr="009B6D7A">
        <w:rPr>
          <w:rFonts w:ascii="Times New Roman" w:hAnsi="Times New Roman" w:cs="Times New Roman"/>
          <w:sz w:val="24"/>
          <w:szCs w:val="24"/>
        </w:rPr>
        <w:t>по во</w:t>
      </w:r>
      <w:r w:rsidR="00ED2AEF">
        <w:rPr>
          <w:rFonts w:ascii="Times New Roman" w:hAnsi="Times New Roman" w:cs="Times New Roman"/>
          <w:sz w:val="24"/>
          <w:szCs w:val="24"/>
        </w:rPr>
        <w:t xml:space="preserve">просам жизнеобеспечения </w:t>
      </w:r>
      <w:r w:rsidR="00ED2AEF" w:rsidRPr="00ED2AEF">
        <w:rPr>
          <w:rFonts w:ascii="Times New Roman" w:hAnsi="Times New Roman" w:cs="Times New Roman"/>
          <w:sz w:val="24"/>
          <w:szCs w:val="24"/>
        </w:rPr>
        <w:t>района – начальнику отдела жизнеобеспечения района</w:t>
      </w:r>
      <w:r w:rsidR="00ED2AEF" w:rsidRPr="009B6D7A">
        <w:rPr>
          <w:rFonts w:ascii="Times New Roman" w:hAnsi="Times New Roman" w:cs="Times New Roman"/>
          <w:sz w:val="24"/>
          <w:szCs w:val="24"/>
        </w:rPr>
        <w:t xml:space="preserve"> </w:t>
      </w:r>
      <w:r w:rsidR="00C23173" w:rsidRPr="009B6D7A">
        <w:rPr>
          <w:rFonts w:ascii="Times New Roman" w:hAnsi="Times New Roman" w:cs="Times New Roman"/>
          <w:sz w:val="24"/>
          <w:szCs w:val="24"/>
        </w:rPr>
        <w:t xml:space="preserve">(далее - </w:t>
      </w:r>
      <w:r w:rsidR="00D04877">
        <w:rPr>
          <w:rFonts w:ascii="Times New Roman" w:hAnsi="Times New Roman" w:cs="Times New Roman"/>
          <w:sz w:val="24"/>
          <w:szCs w:val="24"/>
        </w:rPr>
        <w:t>начальник о</w:t>
      </w:r>
      <w:r w:rsidR="00C23173" w:rsidRPr="00747890">
        <w:rPr>
          <w:rFonts w:ascii="Times New Roman" w:hAnsi="Times New Roman" w:cs="Times New Roman"/>
          <w:sz w:val="24"/>
          <w:szCs w:val="24"/>
        </w:rPr>
        <w:t xml:space="preserve">тдела) для </w:t>
      </w:r>
      <w:r w:rsidR="00A524F0" w:rsidRPr="00747890">
        <w:rPr>
          <w:rFonts w:ascii="Times New Roman" w:hAnsi="Times New Roman" w:cs="Times New Roman"/>
          <w:sz w:val="24"/>
          <w:szCs w:val="24"/>
        </w:rPr>
        <w:t>утверждения</w:t>
      </w:r>
      <w:r w:rsidR="00C23173" w:rsidRPr="00747890">
        <w:rPr>
          <w:rFonts w:ascii="Times New Roman" w:hAnsi="Times New Roman" w:cs="Times New Roman"/>
          <w:sz w:val="24"/>
          <w:szCs w:val="24"/>
        </w:rPr>
        <w:t>;</w:t>
      </w:r>
    </w:p>
    <w:p w:rsidR="00C23173" w:rsidRPr="009B6D7A" w:rsidRDefault="00C23173" w:rsidP="009B6D7A">
      <w:pPr>
        <w:pStyle w:val="ConsPlusNormal"/>
        <w:ind w:firstLine="709"/>
        <w:jc w:val="both"/>
        <w:rPr>
          <w:rFonts w:ascii="Times New Roman" w:hAnsi="Times New Roman" w:cs="Times New Roman"/>
          <w:sz w:val="24"/>
          <w:szCs w:val="24"/>
        </w:rPr>
      </w:pPr>
      <w:r w:rsidRPr="009B6D7A">
        <w:rPr>
          <w:rFonts w:ascii="Times New Roman" w:hAnsi="Times New Roman" w:cs="Times New Roman"/>
          <w:sz w:val="24"/>
          <w:szCs w:val="24"/>
        </w:rPr>
        <w:t>в случае установления наличия оснований для отказа в предоставлении муниципальной услуги:</w:t>
      </w:r>
    </w:p>
    <w:p w:rsidR="00C23173" w:rsidRPr="009B6D7A" w:rsidRDefault="00C23173" w:rsidP="009B6D7A">
      <w:pPr>
        <w:pStyle w:val="ConsPlusNormal"/>
        <w:ind w:firstLine="709"/>
        <w:jc w:val="both"/>
        <w:rPr>
          <w:rFonts w:ascii="Times New Roman" w:hAnsi="Times New Roman" w:cs="Times New Roman"/>
          <w:sz w:val="24"/>
          <w:szCs w:val="24"/>
        </w:rPr>
      </w:pPr>
      <w:r w:rsidRPr="009B6D7A">
        <w:rPr>
          <w:rFonts w:ascii="Times New Roman" w:hAnsi="Times New Roman" w:cs="Times New Roman"/>
          <w:sz w:val="24"/>
          <w:szCs w:val="24"/>
        </w:rPr>
        <w:t>-</w:t>
      </w:r>
      <w:r w:rsidR="007B4773">
        <w:rPr>
          <w:rFonts w:ascii="Times New Roman" w:hAnsi="Times New Roman" w:cs="Times New Roman"/>
          <w:sz w:val="24"/>
          <w:szCs w:val="24"/>
        </w:rPr>
        <w:t xml:space="preserve"> </w:t>
      </w:r>
      <w:r w:rsidRPr="009B6D7A">
        <w:rPr>
          <w:rFonts w:ascii="Times New Roman" w:hAnsi="Times New Roman" w:cs="Times New Roman"/>
          <w:sz w:val="24"/>
          <w:szCs w:val="24"/>
        </w:rPr>
        <w:t xml:space="preserve">осуществляет подготовку проекта уведомления об отказе в согласовании архитектурно-градостроительного облика здания, </w:t>
      </w:r>
      <w:r w:rsidRPr="00184D7D">
        <w:rPr>
          <w:rFonts w:ascii="Times New Roman" w:hAnsi="Times New Roman" w:cs="Times New Roman"/>
          <w:sz w:val="24"/>
          <w:szCs w:val="24"/>
        </w:rPr>
        <w:t>строения и сооружения (</w:t>
      </w:r>
      <w:r w:rsidR="00184D7D" w:rsidRPr="00184D7D">
        <w:rPr>
          <w:rFonts w:ascii="Times New Roman" w:hAnsi="Times New Roman" w:cs="Times New Roman"/>
          <w:sz w:val="24"/>
          <w:szCs w:val="24"/>
        </w:rPr>
        <w:t>приложение 4</w:t>
      </w:r>
      <w:r w:rsidRPr="00184D7D">
        <w:rPr>
          <w:rFonts w:ascii="Times New Roman" w:hAnsi="Times New Roman" w:cs="Times New Roman"/>
          <w:sz w:val="24"/>
          <w:szCs w:val="24"/>
        </w:rPr>
        <w:t>);</w:t>
      </w:r>
    </w:p>
    <w:p w:rsidR="00C23173" w:rsidRPr="009B6D7A" w:rsidRDefault="00C23173" w:rsidP="009B6D7A">
      <w:pPr>
        <w:pStyle w:val="ConsPlusNormal"/>
        <w:ind w:firstLine="709"/>
        <w:jc w:val="both"/>
        <w:rPr>
          <w:rFonts w:ascii="Times New Roman" w:hAnsi="Times New Roman" w:cs="Times New Roman"/>
          <w:sz w:val="24"/>
          <w:szCs w:val="24"/>
        </w:rPr>
      </w:pPr>
      <w:r w:rsidRPr="009B6D7A">
        <w:rPr>
          <w:rFonts w:ascii="Times New Roman" w:hAnsi="Times New Roman" w:cs="Times New Roman"/>
          <w:sz w:val="24"/>
          <w:szCs w:val="24"/>
        </w:rPr>
        <w:t>-</w:t>
      </w:r>
      <w:r w:rsidR="007B4773">
        <w:rPr>
          <w:rFonts w:ascii="Times New Roman" w:hAnsi="Times New Roman" w:cs="Times New Roman"/>
          <w:sz w:val="24"/>
          <w:szCs w:val="24"/>
        </w:rPr>
        <w:t xml:space="preserve"> </w:t>
      </w:r>
      <w:r w:rsidRPr="009B6D7A">
        <w:rPr>
          <w:rFonts w:ascii="Times New Roman" w:hAnsi="Times New Roman" w:cs="Times New Roman"/>
          <w:sz w:val="24"/>
          <w:szCs w:val="24"/>
        </w:rPr>
        <w:t>передает проект уведомления об отказе в согласовании архитектурно-градостроительного облика здания, строения и соо</w:t>
      </w:r>
      <w:r w:rsidR="00147BE5">
        <w:rPr>
          <w:rFonts w:ascii="Times New Roman" w:hAnsi="Times New Roman" w:cs="Times New Roman"/>
          <w:sz w:val="24"/>
          <w:szCs w:val="24"/>
        </w:rPr>
        <w:t xml:space="preserve">ружения начальнику </w:t>
      </w:r>
      <w:r w:rsidR="00B6037A">
        <w:rPr>
          <w:rFonts w:ascii="Times New Roman" w:hAnsi="Times New Roman" w:cs="Times New Roman"/>
          <w:sz w:val="24"/>
          <w:szCs w:val="24"/>
        </w:rPr>
        <w:t>о</w:t>
      </w:r>
      <w:r w:rsidR="00147BE5" w:rsidRPr="00047560">
        <w:rPr>
          <w:rFonts w:ascii="Times New Roman" w:hAnsi="Times New Roman" w:cs="Times New Roman"/>
          <w:sz w:val="24"/>
          <w:szCs w:val="24"/>
        </w:rPr>
        <w:t>тдела</w:t>
      </w:r>
      <w:r w:rsidR="00A524F0" w:rsidRPr="00047560">
        <w:rPr>
          <w:rFonts w:ascii="Times New Roman" w:hAnsi="Times New Roman" w:cs="Times New Roman"/>
          <w:sz w:val="24"/>
          <w:szCs w:val="24"/>
        </w:rPr>
        <w:t xml:space="preserve"> для утверждения</w:t>
      </w:r>
      <w:r w:rsidRPr="00047560">
        <w:rPr>
          <w:rFonts w:ascii="Times New Roman" w:hAnsi="Times New Roman" w:cs="Times New Roman"/>
          <w:sz w:val="24"/>
          <w:szCs w:val="24"/>
        </w:rPr>
        <w:t>.</w:t>
      </w:r>
    </w:p>
    <w:p w:rsidR="00C23173" w:rsidRPr="007B4773" w:rsidRDefault="00D04877" w:rsidP="007B47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Начальник о</w:t>
      </w:r>
      <w:r w:rsidR="00C23173" w:rsidRPr="009B6D7A">
        <w:rPr>
          <w:rFonts w:ascii="Times New Roman" w:hAnsi="Times New Roman" w:cs="Times New Roman"/>
          <w:sz w:val="24"/>
          <w:szCs w:val="24"/>
        </w:rPr>
        <w:t xml:space="preserve">тдела проводит проверку проекта решения о согласовании архитектурно-градостроительного облика здания, строения и сооружения или </w:t>
      </w:r>
      <w:r w:rsidR="00C23173" w:rsidRPr="007B4773">
        <w:rPr>
          <w:rFonts w:ascii="Times New Roman" w:hAnsi="Times New Roman" w:cs="Times New Roman"/>
          <w:sz w:val="24"/>
          <w:szCs w:val="24"/>
        </w:rPr>
        <w:t>уведомления об отказе в согласовании архитектурно-градостроительного облика здания, строения и сооружения.</w:t>
      </w:r>
    </w:p>
    <w:p w:rsidR="00C23173" w:rsidRPr="007B4773" w:rsidRDefault="00C23173" w:rsidP="007B4773">
      <w:pPr>
        <w:pStyle w:val="ConsPlusNormal"/>
        <w:ind w:firstLine="709"/>
        <w:jc w:val="both"/>
        <w:rPr>
          <w:rFonts w:ascii="Times New Roman" w:hAnsi="Times New Roman" w:cs="Times New Roman"/>
          <w:sz w:val="24"/>
          <w:szCs w:val="24"/>
        </w:rPr>
      </w:pPr>
      <w:r w:rsidRPr="007B4773">
        <w:rPr>
          <w:rFonts w:ascii="Times New Roman" w:hAnsi="Times New Roman" w:cs="Times New Roman"/>
          <w:sz w:val="24"/>
          <w:szCs w:val="24"/>
        </w:rPr>
        <w:lastRenderedPageBreak/>
        <w:t>В случае выявления замечаний по результатам проведенной проверки:</w:t>
      </w:r>
    </w:p>
    <w:p w:rsidR="00C23173" w:rsidRPr="00F56FB9" w:rsidRDefault="00C23173" w:rsidP="007B4773">
      <w:pPr>
        <w:pStyle w:val="ConsPlusNormal"/>
        <w:ind w:firstLine="709"/>
        <w:jc w:val="both"/>
        <w:rPr>
          <w:rFonts w:ascii="Times New Roman" w:hAnsi="Times New Roman" w:cs="Times New Roman"/>
          <w:sz w:val="24"/>
          <w:szCs w:val="24"/>
        </w:rPr>
      </w:pPr>
      <w:r w:rsidRPr="007B4773">
        <w:rPr>
          <w:rFonts w:ascii="Times New Roman" w:hAnsi="Times New Roman" w:cs="Times New Roman"/>
          <w:sz w:val="24"/>
          <w:szCs w:val="24"/>
        </w:rPr>
        <w:t xml:space="preserve">-возвращает проект решения о согласовании архитектурно-градостроительного облика здания, строения и сооружения либо проект уведомления об отказе в согласовании архитектурно-градостроительного облика здания, строения и сооружения, </w:t>
      </w:r>
      <w:r w:rsidR="00B14D25">
        <w:rPr>
          <w:rFonts w:ascii="Times New Roman" w:hAnsi="Times New Roman" w:cs="Times New Roman"/>
          <w:sz w:val="24"/>
          <w:szCs w:val="24"/>
        </w:rPr>
        <w:t>специалисту о</w:t>
      </w:r>
      <w:r w:rsidRPr="00F56FB9">
        <w:rPr>
          <w:rFonts w:ascii="Times New Roman" w:hAnsi="Times New Roman" w:cs="Times New Roman"/>
          <w:sz w:val="24"/>
          <w:szCs w:val="24"/>
        </w:rPr>
        <w:t>тдела, ответственному за предоставление муниципальной услуги, на доработку;</w:t>
      </w:r>
    </w:p>
    <w:p w:rsidR="00C23173" w:rsidRPr="007B4773" w:rsidRDefault="00C23173" w:rsidP="007B4773">
      <w:pPr>
        <w:pStyle w:val="ConsPlusNormal"/>
        <w:ind w:firstLine="709"/>
        <w:jc w:val="both"/>
        <w:rPr>
          <w:rFonts w:ascii="Times New Roman" w:hAnsi="Times New Roman" w:cs="Times New Roman"/>
          <w:sz w:val="24"/>
          <w:szCs w:val="24"/>
        </w:rPr>
      </w:pPr>
      <w:r w:rsidRPr="00F56FB9">
        <w:rPr>
          <w:rFonts w:ascii="Times New Roman" w:hAnsi="Times New Roman" w:cs="Times New Roman"/>
          <w:sz w:val="24"/>
          <w:szCs w:val="24"/>
        </w:rPr>
        <w:t>-доработка проекта решения о согласовании архитектурно-градостроительного</w:t>
      </w:r>
      <w:r w:rsidRPr="007B4773">
        <w:rPr>
          <w:rFonts w:ascii="Times New Roman" w:hAnsi="Times New Roman" w:cs="Times New Roman"/>
          <w:sz w:val="24"/>
          <w:szCs w:val="24"/>
        </w:rPr>
        <w:t xml:space="preserve"> облика здания, строения и сооружения либо проекта уведомления об отказе в согласовании архитектурно-градостроительного облика здания, строения и сооружения </w:t>
      </w:r>
      <w:r w:rsidR="00B14D25">
        <w:rPr>
          <w:rFonts w:ascii="Times New Roman" w:hAnsi="Times New Roman" w:cs="Times New Roman"/>
          <w:sz w:val="24"/>
          <w:szCs w:val="24"/>
        </w:rPr>
        <w:t>осуществляется специалистом о</w:t>
      </w:r>
      <w:r w:rsidRPr="00F56FB9">
        <w:rPr>
          <w:rFonts w:ascii="Times New Roman" w:hAnsi="Times New Roman" w:cs="Times New Roman"/>
          <w:sz w:val="24"/>
          <w:szCs w:val="24"/>
        </w:rPr>
        <w:t>тдела,</w:t>
      </w:r>
      <w:r w:rsidR="00B6037A" w:rsidRPr="00B6037A">
        <w:rPr>
          <w:rFonts w:ascii="Times New Roman" w:hAnsi="Times New Roman" w:cs="Times New Roman"/>
          <w:sz w:val="24"/>
          <w:szCs w:val="24"/>
        </w:rPr>
        <w:t xml:space="preserve"> </w:t>
      </w:r>
      <w:r w:rsidR="00B6037A">
        <w:rPr>
          <w:rFonts w:ascii="Times New Roman" w:hAnsi="Times New Roman" w:cs="Times New Roman"/>
          <w:sz w:val="24"/>
          <w:szCs w:val="24"/>
        </w:rPr>
        <w:t>ответственным</w:t>
      </w:r>
      <w:r w:rsidR="00B6037A" w:rsidRPr="00735C6D">
        <w:rPr>
          <w:rFonts w:ascii="Times New Roman" w:hAnsi="Times New Roman" w:cs="Times New Roman"/>
          <w:sz w:val="24"/>
          <w:szCs w:val="24"/>
        </w:rPr>
        <w:t xml:space="preserve"> за предо</w:t>
      </w:r>
      <w:r w:rsidR="00B6037A">
        <w:rPr>
          <w:rFonts w:ascii="Times New Roman" w:hAnsi="Times New Roman" w:cs="Times New Roman"/>
          <w:sz w:val="24"/>
          <w:szCs w:val="24"/>
        </w:rPr>
        <w:t>ставление муниципальной услуги,</w:t>
      </w:r>
      <w:r w:rsidRPr="00F56FB9">
        <w:rPr>
          <w:rFonts w:ascii="Times New Roman" w:hAnsi="Times New Roman" w:cs="Times New Roman"/>
          <w:sz w:val="24"/>
          <w:szCs w:val="24"/>
        </w:rPr>
        <w:t xml:space="preserve"> в</w:t>
      </w:r>
      <w:r w:rsidR="00C77A38">
        <w:rPr>
          <w:rFonts w:ascii="Times New Roman" w:hAnsi="Times New Roman" w:cs="Times New Roman"/>
          <w:sz w:val="24"/>
          <w:szCs w:val="24"/>
        </w:rPr>
        <w:t xml:space="preserve"> день их возврата начальником о</w:t>
      </w:r>
      <w:r w:rsidRPr="007B4773">
        <w:rPr>
          <w:rFonts w:ascii="Times New Roman" w:hAnsi="Times New Roman" w:cs="Times New Roman"/>
          <w:sz w:val="24"/>
          <w:szCs w:val="24"/>
        </w:rPr>
        <w:t>тдела.</w:t>
      </w:r>
    </w:p>
    <w:p w:rsidR="00C23173" w:rsidRPr="007B4773" w:rsidRDefault="00C23173" w:rsidP="007B4773">
      <w:pPr>
        <w:pStyle w:val="ConsPlusNormal"/>
        <w:ind w:firstLine="709"/>
        <w:jc w:val="both"/>
        <w:rPr>
          <w:rFonts w:ascii="Times New Roman" w:hAnsi="Times New Roman" w:cs="Times New Roman"/>
          <w:sz w:val="24"/>
          <w:szCs w:val="24"/>
        </w:rPr>
      </w:pPr>
      <w:r w:rsidRPr="007B4773">
        <w:rPr>
          <w:rFonts w:ascii="Times New Roman" w:hAnsi="Times New Roman" w:cs="Times New Roman"/>
          <w:sz w:val="24"/>
          <w:szCs w:val="24"/>
        </w:rPr>
        <w:t>При отсутствии замечаний по результатам проведенной проверки:</w:t>
      </w:r>
    </w:p>
    <w:p w:rsidR="00C23173" w:rsidRPr="00821AB0" w:rsidRDefault="00C23173" w:rsidP="00821AB0">
      <w:pPr>
        <w:pStyle w:val="ConsPlusNormal"/>
        <w:ind w:firstLine="709"/>
        <w:jc w:val="both"/>
        <w:rPr>
          <w:rFonts w:ascii="Times New Roman" w:hAnsi="Times New Roman" w:cs="Times New Roman"/>
          <w:sz w:val="24"/>
          <w:szCs w:val="24"/>
        </w:rPr>
      </w:pPr>
      <w:r w:rsidRPr="007B4773">
        <w:rPr>
          <w:rFonts w:ascii="Times New Roman" w:hAnsi="Times New Roman" w:cs="Times New Roman"/>
          <w:sz w:val="24"/>
          <w:szCs w:val="24"/>
        </w:rPr>
        <w:t>-</w:t>
      </w:r>
      <w:r w:rsidR="00147BE5">
        <w:rPr>
          <w:rFonts w:ascii="Times New Roman" w:hAnsi="Times New Roman" w:cs="Times New Roman"/>
          <w:sz w:val="24"/>
          <w:szCs w:val="24"/>
        </w:rPr>
        <w:t>утверждает</w:t>
      </w:r>
      <w:r w:rsidRPr="007B4773">
        <w:rPr>
          <w:rFonts w:ascii="Times New Roman" w:hAnsi="Times New Roman" w:cs="Times New Roman"/>
          <w:sz w:val="24"/>
          <w:szCs w:val="24"/>
        </w:rPr>
        <w:t xml:space="preserve"> проект решения о согласовании архитектурно-градостроительного облика здания, строения и сооружения либо проект уведомления об отказе в согласовании архитектурно-градостроительного облика здания, строения и сооружения и передает в порядке делопроизводства </w:t>
      </w:r>
      <w:r w:rsidRPr="00B016EC">
        <w:rPr>
          <w:rFonts w:ascii="Times New Roman" w:hAnsi="Times New Roman" w:cs="Times New Roman"/>
          <w:sz w:val="24"/>
          <w:szCs w:val="24"/>
        </w:rPr>
        <w:t>уполномоченному должностному лицу</w:t>
      </w:r>
      <w:r w:rsidR="00B016EC">
        <w:rPr>
          <w:rFonts w:ascii="Times New Roman" w:hAnsi="Times New Roman" w:cs="Times New Roman"/>
          <w:sz w:val="24"/>
          <w:szCs w:val="24"/>
        </w:rPr>
        <w:t xml:space="preserve"> а</w:t>
      </w:r>
      <w:r w:rsidRPr="007B4773">
        <w:rPr>
          <w:rFonts w:ascii="Times New Roman" w:hAnsi="Times New Roman" w:cs="Times New Roman"/>
          <w:sz w:val="24"/>
          <w:szCs w:val="24"/>
        </w:rPr>
        <w:t xml:space="preserve">дминистрации </w:t>
      </w:r>
      <w:r w:rsidR="007B4773" w:rsidRPr="007B4773">
        <w:rPr>
          <w:rFonts w:ascii="Times New Roman" w:hAnsi="Times New Roman" w:cs="Times New Roman"/>
          <w:sz w:val="24"/>
          <w:szCs w:val="24"/>
        </w:rPr>
        <w:t>Каргасокского района</w:t>
      </w:r>
      <w:r w:rsidRPr="007B4773">
        <w:rPr>
          <w:rFonts w:ascii="Times New Roman" w:hAnsi="Times New Roman" w:cs="Times New Roman"/>
          <w:sz w:val="24"/>
          <w:szCs w:val="24"/>
        </w:rPr>
        <w:t xml:space="preserve"> для </w:t>
      </w:r>
      <w:r w:rsidR="00B016EC">
        <w:rPr>
          <w:rFonts w:ascii="Times New Roman" w:hAnsi="Times New Roman" w:cs="Times New Roman"/>
          <w:sz w:val="24"/>
          <w:szCs w:val="24"/>
        </w:rPr>
        <w:t>подписания (далее - У</w:t>
      </w:r>
      <w:r w:rsidRPr="007B4773">
        <w:rPr>
          <w:rFonts w:ascii="Times New Roman" w:hAnsi="Times New Roman" w:cs="Times New Roman"/>
          <w:sz w:val="24"/>
          <w:szCs w:val="24"/>
        </w:rPr>
        <w:t xml:space="preserve">полномоченное должностное </w:t>
      </w:r>
      <w:r w:rsidRPr="00821AB0">
        <w:rPr>
          <w:rFonts w:ascii="Times New Roman" w:hAnsi="Times New Roman" w:cs="Times New Roman"/>
          <w:sz w:val="24"/>
          <w:szCs w:val="24"/>
        </w:rPr>
        <w:t>лицо администрации).</w:t>
      </w:r>
    </w:p>
    <w:p w:rsidR="00C23173" w:rsidRPr="00821AB0" w:rsidRDefault="00C23173" w:rsidP="00821AB0">
      <w:pPr>
        <w:pStyle w:val="ConsPlusNormal"/>
        <w:ind w:firstLine="709"/>
        <w:jc w:val="both"/>
        <w:rPr>
          <w:rFonts w:ascii="Times New Roman" w:hAnsi="Times New Roman" w:cs="Times New Roman"/>
          <w:sz w:val="24"/>
          <w:szCs w:val="24"/>
        </w:rPr>
      </w:pPr>
      <w:r w:rsidRPr="007E04E7">
        <w:rPr>
          <w:rFonts w:ascii="Times New Roman" w:hAnsi="Times New Roman" w:cs="Times New Roman"/>
          <w:sz w:val="24"/>
          <w:szCs w:val="24"/>
        </w:rPr>
        <w:t>Уполномоченное должностное лицо администрации подписывает решение о согласовании архитектурно-градостроительного облика здания, строения и сооружения либо проект уведомления об отказе в согласовании архитектурно-градостроительного облика здания, стро</w:t>
      </w:r>
      <w:r w:rsidR="00C77A38" w:rsidRPr="007E04E7">
        <w:rPr>
          <w:rFonts w:ascii="Times New Roman" w:hAnsi="Times New Roman" w:cs="Times New Roman"/>
          <w:sz w:val="24"/>
          <w:szCs w:val="24"/>
        </w:rPr>
        <w:t>ения и сооружения и передает в о</w:t>
      </w:r>
      <w:r w:rsidRPr="007E04E7">
        <w:rPr>
          <w:rFonts w:ascii="Times New Roman" w:hAnsi="Times New Roman" w:cs="Times New Roman"/>
          <w:sz w:val="24"/>
          <w:szCs w:val="24"/>
        </w:rPr>
        <w:t>тдел</w:t>
      </w:r>
      <w:r w:rsidR="007E04E7" w:rsidRPr="007E04E7">
        <w:rPr>
          <w:rFonts w:ascii="Times New Roman" w:hAnsi="Times New Roman" w:cs="Times New Roman"/>
          <w:sz w:val="24"/>
          <w:szCs w:val="24"/>
        </w:rPr>
        <w:t xml:space="preserve">, </w:t>
      </w:r>
      <w:r w:rsidRPr="007E04E7">
        <w:rPr>
          <w:rFonts w:ascii="Times New Roman" w:hAnsi="Times New Roman" w:cs="Times New Roman"/>
          <w:sz w:val="24"/>
          <w:szCs w:val="24"/>
        </w:rPr>
        <w:t>для направления заявителю результата предоставления муниципальной услуги.</w:t>
      </w:r>
    </w:p>
    <w:p w:rsidR="00C23173" w:rsidRPr="00821AB0" w:rsidRDefault="00C23173" w:rsidP="00821AB0">
      <w:pPr>
        <w:pStyle w:val="ConsPlusNormal"/>
        <w:ind w:firstLine="709"/>
        <w:jc w:val="both"/>
        <w:rPr>
          <w:rFonts w:ascii="Times New Roman" w:hAnsi="Times New Roman" w:cs="Times New Roman"/>
          <w:sz w:val="24"/>
          <w:szCs w:val="24"/>
        </w:rPr>
      </w:pPr>
      <w:r w:rsidRPr="00F56FB9">
        <w:rPr>
          <w:rFonts w:ascii="Times New Roman" w:hAnsi="Times New Roman" w:cs="Times New Roman"/>
          <w:sz w:val="24"/>
          <w:szCs w:val="24"/>
        </w:rPr>
        <w:t>3</w:t>
      </w:r>
      <w:r w:rsidR="00201260" w:rsidRPr="00F56FB9">
        <w:rPr>
          <w:rFonts w:ascii="Times New Roman" w:hAnsi="Times New Roman" w:cs="Times New Roman"/>
          <w:sz w:val="24"/>
          <w:szCs w:val="24"/>
        </w:rPr>
        <w:t>.6.</w:t>
      </w:r>
      <w:r w:rsidRPr="00F56FB9">
        <w:rPr>
          <w:rFonts w:ascii="Times New Roman" w:hAnsi="Times New Roman" w:cs="Times New Roman"/>
          <w:sz w:val="24"/>
          <w:szCs w:val="24"/>
        </w:rPr>
        <w:t xml:space="preserve"> Выдача заявителю результата</w:t>
      </w:r>
      <w:r w:rsidRPr="00821AB0">
        <w:rPr>
          <w:rFonts w:ascii="Times New Roman" w:hAnsi="Times New Roman" w:cs="Times New Roman"/>
          <w:sz w:val="24"/>
          <w:szCs w:val="24"/>
        </w:rPr>
        <w:t xml:space="preserve"> предоставления муниципальной услуги.</w:t>
      </w:r>
    </w:p>
    <w:p w:rsidR="00C23173" w:rsidRPr="00821AB0" w:rsidRDefault="00C23173" w:rsidP="00821AB0">
      <w:pPr>
        <w:pStyle w:val="ConsPlusNormal"/>
        <w:ind w:firstLine="709"/>
        <w:jc w:val="both"/>
        <w:rPr>
          <w:rFonts w:ascii="Times New Roman" w:hAnsi="Times New Roman" w:cs="Times New Roman"/>
          <w:sz w:val="24"/>
          <w:szCs w:val="24"/>
        </w:rPr>
      </w:pPr>
      <w:r w:rsidRPr="00821AB0">
        <w:rPr>
          <w:rFonts w:ascii="Times New Roman" w:hAnsi="Times New Roman" w:cs="Times New Roman"/>
          <w:sz w:val="24"/>
          <w:szCs w:val="24"/>
        </w:rPr>
        <w:t>Основанием для начала административной процедуры по выдаче заявителю результата предоставления муниципальной услуги является подготовленный результат муниципальной услуги.</w:t>
      </w:r>
    </w:p>
    <w:p w:rsidR="00C23173" w:rsidRPr="00821AB0" w:rsidRDefault="007E04E7" w:rsidP="00821AB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Специалист о</w:t>
      </w:r>
      <w:r w:rsidR="00C23173" w:rsidRPr="00821AB0">
        <w:rPr>
          <w:rFonts w:ascii="Times New Roman" w:hAnsi="Times New Roman" w:cs="Times New Roman"/>
          <w:sz w:val="24"/>
          <w:szCs w:val="24"/>
        </w:rPr>
        <w:t>тдела</w:t>
      </w:r>
      <w:r>
        <w:rPr>
          <w:rFonts w:ascii="Times New Roman" w:hAnsi="Times New Roman" w:cs="Times New Roman"/>
          <w:sz w:val="24"/>
          <w:szCs w:val="24"/>
        </w:rPr>
        <w:t xml:space="preserve">, </w:t>
      </w:r>
      <w:r w:rsidRPr="00735C6D">
        <w:rPr>
          <w:rFonts w:ascii="Times New Roman" w:hAnsi="Times New Roman" w:cs="Times New Roman"/>
          <w:sz w:val="24"/>
          <w:szCs w:val="24"/>
        </w:rPr>
        <w:t>ответственный за предо</w:t>
      </w:r>
      <w:r>
        <w:rPr>
          <w:rFonts w:ascii="Times New Roman" w:hAnsi="Times New Roman" w:cs="Times New Roman"/>
          <w:sz w:val="24"/>
          <w:szCs w:val="24"/>
        </w:rPr>
        <w:t>ставление муниципальной услуги,</w:t>
      </w:r>
      <w:r w:rsidR="00C23173" w:rsidRPr="00821AB0">
        <w:rPr>
          <w:rFonts w:ascii="Times New Roman" w:hAnsi="Times New Roman" w:cs="Times New Roman"/>
          <w:sz w:val="24"/>
          <w:szCs w:val="24"/>
        </w:rPr>
        <w:t xml:space="preserve"> </w:t>
      </w:r>
      <w:r w:rsidR="00573B53">
        <w:rPr>
          <w:rFonts w:ascii="Times New Roman" w:hAnsi="Times New Roman" w:cs="Times New Roman"/>
          <w:sz w:val="24"/>
          <w:szCs w:val="24"/>
        </w:rPr>
        <w:t>передает на регистрацию</w:t>
      </w:r>
      <w:r w:rsidR="00C23173" w:rsidRPr="00821AB0">
        <w:rPr>
          <w:rFonts w:ascii="Times New Roman" w:hAnsi="Times New Roman" w:cs="Times New Roman"/>
          <w:sz w:val="24"/>
          <w:szCs w:val="24"/>
        </w:rPr>
        <w:t xml:space="preserve"> результат предоставления муниципальной услуги в установленном порядке и направляет заявителю способом, указанным в заявлении: почтовой связью; вручает лично; на адрес электронной почты в виде электронного документа, под</w:t>
      </w:r>
      <w:r w:rsidR="00821AB0" w:rsidRPr="00821AB0">
        <w:rPr>
          <w:rFonts w:ascii="Times New Roman" w:hAnsi="Times New Roman" w:cs="Times New Roman"/>
          <w:sz w:val="24"/>
          <w:szCs w:val="24"/>
        </w:rPr>
        <w:t xml:space="preserve">писанного электронной подписью; </w:t>
      </w:r>
      <w:r w:rsidR="00821AB0" w:rsidRPr="001502ED">
        <w:rPr>
          <w:rFonts w:ascii="Times New Roman" w:hAnsi="Times New Roman" w:cs="Times New Roman"/>
          <w:sz w:val="24"/>
          <w:szCs w:val="24"/>
        </w:rPr>
        <w:t xml:space="preserve">через личный кабинет на </w:t>
      </w:r>
      <w:r w:rsidR="001502ED" w:rsidRPr="001502ED">
        <w:rPr>
          <w:rFonts w:ascii="Times New Roman" w:hAnsi="Times New Roman" w:cs="Times New Roman"/>
          <w:sz w:val="24"/>
          <w:szCs w:val="24"/>
        </w:rPr>
        <w:t>Едином</w:t>
      </w:r>
      <w:r w:rsidR="00821AB0" w:rsidRPr="00821AB0">
        <w:rPr>
          <w:rFonts w:ascii="Times New Roman" w:hAnsi="Times New Roman" w:cs="Times New Roman"/>
          <w:sz w:val="24"/>
          <w:szCs w:val="24"/>
        </w:rPr>
        <w:t xml:space="preserve"> портале в виде электронного документа, подписанного электронной подписью.</w:t>
      </w:r>
    </w:p>
    <w:p w:rsidR="00C23173" w:rsidRPr="00821AB0" w:rsidRDefault="00C23173" w:rsidP="00821AB0">
      <w:pPr>
        <w:pStyle w:val="ConsPlusNormal"/>
        <w:ind w:firstLine="709"/>
        <w:jc w:val="both"/>
        <w:rPr>
          <w:rFonts w:ascii="Times New Roman" w:hAnsi="Times New Roman" w:cs="Times New Roman"/>
          <w:sz w:val="24"/>
          <w:szCs w:val="24"/>
        </w:rPr>
      </w:pPr>
      <w:r w:rsidRPr="00821AB0">
        <w:rPr>
          <w:rFonts w:ascii="Times New Roman" w:hAnsi="Times New Roman" w:cs="Times New Roman"/>
          <w:sz w:val="24"/>
          <w:szCs w:val="24"/>
        </w:rPr>
        <w:t xml:space="preserve">В случае указания в заявлении местом получения результата муниципальной услуги "в </w:t>
      </w:r>
      <w:r w:rsidR="00361CF3">
        <w:rPr>
          <w:rFonts w:ascii="Times New Roman" w:hAnsi="Times New Roman" w:cs="Times New Roman"/>
          <w:sz w:val="24"/>
          <w:szCs w:val="24"/>
        </w:rPr>
        <w:t>многофункциональном центре</w:t>
      </w:r>
      <w:r w:rsidRPr="00821AB0">
        <w:rPr>
          <w:rFonts w:ascii="Times New Roman" w:hAnsi="Times New Roman" w:cs="Times New Roman"/>
          <w:sz w:val="24"/>
          <w:szCs w:val="24"/>
        </w:rPr>
        <w:t xml:space="preserve">", результат предоставления услуги направляется в </w:t>
      </w:r>
      <w:r w:rsidR="00361CF3">
        <w:rPr>
          <w:rFonts w:ascii="Times New Roman" w:hAnsi="Times New Roman" w:cs="Times New Roman"/>
          <w:sz w:val="24"/>
          <w:szCs w:val="24"/>
        </w:rPr>
        <w:t>многофункциональном центре</w:t>
      </w:r>
      <w:r w:rsidRPr="00821AB0">
        <w:rPr>
          <w:rFonts w:ascii="Times New Roman" w:hAnsi="Times New Roman" w:cs="Times New Roman"/>
          <w:sz w:val="24"/>
          <w:szCs w:val="24"/>
        </w:rPr>
        <w:t xml:space="preserve"> по сопроводительному реестру на бумажном носителе.</w:t>
      </w:r>
    </w:p>
    <w:p w:rsidR="00C23173" w:rsidRPr="00821AB0" w:rsidRDefault="00C23173" w:rsidP="00821AB0">
      <w:pPr>
        <w:pStyle w:val="ConsPlusNormal"/>
        <w:ind w:firstLine="709"/>
        <w:jc w:val="both"/>
        <w:rPr>
          <w:rFonts w:ascii="Times New Roman" w:hAnsi="Times New Roman" w:cs="Times New Roman"/>
          <w:sz w:val="24"/>
          <w:szCs w:val="24"/>
        </w:rPr>
      </w:pPr>
      <w:r w:rsidRPr="00821AB0">
        <w:rPr>
          <w:rFonts w:ascii="Times New Roman" w:hAnsi="Times New Roman" w:cs="Times New Roman"/>
          <w:sz w:val="24"/>
          <w:szCs w:val="24"/>
        </w:rPr>
        <w:t xml:space="preserve">Получение результата предоставления муниципальной услуги </w:t>
      </w:r>
      <w:r w:rsidR="00361CF3">
        <w:rPr>
          <w:rFonts w:ascii="Times New Roman" w:hAnsi="Times New Roman" w:cs="Times New Roman"/>
          <w:sz w:val="24"/>
          <w:szCs w:val="24"/>
        </w:rPr>
        <w:t>в многофункциональном центре</w:t>
      </w:r>
      <w:r w:rsidRPr="00821AB0">
        <w:rPr>
          <w:rFonts w:ascii="Times New Roman" w:hAnsi="Times New Roman" w:cs="Times New Roman"/>
          <w:sz w:val="24"/>
          <w:szCs w:val="24"/>
        </w:rPr>
        <w:t>.</w:t>
      </w:r>
    </w:p>
    <w:p w:rsidR="00C23173" w:rsidRPr="00821AB0" w:rsidRDefault="00C23173" w:rsidP="00821AB0">
      <w:pPr>
        <w:pStyle w:val="ConsPlusNormal"/>
        <w:ind w:firstLine="709"/>
        <w:jc w:val="both"/>
        <w:rPr>
          <w:rFonts w:ascii="Times New Roman" w:hAnsi="Times New Roman" w:cs="Times New Roman"/>
          <w:sz w:val="24"/>
          <w:szCs w:val="24"/>
        </w:rPr>
      </w:pPr>
      <w:r w:rsidRPr="00821AB0">
        <w:rPr>
          <w:rFonts w:ascii="Times New Roman" w:hAnsi="Times New Roman" w:cs="Times New Roman"/>
          <w:sz w:val="24"/>
          <w:szCs w:val="24"/>
        </w:rPr>
        <w:t xml:space="preserve">В течение 1 рабочего дня со дня получения результата муниципальной услуги из </w:t>
      </w:r>
      <w:r w:rsidR="00580871">
        <w:rPr>
          <w:rFonts w:ascii="Times New Roman" w:hAnsi="Times New Roman" w:cs="Times New Roman"/>
          <w:sz w:val="24"/>
          <w:szCs w:val="24"/>
        </w:rPr>
        <w:t>Уполномоченного органа</w:t>
      </w:r>
      <w:r w:rsidRPr="00821AB0">
        <w:rPr>
          <w:rFonts w:ascii="Times New Roman" w:hAnsi="Times New Roman" w:cs="Times New Roman"/>
          <w:sz w:val="24"/>
          <w:szCs w:val="24"/>
        </w:rPr>
        <w:t xml:space="preserve"> сотрудник </w:t>
      </w:r>
      <w:r w:rsidR="00361CF3">
        <w:rPr>
          <w:rFonts w:ascii="Times New Roman" w:hAnsi="Times New Roman" w:cs="Times New Roman"/>
          <w:sz w:val="24"/>
          <w:szCs w:val="24"/>
        </w:rPr>
        <w:t>многофункционального центра</w:t>
      </w:r>
      <w:r w:rsidRPr="00821AB0">
        <w:rPr>
          <w:rFonts w:ascii="Times New Roman" w:hAnsi="Times New Roman" w:cs="Times New Roman"/>
          <w:sz w:val="24"/>
          <w:szCs w:val="24"/>
        </w:rPr>
        <w:t xml:space="preserve"> принимает результат предоставления муниципальной услуги по сопроводительному реестру для последующей выдачи заявителю.</w:t>
      </w:r>
    </w:p>
    <w:p w:rsidR="00C23173" w:rsidRPr="00821AB0" w:rsidRDefault="00C23173" w:rsidP="00821AB0">
      <w:pPr>
        <w:pStyle w:val="ConsPlusNormal"/>
        <w:ind w:firstLine="709"/>
        <w:jc w:val="both"/>
        <w:rPr>
          <w:rFonts w:ascii="Times New Roman" w:hAnsi="Times New Roman" w:cs="Times New Roman"/>
          <w:sz w:val="24"/>
          <w:szCs w:val="24"/>
        </w:rPr>
      </w:pPr>
      <w:r w:rsidRPr="00821AB0">
        <w:rPr>
          <w:rFonts w:ascii="Times New Roman" w:hAnsi="Times New Roman" w:cs="Times New Roman"/>
          <w:sz w:val="24"/>
          <w:szCs w:val="24"/>
        </w:rPr>
        <w:t xml:space="preserve">Выдача результата предоставления муниципальной услуги заявителю (в случае обращения через </w:t>
      </w:r>
      <w:r w:rsidR="00361CF3">
        <w:rPr>
          <w:rFonts w:ascii="Times New Roman" w:hAnsi="Times New Roman" w:cs="Times New Roman"/>
          <w:sz w:val="24"/>
          <w:szCs w:val="24"/>
        </w:rPr>
        <w:t>многофункциональной центр</w:t>
      </w:r>
      <w:r w:rsidRPr="00821AB0">
        <w:rPr>
          <w:rFonts w:ascii="Times New Roman" w:hAnsi="Times New Roman" w:cs="Times New Roman"/>
          <w:sz w:val="24"/>
          <w:szCs w:val="24"/>
        </w:rPr>
        <w:t>).</w:t>
      </w:r>
    </w:p>
    <w:p w:rsidR="00C23173" w:rsidRPr="00821AB0" w:rsidRDefault="00C23173" w:rsidP="00821AB0">
      <w:pPr>
        <w:pStyle w:val="ConsPlusNormal"/>
        <w:ind w:firstLine="709"/>
        <w:jc w:val="both"/>
        <w:rPr>
          <w:rFonts w:ascii="Times New Roman" w:hAnsi="Times New Roman" w:cs="Times New Roman"/>
          <w:sz w:val="24"/>
          <w:szCs w:val="24"/>
        </w:rPr>
      </w:pPr>
      <w:r w:rsidRPr="00821AB0">
        <w:rPr>
          <w:rFonts w:ascii="Times New Roman" w:hAnsi="Times New Roman" w:cs="Times New Roman"/>
          <w:sz w:val="24"/>
          <w:szCs w:val="24"/>
        </w:rPr>
        <w:t xml:space="preserve">При обращении заявителя в </w:t>
      </w:r>
      <w:r w:rsidR="00361CF3">
        <w:rPr>
          <w:rFonts w:ascii="Times New Roman" w:hAnsi="Times New Roman" w:cs="Times New Roman"/>
          <w:sz w:val="24"/>
          <w:szCs w:val="24"/>
        </w:rPr>
        <w:t>многофункциональной центр</w:t>
      </w:r>
      <w:r w:rsidRPr="00821AB0">
        <w:rPr>
          <w:rFonts w:ascii="Times New Roman" w:hAnsi="Times New Roman" w:cs="Times New Roman"/>
          <w:sz w:val="24"/>
          <w:szCs w:val="24"/>
        </w:rPr>
        <w:t xml:space="preserve"> за выдачей документов, являющихся результатом предоставления муниципальной услуги, сотрудник </w:t>
      </w:r>
      <w:r w:rsidR="00361CF3">
        <w:rPr>
          <w:rFonts w:ascii="Times New Roman" w:hAnsi="Times New Roman" w:cs="Times New Roman"/>
          <w:sz w:val="24"/>
          <w:szCs w:val="24"/>
        </w:rPr>
        <w:t>многофункционального центра</w:t>
      </w:r>
      <w:r w:rsidRPr="00821AB0">
        <w:rPr>
          <w:rFonts w:ascii="Times New Roman" w:hAnsi="Times New Roman" w:cs="Times New Roman"/>
          <w:sz w:val="24"/>
          <w:szCs w:val="24"/>
        </w:rPr>
        <w:t xml:space="preserve"> в день обращения заявителя:</w:t>
      </w:r>
    </w:p>
    <w:p w:rsidR="00C23173" w:rsidRPr="00821AB0" w:rsidRDefault="00C23173" w:rsidP="00821AB0">
      <w:pPr>
        <w:pStyle w:val="ConsPlusNormal"/>
        <w:ind w:firstLine="709"/>
        <w:jc w:val="both"/>
        <w:rPr>
          <w:rFonts w:ascii="Times New Roman" w:hAnsi="Times New Roman" w:cs="Times New Roman"/>
          <w:sz w:val="24"/>
          <w:szCs w:val="24"/>
        </w:rPr>
      </w:pPr>
      <w:r w:rsidRPr="00821AB0">
        <w:rPr>
          <w:rFonts w:ascii="Times New Roman" w:hAnsi="Times New Roman" w:cs="Times New Roman"/>
          <w:sz w:val="24"/>
          <w:szCs w:val="24"/>
        </w:rPr>
        <w:t>устанавливает личность заявителя (личность и полномочия представителя);</w:t>
      </w:r>
    </w:p>
    <w:p w:rsidR="00C23173" w:rsidRPr="00821AB0" w:rsidRDefault="00C23173" w:rsidP="00821AB0">
      <w:pPr>
        <w:pStyle w:val="ConsPlusNormal"/>
        <w:ind w:firstLine="709"/>
        <w:jc w:val="both"/>
        <w:rPr>
          <w:rFonts w:ascii="Times New Roman" w:hAnsi="Times New Roman" w:cs="Times New Roman"/>
          <w:sz w:val="24"/>
          <w:szCs w:val="24"/>
        </w:rPr>
      </w:pPr>
      <w:r w:rsidRPr="00821AB0">
        <w:rPr>
          <w:rFonts w:ascii="Times New Roman" w:hAnsi="Times New Roman" w:cs="Times New Roman"/>
          <w:sz w:val="24"/>
          <w:szCs w:val="24"/>
        </w:rPr>
        <w:t>выдает результат заявителю;</w:t>
      </w:r>
    </w:p>
    <w:p w:rsidR="00C23173" w:rsidRPr="00821AB0" w:rsidRDefault="00C23173" w:rsidP="00821AB0">
      <w:pPr>
        <w:pStyle w:val="ConsPlusNormal"/>
        <w:ind w:firstLine="709"/>
        <w:jc w:val="both"/>
        <w:rPr>
          <w:rFonts w:ascii="Times New Roman" w:hAnsi="Times New Roman" w:cs="Times New Roman"/>
          <w:sz w:val="24"/>
          <w:szCs w:val="24"/>
        </w:rPr>
      </w:pPr>
      <w:r w:rsidRPr="00821AB0">
        <w:rPr>
          <w:rFonts w:ascii="Times New Roman" w:hAnsi="Times New Roman" w:cs="Times New Roman"/>
          <w:sz w:val="24"/>
          <w:szCs w:val="24"/>
        </w:rPr>
        <w:t>отказывает в выдаче результата в случае, если за выдачей обратилось лицо, не являющееся заявителем, либо обратившееся лицо отказалось предъявить документ, удостоверяющий его личность.</w:t>
      </w:r>
    </w:p>
    <w:p w:rsidR="00C23173" w:rsidRPr="00821AB0" w:rsidRDefault="00C23173" w:rsidP="00821AB0">
      <w:pPr>
        <w:pStyle w:val="ConsPlusNormal"/>
        <w:ind w:firstLine="709"/>
        <w:jc w:val="both"/>
        <w:rPr>
          <w:rFonts w:ascii="Times New Roman" w:hAnsi="Times New Roman" w:cs="Times New Roman"/>
          <w:sz w:val="24"/>
          <w:szCs w:val="24"/>
        </w:rPr>
      </w:pPr>
      <w:r w:rsidRPr="00821AB0">
        <w:rPr>
          <w:rFonts w:ascii="Times New Roman" w:hAnsi="Times New Roman" w:cs="Times New Roman"/>
          <w:sz w:val="24"/>
          <w:szCs w:val="24"/>
        </w:rPr>
        <w:t>Передача невостребованных документов в орган, предоставляющий муниципальную услугу.</w:t>
      </w:r>
    </w:p>
    <w:p w:rsidR="00C23173" w:rsidRPr="00F34F36" w:rsidRDefault="00C23173" w:rsidP="00F34F36">
      <w:pPr>
        <w:pStyle w:val="ConsPlusNormal"/>
        <w:ind w:firstLine="709"/>
        <w:jc w:val="both"/>
        <w:rPr>
          <w:rFonts w:ascii="Times New Roman" w:hAnsi="Times New Roman" w:cs="Times New Roman"/>
          <w:sz w:val="24"/>
          <w:szCs w:val="24"/>
        </w:rPr>
      </w:pPr>
      <w:r w:rsidRPr="00821AB0">
        <w:rPr>
          <w:rFonts w:ascii="Times New Roman" w:hAnsi="Times New Roman" w:cs="Times New Roman"/>
          <w:sz w:val="24"/>
          <w:szCs w:val="24"/>
        </w:rPr>
        <w:t xml:space="preserve">По истечении 30 календарных дней с момента получения результата </w:t>
      </w:r>
      <w:r w:rsidRPr="00F34F36">
        <w:rPr>
          <w:rFonts w:ascii="Times New Roman" w:hAnsi="Times New Roman" w:cs="Times New Roman"/>
          <w:sz w:val="24"/>
          <w:szCs w:val="24"/>
        </w:rPr>
        <w:t xml:space="preserve">муниципальной услуги из </w:t>
      </w:r>
      <w:r w:rsidR="00580871">
        <w:rPr>
          <w:rFonts w:ascii="Times New Roman" w:hAnsi="Times New Roman" w:cs="Times New Roman"/>
          <w:sz w:val="24"/>
          <w:szCs w:val="24"/>
        </w:rPr>
        <w:t>Уполномоченного органа</w:t>
      </w:r>
      <w:r w:rsidRPr="00F34F36">
        <w:rPr>
          <w:rFonts w:ascii="Times New Roman" w:hAnsi="Times New Roman" w:cs="Times New Roman"/>
          <w:sz w:val="24"/>
          <w:szCs w:val="24"/>
        </w:rPr>
        <w:t xml:space="preserve"> сотрудник </w:t>
      </w:r>
      <w:r w:rsidR="00735AFB">
        <w:rPr>
          <w:rFonts w:ascii="Times New Roman" w:hAnsi="Times New Roman" w:cs="Times New Roman"/>
          <w:sz w:val="24"/>
          <w:szCs w:val="24"/>
        </w:rPr>
        <w:t xml:space="preserve">многофункционального </w:t>
      </w:r>
      <w:r w:rsidR="00735AFB">
        <w:rPr>
          <w:rFonts w:ascii="Times New Roman" w:hAnsi="Times New Roman" w:cs="Times New Roman"/>
          <w:sz w:val="24"/>
          <w:szCs w:val="24"/>
        </w:rPr>
        <w:lastRenderedPageBreak/>
        <w:t>центра</w:t>
      </w:r>
      <w:r w:rsidRPr="00F34F36">
        <w:rPr>
          <w:rFonts w:ascii="Times New Roman" w:hAnsi="Times New Roman" w:cs="Times New Roman"/>
          <w:sz w:val="24"/>
          <w:szCs w:val="24"/>
        </w:rPr>
        <w:t xml:space="preserve"> передает по сопроводительному реестру назад в </w:t>
      </w:r>
      <w:r w:rsidR="00580871">
        <w:rPr>
          <w:rFonts w:ascii="Times New Roman" w:hAnsi="Times New Roman" w:cs="Times New Roman"/>
          <w:sz w:val="24"/>
          <w:szCs w:val="24"/>
        </w:rPr>
        <w:t>Уполномоченный орган</w:t>
      </w:r>
      <w:r w:rsidRPr="00F34F36">
        <w:rPr>
          <w:rFonts w:ascii="Times New Roman" w:hAnsi="Times New Roman" w:cs="Times New Roman"/>
          <w:sz w:val="24"/>
          <w:szCs w:val="24"/>
        </w:rPr>
        <w:t xml:space="preserve"> невостребованные заявителем результаты предоставления муниципальной услуги.</w:t>
      </w:r>
    </w:p>
    <w:p w:rsidR="00C23173" w:rsidRPr="00F34F36" w:rsidRDefault="00C23173" w:rsidP="00F34F36">
      <w:pPr>
        <w:pStyle w:val="ConsPlusNormal"/>
        <w:ind w:firstLine="709"/>
        <w:jc w:val="both"/>
        <w:rPr>
          <w:rFonts w:ascii="Times New Roman" w:hAnsi="Times New Roman" w:cs="Times New Roman"/>
          <w:sz w:val="24"/>
          <w:szCs w:val="24"/>
        </w:rPr>
      </w:pPr>
      <w:r w:rsidRPr="00F34F36">
        <w:rPr>
          <w:rFonts w:ascii="Times New Roman" w:hAnsi="Times New Roman" w:cs="Times New Roman"/>
          <w:sz w:val="24"/>
          <w:szCs w:val="24"/>
        </w:rPr>
        <w:t>Должностным лицом, ответственным за выдачу (направление) результата предоставления муниципальной услуги, является специа</w:t>
      </w:r>
      <w:r w:rsidR="007E04E7">
        <w:rPr>
          <w:rFonts w:ascii="Times New Roman" w:hAnsi="Times New Roman" w:cs="Times New Roman"/>
          <w:sz w:val="24"/>
          <w:szCs w:val="24"/>
        </w:rPr>
        <w:t>лист о</w:t>
      </w:r>
      <w:r w:rsidRPr="00F34F36">
        <w:rPr>
          <w:rFonts w:ascii="Times New Roman" w:hAnsi="Times New Roman" w:cs="Times New Roman"/>
          <w:sz w:val="24"/>
          <w:szCs w:val="24"/>
        </w:rPr>
        <w:t xml:space="preserve">тдела, специалист </w:t>
      </w:r>
      <w:r w:rsidR="00735AFB">
        <w:rPr>
          <w:rFonts w:ascii="Times New Roman" w:hAnsi="Times New Roman" w:cs="Times New Roman"/>
          <w:sz w:val="24"/>
          <w:szCs w:val="24"/>
        </w:rPr>
        <w:t>многофункционального центра</w:t>
      </w:r>
      <w:r w:rsidRPr="00F34F36">
        <w:rPr>
          <w:rFonts w:ascii="Times New Roman" w:hAnsi="Times New Roman" w:cs="Times New Roman"/>
          <w:sz w:val="24"/>
          <w:szCs w:val="24"/>
        </w:rPr>
        <w:t>.</w:t>
      </w:r>
    </w:p>
    <w:p w:rsidR="00C23173" w:rsidRPr="00F34F36" w:rsidRDefault="00C23173" w:rsidP="00F34F36">
      <w:pPr>
        <w:pStyle w:val="ConsPlusNormal"/>
        <w:ind w:firstLine="709"/>
        <w:jc w:val="both"/>
        <w:rPr>
          <w:rFonts w:ascii="Times New Roman" w:hAnsi="Times New Roman" w:cs="Times New Roman"/>
          <w:sz w:val="24"/>
          <w:szCs w:val="24"/>
        </w:rPr>
      </w:pPr>
      <w:r w:rsidRPr="00F34F36">
        <w:rPr>
          <w:rFonts w:ascii="Times New Roman" w:hAnsi="Times New Roman" w:cs="Times New Roman"/>
          <w:sz w:val="24"/>
          <w:szCs w:val="24"/>
        </w:rPr>
        <w:t>Критерием принятия решения о выдаче (направлении) заявителю результата муниципальной услуги является подписанный документ, являющийся результатом предоставления муниципальной услуги.</w:t>
      </w:r>
    </w:p>
    <w:p w:rsidR="00C23173" w:rsidRPr="00F34F36" w:rsidRDefault="00C23173" w:rsidP="00F34F36">
      <w:pPr>
        <w:pStyle w:val="ConsPlusNormal"/>
        <w:ind w:firstLine="709"/>
        <w:jc w:val="both"/>
        <w:rPr>
          <w:rFonts w:ascii="Times New Roman" w:hAnsi="Times New Roman" w:cs="Times New Roman"/>
          <w:sz w:val="24"/>
          <w:szCs w:val="24"/>
        </w:rPr>
      </w:pPr>
      <w:r w:rsidRPr="00F34F36">
        <w:rPr>
          <w:rFonts w:ascii="Times New Roman" w:hAnsi="Times New Roman" w:cs="Times New Roman"/>
          <w:sz w:val="24"/>
          <w:szCs w:val="24"/>
        </w:rPr>
        <w:t>Результатом выполнения данной административной процедуры является выдача заявителю документа, являющегося результатом предоставления муниципальной услуги.</w:t>
      </w:r>
    </w:p>
    <w:p w:rsidR="00C23173" w:rsidRPr="00F34F36" w:rsidRDefault="00201260" w:rsidP="00F34F3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w:t>
      </w:r>
      <w:r w:rsidR="00C23173" w:rsidRPr="00F34F36">
        <w:rPr>
          <w:rFonts w:ascii="Times New Roman" w:hAnsi="Times New Roman" w:cs="Times New Roman"/>
          <w:sz w:val="24"/>
          <w:szCs w:val="24"/>
        </w:rPr>
        <w:t>. Порядок осуществления административных процедур в электронной форме.</w:t>
      </w:r>
    </w:p>
    <w:p w:rsidR="00C23173" w:rsidRPr="00F34F36" w:rsidRDefault="00201260" w:rsidP="00F34F3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w:t>
      </w:r>
      <w:r w:rsidR="00C23173" w:rsidRPr="00F34F36">
        <w:rPr>
          <w:rFonts w:ascii="Times New Roman" w:hAnsi="Times New Roman" w:cs="Times New Roman"/>
          <w:sz w:val="24"/>
          <w:szCs w:val="24"/>
        </w:rPr>
        <w:t xml:space="preserve">.1. Предоставление муниципальной услуги в электронной форме с </w:t>
      </w:r>
      <w:r w:rsidR="00AA4526" w:rsidRPr="00F34F36">
        <w:rPr>
          <w:rFonts w:ascii="Times New Roman" w:hAnsi="Times New Roman" w:cs="Times New Roman"/>
          <w:sz w:val="24"/>
          <w:szCs w:val="24"/>
        </w:rPr>
        <w:t xml:space="preserve">использованием Единого портала </w:t>
      </w:r>
      <w:r w:rsidR="00C23173" w:rsidRPr="00F34F36">
        <w:rPr>
          <w:rFonts w:ascii="Times New Roman" w:hAnsi="Times New Roman" w:cs="Times New Roman"/>
          <w:sz w:val="24"/>
          <w:szCs w:val="24"/>
        </w:rPr>
        <w:t>включает в себя следующие административные процедуры:</w:t>
      </w:r>
    </w:p>
    <w:p w:rsidR="00C23173" w:rsidRPr="00F34F36" w:rsidRDefault="00601992" w:rsidP="00F34F3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23173" w:rsidRPr="00F34F36">
        <w:rPr>
          <w:rFonts w:ascii="Times New Roman" w:hAnsi="Times New Roman" w:cs="Times New Roman"/>
          <w:sz w:val="24"/>
          <w:szCs w:val="24"/>
        </w:rPr>
        <w:t>предоставление информаций и обеспечение доступа заявителю к сведениям о муниципальной услуге;</w:t>
      </w:r>
    </w:p>
    <w:p w:rsidR="00C23173" w:rsidRPr="00F34F36" w:rsidRDefault="00601992" w:rsidP="00F34F3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23173" w:rsidRPr="00F34F36">
        <w:rPr>
          <w:rFonts w:ascii="Times New Roman" w:hAnsi="Times New Roman" w:cs="Times New Roman"/>
          <w:sz w:val="24"/>
          <w:szCs w:val="24"/>
        </w:rPr>
        <w:t>формирование и прием заявления о предоставлении муниципальной услуги;</w:t>
      </w:r>
    </w:p>
    <w:p w:rsidR="00C23173" w:rsidRPr="00F34F36" w:rsidRDefault="00601992" w:rsidP="00F34F3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23173" w:rsidRPr="00F34F36">
        <w:rPr>
          <w:rFonts w:ascii="Times New Roman" w:hAnsi="Times New Roman" w:cs="Times New Roman"/>
          <w:sz w:val="24"/>
          <w:szCs w:val="24"/>
        </w:rPr>
        <w:t>получение заявителем сведений о ходе предоставления муниципальной услуги;</w:t>
      </w:r>
    </w:p>
    <w:p w:rsidR="00C23173" w:rsidRPr="00F34F36" w:rsidRDefault="00601992" w:rsidP="00F34F3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23173" w:rsidRPr="00F34F36">
        <w:rPr>
          <w:rFonts w:ascii="Times New Roman" w:hAnsi="Times New Roman" w:cs="Times New Roman"/>
          <w:sz w:val="24"/>
          <w:szCs w:val="24"/>
        </w:rPr>
        <w:t>осуществление оценки качества предоставления муниципальной услуги;</w:t>
      </w:r>
    </w:p>
    <w:p w:rsidR="00C23173" w:rsidRPr="00F34F36" w:rsidRDefault="00201260" w:rsidP="00F34F3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w:t>
      </w:r>
      <w:r w:rsidR="00C23173" w:rsidRPr="00F34F36">
        <w:rPr>
          <w:rFonts w:ascii="Times New Roman" w:hAnsi="Times New Roman" w:cs="Times New Roman"/>
          <w:sz w:val="24"/>
          <w:szCs w:val="24"/>
        </w:rPr>
        <w:t>.2. Информирование заявителя по вопросам предоставления муниципальной услуги осуществляется способами, указанными в пункте 1.3</w:t>
      </w:r>
      <w:r w:rsidR="00AA4526" w:rsidRPr="00F34F36">
        <w:rPr>
          <w:rFonts w:ascii="Times New Roman" w:hAnsi="Times New Roman" w:cs="Times New Roman"/>
          <w:sz w:val="24"/>
          <w:szCs w:val="24"/>
        </w:rPr>
        <w:t>.1</w:t>
      </w:r>
      <w:r w:rsidR="00833633">
        <w:rPr>
          <w:rFonts w:ascii="Times New Roman" w:hAnsi="Times New Roman" w:cs="Times New Roman"/>
          <w:sz w:val="24"/>
          <w:szCs w:val="24"/>
        </w:rPr>
        <w:t xml:space="preserve"> настоящего а</w:t>
      </w:r>
      <w:r w:rsidR="00C23173" w:rsidRPr="00F34F36">
        <w:rPr>
          <w:rFonts w:ascii="Times New Roman" w:hAnsi="Times New Roman" w:cs="Times New Roman"/>
          <w:sz w:val="24"/>
          <w:szCs w:val="24"/>
        </w:rPr>
        <w:t>дминистративного регламента.</w:t>
      </w:r>
    </w:p>
    <w:p w:rsidR="00C23173" w:rsidRPr="00F34F36" w:rsidRDefault="00201260" w:rsidP="00F34F3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w:t>
      </w:r>
      <w:r w:rsidR="00C23173" w:rsidRPr="00F34F36">
        <w:rPr>
          <w:rFonts w:ascii="Times New Roman" w:hAnsi="Times New Roman" w:cs="Times New Roman"/>
          <w:sz w:val="24"/>
          <w:szCs w:val="24"/>
        </w:rPr>
        <w:t>.3. Формирование обращения заявителя осуществляется посредством заполнения электронной формы обращения на Едином портал</w:t>
      </w:r>
      <w:r w:rsidR="00AA4526" w:rsidRPr="00F34F36">
        <w:rPr>
          <w:rFonts w:ascii="Times New Roman" w:hAnsi="Times New Roman" w:cs="Times New Roman"/>
          <w:sz w:val="24"/>
          <w:szCs w:val="24"/>
        </w:rPr>
        <w:t>е</w:t>
      </w:r>
      <w:r w:rsidR="00C23173" w:rsidRPr="00F34F36">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C23173" w:rsidRPr="00F34F36" w:rsidRDefault="00201260" w:rsidP="00F34F3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w:t>
      </w:r>
      <w:r w:rsidR="00C23173" w:rsidRPr="00F34F36">
        <w:rPr>
          <w:rFonts w:ascii="Times New Roman" w:hAnsi="Times New Roman" w:cs="Times New Roman"/>
          <w:sz w:val="24"/>
          <w:szCs w:val="24"/>
        </w:rPr>
        <w:t>.4. При формировании обращения заявителю обеспечивается:</w:t>
      </w:r>
    </w:p>
    <w:p w:rsidR="00C23173" w:rsidRPr="00F34F36" w:rsidRDefault="00AA4526" w:rsidP="00F34F36">
      <w:pPr>
        <w:pStyle w:val="ConsPlusNormal"/>
        <w:ind w:firstLine="709"/>
        <w:jc w:val="both"/>
        <w:rPr>
          <w:rFonts w:ascii="Times New Roman" w:hAnsi="Times New Roman" w:cs="Times New Roman"/>
          <w:sz w:val="24"/>
          <w:szCs w:val="24"/>
        </w:rPr>
      </w:pPr>
      <w:r w:rsidRPr="00F34F36">
        <w:rPr>
          <w:rFonts w:ascii="Times New Roman" w:hAnsi="Times New Roman" w:cs="Times New Roman"/>
          <w:sz w:val="24"/>
          <w:szCs w:val="24"/>
        </w:rPr>
        <w:t xml:space="preserve">- </w:t>
      </w:r>
      <w:r w:rsidR="00C23173" w:rsidRPr="00F34F36">
        <w:rPr>
          <w:rFonts w:ascii="Times New Roman" w:hAnsi="Times New Roman" w:cs="Times New Roman"/>
          <w:sz w:val="24"/>
          <w:szCs w:val="24"/>
        </w:rPr>
        <w:t>возможность печати на бумажном носителе копии электронной формы обращения;</w:t>
      </w:r>
    </w:p>
    <w:p w:rsidR="00C23173" w:rsidRPr="00F34F36" w:rsidRDefault="00AA4526" w:rsidP="00F34F36">
      <w:pPr>
        <w:pStyle w:val="ConsPlusNormal"/>
        <w:ind w:firstLine="709"/>
        <w:jc w:val="both"/>
        <w:rPr>
          <w:rFonts w:ascii="Times New Roman" w:hAnsi="Times New Roman" w:cs="Times New Roman"/>
          <w:sz w:val="24"/>
          <w:szCs w:val="24"/>
        </w:rPr>
      </w:pPr>
      <w:r w:rsidRPr="00F34F36">
        <w:rPr>
          <w:rFonts w:ascii="Times New Roman" w:hAnsi="Times New Roman" w:cs="Times New Roman"/>
          <w:sz w:val="24"/>
          <w:szCs w:val="24"/>
        </w:rPr>
        <w:t xml:space="preserve">- </w:t>
      </w:r>
      <w:r w:rsidR="00C23173" w:rsidRPr="00F34F36">
        <w:rPr>
          <w:rFonts w:ascii="Times New Roman" w:hAnsi="Times New Roman" w:cs="Times New Roman"/>
          <w:sz w:val="24"/>
          <w:szCs w:val="24"/>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обращения;</w:t>
      </w:r>
    </w:p>
    <w:p w:rsidR="00C23173" w:rsidRPr="00F34F36" w:rsidRDefault="00AA4526" w:rsidP="00F34F36">
      <w:pPr>
        <w:pStyle w:val="ConsPlusNormal"/>
        <w:ind w:firstLine="709"/>
        <w:jc w:val="both"/>
        <w:rPr>
          <w:rFonts w:ascii="Times New Roman" w:hAnsi="Times New Roman" w:cs="Times New Roman"/>
          <w:sz w:val="24"/>
          <w:szCs w:val="24"/>
        </w:rPr>
      </w:pPr>
      <w:r w:rsidRPr="00F34F36">
        <w:rPr>
          <w:rFonts w:ascii="Times New Roman" w:hAnsi="Times New Roman" w:cs="Times New Roman"/>
          <w:sz w:val="24"/>
          <w:szCs w:val="24"/>
        </w:rPr>
        <w:t xml:space="preserve">- </w:t>
      </w:r>
      <w:r w:rsidR="00C23173" w:rsidRPr="00F34F36">
        <w:rPr>
          <w:rFonts w:ascii="Times New Roman" w:hAnsi="Times New Roman" w:cs="Times New Roman"/>
          <w:sz w:val="24"/>
          <w:szCs w:val="24"/>
        </w:rPr>
        <w:t>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аутентификаций), и сведений,</w:t>
      </w:r>
      <w:r w:rsidR="00480642" w:rsidRPr="00F34F36">
        <w:rPr>
          <w:rFonts w:ascii="Times New Roman" w:hAnsi="Times New Roman" w:cs="Times New Roman"/>
          <w:sz w:val="24"/>
          <w:szCs w:val="24"/>
        </w:rPr>
        <w:t xml:space="preserve"> размещенных на Едином портале</w:t>
      </w:r>
      <w:r w:rsidR="00C23173" w:rsidRPr="00F34F36">
        <w:rPr>
          <w:rFonts w:ascii="Times New Roman" w:hAnsi="Times New Roman" w:cs="Times New Roman"/>
          <w:sz w:val="24"/>
          <w:szCs w:val="24"/>
        </w:rPr>
        <w:t xml:space="preserve"> в части, касающейся сведений, отсутствующих в единой системе идентификации и аутентификации;</w:t>
      </w:r>
    </w:p>
    <w:p w:rsidR="00C23173" w:rsidRPr="00F34F36" w:rsidRDefault="00F34F36" w:rsidP="00F34F36">
      <w:pPr>
        <w:pStyle w:val="ConsPlusNormal"/>
        <w:ind w:firstLine="709"/>
        <w:jc w:val="both"/>
        <w:rPr>
          <w:rFonts w:ascii="Times New Roman" w:hAnsi="Times New Roman" w:cs="Times New Roman"/>
          <w:sz w:val="24"/>
          <w:szCs w:val="24"/>
        </w:rPr>
      </w:pPr>
      <w:r w:rsidRPr="00F34F36">
        <w:rPr>
          <w:rFonts w:ascii="Times New Roman" w:hAnsi="Times New Roman" w:cs="Times New Roman"/>
          <w:sz w:val="24"/>
          <w:szCs w:val="24"/>
        </w:rPr>
        <w:t xml:space="preserve">- </w:t>
      </w:r>
      <w:r w:rsidR="00C23173" w:rsidRPr="00F34F36">
        <w:rPr>
          <w:rFonts w:ascii="Times New Roman" w:hAnsi="Times New Roman" w:cs="Times New Roman"/>
          <w:sz w:val="24"/>
          <w:szCs w:val="24"/>
        </w:rPr>
        <w:t>возможность вернуться на любой из этапов заполнения электронной формы обращения без потери ранее введенной информации;</w:t>
      </w:r>
    </w:p>
    <w:p w:rsidR="00C23173" w:rsidRPr="000A2FE7" w:rsidRDefault="00F34F36" w:rsidP="000A2FE7">
      <w:pPr>
        <w:pStyle w:val="ConsPlusNormal"/>
        <w:ind w:firstLine="709"/>
        <w:jc w:val="both"/>
        <w:rPr>
          <w:rFonts w:ascii="Times New Roman" w:hAnsi="Times New Roman" w:cs="Times New Roman"/>
          <w:sz w:val="24"/>
          <w:szCs w:val="24"/>
        </w:rPr>
      </w:pPr>
      <w:r w:rsidRPr="00F34F36">
        <w:rPr>
          <w:rFonts w:ascii="Times New Roman" w:hAnsi="Times New Roman" w:cs="Times New Roman"/>
          <w:sz w:val="24"/>
          <w:szCs w:val="24"/>
        </w:rPr>
        <w:t xml:space="preserve">- </w:t>
      </w:r>
      <w:r w:rsidR="00C23173" w:rsidRPr="00F34F36">
        <w:rPr>
          <w:rFonts w:ascii="Times New Roman" w:hAnsi="Times New Roman" w:cs="Times New Roman"/>
          <w:sz w:val="24"/>
          <w:szCs w:val="24"/>
        </w:rPr>
        <w:t>возможность досту</w:t>
      </w:r>
      <w:r w:rsidRPr="00F34F36">
        <w:rPr>
          <w:rFonts w:ascii="Times New Roman" w:hAnsi="Times New Roman" w:cs="Times New Roman"/>
          <w:sz w:val="24"/>
          <w:szCs w:val="24"/>
        </w:rPr>
        <w:t xml:space="preserve">па заявителя на Едином портале </w:t>
      </w:r>
      <w:r w:rsidR="00C23173" w:rsidRPr="00F34F36">
        <w:rPr>
          <w:rFonts w:ascii="Times New Roman" w:hAnsi="Times New Roman" w:cs="Times New Roman"/>
          <w:sz w:val="24"/>
          <w:szCs w:val="24"/>
        </w:rPr>
        <w:t xml:space="preserve">к ранее поданным им заявлениям в течение не менее одного года, а также частично сформированным запросам - в </w:t>
      </w:r>
      <w:r w:rsidR="00C23173" w:rsidRPr="000A2FE7">
        <w:rPr>
          <w:rFonts w:ascii="Times New Roman" w:hAnsi="Times New Roman" w:cs="Times New Roman"/>
          <w:sz w:val="24"/>
          <w:szCs w:val="24"/>
        </w:rPr>
        <w:t>течение не менее трех месяцев.</w:t>
      </w:r>
    </w:p>
    <w:p w:rsidR="00C23173" w:rsidRPr="000A2FE7" w:rsidRDefault="00201260" w:rsidP="000A2F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w:t>
      </w:r>
      <w:r w:rsidR="00C23173" w:rsidRPr="000A2FE7">
        <w:rPr>
          <w:rFonts w:ascii="Times New Roman" w:hAnsi="Times New Roman" w:cs="Times New Roman"/>
          <w:sz w:val="24"/>
          <w:szCs w:val="24"/>
        </w:rPr>
        <w:t xml:space="preserve">.5 Сформированное заявление направляется в </w:t>
      </w:r>
      <w:r w:rsidR="00580871">
        <w:rPr>
          <w:rFonts w:ascii="Times New Roman" w:hAnsi="Times New Roman" w:cs="Times New Roman"/>
          <w:sz w:val="24"/>
          <w:szCs w:val="24"/>
        </w:rPr>
        <w:t>Уполномоченный орган</w:t>
      </w:r>
      <w:r w:rsidR="00F34F36" w:rsidRPr="000A2FE7">
        <w:rPr>
          <w:rFonts w:ascii="Times New Roman" w:hAnsi="Times New Roman" w:cs="Times New Roman"/>
          <w:sz w:val="24"/>
          <w:szCs w:val="24"/>
        </w:rPr>
        <w:t xml:space="preserve"> посредством Единого Портала.</w:t>
      </w:r>
    </w:p>
    <w:p w:rsidR="00C23173" w:rsidRPr="007F7E8E" w:rsidRDefault="00C23173" w:rsidP="007F7E8E">
      <w:pPr>
        <w:pStyle w:val="ConsPlusNormal"/>
        <w:ind w:firstLine="709"/>
        <w:jc w:val="both"/>
        <w:rPr>
          <w:rFonts w:ascii="Times New Roman" w:hAnsi="Times New Roman" w:cs="Times New Roman"/>
          <w:sz w:val="24"/>
          <w:szCs w:val="24"/>
        </w:rPr>
      </w:pPr>
      <w:r w:rsidRPr="000A2FE7">
        <w:rPr>
          <w:rFonts w:ascii="Times New Roman" w:hAnsi="Times New Roman" w:cs="Times New Roman"/>
          <w:sz w:val="24"/>
          <w:szCs w:val="24"/>
        </w:rPr>
        <w:t xml:space="preserve">В случае представления заявления в форме электронного документа днем </w:t>
      </w:r>
      <w:r w:rsidRPr="007F7E8E">
        <w:rPr>
          <w:rFonts w:ascii="Times New Roman" w:hAnsi="Times New Roman" w:cs="Times New Roman"/>
          <w:sz w:val="24"/>
          <w:szCs w:val="24"/>
        </w:rPr>
        <w:t xml:space="preserve">обращения за предоставлением </w:t>
      </w:r>
      <w:r w:rsidR="000A2FE7" w:rsidRPr="007F7E8E">
        <w:rPr>
          <w:rFonts w:ascii="Times New Roman" w:hAnsi="Times New Roman" w:cs="Times New Roman"/>
          <w:sz w:val="24"/>
          <w:szCs w:val="24"/>
        </w:rPr>
        <w:t>муниципальной</w:t>
      </w:r>
      <w:r w:rsidRPr="007F7E8E">
        <w:rPr>
          <w:rFonts w:ascii="Times New Roman" w:hAnsi="Times New Roman" w:cs="Times New Roman"/>
          <w:sz w:val="24"/>
          <w:szCs w:val="24"/>
        </w:rPr>
        <w:t xml:space="preserve"> услуги считается дата подачи заявления в форме электронного документа.</w:t>
      </w:r>
    </w:p>
    <w:p w:rsidR="00C23173" w:rsidRPr="007F7E8E" w:rsidRDefault="00C23173" w:rsidP="007F7E8E">
      <w:pPr>
        <w:pStyle w:val="ConsPlusNormal"/>
        <w:ind w:firstLine="709"/>
        <w:jc w:val="both"/>
        <w:rPr>
          <w:rFonts w:ascii="Times New Roman" w:hAnsi="Times New Roman" w:cs="Times New Roman"/>
          <w:sz w:val="24"/>
          <w:szCs w:val="24"/>
        </w:rPr>
      </w:pPr>
      <w:r w:rsidRPr="007F7E8E">
        <w:rPr>
          <w:rFonts w:ascii="Times New Roman" w:hAnsi="Times New Roman" w:cs="Times New Roman"/>
          <w:sz w:val="24"/>
          <w:szCs w:val="24"/>
        </w:rPr>
        <w:t>После принятия заявления статус обращения заявителя в лич</w:t>
      </w:r>
      <w:r w:rsidR="000A2FE7" w:rsidRPr="007F7E8E">
        <w:rPr>
          <w:rFonts w:ascii="Times New Roman" w:hAnsi="Times New Roman" w:cs="Times New Roman"/>
          <w:sz w:val="24"/>
          <w:szCs w:val="24"/>
        </w:rPr>
        <w:t xml:space="preserve">ном кабинете на Едином портале </w:t>
      </w:r>
      <w:r w:rsidRPr="007F7E8E">
        <w:rPr>
          <w:rFonts w:ascii="Times New Roman" w:hAnsi="Times New Roman" w:cs="Times New Roman"/>
          <w:sz w:val="24"/>
          <w:szCs w:val="24"/>
        </w:rPr>
        <w:t>обновляется до статуса "принято".</w:t>
      </w:r>
    </w:p>
    <w:p w:rsidR="00986AAA" w:rsidRPr="001D6173" w:rsidRDefault="007F7E8E" w:rsidP="001D61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986AAA" w:rsidRPr="007F7E8E">
        <w:rPr>
          <w:rFonts w:ascii="Times New Roman" w:hAnsi="Times New Roman" w:cs="Times New Roman"/>
          <w:sz w:val="24"/>
          <w:szCs w:val="24"/>
        </w:rPr>
        <w:t>7.</w:t>
      </w:r>
      <w:r>
        <w:rPr>
          <w:rFonts w:ascii="Times New Roman" w:hAnsi="Times New Roman" w:cs="Times New Roman"/>
          <w:sz w:val="24"/>
          <w:szCs w:val="24"/>
        </w:rPr>
        <w:t>6.</w:t>
      </w:r>
      <w:r w:rsidR="00986AAA" w:rsidRPr="007F7E8E">
        <w:rPr>
          <w:rFonts w:ascii="Times New Roman" w:hAnsi="Times New Roman" w:cs="Times New Roman"/>
          <w:sz w:val="24"/>
          <w:szCs w:val="24"/>
        </w:rPr>
        <w:t xml:space="preserve"> Результат предоставления муниципальной услуги, при подаче обращения в </w:t>
      </w:r>
      <w:r w:rsidR="00986AAA" w:rsidRPr="001D6173">
        <w:rPr>
          <w:rFonts w:ascii="Times New Roman" w:hAnsi="Times New Roman" w:cs="Times New Roman"/>
          <w:sz w:val="24"/>
          <w:szCs w:val="24"/>
        </w:rPr>
        <w:t xml:space="preserve">электронной форме с использованием Единого портала, может быть получен заявителем в </w:t>
      </w:r>
      <w:r w:rsidR="00580871">
        <w:rPr>
          <w:rFonts w:ascii="Times New Roman" w:hAnsi="Times New Roman" w:cs="Times New Roman"/>
          <w:sz w:val="24"/>
          <w:szCs w:val="24"/>
        </w:rPr>
        <w:t>Уполномоченном органе</w:t>
      </w:r>
      <w:r w:rsidR="00986AAA" w:rsidRPr="001D6173">
        <w:rPr>
          <w:rFonts w:ascii="Times New Roman" w:hAnsi="Times New Roman" w:cs="Times New Roman"/>
          <w:sz w:val="24"/>
          <w:szCs w:val="24"/>
        </w:rPr>
        <w:t xml:space="preserve"> или в </w:t>
      </w:r>
      <w:r w:rsidR="00735AFB">
        <w:rPr>
          <w:rFonts w:ascii="Times New Roman" w:hAnsi="Times New Roman" w:cs="Times New Roman"/>
          <w:sz w:val="24"/>
          <w:szCs w:val="24"/>
        </w:rPr>
        <w:t>многофункциональном центре</w:t>
      </w:r>
      <w:r w:rsidR="00986AAA" w:rsidRPr="001D6173">
        <w:rPr>
          <w:rFonts w:ascii="Times New Roman" w:hAnsi="Times New Roman" w:cs="Times New Roman"/>
          <w:sz w:val="24"/>
          <w:szCs w:val="24"/>
        </w:rPr>
        <w:t xml:space="preserve"> по выбору заявителя.</w:t>
      </w:r>
    </w:p>
    <w:p w:rsidR="00F10D7A" w:rsidRPr="001D6173" w:rsidRDefault="001D6173" w:rsidP="001D61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3.7.7</w:t>
      </w:r>
      <w:r w:rsidR="00F10D7A" w:rsidRPr="001D6173">
        <w:rPr>
          <w:rFonts w:ascii="Times New Roman" w:hAnsi="Times New Roman" w:cs="Times New Roman"/>
          <w:sz w:val="24"/>
          <w:szCs w:val="24"/>
        </w:rPr>
        <w:t>. Оценка качества предоставления муниципальной услуги осуществляется заявителем посредством заполнения соответствующей формы в личном кабинете на Едином портале.</w:t>
      </w:r>
    </w:p>
    <w:p w:rsidR="00F10D7A" w:rsidRPr="001D6173" w:rsidRDefault="001D6173" w:rsidP="001D61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3.8</w:t>
      </w:r>
      <w:r w:rsidR="00F10D7A" w:rsidRPr="001D6173">
        <w:rPr>
          <w:rFonts w:ascii="Times New Roman" w:hAnsi="Times New Roman" w:cs="Times New Roman"/>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10D7A" w:rsidRPr="001D6173" w:rsidRDefault="007F1181" w:rsidP="001D61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3.8</w:t>
      </w:r>
      <w:r w:rsidR="00F10D7A" w:rsidRPr="001D6173">
        <w:rPr>
          <w:rFonts w:ascii="Times New Roman" w:hAnsi="Times New Roman" w:cs="Times New Roman"/>
          <w:sz w:val="24"/>
          <w:szCs w:val="24"/>
        </w:rPr>
        <w:t>.1. Предоставление муниципальной услуги многофункциональным центром включает в себя следующие административные процедуры:</w:t>
      </w:r>
    </w:p>
    <w:p w:rsidR="00F10D7A" w:rsidRPr="001D6173" w:rsidRDefault="007F1181" w:rsidP="001D61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10D7A" w:rsidRPr="001D6173">
        <w:rPr>
          <w:rFonts w:ascii="Times New Roman" w:hAnsi="Times New Roman" w:cs="Times New Roman"/>
          <w:sz w:val="24"/>
          <w:szCs w:val="24"/>
        </w:rPr>
        <w:t>информирование заявителя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rsidR="00F10D7A" w:rsidRPr="001D6173" w:rsidRDefault="00F10D7A" w:rsidP="001D6173">
      <w:pPr>
        <w:pStyle w:val="ConsPlusNormal"/>
        <w:ind w:firstLine="709"/>
        <w:jc w:val="both"/>
        <w:rPr>
          <w:rFonts w:ascii="Times New Roman" w:hAnsi="Times New Roman" w:cs="Times New Roman"/>
          <w:sz w:val="24"/>
          <w:szCs w:val="24"/>
        </w:rPr>
      </w:pPr>
      <w:r w:rsidRPr="001D6173">
        <w:rPr>
          <w:rFonts w:ascii="Times New Roman" w:hAnsi="Times New Roman" w:cs="Times New Roman"/>
          <w:sz w:val="24"/>
          <w:szCs w:val="24"/>
        </w:rPr>
        <w:t>- прием обращения заявителя о предоставлении муниципальной услуги и иных документов, необходимых для предоставления муниципальной услуги;</w:t>
      </w:r>
    </w:p>
    <w:p w:rsidR="00F10D7A" w:rsidRPr="001D6173" w:rsidRDefault="007F1181" w:rsidP="001D61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10D7A" w:rsidRPr="001D6173">
        <w:rPr>
          <w:rFonts w:ascii="Times New Roman" w:hAnsi="Times New Roman" w:cs="Times New Roman"/>
          <w:sz w:val="24"/>
          <w:szCs w:val="24"/>
        </w:rPr>
        <w:t xml:space="preserve">формирование и направление многофункциональным центром межведомственного </w:t>
      </w:r>
      <w:r w:rsidR="00F10D7A" w:rsidRPr="00F56FB9">
        <w:rPr>
          <w:rFonts w:ascii="Times New Roman" w:hAnsi="Times New Roman" w:cs="Times New Roman"/>
          <w:sz w:val="24"/>
          <w:szCs w:val="24"/>
        </w:rPr>
        <w:t xml:space="preserve">запроса в </w:t>
      </w:r>
      <w:r w:rsidR="00580871">
        <w:rPr>
          <w:rFonts w:ascii="Times New Roman" w:hAnsi="Times New Roman" w:cs="Times New Roman"/>
          <w:sz w:val="24"/>
          <w:szCs w:val="24"/>
        </w:rPr>
        <w:t>Уполномоченный орган</w:t>
      </w:r>
      <w:r w:rsidR="00F10D7A" w:rsidRPr="00F56FB9">
        <w:rPr>
          <w:rFonts w:ascii="Times New Roman" w:hAnsi="Times New Roman" w:cs="Times New Roman"/>
          <w:sz w:val="24"/>
          <w:szCs w:val="24"/>
        </w:rPr>
        <w:t>;</w:t>
      </w:r>
    </w:p>
    <w:p w:rsidR="00F10D7A" w:rsidRPr="001D6173" w:rsidRDefault="007F1181" w:rsidP="001D61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10D7A" w:rsidRPr="001D6173">
        <w:rPr>
          <w:rFonts w:ascii="Times New Roman" w:hAnsi="Times New Roman" w:cs="Times New Roman"/>
          <w:sz w:val="24"/>
          <w:szCs w:val="24"/>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w:t>
      </w:r>
      <w:r w:rsidR="00580871">
        <w:rPr>
          <w:rFonts w:ascii="Times New Roman" w:hAnsi="Times New Roman" w:cs="Times New Roman"/>
          <w:sz w:val="24"/>
          <w:szCs w:val="24"/>
        </w:rPr>
        <w:t>Уполномоченным органом</w:t>
      </w:r>
      <w:r w:rsidR="00F10D7A" w:rsidRPr="001D6173">
        <w:rPr>
          <w:rFonts w:ascii="Times New Roman" w:hAnsi="Times New Roman" w:cs="Times New Roman"/>
          <w:sz w:val="24"/>
          <w:szCs w:val="24"/>
        </w:rPr>
        <w:t>.</w:t>
      </w:r>
    </w:p>
    <w:p w:rsidR="00F10D7A" w:rsidRPr="001D6173" w:rsidRDefault="007F1181" w:rsidP="001D61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3.8</w:t>
      </w:r>
      <w:r w:rsidR="00F10D7A" w:rsidRPr="001D6173">
        <w:rPr>
          <w:rFonts w:ascii="Times New Roman" w:hAnsi="Times New Roman" w:cs="Times New Roman"/>
          <w:sz w:val="24"/>
          <w:szCs w:val="24"/>
        </w:rPr>
        <w:t>.2.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F10D7A" w:rsidRPr="001D6173" w:rsidRDefault="007F1181" w:rsidP="001D61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3.8</w:t>
      </w:r>
      <w:r w:rsidR="00F10D7A" w:rsidRPr="001D6173">
        <w:rPr>
          <w:rFonts w:ascii="Times New Roman" w:hAnsi="Times New Roman" w:cs="Times New Roman"/>
          <w:sz w:val="24"/>
          <w:szCs w:val="24"/>
        </w:rPr>
        <w:t>.3. 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w:t>
      </w:r>
      <w:r w:rsidR="00601992">
        <w:rPr>
          <w:rFonts w:ascii="Times New Roman" w:hAnsi="Times New Roman" w:cs="Times New Roman"/>
          <w:sz w:val="24"/>
          <w:szCs w:val="24"/>
        </w:rPr>
        <w:t>,</w:t>
      </w:r>
      <w:r w:rsidR="00F10D7A" w:rsidRPr="001D6173">
        <w:rPr>
          <w:rFonts w:ascii="Times New Roman" w:hAnsi="Times New Roman" w:cs="Times New Roman"/>
          <w:sz w:val="24"/>
          <w:szCs w:val="24"/>
        </w:rPr>
        <w:t xml:space="preserve">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F10D7A" w:rsidRPr="001D6173" w:rsidRDefault="007F1181" w:rsidP="001D61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3.8</w:t>
      </w:r>
      <w:r w:rsidR="00F10D7A" w:rsidRPr="001D6173">
        <w:rPr>
          <w:rFonts w:ascii="Times New Roman" w:hAnsi="Times New Roman" w:cs="Times New Roman"/>
          <w:sz w:val="24"/>
          <w:szCs w:val="24"/>
        </w:rPr>
        <w:t>.4. При приеме комплексного запроса у заявителя работники многофункционального центра обязаны проинформировать его обо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F10D7A" w:rsidRPr="001D6173" w:rsidRDefault="007F1181" w:rsidP="001D61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3.8</w:t>
      </w:r>
      <w:r w:rsidR="00F10D7A" w:rsidRPr="001D6173">
        <w:rPr>
          <w:rFonts w:ascii="Times New Roman" w:hAnsi="Times New Roman" w:cs="Times New Roman"/>
          <w:sz w:val="24"/>
          <w:szCs w:val="24"/>
        </w:rPr>
        <w:t>.5.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F10D7A" w:rsidRPr="001D6173" w:rsidRDefault="007F1181" w:rsidP="001D61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3.8</w:t>
      </w:r>
      <w:r w:rsidR="00F10D7A" w:rsidRPr="001D6173">
        <w:rPr>
          <w:rFonts w:ascii="Times New Roman" w:hAnsi="Times New Roman" w:cs="Times New Roman"/>
          <w:sz w:val="24"/>
          <w:szCs w:val="24"/>
        </w:rPr>
        <w:t>.6.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10D7A" w:rsidRPr="001D6173" w:rsidRDefault="007F1181" w:rsidP="001D61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3.8</w:t>
      </w:r>
      <w:r w:rsidR="00F10D7A" w:rsidRPr="001D6173">
        <w:rPr>
          <w:rFonts w:ascii="Times New Roman" w:hAnsi="Times New Roman" w:cs="Times New Roman"/>
          <w:sz w:val="24"/>
          <w:szCs w:val="24"/>
        </w:rPr>
        <w:t>.7.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F10D7A" w:rsidRPr="001D6173" w:rsidRDefault="007F1181" w:rsidP="001D61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3.8</w:t>
      </w:r>
      <w:r w:rsidR="00F10D7A" w:rsidRPr="001D6173">
        <w:rPr>
          <w:rFonts w:ascii="Times New Roman" w:hAnsi="Times New Roman" w:cs="Times New Roman"/>
          <w:sz w:val="24"/>
          <w:szCs w:val="24"/>
        </w:rPr>
        <w:t>.8.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F10D7A" w:rsidRPr="001D6173" w:rsidRDefault="00F10D7A" w:rsidP="001D6173">
      <w:pPr>
        <w:pStyle w:val="ConsPlusNormal"/>
        <w:ind w:firstLine="709"/>
        <w:jc w:val="both"/>
        <w:rPr>
          <w:rFonts w:ascii="Times New Roman" w:hAnsi="Times New Roman" w:cs="Times New Roman"/>
          <w:sz w:val="24"/>
          <w:szCs w:val="24"/>
        </w:rPr>
      </w:pPr>
      <w:r w:rsidRPr="001D6173">
        <w:rPr>
          <w:rFonts w:ascii="Times New Roman" w:hAnsi="Times New Roman" w:cs="Times New Roman"/>
          <w:sz w:val="24"/>
          <w:szCs w:val="24"/>
        </w:rPr>
        <w:t>1) в ходе личного приема заявителя;</w:t>
      </w:r>
    </w:p>
    <w:p w:rsidR="00F10D7A" w:rsidRPr="001D6173" w:rsidRDefault="00F10D7A" w:rsidP="001D6173">
      <w:pPr>
        <w:pStyle w:val="ConsPlusNormal"/>
        <w:ind w:firstLine="709"/>
        <w:jc w:val="both"/>
        <w:rPr>
          <w:rFonts w:ascii="Times New Roman" w:hAnsi="Times New Roman" w:cs="Times New Roman"/>
          <w:sz w:val="24"/>
          <w:szCs w:val="24"/>
        </w:rPr>
      </w:pPr>
      <w:r w:rsidRPr="001D6173">
        <w:rPr>
          <w:rFonts w:ascii="Times New Roman" w:hAnsi="Times New Roman" w:cs="Times New Roman"/>
          <w:sz w:val="24"/>
          <w:szCs w:val="24"/>
        </w:rPr>
        <w:t>2) по телефону;</w:t>
      </w:r>
    </w:p>
    <w:p w:rsidR="00F10D7A" w:rsidRPr="001D6173" w:rsidRDefault="00F10D7A" w:rsidP="001D6173">
      <w:pPr>
        <w:pStyle w:val="ConsPlusNormal"/>
        <w:ind w:firstLine="709"/>
        <w:jc w:val="both"/>
        <w:rPr>
          <w:rFonts w:ascii="Times New Roman" w:hAnsi="Times New Roman" w:cs="Times New Roman"/>
          <w:sz w:val="24"/>
          <w:szCs w:val="24"/>
        </w:rPr>
      </w:pPr>
      <w:r w:rsidRPr="001D6173">
        <w:rPr>
          <w:rFonts w:ascii="Times New Roman" w:hAnsi="Times New Roman" w:cs="Times New Roman"/>
          <w:sz w:val="24"/>
          <w:szCs w:val="24"/>
        </w:rPr>
        <w:t>3) по электронной почте.</w:t>
      </w:r>
    </w:p>
    <w:p w:rsidR="00F10D7A" w:rsidRPr="001D6173" w:rsidRDefault="007F1181" w:rsidP="001D61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3.8</w:t>
      </w:r>
      <w:r w:rsidR="00F10D7A" w:rsidRPr="001D6173">
        <w:rPr>
          <w:rFonts w:ascii="Times New Roman" w:hAnsi="Times New Roman" w:cs="Times New Roman"/>
          <w:sz w:val="24"/>
          <w:szCs w:val="24"/>
        </w:rPr>
        <w:t>.9. 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F10D7A" w:rsidRPr="001D6173" w:rsidRDefault="007F1181" w:rsidP="001D61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3.8</w:t>
      </w:r>
      <w:r w:rsidR="00F10D7A" w:rsidRPr="001D6173">
        <w:rPr>
          <w:rFonts w:ascii="Times New Roman" w:hAnsi="Times New Roman" w:cs="Times New Roman"/>
          <w:sz w:val="24"/>
          <w:szCs w:val="24"/>
        </w:rPr>
        <w:t>.10.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FB4AD5" w:rsidRPr="00401AC7" w:rsidRDefault="00FB4AD5" w:rsidP="006125EA">
      <w:pPr>
        <w:pStyle w:val="Style3"/>
        <w:widowControl/>
        <w:jc w:val="both"/>
      </w:pPr>
    </w:p>
    <w:p w:rsidR="00401AC7" w:rsidRPr="005B5AF7" w:rsidRDefault="00401AC7" w:rsidP="005B5AF7">
      <w:pPr>
        <w:pStyle w:val="Style3"/>
        <w:widowControl/>
        <w:ind w:firstLine="709"/>
        <w:jc w:val="center"/>
        <w:rPr>
          <w:rStyle w:val="FontStyle53"/>
          <w:b/>
          <w:sz w:val="24"/>
          <w:szCs w:val="24"/>
        </w:rPr>
      </w:pPr>
      <w:r w:rsidRPr="005B5AF7">
        <w:rPr>
          <w:rStyle w:val="FontStyle53"/>
          <w:b/>
          <w:sz w:val="24"/>
          <w:szCs w:val="24"/>
        </w:rPr>
        <w:t xml:space="preserve">4. Порядок и формы контроля за предоставлением </w:t>
      </w:r>
    </w:p>
    <w:p w:rsidR="00401AC7" w:rsidRPr="005B5AF7" w:rsidRDefault="005B5AF7" w:rsidP="005B5AF7">
      <w:pPr>
        <w:pStyle w:val="Style3"/>
        <w:widowControl/>
        <w:ind w:firstLine="709"/>
        <w:jc w:val="center"/>
        <w:rPr>
          <w:rStyle w:val="FontStyle53"/>
          <w:b/>
          <w:sz w:val="24"/>
          <w:szCs w:val="24"/>
        </w:rPr>
      </w:pPr>
      <w:r>
        <w:rPr>
          <w:rStyle w:val="FontStyle53"/>
          <w:b/>
          <w:sz w:val="24"/>
          <w:szCs w:val="24"/>
        </w:rPr>
        <w:t>муниципальной</w:t>
      </w:r>
      <w:r w:rsidR="00401AC7" w:rsidRPr="005B5AF7">
        <w:rPr>
          <w:rStyle w:val="FontStyle53"/>
          <w:b/>
          <w:sz w:val="24"/>
          <w:szCs w:val="24"/>
        </w:rPr>
        <w:t xml:space="preserve"> услуги</w:t>
      </w:r>
    </w:p>
    <w:p w:rsidR="00401AC7" w:rsidRPr="00401AC7" w:rsidRDefault="00401AC7" w:rsidP="00401AC7">
      <w:pPr>
        <w:pStyle w:val="Style5"/>
        <w:widowControl/>
        <w:spacing w:line="240" w:lineRule="auto"/>
        <w:ind w:firstLine="709"/>
      </w:pP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Каргасокского района проверок исполнения муниципальными </w:t>
      </w:r>
      <w:r w:rsidR="00833633">
        <w:rPr>
          <w:rFonts w:ascii="Times New Roman" w:hAnsi="Times New Roman" w:cs="Times New Roman"/>
          <w:color w:val="000000" w:themeColor="text1"/>
          <w:sz w:val="24"/>
          <w:szCs w:val="24"/>
        </w:rPr>
        <w:t>служащими положений настоящего а</w:t>
      </w:r>
      <w:r w:rsidRPr="00143549">
        <w:rPr>
          <w:rFonts w:ascii="Times New Roman" w:hAnsi="Times New Roman" w:cs="Times New Roman"/>
          <w:color w:val="000000" w:themeColor="text1"/>
          <w:sz w:val="24"/>
          <w:szCs w:val="24"/>
        </w:rPr>
        <w:t>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4.2. Для текущего контроля используются сведения, имеющиеся в Администрации Каргасокского района, служебная корреспонденция, устная и письменная информация муниципальных служащих, осуществляющих выполнение административных процедур, книги учета</w:t>
      </w:r>
      <w:r>
        <w:rPr>
          <w:rFonts w:ascii="Times New Roman" w:hAnsi="Times New Roman" w:cs="Times New Roman"/>
          <w:color w:val="000000" w:themeColor="text1"/>
          <w:sz w:val="24"/>
          <w:szCs w:val="24"/>
        </w:rPr>
        <w:t xml:space="preserve"> соответствующих документов</w:t>
      </w:r>
      <w:r w:rsidRPr="00143549">
        <w:rPr>
          <w:rFonts w:ascii="Times New Roman" w:hAnsi="Times New Roman" w:cs="Times New Roman"/>
          <w:color w:val="000000" w:themeColor="text1"/>
          <w:sz w:val="24"/>
          <w:szCs w:val="24"/>
        </w:rPr>
        <w:t>.</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4.3. Глава Каргасокского района организует и осуществляет контроль за полнотой и качеством предоставления муниципальной услуги.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w:t>
      </w:r>
      <w:r w:rsidRPr="00143549">
        <w:rPr>
          <w:rFonts w:ascii="Times New Roman" w:hAnsi="Times New Roman" w:cs="Times New Roman"/>
          <w:color w:val="000000" w:themeColor="text1"/>
          <w:sz w:val="24"/>
          <w:szCs w:val="24"/>
        </w:rPr>
        <w:lastRenderedPageBreak/>
        <w:t>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4.4. Плановые проверки проводятся не чаще одного раза в 2 года.</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4.5.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Администрации К</w:t>
      </w:r>
      <w:r w:rsidR="00833633">
        <w:rPr>
          <w:rFonts w:ascii="Times New Roman" w:hAnsi="Times New Roman" w:cs="Times New Roman"/>
          <w:color w:val="000000" w:themeColor="text1"/>
          <w:sz w:val="24"/>
          <w:szCs w:val="24"/>
        </w:rPr>
        <w:t>аргасокского района настоящего а</w:t>
      </w:r>
      <w:r w:rsidRPr="00143549">
        <w:rPr>
          <w:rFonts w:ascii="Times New Roman" w:hAnsi="Times New Roman" w:cs="Times New Roman"/>
          <w:color w:val="000000" w:themeColor="text1"/>
          <w:sz w:val="24"/>
          <w:szCs w:val="24"/>
        </w:rPr>
        <w:t xml:space="preserve">дминистративного регламента по </w:t>
      </w:r>
      <w:r w:rsidR="006125EA" w:rsidRPr="00143549">
        <w:rPr>
          <w:rFonts w:ascii="Times New Roman" w:hAnsi="Times New Roman" w:cs="Times New Roman"/>
          <w:color w:val="000000" w:themeColor="text1"/>
          <w:sz w:val="24"/>
          <w:szCs w:val="24"/>
        </w:rPr>
        <w:t>поручению Главы Каргасокского района</w:t>
      </w:r>
      <w:r w:rsidR="006125EA">
        <w:rPr>
          <w:rFonts w:ascii="Times New Roman" w:hAnsi="Times New Roman" w:cs="Times New Roman"/>
          <w:color w:val="000000" w:themeColor="text1"/>
          <w:sz w:val="24"/>
          <w:szCs w:val="24"/>
        </w:rPr>
        <w:t>, Управляющего делами Администрации Каргасокского района</w:t>
      </w:r>
      <w:r w:rsidR="006125EA" w:rsidRPr="00143549">
        <w:rPr>
          <w:rFonts w:ascii="Times New Roman" w:hAnsi="Times New Roman" w:cs="Times New Roman"/>
          <w:color w:val="000000" w:themeColor="text1"/>
          <w:sz w:val="24"/>
          <w:szCs w:val="24"/>
        </w:rPr>
        <w:t xml:space="preserve"> либо заместителя Главы Каргасокского района, исполняющего его обязанности, </w:t>
      </w:r>
      <w:r w:rsidR="006125EA">
        <w:rPr>
          <w:rFonts w:ascii="Times New Roman" w:hAnsi="Times New Roman" w:cs="Times New Roman"/>
          <w:color w:val="000000" w:themeColor="text1"/>
          <w:sz w:val="24"/>
          <w:szCs w:val="24"/>
        </w:rPr>
        <w:t>проводится внеплановая проверка</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4.6. Продолжительность плановых и внеплановых проверок не может превышать 7 календарных дней.</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4.7. Подготовка к проведению проверок включает в себя:</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разработку и утверждение плана проведения проверки;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издание распоряжения Администрации Каргасокского района о проведении внеплановой проверки;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4.8. Перед началом проверки председатель комиссии: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проводит совещание с Главой Каргасокского района, в ходе которого представляет состав комиссии и информирует о порядке работы;</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получение необходимых для работы документов, информационно-справочных и иных материалов.</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4.9. В процессе проверки председатель комиссии координирует работу ее членов, проводит служебные совещания и рабочие встречи с Главой Каргасокского района и при необходимости с работниками Администрации Каргасокского района,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4.10. По завершении проверки председатель комиссии: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подводит итоги проверки на совещании, на котором до сведения Главы Каргасокского района доводятся оценка деятельности работников Администрации Каргасокского района, основные выводы и предложения;</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подготовку докладной записки на имя Главы Каргасокского района с кратким изложением итогов проверки, выводами и предложениями.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4.12. Ответственность работников Администрации Каргасокского района закрепляется в их должностных регламентах (инструкциях) в соответствии с требованиями </w:t>
      </w:r>
      <w:hyperlink r:id="rId12" w:history="1">
        <w:r w:rsidRPr="00143549">
          <w:rPr>
            <w:rFonts w:ascii="Times New Roman" w:hAnsi="Times New Roman" w:cs="Times New Roman"/>
            <w:color w:val="000000" w:themeColor="text1"/>
            <w:sz w:val="24"/>
            <w:szCs w:val="24"/>
          </w:rPr>
          <w:t>законодательства</w:t>
        </w:r>
      </w:hyperlink>
      <w:r w:rsidRPr="00143549">
        <w:rPr>
          <w:rFonts w:ascii="Times New Roman" w:hAnsi="Times New Roman" w:cs="Times New Roman"/>
          <w:color w:val="000000" w:themeColor="text1"/>
          <w:sz w:val="24"/>
          <w:szCs w:val="24"/>
        </w:rPr>
        <w:t xml:space="preserve"> Российской Федерации.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4.13. Работники Администрации Каргасокского района в соответствии со своими должностными обязанностями несут ответственность за:</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соблюдение сроков и порядка приема документов, правильность внесения записей в журналы регистрации корреспонденции;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соответствие результатов рассмотрения документов требованиям законодательства Российской Федерации;</w:t>
      </w:r>
    </w:p>
    <w:p w:rsidR="00FB3E13" w:rsidRPr="00143549"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соблюдение порядка, в том числе сроков предоставления муниципальной услуги.</w:t>
      </w:r>
    </w:p>
    <w:p w:rsidR="00FB3E13" w:rsidRDefault="00FB3E13" w:rsidP="00FB3E13">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4.14. Глава Каргасокского района несет ответственность за своевременное и качественное предоставление муниципальной услуги в целом.</w:t>
      </w:r>
    </w:p>
    <w:p w:rsidR="006B302D" w:rsidRPr="00143549" w:rsidRDefault="006B302D" w:rsidP="00FB3E13">
      <w:pPr>
        <w:spacing w:after="0" w:line="240" w:lineRule="auto"/>
        <w:ind w:firstLine="709"/>
        <w:jc w:val="both"/>
        <w:outlineLvl w:val="2"/>
        <w:rPr>
          <w:rFonts w:ascii="Times New Roman" w:hAnsi="Times New Roman" w:cs="Times New Roman"/>
          <w:color w:val="000000" w:themeColor="text1"/>
          <w:sz w:val="24"/>
          <w:szCs w:val="24"/>
        </w:rPr>
      </w:pPr>
    </w:p>
    <w:p w:rsidR="006B302D" w:rsidRPr="00143549" w:rsidRDefault="00F947B0" w:rsidP="006B302D">
      <w:pPr>
        <w:pStyle w:val="Style9"/>
        <w:widowControl/>
        <w:ind w:left="374" w:firstLine="709"/>
        <w:rPr>
          <w:rStyle w:val="FontStyle52"/>
          <w:sz w:val="24"/>
          <w:szCs w:val="24"/>
        </w:rPr>
      </w:pPr>
      <w:r>
        <w:rPr>
          <w:rStyle w:val="FontStyle52"/>
          <w:sz w:val="24"/>
          <w:szCs w:val="24"/>
        </w:rPr>
        <w:lastRenderedPageBreak/>
        <w:t>5</w:t>
      </w:r>
      <w:r w:rsidR="006B302D" w:rsidRPr="00143549">
        <w:rPr>
          <w:rStyle w:val="FontStyle52"/>
          <w:sz w:val="24"/>
          <w:szCs w:val="24"/>
        </w:rPr>
        <w:t xml:space="preserve">. </w:t>
      </w:r>
      <w:r w:rsidR="006B302D" w:rsidRPr="00143549">
        <w:rPr>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B302D" w:rsidRPr="00143549" w:rsidRDefault="006B302D" w:rsidP="006B302D">
      <w:pPr>
        <w:pStyle w:val="Style9"/>
        <w:widowControl/>
        <w:ind w:firstLine="709"/>
      </w:pPr>
    </w:p>
    <w:p w:rsidR="006B302D" w:rsidRPr="00143549" w:rsidRDefault="006B302D" w:rsidP="006B302D">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 Заявители имеют право на обжалование решений и действий (бездействия) работников Администрации Каргасокского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6B302D" w:rsidRPr="00143549" w:rsidRDefault="006B302D" w:rsidP="006B302D">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6B302D" w:rsidRPr="00143549" w:rsidRDefault="006B302D" w:rsidP="006B302D">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5.2. Жалоба подается в письменной форме на бумажном носителе, в электронной форме в Администрацию Каргасокского района. Жалобы на решения, принятые Главой Каргасокского района, рассматриваются непосредственно Главой Каргасокского района.</w:t>
      </w:r>
    </w:p>
    <w:p w:rsidR="006B302D" w:rsidRPr="00143549" w:rsidRDefault="006B302D" w:rsidP="006B302D">
      <w:pPr>
        <w:pStyle w:val="ConsPlusNormal"/>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на решения и (или) действия (бездействие) Администрации Каргасокского района, должностных лиц Администрации Каргасокского района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history="1">
        <w:r w:rsidRPr="00143549">
          <w:rPr>
            <w:rFonts w:ascii="Times New Roman" w:hAnsi="Times New Roman" w:cs="Times New Roman"/>
            <w:color w:val="000000" w:themeColor="text1"/>
            <w:sz w:val="24"/>
            <w:szCs w:val="24"/>
          </w:rPr>
          <w:t>частью 2 статьи 6</w:t>
        </w:r>
      </w:hyperlink>
      <w:r w:rsidRPr="00143549">
        <w:rPr>
          <w:rFonts w:ascii="Times New Roman" w:hAnsi="Times New Roman" w:cs="Times New Roman"/>
          <w:color w:val="000000" w:themeColor="text1"/>
          <w:sz w:val="24"/>
          <w:szCs w:val="24"/>
        </w:rPr>
        <w:t xml:space="preserve"> Градостроительного кодекса Российской Федерации, может быть подана такими лицами в порядке, установленном статьей 11.2 </w:t>
      </w:r>
      <w:r w:rsidRPr="00143549">
        <w:rPr>
          <w:rFonts w:ascii="Times New Roman" w:hAnsi="Times New Roman" w:cs="Times New Roman"/>
          <w:color w:val="000000" w:themeColor="text1"/>
          <w:sz w:val="24"/>
          <w:szCs w:val="24"/>
          <w:lang w:eastAsia="ru-RU"/>
        </w:rPr>
        <w:t>Федерального закона от 27.07.2010 №210-ФЗ «</w:t>
      </w:r>
      <w:r w:rsidRPr="00143549">
        <w:rPr>
          <w:rFonts w:ascii="Times New Roman" w:hAnsi="Times New Roman" w:cs="Times New Roman"/>
          <w:color w:val="000000" w:themeColor="text1"/>
          <w:sz w:val="24"/>
          <w:szCs w:val="24"/>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5.3. Заявитель может обратиться с жалобой, в том числе в следующих случаях:</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 нарушением срока регистрации запроса заявителя о предоставлении муниципальной услуги, запроса, указанного в </w:t>
      </w:r>
      <w:hyperlink r:id="rId14" w:history="1">
        <w:r w:rsidRPr="00143549">
          <w:rPr>
            <w:rFonts w:ascii="Times New Roman" w:hAnsi="Times New Roman" w:cs="Times New Roman"/>
            <w:sz w:val="24"/>
            <w:szCs w:val="24"/>
          </w:rPr>
          <w:t>статье 15.1</w:t>
        </w:r>
      </w:hyperlink>
      <w:r w:rsidRPr="00143549">
        <w:rPr>
          <w:rFonts w:ascii="Times New Roman" w:hAnsi="Times New Roman" w:cs="Times New Roman"/>
          <w:sz w:val="24"/>
          <w:szCs w:val="24"/>
        </w:rPr>
        <w:t xml:space="preserve"> Федерального закона</w:t>
      </w:r>
      <w:r w:rsidR="00D302EB">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sidR="00D302EB">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w:t>
      </w:r>
      <w:r w:rsidR="00D302EB">
        <w:rPr>
          <w:rFonts w:ascii="Times New Roman" w:hAnsi="Times New Roman" w:cs="Times New Roman"/>
          <w:sz w:val="24"/>
          <w:szCs w:val="24"/>
        </w:rPr>
        <w:t>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муниципальных услуг</w:t>
      </w:r>
      <w:r w:rsidR="00D302EB">
        <w:rPr>
          <w:rFonts w:ascii="Times New Roman" w:hAnsi="Times New Roman" w:cs="Times New Roman"/>
          <w:sz w:val="24"/>
          <w:szCs w:val="24"/>
        </w:rPr>
        <w:t>»</w:t>
      </w:r>
      <w:r w:rsidRPr="00143549">
        <w:rPr>
          <w:rFonts w:ascii="Times New Roman" w:hAnsi="Times New Roman" w:cs="Times New Roman"/>
          <w:sz w:val="24"/>
          <w:szCs w:val="24"/>
        </w:rPr>
        <w:t>;</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w:t>
      </w:r>
      <w:r w:rsidRPr="00143549">
        <w:rPr>
          <w:rFonts w:ascii="Times New Roman" w:hAnsi="Times New Roman" w:cs="Times New Roman"/>
          <w:sz w:val="24"/>
          <w:szCs w:val="24"/>
        </w:rPr>
        <w:lastRenderedPageBreak/>
        <w:t xml:space="preserve">(бездействие) которого обжалуются, возложена функция по предоставлению соответствующих муниципальных услуг в полном объеме, определенном </w:t>
      </w:r>
      <w:hyperlink r:id="rId16"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sidR="00D302EB">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w:t>
      </w:r>
      <w:r w:rsidR="00D302EB">
        <w:rPr>
          <w:rFonts w:ascii="Times New Roman" w:hAnsi="Times New Roman" w:cs="Times New Roman"/>
          <w:sz w:val="24"/>
          <w:szCs w:val="24"/>
        </w:rPr>
        <w:t>енных и муниципальных услуг»</w:t>
      </w:r>
      <w:r w:rsidRPr="00143549">
        <w:rPr>
          <w:rFonts w:ascii="Times New Roman" w:hAnsi="Times New Roman" w:cs="Times New Roman"/>
          <w:sz w:val="24"/>
          <w:szCs w:val="24"/>
        </w:rPr>
        <w:t>;</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7) отказом органа, предоставляющего муниципальную услугу, должностного лица органа, предоставляющего муниципальную услугу,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организаций, предусмотренных </w:t>
      </w:r>
      <w:hyperlink r:id="rId17" w:history="1">
        <w:r w:rsidRPr="00143549">
          <w:rPr>
            <w:rFonts w:ascii="Times New Roman" w:hAnsi="Times New Roman" w:cs="Times New Roman"/>
            <w:sz w:val="24"/>
            <w:szCs w:val="24"/>
          </w:rPr>
          <w:t>частью 1.1 статьи 16</w:t>
        </w:r>
      </w:hyperlink>
      <w:r w:rsidRPr="00143549">
        <w:rPr>
          <w:rFonts w:ascii="Times New Roman" w:hAnsi="Times New Roman" w:cs="Times New Roman"/>
          <w:sz w:val="24"/>
          <w:szCs w:val="24"/>
        </w:rPr>
        <w:t xml:space="preserve"> Федерального закона</w:t>
      </w:r>
      <w:r w:rsidR="00D302EB">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w:t>
      </w:r>
      <w:r w:rsidR="00D302EB">
        <w:rPr>
          <w:rFonts w:ascii="Times New Roman" w:hAnsi="Times New Roman" w:cs="Times New Roman"/>
          <w:sz w:val="24"/>
          <w:szCs w:val="24"/>
        </w:rPr>
        <w:t>х услуг»</w:t>
      </w:r>
      <w:r w:rsidRPr="00143549">
        <w:rPr>
          <w:rFonts w:ascii="Times New Roman" w:hAnsi="Times New Roman" w:cs="Times New Roman"/>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8"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sidR="00D302EB">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sidR="00D302EB">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9"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6B302D" w:rsidRPr="00143549" w:rsidRDefault="006B302D" w:rsidP="006B302D">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143549">
          <w:rPr>
            <w:rFonts w:ascii="Times New Roman" w:hAnsi="Times New Roman" w:cs="Times New Roman"/>
            <w:sz w:val="24"/>
            <w:szCs w:val="24"/>
          </w:rPr>
          <w:t>пунктом 4 части 1 статьи 7</w:t>
        </w:r>
      </w:hyperlink>
      <w:r w:rsidRPr="00143549">
        <w:rPr>
          <w:rFonts w:ascii="Times New Roman" w:hAnsi="Times New Roman" w:cs="Times New Roman"/>
          <w:sz w:val="24"/>
          <w:szCs w:val="24"/>
        </w:rPr>
        <w:t xml:space="preserve"> Федерального закона</w:t>
      </w:r>
      <w:r w:rsidR="00D302EB">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sidR="00D302EB">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sidR="00D302EB">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sidR="00D302EB">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5.4.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r w:rsidRPr="00143549">
        <w:rPr>
          <w:rFonts w:ascii="Times New Roman" w:hAnsi="Times New Roman" w:cs="Times New Roman"/>
          <w:color w:val="000000" w:themeColor="text1"/>
          <w:sz w:val="24"/>
          <w:szCs w:val="24"/>
          <w:lang w:val="en-US"/>
        </w:rPr>
        <w:t>kargadm</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tomsk</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gov</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ru</w:t>
      </w:r>
      <w:r w:rsidRPr="00143549">
        <w:rPr>
          <w:rFonts w:ascii="Times New Roman" w:hAnsi="Times New Roman" w:cs="Times New Roman"/>
          <w:color w:val="000000" w:themeColor="text1"/>
          <w:sz w:val="24"/>
          <w:szCs w:val="24"/>
        </w:rPr>
        <w:t>.</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sidRPr="00143549">
        <w:rPr>
          <w:rFonts w:ascii="Times New Roman" w:hAnsi="Times New Roman" w:cs="Times New Roman"/>
          <w:color w:val="000000" w:themeColor="text1"/>
          <w:sz w:val="24"/>
          <w:szCs w:val="24"/>
        </w:rPr>
        <w:lastRenderedPageBreak/>
        <w:t xml:space="preserve">сайта Администрации Каргасокского района, Единого портала государственных и муниципальных услуг, </w:t>
      </w:r>
      <w:r w:rsidRPr="003756E3">
        <w:rPr>
          <w:rFonts w:ascii="Times New Roman" w:hAnsi="Times New Roman" w:cs="Times New Roman"/>
          <w:sz w:val="24"/>
          <w:szCs w:val="24"/>
        </w:rPr>
        <w:t>а также может</w:t>
      </w:r>
      <w:r w:rsidRPr="00143549">
        <w:rPr>
          <w:rFonts w:ascii="Times New Roman" w:hAnsi="Times New Roman" w:cs="Times New Roman"/>
          <w:color w:val="000000" w:themeColor="text1"/>
          <w:sz w:val="24"/>
          <w:szCs w:val="24"/>
        </w:rPr>
        <w:t xml:space="preserve"> быть принята при личном приеме заявителя.</w:t>
      </w:r>
    </w:p>
    <w:p w:rsidR="006B302D" w:rsidRPr="00143549" w:rsidRDefault="006B302D" w:rsidP="006B302D">
      <w:pPr>
        <w:spacing w:after="0" w:line="240" w:lineRule="auto"/>
        <w:ind w:firstLine="709"/>
        <w:jc w:val="both"/>
        <w:outlineLvl w:val="1"/>
        <w:rPr>
          <w:rFonts w:ascii="Times New Roman" w:hAnsi="Times New Roman" w:cs="Times New Roman"/>
          <w:sz w:val="24"/>
          <w:szCs w:val="24"/>
        </w:rPr>
      </w:pPr>
      <w:r w:rsidRPr="00143549">
        <w:rPr>
          <w:rFonts w:ascii="Times New Roman" w:hAnsi="Times New Roman" w:cs="Times New Roman"/>
          <w:sz w:val="24"/>
          <w:szCs w:val="24"/>
        </w:rPr>
        <w:t>5.5. Жалоба должна содержать:</w:t>
      </w:r>
    </w:p>
    <w:p w:rsidR="006B302D" w:rsidRPr="00143549" w:rsidRDefault="006B302D" w:rsidP="006B302D">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6B302D" w:rsidRPr="00143549" w:rsidRDefault="006B302D" w:rsidP="006B302D">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302D" w:rsidRPr="00143549" w:rsidRDefault="006B302D" w:rsidP="006B302D">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B302D" w:rsidRPr="00143549" w:rsidRDefault="006B302D" w:rsidP="006B302D">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5.7. Приостановление рассмотрения жалобы не допускается.</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5.11. По результатам рассмотрения жалобы Глава Каргасокского района принимает одно из следующих решений:</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2) отказывает в удовлетворении жалобы.</w:t>
      </w:r>
    </w:p>
    <w:p w:rsidR="006B302D" w:rsidRPr="00143549" w:rsidRDefault="006B302D" w:rsidP="006B302D">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3F90" w:rsidRDefault="006B302D" w:rsidP="00AE79BB">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w:t>
      </w:r>
      <w:r w:rsidR="00AE79BB">
        <w:rPr>
          <w:rFonts w:ascii="Times New Roman" w:hAnsi="Times New Roman" w:cs="Times New Roman"/>
          <w:color w:val="000000" w:themeColor="text1"/>
          <w:sz w:val="24"/>
          <w:szCs w:val="24"/>
        </w:rPr>
        <w:t xml:space="preserve"> материалы в органы прокурату</w:t>
      </w:r>
    </w:p>
    <w:p w:rsidR="00AE79BB" w:rsidRPr="00AE79BB" w:rsidRDefault="00AE79BB" w:rsidP="00AE79BB">
      <w:pPr>
        <w:spacing w:after="0" w:line="240" w:lineRule="auto"/>
        <w:ind w:firstLine="709"/>
        <w:jc w:val="both"/>
        <w:outlineLvl w:val="1"/>
        <w:rPr>
          <w:rFonts w:ascii="Times New Roman" w:hAnsi="Times New Roman" w:cs="Times New Roman"/>
          <w:color w:val="000000" w:themeColor="text1"/>
          <w:sz w:val="24"/>
          <w:szCs w:val="24"/>
        </w:rPr>
      </w:pPr>
    </w:p>
    <w:p w:rsidR="006320D1" w:rsidRDefault="006320D1" w:rsidP="00D30F37">
      <w:pPr>
        <w:spacing w:after="0" w:line="240" w:lineRule="auto"/>
        <w:rPr>
          <w:rFonts w:ascii="Times New Roman" w:hAnsi="Times New Roman" w:cs="Times New Roman"/>
          <w:sz w:val="24"/>
          <w:szCs w:val="24"/>
        </w:rPr>
      </w:pPr>
    </w:p>
    <w:p w:rsidR="00933F90" w:rsidRPr="00382C33" w:rsidRDefault="00933F90" w:rsidP="00933F90">
      <w:pPr>
        <w:spacing w:after="0" w:line="240" w:lineRule="auto"/>
        <w:ind w:left="5245" w:right="-143"/>
        <w:jc w:val="both"/>
        <w:rPr>
          <w:rStyle w:val="FontStyle54"/>
          <w:color w:val="000000" w:themeColor="text1"/>
          <w:sz w:val="20"/>
          <w:szCs w:val="20"/>
        </w:rPr>
      </w:pPr>
      <w:r w:rsidRPr="00382C33">
        <w:rPr>
          <w:rStyle w:val="FontStyle54"/>
          <w:sz w:val="20"/>
          <w:szCs w:val="20"/>
        </w:rPr>
        <w:t xml:space="preserve">Приложение № </w:t>
      </w:r>
      <w:r w:rsidR="00964E97">
        <w:rPr>
          <w:rStyle w:val="FontStyle54"/>
          <w:sz w:val="20"/>
          <w:szCs w:val="20"/>
        </w:rPr>
        <w:t>1</w:t>
      </w:r>
    </w:p>
    <w:p w:rsidR="00933F90" w:rsidRPr="00B90D2B" w:rsidRDefault="00933F90" w:rsidP="00E00653">
      <w:pPr>
        <w:spacing w:after="0" w:line="240" w:lineRule="auto"/>
        <w:ind w:left="5245" w:hanging="5245"/>
        <w:jc w:val="both"/>
        <w:rPr>
          <w:rFonts w:ascii="Times New Roman" w:hAnsi="Times New Roman" w:cs="Times New Roman"/>
          <w:color w:val="000000" w:themeColor="text1"/>
          <w:sz w:val="20"/>
          <w:szCs w:val="20"/>
        </w:rPr>
      </w:pPr>
      <w:r w:rsidRPr="00382C33">
        <w:rPr>
          <w:rStyle w:val="FontStyle54"/>
          <w:sz w:val="20"/>
          <w:szCs w:val="20"/>
        </w:rPr>
        <w:t xml:space="preserve">                                                                                                         </w:t>
      </w:r>
      <w:r w:rsidRPr="00B90D2B">
        <w:rPr>
          <w:rStyle w:val="FontStyle54"/>
          <w:sz w:val="20"/>
          <w:szCs w:val="20"/>
        </w:rPr>
        <w:t xml:space="preserve">к Административному регламенту по предоставлению муниципальной услуги </w:t>
      </w:r>
      <w:r w:rsidRPr="00E00653">
        <w:rPr>
          <w:rStyle w:val="FontStyle58"/>
          <w:sz w:val="20"/>
          <w:szCs w:val="20"/>
        </w:rPr>
        <w:t>«</w:t>
      </w:r>
      <w:r w:rsidR="00E00653" w:rsidRPr="00E00653">
        <w:rPr>
          <w:rFonts w:ascii="Times New Roman" w:hAnsi="Times New Roman" w:cs="Times New Roman"/>
          <w:sz w:val="20"/>
          <w:szCs w:val="20"/>
        </w:rPr>
        <w:t>Предоставление решения о согласовании архитектурно-градостроительного облика объекта</w:t>
      </w:r>
      <w:r w:rsidR="00E00653" w:rsidRPr="00E00653">
        <w:rPr>
          <w:rStyle w:val="FontStyle58"/>
          <w:b w:val="0"/>
          <w:sz w:val="20"/>
          <w:szCs w:val="20"/>
        </w:rPr>
        <w:t>»</w:t>
      </w:r>
    </w:p>
    <w:p w:rsidR="00933F90" w:rsidRDefault="00933F90" w:rsidP="00D30F37">
      <w:pPr>
        <w:spacing w:after="0" w:line="240" w:lineRule="auto"/>
        <w:rPr>
          <w:rFonts w:ascii="Times New Roman" w:hAnsi="Times New Roman" w:cs="Times New Roman"/>
          <w:sz w:val="24"/>
          <w:szCs w:val="24"/>
        </w:rPr>
      </w:pPr>
    </w:p>
    <w:p w:rsidR="00964E97" w:rsidRPr="00964E97" w:rsidRDefault="00841800" w:rsidP="00964E97">
      <w:pPr>
        <w:pStyle w:val="ConsPlusNormal"/>
        <w:ind w:firstLine="709"/>
        <w:jc w:val="center"/>
        <w:rPr>
          <w:rFonts w:ascii="Times New Roman" w:hAnsi="Times New Roman" w:cs="Times New Roman"/>
          <w:sz w:val="24"/>
          <w:szCs w:val="24"/>
        </w:rPr>
      </w:pPr>
      <w:r w:rsidRPr="00964E97">
        <w:rPr>
          <w:rStyle w:val="FontStyle54"/>
          <w:sz w:val="24"/>
          <w:szCs w:val="24"/>
        </w:rPr>
        <w:t xml:space="preserve">                                                                                                </w:t>
      </w:r>
    </w:p>
    <w:p w:rsidR="00964E97" w:rsidRPr="00964E97" w:rsidRDefault="00964E97" w:rsidP="00964E97">
      <w:pPr>
        <w:pStyle w:val="ConsPlusNormal"/>
        <w:ind w:firstLine="709"/>
        <w:jc w:val="both"/>
        <w:rPr>
          <w:rFonts w:ascii="Times New Roman" w:hAnsi="Times New Roman" w:cs="Times New Roman"/>
          <w:sz w:val="24"/>
          <w:szCs w:val="24"/>
        </w:rPr>
      </w:pPr>
    </w:p>
    <w:p w:rsidR="00964E97" w:rsidRPr="004D52CC" w:rsidRDefault="00964E97" w:rsidP="00964E97">
      <w:pPr>
        <w:pStyle w:val="ad"/>
        <w:ind w:left="4536"/>
        <w:jc w:val="both"/>
        <w:rPr>
          <w:b w:val="0"/>
          <w:color w:val="000000" w:themeColor="text1"/>
          <w:sz w:val="24"/>
          <w:szCs w:val="24"/>
        </w:rPr>
      </w:pPr>
      <w:r w:rsidRPr="004D52CC">
        <w:rPr>
          <w:b w:val="0"/>
          <w:color w:val="000000" w:themeColor="text1"/>
          <w:sz w:val="24"/>
          <w:szCs w:val="24"/>
        </w:rPr>
        <w:t>Главе Каргасокского района</w:t>
      </w:r>
    </w:p>
    <w:p w:rsidR="00964E97" w:rsidRPr="004D52CC" w:rsidRDefault="00964E97" w:rsidP="00964E97">
      <w:pPr>
        <w:pStyle w:val="ad"/>
        <w:ind w:left="4536"/>
        <w:jc w:val="both"/>
        <w:rPr>
          <w:b w:val="0"/>
          <w:color w:val="000000" w:themeColor="text1"/>
          <w:sz w:val="24"/>
          <w:szCs w:val="24"/>
        </w:rPr>
      </w:pPr>
      <w:r w:rsidRPr="004D52CC">
        <w:rPr>
          <w:b w:val="0"/>
          <w:color w:val="000000" w:themeColor="text1"/>
          <w:sz w:val="24"/>
          <w:szCs w:val="24"/>
        </w:rPr>
        <w:t>636700, с. Каргасок, ул. Пушкина, д. 31</w:t>
      </w:r>
    </w:p>
    <w:p w:rsidR="00964E97" w:rsidRPr="004D52CC" w:rsidRDefault="00964E97" w:rsidP="00964E97">
      <w:pPr>
        <w:pStyle w:val="ad"/>
        <w:ind w:left="4536"/>
        <w:jc w:val="both"/>
        <w:rPr>
          <w:b w:val="0"/>
          <w:color w:val="000000" w:themeColor="text1"/>
          <w:sz w:val="24"/>
          <w:szCs w:val="24"/>
        </w:rPr>
      </w:pPr>
      <w:r w:rsidRPr="004D52CC">
        <w:rPr>
          <w:b w:val="0"/>
          <w:color w:val="000000" w:themeColor="text1"/>
          <w:sz w:val="24"/>
          <w:szCs w:val="24"/>
        </w:rPr>
        <w:t>т.  8-38253-23309</w:t>
      </w:r>
    </w:p>
    <w:p w:rsidR="00964E97" w:rsidRPr="004D52CC" w:rsidRDefault="00427F7C" w:rsidP="00964E97">
      <w:pPr>
        <w:pStyle w:val="ad"/>
        <w:ind w:left="4536"/>
        <w:jc w:val="both"/>
        <w:rPr>
          <w:b w:val="0"/>
          <w:color w:val="000000" w:themeColor="text1"/>
          <w:sz w:val="24"/>
          <w:szCs w:val="24"/>
        </w:rPr>
      </w:pPr>
      <w:hyperlink r:id="rId22" w:history="1">
        <w:r w:rsidR="00964E97" w:rsidRPr="004D52CC">
          <w:rPr>
            <w:rStyle w:val="a5"/>
            <w:b w:val="0"/>
            <w:color w:val="000000" w:themeColor="text1"/>
            <w:sz w:val="24"/>
            <w:lang w:val="en-US"/>
          </w:rPr>
          <w:t>kargadm</w:t>
        </w:r>
        <w:r w:rsidR="00964E97" w:rsidRPr="004D52CC">
          <w:rPr>
            <w:rStyle w:val="a5"/>
            <w:b w:val="0"/>
            <w:color w:val="000000" w:themeColor="text1"/>
            <w:sz w:val="24"/>
          </w:rPr>
          <w:t>@</w:t>
        </w:r>
        <w:r w:rsidR="00964E97" w:rsidRPr="004D52CC">
          <w:rPr>
            <w:rStyle w:val="a5"/>
            <w:b w:val="0"/>
            <w:color w:val="000000" w:themeColor="text1"/>
            <w:sz w:val="24"/>
            <w:lang w:val="en-US"/>
          </w:rPr>
          <w:t>tomsk</w:t>
        </w:r>
        <w:r w:rsidR="00964E97" w:rsidRPr="004D52CC">
          <w:rPr>
            <w:rStyle w:val="a5"/>
            <w:b w:val="0"/>
            <w:color w:val="000000" w:themeColor="text1"/>
            <w:sz w:val="24"/>
          </w:rPr>
          <w:t>.</w:t>
        </w:r>
        <w:r w:rsidR="00964E97" w:rsidRPr="004D52CC">
          <w:rPr>
            <w:rStyle w:val="a5"/>
            <w:b w:val="0"/>
            <w:color w:val="000000" w:themeColor="text1"/>
            <w:sz w:val="24"/>
            <w:lang w:val="en-US"/>
          </w:rPr>
          <w:t>gov</w:t>
        </w:r>
        <w:r w:rsidR="00964E97" w:rsidRPr="004D52CC">
          <w:rPr>
            <w:rStyle w:val="a5"/>
            <w:b w:val="0"/>
            <w:color w:val="000000" w:themeColor="text1"/>
            <w:sz w:val="24"/>
          </w:rPr>
          <w:t>.</w:t>
        </w:r>
        <w:r w:rsidR="00964E97" w:rsidRPr="004D52CC">
          <w:rPr>
            <w:rStyle w:val="a5"/>
            <w:b w:val="0"/>
            <w:color w:val="000000" w:themeColor="text1"/>
            <w:sz w:val="24"/>
            <w:lang w:val="en-US"/>
          </w:rPr>
          <w:t>ru</w:t>
        </w:r>
      </w:hyperlink>
    </w:p>
    <w:p w:rsidR="00964E97" w:rsidRPr="004D52CC" w:rsidRDefault="00964E97" w:rsidP="00964E97">
      <w:pPr>
        <w:pStyle w:val="ad"/>
        <w:ind w:left="4536"/>
        <w:jc w:val="both"/>
        <w:rPr>
          <w:b w:val="0"/>
          <w:color w:val="000000" w:themeColor="text1"/>
          <w:sz w:val="24"/>
          <w:szCs w:val="24"/>
        </w:rPr>
      </w:pPr>
    </w:p>
    <w:p w:rsidR="00964E97" w:rsidRPr="006E4411" w:rsidRDefault="00964E97" w:rsidP="00964E97">
      <w:pPr>
        <w:ind w:left="4536"/>
        <w:jc w:val="center"/>
        <w:rPr>
          <w:rFonts w:ascii="Times New Roman" w:hAnsi="Times New Roman" w:cs="Times New Roman"/>
          <w:color w:val="000000" w:themeColor="text1"/>
          <w:sz w:val="24"/>
          <w:szCs w:val="24"/>
        </w:rPr>
      </w:pPr>
      <w:r w:rsidRPr="006E4411">
        <w:rPr>
          <w:rFonts w:ascii="Times New Roman" w:hAnsi="Times New Roman" w:cs="Times New Roman"/>
          <w:color w:val="000000" w:themeColor="text1"/>
          <w:sz w:val="24"/>
          <w:szCs w:val="24"/>
        </w:rPr>
        <w:t xml:space="preserve">от_____________________________________ </w:t>
      </w:r>
      <w:r>
        <w:rPr>
          <w:rFonts w:ascii="Times New Roman" w:hAnsi="Times New Roman" w:cs="Times New Roman"/>
          <w:color w:val="000000" w:themeColor="text1"/>
          <w:sz w:val="18"/>
          <w:szCs w:val="18"/>
        </w:rPr>
        <w:t>(</w:t>
      </w:r>
      <w:r w:rsidRPr="006E4411">
        <w:rPr>
          <w:rFonts w:ascii="Times New Roman" w:hAnsi="Times New Roman" w:cs="Times New Roman"/>
          <w:color w:val="000000" w:themeColor="text1"/>
          <w:sz w:val="18"/>
          <w:szCs w:val="18"/>
        </w:rPr>
        <w:t>ФИО гражданина, наименование организации</w:t>
      </w:r>
      <w:r>
        <w:rPr>
          <w:rFonts w:ascii="Times New Roman" w:hAnsi="Times New Roman" w:cs="Times New Roman"/>
          <w:color w:val="000000" w:themeColor="text1"/>
          <w:sz w:val="18"/>
          <w:szCs w:val="18"/>
        </w:rPr>
        <w:t>)</w:t>
      </w:r>
    </w:p>
    <w:p w:rsidR="00964E97" w:rsidRPr="006E4411" w:rsidRDefault="00964E97" w:rsidP="00964E97">
      <w:pPr>
        <w:pStyle w:val="ad"/>
        <w:ind w:left="4536"/>
        <w:jc w:val="both"/>
        <w:rPr>
          <w:b w:val="0"/>
          <w:color w:val="000000" w:themeColor="text1"/>
          <w:sz w:val="24"/>
          <w:szCs w:val="24"/>
        </w:rPr>
      </w:pPr>
      <w:r w:rsidRPr="006E4411">
        <w:rPr>
          <w:b w:val="0"/>
          <w:color w:val="000000" w:themeColor="text1"/>
          <w:sz w:val="24"/>
          <w:szCs w:val="24"/>
        </w:rPr>
        <w:t xml:space="preserve">адрес: __________________________________ </w:t>
      </w:r>
    </w:p>
    <w:p w:rsidR="00964E97" w:rsidRPr="006E4411" w:rsidRDefault="00964E97" w:rsidP="00964E97">
      <w:pPr>
        <w:pStyle w:val="ad"/>
        <w:ind w:left="4536"/>
        <w:jc w:val="both"/>
        <w:rPr>
          <w:b w:val="0"/>
          <w:color w:val="000000" w:themeColor="text1"/>
          <w:sz w:val="24"/>
          <w:szCs w:val="24"/>
        </w:rPr>
      </w:pPr>
      <w:r w:rsidRPr="006E4411">
        <w:rPr>
          <w:b w:val="0"/>
          <w:color w:val="000000" w:themeColor="text1"/>
          <w:sz w:val="24"/>
          <w:szCs w:val="24"/>
        </w:rPr>
        <w:t>ИНН ___________________________________</w:t>
      </w:r>
    </w:p>
    <w:p w:rsidR="00964E97" w:rsidRPr="006E4411" w:rsidRDefault="00964E97" w:rsidP="00964E97">
      <w:pPr>
        <w:pStyle w:val="ad"/>
        <w:ind w:left="4536"/>
        <w:jc w:val="both"/>
        <w:rPr>
          <w:b w:val="0"/>
          <w:color w:val="000000" w:themeColor="text1"/>
          <w:sz w:val="24"/>
          <w:szCs w:val="24"/>
        </w:rPr>
      </w:pPr>
      <w:r w:rsidRPr="006E4411">
        <w:rPr>
          <w:b w:val="0"/>
          <w:color w:val="000000" w:themeColor="text1"/>
          <w:sz w:val="24"/>
          <w:szCs w:val="24"/>
        </w:rPr>
        <w:t>ОГРН __________________________________</w:t>
      </w:r>
    </w:p>
    <w:p w:rsidR="00964E97" w:rsidRPr="006E4411" w:rsidRDefault="00964E97" w:rsidP="00964E97">
      <w:pPr>
        <w:pStyle w:val="ad"/>
        <w:ind w:left="4536"/>
        <w:jc w:val="both"/>
        <w:rPr>
          <w:b w:val="0"/>
          <w:color w:val="000000" w:themeColor="text1"/>
          <w:sz w:val="24"/>
          <w:szCs w:val="24"/>
        </w:rPr>
      </w:pPr>
      <w:r w:rsidRPr="006E4411">
        <w:rPr>
          <w:b w:val="0"/>
          <w:color w:val="000000" w:themeColor="text1"/>
          <w:sz w:val="24"/>
          <w:szCs w:val="24"/>
        </w:rPr>
        <w:t>тел.: ___________________________________</w:t>
      </w: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64E97">
        <w:rPr>
          <w:rFonts w:ascii="Times New Roman" w:hAnsi="Times New Roman" w:cs="Times New Roman"/>
          <w:color w:val="000000" w:themeColor="text1"/>
          <w:sz w:val="24"/>
          <w:szCs w:val="24"/>
          <w:lang w:val="en-US"/>
        </w:rPr>
        <w:t>e</w:t>
      </w:r>
      <w:r w:rsidRPr="00964E97">
        <w:rPr>
          <w:rFonts w:ascii="Times New Roman" w:hAnsi="Times New Roman" w:cs="Times New Roman"/>
          <w:color w:val="000000" w:themeColor="text1"/>
          <w:sz w:val="24"/>
          <w:szCs w:val="24"/>
        </w:rPr>
        <w:t>-</w:t>
      </w:r>
      <w:r w:rsidRPr="00964E97">
        <w:rPr>
          <w:rFonts w:ascii="Times New Roman" w:hAnsi="Times New Roman" w:cs="Times New Roman"/>
          <w:color w:val="000000" w:themeColor="text1"/>
          <w:sz w:val="24"/>
          <w:szCs w:val="24"/>
          <w:lang w:val="en-US"/>
        </w:rPr>
        <w:t>mail</w:t>
      </w:r>
      <w:r w:rsidRPr="00964E97">
        <w:rPr>
          <w:rFonts w:ascii="Times New Roman" w:hAnsi="Times New Roman" w:cs="Times New Roman"/>
          <w:color w:val="000000" w:themeColor="text1"/>
          <w:sz w:val="24"/>
          <w:szCs w:val="24"/>
        </w:rPr>
        <w:t>:</w:t>
      </w:r>
      <w:r>
        <w:rPr>
          <w:color w:val="000000" w:themeColor="text1"/>
        </w:rPr>
        <w:t xml:space="preserve"> ____________________________________</w:t>
      </w:r>
    </w:p>
    <w:p w:rsidR="00964E97" w:rsidRDefault="00964E97" w:rsidP="00964E97">
      <w:pPr>
        <w:pStyle w:val="ConsPlusNormal"/>
        <w:ind w:firstLine="709"/>
        <w:jc w:val="center"/>
        <w:rPr>
          <w:rFonts w:ascii="Times New Roman" w:hAnsi="Times New Roman" w:cs="Times New Roman"/>
          <w:sz w:val="24"/>
          <w:szCs w:val="24"/>
        </w:rPr>
      </w:pPr>
    </w:p>
    <w:p w:rsidR="00964E97" w:rsidRDefault="00964E97" w:rsidP="00964E97">
      <w:pPr>
        <w:pStyle w:val="ConsPlusNormal"/>
        <w:ind w:firstLine="709"/>
        <w:jc w:val="center"/>
        <w:rPr>
          <w:rFonts w:ascii="Times New Roman" w:hAnsi="Times New Roman" w:cs="Times New Roman"/>
          <w:sz w:val="24"/>
          <w:szCs w:val="24"/>
        </w:rPr>
      </w:pPr>
    </w:p>
    <w:p w:rsidR="00964E97" w:rsidRPr="00964E97" w:rsidRDefault="00964E97" w:rsidP="00964E97">
      <w:pPr>
        <w:pStyle w:val="ConsPlusNormal"/>
        <w:ind w:firstLine="709"/>
        <w:jc w:val="center"/>
        <w:rPr>
          <w:rFonts w:ascii="Times New Roman" w:hAnsi="Times New Roman" w:cs="Times New Roman"/>
          <w:sz w:val="24"/>
          <w:szCs w:val="24"/>
        </w:rPr>
      </w:pPr>
      <w:r w:rsidRPr="00964E97">
        <w:rPr>
          <w:rFonts w:ascii="Times New Roman" w:hAnsi="Times New Roman" w:cs="Times New Roman"/>
          <w:sz w:val="24"/>
          <w:szCs w:val="24"/>
        </w:rPr>
        <w:t>ЗАЯВЛЕНИЕ</w:t>
      </w:r>
    </w:p>
    <w:p w:rsidR="00964E97" w:rsidRPr="00964E97" w:rsidRDefault="00964E97" w:rsidP="00964E97">
      <w:pPr>
        <w:pStyle w:val="ConsPlusNormal"/>
        <w:ind w:firstLine="709"/>
        <w:jc w:val="both"/>
        <w:rPr>
          <w:rFonts w:ascii="Times New Roman" w:hAnsi="Times New Roman" w:cs="Times New Roman"/>
          <w:sz w:val="24"/>
          <w:szCs w:val="24"/>
        </w:rPr>
      </w:pP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Прошу рассмотреть архитектурно-градостроительный облик здания, строения и сооружения и выдать решение о согласовании архитектурно-градостроительного облика здания, строения и сооружения.</w:t>
      </w: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Кадастровый номер земельного участка ___________________________</w:t>
      </w:r>
      <w:r w:rsidR="00B102D7">
        <w:rPr>
          <w:rFonts w:ascii="Times New Roman" w:hAnsi="Times New Roman" w:cs="Times New Roman"/>
          <w:sz w:val="24"/>
          <w:szCs w:val="24"/>
        </w:rPr>
        <w:t>_________</w:t>
      </w:r>
      <w:r w:rsidRPr="00964E97">
        <w:rPr>
          <w:rFonts w:ascii="Times New Roman" w:hAnsi="Times New Roman" w:cs="Times New Roman"/>
          <w:sz w:val="24"/>
          <w:szCs w:val="24"/>
        </w:rPr>
        <w:t>.</w:t>
      </w: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 xml:space="preserve">Реквизиты правоустанавливающего документа на земельный участок </w:t>
      </w:r>
      <w:r w:rsidR="00B102D7">
        <w:rPr>
          <w:rFonts w:ascii="Times New Roman" w:hAnsi="Times New Roman" w:cs="Times New Roman"/>
          <w:sz w:val="24"/>
          <w:szCs w:val="24"/>
        </w:rPr>
        <w:t>____________</w:t>
      </w:r>
      <w:r w:rsidRPr="00964E97">
        <w:rPr>
          <w:rFonts w:ascii="Times New Roman" w:hAnsi="Times New Roman" w:cs="Times New Roman"/>
          <w:sz w:val="24"/>
          <w:szCs w:val="24"/>
        </w:rPr>
        <w:t>_________________________________________________________________.</w:t>
      </w: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Адрес земельного участка __________________________________</w:t>
      </w:r>
      <w:r w:rsidR="00B102D7">
        <w:rPr>
          <w:rFonts w:ascii="Times New Roman" w:hAnsi="Times New Roman" w:cs="Times New Roman"/>
          <w:sz w:val="24"/>
          <w:szCs w:val="24"/>
        </w:rPr>
        <w:t>_____________</w:t>
      </w:r>
      <w:r w:rsidRPr="00964E97">
        <w:rPr>
          <w:rFonts w:ascii="Times New Roman" w:hAnsi="Times New Roman" w:cs="Times New Roman"/>
          <w:sz w:val="24"/>
          <w:szCs w:val="24"/>
        </w:rPr>
        <w:t>_.</w:t>
      </w: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Прилагаю следующие документы, необходимые для принятия решения о согласовании архитектурно-градостроительного облика здания, строения и сооружения:</w:t>
      </w: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1)</w:t>
      </w: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2)</w:t>
      </w: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3)</w:t>
      </w: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__________________________________________________________</w:t>
      </w:r>
      <w:r w:rsidR="00B102D7">
        <w:rPr>
          <w:rFonts w:ascii="Times New Roman" w:hAnsi="Times New Roman" w:cs="Times New Roman"/>
          <w:sz w:val="24"/>
          <w:szCs w:val="24"/>
        </w:rPr>
        <w:t>____________</w:t>
      </w:r>
      <w:r w:rsidRPr="00964E97">
        <w:rPr>
          <w:rFonts w:ascii="Times New Roman" w:hAnsi="Times New Roman" w:cs="Times New Roman"/>
          <w:sz w:val="24"/>
          <w:szCs w:val="24"/>
        </w:rPr>
        <w:t>__</w:t>
      </w:r>
    </w:p>
    <w:p w:rsidR="00964E97" w:rsidRDefault="00964E97" w:rsidP="00964E97">
      <w:pPr>
        <w:pStyle w:val="ConsPlusNormal"/>
        <w:ind w:firstLine="709"/>
        <w:jc w:val="center"/>
        <w:rPr>
          <w:rFonts w:ascii="Times New Roman" w:hAnsi="Times New Roman" w:cs="Times New Roman"/>
        </w:rPr>
      </w:pPr>
      <w:r w:rsidRPr="00B102D7">
        <w:rPr>
          <w:rFonts w:ascii="Times New Roman" w:hAnsi="Times New Roman" w:cs="Times New Roman"/>
        </w:rPr>
        <w:t>(заявитель фамил</w:t>
      </w:r>
      <w:r w:rsidR="00B102D7" w:rsidRPr="00B102D7">
        <w:rPr>
          <w:rFonts w:ascii="Times New Roman" w:hAnsi="Times New Roman" w:cs="Times New Roman"/>
        </w:rPr>
        <w:t>ия, имя, отчество (при наличии)</w:t>
      </w:r>
    </w:p>
    <w:p w:rsidR="00B102D7" w:rsidRDefault="00B102D7" w:rsidP="00964E97">
      <w:pPr>
        <w:pStyle w:val="ConsPlusNormal"/>
        <w:ind w:firstLine="709"/>
        <w:jc w:val="center"/>
        <w:rPr>
          <w:rFonts w:ascii="Times New Roman" w:hAnsi="Times New Roman" w:cs="Times New Roman"/>
        </w:rPr>
      </w:pPr>
    </w:p>
    <w:p w:rsidR="00B102D7" w:rsidRDefault="00B102D7" w:rsidP="00964E97">
      <w:pPr>
        <w:pStyle w:val="ConsPlusNormal"/>
        <w:ind w:firstLine="709"/>
        <w:jc w:val="center"/>
        <w:rPr>
          <w:rFonts w:ascii="Times New Roman" w:hAnsi="Times New Roman" w:cs="Times New Roman"/>
        </w:rPr>
      </w:pPr>
    </w:p>
    <w:p w:rsidR="00B102D7" w:rsidRDefault="00B102D7" w:rsidP="00964E97">
      <w:pPr>
        <w:pStyle w:val="ConsPlusNormal"/>
        <w:ind w:firstLine="709"/>
        <w:jc w:val="center"/>
        <w:rPr>
          <w:rFonts w:ascii="Times New Roman" w:hAnsi="Times New Roman" w:cs="Times New Roman"/>
        </w:rPr>
      </w:pPr>
    </w:p>
    <w:p w:rsidR="00B102D7" w:rsidRPr="00B102D7" w:rsidRDefault="00B102D7" w:rsidP="00964E97">
      <w:pPr>
        <w:pStyle w:val="ConsPlusNormal"/>
        <w:ind w:firstLine="709"/>
        <w:jc w:val="center"/>
        <w:rPr>
          <w:rFonts w:ascii="Times New Roman" w:hAnsi="Times New Roman" w:cs="Times New Roman"/>
        </w:rPr>
      </w:pP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"___" ___________ 20__ г. ___________________</w:t>
      </w:r>
    </w:p>
    <w:p w:rsidR="00964E97" w:rsidRPr="00B102D7" w:rsidRDefault="00B102D7" w:rsidP="00964E97">
      <w:pPr>
        <w:pStyle w:val="ConsPlusNormal"/>
        <w:ind w:firstLine="709"/>
        <w:jc w:val="both"/>
        <w:rPr>
          <w:rFonts w:ascii="Times New Roman" w:hAnsi="Times New Roman" w:cs="Times New Roman"/>
        </w:rPr>
      </w:pPr>
      <w:r>
        <w:rPr>
          <w:rFonts w:ascii="Times New Roman" w:hAnsi="Times New Roman" w:cs="Times New Roman"/>
        </w:rPr>
        <w:t xml:space="preserve">                    </w:t>
      </w:r>
      <w:r w:rsidR="00964E97" w:rsidRPr="00B102D7">
        <w:rPr>
          <w:rFonts w:ascii="Times New Roman" w:hAnsi="Times New Roman" w:cs="Times New Roman"/>
        </w:rPr>
        <w:t>(дата)</w:t>
      </w:r>
      <w:r>
        <w:rPr>
          <w:rFonts w:ascii="Times New Roman" w:hAnsi="Times New Roman" w:cs="Times New Roman"/>
        </w:rPr>
        <w:t xml:space="preserve">                                          </w:t>
      </w:r>
      <w:r w:rsidR="00964E97" w:rsidRPr="00B102D7">
        <w:rPr>
          <w:rFonts w:ascii="Times New Roman" w:hAnsi="Times New Roman" w:cs="Times New Roman"/>
        </w:rPr>
        <w:t xml:space="preserve"> (подпись)</w:t>
      </w:r>
    </w:p>
    <w:p w:rsidR="00B102D7" w:rsidRDefault="00B102D7" w:rsidP="00964E97">
      <w:pPr>
        <w:pStyle w:val="ConsPlusNormal"/>
        <w:ind w:firstLine="709"/>
        <w:jc w:val="both"/>
        <w:rPr>
          <w:rFonts w:ascii="Times New Roman" w:hAnsi="Times New Roman" w:cs="Times New Roman"/>
          <w:sz w:val="24"/>
          <w:szCs w:val="24"/>
        </w:rPr>
      </w:pPr>
    </w:p>
    <w:p w:rsidR="00B102D7" w:rsidRDefault="00B102D7" w:rsidP="00964E97">
      <w:pPr>
        <w:pStyle w:val="ConsPlusNormal"/>
        <w:ind w:firstLine="709"/>
        <w:jc w:val="both"/>
        <w:rPr>
          <w:rFonts w:ascii="Times New Roman" w:hAnsi="Times New Roman" w:cs="Times New Roman"/>
          <w:sz w:val="24"/>
          <w:szCs w:val="24"/>
        </w:rPr>
      </w:pP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Примечание:</w:t>
      </w:r>
    </w:p>
    <w:p w:rsidR="00964E97" w:rsidRPr="00964E97" w:rsidRDefault="00964E97" w:rsidP="00964E97">
      <w:pPr>
        <w:pStyle w:val="ConsPlusNormal"/>
        <w:ind w:firstLine="709"/>
        <w:jc w:val="both"/>
        <w:rPr>
          <w:rFonts w:ascii="Times New Roman" w:hAnsi="Times New Roman" w:cs="Times New Roman"/>
          <w:sz w:val="24"/>
          <w:szCs w:val="24"/>
        </w:rPr>
      </w:pPr>
      <w:r w:rsidRPr="00964E97">
        <w:rPr>
          <w:rFonts w:ascii="Times New Roman" w:hAnsi="Times New Roman" w:cs="Times New Roman"/>
          <w:sz w:val="24"/>
          <w:szCs w:val="24"/>
        </w:rPr>
        <w:t>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w:t>
      </w:r>
    </w:p>
    <w:p w:rsidR="00841800" w:rsidRPr="00964E97" w:rsidRDefault="00841800" w:rsidP="00964E97">
      <w:pPr>
        <w:spacing w:after="0" w:line="240" w:lineRule="auto"/>
        <w:ind w:firstLine="709"/>
        <w:jc w:val="both"/>
        <w:rPr>
          <w:rStyle w:val="FontStyle54"/>
          <w:sz w:val="24"/>
          <w:szCs w:val="24"/>
        </w:rPr>
      </w:pPr>
      <w:r w:rsidRPr="00964E97">
        <w:rPr>
          <w:rStyle w:val="FontStyle54"/>
          <w:sz w:val="24"/>
          <w:szCs w:val="24"/>
        </w:rPr>
        <w:t xml:space="preserve">       </w:t>
      </w:r>
    </w:p>
    <w:p w:rsidR="00964E97" w:rsidRDefault="00964E97" w:rsidP="00841800">
      <w:pPr>
        <w:spacing w:after="0" w:line="240" w:lineRule="auto"/>
        <w:ind w:right="-143"/>
        <w:jc w:val="both"/>
        <w:rPr>
          <w:rStyle w:val="FontStyle54"/>
          <w:sz w:val="20"/>
          <w:szCs w:val="20"/>
        </w:rPr>
      </w:pPr>
    </w:p>
    <w:p w:rsidR="00964E97" w:rsidRDefault="00964E97" w:rsidP="00841800">
      <w:pPr>
        <w:spacing w:after="0" w:line="240" w:lineRule="auto"/>
        <w:ind w:right="-143"/>
        <w:jc w:val="both"/>
        <w:rPr>
          <w:rStyle w:val="FontStyle54"/>
          <w:sz w:val="20"/>
          <w:szCs w:val="20"/>
        </w:rPr>
      </w:pPr>
    </w:p>
    <w:p w:rsidR="00964E97" w:rsidRDefault="00964E97" w:rsidP="00841800">
      <w:pPr>
        <w:spacing w:after="0" w:line="240" w:lineRule="auto"/>
        <w:ind w:right="-143"/>
        <w:jc w:val="both"/>
        <w:rPr>
          <w:rStyle w:val="FontStyle54"/>
          <w:sz w:val="20"/>
          <w:szCs w:val="20"/>
        </w:rPr>
      </w:pPr>
    </w:p>
    <w:p w:rsidR="00964E97" w:rsidRDefault="00964E97" w:rsidP="00841800">
      <w:pPr>
        <w:spacing w:after="0" w:line="240" w:lineRule="auto"/>
        <w:ind w:right="-143"/>
        <w:jc w:val="both"/>
        <w:rPr>
          <w:rStyle w:val="FontStyle54"/>
          <w:sz w:val="20"/>
          <w:szCs w:val="20"/>
        </w:rPr>
      </w:pPr>
    </w:p>
    <w:p w:rsidR="00B102D7" w:rsidRPr="00382C33" w:rsidRDefault="00B102D7" w:rsidP="00B102D7">
      <w:pPr>
        <w:spacing w:after="0" w:line="240" w:lineRule="auto"/>
        <w:ind w:left="5245" w:right="-143"/>
        <w:jc w:val="both"/>
        <w:rPr>
          <w:rStyle w:val="FontStyle54"/>
          <w:color w:val="000000" w:themeColor="text1"/>
          <w:sz w:val="20"/>
          <w:szCs w:val="20"/>
        </w:rPr>
      </w:pPr>
      <w:r w:rsidRPr="00382C33">
        <w:rPr>
          <w:rStyle w:val="FontStyle54"/>
          <w:sz w:val="20"/>
          <w:szCs w:val="20"/>
        </w:rPr>
        <w:lastRenderedPageBreak/>
        <w:t xml:space="preserve">Приложение № </w:t>
      </w:r>
      <w:r>
        <w:rPr>
          <w:rStyle w:val="FontStyle54"/>
          <w:sz w:val="20"/>
          <w:szCs w:val="20"/>
        </w:rPr>
        <w:t>2</w:t>
      </w:r>
    </w:p>
    <w:p w:rsidR="00B102D7" w:rsidRPr="00B90D2B" w:rsidRDefault="00B102D7" w:rsidP="00B102D7">
      <w:pPr>
        <w:spacing w:after="0" w:line="240" w:lineRule="auto"/>
        <w:ind w:left="5245" w:hanging="5245"/>
        <w:jc w:val="both"/>
        <w:rPr>
          <w:rFonts w:ascii="Times New Roman" w:hAnsi="Times New Roman" w:cs="Times New Roman"/>
          <w:color w:val="000000" w:themeColor="text1"/>
          <w:sz w:val="20"/>
          <w:szCs w:val="20"/>
        </w:rPr>
      </w:pPr>
      <w:r w:rsidRPr="00382C33">
        <w:rPr>
          <w:rStyle w:val="FontStyle54"/>
          <w:sz w:val="20"/>
          <w:szCs w:val="20"/>
        </w:rPr>
        <w:t xml:space="preserve">                                                                                                         </w:t>
      </w:r>
      <w:r w:rsidRPr="00B90D2B">
        <w:rPr>
          <w:rStyle w:val="FontStyle54"/>
          <w:sz w:val="20"/>
          <w:szCs w:val="20"/>
        </w:rPr>
        <w:t xml:space="preserve">к Административному регламенту по предоставлению муниципальной услуги </w:t>
      </w:r>
      <w:r w:rsidRPr="00E00653">
        <w:rPr>
          <w:rStyle w:val="FontStyle58"/>
          <w:sz w:val="20"/>
          <w:szCs w:val="20"/>
        </w:rPr>
        <w:t>«</w:t>
      </w:r>
      <w:r w:rsidRPr="00E00653">
        <w:rPr>
          <w:rFonts w:ascii="Times New Roman" w:hAnsi="Times New Roman" w:cs="Times New Roman"/>
          <w:sz w:val="20"/>
          <w:szCs w:val="20"/>
        </w:rPr>
        <w:t>Предоставление решения о согласовании архитектурно-градостроительного облика объекта</w:t>
      </w:r>
      <w:r w:rsidRPr="00E00653">
        <w:rPr>
          <w:rStyle w:val="FontStyle58"/>
          <w:b w:val="0"/>
          <w:sz w:val="20"/>
          <w:szCs w:val="20"/>
        </w:rPr>
        <w:t>»</w:t>
      </w:r>
    </w:p>
    <w:p w:rsidR="00964E97" w:rsidRDefault="00964E97" w:rsidP="00841800">
      <w:pPr>
        <w:spacing w:after="0" w:line="240" w:lineRule="auto"/>
        <w:ind w:right="-143"/>
        <w:jc w:val="both"/>
        <w:rPr>
          <w:rStyle w:val="FontStyle54"/>
          <w:sz w:val="20"/>
          <w:szCs w:val="20"/>
        </w:rPr>
      </w:pPr>
    </w:p>
    <w:p w:rsidR="00964E97" w:rsidRDefault="00964E97" w:rsidP="00841800">
      <w:pPr>
        <w:spacing w:after="0" w:line="240" w:lineRule="auto"/>
        <w:ind w:right="-143"/>
        <w:jc w:val="both"/>
        <w:rPr>
          <w:rStyle w:val="FontStyle54"/>
          <w:sz w:val="20"/>
          <w:szCs w:val="20"/>
        </w:rPr>
      </w:pPr>
    </w:p>
    <w:p w:rsidR="008D4074" w:rsidRDefault="008D4074" w:rsidP="00B102D7">
      <w:pPr>
        <w:spacing w:after="0" w:line="240" w:lineRule="auto"/>
        <w:jc w:val="both"/>
        <w:rPr>
          <w:rFonts w:ascii="Times New Roman" w:hAnsi="Times New Roman" w:cs="Times New Roman"/>
          <w:i/>
          <w:sz w:val="18"/>
          <w:szCs w:val="18"/>
        </w:rPr>
      </w:pPr>
    </w:p>
    <w:p w:rsidR="00FC17A3" w:rsidRDefault="00FC17A3" w:rsidP="008D4074">
      <w:pPr>
        <w:spacing w:after="0" w:line="240" w:lineRule="auto"/>
        <w:ind w:firstLine="6096"/>
        <w:jc w:val="both"/>
        <w:rPr>
          <w:rFonts w:ascii="Times New Roman" w:hAnsi="Times New Roman" w:cs="Times New Roman"/>
          <w:i/>
          <w:sz w:val="18"/>
          <w:szCs w:val="18"/>
        </w:rPr>
      </w:pPr>
    </w:p>
    <w:p w:rsidR="00933F90" w:rsidRPr="00CB2C88" w:rsidRDefault="00933F90" w:rsidP="00933F90">
      <w:pPr>
        <w:spacing w:after="0" w:line="240" w:lineRule="auto"/>
        <w:jc w:val="center"/>
        <w:rPr>
          <w:rFonts w:ascii="Times New Roman" w:eastAsia="Times New Roman" w:hAnsi="Times New Roman" w:cs="Times New Roman"/>
          <w:sz w:val="24"/>
          <w:szCs w:val="24"/>
        </w:rPr>
      </w:pPr>
      <w:r w:rsidRPr="00CB2C88">
        <w:rPr>
          <w:rFonts w:ascii="Times New Roman" w:eastAsia="Times New Roman" w:hAnsi="Times New Roman" w:cs="Times New Roman"/>
          <w:sz w:val="24"/>
          <w:szCs w:val="24"/>
        </w:rPr>
        <w:t xml:space="preserve">БЛОК-СХЕМА </w:t>
      </w:r>
    </w:p>
    <w:p w:rsidR="00933F90" w:rsidRPr="00E00653" w:rsidRDefault="00933F90" w:rsidP="00933F90">
      <w:pPr>
        <w:spacing w:after="0" w:line="240" w:lineRule="auto"/>
        <w:jc w:val="center"/>
        <w:rPr>
          <w:rFonts w:ascii="Times New Roman" w:eastAsia="Times New Roman" w:hAnsi="Times New Roman" w:cs="Times New Roman"/>
          <w:sz w:val="24"/>
          <w:szCs w:val="24"/>
        </w:rPr>
      </w:pPr>
      <w:r w:rsidRPr="00E00653">
        <w:rPr>
          <w:rFonts w:ascii="Times New Roman" w:eastAsia="Times New Roman" w:hAnsi="Times New Roman" w:cs="Times New Roman"/>
          <w:sz w:val="24"/>
          <w:szCs w:val="24"/>
        </w:rPr>
        <w:t xml:space="preserve">АДМИНИСТРАТИВНЫХ ПРОЦЕДУР (ДЕЙСТВИЙ) ПРИ ПРЕДОСТАВЛЕНИИ </w:t>
      </w:r>
    </w:p>
    <w:p w:rsidR="00933F90" w:rsidRPr="00E00653" w:rsidRDefault="00E00653" w:rsidP="00933F90">
      <w:pPr>
        <w:spacing w:after="0" w:line="240" w:lineRule="auto"/>
        <w:jc w:val="center"/>
        <w:rPr>
          <w:rFonts w:ascii="Times New Roman" w:eastAsia="Times New Roman" w:hAnsi="Times New Roman" w:cs="Times New Roman"/>
          <w:sz w:val="24"/>
          <w:szCs w:val="24"/>
        </w:rPr>
      </w:pPr>
      <w:r w:rsidRPr="00E00653">
        <w:rPr>
          <w:rFonts w:ascii="Times New Roman" w:eastAsia="Times New Roman" w:hAnsi="Times New Roman" w:cs="Times New Roman"/>
          <w:sz w:val="24"/>
          <w:szCs w:val="24"/>
        </w:rPr>
        <w:t>МУНИЦИПАЛЬНОЙ УСЛУГИ «</w:t>
      </w:r>
      <w:r w:rsidRPr="00E00653">
        <w:rPr>
          <w:rFonts w:ascii="Times New Roman" w:hAnsi="Times New Roman" w:cs="Times New Roman"/>
          <w:sz w:val="24"/>
          <w:szCs w:val="24"/>
        </w:rPr>
        <w:t>ПРЕДОСТАВЛЕНИЕ РЕШЕНИЯ О СОГЛАСОВАНИИ АРХИТЕКТУРНО-ГРАДОСТРОИТЕЛЬНОГО ОБЛИКА ОБЪЕКТА»</w:t>
      </w:r>
    </w:p>
    <w:p w:rsidR="00933F90" w:rsidRPr="00CB2C88" w:rsidRDefault="00933F90" w:rsidP="00933F90">
      <w:pPr>
        <w:spacing w:after="0" w:line="240" w:lineRule="auto"/>
        <w:ind w:firstLine="540"/>
        <w:jc w:val="both"/>
        <w:rPr>
          <w:rFonts w:ascii="Times New Roman" w:eastAsia="Times New Roman" w:hAnsi="Times New Roman" w:cs="Times New Roman"/>
          <w:sz w:val="24"/>
          <w:szCs w:val="24"/>
        </w:rPr>
      </w:pPr>
      <w:r w:rsidRPr="00CB2C88">
        <w:rPr>
          <w:rFonts w:ascii="Times New Roman" w:eastAsia="Times New Roman" w:hAnsi="Times New Roman" w:cs="Times New Roman"/>
          <w:sz w:val="24"/>
          <w:szCs w:val="24"/>
        </w:rPr>
        <w:t xml:space="preserve">  </w:t>
      </w:r>
    </w:p>
    <w:p w:rsidR="00933F90" w:rsidRPr="00CB2C88" w:rsidRDefault="00933F90" w:rsidP="00933F90">
      <w:pPr>
        <w:spacing w:after="0" w:line="240" w:lineRule="auto"/>
        <w:ind w:firstLine="540"/>
        <w:jc w:val="both"/>
        <w:rPr>
          <w:rFonts w:ascii="Times New Roman" w:eastAsia="Times New Roman" w:hAnsi="Times New Roman" w:cs="Times New Roman"/>
          <w:sz w:val="24"/>
          <w:szCs w:val="24"/>
        </w:rPr>
      </w:pPr>
      <w:r w:rsidRPr="00CB2C88">
        <w:rPr>
          <w:rFonts w:ascii="Times New Roman" w:eastAsia="Times New Roman" w:hAnsi="Times New Roman" w:cs="Times New Roman"/>
          <w:sz w:val="24"/>
          <w:szCs w:val="24"/>
        </w:rPr>
        <w:t xml:space="preserve">  </w:t>
      </w:r>
    </w:p>
    <w:tbl>
      <w:tblPr>
        <w:tblW w:w="6521" w:type="dxa"/>
        <w:tblInd w:w="1142" w:type="dxa"/>
        <w:tblCellMar>
          <w:left w:w="0" w:type="dxa"/>
          <w:right w:w="0" w:type="dxa"/>
        </w:tblCellMar>
        <w:tblLook w:val="04A0"/>
      </w:tblPr>
      <w:tblGrid>
        <w:gridCol w:w="6521"/>
      </w:tblGrid>
      <w:tr w:rsidR="00933F90" w:rsidRPr="00CB2C88" w:rsidTr="00933F90">
        <w:tc>
          <w:tcPr>
            <w:tcW w:w="6521" w:type="dxa"/>
            <w:tcBorders>
              <w:top w:val="single" w:sz="6" w:space="0" w:color="000000"/>
              <w:left w:val="single" w:sz="6" w:space="0" w:color="000000"/>
              <w:bottom w:val="single" w:sz="6" w:space="0" w:color="000000"/>
              <w:right w:val="single" w:sz="6" w:space="0" w:color="000000"/>
            </w:tcBorders>
            <w:hideMark/>
          </w:tcPr>
          <w:p w:rsidR="00933F90" w:rsidRPr="00CB2C88" w:rsidRDefault="00F10A8B" w:rsidP="00C53A40">
            <w:pPr>
              <w:spacing w:after="105" w:line="240" w:lineRule="auto"/>
              <w:ind w:left="142" w:right="142"/>
              <w:jc w:val="both"/>
              <w:rPr>
                <w:rFonts w:ascii="Times New Roman" w:eastAsia="Times New Roman" w:hAnsi="Times New Roman" w:cs="Times New Roman"/>
                <w:sz w:val="24"/>
                <w:szCs w:val="24"/>
              </w:rPr>
            </w:pPr>
            <w:r w:rsidRPr="0079798D">
              <w:rPr>
                <w:rFonts w:ascii="Times New Roman" w:hAnsi="Times New Roman" w:cs="Times New Roman"/>
                <w:sz w:val="24"/>
                <w:szCs w:val="24"/>
              </w:rPr>
              <w:t>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w:t>
            </w:r>
          </w:p>
        </w:tc>
      </w:tr>
    </w:tbl>
    <w:p w:rsidR="00933F90" w:rsidRPr="00CB2C88" w:rsidRDefault="00933F90" w:rsidP="00C53A40">
      <w:pPr>
        <w:spacing w:after="0" w:line="240" w:lineRule="auto"/>
        <w:ind w:firstLine="540"/>
        <w:jc w:val="both"/>
        <w:rPr>
          <w:rFonts w:ascii="Times New Roman" w:eastAsia="Times New Roman" w:hAnsi="Times New Roman" w:cs="Times New Roman"/>
          <w:sz w:val="24"/>
          <w:szCs w:val="24"/>
        </w:rPr>
      </w:pPr>
    </w:p>
    <w:tbl>
      <w:tblPr>
        <w:tblW w:w="6521" w:type="dxa"/>
        <w:tblInd w:w="1142" w:type="dxa"/>
        <w:tblCellMar>
          <w:left w:w="0" w:type="dxa"/>
          <w:right w:w="0" w:type="dxa"/>
        </w:tblCellMar>
        <w:tblLook w:val="04A0"/>
      </w:tblPr>
      <w:tblGrid>
        <w:gridCol w:w="6521"/>
      </w:tblGrid>
      <w:tr w:rsidR="00933F90" w:rsidRPr="00CB2C88" w:rsidTr="00933F90">
        <w:tc>
          <w:tcPr>
            <w:tcW w:w="6521" w:type="dxa"/>
            <w:tcBorders>
              <w:top w:val="single" w:sz="6" w:space="0" w:color="000000"/>
              <w:left w:val="single" w:sz="6" w:space="0" w:color="000000"/>
              <w:bottom w:val="single" w:sz="6" w:space="0" w:color="000000"/>
              <w:right w:val="single" w:sz="6" w:space="0" w:color="000000"/>
            </w:tcBorders>
            <w:hideMark/>
          </w:tcPr>
          <w:p w:rsidR="00933F90" w:rsidRPr="00CB2C88" w:rsidRDefault="00C53A40" w:rsidP="00C53A40">
            <w:pPr>
              <w:spacing w:after="105" w:line="240" w:lineRule="auto"/>
              <w:ind w:left="142" w:right="142"/>
              <w:jc w:val="both"/>
              <w:rPr>
                <w:rFonts w:ascii="Times New Roman" w:eastAsia="Times New Roman" w:hAnsi="Times New Roman" w:cs="Times New Roman"/>
                <w:sz w:val="24"/>
                <w:szCs w:val="24"/>
              </w:rPr>
            </w:pPr>
            <w:r w:rsidRPr="0079798D">
              <w:rPr>
                <w:rFonts w:ascii="Times New Roman" w:hAnsi="Times New Roman" w:cs="Times New Roman"/>
                <w:sz w:val="24"/>
                <w:szCs w:val="24"/>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tc>
      </w:tr>
    </w:tbl>
    <w:p w:rsidR="00933F90" w:rsidRPr="00CB2C88" w:rsidRDefault="00933F90" w:rsidP="00C53A40">
      <w:pPr>
        <w:spacing w:after="0" w:line="240" w:lineRule="auto"/>
        <w:ind w:firstLine="540"/>
        <w:jc w:val="both"/>
        <w:rPr>
          <w:rFonts w:ascii="Times New Roman" w:eastAsia="Times New Roman" w:hAnsi="Times New Roman" w:cs="Times New Roman"/>
          <w:sz w:val="24"/>
          <w:szCs w:val="24"/>
        </w:rPr>
      </w:pPr>
    </w:p>
    <w:tbl>
      <w:tblPr>
        <w:tblW w:w="6521" w:type="dxa"/>
        <w:tblInd w:w="1142" w:type="dxa"/>
        <w:tblCellMar>
          <w:left w:w="0" w:type="dxa"/>
          <w:right w:w="0" w:type="dxa"/>
        </w:tblCellMar>
        <w:tblLook w:val="04A0"/>
      </w:tblPr>
      <w:tblGrid>
        <w:gridCol w:w="6521"/>
      </w:tblGrid>
      <w:tr w:rsidR="00933F90" w:rsidRPr="00CB2C88" w:rsidTr="00933F90">
        <w:tc>
          <w:tcPr>
            <w:tcW w:w="6521" w:type="dxa"/>
            <w:tcBorders>
              <w:top w:val="single" w:sz="6" w:space="0" w:color="000000"/>
              <w:left w:val="single" w:sz="6" w:space="0" w:color="000000"/>
              <w:bottom w:val="single" w:sz="6" w:space="0" w:color="000000"/>
              <w:right w:val="single" w:sz="6" w:space="0" w:color="000000"/>
            </w:tcBorders>
            <w:hideMark/>
          </w:tcPr>
          <w:p w:rsidR="00933F90" w:rsidRPr="00CB2C88" w:rsidRDefault="00C53A40" w:rsidP="00C53A40">
            <w:pPr>
              <w:spacing w:after="105" w:line="240" w:lineRule="auto"/>
              <w:ind w:left="142" w:right="142"/>
              <w:jc w:val="both"/>
              <w:rPr>
                <w:rFonts w:ascii="Times New Roman" w:eastAsia="Times New Roman" w:hAnsi="Times New Roman" w:cs="Times New Roman"/>
                <w:sz w:val="24"/>
                <w:szCs w:val="24"/>
              </w:rPr>
            </w:pPr>
            <w:r w:rsidRPr="0079798D">
              <w:rPr>
                <w:rFonts w:ascii="Times New Roman" w:hAnsi="Times New Roman" w:cs="Times New Roman"/>
                <w:sz w:val="24"/>
                <w:szCs w:val="24"/>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tc>
      </w:tr>
    </w:tbl>
    <w:p w:rsidR="00933F90" w:rsidRPr="00CB2C88" w:rsidRDefault="00933F90" w:rsidP="00C53A40">
      <w:pPr>
        <w:spacing w:after="0" w:line="240" w:lineRule="auto"/>
        <w:ind w:firstLine="540"/>
        <w:jc w:val="both"/>
        <w:rPr>
          <w:rFonts w:ascii="Times New Roman" w:eastAsia="Times New Roman" w:hAnsi="Times New Roman" w:cs="Times New Roman"/>
          <w:sz w:val="24"/>
          <w:szCs w:val="24"/>
        </w:rPr>
      </w:pPr>
    </w:p>
    <w:tbl>
      <w:tblPr>
        <w:tblW w:w="6521" w:type="dxa"/>
        <w:tblInd w:w="1142" w:type="dxa"/>
        <w:tblCellMar>
          <w:left w:w="0" w:type="dxa"/>
          <w:right w:w="0" w:type="dxa"/>
        </w:tblCellMar>
        <w:tblLook w:val="04A0"/>
      </w:tblPr>
      <w:tblGrid>
        <w:gridCol w:w="6521"/>
      </w:tblGrid>
      <w:tr w:rsidR="00933F90" w:rsidRPr="00CB2C88" w:rsidTr="00933F90">
        <w:tc>
          <w:tcPr>
            <w:tcW w:w="6521" w:type="dxa"/>
            <w:tcBorders>
              <w:top w:val="single" w:sz="6" w:space="0" w:color="000000"/>
              <w:left w:val="single" w:sz="6" w:space="0" w:color="000000"/>
              <w:bottom w:val="single" w:sz="6" w:space="0" w:color="000000"/>
              <w:right w:val="single" w:sz="6" w:space="0" w:color="000000"/>
            </w:tcBorders>
            <w:hideMark/>
          </w:tcPr>
          <w:p w:rsidR="00933F90" w:rsidRPr="00CB2C88" w:rsidRDefault="00C53A40" w:rsidP="00C53A40">
            <w:pPr>
              <w:pStyle w:val="ConsPlusNormal"/>
              <w:ind w:left="142" w:right="142" w:firstLine="0"/>
              <w:jc w:val="both"/>
              <w:rPr>
                <w:rFonts w:ascii="Times New Roman" w:hAnsi="Times New Roman" w:cs="Times New Roman"/>
                <w:sz w:val="24"/>
                <w:szCs w:val="24"/>
              </w:rPr>
            </w:pPr>
            <w:r w:rsidRPr="0079798D">
              <w:rPr>
                <w:rFonts w:ascii="Times New Roman" w:hAnsi="Times New Roman" w:cs="Times New Roman"/>
                <w:sz w:val="24"/>
                <w:szCs w:val="24"/>
              </w:rPr>
              <w:t>выдача (направление) заявителю результата предоставления муниципальной услуги</w:t>
            </w:r>
          </w:p>
        </w:tc>
      </w:tr>
    </w:tbl>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67758B" w:rsidRDefault="0067758B" w:rsidP="00964E97">
      <w:pPr>
        <w:spacing w:after="0" w:line="240" w:lineRule="auto"/>
        <w:ind w:left="5245" w:right="-143"/>
        <w:jc w:val="both"/>
        <w:rPr>
          <w:rStyle w:val="FontStyle54"/>
          <w:sz w:val="20"/>
          <w:szCs w:val="20"/>
        </w:rPr>
      </w:pPr>
    </w:p>
    <w:p w:rsidR="0067758B" w:rsidRDefault="0067758B" w:rsidP="00964E97">
      <w:pPr>
        <w:spacing w:after="0" w:line="240" w:lineRule="auto"/>
        <w:ind w:left="5245" w:right="-143"/>
        <w:jc w:val="both"/>
        <w:rPr>
          <w:rStyle w:val="FontStyle54"/>
          <w:sz w:val="20"/>
          <w:szCs w:val="20"/>
        </w:rPr>
      </w:pPr>
    </w:p>
    <w:p w:rsidR="0067758B" w:rsidRDefault="0067758B"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B77C8D" w:rsidRPr="00382C33" w:rsidRDefault="00B77C8D" w:rsidP="00B77C8D">
      <w:pPr>
        <w:spacing w:after="0" w:line="240" w:lineRule="auto"/>
        <w:ind w:left="5245" w:right="-143"/>
        <w:jc w:val="both"/>
        <w:rPr>
          <w:rStyle w:val="FontStyle54"/>
          <w:color w:val="000000" w:themeColor="text1"/>
          <w:sz w:val="20"/>
          <w:szCs w:val="20"/>
        </w:rPr>
      </w:pPr>
      <w:r w:rsidRPr="00382C33">
        <w:rPr>
          <w:rStyle w:val="FontStyle54"/>
          <w:sz w:val="20"/>
          <w:szCs w:val="20"/>
        </w:rPr>
        <w:t xml:space="preserve">Приложение № </w:t>
      </w:r>
      <w:r>
        <w:rPr>
          <w:rStyle w:val="FontStyle54"/>
          <w:sz w:val="20"/>
          <w:szCs w:val="20"/>
        </w:rPr>
        <w:t>3</w:t>
      </w:r>
    </w:p>
    <w:p w:rsidR="00B77C8D" w:rsidRPr="00B90D2B" w:rsidRDefault="00B77C8D" w:rsidP="00B77C8D">
      <w:pPr>
        <w:spacing w:after="0" w:line="240" w:lineRule="auto"/>
        <w:ind w:left="5245" w:hanging="5245"/>
        <w:jc w:val="both"/>
        <w:rPr>
          <w:rFonts w:ascii="Times New Roman" w:hAnsi="Times New Roman" w:cs="Times New Roman"/>
          <w:color w:val="000000" w:themeColor="text1"/>
          <w:sz w:val="20"/>
          <w:szCs w:val="20"/>
        </w:rPr>
      </w:pPr>
      <w:r w:rsidRPr="00382C33">
        <w:rPr>
          <w:rStyle w:val="FontStyle54"/>
          <w:sz w:val="20"/>
          <w:szCs w:val="20"/>
        </w:rPr>
        <w:t xml:space="preserve">                                                                                                         </w:t>
      </w:r>
      <w:r w:rsidRPr="00B90D2B">
        <w:rPr>
          <w:rStyle w:val="FontStyle54"/>
          <w:sz w:val="20"/>
          <w:szCs w:val="20"/>
        </w:rPr>
        <w:t xml:space="preserve">к Административному регламенту по предоставлению муниципальной услуги </w:t>
      </w:r>
      <w:r w:rsidRPr="00E00653">
        <w:rPr>
          <w:rStyle w:val="FontStyle58"/>
          <w:sz w:val="20"/>
          <w:szCs w:val="20"/>
        </w:rPr>
        <w:t>«</w:t>
      </w:r>
      <w:r w:rsidRPr="00E00653">
        <w:rPr>
          <w:rFonts w:ascii="Times New Roman" w:hAnsi="Times New Roman" w:cs="Times New Roman"/>
          <w:sz w:val="20"/>
          <w:szCs w:val="20"/>
        </w:rPr>
        <w:t>Предоставление решения о согласовании архитектурно-градостроительного облика объекта</w:t>
      </w:r>
      <w:r w:rsidRPr="00E00653">
        <w:rPr>
          <w:rStyle w:val="FontStyle58"/>
          <w:b w:val="0"/>
          <w:sz w:val="20"/>
          <w:szCs w:val="20"/>
        </w:rPr>
        <w:t>»</w:t>
      </w:r>
    </w:p>
    <w:p w:rsidR="00964E97" w:rsidRDefault="00964E97" w:rsidP="00964E97">
      <w:pPr>
        <w:spacing w:after="0" w:line="240" w:lineRule="auto"/>
        <w:ind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Pr="005D110E" w:rsidRDefault="00964E97" w:rsidP="00964E97">
      <w:pPr>
        <w:spacing w:after="0" w:line="240" w:lineRule="auto"/>
        <w:ind w:left="5245" w:right="-143"/>
        <w:jc w:val="both"/>
        <w:rPr>
          <w:rStyle w:val="FontStyle54"/>
          <w:sz w:val="24"/>
          <w:szCs w:val="24"/>
        </w:rPr>
      </w:pPr>
    </w:p>
    <w:tbl>
      <w:tblPr>
        <w:tblpPr w:leftFromText="180" w:rightFromText="180" w:vertAnchor="text" w:horzAnchor="margin" w:tblpX="6" w:tblpY="-502"/>
        <w:tblW w:w="10031" w:type="dxa"/>
        <w:tblLayout w:type="fixed"/>
        <w:tblLook w:val="0000"/>
      </w:tblPr>
      <w:tblGrid>
        <w:gridCol w:w="675"/>
        <w:gridCol w:w="1701"/>
        <w:gridCol w:w="434"/>
        <w:gridCol w:w="1733"/>
        <w:gridCol w:w="4212"/>
        <w:gridCol w:w="1276"/>
      </w:tblGrid>
      <w:tr w:rsidR="00964E97" w:rsidRPr="005D110E" w:rsidTr="00833633">
        <w:trPr>
          <w:trHeight w:val="2430"/>
        </w:trPr>
        <w:tc>
          <w:tcPr>
            <w:tcW w:w="4543" w:type="dxa"/>
            <w:gridSpan w:val="4"/>
          </w:tcPr>
          <w:p w:rsidR="00964E97" w:rsidRPr="005D110E" w:rsidRDefault="00446E8D" w:rsidP="00833633">
            <w:pPr>
              <w:pStyle w:val="a7"/>
              <w:ind w:left="-284" w:right="-108"/>
              <w:jc w:val="center"/>
              <w:rPr>
                <w:b/>
                <w:lang w:val="en-US"/>
              </w:rPr>
            </w:pPr>
            <w:r w:rsidRPr="00446E8D">
              <w:rPr>
                <w:b/>
                <w:noProof/>
              </w:rPr>
              <w:drawing>
                <wp:inline distT="0" distB="0" distL="0" distR="0">
                  <wp:extent cx="622395" cy="794847"/>
                  <wp:effectExtent l="19050" t="0" r="6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964E97" w:rsidRPr="005D110E" w:rsidRDefault="00964E97" w:rsidP="00833633">
            <w:pPr>
              <w:pStyle w:val="a7"/>
              <w:ind w:left="-284" w:right="-108"/>
              <w:jc w:val="center"/>
              <w:rPr>
                <w:b/>
                <w:lang w:val="en-US"/>
              </w:rPr>
            </w:pPr>
          </w:p>
          <w:p w:rsidR="00964E97" w:rsidRPr="005D110E" w:rsidRDefault="00964E97" w:rsidP="00833633">
            <w:pPr>
              <w:pStyle w:val="a7"/>
              <w:ind w:left="-284" w:right="-108"/>
              <w:jc w:val="center"/>
            </w:pPr>
            <w:r w:rsidRPr="005D110E">
              <w:t xml:space="preserve">МУНИЦИПАЛЬНОЕ ОБРАЗОВАНИЕ </w:t>
            </w:r>
          </w:p>
          <w:p w:rsidR="00964E97" w:rsidRPr="005D110E" w:rsidRDefault="00964E97" w:rsidP="00833633">
            <w:pPr>
              <w:pStyle w:val="a7"/>
              <w:ind w:left="-284" w:right="-108"/>
              <w:jc w:val="center"/>
            </w:pPr>
            <w:r w:rsidRPr="005D110E">
              <w:t>«КАРГАСОКСКИЙ РАЙОН»</w:t>
            </w:r>
          </w:p>
          <w:p w:rsidR="00964E97" w:rsidRPr="005D110E" w:rsidRDefault="00964E97" w:rsidP="00833633">
            <w:pPr>
              <w:pStyle w:val="a7"/>
              <w:ind w:left="-284" w:right="-108"/>
              <w:jc w:val="center"/>
            </w:pPr>
          </w:p>
          <w:p w:rsidR="00964E97" w:rsidRPr="005D110E" w:rsidRDefault="00964E97" w:rsidP="00833633">
            <w:pPr>
              <w:pStyle w:val="a7"/>
              <w:ind w:left="-284" w:right="-108"/>
              <w:jc w:val="center"/>
              <w:rPr>
                <w:b/>
              </w:rPr>
            </w:pPr>
            <w:r w:rsidRPr="005D110E">
              <w:rPr>
                <w:b/>
              </w:rPr>
              <w:t xml:space="preserve">Администрация </w:t>
            </w:r>
          </w:p>
          <w:p w:rsidR="00964E97" w:rsidRPr="005D110E" w:rsidRDefault="00964E97" w:rsidP="00833633">
            <w:pPr>
              <w:pStyle w:val="a7"/>
              <w:ind w:left="-284" w:right="-108"/>
              <w:jc w:val="center"/>
              <w:rPr>
                <w:b/>
              </w:rPr>
            </w:pPr>
            <w:r w:rsidRPr="005D110E">
              <w:rPr>
                <w:b/>
              </w:rPr>
              <w:t>Каргасокского района</w:t>
            </w:r>
          </w:p>
          <w:p w:rsidR="00964E97" w:rsidRPr="005D110E" w:rsidRDefault="00964E97" w:rsidP="00833633">
            <w:pPr>
              <w:pStyle w:val="a7"/>
              <w:ind w:left="-284" w:right="-108"/>
              <w:jc w:val="center"/>
              <w:rPr>
                <w:b/>
              </w:rPr>
            </w:pPr>
          </w:p>
          <w:p w:rsidR="00964E97" w:rsidRPr="005D110E" w:rsidRDefault="00964E97" w:rsidP="00833633">
            <w:pPr>
              <w:pStyle w:val="a7"/>
              <w:ind w:left="-284" w:right="-108"/>
              <w:jc w:val="center"/>
              <w:rPr>
                <w:b/>
              </w:rPr>
            </w:pPr>
            <w:r w:rsidRPr="005D110E">
              <w:rPr>
                <w:b/>
              </w:rPr>
              <w:t xml:space="preserve">Заместитель Главы Каргасокского             района по вопросам </w:t>
            </w:r>
          </w:p>
          <w:p w:rsidR="00964E97" w:rsidRPr="005D110E" w:rsidRDefault="00964E97" w:rsidP="00833633">
            <w:pPr>
              <w:pStyle w:val="a7"/>
              <w:ind w:left="-284" w:right="-108"/>
              <w:jc w:val="center"/>
              <w:rPr>
                <w:b/>
              </w:rPr>
            </w:pPr>
            <w:r w:rsidRPr="005D110E">
              <w:rPr>
                <w:b/>
              </w:rPr>
              <w:t xml:space="preserve"> жизнеобеспечения района – начальник отдела жизнеобеспечения района</w:t>
            </w:r>
          </w:p>
          <w:p w:rsidR="00964E97" w:rsidRPr="005D110E" w:rsidRDefault="00964E97" w:rsidP="00833633">
            <w:pPr>
              <w:pStyle w:val="a7"/>
              <w:ind w:left="-284" w:right="-108"/>
              <w:jc w:val="center"/>
              <w:rPr>
                <w:b/>
              </w:rPr>
            </w:pPr>
          </w:p>
          <w:p w:rsidR="00964E97" w:rsidRPr="005D110E" w:rsidRDefault="00964E97" w:rsidP="00833633">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ул. Пушкина, д. 31, Каргасок, 636700</w:t>
            </w:r>
          </w:p>
          <w:p w:rsidR="00964E97" w:rsidRPr="005D110E" w:rsidRDefault="00964E97" w:rsidP="00833633">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тел.: (38253)23309 факс:(38253)22352</w:t>
            </w:r>
          </w:p>
          <w:p w:rsidR="00964E97" w:rsidRPr="005D110E" w:rsidRDefault="00964E97" w:rsidP="00833633">
            <w:pPr>
              <w:tabs>
                <w:tab w:val="left" w:pos="72"/>
              </w:tabs>
              <w:spacing w:after="0" w:line="240" w:lineRule="auto"/>
              <w:ind w:left="-284" w:right="-108"/>
              <w:jc w:val="center"/>
              <w:rPr>
                <w:rFonts w:ascii="Times New Roman" w:hAnsi="Times New Roman" w:cs="Times New Roman"/>
                <w:sz w:val="24"/>
                <w:szCs w:val="24"/>
                <w:lang w:val="en-US"/>
              </w:rPr>
            </w:pPr>
            <w:r w:rsidRPr="005D110E">
              <w:rPr>
                <w:rFonts w:ascii="Times New Roman" w:hAnsi="Times New Roman" w:cs="Times New Roman"/>
                <w:sz w:val="24"/>
                <w:szCs w:val="24"/>
                <w:lang w:val="en-US"/>
              </w:rPr>
              <w:t xml:space="preserve">e-mail: kargadm@tomsk.gov.ru </w:t>
            </w:r>
          </w:p>
          <w:p w:rsidR="00964E97" w:rsidRPr="005D110E" w:rsidRDefault="00964E97" w:rsidP="00833633">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ОКПО 02377944; ОГРН 1027000615828</w:t>
            </w:r>
          </w:p>
          <w:p w:rsidR="00964E97" w:rsidRPr="005D110E" w:rsidRDefault="00964E97" w:rsidP="00833633">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ИНН/КПП  7006000289/700601001</w:t>
            </w:r>
          </w:p>
          <w:p w:rsidR="00964E97" w:rsidRPr="005D110E" w:rsidRDefault="00964E97" w:rsidP="00833633">
            <w:pPr>
              <w:tabs>
                <w:tab w:val="left" w:pos="72"/>
              </w:tabs>
              <w:spacing w:after="0" w:line="240" w:lineRule="auto"/>
              <w:ind w:right="-108"/>
              <w:rPr>
                <w:rFonts w:ascii="Times New Roman" w:hAnsi="Times New Roman" w:cs="Times New Roman"/>
                <w:sz w:val="24"/>
                <w:szCs w:val="24"/>
              </w:rPr>
            </w:pPr>
          </w:p>
        </w:tc>
        <w:tc>
          <w:tcPr>
            <w:tcW w:w="4212" w:type="dxa"/>
            <w:vMerge w:val="restart"/>
          </w:tcPr>
          <w:p w:rsidR="00964E97" w:rsidRPr="005D110E" w:rsidRDefault="00964E97" w:rsidP="00833633">
            <w:pPr>
              <w:spacing w:after="0" w:line="240" w:lineRule="auto"/>
              <w:jc w:val="center"/>
              <w:rPr>
                <w:rFonts w:ascii="Times New Roman" w:hAnsi="Times New Roman" w:cs="Times New Roman"/>
                <w:sz w:val="24"/>
                <w:szCs w:val="24"/>
              </w:rPr>
            </w:pPr>
          </w:p>
          <w:p w:rsidR="00964E97" w:rsidRPr="005D110E" w:rsidRDefault="00964E97" w:rsidP="00833633">
            <w:pPr>
              <w:spacing w:after="0" w:line="240" w:lineRule="auto"/>
              <w:jc w:val="center"/>
              <w:rPr>
                <w:rFonts w:ascii="Times New Roman" w:hAnsi="Times New Roman" w:cs="Times New Roman"/>
                <w:sz w:val="24"/>
                <w:szCs w:val="24"/>
              </w:rPr>
            </w:pPr>
          </w:p>
          <w:p w:rsidR="00964E97" w:rsidRPr="005D110E" w:rsidRDefault="00964E97" w:rsidP="00833633">
            <w:pPr>
              <w:spacing w:after="0" w:line="240" w:lineRule="auto"/>
              <w:jc w:val="center"/>
              <w:rPr>
                <w:rFonts w:ascii="Times New Roman" w:hAnsi="Times New Roman" w:cs="Times New Roman"/>
                <w:sz w:val="24"/>
                <w:szCs w:val="24"/>
              </w:rPr>
            </w:pPr>
          </w:p>
          <w:p w:rsidR="00964E97" w:rsidRPr="005D110E" w:rsidRDefault="00964E97" w:rsidP="00833633">
            <w:pPr>
              <w:spacing w:after="0" w:line="240" w:lineRule="auto"/>
              <w:jc w:val="center"/>
              <w:rPr>
                <w:rFonts w:ascii="Times New Roman" w:hAnsi="Times New Roman" w:cs="Times New Roman"/>
                <w:sz w:val="24"/>
                <w:szCs w:val="24"/>
              </w:rPr>
            </w:pPr>
          </w:p>
          <w:p w:rsidR="00964E97" w:rsidRPr="005D110E" w:rsidRDefault="00964E97" w:rsidP="00833633">
            <w:pPr>
              <w:spacing w:after="0" w:line="240" w:lineRule="auto"/>
              <w:jc w:val="center"/>
              <w:rPr>
                <w:rFonts w:ascii="Times New Roman" w:hAnsi="Times New Roman" w:cs="Times New Roman"/>
                <w:sz w:val="24"/>
                <w:szCs w:val="24"/>
              </w:rPr>
            </w:pPr>
          </w:p>
          <w:p w:rsidR="00964E97" w:rsidRPr="005D110E" w:rsidRDefault="00964E97" w:rsidP="00833633">
            <w:pPr>
              <w:spacing w:after="0" w:line="240" w:lineRule="auto"/>
              <w:jc w:val="center"/>
              <w:rPr>
                <w:rFonts w:ascii="Times New Roman" w:hAnsi="Times New Roman" w:cs="Times New Roman"/>
                <w:sz w:val="24"/>
                <w:szCs w:val="24"/>
              </w:rPr>
            </w:pPr>
          </w:p>
          <w:p w:rsidR="00964E97" w:rsidRPr="005D110E" w:rsidRDefault="00964E97" w:rsidP="001F639B">
            <w:pPr>
              <w:spacing w:after="0" w:line="240" w:lineRule="auto"/>
              <w:ind w:right="-432"/>
              <w:rPr>
                <w:rFonts w:ascii="Times New Roman" w:hAnsi="Times New Roman" w:cs="Times New Roman"/>
                <w:sz w:val="24"/>
                <w:szCs w:val="24"/>
              </w:rPr>
            </w:pPr>
          </w:p>
          <w:p w:rsidR="00964E97" w:rsidRPr="005D110E" w:rsidRDefault="00964E97" w:rsidP="00833633">
            <w:pPr>
              <w:spacing w:after="0" w:line="240" w:lineRule="auto"/>
              <w:ind w:left="419" w:right="-432"/>
              <w:rPr>
                <w:rFonts w:ascii="Times New Roman" w:hAnsi="Times New Roman" w:cs="Times New Roman"/>
                <w:sz w:val="24"/>
                <w:szCs w:val="24"/>
              </w:rPr>
            </w:pPr>
          </w:p>
          <w:p w:rsidR="00964E97" w:rsidRPr="005D110E" w:rsidRDefault="00964E97" w:rsidP="00833633">
            <w:pPr>
              <w:spacing w:after="0" w:line="240" w:lineRule="auto"/>
              <w:jc w:val="center"/>
              <w:rPr>
                <w:rFonts w:ascii="Times New Roman" w:hAnsi="Times New Roman" w:cs="Times New Roman"/>
                <w:sz w:val="24"/>
                <w:szCs w:val="24"/>
              </w:rPr>
            </w:pPr>
          </w:p>
          <w:p w:rsidR="00964E97" w:rsidRPr="005D110E" w:rsidRDefault="00964E97" w:rsidP="00833633">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(ФИО, место жительства –</w:t>
            </w:r>
          </w:p>
          <w:p w:rsidR="00964E97" w:rsidRPr="005D110E" w:rsidRDefault="00964E97" w:rsidP="00833633">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 xml:space="preserve">для физических лиц; </w:t>
            </w:r>
          </w:p>
          <w:p w:rsidR="00964E97" w:rsidRPr="005D110E" w:rsidRDefault="00964E97" w:rsidP="00833633">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 xml:space="preserve">полное наименование, </w:t>
            </w:r>
          </w:p>
          <w:p w:rsidR="00964E97" w:rsidRPr="005D110E" w:rsidRDefault="00964E97" w:rsidP="00833633">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 xml:space="preserve">место нахождения, </w:t>
            </w:r>
          </w:p>
          <w:p w:rsidR="00964E97" w:rsidRPr="005D110E" w:rsidRDefault="00964E97" w:rsidP="00833633">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ИНН – для юридических лиц)</w:t>
            </w:r>
          </w:p>
          <w:p w:rsidR="00964E97" w:rsidRPr="005D110E" w:rsidRDefault="00964E97" w:rsidP="00833633">
            <w:pPr>
              <w:spacing w:after="0" w:line="240" w:lineRule="auto"/>
              <w:jc w:val="center"/>
              <w:rPr>
                <w:rFonts w:ascii="Times New Roman" w:hAnsi="Times New Roman" w:cs="Times New Roman"/>
                <w:i/>
                <w:sz w:val="24"/>
                <w:szCs w:val="24"/>
              </w:rPr>
            </w:pPr>
          </w:p>
          <w:p w:rsidR="00964E97" w:rsidRPr="005D110E" w:rsidRDefault="00964E97" w:rsidP="00833633">
            <w:pPr>
              <w:spacing w:after="0" w:line="240" w:lineRule="auto"/>
              <w:jc w:val="center"/>
              <w:rPr>
                <w:rFonts w:ascii="Times New Roman" w:hAnsi="Times New Roman" w:cs="Times New Roman"/>
                <w:i/>
                <w:sz w:val="24"/>
                <w:szCs w:val="24"/>
              </w:rPr>
            </w:pPr>
          </w:p>
          <w:p w:rsidR="00964E97" w:rsidRPr="005D110E" w:rsidRDefault="00964E97" w:rsidP="00833633">
            <w:pPr>
              <w:spacing w:after="0" w:line="240" w:lineRule="auto"/>
              <w:jc w:val="center"/>
              <w:rPr>
                <w:rFonts w:ascii="Times New Roman" w:hAnsi="Times New Roman" w:cs="Times New Roman"/>
                <w:i/>
                <w:sz w:val="24"/>
                <w:szCs w:val="24"/>
              </w:rPr>
            </w:pPr>
          </w:p>
          <w:p w:rsidR="00964E97" w:rsidRPr="005D110E" w:rsidRDefault="00964E97" w:rsidP="00833633">
            <w:pPr>
              <w:spacing w:after="0" w:line="240" w:lineRule="auto"/>
              <w:jc w:val="center"/>
              <w:rPr>
                <w:rFonts w:ascii="Times New Roman" w:hAnsi="Times New Roman" w:cs="Times New Roman"/>
                <w:i/>
                <w:sz w:val="24"/>
                <w:szCs w:val="24"/>
              </w:rPr>
            </w:pPr>
          </w:p>
          <w:p w:rsidR="00964E97" w:rsidRPr="005D110E" w:rsidRDefault="00964E97" w:rsidP="00833633">
            <w:pPr>
              <w:spacing w:after="0" w:line="240" w:lineRule="auto"/>
              <w:jc w:val="center"/>
              <w:rPr>
                <w:rFonts w:ascii="Times New Roman" w:hAnsi="Times New Roman" w:cs="Times New Roman"/>
                <w:sz w:val="24"/>
                <w:szCs w:val="24"/>
              </w:rPr>
            </w:pPr>
          </w:p>
        </w:tc>
        <w:tc>
          <w:tcPr>
            <w:tcW w:w="1276" w:type="dxa"/>
            <w:vMerge w:val="restart"/>
          </w:tcPr>
          <w:p w:rsidR="00964E97" w:rsidRPr="005D110E" w:rsidRDefault="00964E97" w:rsidP="00833633">
            <w:pPr>
              <w:pStyle w:val="Style9"/>
              <w:widowControl/>
              <w:ind w:left="4678" w:right="998"/>
              <w:rPr>
                <w:rStyle w:val="FontStyle39"/>
              </w:rPr>
            </w:pPr>
          </w:p>
          <w:p w:rsidR="00964E97" w:rsidRPr="005D110E" w:rsidRDefault="00964E97" w:rsidP="00833633">
            <w:pPr>
              <w:pStyle w:val="Style9"/>
              <w:widowControl/>
              <w:ind w:left="4678" w:right="998"/>
              <w:rPr>
                <w:rStyle w:val="FontStyle39"/>
              </w:rPr>
            </w:pPr>
            <w:r w:rsidRPr="005D110E">
              <w:rPr>
                <w:rStyle w:val="FontStyle39"/>
              </w:rPr>
              <w:t>К</w:t>
            </w:r>
          </w:p>
          <w:p w:rsidR="00964E97" w:rsidRPr="005D110E" w:rsidRDefault="00964E97" w:rsidP="00833633">
            <w:pPr>
              <w:pStyle w:val="Style9"/>
              <w:widowControl/>
              <w:ind w:left="4678" w:right="998"/>
              <w:rPr>
                <w:rStyle w:val="FontStyle39"/>
              </w:rPr>
            </w:pPr>
          </w:p>
          <w:p w:rsidR="00964E97" w:rsidRPr="005D110E" w:rsidRDefault="00964E97" w:rsidP="00833633">
            <w:pPr>
              <w:pStyle w:val="Style9"/>
              <w:widowControl/>
              <w:ind w:left="4678" w:right="998"/>
              <w:rPr>
                <w:rStyle w:val="FontStyle39"/>
              </w:rPr>
            </w:pPr>
          </w:p>
          <w:p w:rsidR="00964E97" w:rsidRPr="005D110E" w:rsidRDefault="00964E97" w:rsidP="00833633">
            <w:pPr>
              <w:pStyle w:val="Style9"/>
              <w:widowControl/>
              <w:ind w:left="4678" w:right="998"/>
              <w:rPr>
                <w:rStyle w:val="FontStyle39"/>
              </w:rPr>
            </w:pPr>
            <w:r w:rsidRPr="005D110E">
              <w:rPr>
                <w:rStyle w:val="FontStyle39"/>
              </w:rPr>
              <w:t xml:space="preserve">ирова ул., 58, </w:t>
            </w:r>
          </w:p>
          <w:p w:rsidR="00964E97" w:rsidRPr="005D110E" w:rsidRDefault="00964E97" w:rsidP="00833633">
            <w:pPr>
              <w:pStyle w:val="Style9"/>
              <w:widowControl/>
              <w:ind w:left="4678" w:right="998"/>
              <w:rPr>
                <w:color w:val="FF0000"/>
              </w:rPr>
            </w:pPr>
          </w:p>
        </w:tc>
      </w:tr>
      <w:tr w:rsidR="00964E97" w:rsidRPr="005D110E" w:rsidTr="00833633">
        <w:tblPrEx>
          <w:tblLook w:val="04A0"/>
        </w:tblPrEx>
        <w:tc>
          <w:tcPr>
            <w:tcW w:w="2376" w:type="dxa"/>
            <w:gridSpan w:val="2"/>
            <w:tcBorders>
              <w:bottom w:val="single" w:sz="4" w:space="0" w:color="auto"/>
            </w:tcBorders>
            <w:shd w:val="clear" w:color="auto" w:fill="auto"/>
          </w:tcPr>
          <w:p w:rsidR="00964E97" w:rsidRPr="005D110E" w:rsidRDefault="00964E97" w:rsidP="00833633">
            <w:pPr>
              <w:spacing w:after="0" w:line="240" w:lineRule="auto"/>
              <w:ind w:left="-284" w:right="-104"/>
              <w:jc w:val="both"/>
              <w:rPr>
                <w:rFonts w:ascii="Times New Roman" w:hAnsi="Times New Roman" w:cs="Times New Roman"/>
                <w:sz w:val="24"/>
                <w:szCs w:val="24"/>
              </w:rPr>
            </w:pPr>
          </w:p>
        </w:tc>
        <w:tc>
          <w:tcPr>
            <w:tcW w:w="434" w:type="dxa"/>
            <w:tcBorders>
              <w:bottom w:val="single" w:sz="4" w:space="0" w:color="auto"/>
            </w:tcBorders>
            <w:shd w:val="clear" w:color="auto" w:fill="auto"/>
          </w:tcPr>
          <w:p w:rsidR="00964E97" w:rsidRPr="005D110E" w:rsidRDefault="00964E97" w:rsidP="00833633">
            <w:pPr>
              <w:spacing w:after="0" w:line="240" w:lineRule="auto"/>
              <w:ind w:left="-284" w:right="-104"/>
              <w:rPr>
                <w:rFonts w:ascii="Times New Roman" w:hAnsi="Times New Roman" w:cs="Times New Roman"/>
                <w:sz w:val="24"/>
                <w:szCs w:val="24"/>
              </w:rPr>
            </w:pPr>
            <w:r w:rsidRPr="005D110E">
              <w:rPr>
                <w:rFonts w:ascii="Times New Roman" w:hAnsi="Times New Roman" w:cs="Times New Roman"/>
                <w:sz w:val="24"/>
                <w:szCs w:val="24"/>
              </w:rPr>
              <w:t xml:space="preserve">      № </w:t>
            </w:r>
          </w:p>
        </w:tc>
        <w:tc>
          <w:tcPr>
            <w:tcW w:w="1733" w:type="dxa"/>
            <w:tcBorders>
              <w:bottom w:val="single" w:sz="4" w:space="0" w:color="auto"/>
            </w:tcBorders>
            <w:shd w:val="clear" w:color="auto" w:fill="auto"/>
          </w:tcPr>
          <w:p w:rsidR="00964E97" w:rsidRPr="005D110E" w:rsidRDefault="00964E97" w:rsidP="00833633">
            <w:pPr>
              <w:spacing w:after="0" w:line="240" w:lineRule="auto"/>
              <w:ind w:left="-284" w:right="-104"/>
              <w:jc w:val="center"/>
              <w:rPr>
                <w:rFonts w:ascii="Times New Roman" w:hAnsi="Times New Roman" w:cs="Times New Roman"/>
                <w:sz w:val="24"/>
                <w:szCs w:val="24"/>
              </w:rPr>
            </w:pPr>
          </w:p>
        </w:tc>
        <w:tc>
          <w:tcPr>
            <w:tcW w:w="4212" w:type="dxa"/>
            <w:vMerge/>
            <w:shd w:val="clear" w:color="auto" w:fill="auto"/>
          </w:tcPr>
          <w:p w:rsidR="00964E97" w:rsidRPr="005D110E" w:rsidRDefault="00964E97" w:rsidP="00833633">
            <w:pPr>
              <w:spacing w:after="0" w:line="240" w:lineRule="auto"/>
              <w:rPr>
                <w:rFonts w:ascii="Times New Roman" w:hAnsi="Times New Roman" w:cs="Times New Roman"/>
                <w:sz w:val="24"/>
                <w:szCs w:val="24"/>
              </w:rPr>
            </w:pPr>
          </w:p>
        </w:tc>
        <w:tc>
          <w:tcPr>
            <w:tcW w:w="1276" w:type="dxa"/>
            <w:vMerge/>
            <w:shd w:val="clear" w:color="auto" w:fill="auto"/>
          </w:tcPr>
          <w:p w:rsidR="00964E97" w:rsidRPr="005D110E" w:rsidRDefault="00964E97" w:rsidP="00833633">
            <w:pPr>
              <w:spacing w:after="0" w:line="240" w:lineRule="auto"/>
              <w:rPr>
                <w:rFonts w:ascii="Times New Roman" w:hAnsi="Times New Roman" w:cs="Times New Roman"/>
                <w:sz w:val="24"/>
                <w:szCs w:val="24"/>
              </w:rPr>
            </w:pPr>
          </w:p>
        </w:tc>
      </w:tr>
      <w:tr w:rsidR="00964E97" w:rsidRPr="005D110E" w:rsidTr="00833633">
        <w:tblPrEx>
          <w:tblLook w:val="04A0"/>
        </w:tblPrEx>
        <w:tc>
          <w:tcPr>
            <w:tcW w:w="675" w:type="dxa"/>
            <w:tcBorders>
              <w:top w:val="single" w:sz="4" w:space="0" w:color="auto"/>
              <w:bottom w:val="single" w:sz="4" w:space="0" w:color="auto"/>
            </w:tcBorders>
            <w:shd w:val="clear" w:color="auto" w:fill="auto"/>
          </w:tcPr>
          <w:p w:rsidR="00964E97" w:rsidRPr="005D110E" w:rsidRDefault="00964E97" w:rsidP="00833633">
            <w:pPr>
              <w:spacing w:after="0" w:line="240" w:lineRule="auto"/>
              <w:ind w:left="-284" w:right="-181"/>
              <w:rPr>
                <w:rFonts w:ascii="Times New Roman" w:hAnsi="Times New Roman" w:cs="Times New Roman"/>
                <w:sz w:val="24"/>
                <w:szCs w:val="24"/>
              </w:rPr>
            </w:pPr>
            <w:r w:rsidRPr="005D110E">
              <w:rPr>
                <w:rFonts w:ascii="Times New Roman" w:hAnsi="Times New Roman" w:cs="Times New Roman"/>
                <w:sz w:val="24"/>
                <w:szCs w:val="24"/>
              </w:rPr>
              <w:t xml:space="preserve">Н на  №         </w:t>
            </w:r>
          </w:p>
        </w:tc>
        <w:tc>
          <w:tcPr>
            <w:tcW w:w="1701" w:type="dxa"/>
            <w:tcBorders>
              <w:top w:val="single" w:sz="4" w:space="0" w:color="auto"/>
              <w:bottom w:val="single" w:sz="4" w:space="0" w:color="auto"/>
            </w:tcBorders>
            <w:shd w:val="clear" w:color="auto" w:fill="auto"/>
          </w:tcPr>
          <w:p w:rsidR="00964E97" w:rsidRPr="005D110E" w:rsidRDefault="00964E97" w:rsidP="00833633">
            <w:pPr>
              <w:spacing w:after="0" w:line="240" w:lineRule="auto"/>
              <w:ind w:left="-284" w:right="-392"/>
              <w:jc w:val="center"/>
              <w:rPr>
                <w:rFonts w:ascii="Times New Roman" w:hAnsi="Times New Roman" w:cs="Times New Roman"/>
                <w:sz w:val="24"/>
                <w:szCs w:val="24"/>
              </w:rPr>
            </w:pPr>
          </w:p>
        </w:tc>
        <w:tc>
          <w:tcPr>
            <w:tcW w:w="434" w:type="dxa"/>
            <w:tcBorders>
              <w:top w:val="single" w:sz="4" w:space="0" w:color="auto"/>
              <w:bottom w:val="single" w:sz="4" w:space="0" w:color="auto"/>
            </w:tcBorders>
            <w:shd w:val="clear" w:color="auto" w:fill="auto"/>
          </w:tcPr>
          <w:p w:rsidR="00964E97" w:rsidRPr="005D110E" w:rsidRDefault="00964E97" w:rsidP="00833633">
            <w:pPr>
              <w:spacing w:after="0" w:line="240" w:lineRule="auto"/>
              <w:ind w:left="-284" w:right="-102"/>
              <w:rPr>
                <w:rFonts w:ascii="Times New Roman" w:hAnsi="Times New Roman" w:cs="Times New Roman"/>
                <w:sz w:val="24"/>
                <w:szCs w:val="24"/>
              </w:rPr>
            </w:pPr>
            <w:r w:rsidRPr="005D110E">
              <w:rPr>
                <w:rFonts w:ascii="Times New Roman" w:hAnsi="Times New Roman" w:cs="Times New Roman"/>
                <w:sz w:val="24"/>
                <w:szCs w:val="24"/>
              </w:rPr>
              <w:t xml:space="preserve">      от  </w:t>
            </w:r>
          </w:p>
        </w:tc>
        <w:tc>
          <w:tcPr>
            <w:tcW w:w="1733" w:type="dxa"/>
            <w:tcBorders>
              <w:top w:val="single" w:sz="4" w:space="0" w:color="auto"/>
              <w:bottom w:val="single" w:sz="4" w:space="0" w:color="auto"/>
            </w:tcBorders>
            <w:shd w:val="clear" w:color="auto" w:fill="auto"/>
          </w:tcPr>
          <w:p w:rsidR="00964E97" w:rsidRPr="005D110E" w:rsidRDefault="00964E97" w:rsidP="00833633">
            <w:pPr>
              <w:spacing w:after="0" w:line="240" w:lineRule="auto"/>
              <w:ind w:left="-284" w:right="-102"/>
              <w:jc w:val="center"/>
              <w:rPr>
                <w:rFonts w:ascii="Times New Roman" w:hAnsi="Times New Roman" w:cs="Times New Roman"/>
                <w:sz w:val="24"/>
                <w:szCs w:val="24"/>
              </w:rPr>
            </w:pPr>
          </w:p>
        </w:tc>
        <w:tc>
          <w:tcPr>
            <w:tcW w:w="4212" w:type="dxa"/>
            <w:vMerge/>
            <w:shd w:val="clear" w:color="auto" w:fill="auto"/>
          </w:tcPr>
          <w:p w:rsidR="00964E97" w:rsidRPr="005D110E" w:rsidRDefault="00964E97" w:rsidP="00833633">
            <w:pPr>
              <w:spacing w:after="0" w:line="240" w:lineRule="auto"/>
              <w:rPr>
                <w:rFonts w:ascii="Times New Roman" w:hAnsi="Times New Roman" w:cs="Times New Roman"/>
                <w:sz w:val="24"/>
                <w:szCs w:val="24"/>
              </w:rPr>
            </w:pPr>
          </w:p>
        </w:tc>
        <w:tc>
          <w:tcPr>
            <w:tcW w:w="1276" w:type="dxa"/>
            <w:vMerge/>
            <w:shd w:val="clear" w:color="auto" w:fill="auto"/>
          </w:tcPr>
          <w:p w:rsidR="00964E97" w:rsidRPr="005D110E" w:rsidRDefault="00964E97" w:rsidP="00833633">
            <w:pPr>
              <w:spacing w:after="0" w:line="240" w:lineRule="auto"/>
              <w:rPr>
                <w:rFonts w:ascii="Times New Roman" w:hAnsi="Times New Roman" w:cs="Times New Roman"/>
                <w:sz w:val="24"/>
                <w:szCs w:val="24"/>
              </w:rPr>
            </w:pPr>
          </w:p>
        </w:tc>
      </w:tr>
    </w:tbl>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1F639B" w:rsidRDefault="001F639B" w:rsidP="001F639B">
      <w:pPr>
        <w:pStyle w:val="ConsPlusNormal"/>
        <w:ind w:firstLine="709"/>
        <w:jc w:val="center"/>
        <w:rPr>
          <w:rFonts w:ascii="Times New Roman" w:hAnsi="Times New Roman" w:cs="Times New Roman"/>
          <w:sz w:val="24"/>
          <w:szCs w:val="24"/>
        </w:rPr>
      </w:pPr>
      <w:r w:rsidRPr="001F639B">
        <w:rPr>
          <w:rFonts w:ascii="Times New Roman" w:hAnsi="Times New Roman" w:cs="Times New Roman"/>
          <w:sz w:val="24"/>
          <w:szCs w:val="24"/>
        </w:rPr>
        <w:t>РЕШЕНИЕ</w:t>
      </w:r>
    </w:p>
    <w:p w:rsidR="001F639B" w:rsidRPr="001F639B" w:rsidRDefault="001F639B" w:rsidP="001F639B">
      <w:pPr>
        <w:pStyle w:val="ConsPlusNormal"/>
        <w:ind w:firstLine="709"/>
        <w:jc w:val="center"/>
        <w:rPr>
          <w:rFonts w:ascii="Times New Roman" w:hAnsi="Times New Roman" w:cs="Times New Roman"/>
          <w:sz w:val="24"/>
          <w:szCs w:val="24"/>
        </w:rPr>
      </w:pPr>
    </w:p>
    <w:p w:rsidR="001F639B" w:rsidRDefault="001F639B" w:rsidP="001F639B">
      <w:pPr>
        <w:pStyle w:val="ConsPlusNormal"/>
        <w:ind w:firstLine="709"/>
        <w:jc w:val="center"/>
        <w:rPr>
          <w:rFonts w:ascii="Times New Roman" w:hAnsi="Times New Roman" w:cs="Times New Roman"/>
          <w:sz w:val="24"/>
          <w:szCs w:val="24"/>
        </w:rPr>
      </w:pPr>
      <w:r w:rsidRPr="001F639B">
        <w:rPr>
          <w:rFonts w:ascii="Times New Roman" w:hAnsi="Times New Roman" w:cs="Times New Roman"/>
          <w:sz w:val="24"/>
          <w:szCs w:val="24"/>
        </w:rPr>
        <w:t xml:space="preserve">о согласовании архитектурно-градостроительного облика здания, </w:t>
      </w:r>
    </w:p>
    <w:p w:rsidR="001F639B" w:rsidRPr="001F639B" w:rsidRDefault="001F639B" w:rsidP="001F639B">
      <w:pPr>
        <w:pStyle w:val="ConsPlusNormal"/>
        <w:ind w:firstLine="709"/>
        <w:jc w:val="center"/>
        <w:rPr>
          <w:rFonts w:ascii="Times New Roman" w:hAnsi="Times New Roman" w:cs="Times New Roman"/>
          <w:sz w:val="24"/>
          <w:szCs w:val="24"/>
        </w:rPr>
      </w:pPr>
      <w:r w:rsidRPr="001F639B">
        <w:rPr>
          <w:rFonts w:ascii="Times New Roman" w:hAnsi="Times New Roman" w:cs="Times New Roman"/>
          <w:sz w:val="24"/>
          <w:szCs w:val="24"/>
        </w:rPr>
        <w:t>строения и сооружения</w:t>
      </w:r>
    </w:p>
    <w:p w:rsidR="001F639B" w:rsidRPr="001F639B" w:rsidRDefault="001F639B" w:rsidP="001F639B">
      <w:pPr>
        <w:pStyle w:val="ConsPlusNormal"/>
        <w:ind w:firstLine="709"/>
        <w:jc w:val="both"/>
        <w:rPr>
          <w:rFonts w:ascii="Times New Roman" w:hAnsi="Times New Roman" w:cs="Times New Roman"/>
          <w:sz w:val="24"/>
          <w:szCs w:val="24"/>
        </w:rPr>
      </w:pP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Заявитель</w:t>
      </w:r>
      <w:r>
        <w:rPr>
          <w:rFonts w:ascii="Times New Roman" w:hAnsi="Times New Roman" w:cs="Times New Roman"/>
          <w:sz w:val="24"/>
          <w:szCs w:val="24"/>
        </w:rPr>
        <w:t xml:space="preserve"> </w:t>
      </w:r>
      <w:r w:rsidRPr="001F639B">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w:t>
      </w:r>
      <w:r w:rsidRPr="001F639B">
        <w:rPr>
          <w:rFonts w:ascii="Times New Roman" w:hAnsi="Times New Roman" w:cs="Times New Roman"/>
          <w:sz w:val="24"/>
          <w:szCs w:val="24"/>
        </w:rPr>
        <w:t>_.</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Виды работ (указываются в случае проведения работ, связанных с изменением фасадов жилых и общественных зданий, строений и сооружений):</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1) ___________________________________________________________</w:t>
      </w:r>
      <w:r>
        <w:rPr>
          <w:rFonts w:ascii="Times New Roman" w:hAnsi="Times New Roman" w:cs="Times New Roman"/>
          <w:sz w:val="24"/>
          <w:szCs w:val="24"/>
        </w:rPr>
        <w:t>__________</w:t>
      </w:r>
      <w:r w:rsidRPr="001F639B">
        <w:rPr>
          <w:rFonts w:ascii="Times New Roman" w:hAnsi="Times New Roman" w:cs="Times New Roman"/>
          <w:sz w:val="24"/>
          <w:szCs w:val="24"/>
        </w:rPr>
        <w:t>;</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2) __________________________________________________________</w:t>
      </w:r>
      <w:r>
        <w:rPr>
          <w:rFonts w:ascii="Times New Roman" w:hAnsi="Times New Roman" w:cs="Times New Roman"/>
          <w:sz w:val="24"/>
          <w:szCs w:val="24"/>
        </w:rPr>
        <w:t>__________</w:t>
      </w:r>
      <w:r w:rsidRPr="001F639B">
        <w:rPr>
          <w:rFonts w:ascii="Times New Roman" w:hAnsi="Times New Roman" w:cs="Times New Roman"/>
          <w:sz w:val="24"/>
          <w:szCs w:val="24"/>
        </w:rPr>
        <w:t>_;</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3) _________________________________________________________</w:t>
      </w:r>
      <w:r>
        <w:rPr>
          <w:rFonts w:ascii="Times New Roman" w:hAnsi="Times New Roman" w:cs="Times New Roman"/>
          <w:sz w:val="24"/>
          <w:szCs w:val="24"/>
        </w:rPr>
        <w:t>__________</w:t>
      </w:r>
      <w:r w:rsidRPr="001F639B">
        <w:rPr>
          <w:rFonts w:ascii="Times New Roman" w:hAnsi="Times New Roman" w:cs="Times New Roman"/>
          <w:sz w:val="24"/>
          <w:szCs w:val="24"/>
        </w:rPr>
        <w:t>__;</w:t>
      </w:r>
    </w:p>
    <w:p w:rsidR="001F639B" w:rsidRPr="001F639B" w:rsidRDefault="001F639B" w:rsidP="001F639B">
      <w:pPr>
        <w:pStyle w:val="ConsPlusNormal"/>
        <w:tabs>
          <w:tab w:val="left" w:pos="709"/>
        </w:tabs>
        <w:ind w:firstLine="709"/>
        <w:jc w:val="both"/>
        <w:rPr>
          <w:rFonts w:ascii="Times New Roman" w:hAnsi="Times New Roman" w:cs="Times New Roman"/>
          <w:sz w:val="24"/>
          <w:szCs w:val="24"/>
        </w:rPr>
      </w:pPr>
      <w:r w:rsidRPr="001F639B">
        <w:rPr>
          <w:rFonts w:ascii="Times New Roman" w:hAnsi="Times New Roman" w:cs="Times New Roman"/>
          <w:sz w:val="24"/>
          <w:szCs w:val="24"/>
        </w:rPr>
        <w:t xml:space="preserve">Наименование здания, строения и сооружения (при наличии такого наименования) </w:t>
      </w:r>
      <w:r>
        <w:rPr>
          <w:rFonts w:ascii="Times New Roman" w:hAnsi="Times New Roman" w:cs="Times New Roman"/>
          <w:sz w:val="24"/>
          <w:szCs w:val="24"/>
        </w:rPr>
        <w:t xml:space="preserve">                     </w:t>
      </w:r>
      <w:r w:rsidRPr="001F639B">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__________________________</w:t>
      </w:r>
      <w:r w:rsidRPr="001F639B">
        <w:rPr>
          <w:rFonts w:ascii="Times New Roman" w:hAnsi="Times New Roman" w:cs="Times New Roman"/>
          <w:sz w:val="24"/>
          <w:szCs w:val="24"/>
        </w:rPr>
        <w:t>_.</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Адрес (местоположение) здания, строения и сооружения</w:t>
      </w:r>
      <w:r>
        <w:rPr>
          <w:rFonts w:ascii="Times New Roman" w:hAnsi="Times New Roman" w:cs="Times New Roman"/>
          <w:sz w:val="24"/>
          <w:szCs w:val="24"/>
        </w:rPr>
        <w:t xml:space="preserve"> </w:t>
      </w:r>
      <w:r w:rsidRPr="001F639B">
        <w:rPr>
          <w:rFonts w:ascii="Times New Roman" w:hAnsi="Times New Roman" w:cs="Times New Roman"/>
          <w:sz w:val="24"/>
          <w:szCs w:val="24"/>
        </w:rPr>
        <w:t>_____________________</w:t>
      </w:r>
      <w:r>
        <w:rPr>
          <w:rFonts w:ascii="Times New Roman" w:hAnsi="Times New Roman" w:cs="Times New Roman"/>
          <w:sz w:val="24"/>
          <w:szCs w:val="24"/>
        </w:rPr>
        <w:t>_</w:t>
      </w:r>
      <w:r w:rsidRPr="001F639B">
        <w:rPr>
          <w:rFonts w:ascii="Times New Roman" w:hAnsi="Times New Roman" w:cs="Times New Roman"/>
          <w:sz w:val="24"/>
          <w:szCs w:val="24"/>
        </w:rPr>
        <w:t>.</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Назначение здания, строения и сооружения ______________________</w:t>
      </w:r>
      <w:r>
        <w:rPr>
          <w:rFonts w:ascii="Times New Roman" w:hAnsi="Times New Roman" w:cs="Times New Roman"/>
          <w:sz w:val="24"/>
          <w:szCs w:val="24"/>
        </w:rPr>
        <w:t>_________</w:t>
      </w:r>
      <w:r w:rsidRPr="001F639B">
        <w:rPr>
          <w:rFonts w:ascii="Times New Roman" w:hAnsi="Times New Roman" w:cs="Times New Roman"/>
          <w:sz w:val="24"/>
          <w:szCs w:val="24"/>
        </w:rPr>
        <w:t>__.</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Кадастровый номер здания, строения и сооружения (при наличии)___________</w:t>
      </w:r>
      <w:r>
        <w:rPr>
          <w:rFonts w:ascii="Times New Roman" w:hAnsi="Times New Roman" w:cs="Times New Roman"/>
          <w:sz w:val="24"/>
          <w:szCs w:val="24"/>
        </w:rPr>
        <w:t>_</w:t>
      </w:r>
      <w:r w:rsidRPr="001F639B">
        <w:rPr>
          <w:rFonts w:ascii="Times New Roman" w:hAnsi="Times New Roman" w:cs="Times New Roman"/>
          <w:sz w:val="24"/>
          <w:szCs w:val="24"/>
        </w:rPr>
        <w:t>__.</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Кадастровый номер земельного участка, в пределах которого расположено (будет расположено) здание, строение, сооружение _________________</w:t>
      </w:r>
      <w:r>
        <w:rPr>
          <w:rFonts w:ascii="Times New Roman" w:hAnsi="Times New Roman" w:cs="Times New Roman"/>
          <w:sz w:val="24"/>
          <w:szCs w:val="24"/>
        </w:rPr>
        <w:t>_________________</w:t>
      </w:r>
      <w:r w:rsidRPr="001F639B">
        <w:rPr>
          <w:rFonts w:ascii="Times New Roman" w:hAnsi="Times New Roman" w:cs="Times New Roman"/>
          <w:sz w:val="24"/>
          <w:szCs w:val="24"/>
        </w:rPr>
        <w:t>_____.</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 xml:space="preserve">Данное решение является приложением к согласованному паспорту наружной отделки фасада от ______________ N_______, определяет виды работ, связанных с изменением фасадов здания, строения, сооружения (указывается в случае проведения </w:t>
      </w:r>
      <w:r w:rsidRPr="001F639B">
        <w:rPr>
          <w:rFonts w:ascii="Times New Roman" w:hAnsi="Times New Roman" w:cs="Times New Roman"/>
          <w:sz w:val="24"/>
          <w:szCs w:val="24"/>
        </w:rPr>
        <w:lastRenderedPageBreak/>
        <w:t>работ, связанных с изменением фасадов жилых и общественных зданий, строений и сооружений).</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Настоящее решение без приложения(й) недействительно.</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Приложение:</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1) согласованный проект архитектурно-градостроительного облика здания, строения и сооружения на ____ л. в 1 экз.;</w:t>
      </w:r>
    </w:p>
    <w:p w:rsidR="001F639B" w:rsidRPr="001F639B" w:rsidRDefault="001F639B" w:rsidP="001F639B">
      <w:pPr>
        <w:pStyle w:val="ConsPlusNormal"/>
        <w:ind w:firstLine="709"/>
        <w:jc w:val="both"/>
        <w:rPr>
          <w:rFonts w:ascii="Times New Roman" w:hAnsi="Times New Roman" w:cs="Times New Roman"/>
          <w:sz w:val="24"/>
          <w:szCs w:val="24"/>
        </w:rPr>
      </w:pPr>
      <w:r w:rsidRPr="001F639B">
        <w:rPr>
          <w:rFonts w:ascii="Times New Roman" w:hAnsi="Times New Roman" w:cs="Times New Roman"/>
          <w:sz w:val="24"/>
          <w:szCs w:val="24"/>
        </w:rPr>
        <w:t>2) согласованный паспорт наружной отделки фасада на ____ л. в 1 экз.</w:t>
      </w:r>
    </w:p>
    <w:p w:rsidR="001F639B" w:rsidRPr="001F639B" w:rsidRDefault="001F639B" w:rsidP="001F639B">
      <w:pPr>
        <w:pStyle w:val="ConsPlusNormal"/>
        <w:ind w:firstLine="709"/>
        <w:jc w:val="both"/>
        <w:rPr>
          <w:rFonts w:ascii="Times New Roman" w:hAnsi="Times New Roman" w:cs="Times New Roman"/>
          <w:sz w:val="24"/>
          <w:szCs w:val="24"/>
        </w:rPr>
      </w:pPr>
    </w:p>
    <w:p w:rsidR="001F639B" w:rsidRDefault="001F639B" w:rsidP="001F639B">
      <w:pPr>
        <w:pStyle w:val="ConsPlusNormal"/>
        <w:ind w:firstLine="0"/>
        <w:jc w:val="both"/>
        <w:rPr>
          <w:rFonts w:ascii="Times New Roman" w:hAnsi="Times New Roman" w:cs="Times New Roman"/>
          <w:sz w:val="24"/>
          <w:szCs w:val="24"/>
        </w:rPr>
      </w:pPr>
    </w:p>
    <w:p w:rsidR="001F639B" w:rsidRDefault="001F639B" w:rsidP="001F639B">
      <w:pPr>
        <w:pStyle w:val="ConsPlusNormal"/>
        <w:ind w:firstLine="0"/>
        <w:jc w:val="both"/>
        <w:rPr>
          <w:rFonts w:ascii="Times New Roman" w:hAnsi="Times New Roman" w:cs="Times New Roman"/>
          <w:sz w:val="24"/>
          <w:szCs w:val="24"/>
        </w:rPr>
      </w:pPr>
    </w:p>
    <w:p w:rsidR="001F639B" w:rsidRDefault="001F639B" w:rsidP="001F63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___________________            ___________________           _____________________</w:t>
      </w:r>
    </w:p>
    <w:p w:rsidR="001F639B" w:rsidRPr="001F639B" w:rsidRDefault="001F639B" w:rsidP="001F639B">
      <w:pPr>
        <w:pStyle w:val="ConsPlusNormal"/>
        <w:ind w:firstLine="709"/>
        <w:jc w:val="both"/>
        <w:rPr>
          <w:rFonts w:ascii="Times New Roman" w:hAnsi="Times New Roman" w:cs="Times New Roman"/>
        </w:rPr>
      </w:pPr>
      <w:r>
        <w:rPr>
          <w:rFonts w:ascii="Times New Roman" w:hAnsi="Times New Roman" w:cs="Times New Roman"/>
          <w:sz w:val="24"/>
          <w:szCs w:val="24"/>
        </w:rPr>
        <w:t xml:space="preserve">        </w:t>
      </w:r>
      <w:r w:rsidRPr="001F639B">
        <w:rPr>
          <w:rFonts w:ascii="Times New Roman" w:hAnsi="Times New Roman" w:cs="Times New Roman"/>
        </w:rPr>
        <w:t xml:space="preserve">Должность                          </w:t>
      </w:r>
      <w:r>
        <w:rPr>
          <w:rFonts w:ascii="Times New Roman" w:hAnsi="Times New Roman" w:cs="Times New Roman"/>
        </w:rPr>
        <w:t xml:space="preserve">  </w:t>
      </w:r>
      <w:r w:rsidRPr="001F639B">
        <w:rPr>
          <w:rFonts w:ascii="Times New Roman" w:hAnsi="Times New Roman" w:cs="Times New Roman"/>
        </w:rPr>
        <w:t xml:space="preserve">           </w:t>
      </w:r>
      <w:r>
        <w:rPr>
          <w:rFonts w:ascii="Times New Roman" w:hAnsi="Times New Roman" w:cs="Times New Roman"/>
        </w:rPr>
        <w:t xml:space="preserve">      </w:t>
      </w:r>
      <w:r w:rsidRPr="001F639B">
        <w:rPr>
          <w:rFonts w:ascii="Times New Roman" w:hAnsi="Times New Roman" w:cs="Times New Roman"/>
        </w:rPr>
        <w:t xml:space="preserve"> Подпись                       </w:t>
      </w:r>
      <w:r>
        <w:rPr>
          <w:rFonts w:ascii="Times New Roman" w:hAnsi="Times New Roman" w:cs="Times New Roman"/>
        </w:rPr>
        <w:t xml:space="preserve">                        </w:t>
      </w:r>
      <w:r w:rsidRPr="001F639B">
        <w:rPr>
          <w:rFonts w:ascii="Times New Roman" w:hAnsi="Times New Roman" w:cs="Times New Roman"/>
        </w:rPr>
        <w:t xml:space="preserve"> Ф И О</w:t>
      </w:r>
    </w:p>
    <w:p w:rsidR="001F639B" w:rsidRDefault="001F639B" w:rsidP="001F63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1F639B" w:rsidRDefault="001F639B" w:rsidP="001F63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639B">
        <w:rPr>
          <w:rFonts w:ascii="Times New Roman" w:hAnsi="Times New Roman" w:cs="Times New Roman"/>
          <w:sz w:val="24"/>
          <w:szCs w:val="24"/>
        </w:rPr>
        <w:t>М.П.</w:t>
      </w:r>
    </w:p>
    <w:p w:rsidR="001F639B" w:rsidRPr="001F639B" w:rsidRDefault="001F639B" w:rsidP="001F639B">
      <w:pPr>
        <w:pStyle w:val="ConsPlusNormal"/>
        <w:ind w:firstLine="709"/>
        <w:jc w:val="both"/>
        <w:rPr>
          <w:rFonts w:ascii="Times New Roman" w:hAnsi="Times New Roman" w:cs="Times New Roman"/>
          <w:sz w:val="24"/>
          <w:szCs w:val="24"/>
        </w:rPr>
      </w:pPr>
    </w:p>
    <w:p w:rsidR="001F639B" w:rsidRDefault="001F639B" w:rsidP="001F639B">
      <w:pPr>
        <w:pStyle w:val="ConsPlusNormal"/>
        <w:ind w:firstLine="709"/>
        <w:jc w:val="both"/>
        <w:rPr>
          <w:rFonts w:ascii="Times New Roman" w:hAnsi="Times New Roman" w:cs="Times New Roman"/>
          <w:sz w:val="24"/>
          <w:szCs w:val="24"/>
        </w:rPr>
      </w:pPr>
    </w:p>
    <w:p w:rsidR="001F639B" w:rsidRDefault="001F639B" w:rsidP="001F639B">
      <w:pPr>
        <w:pStyle w:val="ConsPlusNormal"/>
        <w:ind w:firstLine="709"/>
        <w:jc w:val="both"/>
        <w:rPr>
          <w:rFonts w:ascii="Times New Roman" w:hAnsi="Times New Roman" w:cs="Times New Roman"/>
          <w:sz w:val="24"/>
          <w:szCs w:val="24"/>
        </w:rPr>
      </w:pPr>
    </w:p>
    <w:p w:rsidR="001F639B" w:rsidRDefault="001F639B" w:rsidP="001F639B">
      <w:pPr>
        <w:pStyle w:val="ConsPlusNormal"/>
        <w:ind w:firstLine="709"/>
        <w:jc w:val="both"/>
        <w:rPr>
          <w:rFonts w:ascii="Times New Roman" w:hAnsi="Times New Roman" w:cs="Times New Roman"/>
          <w:sz w:val="24"/>
          <w:szCs w:val="24"/>
        </w:rPr>
      </w:pPr>
    </w:p>
    <w:p w:rsidR="001F639B" w:rsidRDefault="001F639B" w:rsidP="001F639B">
      <w:pPr>
        <w:pStyle w:val="ConsPlusNormal"/>
        <w:ind w:firstLine="709"/>
        <w:jc w:val="both"/>
        <w:rPr>
          <w:rFonts w:ascii="Times New Roman" w:hAnsi="Times New Roman" w:cs="Times New Roman"/>
          <w:sz w:val="24"/>
          <w:szCs w:val="24"/>
        </w:rPr>
      </w:pPr>
    </w:p>
    <w:p w:rsidR="001F639B" w:rsidRDefault="001F639B" w:rsidP="001F639B">
      <w:pPr>
        <w:pStyle w:val="ConsPlusNormal"/>
        <w:ind w:firstLine="709"/>
        <w:jc w:val="both"/>
        <w:rPr>
          <w:rFonts w:ascii="Times New Roman" w:hAnsi="Times New Roman" w:cs="Times New Roman"/>
          <w:sz w:val="24"/>
          <w:szCs w:val="24"/>
        </w:rPr>
      </w:pPr>
    </w:p>
    <w:p w:rsidR="001F639B" w:rsidRDefault="001F639B" w:rsidP="001F639B">
      <w:pPr>
        <w:pStyle w:val="ConsPlusNormal"/>
        <w:ind w:firstLine="709"/>
        <w:jc w:val="both"/>
        <w:rPr>
          <w:rFonts w:ascii="Times New Roman" w:hAnsi="Times New Roman" w:cs="Times New Roman"/>
          <w:sz w:val="24"/>
          <w:szCs w:val="24"/>
        </w:rPr>
      </w:pPr>
    </w:p>
    <w:p w:rsidR="001F639B" w:rsidRDefault="001F639B" w:rsidP="001F639B">
      <w:pPr>
        <w:pStyle w:val="ConsPlusNormal"/>
        <w:ind w:firstLine="709"/>
        <w:jc w:val="both"/>
        <w:rPr>
          <w:rFonts w:ascii="Times New Roman" w:hAnsi="Times New Roman" w:cs="Times New Roman"/>
          <w:sz w:val="24"/>
          <w:szCs w:val="24"/>
        </w:rPr>
      </w:pPr>
    </w:p>
    <w:p w:rsidR="001F639B" w:rsidRDefault="001F639B" w:rsidP="001F639B">
      <w:pPr>
        <w:pStyle w:val="ConsPlusNormal"/>
        <w:ind w:firstLine="709"/>
        <w:jc w:val="both"/>
        <w:rPr>
          <w:rFonts w:ascii="Times New Roman" w:hAnsi="Times New Roman" w:cs="Times New Roman"/>
          <w:sz w:val="24"/>
          <w:szCs w:val="24"/>
        </w:rPr>
      </w:pPr>
    </w:p>
    <w:p w:rsidR="001F639B" w:rsidRPr="001F639B" w:rsidRDefault="001F639B" w:rsidP="005A16E6">
      <w:pPr>
        <w:pStyle w:val="ConsPlusNormal"/>
        <w:ind w:firstLine="0"/>
        <w:jc w:val="both"/>
        <w:rPr>
          <w:rFonts w:ascii="Times New Roman" w:hAnsi="Times New Roman" w:cs="Times New Roman"/>
          <w:sz w:val="24"/>
          <w:szCs w:val="24"/>
        </w:rPr>
      </w:pPr>
      <w:r w:rsidRPr="001F639B">
        <w:rPr>
          <w:rFonts w:ascii="Times New Roman" w:hAnsi="Times New Roman" w:cs="Times New Roman"/>
          <w:sz w:val="24"/>
          <w:szCs w:val="24"/>
        </w:rPr>
        <w:t>Ф.И.О. исполнителя</w:t>
      </w:r>
    </w:p>
    <w:p w:rsidR="001F639B" w:rsidRPr="001F639B" w:rsidRDefault="001F639B" w:rsidP="005A16E6">
      <w:pPr>
        <w:pStyle w:val="ConsPlusNormal"/>
        <w:ind w:firstLine="0"/>
        <w:jc w:val="both"/>
        <w:rPr>
          <w:rFonts w:ascii="Times New Roman" w:hAnsi="Times New Roman" w:cs="Times New Roman"/>
          <w:sz w:val="24"/>
          <w:szCs w:val="24"/>
        </w:rPr>
      </w:pPr>
      <w:r w:rsidRPr="001F639B">
        <w:rPr>
          <w:rFonts w:ascii="Times New Roman" w:hAnsi="Times New Roman" w:cs="Times New Roman"/>
          <w:sz w:val="24"/>
          <w:szCs w:val="24"/>
        </w:rPr>
        <w:t>Тел.</w:t>
      </w: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ind w:left="5245" w:right="-143"/>
        <w:jc w:val="both"/>
        <w:rPr>
          <w:rStyle w:val="FontStyle54"/>
          <w:sz w:val="20"/>
          <w:szCs w:val="20"/>
        </w:rPr>
      </w:pPr>
    </w:p>
    <w:p w:rsidR="00964E97" w:rsidRDefault="00964E97" w:rsidP="00964E97">
      <w:pPr>
        <w:spacing w:after="0" w:line="240" w:lineRule="auto"/>
        <w:rPr>
          <w:rFonts w:ascii="Times New Roman" w:hAnsi="Times New Roman" w:cs="Times New Roman"/>
          <w:sz w:val="24"/>
          <w:szCs w:val="24"/>
        </w:rPr>
      </w:pPr>
    </w:p>
    <w:p w:rsidR="00964E97" w:rsidRDefault="00964E97" w:rsidP="00964E97">
      <w:pPr>
        <w:spacing w:after="0" w:line="240" w:lineRule="auto"/>
        <w:rPr>
          <w:rFonts w:ascii="Times New Roman" w:hAnsi="Times New Roman" w:cs="Times New Roman"/>
          <w:sz w:val="24"/>
          <w:szCs w:val="24"/>
        </w:rPr>
      </w:pPr>
    </w:p>
    <w:p w:rsidR="00964E97" w:rsidRDefault="00964E97" w:rsidP="00964E97">
      <w:pPr>
        <w:spacing w:after="0" w:line="240" w:lineRule="auto"/>
        <w:rPr>
          <w:rFonts w:ascii="Times New Roman" w:hAnsi="Times New Roman" w:cs="Times New Roman"/>
          <w:sz w:val="24"/>
          <w:szCs w:val="24"/>
        </w:rPr>
      </w:pPr>
    </w:p>
    <w:p w:rsidR="00964E97" w:rsidRDefault="00964E97" w:rsidP="00964E97">
      <w:pPr>
        <w:spacing w:after="0" w:line="240" w:lineRule="auto"/>
        <w:rPr>
          <w:rFonts w:ascii="Times New Roman" w:hAnsi="Times New Roman" w:cs="Times New Roman"/>
          <w:sz w:val="24"/>
          <w:szCs w:val="24"/>
        </w:rPr>
      </w:pPr>
    </w:p>
    <w:p w:rsidR="00964E97" w:rsidRDefault="00964E97" w:rsidP="00964E97">
      <w:pPr>
        <w:spacing w:after="0" w:line="240" w:lineRule="auto"/>
        <w:rPr>
          <w:rFonts w:ascii="Times New Roman" w:hAnsi="Times New Roman" w:cs="Times New Roman"/>
          <w:sz w:val="24"/>
          <w:szCs w:val="24"/>
        </w:rPr>
      </w:pPr>
    </w:p>
    <w:p w:rsidR="00964E97" w:rsidRDefault="00964E97" w:rsidP="00964E97">
      <w:pPr>
        <w:spacing w:after="0" w:line="240" w:lineRule="auto"/>
        <w:rPr>
          <w:rFonts w:ascii="Times New Roman" w:hAnsi="Times New Roman" w:cs="Times New Roman"/>
          <w:sz w:val="24"/>
          <w:szCs w:val="24"/>
        </w:rPr>
      </w:pPr>
    </w:p>
    <w:p w:rsidR="00964E97" w:rsidRDefault="00964E97" w:rsidP="00964E97">
      <w:pPr>
        <w:spacing w:after="0" w:line="240" w:lineRule="auto"/>
        <w:rPr>
          <w:rFonts w:ascii="Times New Roman" w:hAnsi="Times New Roman" w:cs="Times New Roman"/>
          <w:sz w:val="24"/>
          <w:szCs w:val="24"/>
        </w:rPr>
      </w:pPr>
    </w:p>
    <w:p w:rsidR="00964E97" w:rsidRDefault="00964E97" w:rsidP="00964E97">
      <w:pPr>
        <w:spacing w:after="0" w:line="240" w:lineRule="auto"/>
        <w:rPr>
          <w:rFonts w:ascii="Times New Roman" w:hAnsi="Times New Roman" w:cs="Times New Roman"/>
          <w:sz w:val="24"/>
          <w:szCs w:val="24"/>
        </w:rPr>
      </w:pPr>
    </w:p>
    <w:p w:rsidR="00964E97" w:rsidRDefault="00964E97" w:rsidP="00964E97">
      <w:pPr>
        <w:spacing w:after="0" w:line="240" w:lineRule="auto"/>
        <w:rPr>
          <w:rFonts w:ascii="Times New Roman" w:hAnsi="Times New Roman" w:cs="Times New Roman"/>
          <w:sz w:val="24"/>
          <w:szCs w:val="24"/>
        </w:rPr>
      </w:pPr>
    </w:p>
    <w:p w:rsidR="00B71C63" w:rsidRDefault="00B71C63" w:rsidP="00964E97">
      <w:pPr>
        <w:spacing w:after="0" w:line="240" w:lineRule="auto"/>
        <w:rPr>
          <w:rFonts w:ascii="Times New Roman" w:hAnsi="Times New Roman" w:cs="Times New Roman"/>
          <w:sz w:val="24"/>
          <w:szCs w:val="24"/>
        </w:rPr>
      </w:pPr>
    </w:p>
    <w:p w:rsidR="00B71C63" w:rsidRDefault="00B71C63" w:rsidP="00964E97">
      <w:pPr>
        <w:spacing w:after="0" w:line="240" w:lineRule="auto"/>
        <w:rPr>
          <w:rFonts w:ascii="Times New Roman" w:hAnsi="Times New Roman" w:cs="Times New Roman"/>
          <w:sz w:val="24"/>
          <w:szCs w:val="24"/>
        </w:rPr>
      </w:pPr>
    </w:p>
    <w:p w:rsidR="00B71C63" w:rsidRDefault="00B71C63" w:rsidP="00964E97">
      <w:pPr>
        <w:spacing w:after="0" w:line="240" w:lineRule="auto"/>
        <w:rPr>
          <w:rFonts w:ascii="Times New Roman" w:hAnsi="Times New Roman" w:cs="Times New Roman"/>
          <w:sz w:val="24"/>
          <w:szCs w:val="24"/>
        </w:rPr>
      </w:pPr>
    </w:p>
    <w:p w:rsidR="00446E8D" w:rsidRDefault="00446E8D" w:rsidP="00964E97">
      <w:pPr>
        <w:spacing w:after="0" w:line="240" w:lineRule="auto"/>
        <w:rPr>
          <w:rFonts w:ascii="Times New Roman" w:hAnsi="Times New Roman" w:cs="Times New Roman"/>
          <w:sz w:val="24"/>
          <w:szCs w:val="24"/>
        </w:rPr>
      </w:pPr>
    </w:p>
    <w:p w:rsidR="0067758B" w:rsidRDefault="0067758B" w:rsidP="00964E97">
      <w:pPr>
        <w:spacing w:after="0" w:line="240" w:lineRule="auto"/>
        <w:rPr>
          <w:rFonts w:ascii="Times New Roman" w:hAnsi="Times New Roman" w:cs="Times New Roman"/>
          <w:sz w:val="24"/>
          <w:szCs w:val="24"/>
        </w:rPr>
      </w:pPr>
    </w:p>
    <w:p w:rsidR="007F6EA2" w:rsidRDefault="007F6EA2" w:rsidP="00964E97">
      <w:pPr>
        <w:spacing w:after="0" w:line="240" w:lineRule="auto"/>
        <w:rPr>
          <w:rFonts w:ascii="Times New Roman" w:hAnsi="Times New Roman" w:cs="Times New Roman"/>
          <w:sz w:val="24"/>
          <w:szCs w:val="24"/>
        </w:rPr>
      </w:pPr>
    </w:p>
    <w:p w:rsidR="00446E8D" w:rsidRPr="00382C33" w:rsidRDefault="00446E8D" w:rsidP="00446E8D">
      <w:pPr>
        <w:spacing w:after="0" w:line="240" w:lineRule="auto"/>
        <w:ind w:left="5245" w:right="-143"/>
        <w:jc w:val="both"/>
        <w:rPr>
          <w:rStyle w:val="FontStyle54"/>
          <w:color w:val="000000" w:themeColor="text1"/>
          <w:sz w:val="20"/>
          <w:szCs w:val="20"/>
        </w:rPr>
      </w:pPr>
      <w:r w:rsidRPr="00382C33">
        <w:rPr>
          <w:rStyle w:val="FontStyle54"/>
          <w:sz w:val="20"/>
          <w:szCs w:val="20"/>
        </w:rPr>
        <w:t xml:space="preserve">Приложение № </w:t>
      </w:r>
      <w:r>
        <w:rPr>
          <w:rStyle w:val="FontStyle54"/>
          <w:sz w:val="20"/>
          <w:szCs w:val="20"/>
        </w:rPr>
        <w:t>4</w:t>
      </w:r>
    </w:p>
    <w:p w:rsidR="00964E97" w:rsidRPr="00446E8D" w:rsidRDefault="00446E8D" w:rsidP="00446E8D">
      <w:pPr>
        <w:spacing w:after="0" w:line="240" w:lineRule="auto"/>
        <w:ind w:left="5245" w:hanging="5245"/>
        <w:jc w:val="both"/>
        <w:rPr>
          <w:rFonts w:ascii="Times New Roman" w:hAnsi="Times New Roman" w:cs="Times New Roman"/>
          <w:color w:val="000000" w:themeColor="text1"/>
          <w:sz w:val="20"/>
          <w:szCs w:val="20"/>
        </w:rPr>
      </w:pPr>
      <w:r w:rsidRPr="00382C33">
        <w:rPr>
          <w:rStyle w:val="FontStyle54"/>
          <w:sz w:val="20"/>
          <w:szCs w:val="20"/>
        </w:rPr>
        <w:t xml:space="preserve">                                                                                                         </w:t>
      </w:r>
      <w:r w:rsidRPr="00B90D2B">
        <w:rPr>
          <w:rStyle w:val="FontStyle54"/>
          <w:sz w:val="20"/>
          <w:szCs w:val="20"/>
        </w:rPr>
        <w:t xml:space="preserve">к Административному регламенту по предоставлению муниципальной услуги </w:t>
      </w:r>
      <w:r w:rsidRPr="00E00653">
        <w:rPr>
          <w:rStyle w:val="FontStyle58"/>
          <w:sz w:val="20"/>
          <w:szCs w:val="20"/>
        </w:rPr>
        <w:t>«</w:t>
      </w:r>
      <w:r w:rsidRPr="00E00653">
        <w:rPr>
          <w:rFonts w:ascii="Times New Roman" w:hAnsi="Times New Roman" w:cs="Times New Roman"/>
          <w:sz w:val="20"/>
          <w:szCs w:val="20"/>
        </w:rPr>
        <w:t>Предоставление решения о согласовании архитектурно-градостроительного облика объекта</w:t>
      </w:r>
    </w:p>
    <w:p w:rsidR="00964E97" w:rsidRDefault="00964E97" w:rsidP="00964E97">
      <w:pPr>
        <w:spacing w:after="0" w:line="240" w:lineRule="auto"/>
        <w:rPr>
          <w:rFonts w:ascii="Times New Roman" w:hAnsi="Times New Roman" w:cs="Times New Roman"/>
          <w:sz w:val="24"/>
          <w:szCs w:val="24"/>
        </w:rPr>
      </w:pPr>
    </w:p>
    <w:p w:rsidR="00964E97" w:rsidRDefault="00964E97" w:rsidP="00964E97">
      <w:pPr>
        <w:spacing w:after="0" w:line="240" w:lineRule="auto"/>
        <w:rPr>
          <w:rFonts w:ascii="Times New Roman" w:hAnsi="Times New Roman" w:cs="Times New Roman"/>
          <w:sz w:val="24"/>
          <w:szCs w:val="24"/>
        </w:rPr>
      </w:pPr>
    </w:p>
    <w:tbl>
      <w:tblPr>
        <w:tblpPr w:leftFromText="180" w:rightFromText="180" w:vertAnchor="text" w:horzAnchor="margin" w:tblpX="6" w:tblpY="-502"/>
        <w:tblW w:w="10031" w:type="dxa"/>
        <w:tblLayout w:type="fixed"/>
        <w:tblLook w:val="0000"/>
      </w:tblPr>
      <w:tblGrid>
        <w:gridCol w:w="675"/>
        <w:gridCol w:w="1701"/>
        <w:gridCol w:w="434"/>
        <w:gridCol w:w="1733"/>
        <w:gridCol w:w="4212"/>
        <w:gridCol w:w="1276"/>
      </w:tblGrid>
      <w:tr w:rsidR="00446E8D" w:rsidRPr="005D110E" w:rsidTr="00833633">
        <w:trPr>
          <w:trHeight w:val="2430"/>
        </w:trPr>
        <w:tc>
          <w:tcPr>
            <w:tcW w:w="4543" w:type="dxa"/>
            <w:gridSpan w:val="4"/>
          </w:tcPr>
          <w:p w:rsidR="00446E8D" w:rsidRPr="005D110E" w:rsidRDefault="00446E8D" w:rsidP="00833633">
            <w:pPr>
              <w:pStyle w:val="a7"/>
              <w:ind w:left="-284" w:right="-108"/>
              <w:jc w:val="center"/>
              <w:rPr>
                <w:b/>
                <w:lang w:val="en-US"/>
              </w:rPr>
            </w:pPr>
            <w:r w:rsidRPr="00446E8D">
              <w:rPr>
                <w:b/>
                <w:noProof/>
              </w:rPr>
              <w:drawing>
                <wp:inline distT="0" distB="0" distL="0" distR="0">
                  <wp:extent cx="622395" cy="794847"/>
                  <wp:effectExtent l="19050" t="0" r="625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446E8D" w:rsidRPr="005D110E" w:rsidRDefault="00446E8D" w:rsidP="00833633">
            <w:pPr>
              <w:pStyle w:val="a7"/>
              <w:ind w:left="-284" w:right="-108"/>
              <w:jc w:val="center"/>
              <w:rPr>
                <w:b/>
                <w:lang w:val="en-US"/>
              </w:rPr>
            </w:pPr>
          </w:p>
          <w:p w:rsidR="00446E8D" w:rsidRPr="005D110E" w:rsidRDefault="00446E8D" w:rsidP="00833633">
            <w:pPr>
              <w:pStyle w:val="a7"/>
              <w:ind w:left="-284" w:right="-108"/>
              <w:jc w:val="center"/>
            </w:pPr>
            <w:r w:rsidRPr="005D110E">
              <w:t xml:space="preserve">МУНИЦИПАЛЬНОЕ ОБРАЗОВАНИЕ </w:t>
            </w:r>
          </w:p>
          <w:p w:rsidR="00446E8D" w:rsidRPr="005D110E" w:rsidRDefault="00446E8D" w:rsidP="00833633">
            <w:pPr>
              <w:pStyle w:val="a7"/>
              <w:ind w:left="-284" w:right="-108"/>
              <w:jc w:val="center"/>
            </w:pPr>
            <w:r w:rsidRPr="005D110E">
              <w:t>«КАРГАСОКСКИЙ РАЙОН»</w:t>
            </w:r>
          </w:p>
          <w:p w:rsidR="00446E8D" w:rsidRPr="005D110E" w:rsidRDefault="00446E8D" w:rsidP="00833633">
            <w:pPr>
              <w:pStyle w:val="a7"/>
              <w:ind w:left="-284" w:right="-108"/>
              <w:jc w:val="center"/>
            </w:pPr>
          </w:p>
          <w:p w:rsidR="00446E8D" w:rsidRPr="005D110E" w:rsidRDefault="00446E8D" w:rsidP="00833633">
            <w:pPr>
              <w:pStyle w:val="a7"/>
              <w:ind w:left="-284" w:right="-108"/>
              <w:jc w:val="center"/>
              <w:rPr>
                <w:b/>
              </w:rPr>
            </w:pPr>
            <w:r w:rsidRPr="005D110E">
              <w:rPr>
                <w:b/>
              </w:rPr>
              <w:t xml:space="preserve">Администрация </w:t>
            </w:r>
          </w:p>
          <w:p w:rsidR="00446E8D" w:rsidRPr="005D110E" w:rsidRDefault="00446E8D" w:rsidP="00833633">
            <w:pPr>
              <w:pStyle w:val="a7"/>
              <w:ind w:left="-284" w:right="-108"/>
              <w:jc w:val="center"/>
              <w:rPr>
                <w:b/>
              </w:rPr>
            </w:pPr>
            <w:r w:rsidRPr="005D110E">
              <w:rPr>
                <w:b/>
              </w:rPr>
              <w:t>Каргасокского района</w:t>
            </w:r>
          </w:p>
          <w:p w:rsidR="00446E8D" w:rsidRPr="005D110E" w:rsidRDefault="00446E8D" w:rsidP="00833633">
            <w:pPr>
              <w:pStyle w:val="a7"/>
              <w:ind w:left="-284" w:right="-108"/>
              <w:jc w:val="center"/>
              <w:rPr>
                <w:b/>
              </w:rPr>
            </w:pPr>
          </w:p>
          <w:p w:rsidR="00446E8D" w:rsidRPr="005D110E" w:rsidRDefault="00446E8D" w:rsidP="00833633">
            <w:pPr>
              <w:pStyle w:val="a7"/>
              <w:ind w:left="-284" w:right="-108"/>
              <w:jc w:val="center"/>
              <w:rPr>
                <w:b/>
              </w:rPr>
            </w:pPr>
            <w:r w:rsidRPr="005D110E">
              <w:rPr>
                <w:b/>
              </w:rPr>
              <w:t xml:space="preserve">Заместитель Главы Каргасокского             района по вопросам </w:t>
            </w:r>
          </w:p>
          <w:p w:rsidR="00446E8D" w:rsidRPr="005D110E" w:rsidRDefault="00446E8D" w:rsidP="00833633">
            <w:pPr>
              <w:pStyle w:val="a7"/>
              <w:ind w:left="-284" w:right="-108"/>
              <w:jc w:val="center"/>
              <w:rPr>
                <w:b/>
              </w:rPr>
            </w:pPr>
            <w:r w:rsidRPr="005D110E">
              <w:rPr>
                <w:b/>
              </w:rPr>
              <w:t xml:space="preserve"> жизнеобеспечения района – начальник отдела жизнеобеспечения района</w:t>
            </w:r>
          </w:p>
          <w:p w:rsidR="00446E8D" w:rsidRPr="005D110E" w:rsidRDefault="00446E8D" w:rsidP="00833633">
            <w:pPr>
              <w:pStyle w:val="a7"/>
              <w:ind w:left="-284" w:right="-108"/>
              <w:jc w:val="center"/>
              <w:rPr>
                <w:b/>
              </w:rPr>
            </w:pPr>
          </w:p>
          <w:p w:rsidR="00446E8D" w:rsidRPr="005D110E" w:rsidRDefault="00446E8D" w:rsidP="00833633">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ул. Пушкина, д. 31, Каргасок, 636700</w:t>
            </w:r>
          </w:p>
          <w:p w:rsidR="00446E8D" w:rsidRPr="005D110E" w:rsidRDefault="00446E8D" w:rsidP="00833633">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тел.: (38253)23309 факс:(38253)22352</w:t>
            </w:r>
          </w:p>
          <w:p w:rsidR="00446E8D" w:rsidRPr="005D110E" w:rsidRDefault="00446E8D" w:rsidP="00833633">
            <w:pPr>
              <w:tabs>
                <w:tab w:val="left" w:pos="72"/>
              </w:tabs>
              <w:spacing w:after="0" w:line="240" w:lineRule="auto"/>
              <w:ind w:left="-284" w:right="-108"/>
              <w:jc w:val="center"/>
              <w:rPr>
                <w:rFonts w:ascii="Times New Roman" w:hAnsi="Times New Roman" w:cs="Times New Roman"/>
                <w:sz w:val="24"/>
                <w:szCs w:val="24"/>
                <w:lang w:val="en-US"/>
              </w:rPr>
            </w:pPr>
            <w:r w:rsidRPr="005D110E">
              <w:rPr>
                <w:rFonts w:ascii="Times New Roman" w:hAnsi="Times New Roman" w:cs="Times New Roman"/>
                <w:sz w:val="24"/>
                <w:szCs w:val="24"/>
                <w:lang w:val="en-US"/>
              </w:rPr>
              <w:t xml:space="preserve">e-mail: kargadm@tomsk.gov.ru </w:t>
            </w:r>
          </w:p>
          <w:p w:rsidR="00446E8D" w:rsidRPr="005D110E" w:rsidRDefault="00446E8D" w:rsidP="00833633">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ОКПО 02377944; ОГРН 1027000615828</w:t>
            </w:r>
          </w:p>
          <w:p w:rsidR="00446E8D" w:rsidRPr="005D110E" w:rsidRDefault="00446E8D" w:rsidP="003C1971">
            <w:pPr>
              <w:autoSpaceDE w:val="0"/>
              <w:autoSpaceDN w:val="0"/>
              <w:adjustRightInd w:val="0"/>
              <w:spacing w:after="0" w:line="240" w:lineRule="auto"/>
              <w:ind w:left="-284"/>
              <w:jc w:val="center"/>
              <w:rPr>
                <w:rFonts w:ascii="Times New Roman" w:hAnsi="Times New Roman" w:cs="Times New Roman"/>
                <w:sz w:val="24"/>
                <w:szCs w:val="24"/>
              </w:rPr>
            </w:pPr>
            <w:r w:rsidRPr="005D110E">
              <w:rPr>
                <w:rFonts w:ascii="Times New Roman" w:hAnsi="Times New Roman" w:cs="Times New Roman"/>
                <w:sz w:val="24"/>
                <w:szCs w:val="24"/>
              </w:rPr>
              <w:t>ИНН/КПП  7006000289/700601001</w:t>
            </w:r>
          </w:p>
        </w:tc>
        <w:tc>
          <w:tcPr>
            <w:tcW w:w="4212" w:type="dxa"/>
            <w:vMerge w:val="restart"/>
          </w:tcPr>
          <w:p w:rsidR="00446E8D" w:rsidRPr="005D110E" w:rsidRDefault="00446E8D" w:rsidP="00833633">
            <w:pPr>
              <w:spacing w:after="0" w:line="240" w:lineRule="auto"/>
              <w:jc w:val="center"/>
              <w:rPr>
                <w:rFonts w:ascii="Times New Roman" w:hAnsi="Times New Roman" w:cs="Times New Roman"/>
                <w:sz w:val="24"/>
                <w:szCs w:val="24"/>
              </w:rPr>
            </w:pPr>
          </w:p>
          <w:p w:rsidR="00446E8D" w:rsidRPr="005D110E" w:rsidRDefault="00446E8D" w:rsidP="00833633">
            <w:pPr>
              <w:spacing w:after="0" w:line="240" w:lineRule="auto"/>
              <w:jc w:val="center"/>
              <w:rPr>
                <w:rFonts w:ascii="Times New Roman" w:hAnsi="Times New Roman" w:cs="Times New Roman"/>
                <w:sz w:val="24"/>
                <w:szCs w:val="24"/>
              </w:rPr>
            </w:pPr>
          </w:p>
          <w:p w:rsidR="00446E8D" w:rsidRPr="005D110E" w:rsidRDefault="00446E8D" w:rsidP="00833633">
            <w:pPr>
              <w:spacing w:after="0" w:line="240" w:lineRule="auto"/>
              <w:jc w:val="center"/>
              <w:rPr>
                <w:rFonts w:ascii="Times New Roman" w:hAnsi="Times New Roman" w:cs="Times New Roman"/>
                <w:sz w:val="24"/>
                <w:szCs w:val="24"/>
              </w:rPr>
            </w:pPr>
          </w:p>
          <w:p w:rsidR="00446E8D" w:rsidRPr="005D110E" w:rsidRDefault="00446E8D" w:rsidP="00833633">
            <w:pPr>
              <w:spacing w:after="0" w:line="240" w:lineRule="auto"/>
              <w:jc w:val="center"/>
              <w:rPr>
                <w:rFonts w:ascii="Times New Roman" w:hAnsi="Times New Roman" w:cs="Times New Roman"/>
                <w:sz w:val="24"/>
                <w:szCs w:val="24"/>
              </w:rPr>
            </w:pPr>
          </w:p>
          <w:p w:rsidR="00446E8D" w:rsidRPr="005D110E" w:rsidRDefault="00446E8D" w:rsidP="00833633">
            <w:pPr>
              <w:spacing w:after="0" w:line="240" w:lineRule="auto"/>
              <w:jc w:val="center"/>
              <w:rPr>
                <w:rFonts w:ascii="Times New Roman" w:hAnsi="Times New Roman" w:cs="Times New Roman"/>
                <w:sz w:val="24"/>
                <w:szCs w:val="24"/>
              </w:rPr>
            </w:pPr>
          </w:p>
          <w:p w:rsidR="00446E8D" w:rsidRPr="005D110E" w:rsidRDefault="00446E8D" w:rsidP="00833633">
            <w:pPr>
              <w:spacing w:after="0" w:line="240" w:lineRule="auto"/>
              <w:jc w:val="center"/>
              <w:rPr>
                <w:rFonts w:ascii="Times New Roman" w:hAnsi="Times New Roman" w:cs="Times New Roman"/>
                <w:sz w:val="24"/>
                <w:szCs w:val="24"/>
              </w:rPr>
            </w:pPr>
          </w:p>
          <w:p w:rsidR="00446E8D" w:rsidRPr="005D110E" w:rsidRDefault="00446E8D" w:rsidP="00833633">
            <w:pPr>
              <w:spacing w:after="0" w:line="240" w:lineRule="auto"/>
              <w:ind w:right="-432"/>
              <w:rPr>
                <w:rFonts w:ascii="Times New Roman" w:hAnsi="Times New Roman" w:cs="Times New Roman"/>
                <w:sz w:val="24"/>
                <w:szCs w:val="24"/>
              </w:rPr>
            </w:pPr>
          </w:p>
          <w:p w:rsidR="00446E8D" w:rsidRPr="005D110E" w:rsidRDefault="00446E8D" w:rsidP="00833633">
            <w:pPr>
              <w:spacing w:after="0" w:line="240" w:lineRule="auto"/>
              <w:ind w:left="419" w:right="-432"/>
              <w:rPr>
                <w:rFonts w:ascii="Times New Roman" w:hAnsi="Times New Roman" w:cs="Times New Roman"/>
                <w:sz w:val="24"/>
                <w:szCs w:val="24"/>
              </w:rPr>
            </w:pPr>
          </w:p>
          <w:p w:rsidR="00446E8D" w:rsidRPr="005D110E" w:rsidRDefault="00446E8D" w:rsidP="00833633">
            <w:pPr>
              <w:spacing w:after="0" w:line="240" w:lineRule="auto"/>
              <w:jc w:val="center"/>
              <w:rPr>
                <w:rFonts w:ascii="Times New Roman" w:hAnsi="Times New Roman" w:cs="Times New Roman"/>
                <w:sz w:val="24"/>
                <w:szCs w:val="24"/>
              </w:rPr>
            </w:pPr>
          </w:p>
          <w:p w:rsidR="00446E8D" w:rsidRPr="005D110E" w:rsidRDefault="00446E8D" w:rsidP="00833633">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(ФИО, место жительства –</w:t>
            </w:r>
          </w:p>
          <w:p w:rsidR="00446E8D" w:rsidRPr="005D110E" w:rsidRDefault="00446E8D" w:rsidP="00833633">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 xml:space="preserve">для физических лиц; </w:t>
            </w:r>
          </w:p>
          <w:p w:rsidR="00446E8D" w:rsidRPr="005D110E" w:rsidRDefault="00446E8D" w:rsidP="00833633">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 xml:space="preserve">полное наименование, </w:t>
            </w:r>
          </w:p>
          <w:p w:rsidR="00446E8D" w:rsidRPr="005D110E" w:rsidRDefault="00446E8D" w:rsidP="00833633">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 xml:space="preserve">место нахождения, </w:t>
            </w:r>
          </w:p>
          <w:p w:rsidR="00446E8D" w:rsidRPr="005D110E" w:rsidRDefault="00446E8D" w:rsidP="00833633">
            <w:pPr>
              <w:spacing w:after="0" w:line="240" w:lineRule="auto"/>
              <w:jc w:val="center"/>
              <w:rPr>
                <w:rFonts w:ascii="Times New Roman" w:hAnsi="Times New Roman" w:cs="Times New Roman"/>
                <w:i/>
                <w:sz w:val="24"/>
                <w:szCs w:val="24"/>
              </w:rPr>
            </w:pPr>
            <w:r w:rsidRPr="005D110E">
              <w:rPr>
                <w:rFonts w:ascii="Times New Roman" w:hAnsi="Times New Roman" w:cs="Times New Roman"/>
                <w:i/>
                <w:sz w:val="24"/>
                <w:szCs w:val="24"/>
              </w:rPr>
              <w:t>ИНН – для юридических лиц)</w:t>
            </w:r>
          </w:p>
          <w:p w:rsidR="00446E8D" w:rsidRPr="005D110E" w:rsidRDefault="00446E8D" w:rsidP="00833633">
            <w:pPr>
              <w:spacing w:after="0" w:line="240" w:lineRule="auto"/>
              <w:jc w:val="center"/>
              <w:rPr>
                <w:rFonts w:ascii="Times New Roman" w:hAnsi="Times New Roman" w:cs="Times New Roman"/>
                <w:i/>
                <w:sz w:val="24"/>
                <w:szCs w:val="24"/>
              </w:rPr>
            </w:pPr>
          </w:p>
          <w:p w:rsidR="00446E8D" w:rsidRPr="005D110E" w:rsidRDefault="00446E8D" w:rsidP="00833633">
            <w:pPr>
              <w:spacing w:after="0" w:line="240" w:lineRule="auto"/>
              <w:jc w:val="center"/>
              <w:rPr>
                <w:rFonts w:ascii="Times New Roman" w:hAnsi="Times New Roman" w:cs="Times New Roman"/>
                <w:i/>
                <w:sz w:val="24"/>
                <w:szCs w:val="24"/>
              </w:rPr>
            </w:pPr>
          </w:p>
          <w:p w:rsidR="00446E8D" w:rsidRPr="005D110E" w:rsidRDefault="00446E8D" w:rsidP="00833633">
            <w:pPr>
              <w:spacing w:after="0" w:line="240" w:lineRule="auto"/>
              <w:jc w:val="center"/>
              <w:rPr>
                <w:rFonts w:ascii="Times New Roman" w:hAnsi="Times New Roman" w:cs="Times New Roman"/>
                <w:i/>
                <w:sz w:val="24"/>
                <w:szCs w:val="24"/>
              </w:rPr>
            </w:pPr>
          </w:p>
          <w:p w:rsidR="00446E8D" w:rsidRPr="005D110E" w:rsidRDefault="00446E8D" w:rsidP="00833633">
            <w:pPr>
              <w:spacing w:after="0" w:line="240" w:lineRule="auto"/>
              <w:jc w:val="center"/>
              <w:rPr>
                <w:rFonts w:ascii="Times New Roman" w:hAnsi="Times New Roman" w:cs="Times New Roman"/>
                <w:i/>
                <w:sz w:val="24"/>
                <w:szCs w:val="24"/>
              </w:rPr>
            </w:pPr>
          </w:p>
          <w:p w:rsidR="00446E8D" w:rsidRPr="005D110E" w:rsidRDefault="00446E8D" w:rsidP="00833633">
            <w:pPr>
              <w:spacing w:after="0" w:line="240" w:lineRule="auto"/>
              <w:jc w:val="center"/>
              <w:rPr>
                <w:rFonts w:ascii="Times New Roman" w:hAnsi="Times New Roman" w:cs="Times New Roman"/>
                <w:sz w:val="24"/>
                <w:szCs w:val="24"/>
              </w:rPr>
            </w:pPr>
          </w:p>
        </w:tc>
        <w:tc>
          <w:tcPr>
            <w:tcW w:w="1276" w:type="dxa"/>
            <w:vMerge w:val="restart"/>
          </w:tcPr>
          <w:p w:rsidR="00446E8D" w:rsidRPr="005D110E" w:rsidRDefault="00446E8D" w:rsidP="00833633">
            <w:pPr>
              <w:pStyle w:val="Style9"/>
              <w:widowControl/>
              <w:ind w:left="4678" w:right="998"/>
              <w:rPr>
                <w:rStyle w:val="FontStyle39"/>
              </w:rPr>
            </w:pPr>
          </w:p>
          <w:p w:rsidR="00446E8D" w:rsidRPr="005D110E" w:rsidRDefault="00446E8D" w:rsidP="00833633">
            <w:pPr>
              <w:pStyle w:val="Style9"/>
              <w:widowControl/>
              <w:ind w:left="4678" w:right="998"/>
              <w:rPr>
                <w:rStyle w:val="FontStyle39"/>
              </w:rPr>
            </w:pPr>
            <w:r w:rsidRPr="005D110E">
              <w:rPr>
                <w:rStyle w:val="FontStyle39"/>
              </w:rPr>
              <w:t>К</w:t>
            </w:r>
          </w:p>
          <w:p w:rsidR="00446E8D" w:rsidRPr="005D110E" w:rsidRDefault="00446E8D" w:rsidP="00833633">
            <w:pPr>
              <w:pStyle w:val="Style9"/>
              <w:widowControl/>
              <w:ind w:left="4678" w:right="998"/>
              <w:rPr>
                <w:rStyle w:val="FontStyle39"/>
              </w:rPr>
            </w:pPr>
          </w:p>
          <w:p w:rsidR="00446E8D" w:rsidRPr="005D110E" w:rsidRDefault="00446E8D" w:rsidP="00833633">
            <w:pPr>
              <w:pStyle w:val="Style9"/>
              <w:widowControl/>
              <w:ind w:left="4678" w:right="998"/>
              <w:rPr>
                <w:rStyle w:val="FontStyle39"/>
              </w:rPr>
            </w:pPr>
          </w:p>
          <w:p w:rsidR="00446E8D" w:rsidRPr="005D110E" w:rsidRDefault="00446E8D" w:rsidP="00833633">
            <w:pPr>
              <w:pStyle w:val="Style9"/>
              <w:widowControl/>
              <w:ind w:left="4678" w:right="998"/>
              <w:rPr>
                <w:rStyle w:val="FontStyle39"/>
              </w:rPr>
            </w:pPr>
            <w:r w:rsidRPr="005D110E">
              <w:rPr>
                <w:rStyle w:val="FontStyle39"/>
              </w:rPr>
              <w:t xml:space="preserve">ирова ул., 58, </w:t>
            </w:r>
          </w:p>
          <w:p w:rsidR="00446E8D" w:rsidRPr="005D110E" w:rsidRDefault="00446E8D" w:rsidP="00833633">
            <w:pPr>
              <w:pStyle w:val="Style9"/>
              <w:widowControl/>
              <w:ind w:left="4678" w:right="998"/>
              <w:rPr>
                <w:color w:val="FF0000"/>
              </w:rPr>
            </w:pPr>
          </w:p>
        </w:tc>
      </w:tr>
      <w:tr w:rsidR="00446E8D" w:rsidRPr="005D110E" w:rsidTr="00833633">
        <w:tblPrEx>
          <w:tblLook w:val="04A0"/>
        </w:tblPrEx>
        <w:tc>
          <w:tcPr>
            <w:tcW w:w="2376" w:type="dxa"/>
            <w:gridSpan w:val="2"/>
            <w:tcBorders>
              <w:bottom w:val="single" w:sz="4" w:space="0" w:color="auto"/>
            </w:tcBorders>
            <w:shd w:val="clear" w:color="auto" w:fill="auto"/>
          </w:tcPr>
          <w:p w:rsidR="00446E8D" w:rsidRPr="005D110E" w:rsidRDefault="00446E8D" w:rsidP="00833633">
            <w:pPr>
              <w:spacing w:after="0" w:line="240" w:lineRule="auto"/>
              <w:ind w:left="-284" w:right="-104"/>
              <w:jc w:val="both"/>
              <w:rPr>
                <w:rFonts w:ascii="Times New Roman" w:hAnsi="Times New Roman" w:cs="Times New Roman"/>
                <w:sz w:val="24"/>
                <w:szCs w:val="24"/>
              </w:rPr>
            </w:pPr>
          </w:p>
        </w:tc>
        <w:tc>
          <w:tcPr>
            <w:tcW w:w="434" w:type="dxa"/>
            <w:tcBorders>
              <w:bottom w:val="single" w:sz="4" w:space="0" w:color="auto"/>
            </w:tcBorders>
            <w:shd w:val="clear" w:color="auto" w:fill="auto"/>
          </w:tcPr>
          <w:p w:rsidR="00446E8D" w:rsidRPr="005D110E" w:rsidRDefault="00446E8D" w:rsidP="00833633">
            <w:pPr>
              <w:spacing w:after="0" w:line="240" w:lineRule="auto"/>
              <w:ind w:left="-284" w:right="-104"/>
              <w:rPr>
                <w:rFonts w:ascii="Times New Roman" w:hAnsi="Times New Roman" w:cs="Times New Roman"/>
                <w:sz w:val="24"/>
                <w:szCs w:val="24"/>
              </w:rPr>
            </w:pPr>
            <w:r w:rsidRPr="005D110E">
              <w:rPr>
                <w:rFonts w:ascii="Times New Roman" w:hAnsi="Times New Roman" w:cs="Times New Roman"/>
                <w:sz w:val="24"/>
                <w:szCs w:val="24"/>
              </w:rPr>
              <w:t xml:space="preserve">      № </w:t>
            </w:r>
          </w:p>
        </w:tc>
        <w:tc>
          <w:tcPr>
            <w:tcW w:w="1733" w:type="dxa"/>
            <w:tcBorders>
              <w:bottom w:val="single" w:sz="4" w:space="0" w:color="auto"/>
            </w:tcBorders>
            <w:shd w:val="clear" w:color="auto" w:fill="auto"/>
          </w:tcPr>
          <w:p w:rsidR="00446E8D" w:rsidRPr="005D110E" w:rsidRDefault="00446E8D" w:rsidP="00833633">
            <w:pPr>
              <w:spacing w:after="0" w:line="240" w:lineRule="auto"/>
              <w:ind w:left="-284" w:right="-104"/>
              <w:jc w:val="center"/>
              <w:rPr>
                <w:rFonts w:ascii="Times New Roman" w:hAnsi="Times New Roman" w:cs="Times New Roman"/>
                <w:sz w:val="24"/>
                <w:szCs w:val="24"/>
              </w:rPr>
            </w:pPr>
          </w:p>
        </w:tc>
        <w:tc>
          <w:tcPr>
            <w:tcW w:w="4212" w:type="dxa"/>
            <w:vMerge/>
            <w:shd w:val="clear" w:color="auto" w:fill="auto"/>
          </w:tcPr>
          <w:p w:rsidR="00446E8D" w:rsidRPr="005D110E" w:rsidRDefault="00446E8D" w:rsidP="00833633">
            <w:pPr>
              <w:spacing w:after="0" w:line="240" w:lineRule="auto"/>
              <w:rPr>
                <w:rFonts w:ascii="Times New Roman" w:hAnsi="Times New Roman" w:cs="Times New Roman"/>
                <w:sz w:val="24"/>
                <w:szCs w:val="24"/>
              </w:rPr>
            </w:pPr>
          </w:p>
        </w:tc>
        <w:tc>
          <w:tcPr>
            <w:tcW w:w="1276" w:type="dxa"/>
            <w:vMerge/>
            <w:shd w:val="clear" w:color="auto" w:fill="auto"/>
          </w:tcPr>
          <w:p w:rsidR="00446E8D" w:rsidRPr="005D110E" w:rsidRDefault="00446E8D" w:rsidP="00833633">
            <w:pPr>
              <w:spacing w:after="0" w:line="240" w:lineRule="auto"/>
              <w:rPr>
                <w:rFonts w:ascii="Times New Roman" w:hAnsi="Times New Roman" w:cs="Times New Roman"/>
                <w:sz w:val="24"/>
                <w:szCs w:val="24"/>
              </w:rPr>
            </w:pPr>
          </w:p>
        </w:tc>
      </w:tr>
      <w:tr w:rsidR="00446E8D" w:rsidRPr="005D110E" w:rsidTr="00833633">
        <w:tblPrEx>
          <w:tblLook w:val="04A0"/>
        </w:tblPrEx>
        <w:tc>
          <w:tcPr>
            <w:tcW w:w="675" w:type="dxa"/>
            <w:tcBorders>
              <w:top w:val="single" w:sz="4" w:space="0" w:color="auto"/>
              <w:bottom w:val="single" w:sz="4" w:space="0" w:color="auto"/>
            </w:tcBorders>
            <w:shd w:val="clear" w:color="auto" w:fill="auto"/>
          </w:tcPr>
          <w:p w:rsidR="00446E8D" w:rsidRPr="005D110E" w:rsidRDefault="00446E8D" w:rsidP="00833633">
            <w:pPr>
              <w:spacing w:after="0" w:line="240" w:lineRule="auto"/>
              <w:ind w:left="-284" w:right="-181"/>
              <w:rPr>
                <w:rFonts w:ascii="Times New Roman" w:hAnsi="Times New Roman" w:cs="Times New Roman"/>
                <w:sz w:val="24"/>
                <w:szCs w:val="24"/>
              </w:rPr>
            </w:pPr>
            <w:r w:rsidRPr="005D110E">
              <w:rPr>
                <w:rFonts w:ascii="Times New Roman" w:hAnsi="Times New Roman" w:cs="Times New Roman"/>
                <w:sz w:val="24"/>
                <w:szCs w:val="24"/>
              </w:rPr>
              <w:t xml:space="preserve">Н на  №         </w:t>
            </w:r>
          </w:p>
        </w:tc>
        <w:tc>
          <w:tcPr>
            <w:tcW w:w="1701" w:type="dxa"/>
            <w:tcBorders>
              <w:top w:val="single" w:sz="4" w:space="0" w:color="auto"/>
              <w:bottom w:val="single" w:sz="4" w:space="0" w:color="auto"/>
            </w:tcBorders>
            <w:shd w:val="clear" w:color="auto" w:fill="auto"/>
          </w:tcPr>
          <w:p w:rsidR="00446E8D" w:rsidRPr="005D110E" w:rsidRDefault="00446E8D" w:rsidP="00833633">
            <w:pPr>
              <w:spacing w:after="0" w:line="240" w:lineRule="auto"/>
              <w:ind w:left="-284" w:right="-392"/>
              <w:jc w:val="center"/>
              <w:rPr>
                <w:rFonts w:ascii="Times New Roman" w:hAnsi="Times New Roman" w:cs="Times New Roman"/>
                <w:sz w:val="24"/>
                <w:szCs w:val="24"/>
              </w:rPr>
            </w:pPr>
          </w:p>
        </w:tc>
        <w:tc>
          <w:tcPr>
            <w:tcW w:w="434" w:type="dxa"/>
            <w:tcBorders>
              <w:top w:val="single" w:sz="4" w:space="0" w:color="auto"/>
              <w:bottom w:val="single" w:sz="4" w:space="0" w:color="auto"/>
            </w:tcBorders>
            <w:shd w:val="clear" w:color="auto" w:fill="auto"/>
          </w:tcPr>
          <w:p w:rsidR="00446E8D" w:rsidRPr="005D110E" w:rsidRDefault="00446E8D" w:rsidP="00833633">
            <w:pPr>
              <w:spacing w:after="0" w:line="240" w:lineRule="auto"/>
              <w:ind w:left="-284" w:right="-102"/>
              <w:rPr>
                <w:rFonts w:ascii="Times New Roman" w:hAnsi="Times New Roman" w:cs="Times New Roman"/>
                <w:sz w:val="24"/>
                <w:szCs w:val="24"/>
              </w:rPr>
            </w:pPr>
            <w:r w:rsidRPr="005D110E">
              <w:rPr>
                <w:rFonts w:ascii="Times New Roman" w:hAnsi="Times New Roman" w:cs="Times New Roman"/>
                <w:sz w:val="24"/>
                <w:szCs w:val="24"/>
              </w:rPr>
              <w:t xml:space="preserve">      от  </w:t>
            </w:r>
          </w:p>
        </w:tc>
        <w:tc>
          <w:tcPr>
            <w:tcW w:w="1733" w:type="dxa"/>
            <w:tcBorders>
              <w:top w:val="single" w:sz="4" w:space="0" w:color="auto"/>
              <w:bottom w:val="single" w:sz="4" w:space="0" w:color="auto"/>
            </w:tcBorders>
            <w:shd w:val="clear" w:color="auto" w:fill="auto"/>
          </w:tcPr>
          <w:p w:rsidR="00446E8D" w:rsidRPr="005D110E" w:rsidRDefault="00446E8D" w:rsidP="00833633">
            <w:pPr>
              <w:spacing w:after="0" w:line="240" w:lineRule="auto"/>
              <w:ind w:left="-284" w:right="-102"/>
              <w:jc w:val="center"/>
              <w:rPr>
                <w:rFonts w:ascii="Times New Roman" w:hAnsi="Times New Roman" w:cs="Times New Roman"/>
                <w:sz w:val="24"/>
                <w:szCs w:val="24"/>
              </w:rPr>
            </w:pPr>
          </w:p>
        </w:tc>
        <w:tc>
          <w:tcPr>
            <w:tcW w:w="4212" w:type="dxa"/>
            <w:vMerge/>
            <w:shd w:val="clear" w:color="auto" w:fill="auto"/>
          </w:tcPr>
          <w:p w:rsidR="00446E8D" w:rsidRPr="005D110E" w:rsidRDefault="00446E8D" w:rsidP="00833633">
            <w:pPr>
              <w:spacing w:after="0" w:line="240" w:lineRule="auto"/>
              <w:rPr>
                <w:rFonts w:ascii="Times New Roman" w:hAnsi="Times New Roman" w:cs="Times New Roman"/>
                <w:sz w:val="24"/>
                <w:szCs w:val="24"/>
              </w:rPr>
            </w:pPr>
          </w:p>
        </w:tc>
        <w:tc>
          <w:tcPr>
            <w:tcW w:w="1276" w:type="dxa"/>
            <w:vMerge/>
            <w:shd w:val="clear" w:color="auto" w:fill="auto"/>
          </w:tcPr>
          <w:p w:rsidR="00446E8D" w:rsidRPr="005D110E" w:rsidRDefault="00446E8D" w:rsidP="00833633">
            <w:pPr>
              <w:spacing w:after="0" w:line="240" w:lineRule="auto"/>
              <w:rPr>
                <w:rFonts w:ascii="Times New Roman" w:hAnsi="Times New Roman" w:cs="Times New Roman"/>
                <w:sz w:val="24"/>
                <w:szCs w:val="24"/>
              </w:rPr>
            </w:pPr>
          </w:p>
        </w:tc>
      </w:tr>
    </w:tbl>
    <w:p w:rsidR="00964E97" w:rsidRDefault="00964E97" w:rsidP="00964E97">
      <w:pPr>
        <w:spacing w:after="0" w:line="240" w:lineRule="auto"/>
        <w:rPr>
          <w:rFonts w:ascii="Times New Roman" w:hAnsi="Times New Roman" w:cs="Times New Roman"/>
          <w:sz w:val="24"/>
          <w:szCs w:val="24"/>
        </w:rPr>
      </w:pPr>
    </w:p>
    <w:p w:rsidR="007F6EA2" w:rsidRPr="007F6EA2" w:rsidRDefault="007F6EA2" w:rsidP="007F6EA2">
      <w:pPr>
        <w:pStyle w:val="ConsPlusNormal"/>
        <w:jc w:val="center"/>
        <w:rPr>
          <w:rFonts w:ascii="Times New Roman" w:hAnsi="Times New Roman" w:cs="Times New Roman"/>
          <w:sz w:val="24"/>
          <w:szCs w:val="24"/>
        </w:rPr>
      </w:pPr>
      <w:r w:rsidRPr="007F6EA2">
        <w:rPr>
          <w:rFonts w:ascii="Times New Roman" w:hAnsi="Times New Roman" w:cs="Times New Roman"/>
          <w:sz w:val="24"/>
          <w:szCs w:val="24"/>
        </w:rPr>
        <w:t>УВЕДОМЛЕНИЕ ОБ ОТКАЗЕ</w:t>
      </w:r>
    </w:p>
    <w:p w:rsidR="007F6EA2" w:rsidRPr="007F6EA2" w:rsidRDefault="007F6EA2" w:rsidP="007F6EA2">
      <w:pPr>
        <w:pStyle w:val="ConsPlusNormal"/>
        <w:jc w:val="center"/>
        <w:rPr>
          <w:rFonts w:ascii="Times New Roman" w:hAnsi="Times New Roman" w:cs="Times New Roman"/>
          <w:sz w:val="24"/>
          <w:szCs w:val="24"/>
        </w:rPr>
      </w:pPr>
      <w:r w:rsidRPr="007F6EA2">
        <w:rPr>
          <w:rFonts w:ascii="Times New Roman" w:hAnsi="Times New Roman" w:cs="Times New Roman"/>
          <w:sz w:val="24"/>
          <w:szCs w:val="24"/>
        </w:rPr>
        <w:t xml:space="preserve">в согласовании архитектурно-градостроительного облика здания, строения и сооружения на территории </w:t>
      </w:r>
      <w:r w:rsidR="00BD0E7E">
        <w:rPr>
          <w:rFonts w:ascii="Times New Roman" w:hAnsi="Times New Roman" w:cs="Times New Roman"/>
          <w:sz w:val="24"/>
          <w:szCs w:val="24"/>
        </w:rPr>
        <w:t>муниципального образования «Каргасокский район»</w:t>
      </w:r>
    </w:p>
    <w:p w:rsidR="007F6EA2" w:rsidRPr="007F6EA2" w:rsidRDefault="007F6EA2" w:rsidP="007F6EA2">
      <w:pPr>
        <w:pStyle w:val="ConsPlusNormal"/>
        <w:ind w:firstLine="540"/>
        <w:jc w:val="both"/>
        <w:rPr>
          <w:rFonts w:ascii="Times New Roman" w:hAnsi="Times New Roman" w:cs="Times New Roman"/>
          <w:sz w:val="24"/>
          <w:szCs w:val="24"/>
        </w:rPr>
      </w:pPr>
    </w:p>
    <w:p w:rsidR="007F6EA2" w:rsidRDefault="007F6EA2" w:rsidP="00B75078">
      <w:pPr>
        <w:pStyle w:val="ConsPlusNormal"/>
        <w:ind w:firstLine="540"/>
        <w:jc w:val="both"/>
        <w:rPr>
          <w:rFonts w:ascii="Times New Roman" w:hAnsi="Times New Roman" w:cs="Times New Roman"/>
          <w:sz w:val="24"/>
          <w:szCs w:val="24"/>
        </w:rPr>
      </w:pPr>
      <w:r w:rsidRPr="007F6EA2">
        <w:rPr>
          <w:rFonts w:ascii="Times New Roman" w:hAnsi="Times New Roman" w:cs="Times New Roman"/>
          <w:sz w:val="24"/>
          <w:szCs w:val="24"/>
        </w:rPr>
        <w:t>В соответствии с Вашим обращением от __________________ N ________ о согласовании архитектурно-градостроительного облика здания, строения и сооружения расположенного по адресу: ________________________________</w:t>
      </w:r>
      <w:r w:rsidR="00B75078">
        <w:rPr>
          <w:rFonts w:ascii="Times New Roman" w:hAnsi="Times New Roman" w:cs="Times New Roman"/>
          <w:sz w:val="24"/>
          <w:szCs w:val="24"/>
        </w:rPr>
        <w:t>____________________</w:t>
      </w:r>
      <w:r w:rsidRPr="007F6EA2">
        <w:rPr>
          <w:rFonts w:ascii="Times New Roman" w:hAnsi="Times New Roman" w:cs="Times New Roman"/>
          <w:sz w:val="24"/>
          <w:szCs w:val="24"/>
        </w:rPr>
        <w:t>_,</w:t>
      </w:r>
      <w:r w:rsidR="00B75078">
        <w:rPr>
          <w:rFonts w:ascii="Times New Roman" w:hAnsi="Times New Roman" w:cs="Times New Roman"/>
          <w:sz w:val="24"/>
          <w:szCs w:val="24"/>
        </w:rPr>
        <w:t xml:space="preserve"> </w:t>
      </w:r>
      <w:r w:rsidRPr="007F6EA2">
        <w:rPr>
          <w:rFonts w:ascii="Times New Roman" w:hAnsi="Times New Roman" w:cs="Times New Roman"/>
          <w:sz w:val="24"/>
          <w:szCs w:val="24"/>
        </w:rPr>
        <w:t>сообщаем об отказе в согласовании в связи с _______________</w:t>
      </w:r>
      <w:r w:rsidR="00B75078">
        <w:rPr>
          <w:rFonts w:ascii="Times New Roman" w:hAnsi="Times New Roman" w:cs="Times New Roman"/>
          <w:sz w:val="24"/>
          <w:szCs w:val="24"/>
        </w:rPr>
        <w:t>_______________</w:t>
      </w:r>
      <w:r w:rsidRPr="007F6EA2">
        <w:rPr>
          <w:rFonts w:ascii="Times New Roman" w:hAnsi="Times New Roman" w:cs="Times New Roman"/>
          <w:sz w:val="24"/>
          <w:szCs w:val="24"/>
        </w:rPr>
        <w:t>_________</w:t>
      </w:r>
    </w:p>
    <w:p w:rsidR="007F6EA2" w:rsidRPr="007F6EA2" w:rsidRDefault="00B75078" w:rsidP="00B7507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Pr="007F6EA2">
        <w:rPr>
          <w:rFonts w:ascii="Times New Roman" w:hAnsi="Times New Roman" w:cs="Times New Roman"/>
          <w:sz w:val="24"/>
          <w:szCs w:val="24"/>
        </w:rPr>
        <w:t xml:space="preserve"> </w:t>
      </w:r>
      <w:r w:rsidR="007F6EA2" w:rsidRPr="00B75078">
        <w:rPr>
          <w:rFonts w:ascii="Times New Roman" w:hAnsi="Times New Roman" w:cs="Times New Roman"/>
        </w:rPr>
        <w:t>(указываются основания для отказа в предоставлении муниципальной услуги</w:t>
      </w:r>
    </w:p>
    <w:p w:rsidR="007F6EA2" w:rsidRPr="007F6EA2" w:rsidRDefault="007F6EA2" w:rsidP="009D316E">
      <w:pPr>
        <w:pStyle w:val="ConsPlusNormal"/>
        <w:ind w:firstLine="0"/>
        <w:jc w:val="both"/>
        <w:rPr>
          <w:rFonts w:ascii="Times New Roman" w:hAnsi="Times New Roman" w:cs="Times New Roman"/>
          <w:sz w:val="24"/>
          <w:szCs w:val="24"/>
        </w:rPr>
      </w:pPr>
      <w:r w:rsidRPr="007F6EA2">
        <w:rPr>
          <w:rFonts w:ascii="Times New Roman" w:hAnsi="Times New Roman" w:cs="Times New Roman"/>
          <w:sz w:val="24"/>
          <w:szCs w:val="24"/>
        </w:rPr>
        <w:t>_</w:t>
      </w:r>
      <w:r w:rsidR="00B75078">
        <w:rPr>
          <w:rFonts w:ascii="Times New Roman" w:hAnsi="Times New Roman" w:cs="Times New Roman"/>
          <w:sz w:val="24"/>
          <w:szCs w:val="24"/>
        </w:rPr>
        <w:t>__________</w:t>
      </w:r>
      <w:r w:rsidRPr="007F6EA2">
        <w:rPr>
          <w:rFonts w:ascii="Times New Roman" w:hAnsi="Times New Roman" w:cs="Times New Roman"/>
          <w:sz w:val="24"/>
          <w:szCs w:val="24"/>
        </w:rPr>
        <w:t>___________________________________________________________</w:t>
      </w:r>
      <w:r w:rsidR="00B75078">
        <w:rPr>
          <w:rFonts w:ascii="Times New Roman" w:hAnsi="Times New Roman" w:cs="Times New Roman"/>
          <w:sz w:val="24"/>
          <w:szCs w:val="24"/>
        </w:rPr>
        <w:t>_____</w:t>
      </w:r>
      <w:r w:rsidRPr="007F6EA2">
        <w:rPr>
          <w:rFonts w:ascii="Times New Roman" w:hAnsi="Times New Roman" w:cs="Times New Roman"/>
          <w:sz w:val="24"/>
          <w:szCs w:val="24"/>
        </w:rPr>
        <w:t>__.Приложение:</w:t>
      </w:r>
    </w:p>
    <w:p w:rsidR="007F6EA2" w:rsidRPr="007F6EA2" w:rsidRDefault="007F6EA2" w:rsidP="00984431">
      <w:pPr>
        <w:pStyle w:val="ConsPlusNormal"/>
        <w:ind w:firstLine="709"/>
        <w:jc w:val="both"/>
        <w:rPr>
          <w:rFonts w:ascii="Times New Roman" w:hAnsi="Times New Roman" w:cs="Times New Roman"/>
          <w:sz w:val="24"/>
          <w:szCs w:val="24"/>
        </w:rPr>
      </w:pPr>
      <w:r w:rsidRPr="007F6EA2">
        <w:rPr>
          <w:rFonts w:ascii="Times New Roman" w:hAnsi="Times New Roman" w:cs="Times New Roman"/>
          <w:sz w:val="24"/>
          <w:szCs w:val="24"/>
        </w:rPr>
        <w:t>1) несогласованный проект архитектурно-градостроительного облика здания, строения и сооружения на _____ л. в 1 экз.;</w:t>
      </w:r>
    </w:p>
    <w:p w:rsidR="007F6EA2" w:rsidRPr="007F6EA2" w:rsidRDefault="007F6EA2" w:rsidP="00984431">
      <w:pPr>
        <w:pStyle w:val="ConsPlusNormal"/>
        <w:ind w:firstLine="709"/>
        <w:jc w:val="both"/>
        <w:rPr>
          <w:rFonts w:ascii="Times New Roman" w:hAnsi="Times New Roman" w:cs="Times New Roman"/>
          <w:sz w:val="24"/>
          <w:szCs w:val="24"/>
        </w:rPr>
      </w:pPr>
      <w:r w:rsidRPr="007F6EA2">
        <w:rPr>
          <w:rFonts w:ascii="Times New Roman" w:hAnsi="Times New Roman" w:cs="Times New Roman"/>
          <w:sz w:val="24"/>
          <w:szCs w:val="24"/>
        </w:rPr>
        <w:t>2) несогласованный паспорт наружной отделки фасада на ______ л. в 1экз.</w:t>
      </w:r>
    </w:p>
    <w:p w:rsidR="007F6EA2" w:rsidRPr="007F6EA2" w:rsidRDefault="007F6EA2" w:rsidP="00984431">
      <w:pPr>
        <w:pStyle w:val="ConsPlusNormal"/>
        <w:ind w:firstLine="709"/>
        <w:jc w:val="both"/>
        <w:rPr>
          <w:rFonts w:ascii="Times New Roman" w:hAnsi="Times New Roman" w:cs="Times New Roman"/>
          <w:sz w:val="24"/>
          <w:szCs w:val="24"/>
        </w:rPr>
      </w:pPr>
    </w:p>
    <w:p w:rsidR="003C1971" w:rsidRDefault="003C1971" w:rsidP="003C19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___________________            ___________________           _____________________</w:t>
      </w:r>
    </w:p>
    <w:p w:rsidR="003C1971" w:rsidRPr="001F639B" w:rsidRDefault="003C1971" w:rsidP="003C1971">
      <w:pPr>
        <w:pStyle w:val="ConsPlusNormal"/>
        <w:ind w:firstLine="709"/>
        <w:jc w:val="both"/>
        <w:rPr>
          <w:rFonts w:ascii="Times New Roman" w:hAnsi="Times New Roman" w:cs="Times New Roman"/>
        </w:rPr>
      </w:pPr>
      <w:r>
        <w:rPr>
          <w:rFonts w:ascii="Times New Roman" w:hAnsi="Times New Roman" w:cs="Times New Roman"/>
          <w:sz w:val="24"/>
          <w:szCs w:val="24"/>
        </w:rPr>
        <w:t xml:space="preserve">        </w:t>
      </w:r>
      <w:r w:rsidRPr="001F639B">
        <w:rPr>
          <w:rFonts w:ascii="Times New Roman" w:hAnsi="Times New Roman" w:cs="Times New Roman"/>
        </w:rPr>
        <w:t xml:space="preserve">Должность                          </w:t>
      </w:r>
      <w:r>
        <w:rPr>
          <w:rFonts w:ascii="Times New Roman" w:hAnsi="Times New Roman" w:cs="Times New Roman"/>
        </w:rPr>
        <w:t xml:space="preserve">  </w:t>
      </w:r>
      <w:r w:rsidRPr="001F639B">
        <w:rPr>
          <w:rFonts w:ascii="Times New Roman" w:hAnsi="Times New Roman" w:cs="Times New Roman"/>
        </w:rPr>
        <w:t xml:space="preserve">           </w:t>
      </w:r>
      <w:r>
        <w:rPr>
          <w:rFonts w:ascii="Times New Roman" w:hAnsi="Times New Roman" w:cs="Times New Roman"/>
        </w:rPr>
        <w:t xml:space="preserve">      </w:t>
      </w:r>
      <w:r w:rsidRPr="001F639B">
        <w:rPr>
          <w:rFonts w:ascii="Times New Roman" w:hAnsi="Times New Roman" w:cs="Times New Roman"/>
        </w:rPr>
        <w:t xml:space="preserve"> Подпись                       </w:t>
      </w:r>
      <w:r>
        <w:rPr>
          <w:rFonts w:ascii="Times New Roman" w:hAnsi="Times New Roman" w:cs="Times New Roman"/>
        </w:rPr>
        <w:t xml:space="preserve">                        </w:t>
      </w:r>
      <w:r w:rsidRPr="001F639B">
        <w:rPr>
          <w:rFonts w:ascii="Times New Roman" w:hAnsi="Times New Roman" w:cs="Times New Roman"/>
        </w:rPr>
        <w:t xml:space="preserve"> Ф И О</w:t>
      </w:r>
    </w:p>
    <w:p w:rsidR="003C1971" w:rsidRDefault="003C1971" w:rsidP="003C19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F6EA2" w:rsidRPr="007F6EA2" w:rsidRDefault="003C1971" w:rsidP="003C19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639B">
        <w:rPr>
          <w:rFonts w:ascii="Times New Roman" w:hAnsi="Times New Roman" w:cs="Times New Roman"/>
          <w:sz w:val="24"/>
          <w:szCs w:val="24"/>
        </w:rPr>
        <w:t>М.П.</w:t>
      </w:r>
    </w:p>
    <w:p w:rsidR="007F6EA2" w:rsidRPr="007F6EA2" w:rsidRDefault="007F6EA2" w:rsidP="003C1971">
      <w:pPr>
        <w:pStyle w:val="ConsPlusNormal"/>
        <w:ind w:firstLine="539"/>
        <w:jc w:val="both"/>
        <w:rPr>
          <w:rFonts w:ascii="Times New Roman" w:hAnsi="Times New Roman" w:cs="Times New Roman"/>
          <w:sz w:val="24"/>
          <w:szCs w:val="24"/>
        </w:rPr>
      </w:pPr>
      <w:r w:rsidRPr="007F6EA2">
        <w:rPr>
          <w:rFonts w:ascii="Times New Roman" w:hAnsi="Times New Roman" w:cs="Times New Roman"/>
          <w:sz w:val="24"/>
          <w:szCs w:val="24"/>
        </w:rPr>
        <w:t>Ф.И.О. исполнителя</w:t>
      </w:r>
    </w:p>
    <w:p w:rsidR="00783FA3" w:rsidRPr="003C1971" w:rsidRDefault="003C1971" w:rsidP="003C1971">
      <w:pPr>
        <w:pStyle w:val="ConsPlusNormal"/>
        <w:ind w:firstLine="539"/>
        <w:jc w:val="both"/>
        <w:rPr>
          <w:rFonts w:ascii="Times New Roman" w:hAnsi="Times New Roman" w:cs="Times New Roman"/>
          <w:sz w:val="24"/>
          <w:szCs w:val="24"/>
        </w:rPr>
        <w:sectPr w:rsidR="00783FA3" w:rsidRPr="003C1971" w:rsidSect="007F6EA2">
          <w:pgSz w:w="11906" w:h="16838"/>
          <w:pgMar w:top="709" w:right="851" w:bottom="709" w:left="1701" w:header="709" w:footer="709" w:gutter="0"/>
          <w:cols w:space="708"/>
          <w:docGrid w:linePitch="360"/>
        </w:sectPr>
      </w:pPr>
      <w:r>
        <w:rPr>
          <w:rFonts w:ascii="Times New Roman" w:hAnsi="Times New Roman" w:cs="Times New Roman"/>
          <w:sz w:val="24"/>
          <w:szCs w:val="24"/>
        </w:rPr>
        <w:t>Тел</w:t>
      </w:r>
      <w:r w:rsidR="00F00785">
        <w:rPr>
          <w:rFonts w:ascii="Times New Roman" w:hAnsi="Times New Roman" w:cs="Times New Roman"/>
          <w:sz w:val="24"/>
          <w:szCs w:val="24"/>
        </w:rPr>
        <w:t>.</w:t>
      </w:r>
    </w:p>
    <w:p w:rsidR="00CB2C88" w:rsidRDefault="00CB2C88" w:rsidP="00F00785">
      <w:pPr>
        <w:pStyle w:val="ConsPlusTitle"/>
        <w:widowControl/>
        <w:ind w:firstLine="0"/>
        <w:rPr>
          <w:rFonts w:ascii="Times New Roman" w:hAnsi="Times New Roman" w:cs="Times New Roman"/>
          <w:sz w:val="22"/>
          <w:szCs w:val="22"/>
        </w:rPr>
      </w:pPr>
    </w:p>
    <w:sectPr w:rsidR="00CB2C88" w:rsidSect="00130E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754" w:rsidRDefault="00E22754" w:rsidP="00117DA0">
      <w:pPr>
        <w:spacing w:after="0" w:line="240" w:lineRule="auto"/>
      </w:pPr>
      <w:r>
        <w:separator/>
      </w:r>
    </w:p>
  </w:endnote>
  <w:endnote w:type="continuationSeparator" w:id="0">
    <w:p w:rsidR="00E22754" w:rsidRDefault="00E22754" w:rsidP="00117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754" w:rsidRDefault="00E22754" w:rsidP="00117DA0">
      <w:pPr>
        <w:spacing w:after="0" w:line="240" w:lineRule="auto"/>
      </w:pPr>
      <w:r>
        <w:separator/>
      </w:r>
    </w:p>
  </w:footnote>
  <w:footnote w:type="continuationSeparator" w:id="0">
    <w:p w:rsidR="00E22754" w:rsidRDefault="00E22754" w:rsidP="00117D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E13"/>
    <w:multiLevelType w:val="singleLevel"/>
    <w:tmpl w:val="7C10F178"/>
    <w:lvl w:ilvl="0">
      <w:start w:val="1"/>
      <w:numFmt w:val="decimal"/>
      <w:lvlText w:val="%1)"/>
      <w:legacy w:legacy="1" w:legacySpace="0" w:legacyIndent="312"/>
      <w:lvlJc w:val="left"/>
      <w:rPr>
        <w:rFonts w:ascii="Times New Roman" w:hAnsi="Times New Roman" w:cs="Times New Roman" w:hint="default"/>
      </w:rPr>
    </w:lvl>
  </w:abstractNum>
  <w:abstractNum w:abstractNumId="1">
    <w:nsid w:val="12A7373C"/>
    <w:multiLevelType w:val="singleLevel"/>
    <w:tmpl w:val="84AE79AE"/>
    <w:lvl w:ilvl="0">
      <w:start w:val="1"/>
      <w:numFmt w:val="decimal"/>
      <w:lvlText w:val="2.9.%1."/>
      <w:legacy w:legacy="1" w:legacySpace="0" w:legacyIndent="740"/>
      <w:lvlJc w:val="left"/>
      <w:rPr>
        <w:rFonts w:ascii="Times New Roman" w:hAnsi="Times New Roman" w:cs="Times New Roman" w:hint="default"/>
      </w:rPr>
    </w:lvl>
  </w:abstractNum>
  <w:abstractNum w:abstractNumId="2">
    <w:nsid w:val="133C1254"/>
    <w:multiLevelType w:val="singleLevel"/>
    <w:tmpl w:val="9184F9FA"/>
    <w:lvl w:ilvl="0">
      <w:start w:val="1"/>
      <w:numFmt w:val="decimal"/>
      <w:lvlText w:val="%1)"/>
      <w:legacy w:legacy="1" w:legacySpace="0" w:legacyIndent="303"/>
      <w:lvlJc w:val="left"/>
      <w:rPr>
        <w:rFonts w:ascii="Times New Roman" w:hAnsi="Times New Roman" w:cs="Times New Roman" w:hint="default"/>
      </w:rPr>
    </w:lvl>
  </w:abstractNum>
  <w:abstractNum w:abstractNumId="3">
    <w:nsid w:val="17722D68"/>
    <w:multiLevelType w:val="singleLevel"/>
    <w:tmpl w:val="555AC0D0"/>
    <w:lvl w:ilvl="0">
      <w:start w:val="4"/>
      <w:numFmt w:val="decimal"/>
      <w:lvlText w:val="2.%1."/>
      <w:legacy w:legacy="1" w:legacySpace="0" w:legacyIndent="489"/>
      <w:lvlJc w:val="left"/>
      <w:rPr>
        <w:rFonts w:ascii="Times New Roman" w:hAnsi="Times New Roman" w:cs="Times New Roman" w:hint="default"/>
      </w:rPr>
    </w:lvl>
  </w:abstractNum>
  <w:abstractNum w:abstractNumId="4">
    <w:nsid w:val="195A3904"/>
    <w:multiLevelType w:val="singleLevel"/>
    <w:tmpl w:val="29CCEB48"/>
    <w:lvl w:ilvl="0">
      <w:start w:val="2"/>
      <w:numFmt w:val="decimal"/>
      <w:lvlText w:val="2.7.%1."/>
      <w:legacy w:legacy="1" w:legacySpace="0" w:legacyIndent="854"/>
      <w:lvlJc w:val="left"/>
      <w:rPr>
        <w:rFonts w:ascii="Times New Roman" w:hAnsi="Times New Roman" w:cs="Times New Roman" w:hint="default"/>
      </w:rPr>
    </w:lvl>
  </w:abstractNum>
  <w:abstractNum w:abstractNumId="5">
    <w:nsid w:val="1A573BD0"/>
    <w:multiLevelType w:val="singleLevel"/>
    <w:tmpl w:val="76B8CBDC"/>
    <w:lvl w:ilvl="0">
      <w:start w:val="1"/>
      <w:numFmt w:val="decimal"/>
      <w:lvlText w:val="%1)"/>
      <w:legacy w:legacy="1" w:legacySpace="0" w:legacyIndent="298"/>
      <w:lvlJc w:val="left"/>
      <w:rPr>
        <w:rFonts w:ascii="Times New Roman" w:hAnsi="Times New Roman" w:cs="Times New Roman" w:hint="default"/>
      </w:rPr>
    </w:lvl>
  </w:abstractNum>
  <w:abstractNum w:abstractNumId="6">
    <w:nsid w:val="1E195866"/>
    <w:multiLevelType w:val="singleLevel"/>
    <w:tmpl w:val="360A858C"/>
    <w:lvl w:ilvl="0">
      <w:start w:val="5"/>
      <w:numFmt w:val="decimal"/>
      <w:lvlText w:val="%1)"/>
      <w:legacy w:legacy="1" w:legacySpace="0" w:legacyIndent="408"/>
      <w:lvlJc w:val="left"/>
      <w:rPr>
        <w:rFonts w:ascii="Times New Roman" w:hAnsi="Times New Roman" w:cs="Times New Roman" w:hint="default"/>
      </w:rPr>
    </w:lvl>
  </w:abstractNum>
  <w:abstractNum w:abstractNumId="7">
    <w:nsid w:val="1F6236A9"/>
    <w:multiLevelType w:val="singleLevel"/>
    <w:tmpl w:val="6EE00E64"/>
    <w:lvl w:ilvl="0">
      <w:start w:val="2"/>
      <w:numFmt w:val="decimal"/>
      <w:lvlText w:val="2.17.%1."/>
      <w:legacy w:legacy="1" w:legacySpace="0" w:legacyIndent="883"/>
      <w:lvlJc w:val="left"/>
      <w:rPr>
        <w:rFonts w:ascii="Times New Roman" w:hAnsi="Times New Roman" w:cs="Times New Roman" w:hint="default"/>
      </w:rPr>
    </w:lvl>
  </w:abstractNum>
  <w:abstractNum w:abstractNumId="8">
    <w:nsid w:val="25B421BC"/>
    <w:multiLevelType w:val="singleLevel"/>
    <w:tmpl w:val="B62C2BD0"/>
    <w:lvl w:ilvl="0">
      <w:start w:val="7"/>
      <w:numFmt w:val="decimal"/>
      <w:lvlText w:val="1.%1."/>
      <w:legacy w:legacy="1" w:legacySpace="0" w:legacyIndent="610"/>
      <w:lvlJc w:val="left"/>
      <w:rPr>
        <w:rFonts w:ascii="Times New Roman" w:hAnsi="Times New Roman" w:cs="Times New Roman" w:hint="default"/>
      </w:rPr>
    </w:lvl>
  </w:abstractNum>
  <w:abstractNum w:abstractNumId="9">
    <w:nsid w:val="28A219FB"/>
    <w:multiLevelType w:val="singleLevel"/>
    <w:tmpl w:val="AEFA3764"/>
    <w:lvl w:ilvl="0">
      <w:start w:val="1"/>
      <w:numFmt w:val="decimal"/>
      <w:lvlText w:val="%1)"/>
      <w:legacy w:legacy="1" w:legacySpace="0" w:legacyIndent="840"/>
      <w:lvlJc w:val="left"/>
      <w:rPr>
        <w:rFonts w:ascii="Times New Roman" w:hAnsi="Times New Roman" w:cs="Times New Roman" w:hint="default"/>
      </w:rPr>
    </w:lvl>
  </w:abstractNum>
  <w:abstractNum w:abstractNumId="10">
    <w:nsid w:val="358A33FE"/>
    <w:multiLevelType w:val="singleLevel"/>
    <w:tmpl w:val="96CA523E"/>
    <w:lvl w:ilvl="0">
      <w:start w:val="1"/>
      <w:numFmt w:val="decimal"/>
      <w:lvlText w:val="%1)"/>
      <w:legacy w:legacy="1" w:legacySpace="0" w:legacyIndent="293"/>
      <w:lvlJc w:val="left"/>
      <w:rPr>
        <w:rFonts w:ascii="Times New Roman" w:hAnsi="Times New Roman" w:cs="Times New Roman" w:hint="default"/>
      </w:rPr>
    </w:lvl>
  </w:abstractNum>
  <w:abstractNum w:abstractNumId="11">
    <w:nsid w:val="35C76137"/>
    <w:multiLevelType w:val="singleLevel"/>
    <w:tmpl w:val="742C3D2A"/>
    <w:lvl w:ilvl="0">
      <w:start w:val="1"/>
      <w:numFmt w:val="decimal"/>
      <w:lvlText w:val="%1)"/>
      <w:legacy w:legacy="1" w:legacySpace="0" w:legacyIndent="855"/>
      <w:lvlJc w:val="left"/>
      <w:rPr>
        <w:rFonts w:ascii="Times New Roman" w:hAnsi="Times New Roman" w:cs="Times New Roman" w:hint="default"/>
      </w:rPr>
    </w:lvl>
  </w:abstractNum>
  <w:abstractNum w:abstractNumId="12">
    <w:nsid w:val="36F060A4"/>
    <w:multiLevelType w:val="singleLevel"/>
    <w:tmpl w:val="8F88B93E"/>
    <w:lvl w:ilvl="0">
      <w:start w:val="1"/>
      <w:numFmt w:val="decimal"/>
      <w:lvlText w:val="%1)"/>
      <w:legacy w:legacy="1" w:legacySpace="0" w:legacyIndent="845"/>
      <w:lvlJc w:val="left"/>
      <w:rPr>
        <w:rFonts w:ascii="Times New Roman" w:hAnsi="Times New Roman" w:cs="Times New Roman" w:hint="default"/>
      </w:rPr>
    </w:lvl>
  </w:abstractNum>
  <w:abstractNum w:abstractNumId="13">
    <w:nsid w:val="36F3576D"/>
    <w:multiLevelType w:val="singleLevel"/>
    <w:tmpl w:val="76868860"/>
    <w:lvl w:ilvl="0">
      <w:start w:val="1"/>
      <w:numFmt w:val="decimal"/>
      <w:lvlText w:val="2.17.%1."/>
      <w:legacy w:legacy="1" w:legacySpace="0" w:legacyIndent="883"/>
      <w:lvlJc w:val="left"/>
      <w:rPr>
        <w:rFonts w:ascii="Times New Roman" w:hAnsi="Times New Roman" w:cs="Times New Roman" w:hint="default"/>
      </w:rPr>
    </w:lvl>
  </w:abstractNum>
  <w:abstractNum w:abstractNumId="14">
    <w:nsid w:val="396816C0"/>
    <w:multiLevelType w:val="singleLevel"/>
    <w:tmpl w:val="D9C4BDEA"/>
    <w:lvl w:ilvl="0">
      <w:start w:val="3"/>
      <w:numFmt w:val="decimal"/>
      <w:lvlText w:val="%1)"/>
      <w:legacy w:legacy="1" w:legacySpace="0" w:legacyIndent="307"/>
      <w:lvlJc w:val="left"/>
      <w:rPr>
        <w:rFonts w:ascii="Times New Roman" w:hAnsi="Times New Roman" w:cs="Times New Roman" w:hint="default"/>
      </w:rPr>
    </w:lvl>
  </w:abstractNum>
  <w:abstractNum w:abstractNumId="15">
    <w:nsid w:val="3B863667"/>
    <w:multiLevelType w:val="singleLevel"/>
    <w:tmpl w:val="76B8CBDC"/>
    <w:lvl w:ilvl="0">
      <w:start w:val="1"/>
      <w:numFmt w:val="decimal"/>
      <w:lvlText w:val="%1)"/>
      <w:legacy w:legacy="1" w:legacySpace="0" w:legacyIndent="298"/>
      <w:lvlJc w:val="left"/>
      <w:rPr>
        <w:rFonts w:ascii="Times New Roman" w:hAnsi="Times New Roman" w:cs="Times New Roman" w:hint="default"/>
      </w:rPr>
    </w:lvl>
  </w:abstractNum>
  <w:abstractNum w:abstractNumId="16">
    <w:nsid w:val="3E271684"/>
    <w:multiLevelType w:val="singleLevel"/>
    <w:tmpl w:val="FF26F61C"/>
    <w:lvl w:ilvl="0">
      <w:start w:val="1"/>
      <w:numFmt w:val="decimal"/>
      <w:lvlText w:val="2.4.%1."/>
      <w:legacy w:legacy="1" w:legacySpace="0" w:legacyIndent="864"/>
      <w:lvlJc w:val="left"/>
      <w:rPr>
        <w:rFonts w:ascii="Times New Roman" w:hAnsi="Times New Roman" w:cs="Times New Roman" w:hint="default"/>
      </w:rPr>
    </w:lvl>
  </w:abstractNum>
  <w:abstractNum w:abstractNumId="17">
    <w:nsid w:val="40802CB6"/>
    <w:multiLevelType w:val="singleLevel"/>
    <w:tmpl w:val="F4946748"/>
    <w:lvl w:ilvl="0">
      <w:start w:val="10"/>
      <w:numFmt w:val="decimal"/>
      <w:lvlText w:val="1.%1."/>
      <w:legacy w:legacy="1" w:legacySpace="0" w:legacyIndent="628"/>
      <w:lvlJc w:val="left"/>
      <w:rPr>
        <w:rFonts w:ascii="Times New Roman" w:hAnsi="Times New Roman" w:cs="Times New Roman" w:hint="default"/>
      </w:rPr>
    </w:lvl>
  </w:abstractNum>
  <w:abstractNum w:abstractNumId="18">
    <w:nsid w:val="40E732A2"/>
    <w:multiLevelType w:val="singleLevel"/>
    <w:tmpl w:val="AEFA3764"/>
    <w:lvl w:ilvl="0">
      <w:start w:val="1"/>
      <w:numFmt w:val="decimal"/>
      <w:lvlText w:val="%1)"/>
      <w:legacy w:legacy="1" w:legacySpace="0" w:legacyIndent="840"/>
      <w:lvlJc w:val="left"/>
      <w:rPr>
        <w:rFonts w:ascii="Times New Roman" w:hAnsi="Times New Roman" w:cs="Times New Roman" w:hint="default"/>
      </w:rPr>
    </w:lvl>
  </w:abstractNum>
  <w:abstractNum w:abstractNumId="19">
    <w:nsid w:val="43641AF2"/>
    <w:multiLevelType w:val="singleLevel"/>
    <w:tmpl w:val="B56C6CD0"/>
    <w:lvl w:ilvl="0">
      <w:start w:val="1"/>
      <w:numFmt w:val="decimal"/>
      <w:lvlText w:val="2.%1."/>
      <w:legacy w:legacy="1" w:legacySpace="0" w:legacyIndent="489"/>
      <w:lvlJc w:val="left"/>
      <w:rPr>
        <w:rFonts w:ascii="Times New Roman" w:hAnsi="Times New Roman" w:cs="Times New Roman" w:hint="default"/>
      </w:rPr>
    </w:lvl>
  </w:abstractNum>
  <w:abstractNum w:abstractNumId="20">
    <w:nsid w:val="43AA045C"/>
    <w:multiLevelType w:val="singleLevel"/>
    <w:tmpl w:val="EAAECC74"/>
    <w:lvl w:ilvl="0">
      <w:start w:val="1"/>
      <w:numFmt w:val="decimal"/>
      <w:lvlText w:val="%1)"/>
      <w:legacy w:legacy="1" w:legacySpace="0" w:legacyIndent="331"/>
      <w:lvlJc w:val="left"/>
      <w:rPr>
        <w:rFonts w:ascii="Times New Roman" w:hAnsi="Times New Roman" w:cs="Times New Roman" w:hint="default"/>
      </w:rPr>
    </w:lvl>
  </w:abstractNum>
  <w:abstractNum w:abstractNumId="21">
    <w:nsid w:val="441F1885"/>
    <w:multiLevelType w:val="singleLevel"/>
    <w:tmpl w:val="A4026C44"/>
    <w:lvl w:ilvl="0">
      <w:start w:val="5"/>
      <w:numFmt w:val="decimal"/>
      <w:lvlText w:val="%1)"/>
      <w:legacy w:legacy="1" w:legacySpace="0" w:legacyIndent="393"/>
      <w:lvlJc w:val="left"/>
      <w:rPr>
        <w:rFonts w:ascii="Times New Roman" w:hAnsi="Times New Roman" w:cs="Times New Roman" w:hint="default"/>
      </w:rPr>
    </w:lvl>
  </w:abstractNum>
  <w:abstractNum w:abstractNumId="22">
    <w:nsid w:val="4D2F3B78"/>
    <w:multiLevelType w:val="singleLevel"/>
    <w:tmpl w:val="4D74CECC"/>
    <w:lvl w:ilvl="0">
      <w:start w:val="2"/>
      <w:numFmt w:val="decimal"/>
      <w:lvlText w:val="1.%1."/>
      <w:legacy w:legacy="1" w:legacySpace="0" w:legacyIndent="470"/>
      <w:lvlJc w:val="left"/>
      <w:rPr>
        <w:rFonts w:ascii="Times New Roman" w:hAnsi="Times New Roman" w:cs="Times New Roman" w:hint="default"/>
      </w:rPr>
    </w:lvl>
  </w:abstractNum>
  <w:abstractNum w:abstractNumId="23">
    <w:nsid w:val="54D54632"/>
    <w:multiLevelType w:val="singleLevel"/>
    <w:tmpl w:val="50BA4D6A"/>
    <w:lvl w:ilvl="0">
      <w:start w:val="1"/>
      <w:numFmt w:val="decimal"/>
      <w:lvlText w:val="%1)"/>
      <w:legacy w:legacy="1" w:legacySpace="0" w:legacyIndent="317"/>
      <w:lvlJc w:val="left"/>
      <w:rPr>
        <w:rFonts w:ascii="Times New Roman" w:hAnsi="Times New Roman" w:cs="Times New Roman" w:hint="default"/>
      </w:rPr>
    </w:lvl>
  </w:abstractNum>
  <w:abstractNum w:abstractNumId="24">
    <w:nsid w:val="56BC2E7B"/>
    <w:multiLevelType w:val="singleLevel"/>
    <w:tmpl w:val="B156C706"/>
    <w:lvl w:ilvl="0">
      <w:start w:val="5"/>
      <w:numFmt w:val="decimal"/>
      <w:lvlText w:val="2.9.%1."/>
      <w:legacy w:legacy="1" w:legacySpace="0" w:legacyIndent="936"/>
      <w:lvlJc w:val="left"/>
      <w:rPr>
        <w:rFonts w:ascii="Times New Roman" w:hAnsi="Times New Roman" w:cs="Times New Roman" w:hint="default"/>
      </w:rPr>
    </w:lvl>
  </w:abstractNum>
  <w:abstractNum w:abstractNumId="25">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26">
    <w:nsid w:val="5FF054C7"/>
    <w:multiLevelType w:val="singleLevel"/>
    <w:tmpl w:val="79AC5230"/>
    <w:lvl w:ilvl="0">
      <w:start w:val="1"/>
      <w:numFmt w:val="decimal"/>
      <w:lvlText w:val="%1)"/>
      <w:legacy w:legacy="1" w:legacySpace="0" w:legacyIndent="850"/>
      <w:lvlJc w:val="left"/>
      <w:rPr>
        <w:rFonts w:ascii="Times New Roman" w:hAnsi="Times New Roman" w:cs="Times New Roman" w:hint="default"/>
      </w:rPr>
    </w:lvl>
  </w:abstractNum>
  <w:abstractNum w:abstractNumId="27">
    <w:nsid w:val="66D37FDB"/>
    <w:multiLevelType w:val="singleLevel"/>
    <w:tmpl w:val="A6E8C540"/>
    <w:lvl w:ilvl="0">
      <w:start w:val="7"/>
      <w:numFmt w:val="decimal"/>
      <w:lvlText w:val="%1)"/>
      <w:legacy w:legacy="1" w:legacySpace="0" w:legacyIndent="298"/>
      <w:lvlJc w:val="left"/>
      <w:rPr>
        <w:rFonts w:ascii="Times New Roman" w:hAnsi="Times New Roman" w:cs="Times New Roman" w:hint="default"/>
      </w:rPr>
    </w:lvl>
  </w:abstractNum>
  <w:abstractNum w:abstractNumId="28">
    <w:nsid w:val="696A5B0C"/>
    <w:multiLevelType w:val="singleLevel"/>
    <w:tmpl w:val="2D384D44"/>
    <w:lvl w:ilvl="0">
      <w:start w:val="1"/>
      <w:numFmt w:val="decimal"/>
      <w:lvlText w:val="2.14.%1."/>
      <w:legacy w:legacy="1" w:legacySpace="0" w:legacyIndent="850"/>
      <w:lvlJc w:val="left"/>
      <w:rPr>
        <w:rFonts w:ascii="Times New Roman" w:hAnsi="Times New Roman" w:cs="Times New Roman" w:hint="default"/>
      </w:rPr>
    </w:lvl>
  </w:abstractNum>
  <w:abstractNum w:abstractNumId="29">
    <w:nsid w:val="6C3F791C"/>
    <w:multiLevelType w:val="singleLevel"/>
    <w:tmpl w:val="0FAA41B8"/>
    <w:lvl w:ilvl="0">
      <w:start w:val="9"/>
      <w:numFmt w:val="decimal"/>
      <w:lvlText w:val="%1)"/>
      <w:legacy w:legacy="1" w:legacySpace="0" w:legacyIndent="461"/>
      <w:lvlJc w:val="left"/>
      <w:rPr>
        <w:rFonts w:ascii="Times New Roman" w:hAnsi="Times New Roman" w:cs="Times New Roman" w:hint="default"/>
      </w:rPr>
    </w:lvl>
  </w:abstractNum>
  <w:abstractNum w:abstractNumId="30">
    <w:nsid w:val="6E8359D8"/>
    <w:multiLevelType w:val="singleLevel"/>
    <w:tmpl w:val="FCD2A372"/>
    <w:lvl w:ilvl="0">
      <w:start w:val="1"/>
      <w:numFmt w:val="decimal"/>
      <w:lvlText w:val="2.13.%1."/>
      <w:legacy w:legacy="1" w:legacySpace="0" w:legacyIndent="1032"/>
      <w:lvlJc w:val="left"/>
      <w:rPr>
        <w:rFonts w:ascii="Times New Roman" w:hAnsi="Times New Roman" w:cs="Times New Roman" w:hint="default"/>
      </w:rPr>
    </w:lvl>
  </w:abstractNum>
  <w:abstractNum w:abstractNumId="31">
    <w:nsid w:val="70286FB9"/>
    <w:multiLevelType w:val="singleLevel"/>
    <w:tmpl w:val="9C0C0E6A"/>
    <w:lvl w:ilvl="0">
      <w:start w:val="2"/>
      <w:numFmt w:val="decimal"/>
      <w:lvlText w:val="%1)"/>
      <w:legacy w:legacy="1" w:legacySpace="0" w:legacyIndent="418"/>
      <w:lvlJc w:val="left"/>
      <w:rPr>
        <w:rFonts w:ascii="Times New Roman" w:hAnsi="Times New Roman" w:cs="Times New Roman" w:hint="default"/>
      </w:rPr>
    </w:lvl>
  </w:abstractNum>
  <w:abstractNum w:abstractNumId="32">
    <w:nsid w:val="71742CBE"/>
    <w:multiLevelType w:val="singleLevel"/>
    <w:tmpl w:val="5DD8A44C"/>
    <w:lvl w:ilvl="0">
      <w:start w:val="3"/>
      <w:numFmt w:val="decimal"/>
      <w:lvlText w:val="2.16.%1."/>
      <w:legacy w:legacy="1" w:legacySpace="0" w:legacyIndent="1013"/>
      <w:lvlJc w:val="left"/>
      <w:rPr>
        <w:rFonts w:ascii="Times New Roman" w:hAnsi="Times New Roman" w:cs="Times New Roman" w:hint="default"/>
      </w:rPr>
    </w:lvl>
  </w:abstractNum>
  <w:abstractNum w:abstractNumId="33">
    <w:nsid w:val="7DD17C0C"/>
    <w:multiLevelType w:val="singleLevel"/>
    <w:tmpl w:val="79AC5230"/>
    <w:lvl w:ilvl="0">
      <w:start w:val="1"/>
      <w:numFmt w:val="decimal"/>
      <w:lvlText w:val="%1)"/>
      <w:legacy w:legacy="1" w:legacySpace="0" w:legacyIndent="850"/>
      <w:lvlJc w:val="left"/>
      <w:rPr>
        <w:rFonts w:ascii="Times New Roman" w:hAnsi="Times New Roman" w:cs="Times New Roman" w:hint="default"/>
      </w:rPr>
    </w:lvl>
  </w:abstractNum>
  <w:abstractNum w:abstractNumId="34">
    <w:nsid w:val="7E68261B"/>
    <w:multiLevelType w:val="singleLevel"/>
    <w:tmpl w:val="8F88B93E"/>
    <w:lvl w:ilvl="0">
      <w:start w:val="1"/>
      <w:numFmt w:val="decimal"/>
      <w:lvlText w:val="%1)"/>
      <w:legacy w:legacy="1" w:legacySpace="0" w:legacyIndent="845"/>
      <w:lvlJc w:val="left"/>
      <w:rPr>
        <w:rFonts w:ascii="Times New Roman" w:hAnsi="Times New Roman" w:cs="Times New Roman" w:hint="default"/>
      </w:rPr>
    </w:lvl>
  </w:abstractNum>
  <w:num w:numId="1">
    <w:abstractNumId w:val="22"/>
  </w:num>
  <w:num w:numId="2">
    <w:abstractNumId w:val="25"/>
  </w:num>
  <w:num w:numId="3">
    <w:abstractNumId w:val="8"/>
    <w:lvlOverride w:ilvl="0">
      <w:lvl w:ilvl="0">
        <w:start w:val="7"/>
        <w:numFmt w:val="decimal"/>
        <w:lvlText w:val="1.%1."/>
        <w:legacy w:legacy="1" w:legacySpace="0" w:legacyIndent="711"/>
        <w:lvlJc w:val="left"/>
        <w:rPr>
          <w:rFonts w:ascii="Times New Roman" w:hAnsi="Times New Roman" w:cs="Times New Roman" w:hint="default"/>
        </w:rPr>
      </w:lvl>
    </w:lvlOverride>
  </w:num>
  <w:num w:numId="4">
    <w:abstractNumId w:val="17"/>
  </w:num>
  <w:num w:numId="5">
    <w:abstractNumId w:val="19"/>
  </w:num>
  <w:num w:numId="6">
    <w:abstractNumId w:val="3"/>
  </w:num>
  <w:num w:numId="7">
    <w:abstractNumId w:val="16"/>
  </w:num>
  <w:num w:numId="8">
    <w:abstractNumId w:val="16"/>
    <w:lvlOverride w:ilvl="0">
      <w:lvl w:ilvl="0">
        <w:start w:val="1"/>
        <w:numFmt w:val="decimal"/>
        <w:lvlText w:val="2.4.%1."/>
        <w:legacy w:legacy="1" w:legacySpace="0" w:legacyIndent="759"/>
        <w:lvlJc w:val="left"/>
        <w:rPr>
          <w:rFonts w:ascii="Times New Roman" w:hAnsi="Times New Roman" w:cs="Times New Roman" w:hint="default"/>
        </w:rPr>
      </w:lvl>
    </w:lvlOverride>
  </w:num>
  <w:num w:numId="9">
    <w:abstractNumId w:val="9"/>
  </w:num>
  <w:num w:numId="10">
    <w:abstractNumId w:val="18"/>
  </w:num>
  <w:num w:numId="11">
    <w:abstractNumId w:val="33"/>
  </w:num>
  <w:num w:numId="12">
    <w:abstractNumId w:val="15"/>
  </w:num>
  <w:num w:numId="13">
    <w:abstractNumId w:val="14"/>
  </w:num>
  <w:num w:numId="14">
    <w:abstractNumId w:val="5"/>
  </w:num>
  <w:num w:numId="15">
    <w:abstractNumId w:val="2"/>
  </w:num>
  <w:num w:numId="16">
    <w:abstractNumId w:val="0"/>
  </w:num>
  <w:num w:numId="17">
    <w:abstractNumId w:val="4"/>
  </w:num>
  <w:num w:numId="18">
    <w:abstractNumId w:val="26"/>
  </w:num>
  <w:num w:numId="19">
    <w:abstractNumId w:val="1"/>
  </w:num>
  <w:num w:numId="20">
    <w:abstractNumId w:val="10"/>
  </w:num>
  <w:num w:numId="21">
    <w:abstractNumId w:val="21"/>
  </w:num>
  <w:num w:numId="22">
    <w:abstractNumId w:val="21"/>
    <w:lvlOverride w:ilvl="0">
      <w:lvl w:ilvl="0">
        <w:start w:val="7"/>
        <w:numFmt w:val="decimal"/>
        <w:lvlText w:val="%1)"/>
        <w:legacy w:legacy="1" w:legacySpace="0" w:legacyIndent="293"/>
        <w:lvlJc w:val="left"/>
        <w:rPr>
          <w:rFonts w:ascii="Times New Roman" w:hAnsi="Times New Roman" w:cs="Times New Roman" w:hint="default"/>
        </w:rPr>
      </w:lvl>
    </w:lvlOverride>
  </w:num>
  <w:num w:numId="23">
    <w:abstractNumId w:val="31"/>
  </w:num>
  <w:num w:numId="24">
    <w:abstractNumId w:val="6"/>
  </w:num>
  <w:num w:numId="25">
    <w:abstractNumId w:val="27"/>
  </w:num>
  <w:num w:numId="26">
    <w:abstractNumId w:val="29"/>
  </w:num>
  <w:num w:numId="27">
    <w:abstractNumId w:val="24"/>
  </w:num>
  <w:num w:numId="28">
    <w:abstractNumId w:val="30"/>
  </w:num>
  <w:num w:numId="29">
    <w:abstractNumId w:val="28"/>
  </w:num>
  <w:num w:numId="30">
    <w:abstractNumId w:val="23"/>
  </w:num>
  <w:num w:numId="31">
    <w:abstractNumId w:val="23"/>
    <w:lvlOverride w:ilvl="0">
      <w:lvl w:ilvl="0">
        <w:start w:val="1"/>
        <w:numFmt w:val="decimal"/>
        <w:lvlText w:val="%1)"/>
        <w:legacy w:legacy="1" w:legacySpace="0" w:legacyIndent="418"/>
        <w:lvlJc w:val="left"/>
        <w:rPr>
          <w:rFonts w:ascii="Times New Roman" w:hAnsi="Times New Roman" w:cs="Times New Roman" w:hint="default"/>
        </w:rPr>
      </w:lvl>
    </w:lvlOverride>
  </w:num>
  <w:num w:numId="32">
    <w:abstractNumId w:val="23"/>
    <w:lvlOverride w:ilvl="0">
      <w:lvl w:ilvl="0">
        <w:start w:val="1"/>
        <w:numFmt w:val="decimal"/>
        <w:lvlText w:val="%1)"/>
        <w:legacy w:legacy="1" w:legacySpace="0" w:legacyIndent="293"/>
        <w:lvlJc w:val="left"/>
        <w:rPr>
          <w:rFonts w:ascii="Times New Roman" w:hAnsi="Times New Roman" w:cs="Times New Roman" w:hint="default"/>
        </w:rPr>
      </w:lvl>
    </w:lvlOverride>
  </w:num>
  <w:num w:numId="33">
    <w:abstractNumId w:val="11"/>
  </w:num>
  <w:num w:numId="34">
    <w:abstractNumId w:val="32"/>
  </w:num>
  <w:num w:numId="35">
    <w:abstractNumId w:val="32"/>
    <w:lvlOverride w:ilvl="0">
      <w:lvl w:ilvl="0">
        <w:start w:val="3"/>
        <w:numFmt w:val="decimal"/>
        <w:lvlText w:val="2.16.%1."/>
        <w:legacy w:legacy="1" w:legacySpace="0" w:legacyIndent="1128"/>
        <w:lvlJc w:val="left"/>
        <w:rPr>
          <w:rFonts w:ascii="Times New Roman" w:hAnsi="Times New Roman" w:cs="Times New Roman" w:hint="default"/>
        </w:rPr>
      </w:lvl>
    </w:lvlOverride>
  </w:num>
  <w:num w:numId="36">
    <w:abstractNumId w:val="13"/>
  </w:num>
  <w:num w:numId="37">
    <w:abstractNumId w:val="7"/>
  </w:num>
  <w:num w:numId="38">
    <w:abstractNumId w:val="12"/>
  </w:num>
  <w:num w:numId="39">
    <w:abstractNumId w:val="12"/>
    <w:lvlOverride w:ilvl="0">
      <w:lvl w:ilvl="0">
        <w:start w:val="1"/>
        <w:numFmt w:val="decimal"/>
        <w:lvlText w:val="%1)"/>
        <w:legacy w:legacy="1" w:legacySpace="0" w:legacyIndent="844"/>
        <w:lvlJc w:val="left"/>
        <w:rPr>
          <w:rFonts w:ascii="Times New Roman" w:hAnsi="Times New Roman" w:cs="Times New Roman" w:hint="default"/>
        </w:rPr>
      </w:lvl>
    </w:lvlOverride>
  </w:num>
  <w:num w:numId="40">
    <w:abstractNumId w:val="34"/>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961BD"/>
    <w:rsid w:val="00000123"/>
    <w:rsid w:val="000011ED"/>
    <w:rsid w:val="000215F7"/>
    <w:rsid w:val="000334B3"/>
    <w:rsid w:val="00045E8F"/>
    <w:rsid w:val="00047560"/>
    <w:rsid w:val="000516C6"/>
    <w:rsid w:val="00052E37"/>
    <w:rsid w:val="000721B0"/>
    <w:rsid w:val="00074E59"/>
    <w:rsid w:val="00076A08"/>
    <w:rsid w:val="00081D53"/>
    <w:rsid w:val="00083EE6"/>
    <w:rsid w:val="00087A33"/>
    <w:rsid w:val="0009589A"/>
    <w:rsid w:val="000A2FE7"/>
    <w:rsid w:val="000B5CD1"/>
    <w:rsid w:val="000C162A"/>
    <w:rsid w:val="000C2B90"/>
    <w:rsid w:val="000C3F88"/>
    <w:rsid w:val="000C5F28"/>
    <w:rsid w:val="000E08DB"/>
    <w:rsid w:val="000E435C"/>
    <w:rsid w:val="000E7D20"/>
    <w:rsid w:val="000F1572"/>
    <w:rsid w:val="0010125A"/>
    <w:rsid w:val="00105C8C"/>
    <w:rsid w:val="00112249"/>
    <w:rsid w:val="001151C9"/>
    <w:rsid w:val="00117DA0"/>
    <w:rsid w:val="001227E0"/>
    <w:rsid w:val="00127B77"/>
    <w:rsid w:val="00130E63"/>
    <w:rsid w:val="001362B4"/>
    <w:rsid w:val="00145E2C"/>
    <w:rsid w:val="001477CD"/>
    <w:rsid w:val="00147BE5"/>
    <w:rsid w:val="001502ED"/>
    <w:rsid w:val="00162EAC"/>
    <w:rsid w:val="00165533"/>
    <w:rsid w:val="0017321C"/>
    <w:rsid w:val="00184D7D"/>
    <w:rsid w:val="00192DC9"/>
    <w:rsid w:val="0019382E"/>
    <w:rsid w:val="001A341D"/>
    <w:rsid w:val="001A6112"/>
    <w:rsid w:val="001B225C"/>
    <w:rsid w:val="001B4264"/>
    <w:rsid w:val="001C1349"/>
    <w:rsid w:val="001C3600"/>
    <w:rsid w:val="001C55DA"/>
    <w:rsid w:val="001D6173"/>
    <w:rsid w:val="001D63D2"/>
    <w:rsid w:val="001D6EAA"/>
    <w:rsid w:val="001E42A0"/>
    <w:rsid w:val="001E7919"/>
    <w:rsid w:val="001F639B"/>
    <w:rsid w:val="001F7008"/>
    <w:rsid w:val="00201260"/>
    <w:rsid w:val="00207923"/>
    <w:rsid w:val="00207BBB"/>
    <w:rsid w:val="00224AE1"/>
    <w:rsid w:val="00225519"/>
    <w:rsid w:val="00230391"/>
    <w:rsid w:val="002322E0"/>
    <w:rsid w:val="002333B6"/>
    <w:rsid w:val="00235015"/>
    <w:rsid w:val="00241FAA"/>
    <w:rsid w:val="00242606"/>
    <w:rsid w:val="002444EF"/>
    <w:rsid w:val="00246437"/>
    <w:rsid w:val="00253818"/>
    <w:rsid w:val="002570CF"/>
    <w:rsid w:val="002755F8"/>
    <w:rsid w:val="002757BC"/>
    <w:rsid w:val="002861A3"/>
    <w:rsid w:val="00290A06"/>
    <w:rsid w:val="002953B7"/>
    <w:rsid w:val="002C3C90"/>
    <w:rsid w:val="002C53AD"/>
    <w:rsid w:val="002E07BA"/>
    <w:rsid w:val="002E211D"/>
    <w:rsid w:val="002E2FD6"/>
    <w:rsid w:val="002F0486"/>
    <w:rsid w:val="002F1484"/>
    <w:rsid w:val="003027FA"/>
    <w:rsid w:val="00312774"/>
    <w:rsid w:val="0031502E"/>
    <w:rsid w:val="00315F23"/>
    <w:rsid w:val="003369A7"/>
    <w:rsid w:val="003521B8"/>
    <w:rsid w:val="003554CD"/>
    <w:rsid w:val="00361CF3"/>
    <w:rsid w:val="003626B9"/>
    <w:rsid w:val="00376D2A"/>
    <w:rsid w:val="00382C33"/>
    <w:rsid w:val="003A003D"/>
    <w:rsid w:val="003A27D4"/>
    <w:rsid w:val="003A35A5"/>
    <w:rsid w:val="003B18FB"/>
    <w:rsid w:val="003C0DB9"/>
    <w:rsid w:val="003C1971"/>
    <w:rsid w:val="003D1E68"/>
    <w:rsid w:val="003E3309"/>
    <w:rsid w:val="003E3768"/>
    <w:rsid w:val="003F0300"/>
    <w:rsid w:val="003F0947"/>
    <w:rsid w:val="003F2EB3"/>
    <w:rsid w:val="003F6E16"/>
    <w:rsid w:val="00401AC7"/>
    <w:rsid w:val="00427F7C"/>
    <w:rsid w:val="0043433F"/>
    <w:rsid w:val="004441F7"/>
    <w:rsid w:val="00446E8D"/>
    <w:rsid w:val="00447CDC"/>
    <w:rsid w:val="00454741"/>
    <w:rsid w:val="00471B0D"/>
    <w:rsid w:val="004760AA"/>
    <w:rsid w:val="00480642"/>
    <w:rsid w:val="00487F49"/>
    <w:rsid w:val="004947B8"/>
    <w:rsid w:val="004A1014"/>
    <w:rsid w:val="004A2E3B"/>
    <w:rsid w:val="004B3E11"/>
    <w:rsid w:val="004C219B"/>
    <w:rsid w:val="004D71DA"/>
    <w:rsid w:val="004D7EE0"/>
    <w:rsid w:val="004E03DA"/>
    <w:rsid w:val="004F1B27"/>
    <w:rsid w:val="0050394E"/>
    <w:rsid w:val="00510E96"/>
    <w:rsid w:val="0052078A"/>
    <w:rsid w:val="00532E3D"/>
    <w:rsid w:val="005424E9"/>
    <w:rsid w:val="0056635E"/>
    <w:rsid w:val="005708FB"/>
    <w:rsid w:val="005720BA"/>
    <w:rsid w:val="00573B53"/>
    <w:rsid w:val="00574115"/>
    <w:rsid w:val="00580871"/>
    <w:rsid w:val="00582EF4"/>
    <w:rsid w:val="00584997"/>
    <w:rsid w:val="00585F67"/>
    <w:rsid w:val="00592D57"/>
    <w:rsid w:val="005A16E6"/>
    <w:rsid w:val="005A2C21"/>
    <w:rsid w:val="005A3C92"/>
    <w:rsid w:val="005A54FE"/>
    <w:rsid w:val="005A7E00"/>
    <w:rsid w:val="005B0003"/>
    <w:rsid w:val="005B43FE"/>
    <w:rsid w:val="005B5AF7"/>
    <w:rsid w:val="005B6372"/>
    <w:rsid w:val="005C1F9D"/>
    <w:rsid w:val="005C59C8"/>
    <w:rsid w:val="005C7553"/>
    <w:rsid w:val="005D110E"/>
    <w:rsid w:val="005D5E88"/>
    <w:rsid w:val="005F4B62"/>
    <w:rsid w:val="0060175D"/>
    <w:rsid w:val="00601992"/>
    <w:rsid w:val="00604FA2"/>
    <w:rsid w:val="006104E3"/>
    <w:rsid w:val="006109DB"/>
    <w:rsid w:val="00611B89"/>
    <w:rsid w:val="006125EA"/>
    <w:rsid w:val="00623911"/>
    <w:rsid w:val="00627A77"/>
    <w:rsid w:val="006320D1"/>
    <w:rsid w:val="006327F8"/>
    <w:rsid w:val="00644131"/>
    <w:rsid w:val="00650873"/>
    <w:rsid w:val="00650CC8"/>
    <w:rsid w:val="00651F68"/>
    <w:rsid w:val="0065406E"/>
    <w:rsid w:val="00656C72"/>
    <w:rsid w:val="00662E3A"/>
    <w:rsid w:val="006663B1"/>
    <w:rsid w:val="006705E2"/>
    <w:rsid w:val="00671AE1"/>
    <w:rsid w:val="00675D19"/>
    <w:rsid w:val="0067758B"/>
    <w:rsid w:val="00677839"/>
    <w:rsid w:val="00694EC8"/>
    <w:rsid w:val="00695E03"/>
    <w:rsid w:val="006A3ABF"/>
    <w:rsid w:val="006B288E"/>
    <w:rsid w:val="006B2DEC"/>
    <w:rsid w:val="006B302D"/>
    <w:rsid w:val="006E2779"/>
    <w:rsid w:val="006F3FA4"/>
    <w:rsid w:val="00702145"/>
    <w:rsid w:val="007047A7"/>
    <w:rsid w:val="00706F9A"/>
    <w:rsid w:val="00707E23"/>
    <w:rsid w:val="007174A6"/>
    <w:rsid w:val="00717C9F"/>
    <w:rsid w:val="00727F02"/>
    <w:rsid w:val="00735AFB"/>
    <w:rsid w:val="00735C6D"/>
    <w:rsid w:val="00740045"/>
    <w:rsid w:val="007439CF"/>
    <w:rsid w:val="00744762"/>
    <w:rsid w:val="00747890"/>
    <w:rsid w:val="00747CC8"/>
    <w:rsid w:val="00755252"/>
    <w:rsid w:val="0075587A"/>
    <w:rsid w:val="00755B18"/>
    <w:rsid w:val="0075727B"/>
    <w:rsid w:val="0075729B"/>
    <w:rsid w:val="0076273E"/>
    <w:rsid w:val="007643E3"/>
    <w:rsid w:val="00767CEA"/>
    <w:rsid w:val="00771B29"/>
    <w:rsid w:val="00776A7E"/>
    <w:rsid w:val="00776E80"/>
    <w:rsid w:val="00783FA3"/>
    <w:rsid w:val="00791805"/>
    <w:rsid w:val="0079798D"/>
    <w:rsid w:val="007A4123"/>
    <w:rsid w:val="007B4773"/>
    <w:rsid w:val="007B7259"/>
    <w:rsid w:val="007C3486"/>
    <w:rsid w:val="007D30F7"/>
    <w:rsid w:val="007E04E7"/>
    <w:rsid w:val="007E5625"/>
    <w:rsid w:val="007F0BE2"/>
    <w:rsid w:val="007F1181"/>
    <w:rsid w:val="007F6EA2"/>
    <w:rsid w:val="007F7E8E"/>
    <w:rsid w:val="00806E1D"/>
    <w:rsid w:val="00810E81"/>
    <w:rsid w:val="0081136A"/>
    <w:rsid w:val="00817F58"/>
    <w:rsid w:val="00821AB0"/>
    <w:rsid w:val="0082504F"/>
    <w:rsid w:val="00825CAF"/>
    <w:rsid w:val="00833633"/>
    <w:rsid w:val="00841800"/>
    <w:rsid w:val="008451D5"/>
    <w:rsid w:val="00852A36"/>
    <w:rsid w:val="00867C78"/>
    <w:rsid w:val="00867F73"/>
    <w:rsid w:val="00872A62"/>
    <w:rsid w:val="00875FBA"/>
    <w:rsid w:val="00890CA6"/>
    <w:rsid w:val="00890F86"/>
    <w:rsid w:val="00892CBD"/>
    <w:rsid w:val="00897E15"/>
    <w:rsid w:val="008A68B1"/>
    <w:rsid w:val="008B14BB"/>
    <w:rsid w:val="008B3EB1"/>
    <w:rsid w:val="008C0058"/>
    <w:rsid w:val="008D3C78"/>
    <w:rsid w:val="008D4074"/>
    <w:rsid w:val="008D77F7"/>
    <w:rsid w:val="008E259D"/>
    <w:rsid w:val="008E30B6"/>
    <w:rsid w:val="008E40F3"/>
    <w:rsid w:val="008E4D56"/>
    <w:rsid w:val="00904625"/>
    <w:rsid w:val="00924CE4"/>
    <w:rsid w:val="00925BE7"/>
    <w:rsid w:val="00933F90"/>
    <w:rsid w:val="0093512B"/>
    <w:rsid w:val="009414C5"/>
    <w:rsid w:val="009444F9"/>
    <w:rsid w:val="009618B4"/>
    <w:rsid w:val="0096193B"/>
    <w:rsid w:val="00964E97"/>
    <w:rsid w:val="00970AB1"/>
    <w:rsid w:val="009830F5"/>
    <w:rsid w:val="00984431"/>
    <w:rsid w:val="00986AAA"/>
    <w:rsid w:val="0099161A"/>
    <w:rsid w:val="009942F4"/>
    <w:rsid w:val="009A19BD"/>
    <w:rsid w:val="009B6D7A"/>
    <w:rsid w:val="009D316E"/>
    <w:rsid w:val="009D385E"/>
    <w:rsid w:val="009E37A5"/>
    <w:rsid w:val="009E5488"/>
    <w:rsid w:val="009E5D99"/>
    <w:rsid w:val="009E5E86"/>
    <w:rsid w:val="009E7A74"/>
    <w:rsid w:val="009F1A0A"/>
    <w:rsid w:val="009F4993"/>
    <w:rsid w:val="00A01E59"/>
    <w:rsid w:val="00A0438C"/>
    <w:rsid w:val="00A104D4"/>
    <w:rsid w:val="00A1130A"/>
    <w:rsid w:val="00A311EC"/>
    <w:rsid w:val="00A35CAF"/>
    <w:rsid w:val="00A36247"/>
    <w:rsid w:val="00A418C7"/>
    <w:rsid w:val="00A44D33"/>
    <w:rsid w:val="00A4669B"/>
    <w:rsid w:val="00A524F0"/>
    <w:rsid w:val="00A57F0C"/>
    <w:rsid w:val="00A7126A"/>
    <w:rsid w:val="00A80B57"/>
    <w:rsid w:val="00A83301"/>
    <w:rsid w:val="00A839D0"/>
    <w:rsid w:val="00A92705"/>
    <w:rsid w:val="00A9341D"/>
    <w:rsid w:val="00AA4526"/>
    <w:rsid w:val="00AA5342"/>
    <w:rsid w:val="00AB08EC"/>
    <w:rsid w:val="00AD5C77"/>
    <w:rsid w:val="00AE0960"/>
    <w:rsid w:val="00AE63E2"/>
    <w:rsid w:val="00AE79BB"/>
    <w:rsid w:val="00B016EC"/>
    <w:rsid w:val="00B0398C"/>
    <w:rsid w:val="00B102D7"/>
    <w:rsid w:val="00B14D25"/>
    <w:rsid w:val="00B2573F"/>
    <w:rsid w:val="00B3110E"/>
    <w:rsid w:val="00B311DE"/>
    <w:rsid w:val="00B326A1"/>
    <w:rsid w:val="00B50503"/>
    <w:rsid w:val="00B6037A"/>
    <w:rsid w:val="00B60BCE"/>
    <w:rsid w:val="00B647B7"/>
    <w:rsid w:val="00B71C63"/>
    <w:rsid w:val="00B75078"/>
    <w:rsid w:val="00B77C8D"/>
    <w:rsid w:val="00B85F74"/>
    <w:rsid w:val="00B90D2B"/>
    <w:rsid w:val="00B96F22"/>
    <w:rsid w:val="00BA2228"/>
    <w:rsid w:val="00BA53BF"/>
    <w:rsid w:val="00BA5E44"/>
    <w:rsid w:val="00BB08BB"/>
    <w:rsid w:val="00BD0D99"/>
    <w:rsid w:val="00BD0E7E"/>
    <w:rsid w:val="00BD12E7"/>
    <w:rsid w:val="00BE3B84"/>
    <w:rsid w:val="00BF22A8"/>
    <w:rsid w:val="00BF4B49"/>
    <w:rsid w:val="00C004EF"/>
    <w:rsid w:val="00C00781"/>
    <w:rsid w:val="00C0296B"/>
    <w:rsid w:val="00C10A39"/>
    <w:rsid w:val="00C10D72"/>
    <w:rsid w:val="00C15ECD"/>
    <w:rsid w:val="00C2093B"/>
    <w:rsid w:val="00C225DE"/>
    <w:rsid w:val="00C23173"/>
    <w:rsid w:val="00C242CA"/>
    <w:rsid w:val="00C41BA7"/>
    <w:rsid w:val="00C53A40"/>
    <w:rsid w:val="00C54128"/>
    <w:rsid w:val="00C547EA"/>
    <w:rsid w:val="00C5666E"/>
    <w:rsid w:val="00C71B9F"/>
    <w:rsid w:val="00C77875"/>
    <w:rsid w:val="00C77A38"/>
    <w:rsid w:val="00C865D9"/>
    <w:rsid w:val="00C9172C"/>
    <w:rsid w:val="00C92879"/>
    <w:rsid w:val="00C9436F"/>
    <w:rsid w:val="00C961BD"/>
    <w:rsid w:val="00CB2C88"/>
    <w:rsid w:val="00CB3520"/>
    <w:rsid w:val="00CF2C71"/>
    <w:rsid w:val="00D04877"/>
    <w:rsid w:val="00D05681"/>
    <w:rsid w:val="00D078EF"/>
    <w:rsid w:val="00D07F11"/>
    <w:rsid w:val="00D153B0"/>
    <w:rsid w:val="00D171B0"/>
    <w:rsid w:val="00D23400"/>
    <w:rsid w:val="00D24684"/>
    <w:rsid w:val="00D24721"/>
    <w:rsid w:val="00D253FD"/>
    <w:rsid w:val="00D26909"/>
    <w:rsid w:val="00D302EB"/>
    <w:rsid w:val="00D30F37"/>
    <w:rsid w:val="00D33421"/>
    <w:rsid w:val="00D35929"/>
    <w:rsid w:val="00D45F02"/>
    <w:rsid w:val="00D642C1"/>
    <w:rsid w:val="00D731BA"/>
    <w:rsid w:val="00D76CC1"/>
    <w:rsid w:val="00D85E37"/>
    <w:rsid w:val="00D868B4"/>
    <w:rsid w:val="00D86AE7"/>
    <w:rsid w:val="00DA4BB5"/>
    <w:rsid w:val="00DC1320"/>
    <w:rsid w:val="00DC7531"/>
    <w:rsid w:val="00DD3280"/>
    <w:rsid w:val="00DD336E"/>
    <w:rsid w:val="00DD40F4"/>
    <w:rsid w:val="00DD6699"/>
    <w:rsid w:val="00DE4448"/>
    <w:rsid w:val="00DE573C"/>
    <w:rsid w:val="00DF2538"/>
    <w:rsid w:val="00DF40D0"/>
    <w:rsid w:val="00DF6DAD"/>
    <w:rsid w:val="00E00653"/>
    <w:rsid w:val="00E01D5C"/>
    <w:rsid w:val="00E02B62"/>
    <w:rsid w:val="00E151EB"/>
    <w:rsid w:val="00E22754"/>
    <w:rsid w:val="00E251E8"/>
    <w:rsid w:val="00E25FCA"/>
    <w:rsid w:val="00E2704E"/>
    <w:rsid w:val="00E31022"/>
    <w:rsid w:val="00E419A1"/>
    <w:rsid w:val="00E52B61"/>
    <w:rsid w:val="00E5476A"/>
    <w:rsid w:val="00E56C01"/>
    <w:rsid w:val="00E6032E"/>
    <w:rsid w:val="00E60B5E"/>
    <w:rsid w:val="00E71603"/>
    <w:rsid w:val="00E80003"/>
    <w:rsid w:val="00E845BB"/>
    <w:rsid w:val="00E850A4"/>
    <w:rsid w:val="00E859ED"/>
    <w:rsid w:val="00E95F28"/>
    <w:rsid w:val="00EA24E9"/>
    <w:rsid w:val="00EA4655"/>
    <w:rsid w:val="00EA68CE"/>
    <w:rsid w:val="00EA718A"/>
    <w:rsid w:val="00EB20A6"/>
    <w:rsid w:val="00EC23C2"/>
    <w:rsid w:val="00EC3E9F"/>
    <w:rsid w:val="00EC6425"/>
    <w:rsid w:val="00EC6C08"/>
    <w:rsid w:val="00ED2AEF"/>
    <w:rsid w:val="00F00785"/>
    <w:rsid w:val="00F0428F"/>
    <w:rsid w:val="00F10A8B"/>
    <w:rsid w:val="00F10D7A"/>
    <w:rsid w:val="00F26457"/>
    <w:rsid w:val="00F34F36"/>
    <w:rsid w:val="00F379E3"/>
    <w:rsid w:val="00F4105D"/>
    <w:rsid w:val="00F56FB9"/>
    <w:rsid w:val="00F713D4"/>
    <w:rsid w:val="00F76976"/>
    <w:rsid w:val="00F80857"/>
    <w:rsid w:val="00F84260"/>
    <w:rsid w:val="00F87C7F"/>
    <w:rsid w:val="00F9380F"/>
    <w:rsid w:val="00F947B0"/>
    <w:rsid w:val="00F957C4"/>
    <w:rsid w:val="00FA1EA2"/>
    <w:rsid w:val="00FA6E9F"/>
    <w:rsid w:val="00FB0D93"/>
    <w:rsid w:val="00FB28BC"/>
    <w:rsid w:val="00FB3231"/>
    <w:rsid w:val="00FB3E13"/>
    <w:rsid w:val="00FB4AD5"/>
    <w:rsid w:val="00FC17A3"/>
    <w:rsid w:val="00FD33A9"/>
    <w:rsid w:val="00FD61DF"/>
    <w:rsid w:val="00FE054A"/>
    <w:rsid w:val="00FE1FE0"/>
    <w:rsid w:val="00FE5DBE"/>
    <w:rsid w:val="00FE7A70"/>
    <w:rsid w:val="00FF01E6"/>
    <w:rsid w:val="00FF2AB3"/>
    <w:rsid w:val="00FF42BE"/>
    <w:rsid w:val="00FF5EFA"/>
    <w:rsid w:val="00FF6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C961BD"/>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52">
    <w:name w:val="Font Style52"/>
    <w:basedOn w:val="a0"/>
    <w:uiPriority w:val="99"/>
    <w:rsid w:val="00C961BD"/>
    <w:rPr>
      <w:rFonts w:ascii="Times New Roman" w:hAnsi="Times New Roman" w:cs="Times New Roman"/>
      <w:b/>
      <w:bCs/>
      <w:sz w:val="26"/>
      <w:szCs w:val="26"/>
    </w:rPr>
  </w:style>
  <w:style w:type="character" w:customStyle="1" w:styleId="2">
    <w:name w:val="Стиль2"/>
    <w:basedOn w:val="a0"/>
    <w:uiPriority w:val="1"/>
    <w:qFormat/>
    <w:rsid w:val="00C961BD"/>
    <w:rPr>
      <w:rFonts w:ascii="Times New Roman" w:hAnsi="Times New Roman"/>
      <w:b/>
      <w:color w:val="auto"/>
      <w:spacing w:val="0"/>
      <w:w w:val="100"/>
      <w:position w:val="0"/>
      <w:sz w:val="28"/>
    </w:rPr>
  </w:style>
  <w:style w:type="character" w:customStyle="1" w:styleId="3">
    <w:name w:val="Стиль3"/>
    <w:basedOn w:val="a0"/>
    <w:uiPriority w:val="1"/>
    <w:qFormat/>
    <w:rsid w:val="00C961BD"/>
    <w:rPr>
      <w:rFonts w:ascii="Times New Roman" w:hAnsi="Times New Roman"/>
      <w:spacing w:val="0"/>
      <w:w w:val="100"/>
      <w:position w:val="0"/>
      <w:sz w:val="26"/>
    </w:rPr>
  </w:style>
  <w:style w:type="paragraph" w:styleId="a3">
    <w:name w:val="Balloon Text"/>
    <w:basedOn w:val="a"/>
    <w:link w:val="a4"/>
    <w:uiPriority w:val="99"/>
    <w:semiHidden/>
    <w:unhideWhenUsed/>
    <w:rsid w:val="00C961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61BD"/>
    <w:rPr>
      <w:rFonts w:ascii="Tahoma" w:hAnsi="Tahoma" w:cs="Tahoma"/>
      <w:sz w:val="16"/>
      <w:szCs w:val="16"/>
    </w:rPr>
  </w:style>
  <w:style w:type="character" w:customStyle="1" w:styleId="FontStyle58">
    <w:name w:val="Font Style58"/>
    <w:basedOn w:val="a0"/>
    <w:uiPriority w:val="99"/>
    <w:rsid w:val="009942F4"/>
    <w:rPr>
      <w:rFonts w:ascii="Times New Roman" w:hAnsi="Times New Roman" w:cs="Times New Roman"/>
      <w:b/>
      <w:bCs/>
      <w:sz w:val="26"/>
      <w:szCs w:val="26"/>
    </w:rPr>
  </w:style>
  <w:style w:type="paragraph" w:customStyle="1" w:styleId="Style2">
    <w:name w:val="Style2"/>
    <w:basedOn w:val="a"/>
    <w:uiPriority w:val="99"/>
    <w:rsid w:val="0031502E"/>
    <w:pPr>
      <w:widowControl w:val="0"/>
      <w:autoSpaceDE w:val="0"/>
      <w:autoSpaceDN w:val="0"/>
      <w:adjustRightInd w:val="0"/>
      <w:spacing w:after="0" w:line="346" w:lineRule="exact"/>
      <w:ind w:firstLine="1190"/>
    </w:pPr>
    <w:rPr>
      <w:rFonts w:ascii="Times New Roman" w:hAnsi="Times New Roman" w:cs="Times New Roman"/>
      <w:sz w:val="24"/>
      <w:szCs w:val="24"/>
    </w:rPr>
  </w:style>
  <w:style w:type="paragraph" w:customStyle="1" w:styleId="Style4">
    <w:name w:val="Style4"/>
    <w:basedOn w:val="a"/>
    <w:uiPriority w:val="99"/>
    <w:rsid w:val="0050394E"/>
    <w:pPr>
      <w:widowControl w:val="0"/>
      <w:autoSpaceDE w:val="0"/>
      <w:autoSpaceDN w:val="0"/>
      <w:adjustRightInd w:val="0"/>
      <w:spacing w:after="0" w:line="348" w:lineRule="exact"/>
      <w:ind w:firstLine="600"/>
      <w:jc w:val="both"/>
    </w:pPr>
    <w:rPr>
      <w:rFonts w:ascii="Times New Roman" w:hAnsi="Times New Roman" w:cs="Times New Roman"/>
      <w:sz w:val="24"/>
      <w:szCs w:val="24"/>
    </w:rPr>
  </w:style>
  <w:style w:type="character" w:customStyle="1" w:styleId="FontStyle53">
    <w:name w:val="Font Style53"/>
    <w:basedOn w:val="a0"/>
    <w:uiPriority w:val="99"/>
    <w:rsid w:val="0050394E"/>
    <w:rPr>
      <w:rFonts w:ascii="Times New Roman" w:hAnsi="Times New Roman" w:cs="Times New Roman"/>
      <w:sz w:val="28"/>
      <w:szCs w:val="28"/>
    </w:rPr>
  </w:style>
  <w:style w:type="paragraph" w:customStyle="1" w:styleId="Style8">
    <w:name w:val="Style8"/>
    <w:basedOn w:val="a"/>
    <w:uiPriority w:val="99"/>
    <w:rsid w:val="0050394E"/>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10">
    <w:name w:val="Style10"/>
    <w:basedOn w:val="a"/>
    <w:uiPriority w:val="99"/>
    <w:rsid w:val="0050394E"/>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50394E"/>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4">
    <w:name w:val="Font Style54"/>
    <w:basedOn w:val="a0"/>
    <w:uiPriority w:val="99"/>
    <w:rsid w:val="0050394E"/>
    <w:rPr>
      <w:rFonts w:ascii="Times New Roman" w:hAnsi="Times New Roman" w:cs="Times New Roman"/>
      <w:sz w:val="26"/>
      <w:szCs w:val="26"/>
    </w:rPr>
  </w:style>
  <w:style w:type="character" w:styleId="a5">
    <w:name w:val="Hyperlink"/>
    <w:basedOn w:val="a0"/>
    <w:uiPriority w:val="99"/>
    <w:rsid w:val="0050394E"/>
    <w:rPr>
      <w:color w:val="0066CC"/>
      <w:u w:val="single"/>
    </w:rPr>
  </w:style>
  <w:style w:type="paragraph" w:customStyle="1" w:styleId="Style15">
    <w:name w:val="Style15"/>
    <w:basedOn w:val="a"/>
    <w:uiPriority w:val="99"/>
    <w:rsid w:val="0050394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00012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000123"/>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3">
    <w:name w:val="Style13"/>
    <w:basedOn w:val="a"/>
    <w:uiPriority w:val="99"/>
    <w:rsid w:val="00000123"/>
    <w:pPr>
      <w:widowControl w:val="0"/>
      <w:autoSpaceDE w:val="0"/>
      <w:autoSpaceDN w:val="0"/>
      <w:adjustRightInd w:val="0"/>
      <w:spacing w:after="0" w:line="349" w:lineRule="exact"/>
      <w:ind w:firstLine="595"/>
      <w:jc w:val="both"/>
    </w:pPr>
    <w:rPr>
      <w:rFonts w:ascii="Times New Roman" w:hAnsi="Times New Roman" w:cs="Times New Roman"/>
      <w:sz w:val="24"/>
      <w:szCs w:val="24"/>
    </w:rPr>
  </w:style>
  <w:style w:type="paragraph" w:customStyle="1" w:styleId="Style23">
    <w:name w:val="Style23"/>
    <w:basedOn w:val="a"/>
    <w:uiPriority w:val="99"/>
    <w:rsid w:val="008451D5"/>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8451D5"/>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5">
    <w:name w:val="Style5"/>
    <w:basedOn w:val="a"/>
    <w:uiPriority w:val="99"/>
    <w:rsid w:val="008451D5"/>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 w:type="paragraph" w:customStyle="1" w:styleId="Style14">
    <w:name w:val="Style14"/>
    <w:basedOn w:val="a"/>
    <w:uiPriority w:val="99"/>
    <w:rsid w:val="008451D5"/>
    <w:pPr>
      <w:widowControl w:val="0"/>
      <w:autoSpaceDE w:val="0"/>
      <w:autoSpaceDN w:val="0"/>
      <w:adjustRightInd w:val="0"/>
      <w:spacing w:after="0" w:line="346" w:lineRule="exact"/>
      <w:ind w:firstLine="192"/>
    </w:pPr>
    <w:rPr>
      <w:rFonts w:ascii="Times New Roman" w:hAnsi="Times New Roman" w:cs="Times New Roman"/>
      <w:sz w:val="24"/>
      <w:szCs w:val="24"/>
    </w:rPr>
  </w:style>
  <w:style w:type="paragraph" w:customStyle="1" w:styleId="Style20">
    <w:name w:val="Style20"/>
    <w:basedOn w:val="a"/>
    <w:uiPriority w:val="99"/>
    <w:rsid w:val="00867F73"/>
    <w:pPr>
      <w:widowControl w:val="0"/>
      <w:autoSpaceDE w:val="0"/>
      <w:autoSpaceDN w:val="0"/>
      <w:adjustRightInd w:val="0"/>
      <w:spacing w:after="0" w:line="347" w:lineRule="exact"/>
      <w:jc w:val="center"/>
    </w:pPr>
    <w:rPr>
      <w:rFonts w:ascii="Times New Roman" w:hAnsi="Times New Roman" w:cs="Times New Roman"/>
      <w:sz w:val="24"/>
      <w:szCs w:val="24"/>
    </w:rPr>
  </w:style>
  <w:style w:type="paragraph" w:customStyle="1" w:styleId="Style29">
    <w:name w:val="Style29"/>
    <w:basedOn w:val="a"/>
    <w:uiPriority w:val="99"/>
    <w:rsid w:val="00F26457"/>
    <w:pPr>
      <w:widowControl w:val="0"/>
      <w:autoSpaceDE w:val="0"/>
      <w:autoSpaceDN w:val="0"/>
      <w:adjustRightInd w:val="0"/>
      <w:spacing w:after="0" w:line="346" w:lineRule="exact"/>
    </w:pPr>
    <w:rPr>
      <w:rFonts w:ascii="Times New Roman" w:hAnsi="Times New Roman" w:cs="Times New Roman"/>
      <w:sz w:val="24"/>
      <w:szCs w:val="24"/>
    </w:rPr>
  </w:style>
  <w:style w:type="paragraph" w:customStyle="1" w:styleId="Style36">
    <w:name w:val="Style36"/>
    <w:basedOn w:val="a"/>
    <w:uiPriority w:val="99"/>
    <w:rsid w:val="00E31022"/>
    <w:pPr>
      <w:widowControl w:val="0"/>
      <w:autoSpaceDE w:val="0"/>
      <w:autoSpaceDN w:val="0"/>
      <w:adjustRightInd w:val="0"/>
      <w:spacing w:after="0" w:line="346" w:lineRule="exact"/>
      <w:ind w:firstLine="110"/>
    </w:pPr>
    <w:rPr>
      <w:rFonts w:ascii="Times New Roman" w:hAnsi="Times New Roman" w:cs="Times New Roman"/>
      <w:sz w:val="24"/>
      <w:szCs w:val="24"/>
    </w:rPr>
  </w:style>
  <w:style w:type="paragraph" w:customStyle="1" w:styleId="Style42">
    <w:name w:val="Style42"/>
    <w:basedOn w:val="a"/>
    <w:uiPriority w:val="99"/>
    <w:rsid w:val="00E31022"/>
    <w:pPr>
      <w:widowControl w:val="0"/>
      <w:autoSpaceDE w:val="0"/>
      <w:autoSpaceDN w:val="0"/>
      <w:adjustRightInd w:val="0"/>
      <w:spacing w:after="0" w:line="346" w:lineRule="exact"/>
      <w:ind w:firstLine="379"/>
    </w:pPr>
    <w:rPr>
      <w:rFonts w:ascii="Times New Roman" w:hAnsi="Times New Roman" w:cs="Times New Roman"/>
      <w:sz w:val="24"/>
      <w:szCs w:val="24"/>
    </w:rPr>
  </w:style>
  <w:style w:type="paragraph" w:customStyle="1" w:styleId="Style45">
    <w:name w:val="Style45"/>
    <w:basedOn w:val="a"/>
    <w:uiPriority w:val="99"/>
    <w:rsid w:val="00E31022"/>
    <w:pPr>
      <w:widowControl w:val="0"/>
      <w:autoSpaceDE w:val="0"/>
      <w:autoSpaceDN w:val="0"/>
      <w:adjustRightInd w:val="0"/>
      <w:spacing w:after="0" w:line="350" w:lineRule="exact"/>
      <w:ind w:hanging="581"/>
    </w:pPr>
    <w:rPr>
      <w:rFonts w:ascii="Times New Roman" w:hAnsi="Times New Roman" w:cs="Times New Roman"/>
      <w:sz w:val="24"/>
      <w:szCs w:val="24"/>
    </w:rPr>
  </w:style>
  <w:style w:type="paragraph" w:customStyle="1" w:styleId="Style30">
    <w:name w:val="Style30"/>
    <w:basedOn w:val="a"/>
    <w:uiPriority w:val="99"/>
    <w:rsid w:val="00401AC7"/>
    <w:pPr>
      <w:widowControl w:val="0"/>
      <w:autoSpaceDE w:val="0"/>
      <w:autoSpaceDN w:val="0"/>
      <w:adjustRightInd w:val="0"/>
      <w:spacing w:after="0" w:line="346" w:lineRule="exact"/>
      <w:ind w:hanging="192"/>
    </w:pPr>
    <w:rPr>
      <w:rFonts w:ascii="Times New Roman" w:hAnsi="Times New Roman" w:cs="Times New Roman"/>
      <w:sz w:val="24"/>
      <w:szCs w:val="24"/>
    </w:rPr>
  </w:style>
  <w:style w:type="paragraph" w:customStyle="1" w:styleId="Style33">
    <w:name w:val="Style33"/>
    <w:basedOn w:val="a"/>
    <w:uiPriority w:val="99"/>
    <w:rsid w:val="00401AC7"/>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41">
    <w:name w:val="Style41"/>
    <w:basedOn w:val="a"/>
    <w:uiPriority w:val="99"/>
    <w:rsid w:val="00401AC7"/>
    <w:pPr>
      <w:widowControl w:val="0"/>
      <w:autoSpaceDE w:val="0"/>
      <w:autoSpaceDN w:val="0"/>
      <w:adjustRightInd w:val="0"/>
      <w:spacing w:after="0" w:line="348" w:lineRule="exact"/>
      <w:ind w:firstLine="230"/>
    </w:pPr>
    <w:rPr>
      <w:rFonts w:ascii="Times New Roman" w:hAnsi="Times New Roman" w:cs="Times New Roman"/>
      <w:sz w:val="24"/>
      <w:szCs w:val="24"/>
    </w:rPr>
  </w:style>
  <w:style w:type="paragraph" w:customStyle="1" w:styleId="Style49">
    <w:name w:val="Style49"/>
    <w:basedOn w:val="a"/>
    <w:uiPriority w:val="99"/>
    <w:rsid w:val="00401AC7"/>
    <w:pPr>
      <w:widowControl w:val="0"/>
      <w:autoSpaceDE w:val="0"/>
      <w:autoSpaceDN w:val="0"/>
      <w:adjustRightInd w:val="0"/>
      <w:spacing w:after="0" w:line="322" w:lineRule="exact"/>
      <w:ind w:hanging="1090"/>
    </w:pPr>
    <w:rPr>
      <w:rFonts w:ascii="Times New Roman" w:hAnsi="Times New Roman" w:cs="Times New Roman"/>
      <w:sz w:val="24"/>
      <w:szCs w:val="24"/>
    </w:rPr>
  </w:style>
  <w:style w:type="paragraph" w:customStyle="1" w:styleId="ConsPlusNormal">
    <w:name w:val="ConsPlusNormal"/>
    <w:rsid w:val="006B302D"/>
    <w:pPr>
      <w:autoSpaceDE w:val="0"/>
      <w:autoSpaceDN w:val="0"/>
      <w:adjustRightInd w:val="0"/>
      <w:spacing w:after="0" w:line="240" w:lineRule="auto"/>
      <w:ind w:firstLine="720"/>
    </w:pPr>
    <w:rPr>
      <w:rFonts w:ascii="Arial" w:eastAsia="Times New Roman" w:hAnsi="Arial" w:cs="Arial"/>
      <w:sz w:val="20"/>
      <w:szCs w:val="20"/>
      <w:lang w:eastAsia="en-US"/>
    </w:rPr>
  </w:style>
  <w:style w:type="table" w:styleId="a6">
    <w:name w:val="Table Grid"/>
    <w:basedOn w:val="a1"/>
    <w:uiPriority w:val="59"/>
    <w:rsid w:val="00F87C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aliases w:val="Знак"/>
    <w:basedOn w:val="a"/>
    <w:link w:val="a8"/>
    <w:uiPriority w:val="99"/>
    <w:rsid w:val="00C865D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aliases w:val="Знак Знак"/>
    <w:basedOn w:val="a0"/>
    <w:link w:val="a7"/>
    <w:uiPriority w:val="99"/>
    <w:rsid w:val="00C865D9"/>
    <w:rPr>
      <w:rFonts w:ascii="Times New Roman" w:eastAsia="Times New Roman" w:hAnsi="Times New Roman" w:cs="Times New Roman"/>
      <w:sz w:val="24"/>
      <w:szCs w:val="24"/>
    </w:rPr>
  </w:style>
  <w:style w:type="character" w:customStyle="1" w:styleId="FontStyle39">
    <w:name w:val="Font Style39"/>
    <w:basedOn w:val="a0"/>
    <w:uiPriority w:val="99"/>
    <w:rsid w:val="00C865D9"/>
    <w:rPr>
      <w:rFonts w:ascii="Times New Roman" w:hAnsi="Times New Roman" w:cs="Times New Roman"/>
      <w:sz w:val="24"/>
      <w:szCs w:val="24"/>
    </w:rPr>
  </w:style>
  <w:style w:type="paragraph" w:customStyle="1" w:styleId="ConsPlusTitle">
    <w:name w:val="ConsPlusTitle"/>
    <w:rsid w:val="00FC17A3"/>
    <w:pPr>
      <w:widowControl w:val="0"/>
      <w:autoSpaceDE w:val="0"/>
      <w:autoSpaceDN w:val="0"/>
      <w:adjustRightInd w:val="0"/>
      <w:spacing w:after="0" w:line="240" w:lineRule="auto"/>
      <w:ind w:firstLine="709"/>
    </w:pPr>
    <w:rPr>
      <w:rFonts w:ascii="Arial" w:hAnsi="Arial" w:cs="Arial"/>
      <w:b/>
      <w:bCs/>
      <w:sz w:val="16"/>
      <w:szCs w:val="16"/>
    </w:rPr>
  </w:style>
  <w:style w:type="paragraph" w:styleId="a9">
    <w:name w:val="footer"/>
    <w:basedOn w:val="a"/>
    <w:link w:val="aa"/>
    <w:uiPriority w:val="99"/>
    <w:semiHidden/>
    <w:unhideWhenUsed/>
    <w:rsid w:val="00117DA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17DA0"/>
  </w:style>
  <w:style w:type="paragraph" w:customStyle="1" w:styleId="ConsPlusNonformat">
    <w:name w:val="ConsPlusNonformat"/>
    <w:rsid w:val="00783FA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83FA3"/>
    <w:pPr>
      <w:widowControl w:val="0"/>
      <w:autoSpaceDE w:val="0"/>
      <w:autoSpaceDN w:val="0"/>
      <w:adjustRightInd w:val="0"/>
      <w:spacing w:after="0" w:line="240" w:lineRule="auto"/>
    </w:pPr>
    <w:rPr>
      <w:rFonts w:ascii="Arial" w:hAnsi="Arial" w:cs="Arial"/>
      <w:sz w:val="20"/>
      <w:szCs w:val="20"/>
    </w:rPr>
  </w:style>
  <w:style w:type="paragraph" w:styleId="ab">
    <w:name w:val="Normal (Web)"/>
    <w:basedOn w:val="a"/>
    <w:uiPriority w:val="99"/>
    <w:unhideWhenUsed/>
    <w:rsid w:val="007B72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uiPriority w:val="99"/>
    <w:semiHidden/>
    <w:rsid w:val="007B725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7B7259"/>
    <w:rPr>
      <w:b/>
      <w:bCs/>
    </w:rPr>
  </w:style>
  <w:style w:type="paragraph" w:styleId="ad">
    <w:name w:val="Subtitle"/>
    <w:basedOn w:val="a"/>
    <w:link w:val="ae"/>
    <w:uiPriority w:val="11"/>
    <w:qFormat/>
    <w:rsid w:val="006320D1"/>
    <w:pPr>
      <w:spacing w:after="0" w:line="240" w:lineRule="auto"/>
      <w:ind w:left="-1276"/>
    </w:pPr>
    <w:rPr>
      <w:rFonts w:ascii="Times New Roman" w:eastAsia="Times New Roman" w:hAnsi="Times New Roman" w:cs="Times New Roman"/>
      <w:b/>
      <w:szCs w:val="20"/>
    </w:rPr>
  </w:style>
  <w:style w:type="character" w:customStyle="1" w:styleId="ae">
    <w:name w:val="Подзаголовок Знак"/>
    <w:basedOn w:val="a0"/>
    <w:link w:val="ad"/>
    <w:uiPriority w:val="11"/>
    <w:rsid w:val="006320D1"/>
    <w:rPr>
      <w:rFonts w:ascii="Times New Roman" w:eastAsia="Times New Roman" w:hAnsi="Times New Roman" w:cs="Times New Roman"/>
      <w:b/>
      <w:szCs w:val="20"/>
    </w:rPr>
  </w:style>
  <w:style w:type="paragraph" w:customStyle="1" w:styleId="Style65">
    <w:name w:val="Style65"/>
    <w:basedOn w:val="a"/>
    <w:uiPriority w:val="99"/>
    <w:rsid w:val="006320D1"/>
    <w:pPr>
      <w:widowControl w:val="0"/>
      <w:autoSpaceDE w:val="0"/>
      <w:autoSpaceDN w:val="0"/>
      <w:adjustRightInd w:val="0"/>
      <w:spacing w:after="0" w:line="323" w:lineRule="exact"/>
      <w:jc w:val="center"/>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2384310">
      <w:bodyDiv w:val="1"/>
      <w:marLeft w:val="0"/>
      <w:marRight w:val="0"/>
      <w:marTop w:val="0"/>
      <w:marBottom w:val="0"/>
      <w:divBdr>
        <w:top w:val="none" w:sz="0" w:space="0" w:color="auto"/>
        <w:left w:val="none" w:sz="0" w:space="0" w:color="auto"/>
        <w:bottom w:val="none" w:sz="0" w:space="0" w:color="auto"/>
        <w:right w:val="none" w:sz="0" w:space="0" w:color="auto"/>
      </w:divBdr>
      <w:divsChild>
        <w:div w:id="1925651076">
          <w:marLeft w:val="60"/>
          <w:marRight w:val="60"/>
          <w:marTop w:val="105"/>
          <w:marBottom w:val="105"/>
          <w:divBdr>
            <w:top w:val="none" w:sz="0" w:space="0" w:color="auto"/>
            <w:left w:val="none" w:sz="0" w:space="0" w:color="auto"/>
            <w:bottom w:val="none" w:sz="0" w:space="0" w:color="auto"/>
            <w:right w:val="none" w:sz="0" w:space="0" w:color="auto"/>
          </w:divBdr>
        </w:div>
        <w:div w:id="946275921">
          <w:marLeft w:val="60"/>
          <w:marRight w:val="60"/>
          <w:marTop w:val="105"/>
          <w:marBottom w:val="105"/>
          <w:divBdr>
            <w:top w:val="none" w:sz="0" w:space="0" w:color="auto"/>
            <w:left w:val="none" w:sz="0" w:space="0" w:color="auto"/>
            <w:bottom w:val="none" w:sz="0" w:space="0" w:color="auto"/>
            <w:right w:val="none" w:sz="0" w:space="0" w:color="auto"/>
          </w:divBdr>
        </w:div>
        <w:div w:id="1490249703">
          <w:marLeft w:val="60"/>
          <w:marRight w:val="60"/>
          <w:marTop w:val="105"/>
          <w:marBottom w:val="105"/>
          <w:divBdr>
            <w:top w:val="none" w:sz="0" w:space="0" w:color="auto"/>
            <w:left w:val="none" w:sz="0" w:space="0" w:color="auto"/>
            <w:bottom w:val="none" w:sz="0" w:space="0" w:color="auto"/>
            <w:right w:val="none" w:sz="0" w:space="0" w:color="auto"/>
          </w:divBdr>
        </w:div>
        <w:div w:id="704335468">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0CCCE2441E2E278FCA8D081E4CC80132E6CF3175B36558AE3AF7E0F44360F1C62907B6C77C50C221W0W8D" TargetMode="External"/><Relationship Id="rId18" Type="http://schemas.openxmlformats.org/officeDocument/2006/relationships/hyperlink" Target="consultantplus://offline/ref=488BAAA6ABD98538288BF0EA798B52067A8377D635E4A32E24B8F49016E3C99D062971A4313833C4986B988838376970911848A3E16506D6j0XBF" TargetMode="External"/><Relationship Id="rId3" Type="http://schemas.openxmlformats.org/officeDocument/2006/relationships/styles" Target="styles.xml"/><Relationship Id="rId21" Type="http://schemas.openxmlformats.org/officeDocument/2006/relationships/hyperlink" Target="consultantplus://offline/ref=F3F348694B70736A8EEDD14F8D892B92D0EF4D60110E36477F7D72BAE22B7132828150286CD50BCCBFF389D00ACAC836E817B336BCB3369ETFYAF" TargetMode="External"/><Relationship Id="rId7" Type="http://schemas.openxmlformats.org/officeDocument/2006/relationships/endnotes" Target="endnotes.xml"/><Relationship Id="rId12" Type="http://schemas.openxmlformats.org/officeDocument/2006/relationships/hyperlink" Target="consultantplus://offline/ref=A1319FD9CCC8E22A2F1322638E1B55C3FD4137FC8FC68022B88530D77BBA134AA861E36BDB1FDBC7v54FE" TargetMode="External"/><Relationship Id="rId17" Type="http://schemas.openxmlformats.org/officeDocument/2006/relationships/hyperlink" Target="consultantplus://offline/ref=488BAAA6ABD98538288BF0EA798B52067A8377D635E4A32E24B8F49016E3C99D062971A4313833C49E6B988838376970911848A3E16506D6j0XBF" TargetMode="External"/><Relationship Id="rId2" Type="http://schemas.openxmlformats.org/officeDocument/2006/relationships/numbering" Target="numbering.xml"/><Relationship Id="rId16" Type="http://schemas.openxmlformats.org/officeDocument/2006/relationships/hyperlink" Target="consultantplus://offline/ref=F09DF92E5A48F0A2223AC506303795403EE75843F47F1F999AF26215F32812C86F859F6479F1E1B7E25C5A0703FA3BF59B96ACCF63B9316FRFWCF" TargetMode="External"/><Relationship Id="rId20" Type="http://schemas.openxmlformats.org/officeDocument/2006/relationships/hyperlink" Target="consultantplus://offline/ref=F3F348694B70736A8EEDD14F8D892B92D0EF4D60110E36477F7D72BAE22B71328281502B65D5039DEABC888C4E9DDB36E217B13EA0TBY3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A38E1E84FEAED35E990A13254663E3118BADC884E9DE51B90847B71EC371C76A59F2C5424ADD0303A081BADE6047FB09AF9F722C9C14CDCM1V3F" TargetMode="External"/><Relationship Id="rId23" Type="http://schemas.openxmlformats.org/officeDocument/2006/relationships/fontTable" Target="fontTable.xml"/><Relationship Id="rId10" Type="http://schemas.openxmlformats.org/officeDocument/2006/relationships/hyperlink" Target="http://www.kargasok.ru/" TargetMode="External"/><Relationship Id="rId19" Type="http://schemas.openxmlformats.org/officeDocument/2006/relationships/hyperlink" Target="consultantplus://offline/ref=488BAAA6ABD98538288BF0EA798B52067A8377D635E4A32E24B8F49016E3C99D062971A4313833C4986B988838376970911848A3E16506D6j0XB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04E8405FCE1BC7C772B82C47A40FC8A76BF9F93691A2F2356C71B34C53DCB01A0FC91C7A241901407944139A55845CF19123F1D242Y6U8F" TargetMode="External"/><Relationship Id="rId22" Type="http://schemas.openxmlformats.org/officeDocument/2006/relationships/hyperlink" Target="mailto:kargadm@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0E969-6DE6-4AB5-8FAF-A8E8D73E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11910</Words>
  <Characters>67893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Kolotov Maxim</dc:creator>
  <cp:lastModifiedBy>PVS</cp:lastModifiedBy>
  <cp:revision>2</cp:revision>
  <cp:lastPrinted>2023-04-18T04:15:00Z</cp:lastPrinted>
  <dcterms:created xsi:type="dcterms:W3CDTF">2023-04-18T08:56:00Z</dcterms:created>
  <dcterms:modified xsi:type="dcterms:W3CDTF">2023-04-18T08:56:00Z</dcterms:modified>
</cp:coreProperties>
</file>