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F" w:rsidRPr="009B0ACF" w:rsidRDefault="009B0ACF" w:rsidP="009B0A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-467995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ACF" w:rsidRPr="009B0ACF" w:rsidRDefault="009B0ACF" w:rsidP="009B0A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26BA2" w:rsidRDefault="00526BA2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BA2" w:rsidRDefault="00526BA2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AC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9B0ACF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9B0ACF" w:rsidRPr="009B0ACF" w:rsidRDefault="009B0ACF" w:rsidP="009B0A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B0ACF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9B0ACF" w:rsidRDefault="009B0ACF" w:rsidP="009B0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A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B0ACF" w:rsidRPr="009B0ACF" w:rsidTr="00B72D9D">
        <w:tc>
          <w:tcPr>
            <w:tcW w:w="9498" w:type="dxa"/>
          </w:tcPr>
          <w:p w:rsidR="009B0ACF" w:rsidRPr="009B0ACF" w:rsidRDefault="009B0ACF" w:rsidP="009B0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B0A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</w:t>
            </w:r>
            <w:r w:rsidR="00764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  <w:p w:rsidR="009B0ACF" w:rsidRPr="003C2039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F5F95" w:rsidRPr="00764999" w:rsidRDefault="00591ABA" w:rsidP="007649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9E3265" w:rsidRPr="007649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E3265" w:rsidRPr="00764999">
        <w:rPr>
          <w:rFonts w:ascii="Times New Roman" w:hAnsi="Times New Roman" w:cs="Times New Roman"/>
          <w:sz w:val="26"/>
          <w:szCs w:val="26"/>
        </w:rPr>
        <w:t>.20</w:t>
      </w:r>
      <w:r w:rsidR="00764999" w:rsidRPr="0076499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3874DB">
        <w:rPr>
          <w:rFonts w:ascii="Times New Roman" w:hAnsi="Times New Roman" w:cs="Times New Roman"/>
          <w:sz w:val="26"/>
          <w:szCs w:val="26"/>
        </w:rPr>
        <w:t>3</w:t>
      </w:r>
      <w:r w:rsidR="009E3265" w:rsidRPr="00764999">
        <w:rPr>
          <w:rFonts w:ascii="Times New Roman" w:hAnsi="Times New Roman" w:cs="Times New Roman"/>
          <w:sz w:val="26"/>
          <w:szCs w:val="26"/>
        </w:rPr>
        <w:t xml:space="preserve"> </w:t>
      </w:r>
      <w:r w:rsidR="00073695" w:rsidRPr="0076499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E3265" w:rsidRPr="007649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CD1A99" w:rsidRPr="00764999">
        <w:rPr>
          <w:rFonts w:ascii="Times New Roman" w:hAnsi="Times New Roman" w:cs="Times New Roman"/>
          <w:sz w:val="26"/>
          <w:szCs w:val="26"/>
        </w:rPr>
        <w:t xml:space="preserve">  </w:t>
      </w:r>
      <w:r w:rsidR="00EF5F95" w:rsidRPr="00764999">
        <w:rPr>
          <w:rFonts w:ascii="Times New Roman" w:hAnsi="Times New Roman" w:cs="Times New Roman"/>
          <w:sz w:val="26"/>
          <w:szCs w:val="26"/>
        </w:rPr>
        <w:t>№</w:t>
      </w:r>
      <w:r w:rsidR="009E3265" w:rsidRPr="00764999">
        <w:rPr>
          <w:rFonts w:ascii="Times New Roman" w:hAnsi="Times New Roman" w:cs="Times New Roman"/>
          <w:sz w:val="26"/>
          <w:szCs w:val="26"/>
        </w:rPr>
        <w:t>_________</w:t>
      </w:r>
      <w:r w:rsidR="0071291C" w:rsidRPr="007649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4C0" w:rsidRPr="00764999" w:rsidRDefault="007634C0" w:rsidP="00764999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EF5F95" w:rsidRPr="00764999" w:rsidRDefault="00EF5F95" w:rsidP="003C2039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76499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64999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</w:p>
    <w:p w:rsidR="00EF5F95" w:rsidRPr="00764999" w:rsidRDefault="00EF5F95" w:rsidP="003C2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F95" w:rsidRDefault="004B4979" w:rsidP="003874DB">
      <w:pPr>
        <w:pStyle w:val="ConsPlusNormal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4979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E048EE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4B4979">
        <w:rPr>
          <w:rFonts w:ascii="Times New Roman" w:eastAsia="Times New Roman" w:hAnsi="Times New Roman" w:cs="Times New Roman"/>
          <w:bCs/>
          <w:sz w:val="26"/>
          <w:szCs w:val="26"/>
        </w:rPr>
        <w:t>дминистративного регламента предоставлени</w:t>
      </w:r>
      <w:r w:rsidR="00E048EE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4B4979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 «</w:t>
      </w:r>
      <w:r w:rsidR="00E048EE" w:rsidRPr="00E048EE">
        <w:rPr>
          <w:rFonts w:ascii="Times New Roman" w:eastAsia="Times New Roman" w:hAnsi="Times New Roman" w:cs="Times New Roman"/>
          <w:bCs/>
          <w:sz w:val="26"/>
          <w:szCs w:val="26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="00B72D9D" w:rsidRPr="00B72D9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8D71C5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8D71C5" w:rsidRPr="003874DB">
        <w:rPr>
          <w:rFonts w:ascii="Times New Roman" w:eastAsia="Times New Roman" w:hAnsi="Times New Roman" w:cs="Times New Roman"/>
          <w:sz w:val="26"/>
          <w:szCs w:val="26"/>
        </w:rPr>
        <w:t xml:space="preserve">признании утратившими силу некоторых постановлений Администрации </w:t>
      </w:r>
      <w:proofErr w:type="spellStart"/>
      <w:r w:rsidR="008D71C5" w:rsidRPr="003874DB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8D71C5" w:rsidRPr="003874D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8D71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72D9D" w:rsidRPr="00764999" w:rsidRDefault="00B72D9D" w:rsidP="003C2039">
      <w:pPr>
        <w:pStyle w:val="ConsPlusNormal"/>
        <w:ind w:right="53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6960" w:rsidRDefault="001C693B" w:rsidP="003C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C693B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27.07.2010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693B">
        <w:rPr>
          <w:rFonts w:ascii="Times New Roman" w:eastAsia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</w:t>
      </w:r>
    </w:p>
    <w:p w:rsidR="001C693B" w:rsidRDefault="001C693B" w:rsidP="003C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0ACF" w:rsidRDefault="00357F5E" w:rsidP="003C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ПОСТАНАВЛЯЮ</w:t>
      </w:r>
      <w:r w:rsidR="009B0ACF" w:rsidRPr="0076499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C2039" w:rsidRPr="00764999" w:rsidRDefault="003C2039" w:rsidP="003C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8EE" w:rsidRDefault="00357F5E" w:rsidP="003C20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E048EE" w:rsidRPr="004B4979">
        <w:rPr>
          <w:rFonts w:ascii="Times New Roman" w:eastAsia="Times New Roman" w:hAnsi="Times New Roman" w:cs="Times New Roman"/>
          <w:bCs/>
          <w:sz w:val="26"/>
          <w:szCs w:val="26"/>
        </w:rPr>
        <w:t>твер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дить</w:t>
      </w:r>
      <w:r w:rsidR="00E048EE" w:rsidRPr="004B49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048EE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048EE" w:rsidRPr="004B4979">
        <w:rPr>
          <w:rFonts w:ascii="Times New Roman" w:eastAsia="Times New Roman" w:hAnsi="Times New Roman" w:cs="Times New Roman"/>
          <w:bCs/>
          <w:sz w:val="26"/>
          <w:szCs w:val="26"/>
        </w:rPr>
        <w:t>дминистративн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ый</w:t>
      </w:r>
      <w:r w:rsidR="00E048EE" w:rsidRPr="004B497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регламент предоставлени</w:t>
      </w:r>
      <w:r w:rsidR="00E048EE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E048EE" w:rsidRPr="004B4979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 «</w:t>
      </w:r>
      <w:r w:rsidR="00E048EE" w:rsidRPr="00E048EE">
        <w:rPr>
          <w:rFonts w:ascii="Times New Roman" w:eastAsia="Times New Roman" w:hAnsi="Times New Roman" w:cs="Times New Roman"/>
          <w:bCs/>
          <w:sz w:val="26"/>
          <w:szCs w:val="26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="00E048EE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1C69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693B" w:rsidRPr="001C693B" w:rsidRDefault="001C693B" w:rsidP="003874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r w:rsidR="003874DB">
        <w:rPr>
          <w:rFonts w:ascii="Times New Roman" w:eastAsia="Times New Roman" w:hAnsi="Times New Roman" w:cs="Times New Roman"/>
          <w:sz w:val="26"/>
          <w:szCs w:val="26"/>
        </w:rPr>
        <w:t xml:space="preserve">пункт 1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3874DB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693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1C693B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Pr="001C693B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3874DB" w:rsidRPr="001C693B">
        <w:rPr>
          <w:rFonts w:ascii="Times New Roman" w:eastAsia="Times New Roman" w:hAnsi="Times New Roman" w:cs="Times New Roman"/>
          <w:sz w:val="26"/>
          <w:szCs w:val="26"/>
        </w:rPr>
        <w:t>от 09.11.2016 N 306</w:t>
      </w:r>
      <w:r w:rsidR="003874D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874DB" w:rsidRPr="003874D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признании утратившими силу некоторых постановлений Администрации </w:t>
      </w:r>
      <w:proofErr w:type="spellStart"/>
      <w:r w:rsidR="003874DB" w:rsidRPr="003874DB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3874DB" w:rsidRPr="003874D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3874DB">
        <w:rPr>
          <w:rFonts w:ascii="Times New Roman" w:eastAsia="Times New Roman" w:hAnsi="Times New Roman" w:cs="Times New Roman"/>
          <w:sz w:val="26"/>
          <w:szCs w:val="26"/>
        </w:rPr>
        <w:t xml:space="preserve">»; постановление </w:t>
      </w:r>
      <w:r w:rsidR="003874DB" w:rsidRPr="001C693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874DB" w:rsidRPr="001C693B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3874DB" w:rsidRPr="001C693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3874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693B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693B">
        <w:rPr>
          <w:rFonts w:ascii="Times New Roman" w:eastAsia="Times New Roman" w:hAnsi="Times New Roman" w:cs="Times New Roman"/>
          <w:sz w:val="26"/>
          <w:szCs w:val="26"/>
        </w:rPr>
        <w:t>22.02.2017 N 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1C693B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1C693B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Pr="001C693B">
        <w:rPr>
          <w:rFonts w:ascii="Times New Roman" w:eastAsia="Times New Roman" w:hAnsi="Times New Roman" w:cs="Times New Roman"/>
          <w:sz w:val="26"/>
          <w:szCs w:val="26"/>
        </w:rPr>
        <w:t xml:space="preserve"> района от 09.11.2016 N 306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874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658B" w:rsidRPr="00E6155A" w:rsidRDefault="00AD658B" w:rsidP="00E6155A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55A">
        <w:rPr>
          <w:rFonts w:ascii="Times New Roman" w:eastAsia="Arial Unicode MS" w:hAnsi="Times New Roman" w:cs="Times New Roman"/>
          <w:spacing w:val="-2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</w:t>
      </w:r>
      <w:proofErr w:type="spellStart"/>
      <w:r w:rsidRPr="00E6155A">
        <w:rPr>
          <w:rFonts w:ascii="Times New Roman" w:eastAsia="Arial Unicode MS" w:hAnsi="Times New Roman" w:cs="Times New Roman"/>
          <w:spacing w:val="-2"/>
          <w:sz w:val="26"/>
          <w:szCs w:val="26"/>
        </w:rPr>
        <w:t>Каргасокский</w:t>
      </w:r>
      <w:proofErr w:type="spellEnd"/>
      <w:r w:rsidRPr="00E6155A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район».</w:t>
      </w: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2039" w:rsidRPr="00764999" w:rsidRDefault="003C2039" w:rsidP="009D343A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34C0" w:rsidRPr="00764999" w:rsidTr="007634C0">
        <w:tc>
          <w:tcPr>
            <w:tcW w:w="4927" w:type="dxa"/>
          </w:tcPr>
          <w:p w:rsidR="007634C0" w:rsidRPr="00764999" w:rsidRDefault="007634C0" w:rsidP="00764999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Каргасокского</w:t>
            </w:r>
            <w:proofErr w:type="spellEnd"/>
            <w:r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927" w:type="dxa"/>
          </w:tcPr>
          <w:p w:rsidR="007634C0" w:rsidRPr="00764999" w:rsidRDefault="007634C0" w:rsidP="00764999">
            <w:pPr>
              <w:tabs>
                <w:tab w:val="left" w:pos="913"/>
                <w:tab w:val="left" w:pos="1168"/>
                <w:tab w:val="left" w:pos="1276"/>
              </w:tabs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3874DB" w:rsidRDefault="003874DB" w:rsidP="007634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74DB" w:rsidRDefault="003874DB" w:rsidP="007634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34C0" w:rsidRPr="003C2039" w:rsidRDefault="003874DB" w:rsidP="007634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Т.В. Лактионова</w:t>
      </w:r>
    </w:p>
    <w:p w:rsidR="003874DB" w:rsidRDefault="007634C0" w:rsidP="003C203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2039">
        <w:rPr>
          <w:rFonts w:ascii="Times New Roman" w:eastAsia="Times New Roman" w:hAnsi="Times New Roman" w:cs="Times New Roman"/>
          <w:sz w:val="20"/>
          <w:szCs w:val="20"/>
        </w:rPr>
        <w:t>2-22-05</w:t>
      </w:r>
      <w:r w:rsidR="003874D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874DB" w:rsidRPr="008D71C5" w:rsidRDefault="003874DB" w:rsidP="003874D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8D71C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3874DB" w:rsidRPr="008D71C5" w:rsidRDefault="003874DB" w:rsidP="003874DB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8D71C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874DB" w:rsidRPr="008D71C5" w:rsidRDefault="003874DB" w:rsidP="003874DB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1C5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8D71C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874DB" w:rsidRPr="008D71C5" w:rsidRDefault="003874DB" w:rsidP="003874DB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8D71C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D71C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D71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1C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D71C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D71C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D71C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D71C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874DB" w:rsidRPr="008D71C5" w:rsidRDefault="003874DB" w:rsidP="003874DB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8D71C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874DB" w:rsidRPr="003874DB" w:rsidRDefault="003874DB" w:rsidP="003874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3874DB" w:rsidRPr="000A29F7" w:rsidRDefault="003874DB" w:rsidP="008D7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3874DB" w:rsidRPr="000A29F7" w:rsidRDefault="003874DB" w:rsidP="008D7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874DB" w:rsidRPr="000A29F7" w:rsidRDefault="003874DB" w:rsidP="008D71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</w:p>
    <w:p w:rsidR="003874DB" w:rsidRPr="000A29F7" w:rsidRDefault="003874DB" w:rsidP="008D71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874DB" w:rsidRPr="000A29F7" w:rsidRDefault="003874DB" w:rsidP="008D71C5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Общие положения</w:t>
      </w:r>
    </w:p>
    <w:p w:rsidR="008D71C5" w:rsidRPr="000A29F7" w:rsidRDefault="008D71C5" w:rsidP="008D71C5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D71C5" w:rsidRPr="000A29F7" w:rsidRDefault="008D71C5" w:rsidP="008D71C5">
      <w:pPr>
        <w:pStyle w:val="a3"/>
        <w:widowControl w:val="0"/>
        <w:numPr>
          <w:ilvl w:val="1"/>
          <w:numId w:val="11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Предмет регулирования и цель разработки административного регламента</w:t>
      </w:r>
    </w:p>
    <w:p w:rsidR="008D71C5" w:rsidRPr="000A29F7" w:rsidRDefault="008D71C5" w:rsidP="008D71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874DB" w:rsidRPr="000A29F7" w:rsidRDefault="003874DB" w:rsidP="00D85A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1.1. Административный регламент предоставления муниципальной услуги «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</w:t>
      </w:r>
      <w:r w:rsidR="008D71C5"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(далее – муниципальная услуга)</w:t>
      </w: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(далее по тексту - Административный регламент) разработан в </w:t>
      </w:r>
      <w:r w:rsidR="008D71C5"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предоставлению в муниципальном образовании «</w:t>
      </w:r>
      <w:proofErr w:type="spellStart"/>
      <w:r w:rsidR="008D71C5"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Каргасокский</w:t>
      </w:r>
      <w:proofErr w:type="spellEnd"/>
      <w:r w:rsidR="008D71C5"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район»</w:t>
      </w: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8D71C5" w:rsidRPr="000A29F7" w:rsidRDefault="008D71C5" w:rsidP="00D85A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Настоящий Административный регламент регулирует отношения, возникающие между Администрации </w:t>
      </w:r>
      <w:proofErr w:type="spellStart"/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Каргасокского</w:t>
      </w:r>
      <w:proofErr w:type="spellEnd"/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района и заявителями на получение муниципальной услуги при предоставлении муниципальной услуги.</w:t>
      </w:r>
    </w:p>
    <w:p w:rsidR="00AD1C4E" w:rsidRPr="000A29F7" w:rsidRDefault="00AD1C4E" w:rsidP="00D85A3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31C12" w:rsidRPr="000A29F7" w:rsidRDefault="00F31C12" w:rsidP="00D85A3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2. Круг заявителей и их права</w:t>
      </w:r>
    </w:p>
    <w:p w:rsidR="003874DB" w:rsidRPr="000A29F7" w:rsidRDefault="005C4EF2" w:rsidP="00D85A3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1C12" w:rsidRPr="000A29F7">
        <w:rPr>
          <w:rFonts w:ascii="Times New Roman" w:eastAsia="Times New Roman" w:hAnsi="Times New Roman" w:cs="Times New Roman"/>
          <w:sz w:val="24"/>
          <w:szCs w:val="24"/>
        </w:rPr>
        <w:t>Заявителями на получение муниципальной услуги являются родители (законные представители) детей, имеющих право на получение дошкольного образования и проживающих по месту жительства (месту пребывания) одного из родителей (законного представителя) на территории муниципального образования «</w:t>
      </w:r>
      <w:proofErr w:type="spellStart"/>
      <w:r w:rsidR="00F31C12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F31C12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Заявители)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5C4EF2" w:rsidP="00D85A3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))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C4E" w:rsidRPr="000A29F7" w:rsidRDefault="00AD1C4E" w:rsidP="00D85A3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C12" w:rsidRPr="000A29F7" w:rsidRDefault="00F31C12" w:rsidP="00D85A3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3874DB" w:rsidRPr="000A29F7" w:rsidRDefault="00CF7B92" w:rsidP="00D85A3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EF2" w:rsidRPr="000A29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 Информ</w:t>
      </w:r>
      <w:r w:rsidR="000D6564" w:rsidRPr="000A29F7">
        <w:rPr>
          <w:rFonts w:ascii="Times New Roman" w:eastAsia="Times New Roman" w:hAnsi="Times New Roman" w:cs="Times New Roman"/>
          <w:sz w:val="24"/>
          <w:szCs w:val="24"/>
        </w:rPr>
        <w:t>ирование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муниципальной услуги </w:t>
      </w:r>
      <w:r w:rsidR="000D6564" w:rsidRPr="000A29F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564" w:rsidRPr="000A29F7" w:rsidRDefault="000D6564" w:rsidP="00D85A3F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при личном приеме Заявителя в Управлении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 (далее – Уполномоченный орган);</w:t>
      </w:r>
    </w:p>
    <w:p w:rsidR="000D6564" w:rsidRPr="000A29F7" w:rsidRDefault="000D6564" w:rsidP="00D85A3F">
      <w:pPr>
        <w:widowControl w:val="0"/>
        <w:tabs>
          <w:tab w:val="left" w:pos="6106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телефону в Уполномоченном органе;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D6564" w:rsidRPr="000A29F7" w:rsidRDefault="000D6564" w:rsidP="00D85A3F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0D6564" w:rsidRPr="000A29F7" w:rsidRDefault="000D6564" w:rsidP="00D85A3F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0D6564" w:rsidRPr="000A29F7" w:rsidRDefault="000D6564" w:rsidP="00D85A3F">
      <w:pPr>
        <w:widowControl w:val="0"/>
        <w:shd w:val="clear" w:color="auto" w:fill="FFFFFF" w:themeFill="background1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:rsidR="000D6564" w:rsidRPr="000A29F7" w:rsidRDefault="000D6564" w:rsidP="00D85A3F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на официальном сайте Уполномоченного органа </w:t>
      </w:r>
      <w:hyperlink r:id="rId10" w:history="1"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0D6564" w:rsidRPr="000A29F7" w:rsidRDefault="000D6564" w:rsidP="00D85A3F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информации на информационных стендах Уполномоченного органа.</w:t>
      </w:r>
    </w:p>
    <w:p w:rsidR="00F07FD3" w:rsidRPr="000A29F7" w:rsidRDefault="00033E64" w:rsidP="00D85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07FD3" w:rsidRPr="000A29F7">
        <w:rPr>
          <w:rFonts w:ascii="Times New Roman" w:eastAsia="Times New Roman" w:hAnsi="Times New Roman" w:cs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636700, Томская область, </w:t>
      </w:r>
      <w:proofErr w:type="spellStart"/>
      <w:r w:rsidR="00F07FD3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F07FD3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F07FD3" w:rsidRPr="000A29F7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  <w:r w:rsidR="00F07FD3" w:rsidRPr="000A29F7">
        <w:rPr>
          <w:rFonts w:ascii="Times New Roman" w:eastAsia="Times New Roman" w:hAnsi="Times New Roman" w:cs="Times New Roman"/>
          <w:sz w:val="24"/>
          <w:szCs w:val="24"/>
        </w:rPr>
        <w:t xml:space="preserve">, ул. Октябрьская, д. 97 (приемная), телефон (факс) 8(38253)21373, адрес электронной почты </w:t>
      </w:r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main</w:t>
      </w:r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edo</w:t>
      </w:r>
      <w:proofErr w:type="spellEnd"/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kargasok</w:t>
      </w:r>
      <w:proofErr w:type="spellEnd"/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net</w:t>
      </w:r>
      <w:r w:rsidR="00192661" w:rsidRPr="000A29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3874DB" w:rsidRPr="000A29F7" w:rsidRDefault="003874DB" w:rsidP="00D85A3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</w:t>
      </w:r>
      <w:r w:rsidR="00D85A3F" w:rsidRPr="000A29F7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, осуществляющим прием и выдачу документов по принципу «одного окна».</w:t>
      </w:r>
    </w:p>
    <w:p w:rsidR="003874DB" w:rsidRPr="000A29F7" w:rsidRDefault="00033E64" w:rsidP="00033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3.3.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3874DB" w:rsidP="00033E64">
      <w:pPr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</w:t>
      </w:r>
      <w:r w:rsidR="00033E64" w:rsidRPr="000A29F7">
        <w:rPr>
          <w:rFonts w:ascii="Times New Roman" w:eastAsia="Times New Roman" w:hAnsi="Times New Roman" w:cs="Times New Roman"/>
          <w:sz w:val="24"/>
          <w:szCs w:val="24"/>
        </w:rPr>
        <w:t xml:space="preserve">истрацию или авторизацию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заявителя или предоставление им персональных данных.</w:t>
      </w:r>
    </w:p>
    <w:p w:rsidR="003874DB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 Информацию о месте нахождения 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район», графике работы можно получить по телефонам 8 (38253) 21373 и на официальном сайте 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874DB" w:rsidRPr="000A29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(далее – сеть Интернет) по адресу: </w:t>
      </w:r>
      <w:hyperlink r:id="rId11" w:history="1">
        <w:r w:rsidRPr="000A29F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874DB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Информация о муниципальной услуге размещена в разделе «Муниципальные услуги» на официальном сайте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Каргасокского</w:t>
      </w:r>
      <w:proofErr w:type="spellEnd"/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района в сети Интернет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: https://www.kargasok.ru/</w:t>
      </w:r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="003874DB" w:rsidRPr="000A29F7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3874DB" w:rsidRPr="000A29F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3874DB" w:rsidRPr="000A29F7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3874DB" w:rsidRPr="000A29F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3874DB" w:rsidRPr="000A29F7">
          <w:rPr>
            <w:rFonts w:ascii="Times New Roman" w:eastAsia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3874DB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Место нахождения Уполномоченного органа: 636700, Томская область, </w:t>
      </w:r>
      <w:proofErr w:type="spellStart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район, с. </w:t>
      </w:r>
      <w:proofErr w:type="spellStart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Каргасок</w:t>
      </w:r>
      <w:proofErr w:type="spellEnd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, ул. Октябрьская, д. 97.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График работы Уполномоченного органа: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Понедельник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с 9.00 до 17.00 перерыв с 13.00 до 14.00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Вторник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с 9.00 до 17.00 перерыв с 13.00 до 14.00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Среда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           с 9.00 до 17.00 перерыв с 13.00 до 14.00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Четверг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с 9.00 до 17.00 перерыв с 13.00 до 14.00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Пятница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с 9.00 до 17.00 перерыв с 13.00 до 14.00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Суббота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с 9.00 до 17.00 перерыв с 13.00 до 14.00</w:t>
      </w:r>
    </w:p>
    <w:p w:rsidR="00033E64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Воскресенье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с 9.00 до 17.00 перерыв с 13.00 до 14.00</w:t>
      </w:r>
    </w:p>
    <w:p w:rsidR="003874DB" w:rsidRPr="000A29F7" w:rsidRDefault="00033E64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3.6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>. Индивидуальное устное информирование заявителя.</w:t>
      </w:r>
    </w:p>
    <w:p w:rsidR="003874DB" w:rsidRPr="000A29F7" w:rsidRDefault="003874DB" w:rsidP="00033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0A29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муниципальной услуги, </w:t>
      </w:r>
      <w:r w:rsidRPr="000A29F7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0A29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033E64" w:rsidRPr="000A29F7" w:rsidRDefault="00033E64" w:rsidP="00033E64">
      <w:pPr>
        <w:pStyle w:val="ab"/>
        <w:spacing w:before="2"/>
        <w:ind w:right="3" w:firstLine="709"/>
        <w:jc w:val="both"/>
        <w:rPr>
          <w:sz w:val="24"/>
          <w:szCs w:val="24"/>
          <w:lang w:eastAsia="en-US"/>
        </w:rPr>
      </w:pPr>
      <w:r w:rsidRPr="000A29F7">
        <w:rPr>
          <w:sz w:val="24"/>
          <w:szCs w:val="24"/>
        </w:rPr>
        <w:t>3</w:t>
      </w:r>
      <w:r w:rsidR="003874DB" w:rsidRPr="000A29F7">
        <w:rPr>
          <w:sz w:val="24"/>
          <w:szCs w:val="24"/>
        </w:rPr>
        <w:t>.</w:t>
      </w:r>
      <w:r w:rsidRPr="000A29F7">
        <w:rPr>
          <w:sz w:val="24"/>
          <w:szCs w:val="24"/>
        </w:rPr>
        <w:t>7</w:t>
      </w:r>
      <w:r w:rsidR="003874DB" w:rsidRPr="000A29F7">
        <w:rPr>
          <w:sz w:val="24"/>
          <w:szCs w:val="24"/>
        </w:rPr>
        <w:t xml:space="preserve">. </w:t>
      </w:r>
      <w:r w:rsidRPr="000A29F7">
        <w:rPr>
          <w:sz w:val="24"/>
          <w:szCs w:val="24"/>
          <w:lang w:eastAsia="en-US"/>
        </w:rPr>
        <w:t>При устном обращении Заявителя (лично или по телефону) должностн</w:t>
      </w:r>
      <w:r w:rsidR="00AD1C4E" w:rsidRPr="000A29F7">
        <w:rPr>
          <w:sz w:val="24"/>
          <w:szCs w:val="24"/>
          <w:lang w:eastAsia="en-US"/>
        </w:rPr>
        <w:t>ое лицо Уполномоченного органа</w:t>
      </w:r>
      <w:r w:rsidRPr="000A29F7">
        <w:rPr>
          <w:sz w:val="24"/>
          <w:szCs w:val="24"/>
          <w:lang w:eastAsia="en-US"/>
        </w:rPr>
        <w:t>, осуществляющее консультирование, подробно и в вежливой форме информирует обратившегося по интересующим вопросам.</w:t>
      </w:r>
    </w:p>
    <w:p w:rsidR="00033E64" w:rsidRPr="000A29F7" w:rsidRDefault="00033E64" w:rsidP="00033E64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33E64" w:rsidRPr="000A29F7" w:rsidRDefault="00033E64" w:rsidP="00033E64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033E64" w:rsidRPr="000A29F7" w:rsidRDefault="00033E64" w:rsidP="00033E64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форме;</w:t>
      </w:r>
    </w:p>
    <w:p w:rsidR="00033E64" w:rsidRPr="000A29F7" w:rsidRDefault="00033E64" w:rsidP="00033E64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:rsidR="00033E64" w:rsidRPr="000A29F7" w:rsidRDefault="00033E64" w:rsidP="00033E64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</w:t>
      </w:r>
      <w:r w:rsidR="00AD1C4E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ое лицо Уполномоченного органа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33E64" w:rsidRPr="000A29F7" w:rsidRDefault="00033E64" w:rsidP="00033E64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874DB" w:rsidRPr="000A29F7" w:rsidRDefault="00033E64" w:rsidP="00033E64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AD1C4E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Индивидуальное письменное информирование заявителя осуществляется в порядке, установленном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:rsidR="003874DB" w:rsidRPr="000A29F7" w:rsidRDefault="00AD1C4E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 Требования к информационным стендам.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ФИО начальника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3874DB" w:rsidRPr="000A29F7" w:rsidRDefault="003874DB" w:rsidP="003874DB">
      <w:pPr>
        <w:tabs>
          <w:tab w:val="left" w:pos="540"/>
          <w:tab w:val="num" w:pos="17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AD1C4E">
      <w:pPr>
        <w:pStyle w:val="a3"/>
        <w:numPr>
          <w:ilvl w:val="0"/>
          <w:numId w:val="11"/>
        </w:numPr>
        <w:tabs>
          <w:tab w:val="left" w:pos="540"/>
          <w:tab w:val="num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AD1C4E" w:rsidRPr="000A29F7" w:rsidRDefault="00AD1C4E" w:rsidP="00AD1C4E">
      <w:pPr>
        <w:pStyle w:val="a3"/>
        <w:tabs>
          <w:tab w:val="left" w:pos="540"/>
          <w:tab w:val="num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C4E" w:rsidRPr="000A29F7" w:rsidRDefault="00AD1C4E" w:rsidP="00AD1C4E">
      <w:pPr>
        <w:pStyle w:val="a3"/>
        <w:tabs>
          <w:tab w:val="left" w:pos="540"/>
          <w:tab w:val="num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4. Наименование муниципальной услуги</w:t>
      </w:r>
    </w:p>
    <w:p w:rsidR="003874DB" w:rsidRPr="000A29F7" w:rsidRDefault="003874DB" w:rsidP="003874DB">
      <w:pPr>
        <w:tabs>
          <w:tab w:val="left" w:pos="540"/>
          <w:tab w:val="num" w:pos="17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AD1C4E" w:rsidP="00387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74DB" w:rsidRPr="000A29F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D1C4E" w:rsidRPr="000A29F7" w:rsidRDefault="00AD1C4E" w:rsidP="00387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D1C4E" w:rsidRPr="000A29F7" w:rsidRDefault="00AD1C4E" w:rsidP="00AD1C4E">
      <w:pPr>
        <w:tabs>
          <w:tab w:val="left" w:pos="540"/>
          <w:tab w:val="num" w:pos="17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5. Наименование органа местного самоуправления, предоставляющего муниципальную услугу</w:t>
      </w:r>
    </w:p>
    <w:p w:rsidR="003874DB" w:rsidRPr="000A29F7" w:rsidRDefault="00AD1C4E" w:rsidP="007169C8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5.1</w:t>
      </w:r>
      <w:r w:rsidR="003874DB"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района в лице 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7169C8" w:rsidRPr="000A29F7" w:rsidRDefault="007169C8" w:rsidP="007169C8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принимают участие: Управление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район», муниципальные образовательные учреждения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7169C8" w:rsidRPr="000A29F7" w:rsidRDefault="007169C8" w:rsidP="007169C8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5.2. При предоставлении муниципальной услуги Уполномоченный орган взаимодействует с муниципальными образовательными учреждениями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05168C" w:rsidRPr="000A29F7" w:rsidRDefault="0005168C" w:rsidP="0005168C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6. Результат предоставления муниципальной услуги</w:t>
      </w:r>
    </w:p>
    <w:p w:rsidR="0005168C" w:rsidRPr="000A29F7" w:rsidRDefault="0005168C" w:rsidP="0005168C">
      <w:pPr>
        <w:tabs>
          <w:tab w:val="left" w:pos="54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68C" w:rsidRPr="000A29F7" w:rsidRDefault="0005168C" w:rsidP="00590EC1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6.1. Результатом предоставления муниципальной услуги являются:</w:t>
      </w:r>
    </w:p>
    <w:p w:rsidR="0005168C" w:rsidRPr="000A29F7" w:rsidRDefault="0005168C" w:rsidP="00590EC1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уведомление о постановке ребенка на учет в целях зачисления в муниципальное образовательное учреждение, реализующее основную образовательную программу дошкольного образования (детский сад);</w:t>
      </w:r>
    </w:p>
    <w:p w:rsidR="0005168C" w:rsidRPr="000A29F7" w:rsidRDefault="0005168C" w:rsidP="00590EC1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мотивированный отказ в постановке ребенка на учет в целях зачисления в муниципальное образовательное учреждение, реализующее основную образовательную программу дошкольного образования (детский сад) (далее также – уведомление об отказе в предоставлении муниципальной услуги)</w:t>
      </w:r>
    </w:p>
    <w:p w:rsidR="0005168C" w:rsidRPr="000A29F7" w:rsidRDefault="0005168C" w:rsidP="00590EC1">
      <w:pPr>
        <w:pStyle w:val="ab"/>
        <w:spacing w:before="2"/>
        <w:ind w:right="3" w:firstLine="709"/>
        <w:rPr>
          <w:sz w:val="24"/>
          <w:szCs w:val="24"/>
        </w:rPr>
      </w:pPr>
      <w:r w:rsidRPr="000A29F7">
        <w:rPr>
          <w:sz w:val="24"/>
          <w:szCs w:val="24"/>
        </w:rPr>
        <w:t xml:space="preserve">- выдача направления </w:t>
      </w:r>
      <w:r w:rsidR="00590EC1" w:rsidRPr="000A29F7">
        <w:rPr>
          <w:sz w:val="24"/>
          <w:szCs w:val="24"/>
        </w:rPr>
        <w:t>для зачисления.</w:t>
      </w:r>
    </w:p>
    <w:p w:rsidR="0005168C" w:rsidRPr="000A29F7" w:rsidRDefault="0005168C" w:rsidP="00590EC1">
      <w:pPr>
        <w:pStyle w:val="ab"/>
        <w:spacing w:before="2"/>
        <w:ind w:right="3" w:firstLine="709"/>
        <w:rPr>
          <w:sz w:val="24"/>
          <w:szCs w:val="24"/>
          <w:lang w:eastAsia="en-US"/>
        </w:rPr>
      </w:pPr>
      <w:r w:rsidRPr="000A29F7">
        <w:rPr>
          <w:sz w:val="24"/>
          <w:szCs w:val="24"/>
          <w:lang w:eastAsia="en-US"/>
        </w:rPr>
        <w:t>6.1.1. Решение о предоставлении муниципальной услуги по форме согласно Приложению № 2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05168C" w:rsidRPr="000A29F7" w:rsidRDefault="0005168C" w:rsidP="00590EC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6.1.</w:t>
      </w:r>
      <w:r w:rsidR="00590EC1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Решение об отказе в предоставлении муниципальной услуги согласно Приложению № </w:t>
      </w:r>
      <w:r w:rsidR="00590EC1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05168C" w:rsidRPr="000A29F7" w:rsidRDefault="0005168C" w:rsidP="00590EC1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6.2.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</w:t>
      </w:r>
      <w:r w:rsidR="00590EC1" w:rsidRPr="000A29F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.4. настоящего Административного регламента.</w:t>
      </w:r>
    </w:p>
    <w:p w:rsidR="0005168C" w:rsidRPr="000A29F7" w:rsidRDefault="0005168C" w:rsidP="0005168C">
      <w:pPr>
        <w:tabs>
          <w:tab w:val="left" w:pos="54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68C" w:rsidRPr="000A29F7" w:rsidRDefault="0005168C" w:rsidP="0005168C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5168C" w:rsidRPr="000A29F7" w:rsidRDefault="0005168C" w:rsidP="0005168C">
      <w:pPr>
        <w:tabs>
          <w:tab w:val="left" w:pos="540"/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197" w:rsidRPr="000A29F7" w:rsidRDefault="006B4197" w:rsidP="006B4197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7.1. Постановка ребенка на учет (регистрация в автоматизированной информационной системе «Комплектование ДОУ»), прием заявления о зачислении ребенка в образовательное учреждение осуществляется в срок, не превышающий </w:t>
      </w:r>
      <w:r w:rsidR="003B77D0" w:rsidRPr="000A29F7">
        <w:rPr>
          <w:rFonts w:ascii="Times New Roman" w:eastAsia="Times New Roman" w:hAnsi="Times New Roman" w:cs="Times New Roman"/>
          <w:sz w:val="24"/>
          <w:szCs w:val="24"/>
        </w:rPr>
        <w:t>1 рабочего дня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77D0" w:rsidRPr="000A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7D0" w:rsidRPr="000A29F7" w:rsidRDefault="003B77D0" w:rsidP="006B4197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7.2. Выдача направления в образовательное учреждение осуществляется в течение календарного года при наличии свободных мест.</w:t>
      </w:r>
    </w:p>
    <w:p w:rsidR="006B4197" w:rsidRPr="000A29F7" w:rsidRDefault="006B4197" w:rsidP="006B4197">
      <w:pPr>
        <w:tabs>
          <w:tab w:val="left" w:pos="54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B77D0" w:rsidRPr="000A29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 Зачисление ребенка в образовательное учреждение осуществляется в течение календарного года при наличии свободных мест.</w:t>
      </w:r>
    </w:p>
    <w:p w:rsidR="00B71DE9" w:rsidRPr="000A29F7" w:rsidRDefault="00B71DE9" w:rsidP="00B71DE9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="003B77D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Заявления о предоставлении услуги рассматриваются Уполномоченными органами в срок не более </w:t>
      </w:r>
      <w:r w:rsidR="003B77D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рабоч</w:t>
      </w:r>
      <w:r w:rsidR="003B77D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дн</w:t>
      </w:r>
      <w:r w:rsidR="003B77D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дня получения, в течение которого:</w:t>
      </w:r>
    </w:p>
    <w:p w:rsidR="00B71DE9" w:rsidRPr="000A29F7" w:rsidRDefault="00B71DE9" w:rsidP="00B71DE9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регистрируется запрос Заявителя о предоставлении муниципальной услуги;</w:t>
      </w:r>
    </w:p>
    <w:p w:rsidR="00B71DE9" w:rsidRPr="000A29F7" w:rsidRDefault="00B71DE9" w:rsidP="00B71DE9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 рассматривается организациями, участвующими в предоставлении муниципальной услуги;</w:t>
      </w:r>
    </w:p>
    <w:p w:rsidR="00B71DE9" w:rsidRPr="000A29F7" w:rsidRDefault="00B71DE9" w:rsidP="00B71DE9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принимается решение о предоставлении либо отказе в предоставлении муниципальной услуги.</w:t>
      </w:r>
    </w:p>
    <w:p w:rsidR="00B71DE9" w:rsidRPr="000A29F7" w:rsidRDefault="00B71DE9" w:rsidP="00B71DE9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 установлены в Приложении №</w:t>
      </w:r>
      <w:r w:rsidR="00590EC1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B71DE9" w:rsidRPr="000A29F7" w:rsidRDefault="00B71DE9" w:rsidP="00B71DE9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срок, не превышающий 6 рабочих дней со дня регистрации заявления и документов, необходимых для предоставления муниципальной услуги, Уполномоченный орган направляет Заявителю способом указанном в заявлении, один из результатов, указанных в пункте 6.1 Административного регламента.</w:t>
      </w:r>
    </w:p>
    <w:p w:rsidR="00590EC1" w:rsidRPr="000A29F7" w:rsidRDefault="00590EC1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8. Правовые основания для предоставления муниципальной услуги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8. Предоставление муниципальной услуги осуществляется в соответствии с: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1) Конституцией Российской Федерации // "Российская газета" от 25.12.1993 N 237, "Собрание законодательства РФ" от 04.08.2014 N 4398;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2)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АЭС"//Ведомости СНД и ВС РСФСР от 23.05.1991, N 21, ст. 699;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3) Федеральным законом "О прокуратуре Российской Федерации" N 2202-1 от 17.01.1992 // Ведомости Съезда народных депутатов Российской Федерации и Верховного Совета Российской Федерации от 20.02.1992, N 8, ст. 366;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4) Законом Российской Федерации "О статусе судей в Российской Федерации" N 3132-1 от 26.06.1992 // Ведомости Съезда народных депутатов Российской Федерации и Верховного Совета Российской Федерации от 30.07.1992, N 30, ст. 1792;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5) Федеральным законом от 27.05.1998 N 76-ФЗ "О статусе военнослужащих" // "Собрание законодательства РФ" от 01.06.1998 N 22 ст. 2331;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6) Федеральным законом от 24.07.1998 N 124-ФЗ "Об основных гарантиях прав ребенка в Российской Федерации" // "Собрание законодательства РФ" от 03.08.1998, N 31, ст. 3802;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7) Федеральным законом от 06.10.2003 N 131-ФЗ "Об общих принципах организации местного самоуправления в Российской Федерации" // "Собрание законодательства РФ" 06.10.2003, N 40, ст. 3822;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8) Федеральным законом от 02.05.2006 N 59-ФЗ "О порядке рассмотрения обращений граждан Российской Федерации" // "Собрание законодательства РФ", 08.05.2006, N 19, ст. 2060;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9) Федеральным законом от 28.12.2010 N 403-ФЗ "О Следственном комитете Российской Федерации" // "Собрание законодательства РФ" от 03.01.2011 N 1 ст. 15;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10) Федеральным законом от 07.02.2011 N 3-ФЗ "О полиции" // "Собрание законодательства РФ" от 14.02.2011 N 7 ст. 900;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11) Федеральным законом от 29.12.2012 N 273-ФЗ "Об образовании в Российской Федерации" // "Собрание законодательства РФ", 31.12.2012, N 53 (ч. 1), ст. 7598;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12) Федеральным законом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// "Собрание законодательства РФ" от 31.12.2012 N 53 (часть I) ст. 7608;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13) Указом Президента Российской Федерации от 05.05.1992 N 431 "О мерах по социальной поддержке многодетных семей"//Ведомости Съезда народных депутатов Российской Федерации и Верховного Совета Российской Федерации от 14.05.1992, N 19, ст. 1044;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14) Указом Президента Российской Федерации от 02.10.1992 N 1157 "О дополнительных мерах государственной поддержки инвалидов"//Собрание актов Президента и Правительства Российской Федерации от 05.10.1992, N 14, ст. 1098;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15) Постановлением Правительства Российской Федерации от 25.08.1999 N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// "Собрание законодательства РФ" от 30.08.1999 N 35 ст. 4321;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16) Постановлением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// "Собрание законодательства Российской Федерации" от 16.02.2004 N 7 ст. 535;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17) Постановлением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// "Собрание законодательства РФ" от 18.08.2008 N 33, ст. 3854;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18) Приказом Министерства просвещения РФ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// Официальный интернет-портал правовой информации http://pravo.gov.ru, 01.09.2020;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19) Приказом Министерства просвещения РФ от 15.05.2020 N 236 "Об утверждении Порядка приема на обучение по образовательным программам дошкольного образования" // Официальный интернет-портал правовой информации http://pravo.gov.ru, 18.06.2020;</w:t>
      </w:r>
    </w:p>
    <w:p w:rsidR="003B77D0" w:rsidRPr="000A29F7" w:rsidRDefault="003B77D0" w:rsidP="003B77D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20) Приказом Департамента общего образования Томской области от 20.02.2021 N 5 "Об утверждении Порядка формирования и ведения региональной информационной системы доступности дошкольного образования, в том числе предоставление родителям (законным представителям) детей сведений из указанной информационной системы либо иной введенной в эксплуатацию региональной информационной системы, включающей в себя информацию о доступности дошкольного образования, присмотра и ухода за детьми";</w:t>
      </w:r>
    </w:p>
    <w:p w:rsidR="003B77D0" w:rsidRPr="000A29F7" w:rsidRDefault="003B77D0" w:rsidP="001C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21) Приказом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от 29.12.2021 №830 «Об утверждении Положения о порядке комплектования детьми муниципальных образовательных организаций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район», реализующих основные общеобразовательные программы – образовательные программы дошкольного образования» // Официальный сайт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hyperlink r:id="rId13" w:history="1">
        <w:r w:rsidRPr="000A29F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https://uooip-kargasok.uoedu.ru/</w:t>
        </w:r>
      </w:hyperlink>
      <w:r w:rsidRPr="000A29F7">
        <w:rPr>
          <w:rFonts w:ascii="Times New Roman" w:hAnsi="Times New Roman" w:cs="Times New Roman"/>
          <w:sz w:val="24"/>
          <w:szCs w:val="24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22A" w:rsidRPr="000A29F7" w:rsidRDefault="001C222A" w:rsidP="001C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22A" w:rsidRPr="000A29F7" w:rsidRDefault="001C222A" w:rsidP="001C222A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9.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A53E3" w:rsidRPr="000A29F7" w:rsidRDefault="005A53E3" w:rsidP="005A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9.1. Для предоставления муниципальной услуги Заявитель предоставляет:</w:t>
      </w:r>
    </w:p>
    <w:p w:rsidR="005A53E3" w:rsidRPr="000A29F7" w:rsidRDefault="005A53E3" w:rsidP="005A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1) Заявление по форме согласно Приложению № </w:t>
      </w:r>
      <w:r w:rsidR="000A29F7" w:rsidRPr="000A29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 на бумажном носителе </w:t>
      </w:r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через ЕПГУ</w:t>
      </w:r>
      <w:r w:rsidR="00AB7C46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3E3" w:rsidRPr="000A29F7" w:rsidRDefault="005A53E3" w:rsidP="005A53E3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A53E3" w:rsidRPr="000A29F7" w:rsidRDefault="005A53E3" w:rsidP="005A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Форма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A29F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заявления</w:t>
        </w:r>
      </w:hyperlink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доступна для копирования и заполнения в электронном виде на </w:t>
      </w:r>
      <w:r w:rsidR="006F011E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ЕПГУ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на 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официальном сайте Администрации </w:t>
      </w:r>
      <w:proofErr w:type="spellStart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Каргасокского</w:t>
      </w:r>
      <w:proofErr w:type="spellEnd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района в сети Интернет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разделе «Муниципальные услуги», на официальном сайте Уполномоченного органа В бумажном виде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A29F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форма</w:t>
        </w:r>
      </w:hyperlink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заявления предоставляется непосредственно в </w:t>
      </w:r>
      <w:r w:rsidR="006F011E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Уполномоченный орган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Заявление подписывается заявителем либо представителем заявителя.</w:t>
      </w:r>
    </w:p>
    <w:p w:rsidR="005A53E3" w:rsidRPr="000A29F7" w:rsidRDefault="005A53E3" w:rsidP="005A53E3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53E3" w:rsidRPr="000A29F7" w:rsidRDefault="005A53E3" w:rsidP="005A53E3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форме электронного документа в личном кабинете на ЕПГУ;</w:t>
      </w:r>
    </w:p>
    <w:p w:rsidR="005A53E3" w:rsidRPr="000A29F7" w:rsidRDefault="005A53E3" w:rsidP="005A53E3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 на бумажном носителе в виде распечатанного экземпляра электронного документа в Уполномоченном органе</w:t>
      </w:r>
      <w:r w:rsidR="00AB7C46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A53E3" w:rsidRPr="000A29F7" w:rsidRDefault="005A53E3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A53E3" w:rsidRPr="000A29F7" w:rsidRDefault="005A53E3" w:rsidP="006F011E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A53E3" w:rsidRPr="000A29F7" w:rsidRDefault="005A53E3" w:rsidP="006F011E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B7C46" w:rsidRPr="000A29F7">
        <w:rPr>
          <w:rFonts w:ascii="Times New Roman" w:eastAsia="Times New Roman" w:hAnsi="Times New Roman" w:cs="Times New Roman"/>
          <w:sz w:val="24"/>
          <w:szCs w:val="24"/>
        </w:rPr>
        <w:t>При необходимости при подаче заявления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C46" w:rsidRPr="000A29F7">
        <w:rPr>
          <w:rFonts w:ascii="Times New Roman" w:eastAsia="Times New Roman" w:hAnsi="Times New Roman" w:cs="Times New Roman"/>
          <w:sz w:val="24"/>
          <w:szCs w:val="24"/>
        </w:rPr>
        <w:t>предъявляются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5A53E3" w:rsidRPr="000A29F7" w:rsidRDefault="005A53E3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7C46" w:rsidRPr="000A29F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C46" w:rsidRPr="000A29F7" w:rsidRDefault="00AB7C46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документ психолого-медико-педагогической комиссии;</w:t>
      </w:r>
    </w:p>
    <w:p w:rsidR="00AB7C46" w:rsidRPr="000A29F7" w:rsidRDefault="00AB7C46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потребность в обучении в группе оздоровительной направленности;</w:t>
      </w:r>
    </w:p>
    <w:p w:rsidR="005A53E3" w:rsidRPr="000A29F7" w:rsidRDefault="00AB7C46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5A53E3" w:rsidRPr="000A29F7">
        <w:rPr>
          <w:rFonts w:ascii="Times New Roman" w:eastAsia="Times New Roman" w:hAnsi="Times New Roman" w:cs="Times New Roman"/>
          <w:sz w:val="24"/>
          <w:szCs w:val="24"/>
        </w:rPr>
        <w:t xml:space="preserve">окумент, подтверждающего право на </w:t>
      </w:r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преимущественное, </w:t>
      </w:r>
      <w:r w:rsidR="005A53E3" w:rsidRPr="000A29F7">
        <w:rPr>
          <w:rFonts w:ascii="Times New Roman" w:eastAsia="Times New Roman" w:hAnsi="Times New Roman" w:cs="Times New Roman"/>
          <w:sz w:val="24"/>
          <w:szCs w:val="24"/>
        </w:rPr>
        <w:t xml:space="preserve">внеочередное или первоочередное предоставление места в муниципальном образовательном учреждении, реализующем основную образовательную программу дошкольного образования (детском саду) (при наличии у заявителя права на </w:t>
      </w:r>
      <w:proofErr w:type="spellStart"/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>преимуществееное</w:t>
      </w:r>
      <w:proofErr w:type="spellEnd"/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53E3" w:rsidRPr="000A29F7">
        <w:rPr>
          <w:rFonts w:ascii="Times New Roman" w:eastAsia="Times New Roman" w:hAnsi="Times New Roman" w:cs="Times New Roman"/>
          <w:sz w:val="24"/>
          <w:szCs w:val="24"/>
        </w:rPr>
        <w:t>внеочередное или первоочередное предоставление места в детском саду);</w:t>
      </w:r>
    </w:p>
    <w:p w:rsidR="00AB7C46" w:rsidRPr="000A29F7" w:rsidRDefault="00AB7C46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наличие права на специальные меры поддержки (гарантии) отдельных категорий граждан и их семей.</w:t>
      </w:r>
    </w:p>
    <w:p w:rsidR="00AB7C46" w:rsidRPr="000A29F7" w:rsidRDefault="00AB7C46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аявитель вправе </w:t>
      </w:r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собственной </w:t>
      </w:r>
      <w:proofErr w:type="spellStart"/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>иницитиве</w:t>
      </w:r>
      <w:proofErr w:type="spellEnd"/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>подче</w:t>
      </w:r>
      <w:proofErr w:type="spellEnd"/>
      <w:r w:rsidR="006F011E" w:rsidRPr="000A29F7">
        <w:rPr>
          <w:rFonts w:ascii="Times New Roman" w:eastAsia="Times New Roman" w:hAnsi="Times New Roman" w:cs="Times New Roman"/>
          <w:sz w:val="24"/>
          <w:szCs w:val="24"/>
        </w:rPr>
        <w:t xml:space="preserve"> заявления предъявить:</w:t>
      </w:r>
    </w:p>
    <w:p w:rsidR="006F011E" w:rsidRPr="000A29F7" w:rsidRDefault="006F011E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ребенка, выданное на территории Российской Федерации;</w:t>
      </w:r>
    </w:p>
    <w:p w:rsidR="006F011E" w:rsidRPr="000A29F7" w:rsidRDefault="006F011E" w:rsidP="006F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территории.</w:t>
      </w:r>
    </w:p>
    <w:p w:rsidR="006F011E" w:rsidRPr="000A29F7" w:rsidRDefault="006F011E" w:rsidP="006F011E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4) Заявления и прилагаемые документы, указанные в пункте 9.1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ЕПГУ, либо непосредственно при личном обращении в Уполномоченный орган.</w:t>
      </w:r>
    </w:p>
    <w:p w:rsidR="006F011E" w:rsidRPr="000A29F7" w:rsidRDefault="006F011E" w:rsidP="006F011E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011E" w:rsidRPr="000A29F7" w:rsidRDefault="006F011E" w:rsidP="006F011E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10.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</w:p>
    <w:p w:rsidR="00771D20" w:rsidRPr="000A29F7" w:rsidRDefault="00771D20" w:rsidP="006F011E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222A" w:rsidRPr="000A29F7" w:rsidRDefault="00771D20" w:rsidP="00F611CD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10.1. Документы, которые, в случае их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заявителем, подлежат представлению в рамках межведомственного информационного взаимодействия, отсутствуют.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10.2. При предоставлении муниципальной услуги запрещается требовать от заявителя: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10.2.1.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10.2.2.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Администрации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Каргаскокского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10.2.3.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образовательной организации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3874DB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запрещается:</w:t>
      </w:r>
    </w:p>
    <w:p w:rsidR="003874DB" w:rsidRPr="000A29F7" w:rsidRDefault="003874DB" w:rsidP="0077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3874DB" w:rsidRPr="000A29F7" w:rsidRDefault="003874DB" w:rsidP="0077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771D20" w:rsidRPr="000A29F7" w:rsidRDefault="003874DB" w:rsidP="0077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</w:t>
      </w:r>
      <w:r w:rsidR="00771D20" w:rsidRPr="000A29F7">
        <w:rPr>
          <w:rFonts w:ascii="Times New Roman" w:eastAsia="Times New Roman" w:hAnsi="Times New Roman" w:cs="Times New Roman"/>
          <w:sz w:val="24"/>
          <w:szCs w:val="24"/>
        </w:rPr>
        <w:t>одимо забронировать для приема;</w:t>
      </w:r>
    </w:p>
    <w:p w:rsidR="003874DB" w:rsidRPr="000A29F7" w:rsidRDefault="003874DB" w:rsidP="0077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3874DB" w:rsidRPr="000A29F7" w:rsidRDefault="003874DB" w:rsidP="0077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(абзацы 2-6 введены на основании постановления Администрации </w:t>
      </w:r>
      <w:proofErr w:type="spellStart"/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от 08.11.2017 № 275)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11. 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1) в заявлении не указаны фамилия заявителя и (или) почтовый адрес или адрес электронной почты, на который должен быть направлен документ, оформляющий результат предоставления муниципальной услуги;</w:t>
      </w: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2) текст заявления не поддается прочтению;</w:t>
      </w: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3) не представлены документы, подлежащие предоставлению в соответствии с пунктом 9.1 настоящего Административного регламента;</w:t>
      </w:r>
    </w:p>
    <w:p w:rsidR="00771D20" w:rsidRPr="000A29F7" w:rsidRDefault="00C32C61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4)</w:t>
      </w:r>
      <w:r w:rsidR="00771D2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:rsidR="00771D20" w:rsidRPr="000A29F7" w:rsidRDefault="00C32C61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5) з</w:t>
      </w:r>
      <w:r w:rsidR="00771D2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аявление подано лицом, не имеющим полномочий представлять интересы заявителя: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сведений, подтверждающих полномочия представлять Заявителя;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представленном заявлении, отсутствует документ, подтверждающий полномочия представлять Заявителя.</w:t>
      </w:r>
    </w:p>
    <w:p w:rsidR="00771D20" w:rsidRPr="000A29F7" w:rsidRDefault="00C32C61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6)</w:t>
      </w:r>
      <w:r w:rsidR="00771D2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771D20" w:rsidRPr="000A29F7" w:rsidRDefault="00C32C61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7)</w:t>
      </w:r>
      <w:r w:rsidR="00771D2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Неполное заполнение обязательных полей в форме запроса о предоставлении услуги (недостоверное, неправильное).</w:t>
      </w:r>
    </w:p>
    <w:p w:rsidR="00771D20" w:rsidRPr="000A29F7" w:rsidRDefault="00C32C61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8)</w:t>
      </w:r>
      <w:r w:rsidR="00771D2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71D20" w:rsidRPr="000A29F7" w:rsidRDefault="00C32C61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9)</w:t>
      </w:r>
      <w:r w:rsidR="00771D20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71D20" w:rsidRPr="000A29F7" w:rsidRDefault="00771D20" w:rsidP="00771D20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1D20" w:rsidRPr="000A29F7" w:rsidRDefault="00771D20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585065" w:rsidRPr="000A29F7" w:rsidRDefault="00771D20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</w:t>
      </w:r>
      <w:r w:rsidR="00585065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Основания для приостановления предоставления муниципальной услуги отсутствуют.</w:t>
      </w:r>
    </w:p>
    <w:p w:rsidR="00585065" w:rsidRPr="000A29F7" w:rsidRDefault="00585065" w:rsidP="0058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12.2. Исчерпывающий перечень оснований для отказа в предоставлении муниципальной услуги:</w:t>
      </w:r>
    </w:p>
    <w:p w:rsidR="00585065" w:rsidRPr="000A29F7" w:rsidRDefault="00585065" w:rsidP="0058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приеме заявлений для постановки на учет:</w:t>
      </w:r>
    </w:p>
    <w:p w:rsidR="00585065" w:rsidRPr="000A29F7" w:rsidRDefault="00585065" w:rsidP="0058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1) наличие ребенка в региональной информационной системе;</w:t>
      </w:r>
    </w:p>
    <w:p w:rsidR="00585065" w:rsidRPr="000A29F7" w:rsidRDefault="00585065" w:rsidP="0058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2) ребенок не проживает на территории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район».</w:t>
      </w:r>
    </w:p>
    <w:p w:rsidR="00585065" w:rsidRPr="000A29F7" w:rsidRDefault="00585065" w:rsidP="0058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выдаче Заявителям направления в муниципальные образовательные учреждения, реализующие основную образовательную программу дошкольного образования (детские сады) - отсутствие свободных мест в муниципальных образовательных учреждениях, реализующих основную образовательную программу дошкольного образования (детские сады).</w:t>
      </w: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13.1. Услуги, которые являются необходимыми и обязательными для предоставления муниципальной услуги, отсутствуют.</w:t>
      </w: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14.1 Предоставление муниципальной услуги осуществляется бесплатно.</w:t>
      </w: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065" w:rsidRPr="000A29F7" w:rsidRDefault="00585065" w:rsidP="00585065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15.1. Государственная пошлина и иные платежи за предоставление </w:t>
      </w:r>
      <w:r w:rsidR="00C32C61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гражданина Российской Федерации не взимаются.</w:t>
      </w:r>
    </w:p>
    <w:p w:rsidR="00771D20" w:rsidRPr="000A29F7" w:rsidRDefault="00771D20" w:rsidP="0058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C61" w:rsidRPr="000A29F7" w:rsidRDefault="00C32C61" w:rsidP="003874DB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C32C61" w:rsidRPr="000A29F7" w:rsidRDefault="00C32C61" w:rsidP="00C32C6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633D3" w:rsidRPr="000A29F7" w:rsidRDefault="00F633D3" w:rsidP="00F633D3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17.1.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в том числе при предоставлении муниципальной услуги в электронной форме посредством ЕПГУ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, необходимых для предоставления муниципальной услуги.</w:t>
      </w:r>
    </w:p>
    <w:p w:rsidR="00F633D3" w:rsidRPr="000A29F7" w:rsidRDefault="00F633D3" w:rsidP="00F633D3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наличия оснований для отказа в приеме документов, необходимых для предоставления муниципальной услуги, Уполномоченный орган, либо общеобразовательная организация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F633D3" w:rsidRPr="000A29F7" w:rsidRDefault="00F633D3" w:rsidP="00F633D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A2" w:rsidRPr="000A29F7" w:rsidRDefault="00526BA2" w:rsidP="00526BA2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0A29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0A29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0A29F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Центральный вход в здание Уполномоченного органа, общеобразовательных учреждений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 должен быть оборудован информационной табличкой (вывеской), содержащей информацию: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526BA2" w:rsidRPr="000A29F7" w:rsidRDefault="00526BA2" w:rsidP="00526BA2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0A29F7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котором предоставляется муниципальная услуга;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0A29F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:rsidR="00526BA2" w:rsidRPr="000A29F7" w:rsidRDefault="00526BA2" w:rsidP="00526BA2">
      <w:pPr>
        <w:widowControl w:val="0"/>
        <w:tabs>
          <w:tab w:val="left" w:pos="8055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</w:t>
      </w:r>
      <w:r w:rsidRPr="000A29F7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услуге</w:t>
      </w:r>
      <w:r w:rsidRPr="000A29F7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A29F7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0A29F7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A29F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0A29F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A29F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0A29F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0A29F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A29F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0A29F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0A29F7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</w:t>
      </w:r>
      <w:proofErr w:type="spellEnd"/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0A29F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A29F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0A29F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предоставляются муниципальная услуга;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26BA2" w:rsidRPr="000A29F7" w:rsidRDefault="00526BA2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A2" w:rsidRPr="000A29F7" w:rsidRDefault="00526BA2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526BA2" w:rsidP="00526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 Показател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и доступности и качества муниципальной услуги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19.1. Основными показателями качества предоставления муниципальной услуги являются: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26BA2" w:rsidRPr="000A29F7" w:rsidRDefault="00526BA2" w:rsidP="00526BA2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26BA2" w:rsidRPr="000A29F7" w:rsidRDefault="00526BA2" w:rsidP="00526BA2">
      <w:pPr>
        <w:widowControl w:val="0"/>
        <w:tabs>
          <w:tab w:val="left" w:pos="1535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19.2. Основными показателями доступности предоставления муниципальной услуги являются:</w:t>
      </w:r>
    </w:p>
    <w:p w:rsidR="003874DB" w:rsidRPr="000A29F7" w:rsidRDefault="003874DB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по адресу </w:t>
      </w:r>
      <w:hyperlink r:id="rId16" w:history="1">
        <w:r w:rsidRPr="000A29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A29F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A29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proofErr w:type="spellEnd"/>
        <w:r w:rsidRPr="000A29F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A29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A29F7">
        <w:rPr>
          <w:rFonts w:ascii="Times New Roman" w:eastAsia="Times New Roman" w:hAnsi="Times New Roman" w:cs="Times New Roman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район», в </w:t>
      </w:r>
      <w:r w:rsidR="00526BA2" w:rsidRPr="000A29F7">
        <w:rPr>
          <w:rFonts w:ascii="Times New Roman" w:eastAsia="Times New Roman" w:hAnsi="Times New Roman" w:cs="Times New Roman"/>
          <w:sz w:val="24"/>
          <w:szCs w:val="24"/>
        </w:rPr>
        <w:t>информационно- телекоммуникационных сетях общего пользования (в том числе в сети «Интернет»)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74DB" w:rsidRPr="000A29F7" w:rsidRDefault="003874DB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б) транспортная и пешеходная доступность здания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3874DB" w:rsidRPr="000A29F7" w:rsidRDefault="003874DB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в) надлежащие условия для доступа в здание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лиц  с ограниченными возможностями здоровья;</w:t>
      </w:r>
    </w:p>
    <w:p w:rsidR="003874DB" w:rsidRPr="000A29F7" w:rsidRDefault="003874DB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Единый портал государственных </w:t>
      </w:r>
      <w:r w:rsidR="00526BA2"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и муниципальных услуг (функций)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3874DB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526BA2" w:rsidRPr="000A29F7" w:rsidRDefault="00526BA2" w:rsidP="00F6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A2" w:rsidRPr="000A29F7" w:rsidRDefault="00526BA2" w:rsidP="00526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20. Иные требования, в том числе учитывающие, особенности предоставления муниципальной услуги в электронной форме</w:t>
      </w:r>
    </w:p>
    <w:p w:rsidR="00526BA2" w:rsidRPr="000A29F7" w:rsidRDefault="00526BA2" w:rsidP="00526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6BA2" w:rsidRPr="000A29F7" w:rsidRDefault="00526BA2" w:rsidP="00526BA2">
      <w:pPr>
        <w:widowControl w:val="0"/>
        <w:numPr>
          <w:ilvl w:val="1"/>
          <w:numId w:val="16"/>
        </w:numPr>
        <w:tabs>
          <w:tab w:val="left" w:pos="1799"/>
        </w:tabs>
        <w:autoSpaceDE w:val="0"/>
        <w:autoSpaceDN w:val="0"/>
        <w:spacing w:before="1"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526BA2" w:rsidRPr="000A29F7" w:rsidRDefault="00526BA2" w:rsidP="00526BA2">
      <w:pPr>
        <w:widowControl w:val="0"/>
        <w:numPr>
          <w:ilvl w:val="1"/>
          <w:numId w:val="16"/>
        </w:numPr>
        <w:tabs>
          <w:tab w:val="left" w:pos="1799"/>
        </w:tabs>
        <w:autoSpaceDE w:val="0"/>
        <w:autoSpaceDN w:val="0"/>
        <w:spacing w:before="1"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Заявителям обеспечивается возможность представления заявления в форме электронного документа посредством ЕПГУ.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</w:t>
      </w:r>
      <w:r w:rsidRPr="000A29F7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A29F7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Уполномоченный</w:t>
      </w:r>
      <w:r w:rsidRPr="000A29F7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орган.</w:t>
      </w:r>
      <w:r w:rsidRPr="000A29F7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A29F7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авторизации</w:t>
      </w:r>
      <w:r w:rsidRPr="000A29F7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A29F7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ЕСИА</w:t>
      </w:r>
      <w:r w:rsidRPr="000A29F7">
        <w:rPr>
          <w:rFonts w:ascii="Times New Roman" w:eastAsia="Times New Roman" w:hAnsi="Times New Roman" w:cs="Times New Roman"/>
          <w:spacing w:val="69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о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предоставлении</w:t>
      </w:r>
      <w:r w:rsidRPr="000A29F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считается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подписанным простой электронной подписью Заявителя, представителя, уполномоченного на подписание заявления.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предоставления муниципальной услуги, указанные в пункте 6.1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</w:t>
      </w:r>
      <w:r w:rsidRPr="000A29F7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</w:t>
      </w:r>
      <w:r w:rsidRPr="000A29F7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представляются</w:t>
      </w:r>
      <w:r w:rsidRPr="000A29F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A29F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следующих</w:t>
      </w:r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форматах: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xml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для формализованных документов;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doc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docx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odt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пункта);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0A29F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xls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A29F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xlsx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A29F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ods</w:t>
      </w:r>
      <w:proofErr w:type="spellEnd"/>
      <w:r w:rsidRPr="000A29F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A29F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документов,</w:t>
      </w:r>
      <w:r w:rsidRPr="000A29F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содержащих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расчеты;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pdf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jpg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jpeg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dpi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сохранением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всех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аутентичных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признаков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подлинности,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 именно: графической подписи лица, печати, углового штампа бланка;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 документы должны обеспечивать: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Документы, подлежащие представлению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форматах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xls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xlsx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ods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, формируются в виде отдельного электронного документа.</w:t>
      </w:r>
      <w:bookmarkStart w:id="0" w:name="_Toc136151977"/>
      <w:bookmarkStart w:id="1" w:name="_Toc136239813"/>
      <w:bookmarkStart w:id="2" w:name="_Toc136321787"/>
      <w:bookmarkStart w:id="3" w:name="_Toc136666939"/>
    </w:p>
    <w:p w:rsidR="00526BA2" w:rsidRPr="000A29F7" w:rsidRDefault="00526BA2" w:rsidP="00526BA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A6C7A" w:rsidRPr="000A29F7" w:rsidRDefault="00526BA2" w:rsidP="00CA6C7A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A6C7A" w:rsidRPr="000A29F7" w:rsidRDefault="00CA6C7A" w:rsidP="00CA6C7A">
      <w:pPr>
        <w:pStyle w:val="a3"/>
        <w:widowControl w:val="0"/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921740" w:rsidP="00921740">
      <w:pPr>
        <w:pStyle w:val="a3"/>
        <w:widowControl w:val="0"/>
        <w:autoSpaceDE w:val="0"/>
        <w:autoSpaceDN w:val="0"/>
        <w:spacing w:after="0" w:line="240" w:lineRule="auto"/>
        <w:ind w:left="0" w:right="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 </w:t>
      </w:r>
      <w:bookmarkEnd w:id="0"/>
      <w:bookmarkEnd w:id="1"/>
      <w:bookmarkEnd w:id="2"/>
      <w:bookmarkEnd w:id="3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административных процедур</w:t>
      </w:r>
    </w:p>
    <w:p w:rsidR="00921740" w:rsidRPr="000A29F7" w:rsidRDefault="00921740" w:rsidP="00D947D7">
      <w:pPr>
        <w:pStyle w:val="a3"/>
        <w:widowControl w:val="0"/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21.1. Предоставление муниципальной услуги включает в себя следующие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адмнистративные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процедуры:</w:t>
      </w:r>
    </w:p>
    <w:p w:rsidR="00A675CB" w:rsidRPr="000A29F7" w:rsidRDefault="003874DB" w:rsidP="00CE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CE6096" w:rsidRPr="000A29F7">
        <w:rPr>
          <w:rFonts w:ascii="Times New Roman" w:eastAsia="Times New Roman" w:hAnsi="Times New Roman" w:cs="Times New Roman"/>
          <w:sz w:val="24"/>
          <w:szCs w:val="24"/>
        </w:rPr>
        <w:t xml:space="preserve">и рассмотрение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bookmarkEnd w:id="4"/>
      <w:bookmarkEnd w:id="5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</w:t>
      </w:r>
      <w:r w:rsidR="00921740" w:rsidRPr="000A29F7">
        <w:rPr>
          <w:rFonts w:ascii="Times New Roman" w:eastAsia="Times New Roman" w:hAnsi="Times New Roman" w:cs="Times New Roman"/>
          <w:sz w:val="24"/>
          <w:szCs w:val="24"/>
        </w:rPr>
        <w:t>ления муниципальной услуги;</w:t>
      </w:r>
    </w:p>
    <w:p w:rsidR="00921740" w:rsidRPr="000A29F7" w:rsidRDefault="00A675CB" w:rsidP="00D9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</w:t>
      </w:r>
      <w:r w:rsidR="00921740" w:rsidRPr="000A29F7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услуги;</w:t>
      </w:r>
    </w:p>
    <w:p w:rsidR="00921740" w:rsidRPr="000A29F7" w:rsidRDefault="003874DB" w:rsidP="00D9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выдача документа, оформляющего результат предо</w:t>
      </w:r>
      <w:r w:rsidR="00921740" w:rsidRPr="000A29F7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услуги.</w:t>
      </w:r>
    </w:p>
    <w:p w:rsidR="00D947D7" w:rsidRPr="000A29F7" w:rsidRDefault="00D947D7" w:rsidP="00D9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0A29F7" w:rsidRPr="000A29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47D7" w:rsidRPr="000A29F7" w:rsidRDefault="00D947D7" w:rsidP="00D9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7D7" w:rsidRPr="000A29F7" w:rsidRDefault="00D947D7" w:rsidP="00D94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22. Особенности</w:t>
      </w:r>
      <w:r w:rsidRPr="000A29F7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административных</w:t>
      </w:r>
      <w:r w:rsidRPr="000A29F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процедур</w:t>
      </w:r>
      <w:r w:rsidRPr="000A29F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(действий)</w:t>
      </w:r>
      <w:r w:rsidRPr="000A29F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</w:t>
      </w:r>
      <w:r w:rsidRPr="000A29F7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предоставлении муниципальной услуги услуг в электронной форме</w:t>
      </w:r>
    </w:p>
    <w:p w:rsidR="00D947D7" w:rsidRPr="000A29F7" w:rsidRDefault="00D947D7" w:rsidP="00D947D7">
      <w:pPr>
        <w:widowControl w:val="0"/>
        <w:autoSpaceDE w:val="0"/>
        <w:autoSpaceDN w:val="0"/>
        <w:spacing w:before="6"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22.1. При предоставлении муниципальной услуги в электронной форме Заявителю обеспечиваются:</w:t>
      </w: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заявления;</w:t>
      </w: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результата предоставления муниципальной услуги;</w:t>
      </w: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сведений о ходе рассмотрения заявления;</w:t>
      </w: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 оценки качества предоставления муниципальной услуги;</w:t>
      </w:r>
    </w:p>
    <w:p w:rsidR="00D947D7" w:rsidRPr="000A29F7" w:rsidRDefault="00D947D7" w:rsidP="00D947D7">
      <w:pPr>
        <w:widowControl w:val="0"/>
        <w:tabs>
          <w:tab w:val="left" w:pos="1461"/>
        </w:tabs>
        <w:autoSpaceDE w:val="0"/>
        <w:autoSpaceDN w:val="0"/>
        <w:spacing w:after="0" w:line="240" w:lineRule="auto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947D7" w:rsidRPr="000A29F7" w:rsidRDefault="00D947D7" w:rsidP="00D9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D947D7" w:rsidP="00D947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 Прием </w:t>
      </w:r>
      <w:r w:rsidR="00CE6096" w:rsidRPr="000A29F7">
        <w:rPr>
          <w:rFonts w:ascii="Times New Roman" w:eastAsia="Times New Roman" w:hAnsi="Times New Roman" w:cs="Times New Roman"/>
          <w:sz w:val="24"/>
          <w:szCs w:val="24"/>
        </w:rPr>
        <w:t xml:space="preserve">и рассмотрение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3874DB" w:rsidRPr="000A29F7" w:rsidRDefault="00D947D7" w:rsidP="00387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.1. Основанием для начала административной процедуры является поступление заявления и приложенных к нему документов в Управление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Заявителю предоставляется на бумажном носителе и (или) в электронной форме через ЕПГУ следующая информация: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3) о последовательности предоставления места в муниципальные образовательные учреждения, реализующие основную образовательную программу дошкольного образования (далее – ДОУ);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4) о документе о предоставлении места в ДОУ;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5) о документе о зачислении ребенка в ДОУ.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23.2. При формировании заявления для направления в ДОУ посредством ЕПГУ отсутствует необходимость дополнительной подачи заявления в какой-либо иной форме.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23.3. При формировании заявления для направления в ДОУ заявителю обеспечивается: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официальном сайте, в части, касающейся сведений, отсутствующих в единой системе идентификации и аутентификации;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Сформированное и подписанное заявление и документы, указанные в подразделе 9 настоящего Административного регламента, направляются в Уполномоченный орган посредством ЕПГУ.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23.4. Прием и регистрация заявления для направления в ДОУ осуществляются специалистом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 для направления в ДОО.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с заявлением для направления в ДОУ в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1) Заявитель обращается лично в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 пакет документов, указанных в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 xml:space="preserve">подразделе 9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E6096" w:rsidRPr="000A29F7" w:rsidRDefault="00CE6096" w:rsidP="00CE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2) Специалист Уполномоченного органа, осуществляющий прием и выдачу документов по принципу «одного окна», передает поступившее заявление и приложенные к нему документы специалисту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Уполномоченнлго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органа, ответственному за прием заявления для направления в ДОУ, для регистрации в установленном порядке.</w:t>
      </w:r>
    </w:p>
    <w:p w:rsidR="00914189" w:rsidRPr="000A29F7" w:rsidRDefault="00CE6096" w:rsidP="00CE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приложенные к нему документы регистрируются (с присвоением регистрационного номера в соответствии с номенклатурным перечнем дел, указанием даты получения), с проставлением специального штампа и в течение 15 минут со времени их получения передаются  специалисту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Уполномоченнлго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органа, ответственному за прием заявления для направления в ДОУ.</w:t>
      </w:r>
    </w:p>
    <w:p w:rsidR="008E53D2" w:rsidRPr="000A29F7" w:rsidRDefault="00CE6096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53D2" w:rsidRPr="000A29F7">
        <w:rPr>
          <w:rFonts w:ascii="Times New Roman" w:eastAsia="Times New Roman" w:hAnsi="Times New Roman" w:cs="Times New Roman"/>
          <w:sz w:val="24"/>
          <w:szCs w:val="24"/>
        </w:rPr>
        <w:t xml:space="preserve">) Специалист </w:t>
      </w:r>
      <w:proofErr w:type="spellStart"/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Уполномоченнлго</w:t>
      </w:r>
      <w:proofErr w:type="spellEnd"/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  <w:r w:rsidR="008E53D2" w:rsidRPr="000A29F7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 для направления в ДО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53D2" w:rsidRPr="000A2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устанавливает личность заявителя (проверяет документ, удостоверяющий его личность);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принимает документы, проверяет соответствие сведений, указанных в заявлении для направления в ДО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, паспортным данным;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- проверяет наличие документов, указанных в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подразделе 9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на наличие основания для отказа в приеме документов, предусмотренного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подразделом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- при установлении основания для отказа в приеме документов, предусмотренного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подразделом 11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 для направления в ДО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, возвращает заявителю представленные документы с указанием причин возврата;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- в случае отсутствия основания для отказа в приеме документов, предусмотренного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 xml:space="preserve">подразделом 11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регламента, специалист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 для направления в ДО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и регистрацию заявления о предоставлении муниципальной услуги и прилагаемых к нему документов, регистрирует ребенка в единой региональной информационной системе.</w:t>
      </w:r>
    </w:p>
    <w:p w:rsidR="008E53D2" w:rsidRPr="000A29F7" w:rsidRDefault="00CE6096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53D2" w:rsidRPr="000A29F7">
        <w:rPr>
          <w:rFonts w:ascii="Times New Roman" w:eastAsia="Times New Roman" w:hAnsi="Times New Roman" w:cs="Times New Roman"/>
          <w:sz w:val="24"/>
          <w:szCs w:val="24"/>
        </w:rPr>
        <w:t>) Результат административной процедуры - регистрация ребенка в региональной информационной системе, присвоение индивидуального номера заявлению для направления в ДО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53D2" w:rsidRPr="000A29F7">
        <w:rPr>
          <w:rFonts w:ascii="Times New Roman" w:eastAsia="Times New Roman" w:hAnsi="Times New Roman" w:cs="Times New Roman"/>
          <w:sz w:val="24"/>
          <w:szCs w:val="24"/>
        </w:rPr>
        <w:t xml:space="preserve"> либо выдача заявителю уведомления об отказе в постановке на учет и возврат документов.</w:t>
      </w:r>
    </w:p>
    <w:p w:rsidR="008E53D2" w:rsidRPr="000A29F7" w:rsidRDefault="00CE6096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53D2" w:rsidRPr="000A29F7">
        <w:rPr>
          <w:rFonts w:ascii="Times New Roman" w:eastAsia="Times New Roman" w:hAnsi="Times New Roman" w:cs="Times New Roman"/>
          <w:sz w:val="24"/>
          <w:szCs w:val="24"/>
        </w:rPr>
        <w:t>) Срок выполнения административно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й процедуры - не более 15 минут</w:t>
      </w:r>
      <w:r w:rsidR="008E53D2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3D2" w:rsidRPr="000A29F7" w:rsidRDefault="008E53D2" w:rsidP="008E5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должностное лицо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отдела развития образования Уполномоченного органа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 для направления в ДО</w:t>
      </w:r>
      <w:r w:rsidR="00914189" w:rsidRPr="000A29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23.5. При подаче заявления для направления в ДОУ через ЕПГУ: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1) Заявление для направления в ДОУ и документы, указанные в подразделе 9 настоящего Административного регламента, могут быть направлены заявителем в электронной форме с использованием системы "Личный кабинет" на ЕПГУ, при этом заявление может быть подписано электронной подписью в соответствии с требованиями нормативных правовых актов Российской Федерации. В случае отсутствия у заявителя электронной подписи требуемого вида указанное заявление может быть направлено в электронной форме без подписи.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2) При поступлении заявления в электронной форме в автоматическом режиме осуществляется форматно-логический контроль заявления, в том числе с использованием системы межведомственного электронного взаимодействия, проверяется наличие оснований для отказа в приеме заявления, указанных в пункте 36 настоящего Административного регламента, а также осуществляются следующие действия: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при установлении основания для отказа в приеме документов, предусмотренного подразделом 11 настоящего Административного регламента,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услуги;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в случае необходимости подтверждения информации (данных), представленной в заявлении для направления в ДОУ заявителем, формируется статус информирования "Требуется подтверждение данных заявления". В этом случае Заявитель в течение 15 календарных дней с момента подачи заявления для направления в ДОО обращается лично в Уполномоченный орган и представляет пакет документов, указанных в подразделе 9 настоящего Административного регламента.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при отсутствии указанных оснований производится регистрация ребенка в региональной информационной системе, заявителю сообщается присвоенный заявлению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заявления.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3) Результат административной процедуры - регистрация ребенка в региональной информационной системе, присвоение индивидуального номера заявлению для направления в ДОУ либо выдача заявителю уведомления об отказе в постановке на учет и возврат документов.</w:t>
      </w:r>
    </w:p>
    <w:p w:rsidR="00914189" w:rsidRPr="000A29F7" w:rsidRDefault="00914189" w:rsidP="00914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Срок выполнения административной процедуры - не более 15 минут. В случае формирования статуса информирования "Требуется подтверждение данных заявления" срок выполнения административной процедуры продлевается на 15 календарных дней.</w:t>
      </w:r>
    </w:p>
    <w:p w:rsidR="00CE6096" w:rsidRPr="000A29F7" w:rsidRDefault="00914189" w:rsidP="00CE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 - главный специалист отдела развития образования Уполномоченного органа, ответственный за прием заявления для направления в ДОУ</w:t>
      </w:r>
      <w:r w:rsidR="00CE6096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096" w:rsidRPr="000A29F7" w:rsidRDefault="00CE6096" w:rsidP="00D14B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D14B0E" w:rsidP="00D14B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 Принятие решения о пред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</w:p>
    <w:p w:rsidR="003874DB" w:rsidRPr="000A29F7" w:rsidRDefault="00D14B0E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Основанием для начала административной процедуры является пакет документов, установленный пунктом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9.1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9.1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Копии документов (информации), указанных в пункте </w:t>
      </w:r>
      <w:r w:rsidR="00D14B0E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9.1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находящихся в распоряжении Управлении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 и необходимых для принятия решения по заявлению (в том числе сведения об установлении опеки),  заверяются и приобщаются к пакету документов специалистом, ответственным за предоставление муниципальной услуги. </w:t>
      </w:r>
    </w:p>
    <w:p w:rsidR="003874DB" w:rsidRPr="000A29F7" w:rsidRDefault="00D14B0E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3874DB" w:rsidRPr="000A29F7" w:rsidRDefault="00D14B0E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3874DB" w:rsidRPr="000A29F7" w:rsidRDefault="00D14B0E" w:rsidP="0038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подразде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информационного письма и регистрирует ребенка в Книге учета будущих воспитанников образовательных организаций.</w:t>
      </w:r>
    </w:p>
    <w:p w:rsidR="003874DB" w:rsidRPr="000A29F7" w:rsidRDefault="00D14B0E" w:rsidP="0038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.5. Проект документа, оформляющего принятое решение, и указанный в пункте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.4. настоящего Административного регламента, направляется специалистом,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услуги,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согласование в порядке, установленном в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Управлении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74DB" w:rsidRPr="000A29F7" w:rsidRDefault="00D14B0E" w:rsidP="0038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.6. Согласованный проект документа, оформляющего принятое решение, направляется на подпись начальнику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5BEA" w:rsidRPr="000A29F7" w:rsidRDefault="00D14B0E" w:rsidP="001B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.7. Подписанное начальником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(уведомление об отказе в предоставлении муниципальной услуги) регистрируется в порядке, установленном в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Управлении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1B5BEA" w:rsidRPr="000A29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74DB" w:rsidRPr="000A29F7" w:rsidRDefault="00D14B0E" w:rsidP="001B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.8.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3 рабочих дней со дня получения специалистом, ответственным за предоставление муниципальной услуги, пакета документов.</w:t>
      </w:r>
    </w:p>
    <w:p w:rsidR="001B5BEA" w:rsidRPr="000A29F7" w:rsidRDefault="00D14B0E" w:rsidP="001B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.9. Результатом административной процедуры является подписанное начальником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874DB" w:rsidRPr="000A29F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зарегистрированное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(уведомление об отказе в предоставлении муниципальной услуги</w:t>
      </w:r>
      <w:r w:rsidR="0072070A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="0072070A" w:rsidRPr="000A29F7">
        <w:rPr>
          <w:rFonts w:ascii="Times New Roman" w:eastAsia="Times New Roman" w:hAnsi="Times New Roman" w:cs="Times New Roman"/>
          <w:sz w:val="24"/>
          <w:szCs w:val="24"/>
        </w:rPr>
        <w:t>информационное письмо о регистрации ребенка в Книге учета будущих воспитанников образовательных организаций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1B5BEA" w:rsidRPr="000A29F7" w:rsidRDefault="001B5BEA" w:rsidP="001B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72070A" w:rsidP="001B5B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 Выдача документа, оформляющего результат пред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3874DB" w:rsidRPr="000A29F7" w:rsidRDefault="0072070A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наличие одного из документов, указанных в пункте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.9. настоящего Административного регламента.</w:t>
      </w:r>
    </w:p>
    <w:p w:rsidR="003874DB" w:rsidRPr="000A29F7" w:rsidRDefault="0072070A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.2. Должностное лицо 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3874DB" w:rsidRPr="000A29F7" w:rsidRDefault="0072070A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.3. Копии документа, оформляющего результат предоставления муниципальной услуги,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3874DB" w:rsidRPr="000A29F7" w:rsidRDefault="003874DB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Оригиналы документа, оформляющего результат предоставления муниципальной услуги,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3874DB" w:rsidRPr="000A29F7" w:rsidRDefault="0072070A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25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.4. Выдача документа, оформляющего результат предоставления муниципальной услуги, осуществляется способом, указанным заявителем при подаче заявления о предоставлении муниципальной услуги, в том числе: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 личном обращении в Управление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район»;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посредством почтового отправления на адрес заявителя, указанный в заявлении;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Управлении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район».</w:t>
      </w:r>
    </w:p>
    <w:p w:rsidR="003874DB" w:rsidRPr="000A29F7" w:rsidRDefault="003874DB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 предоставления муниципальной услуги </w:t>
      </w:r>
      <w:r w:rsidR="0072070A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с использованием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официального сайта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 не предоставляется.</w:t>
      </w:r>
    </w:p>
    <w:p w:rsidR="003874DB" w:rsidRPr="000A29F7" w:rsidRDefault="0072070A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25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.5. Общий максимальный срок выполнения административной процедуры  составляет:</w:t>
      </w:r>
    </w:p>
    <w:p w:rsidR="003874DB" w:rsidRPr="000A29F7" w:rsidRDefault="003874DB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3874DB" w:rsidRPr="000A29F7" w:rsidRDefault="0072070A" w:rsidP="00387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.6. Результатом административной процедуры является выданный (направленный) заявителю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документ, оформляющий результат предоставления муниципальной услуги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3874DB" w:rsidP="003874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72070A">
      <w:pPr>
        <w:pStyle w:val="a3"/>
        <w:numPr>
          <w:ilvl w:val="0"/>
          <w:numId w:val="11"/>
        </w:numPr>
        <w:tabs>
          <w:tab w:val="left" w:pos="540"/>
          <w:tab w:val="num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A29F7">
        <w:rPr>
          <w:rFonts w:ascii="Times New Roman" w:eastAsia="Times New Roman" w:hAnsi="Times New Roman" w:cs="Times New Roman"/>
          <w:bCs/>
          <w:sz w:val="24"/>
          <w:szCs w:val="24"/>
        </w:rPr>
        <w:t>ормы контроля за исполнением административного регламента</w:t>
      </w:r>
    </w:p>
    <w:p w:rsidR="00192140" w:rsidRPr="000A29F7" w:rsidRDefault="00192140" w:rsidP="0019214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192140">
      <w:pPr>
        <w:widowControl w:val="0"/>
        <w:tabs>
          <w:tab w:val="left" w:pos="1954"/>
        </w:tabs>
        <w:autoSpaceDE w:val="0"/>
        <w:autoSpaceDN w:val="0"/>
        <w:spacing w:after="0" w:line="240" w:lineRule="auto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9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26. Порядок осуществления текущего контроля за соблюдением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A29F7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исполнением</w:t>
      </w:r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ответственными</w:t>
      </w:r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должностными</w:t>
      </w:r>
      <w:r w:rsidRPr="000A29F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лицами</w:t>
      </w:r>
      <w:r w:rsidRPr="000A29F7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92140" w:rsidRPr="000A29F7" w:rsidRDefault="00192140" w:rsidP="0019214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26.1.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192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27.1.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192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28.1.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874917" w:rsidRPr="000A29F7">
        <w:rPr>
          <w:rFonts w:ascii="Times New Roman" w:eastAsia="Times New Roman" w:hAnsi="Times New Roman" w:cs="Times New Roman"/>
          <w:sz w:val="24"/>
          <w:szCs w:val="24"/>
        </w:rPr>
        <w:t>инструкциях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</w:p>
    <w:p w:rsidR="00874917" w:rsidRPr="000A29F7" w:rsidRDefault="00874917" w:rsidP="00874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874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4917" w:rsidRPr="000A29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4917" w:rsidRPr="000A29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вносить предложения о мерах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по устранению нарушений настоящего Административного регламента.</w:t>
      </w:r>
    </w:p>
    <w:p w:rsidR="00192140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4917" w:rsidRPr="000A29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874DB" w:rsidRPr="000A29F7" w:rsidRDefault="00192140" w:rsidP="0019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874DB" w:rsidRPr="000A29F7" w:rsidRDefault="003874DB" w:rsidP="003874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874917">
      <w:pPr>
        <w:pStyle w:val="a3"/>
        <w:numPr>
          <w:ilvl w:val="0"/>
          <w:numId w:val="11"/>
        </w:numPr>
        <w:tabs>
          <w:tab w:val="left" w:pos="0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0A29F7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</w:p>
    <w:p w:rsidR="00874917" w:rsidRPr="000A29F7" w:rsidRDefault="00874917" w:rsidP="00874917">
      <w:pPr>
        <w:pStyle w:val="a3"/>
        <w:tabs>
          <w:tab w:val="left" w:pos="0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874917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.1. Заявители имеют право на обжалование решений и действий (бездействия) работников Управление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3874DB" w:rsidRPr="000A29F7" w:rsidRDefault="003874DB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Обжалование решений и действий (бездействия) работников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874DB" w:rsidRPr="000A29F7" w:rsidRDefault="00874917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.2.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решения, принятые начальником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Главой 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3874DB" w:rsidRPr="000A29F7" w:rsidRDefault="00874917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.3. Заявитель может обратиться с жалобой, в том числе в следующих случаях: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7) отказ органа (организации), предоставляющего муниципальную услугу, должностного лица органа (организации),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74DB" w:rsidRPr="000A29F7" w:rsidRDefault="00874917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.4. Жалоба подается в письменной форме на бумажном носителе, в электронной форме начальнику  Управления образования, опеки и попечительства муниципального образования «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по адресу: 636700, Томская область, 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, ул. Октябрьская, д. 97 (приемная), тел./факс 8-38253-21373, адрес электронной почты 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krg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rono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kargasok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tomsknet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Жалоба на действия (бездействие) начальника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подается в письменной форме на бумажном носителе, в электронной форме Главе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района по адресу: 636700, Томская область,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, ул. Пушкина, д. 31, тел. 8-38253-23309, факс 8-38253-22352, адрес электронной почты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kargadm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район», Администрации 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района, Единого портала государственных и муниципальных услуг либо через МФЦ, а также может быть принята при личном приеме заявителя.</w:t>
      </w:r>
    </w:p>
    <w:p w:rsidR="003874DB" w:rsidRPr="000A29F7" w:rsidRDefault="00874917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.5. Жалоба </w:t>
      </w:r>
      <w:r w:rsidR="00590EC1" w:rsidRPr="000A29F7">
        <w:rPr>
          <w:rFonts w:ascii="Times New Roman" w:eastAsia="Times New Roman" w:hAnsi="Times New Roman" w:cs="Times New Roman"/>
          <w:sz w:val="24"/>
          <w:szCs w:val="24"/>
        </w:rPr>
        <w:t xml:space="preserve">по форме в соответствии с 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90EC1" w:rsidRPr="000A29F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90EC1" w:rsidRPr="000A29F7">
        <w:rPr>
          <w:rFonts w:ascii="Times New Roman" w:eastAsia="Times New Roman" w:hAnsi="Times New Roman" w:cs="Times New Roman"/>
          <w:sz w:val="24"/>
          <w:szCs w:val="24"/>
        </w:rPr>
        <w:t>4 к настоящему Административному регламенту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(работника), решения и действия (бездействие) которых обжалуются;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(работника). Заявителем могут быть представлены документы (при наличии), подтверждающие доводы заявителя, либо их копии;</w:t>
      </w:r>
    </w:p>
    <w:p w:rsidR="003874DB" w:rsidRPr="000A29F7" w:rsidRDefault="003874DB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874DB" w:rsidRPr="000A29F7" w:rsidRDefault="00874917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74DB" w:rsidRPr="000A29F7" w:rsidRDefault="00874917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.7. Приостановление рассмотрения жалобы не допускается.</w:t>
      </w:r>
    </w:p>
    <w:p w:rsidR="003874DB" w:rsidRPr="000A29F7" w:rsidRDefault="00874917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proofErr w:type="spellStart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Утр.силу</w:t>
      </w:r>
      <w:proofErr w:type="spellEnd"/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DB" w:rsidRPr="000A29F7" w:rsidRDefault="00874917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лицу, уполномоченному ее рассматривать.</w:t>
      </w:r>
    </w:p>
    <w:p w:rsidR="003874DB" w:rsidRPr="000A29F7" w:rsidRDefault="00874917" w:rsidP="003874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874DB" w:rsidRPr="000A29F7" w:rsidRDefault="00874917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.11. По результатам рассмотрения жалобы уполномоченное лицо принимает одно из следующих решений: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874DB" w:rsidRPr="000A29F7" w:rsidRDefault="003874DB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874DB" w:rsidRPr="000A29F7" w:rsidRDefault="00874917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 xml:space="preserve">.12. Не позднее дня, следующего за днем принятия решения, указанного в пункте 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74DB" w:rsidRPr="000A29F7" w:rsidRDefault="00874917" w:rsidP="00387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874DB" w:rsidRPr="000A29F7">
        <w:rPr>
          <w:rFonts w:ascii="Times New Roman" w:eastAsia="Times New Roman" w:hAnsi="Times New Roman" w:cs="Times New Roman"/>
          <w:sz w:val="24"/>
          <w:szCs w:val="24"/>
        </w:rPr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74DB" w:rsidRPr="000A29F7" w:rsidRDefault="003874DB" w:rsidP="00387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A29F7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874917" w:rsidRPr="000A29F7" w:rsidRDefault="00874917" w:rsidP="00472A17">
      <w:pPr>
        <w:autoSpaceDE w:val="0"/>
        <w:autoSpaceDN w:val="0"/>
        <w:adjustRightInd w:val="0"/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74917" w:rsidRPr="000A29F7" w:rsidRDefault="00472A17" w:rsidP="00472A17">
      <w:pPr>
        <w:widowControl w:val="0"/>
        <w:autoSpaceDE w:val="0"/>
        <w:autoSpaceDN w:val="0"/>
        <w:adjustRightInd w:val="0"/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472A17" w:rsidRPr="000A29F7" w:rsidRDefault="00472A17" w:rsidP="00472A17">
      <w:pPr>
        <w:widowControl w:val="0"/>
        <w:autoSpaceDE w:val="0"/>
        <w:autoSpaceDN w:val="0"/>
        <w:adjustRightInd w:val="0"/>
        <w:spacing w:after="0" w:line="259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Начальнику Управления образования, опеки и попечительства муниципального образования «</w:t>
      </w:r>
      <w:proofErr w:type="spellStart"/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___________________</w:t>
      </w:r>
    </w:p>
    <w:p w:rsidR="00874917" w:rsidRPr="000A29F7" w:rsidRDefault="00874917" w:rsidP="00874917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от ____________________________________</w:t>
      </w: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паспорт ____________________, выдан _____________________________________</w:t>
      </w:r>
    </w:p>
    <w:p w:rsidR="00874917" w:rsidRPr="000A29F7" w:rsidRDefault="00874917" w:rsidP="00874917">
      <w:pPr>
        <w:spacing w:after="0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74917" w:rsidRPr="000A29F7" w:rsidRDefault="00874917" w:rsidP="00874917">
      <w:pPr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74917" w:rsidRPr="000A29F7" w:rsidRDefault="00874917" w:rsidP="00874917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регистрации ребенка в Книге учета будущих воспитанников ОО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Данные о ребенке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ФИО ребенка ________________________________________________________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(</w:t>
      </w:r>
      <w:proofErr w:type="spellStart"/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чч.мм.гг</w:t>
      </w:r>
      <w:proofErr w:type="spellEnd"/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.) ____.__________.20_____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рождении: серия ________ N __________ выдано ______________________________________________________________________________.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 (места пребывания, фактического проживания) ребенка ______________________________________________________________________________.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типу регистрации (подчеркнуть):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постоянная регистрация;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временная регистрация.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Планируемая дата начала посещения ребенком образовательного учреждения (далее - ОО) (</w:t>
      </w:r>
      <w:proofErr w:type="spellStart"/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чч.мм.гг</w:t>
      </w:r>
      <w:proofErr w:type="spellEnd"/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.) _____._________.20____.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Желаемая ОО (при наличии в населенном пункте более одного ОО указать ОО в порядке: первая – приоритетная, другие - дополнительные):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1.) ______________________________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2.) ______________________________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3.) ______________________________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Направленность дошкольной группы: общеразвивающая/комбинированная/ компенсирующая/оздоровительная (нужное подчеркнуть).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Необходимый режим пребывания: кратковременное пребывание (до 5 часов в день), сокращенного дня (8 - 10-часового пребывания), (нужное подчеркнуть).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Язык образования – _</w:t>
      </w:r>
      <w:r w:rsidRPr="000A29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русский</w:t>
      </w: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, родной язык из числа языков народов России –</w:t>
      </w:r>
      <w:r w:rsidRPr="000A29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 в обучении  ребенка  по адаптированной  образовательной программе  дошкольного образования или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  ________________________________.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Реквизиты документа,  подтверждающего установление опеки (при наличии)______________________________________________________________________.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наличии у родителей права на льготу (внеочередное или первоочередное зачисление ребенка) _____________________________________________.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наличии у ребенка братьев и (или) сестер, проживающих в одной с ним семье и имеющих общее с ним место жительства, обучающихся в ОО, выбранной родителем (законным представителем) для приема ребенка </w:t>
      </w:r>
    </w:p>
    <w:p w:rsidR="00874917" w:rsidRPr="000A29F7" w:rsidRDefault="00874917" w:rsidP="008749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1.______________________________________________________________________;</w:t>
      </w:r>
    </w:p>
    <w:p w:rsidR="00874917" w:rsidRPr="000A29F7" w:rsidRDefault="00874917" w:rsidP="008749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(ФИО (последнее - при наличии) брата или сестры)</w:t>
      </w:r>
    </w:p>
    <w:p w:rsidR="00874917" w:rsidRPr="000A29F7" w:rsidRDefault="00874917" w:rsidP="008749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2.______________________________________________________________________;</w:t>
      </w:r>
    </w:p>
    <w:p w:rsidR="00874917" w:rsidRPr="000A29F7" w:rsidRDefault="00874917" w:rsidP="008749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(ФИО (последнее - при наличии) брата или сестры)</w:t>
      </w:r>
    </w:p>
    <w:p w:rsidR="00874917" w:rsidRPr="000A29F7" w:rsidRDefault="00874917" w:rsidP="008749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______________________________________________________________________.</w:t>
      </w:r>
    </w:p>
    <w:p w:rsidR="00874917" w:rsidRPr="000A29F7" w:rsidRDefault="00874917" w:rsidP="008749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(ФИО (последнее - при наличии) брата или сестры)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Данные о родителях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ФИО (последнее - при наличии) матери___________________________________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______________________________________________.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Контактный телефон матери _____________________________________________________.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spellStart"/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________________________________________________________________________.</w:t>
      </w:r>
    </w:p>
    <w:p w:rsidR="00874917" w:rsidRPr="000A29F7" w:rsidRDefault="00874917" w:rsidP="00874917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ФИО отца (последнее - при наличии) _____________________________________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______________________________________________.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Контактный телефон матери _____________________________________________________.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spellStart"/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________________________________________________________________________.                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обработку  персональных данных согласен (согласна).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               ____________________             ________________________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(дата)                                           (подпись заявителя)                                                (Фамилия И.О. заявителя)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и полноту сведений, указанных в настоящем заявлении, подтверждаю.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               ____________________             ________________________</w:t>
      </w:r>
    </w:p>
    <w:p w:rsidR="00874917" w:rsidRPr="000A29F7" w:rsidRDefault="00874917" w:rsidP="00874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(дата)                                           (подпись заявителя)                                                (Фамилия И.О. заявителя)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4917" w:rsidRPr="000A29F7" w:rsidRDefault="00874917" w:rsidP="008749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874917" w:rsidRPr="000A29F7" w:rsidRDefault="00874917" w:rsidP="00472A17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72A17"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874917" w:rsidRPr="000A29F7" w:rsidRDefault="00472A17" w:rsidP="00472A17">
      <w:pPr>
        <w:autoSpaceDE w:val="0"/>
        <w:autoSpaceDN w:val="0"/>
        <w:adjustRightInd w:val="0"/>
        <w:spacing w:after="0" w:line="259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left="4678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Управление образования, опеки и попечительства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Уведомление о регистрации ребенка в Книге учета будущих воспитанников ОО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Настоящим уведомляю 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(Ф.И.О. родителя (законного представителя), адрес)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в том, что 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(Ф.И.О. ребенка, дата рождения)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Зарегистрирован в Книге учета будущих воспитанников ОО «___» _________ 20___, регистрационный № _______.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Дата «__» __________ 20___г.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образования, 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опеки и попечительства муниципального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район»        </w:t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  <w:t xml:space="preserve">   ___________________/___________________/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М.П.</w:t>
      </w:r>
    </w:p>
    <w:p w:rsidR="00874917" w:rsidRPr="000A29F7" w:rsidRDefault="00874917" w:rsidP="00472A17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6249A" w:rsidRPr="000A29F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74917" w:rsidRPr="000A29F7" w:rsidRDefault="00874917" w:rsidP="00472A17">
      <w:pPr>
        <w:autoSpaceDE w:val="0"/>
        <w:autoSpaceDN w:val="0"/>
        <w:adjustRightInd w:val="0"/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0A29F7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предоставления муниципальной услуги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Управление образования, опеки и попечительства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right="1133"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(Ф.И.О., адрес)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Уважаемый (</w:t>
      </w:r>
      <w:proofErr w:type="spellStart"/>
      <w:r w:rsidRPr="000A29F7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) __________________________________! 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Настоящим уведомляю о том, что Вам отказано в регистрации ребенка ____________________________________________________ ____________20__ года рождения в Книге учета будущих воспитанников ОО по причине____________________________________________________________________________ .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В целях устранения нарушений, послуживших основанием к отказу в регистрации Вам необходимо _______________________________________________________________ _____________________________________________________________________________.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В случае несогласия с указанным решением Вы имеете право подать жалобу на действия (бездействие) должностных лиц или обратиться с такой жалобой в </w:t>
      </w:r>
      <w:proofErr w:type="spellStart"/>
      <w:r w:rsidRPr="000A29F7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районный суд.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Дата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Начальник Управления образования,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опеки и попечительства муниципального 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>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район»       </w:t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  <w:t xml:space="preserve">    ___________________/___________________/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0A29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</w:r>
      <w:r w:rsidRPr="000A29F7">
        <w:rPr>
          <w:rFonts w:ascii="Times New Roman" w:eastAsia="Times New Roman" w:hAnsi="Times New Roman" w:cs="Times New Roman"/>
          <w:sz w:val="26"/>
          <w:szCs w:val="26"/>
        </w:rPr>
        <w:tab/>
        <w:t xml:space="preserve">   М.П.</w:t>
      </w: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4917" w:rsidRPr="000A29F7" w:rsidRDefault="00874917" w:rsidP="0087491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874917" w:rsidRPr="000A29F7" w:rsidSect="00B84A98">
          <w:headerReference w:type="default" r:id="rId17"/>
          <w:pgSz w:w="11906" w:h="16838" w:code="9"/>
          <w:pgMar w:top="851" w:right="567" w:bottom="851" w:left="1134" w:header="567" w:footer="567" w:gutter="0"/>
          <w:cols w:space="720"/>
          <w:titlePg/>
          <w:docGrid w:linePitch="299"/>
        </w:sectPr>
      </w:pPr>
    </w:p>
    <w:p w:rsidR="0006249A" w:rsidRPr="000A29F7" w:rsidRDefault="0006249A" w:rsidP="000624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3874DB" w:rsidRPr="000A29F7" w:rsidRDefault="0006249A" w:rsidP="000624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3874DB" w:rsidRPr="000A29F7" w:rsidRDefault="003874DB" w:rsidP="00387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74DB" w:rsidRPr="000A29F7" w:rsidRDefault="003874DB" w:rsidP="00387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3874DB" w:rsidRPr="000A29F7" w:rsidRDefault="003874DB" w:rsidP="00387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тел.: ___________________________________</w:t>
      </w:r>
    </w:p>
    <w:p w:rsidR="003874DB" w:rsidRPr="000A29F7" w:rsidRDefault="003874DB" w:rsidP="00387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29F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A29F7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</w:p>
    <w:p w:rsidR="003874DB" w:rsidRPr="000A29F7" w:rsidRDefault="003874DB" w:rsidP="00387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Ж А Л О Б А</w:t>
      </w:r>
    </w:p>
    <w:p w:rsidR="003874DB" w:rsidRPr="000A29F7" w:rsidRDefault="003874DB" w:rsidP="0038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____________________  года ______________________________________________</w:t>
      </w:r>
    </w:p>
    <w:p w:rsidR="003874DB" w:rsidRPr="000A29F7" w:rsidRDefault="003874DB" w:rsidP="00387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9F7">
        <w:rPr>
          <w:rFonts w:ascii="Times New Roman" w:eastAsia="Times New Roman" w:hAnsi="Times New Roman" w:cs="Times New Roman"/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обратился (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лась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>) в Управление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с заявлением о _____________________________________________________________________________</w:t>
      </w:r>
    </w:p>
    <w:p w:rsidR="003874DB" w:rsidRPr="000A29F7" w:rsidRDefault="003874DB" w:rsidP="003874D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9F7">
        <w:rPr>
          <w:rFonts w:ascii="Times New Roman" w:eastAsia="Times New Roman" w:hAnsi="Times New Roman" w:cs="Times New Roman"/>
          <w:sz w:val="20"/>
          <w:szCs w:val="20"/>
        </w:rPr>
        <w:t>указать суть запроса</w:t>
      </w: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4DB" w:rsidRPr="000A29F7" w:rsidRDefault="003874DB" w:rsidP="00387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работниками Управление образования, опеки и попечительства муниципального образования «</w:t>
      </w:r>
      <w:proofErr w:type="spellStart"/>
      <w:r w:rsidRPr="000A29F7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 район» были допущены следующие нарушения:</w:t>
      </w:r>
    </w:p>
    <w:p w:rsidR="003874DB" w:rsidRPr="000A29F7" w:rsidRDefault="003874DB" w:rsidP="00387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3874DB" w:rsidRPr="000A29F7" w:rsidTr="003874DB">
        <w:tc>
          <w:tcPr>
            <w:tcW w:w="392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874DB" w:rsidRPr="000A29F7" w:rsidRDefault="003874DB" w:rsidP="00387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874DB" w:rsidRPr="000A29F7" w:rsidTr="003874DB">
        <w:tc>
          <w:tcPr>
            <w:tcW w:w="392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874DB" w:rsidRPr="000A29F7" w:rsidRDefault="003874DB" w:rsidP="00387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срока предоставления муниципальной услуги</w:t>
            </w:r>
          </w:p>
        </w:tc>
      </w:tr>
      <w:tr w:rsidR="003874DB" w:rsidRPr="000A29F7" w:rsidTr="003874DB">
        <w:tc>
          <w:tcPr>
            <w:tcW w:w="392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874DB" w:rsidRPr="000A29F7" w:rsidRDefault="003874DB" w:rsidP="00387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874DB" w:rsidRPr="000A29F7" w:rsidTr="003874DB">
        <w:tc>
          <w:tcPr>
            <w:tcW w:w="392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874DB" w:rsidRPr="000A29F7" w:rsidRDefault="003874DB" w:rsidP="00387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874DB" w:rsidRPr="000A29F7" w:rsidTr="003874DB">
        <w:tc>
          <w:tcPr>
            <w:tcW w:w="392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874DB" w:rsidRPr="000A29F7" w:rsidRDefault="003874DB" w:rsidP="00387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874DB" w:rsidRPr="000A29F7" w:rsidTr="003874DB">
        <w:tc>
          <w:tcPr>
            <w:tcW w:w="392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874DB" w:rsidRPr="000A29F7" w:rsidRDefault="003874DB" w:rsidP="00387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874DB" w:rsidRPr="000A29F7" w:rsidTr="003874DB">
        <w:tc>
          <w:tcPr>
            <w:tcW w:w="392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874DB" w:rsidRPr="000A29F7" w:rsidRDefault="003874DB" w:rsidP="003874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874DB" w:rsidRPr="000A29F7" w:rsidRDefault="003874DB" w:rsidP="00387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Нарушения проявились в следующем: ____________________________________________</w:t>
      </w:r>
    </w:p>
    <w:p w:rsidR="003874DB" w:rsidRPr="000A29F7" w:rsidRDefault="003874DB" w:rsidP="003874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9F7">
        <w:rPr>
          <w:rFonts w:ascii="Times New Roman" w:eastAsia="Times New Roman" w:hAnsi="Times New Roman" w:cs="Times New Roman"/>
          <w:sz w:val="20"/>
          <w:szCs w:val="20"/>
        </w:rPr>
        <w:t>указать фактические обстоятельства</w:t>
      </w: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3874DB" w:rsidRPr="000A29F7" w:rsidTr="003874DB">
        <w:trPr>
          <w:jc w:val="center"/>
        </w:trPr>
        <w:tc>
          <w:tcPr>
            <w:tcW w:w="534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74DB" w:rsidRPr="000A29F7" w:rsidRDefault="003874DB" w:rsidP="0038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874DB" w:rsidRPr="000A29F7" w:rsidRDefault="003874DB" w:rsidP="0038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3874DB" w:rsidRPr="000A29F7" w:rsidRDefault="003874DB" w:rsidP="0038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</w:tbl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DB" w:rsidRPr="000A29F7" w:rsidRDefault="003874DB" w:rsidP="0038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________________________ _______________________ __________________________</w:t>
      </w:r>
    </w:p>
    <w:p w:rsidR="003874DB" w:rsidRPr="000A29F7" w:rsidRDefault="003874DB" w:rsidP="003874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A29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дата                                                подпись                                             расшифровка</w:t>
      </w:r>
    </w:p>
    <w:p w:rsidR="007675C9" w:rsidRPr="000A29F7" w:rsidRDefault="007675C9" w:rsidP="003C203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9F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34C7F" w:rsidRPr="000A29F7" w:rsidRDefault="00634C7F" w:rsidP="00C619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  <w:sectPr w:rsidR="00634C7F" w:rsidRPr="000A29F7" w:rsidSect="00D3423B">
          <w:headerReference w:type="default" r:id="rId18"/>
          <w:pgSz w:w="11906" w:h="16838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C619C3" w:rsidRPr="000A29F7" w:rsidRDefault="00C619C3" w:rsidP="00C619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1D20ED" w:rsidRPr="000A29F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619C3" w:rsidRPr="000A29F7" w:rsidRDefault="00C619C3" w:rsidP="00C619C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A29F7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C619C3" w:rsidRPr="000A29F7" w:rsidRDefault="00C619C3" w:rsidP="00C619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6"/>
          <w:lang w:eastAsia="en-US"/>
        </w:rPr>
      </w:pPr>
    </w:p>
    <w:p w:rsidR="00C619C3" w:rsidRPr="000A29F7" w:rsidRDefault="00C619C3" w:rsidP="00C619C3">
      <w:pPr>
        <w:widowControl w:val="0"/>
        <w:autoSpaceDE w:val="0"/>
        <w:autoSpaceDN w:val="0"/>
        <w:spacing w:after="0" w:line="240" w:lineRule="auto"/>
        <w:ind w:left="476" w:right="37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lang w:eastAsia="en-US"/>
        </w:rPr>
        <w:t>БЛОК-СХЕМА</w:t>
      </w:r>
    </w:p>
    <w:p w:rsidR="00C619C3" w:rsidRPr="000A29F7" w:rsidRDefault="00C619C3" w:rsidP="00C619C3">
      <w:pPr>
        <w:widowControl w:val="0"/>
        <w:autoSpaceDE w:val="0"/>
        <w:autoSpaceDN w:val="0"/>
        <w:spacing w:after="0" w:line="240" w:lineRule="auto"/>
        <w:ind w:left="474" w:right="37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A29F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lang w:eastAsia="en-US"/>
        </w:rPr>
        <w:t>краткое</w:t>
      </w:r>
      <w:r w:rsidRPr="000A29F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lang w:eastAsia="en-US"/>
        </w:rPr>
        <w:t>описание</w:t>
      </w:r>
      <w:r w:rsidRPr="000A29F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lang w:eastAsia="en-US"/>
        </w:rPr>
        <w:t>порядка</w:t>
      </w:r>
      <w:r w:rsidRPr="000A29F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lang w:eastAsia="en-US"/>
        </w:rPr>
        <w:t>предоставления</w:t>
      </w:r>
      <w:r w:rsidRPr="000A29F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lang w:eastAsia="en-US"/>
        </w:rPr>
        <w:t>муниципальной</w:t>
      </w:r>
      <w:r w:rsidRPr="000A29F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A29F7">
        <w:rPr>
          <w:rFonts w:ascii="Times New Roman" w:eastAsia="Times New Roman" w:hAnsi="Times New Roman" w:cs="Times New Roman"/>
          <w:sz w:val="24"/>
          <w:lang w:eastAsia="en-US"/>
        </w:rPr>
        <w:t>услуги</w:t>
      </w:r>
    </w:p>
    <w:p w:rsidR="00C619C3" w:rsidRPr="000A29F7" w:rsidRDefault="00C619C3" w:rsidP="00C619C3">
      <w:pPr>
        <w:widowControl w:val="0"/>
        <w:autoSpaceDE w:val="0"/>
        <w:autoSpaceDN w:val="0"/>
        <w:spacing w:after="0" w:line="240" w:lineRule="auto"/>
        <w:ind w:left="579" w:right="37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0A29F7">
        <w:rPr>
          <w:rFonts w:ascii="Times New Roman" w:eastAsia="Times New Roman" w:hAnsi="Times New Roman" w:cs="Times New Roman"/>
          <w:sz w:val="24"/>
          <w:lang w:eastAsia="en-US"/>
        </w:rPr>
        <w:t>«</w:t>
      </w:r>
      <w:r w:rsidR="00F56A22" w:rsidRPr="000A29F7">
        <w:rPr>
          <w:rFonts w:ascii="Times New Roman" w:eastAsia="Times New Roman" w:hAnsi="Times New Roman" w:cs="Times New Roman"/>
          <w:sz w:val="24"/>
          <w:szCs w:val="24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0A29F7">
        <w:rPr>
          <w:rFonts w:ascii="Times New Roman" w:eastAsia="Times New Roman" w:hAnsi="Times New Roman" w:cs="Times New Roman"/>
          <w:sz w:val="24"/>
          <w:lang w:eastAsia="en-US"/>
        </w:rPr>
        <w:t>»</w:t>
      </w:r>
    </w:p>
    <w:p w:rsidR="00C619C3" w:rsidRPr="000A29F7" w:rsidRDefault="00C619C3" w:rsidP="00C619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4"/>
        <w:gridCol w:w="987"/>
        <w:gridCol w:w="195"/>
        <w:gridCol w:w="1506"/>
        <w:gridCol w:w="1002"/>
        <w:gridCol w:w="2244"/>
      </w:tblGrid>
      <w:tr w:rsidR="00C619C3" w:rsidRPr="000A29F7" w:rsidTr="00FD22E0">
        <w:trPr>
          <w:trHeight w:val="275"/>
        </w:trPr>
        <w:tc>
          <w:tcPr>
            <w:tcW w:w="9502" w:type="dxa"/>
            <w:gridSpan w:val="7"/>
          </w:tcPr>
          <w:p w:rsidR="00C619C3" w:rsidRPr="000A29F7" w:rsidRDefault="00C619C3" w:rsidP="00C619C3">
            <w:pPr>
              <w:spacing w:line="256" w:lineRule="exact"/>
              <w:ind w:left="134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proofErr w:type="spellEnd"/>
          </w:p>
        </w:tc>
      </w:tr>
      <w:tr w:rsidR="00C619C3" w:rsidRPr="000A29F7" w:rsidTr="00FD22E0">
        <w:trPr>
          <w:trHeight w:val="275"/>
        </w:trPr>
        <w:tc>
          <w:tcPr>
            <w:tcW w:w="4750" w:type="dxa"/>
            <w:gridSpan w:val="4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277"/>
        </w:trPr>
        <w:tc>
          <w:tcPr>
            <w:tcW w:w="9502" w:type="dxa"/>
            <w:gridSpan w:val="7"/>
          </w:tcPr>
          <w:p w:rsidR="00FD22E0" w:rsidRPr="000A29F7" w:rsidRDefault="00C619C3" w:rsidP="00FD22E0">
            <w:pPr>
              <w:spacing w:line="258" w:lineRule="exact"/>
              <w:ind w:left="1051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0A2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FD22E0"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, опеки и попечительства муниципального образования </w:t>
            </w:r>
          </w:p>
          <w:p w:rsidR="00C619C3" w:rsidRPr="000A29F7" w:rsidRDefault="00FD22E0" w:rsidP="00FD22E0">
            <w:pPr>
              <w:spacing w:line="258" w:lineRule="exact"/>
              <w:ind w:left="10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proofErr w:type="spellStart"/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Каргасокский</w:t>
            </w:r>
            <w:proofErr w:type="spellEnd"/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C619C3" w:rsidRPr="000A29F7" w:rsidTr="00FD22E0">
        <w:trPr>
          <w:trHeight w:val="275"/>
        </w:trPr>
        <w:tc>
          <w:tcPr>
            <w:tcW w:w="4750" w:type="dxa"/>
            <w:gridSpan w:val="4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9C3" w:rsidRPr="000A29F7" w:rsidTr="00FD22E0">
        <w:trPr>
          <w:trHeight w:val="234"/>
        </w:trPr>
        <w:tc>
          <w:tcPr>
            <w:tcW w:w="9502" w:type="dxa"/>
            <w:gridSpan w:val="7"/>
          </w:tcPr>
          <w:p w:rsidR="00C619C3" w:rsidRPr="000A29F7" w:rsidRDefault="00C619C3" w:rsidP="00DC2574">
            <w:pPr>
              <w:spacing w:line="268" w:lineRule="exact"/>
              <w:ind w:left="13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Прием,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0A29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C2574"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</w:p>
        </w:tc>
      </w:tr>
      <w:tr w:rsidR="00C619C3" w:rsidRPr="000A29F7" w:rsidTr="00FD22E0">
        <w:trPr>
          <w:trHeight w:val="275"/>
        </w:trPr>
        <w:tc>
          <w:tcPr>
            <w:tcW w:w="1754" w:type="dxa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48" w:type="dxa"/>
            <w:gridSpan w:val="6"/>
            <w:tcBorders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9C3" w:rsidRPr="000A29F7" w:rsidTr="00FD22E0">
        <w:trPr>
          <w:trHeight w:val="275"/>
        </w:trPr>
        <w:tc>
          <w:tcPr>
            <w:tcW w:w="3568" w:type="dxa"/>
            <w:gridSpan w:val="2"/>
            <w:vMerge w:val="restart"/>
          </w:tcPr>
          <w:p w:rsidR="00C619C3" w:rsidRPr="000A29F7" w:rsidRDefault="00C619C3" w:rsidP="00C619C3">
            <w:pPr>
              <w:spacing w:line="276" w:lineRule="exact"/>
              <w:ind w:left="314" w:right="90" w:hanging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имеются в наличии,</w:t>
            </w:r>
            <w:r w:rsidR="00FD22E0" w:rsidRPr="000A29F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соответствуют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987" w:type="dxa"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619C3" w:rsidRPr="000A29F7" w:rsidRDefault="00C619C3" w:rsidP="00C619C3">
            <w:pPr>
              <w:spacing w:before="135"/>
              <w:ind w:left="638" w:right="5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02" w:type="dxa"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C619C3" w:rsidRPr="000A29F7" w:rsidRDefault="00C619C3" w:rsidP="00FD22E0">
            <w:pPr>
              <w:spacing w:line="276" w:lineRule="exact"/>
              <w:ind w:left="298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proofErr w:type="spellEnd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A29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</w:tr>
      <w:tr w:rsidR="00C619C3" w:rsidRPr="000A29F7" w:rsidTr="00FD22E0">
        <w:trPr>
          <w:trHeight w:val="275"/>
        </w:trPr>
        <w:tc>
          <w:tcPr>
            <w:tcW w:w="3568" w:type="dxa"/>
            <w:gridSpan w:val="2"/>
            <w:vMerge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278"/>
        </w:trPr>
        <w:tc>
          <w:tcPr>
            <w:tcW w:w="1754" w:type="dxa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  <w:gridSpan w:val="6"/>
            <w:tcBorders>
              <w:top w:val="nil"/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275"/>
        </w:trPr>
        <w:tc>
          <w:tcPr>
            <w:tcW w:w="3568" w:type="dxa"/>
            <w:gridSpan w:val="2"/>
          </w:tcPr>
          <w:p w:rsidR="00C619C3" w:rsidRPr="000A29F7" w:rsidRDefault="00C619C3" w:rsidP="00C619C3">
            <w:pPr>
              <w:spacing w:line="256" w:lineRule="exact"/>
              <w:ind w:left="370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934" w:type="dxa"/>
            <w:gridSpan w:val="5"/>
            <w:tcBorders>
              <w:top w:val="nil"/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275"/>
        </w:trPr>
        <w:tc>
          <w:tcPr>
            <w:tcW w:w="1754" w:type="dxa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  <w:gridSpan w:val="6"/>
            <w:tcBorders>
              <w:top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275"/>
        </w:trPr>
        <w:tc>
          <w:tcPr>
            <w:tcW w:w="9502" w:type="dxa"/>
            <w:gridSpan w:val="7"/>
          </w:tcPr>
          <w:p w:rsidR="00C619C3" w:rsidRPr="000A29F7" w:rsidRDefault="00C619C3" w:rsidP="00C619C3">
            <w:pPr>
              <w:spacing w:line="256" w:lineRule="exact"/>
              <w:ind w:left="134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</w:t>
            </w:r>
            <w:proofErr w:type="spellEnd"/>
          </w:p>
        </w:tc>
      </w:tr>
      <w:tr w:rsidR="00C619C3" w:rsidRPr="000A29F7" w:rsidTr="00FD22E0">
        <w:trPr>
          <w:trHeight w:val="275"/>
        </w:trPr>
        <w:tc>
          <w:tcPr>
            <w:tcW w:w="4750" w:type="dxa"/>
            <w:gridSpan w:val="4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551"/>
        </w:trPr>
        <w:tc>
          <w:tcPr>
            <w:tcW w:w="9502" w:type="dxa"/>
            <w:gridSpan w:val="7"/>
          </w:tcPr>
          <w:p w:rsidR="00C619C3" w:rsidRPr="000A29F7" w:rsidRDefault="00C619C3" w:rsidP="00C619C3">
            <w:pPr>
              <w:spacing w:line="268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обеспеченных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направлениями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0A2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</w:p>
          <w:p w:rsidR="00C619C3" w:rsidRPr="000A29F7" w:rsidRDefault="00C619C3" w:rsidP="00C619C3">
            <w:pPr>
              <w:spacing w:line="264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год,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0A2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повторного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посещения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специалиста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марте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текущего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</w:tc>
      </w:tr>
      <w:tr w:rsidR="00C619C3" w:rsidRPr="000A29F7" w:rsidTr="00FD22E0">
        <w:trPr>
          <w:trHeight w:val="275"/>
        </w:trPr>
        <w:tc>
          <w:tcPr>
            <w:tcW w:w="4750" w:type="dxa"/>
            <w:gridSpan w:val="4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9C3" w:rsidRPr="000A29F7" w:rsidTr="00FD22E0">
        <w:trPr>
          <w:trHeight w:val="553"/>
        </w:trPr>
        <w:tc>
          <w:tcPr>
            <w:tcW w:w="9502" w:type="dxa"/>
            <w:gridSpan w:val="7"/>
          </w:tcPr>
          <w:p w:rsidR="00C619C3" w:rsidRPr="000A29F7" w:rsidRDefault="00C619C3" w:rsidP="00C619C3">
            <w:pPr>
              <w:spacing w:line="270" w:lineRule="exact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0A2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заявителю,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«Журнале</w:t>
            </w:r>
            <w:r w:rsidRPr="000A2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выданных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путевок</w:t>
            </w:r>
          </w:p>
          <w:p w:rsidR="00C619C3" w:rsidRPr="000A29F7" w:rsidRDefault="00C619C3" w:rsidP="00C619C3">
            <w:pPr>
              <w:spacing w:line="264" w:lineRule="exact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ДОО»,</w:t>
            </w:r>
            <w:r w:rsidRPr="000A29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осуществляемая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специалистом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A29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июня</w:t>
            </w:r>
            <w:r w:rsidRPr="000A29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текущего</w:t>
            </w:r>
            <w:r w:rsidRPr="000A29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</w:tc>
      </w:tr>
      <w:tr w:rsidR="00C619C3" w:rsidRPr="000A29F7" w:rsidTr="00FD22E0">
        <w:trPr>
          <w:trHeight w:val="275"/>
        </w:trPr>
        <w:tc>
          <w:tcPr>
            <w:tcW w:w="1754" w:type="dxa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48" w:type="dxa"/>
            <w:gridSpan w:val="6"/>
            <w:tcBorders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9C3" w:rsidRPr="000A29F7" w:rsidTr="00FD22E0">
        <w:trPr>
          <w:trHeight w:val="275"/>
        </w:trPr>
        <w:tc>
          <w:tcPr>
            <w:tcW w:w="3568" w:type="dxa"/>
            <w:gridSpan w:val="2"/>
            <w:vMerge w:val="restart"/>
          </w:tcPr>
          <w:p w:rsidR="00C619C3" w:rsidRPr="000A29F7" w:rsidRDefault="00C619C3" w:rsidP="00C619C3">
            <w:pPr>
              <w:spacing w:before="133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987" w:type="dxa"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619C3" w:rsidRPr="000A29F7" w:rsidRDefault="00C619C3" w:rsidP="00C619C3">
            <w:pPr>
              <w:spacing w:before="133"/>
              <w:ind w:left="619" w:right="6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02" w:type="dxa"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C619C3" w:rsidRPr="000A29F7" w:rsidRDefault="00C619C3" w:rsidP="00FD22E0">
            <w:pPr>
              <w:spacing w:line="276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proofErr w:type="spellEnd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выдаче</w:t>
            </w:r>
            <w:proofErr w:type="spellEnd"/>
            <w:r w:rsidR="00FD22E0" w:rsidRPr="000A29F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FD22E0"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</w:p>
        </w:tc>
      </w:tr>
      <w:tr w:rsidR="00C619C3" w:rsidRPr="000A29F7" w:rsidTr="00FD22E0">
        <w:trPr>
          <w:trHeight w:val="275"/>
        </w:trPr>
        <w:tc>
          <w:tcPr>
            <w:tcW w:w="3568" w:type="dxa"/>
            <w:gridSpan w:val="2"/>
            <w:vMerge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275"/>
        </w:trPr>
        <w:tc>
          <w:tcPr>
            <w:tcW w:w="1754" w:type="dxa"/>
            <w:tcBorders>
              <w:lef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  <w:gridSpan w:val="6"/>
            <w:tcBorders>
              <w:top w:val="nil"/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FD22E0">
        <w:trPr>
          <w:trHeight w:val="275"/>
        </w:trPr>
        <w:tc>
          <w:tcPr>
            <w:tcW w:w="3568" w:type="dxa"/>
            <w:gridSpan w:val="2"/>
          </w:tcPr>
          <w:p w:rsidR="00C619C3" w:rsidRPr="000A29F7" w:rsidRDefault="00C619C3" w:rsidP="00C619C3">
            <w:pPr>
              <w:spacing w:line="256" w:lineRule="exact"/>
              <w:ind w:left="370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934" w:type="dxa"/>
            <w:gridSpan w:val="5"/>
            <w:tcBorders>
              <w:top w:val="nil"/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1D20ED">
        <w:trPr>
          <w:trHeight w:val="277"/>
        </w:trPr>
        <w:tc>
          <w:tcPr>
            <w:tcW w:w="1754" w:type="dxa"/>
            <w:tcBorders>
              <w:left w:val="nil"/>
              <w:bottom w:val="single" w:sz="4" w:space="0" w:color="000000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9C3" w:rsidRPr="000A29F7" w:rsidTr="001D20ED">
        <w:trPr>
          <w:trHeight w:val="275"/>
        </w:trPr>
        <w:tc>
          <w:tcPr>
            <w:tcW w:w="9502" w:type="dxa"/>
            <w:gridSpan w:val="7"/>
            <w:tcBorders>
              <w:bottom w:val="single" w:sz="4" w:space="0" w:color="auto"/>
            </w:tcBorders>
          </w:tcPr>
          <w:p w:rsidR="00C619C3" w:rsidRPr="000A29F7" w:rsidRDefault="00C619C3" w:rsidP="00C619C3">
            <w:pPr>
              <w:spacing w:line="256" w:lineRule="exact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0A29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29F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</w:p>
        </w:tc>
      </w:tr>
      <w:tr w:rsidR="00C619C3" w:rsidRPr="000A29F7" w:rsidTr="001D20ED">
        <w:trPr>
          <w:trHeight w:val="275"/>
        </w:trPr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9C3" w:rsidRPr="000A29F7" w:rsidRDefault="00C619C3" w:rsidP="00C61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43A" w:rsidRPr="000A29F7" w:rsidRDefault="009D343A" w:rsidP="00C619C3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GoBack"/>
      <w:bookmarkEnd w:id="6"/>
    </w:p>
    <w:sectPr w:rsidR="009D343A" w:rsidRPr="000A29F7" w:rsidSect="00634C7F">
      <w:pgSz w:w="11906" w:h="16838"/>
      <w:pgMar w:top="1134" w:right="567" w:bottom="851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7F" w:rsidRDefault="00634C7F" w:rsidP="007634C0">
      <w:pPr>
        <w:spacing w:after="0" w:line="240" w:lineRule="auto"/>
      </w:pPr>
      <w:r>
        <w:separator/>
      </w:r>
    </w:p>
  </w:endnote>
  <w:endnote w:type="continuationSeparator" w:id="0">
    <w:p w:rsidR="00634C7F" w:rsidRDefault="00634C7F" w:rsidP="007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7F" w:rsidRDefault="00634C7F" w:rsidP="007634C0">
      <w:pPr>
        <w:spacing w:after="0" w:line="240" w:lineRule="auto"/>
      </w:pPr>
      <w:r>
        <w:separator/>
      </w:r>
    </w:p>
  </w:footnote>
  <w:footnote w:type="continuationSeparator" w:id="0">
    <w:p w:rsidR="00634C7F" w:rsidRDefault="00634C7F" w:rsidP="0076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705999"/>
      <w:docPartObj>
        <w:docPartGallery w:val="Page Numbers (Top of Page)"/>
        <w:docPartUnique/>
      </w:docPartObj>
    </w:sdtPr>
    <w:sdtContent>
      <w:p w:rsidR="00634C7F" w:rsidRDefault="00634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F7">
          <w:rPr>
            <w:noProof/>
          </w:rPr>
          <w:t>25</w:t>
        </w:r>
        <w:r>
          <w:fldChar w:fldCharType="end"/>
        </w:r>
      </w:p>
    </w:sdtContent>
  </w:sdt>
  <w:p w:rsidR="00634C7F" w:rsidRDefault="00634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F" w:rsidRDefault="00634C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9F7">
      <w:rPr>
        <w:noProof/>
      </w:rPr>
      <w:t>27</w:t>
    </w:r>
    <w:r>
      <w:rPr>
        <w:noProof/>
      </w:rPr>
      <w:fldChar w:fldCharType="end"/>
    </w:r>
  </w:p>
  <w:p w:rsidR="00634C7F" w:rsidRDefault="00634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C2C"/>
    <w:multiLevelType w:val="singleLevel"/>
    <w:tmpl w:val="101A0FE8"/>
    <w:lvl w:ilvl="0">
      <w:start w:val="1"/>
      <w:numFmt w:val="upp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18385B4E"/>
    <w:multiLevelType w:val="hybridMultilevel"/>
    <w:tmpl w:val="B3FEB5EE"/>
    <w:lvl w:ilvl="0" w:tplc="1B66820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14D68"/>
    <w:multiLevelType w:val="hybridMultilevel"/>
    <w:tmpl w:val="FF6ED2CA"/>
    <w:lvl w:ilvl="0" w:tplc="F44CA95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1FE"/>
    <w:multiLevelType w:val="hybridMultilevel"/>
    <w:tmpl w:val="AC864202"/>
    <w:lvl w:ilvl="0" w:tplc="F44CA95E">
      <w:start w:val="1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7463F"/>
    <w:multiLevelType w:val="hybridMultilevel"/>
    <w:tmpl w:val="347A9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B606D3"/>
    <w:multiLevelType w:val="multilevel"/>
    <w:tmpl w:val="B3C416FA"/>
    <w:lvl w:ilvl="0">
      <w:start w:val="1"/>
      <w:numFmt w:val="decimal"/>
      <w:suff w:val="space"/>
      <w:lvlText w:val="%1."/>
      <w:lvlJc w:val="left"/>
      <w:pPr>
        <w:ind w:left="786" w:hanging="78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>
    <w:nsid w:val="36D25691"/>
    <w:multiLevelType w:val="hybridMultilevel"/>
    <w:tmpl w:val="82AC7C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2EB836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84FDD"/>
    <w:multiLevelType w:val="hybridMultilevel"/>
    <w:tmpl w:val="1AE62B5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B50FFD"/>
    <w:multiLevelType w:val="hybridMultilevel"/>
    <w:tmpl w:val="FD344F84"/>
    <w:lvl w:ilvl="0" w:tplc="2A820C1A">
      <w:start w:val="1"/>
      <w:numFmt w:val="decimal"/>
      <w:lvlText w:val="%1.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C3D06"/>
    <w:multiLevelType w:val="multilevel"/>
    <w:tmpl w:val="1694944A"/>
    <w:lvl w:ilvl="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>
    <w:nsid w:val="476C2EA8"/>
    <w:multiLevelType w:val="hybridMultilevel"/>
    <w:tmpl w:val="36B66392"/>
    <w:lvl w:ilvl="0" w:tplc="042EB836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436E"/>
    <w:multiLevelType w:val="multilevel"/>
    <w:tmpl w:val="21CC074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E251850"/>
    <w:multiLevelType w:val="multilevel"/>
    <w:tmpl w:val="D93C6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14">
    <w:nsid w:val="52A72309"/>
    <w:multiLevelType w:val="hybridMultilevel"/>
    <w:tmpl w:val="6EA04A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401ABD"/>
    <w:multiLevelType w:val="multilevel"/>
    <w:tmpl w:val="6706B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16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5"/>
    <w:rsid w:val="00033E64"/>
    <w:rsid w:val="00042459"/>
    <w:rsid w:val="0005168C"/>
    <w:rsid w:val="0006249A"/>
    <w:rsid w:val="00073695"/>
    <w:rsid w:val="00076B5C"/>
    <w:rsid w:val="00082D20"/>
    <w:rsid w:val="000A29F7"/>
    <w:rsid w:val="000A6E0B"/>
    <w:rsid w:val="000D6564"/>
    <w:rsid w:val="00134C6F"/>
    <w:rsid w:val="00137BDA"/>
    <w:rsid w:val="00187CE6"/>
    <w:rsid w:val="00192140"/>
    <w:rsid w:val="00192661"/>
    <w:rsid w:val="001A038E"/>
    <w:rsid w:val="001A4574"/>
    <w:rsid w:val="001A6039"/>
    <w:rsid w:val="001B5BEA"/>
    <w:rsid w:val="001C222A"/>
    <w:rsid w:val="001C693B"/>
    <w:rsid w:val="001D20ED"/>
    <w:rsid w:val="001E6D79"/>
    <w:rsid w:val="00235802"/>
    <w:rsid w:val="00291F87"/>
    <w:rsid w:val="002A6489"/>
    <w:rsid w:val="002B1F42"/>
    <w:rsid w:val="002D60B8"/>
    <w:rsid w:val="003036BC"/>
    <w:rsid w:val="0031034A"/>
    <w:rsid w:val="00332710"/>
    <w:rsid w:val="00357F5E"/>
    <w:rsid w:val="00371E32"/>
    <w:rsid w:val="003874DB"/>
    <w:rsid w:val="003B77D0"/>
    <w:rsid w:val="003C2039"/>
    <w:rsid w:val="003C26FC"/>
    <w:rsid w:val="003E6F8E"/>
    <w:rsid w:val="003F0D91"/>
    <w:rsid w:val="003F32D0"/>
    <w:rsid w:val="0042050B"/>
    <w:rsid w:val="004406AF"/>
    <w:rsid w:val="0044417F"/>
    <w:rsid w:val="004663A4"/>
    <w:rsid w:val="00466D45"/>
    <w:rsid w:val="00472A17"/>
    <w:rsid w:val="004846C8"/>
    <w:rsid w:val="004857D4"/>
    <w:rsid w:val="004A2802"/>
    <w:rsid w:val="004B4979"/>
    <w:rsid w:val="004E0497"/>
    <w:rsid w:val="004F0924"/>
    <w:rsid w:val="004F19F1"/>
    <w:rsid w:val="00526BA2"/>
    <w:rsid w:val="00562153"/>
    <w:rsid w:val="005625BC"/>
    <w:rsid w:val="00563AFE"/>
    <w:rsid w:val="00585065"/>
    <w:rsid w:val="00586A57"/>
    <w:rsid w:val="0059065A"/>
    <w:rsid w:val="00590EC1"/>
    <w:rsid w:val="00591ABA"/>
    <w:rsid w:val="005A53E3"/>
    <w:rsid w:val="005A6413"/>
    <w:rsid w:val="005C4EF2"/>
    <w:rsid w:val="00632224"/>
    <w:rsid w:val="00634C7F"/>
    <w:rsid w:val="00673EE5"/>
    <w:rsid w:val="006B4197"/>
    <w:rsid w:val="006C6960"/>
    <w:rsid w:val="006D1949"/>
    <w:rsid w:val="006F011E"/>
    <w:rsid w:val="0071291C"/>
    <w:rsid w:val="007169C8"/>
    <w:rsid w:val="0072070A"/>
    <w:rsid w:val="007634C0"/>
    <w:rsid w:val="00764999"/>
    <w:rsid w:val="007675C9"/>
    <w:rsid w:val="00771D20"/>
    <w:rsid w:val="007C5F64"/>
    <w:rsid w:val="007E6BF7"/>
    <w:rsid w:val="007F4167"/>
    <w:rsid w:val="00810C01"/>
    <w:rsid w:val="0082263A"/>
    <w:rsid w:val="008226C3"/>
    <w:rsid w:val="00840980"/>
    <w:rsid w:val="00874917"/>
    <w:rsid w:val="00892B83"/>
    <w:rsid w:val="008D71C5"/>
    <w:rsid w:val="008E53D2"/>
    <w:rsid w:val="00910AAE"/>
    <w:rsid w:val="00914189"/>
    <w:rsid w:val="00921740"/>
    <w:rsid w:val="00924B9C"/>
    <w:rsid w:val="00932C42"/>
    <w:rsid w:val="00946853"/>
    <w:rsid w:val="00947B7B"/>
    <w:rsid w:val="00971D4F"/>
    <w:rsid w:val="009840F0"/>
    <w:rsid w:val="00984947"/>
    <w:rsid w:val="00987BE0"/>
    <w:rsid w:val="009B0490"/>
    <w:rsid w:val="009B0ACF"/>
    <w:rsid w:val="009D343A"/>
    <w:rsid w:val="009E3265"/>
    <w:rsid w:val="009E70EF"/>
    <w:rsid w:val="009F5425"/>
    <w:rsid w:val="00A16439"/>
    <w:rsid w:val="00A675CB"/>
    <w:rsid w:val="00AB7C46"/>
    <w:rsid w:val="00AD1C4E"/>
    <w:rsid w:val="00AD658B"/>
    <w:rsid w:val="00AF17D2"/>
    <w:rsid w:val="00B6291B"/>
    <w:rsid w:val="00B669D4"/>
    <w:rsid w:val="00B71DE9"/>
    <w:rsid w:val="00B72D9D"/>
    <w:rsid w:val="00B84A98"/>
    <w:rsid w:val="00BB064F"/>
    <w:rsid w:val="00C07401"/>
    <w:rsid w:val="00C30ACC"/>
    <w:rsid w:val="00C32C61"/>
    <w:rsid w:val="00C41F37"/>
    <w:rsid w:val="00C619C3"/>
    <w:rsid w:val="00C8608B"/>
    <w:rsid w:val="00CA6C7A"/>
    <w:rsid w:val="00CC016E"/>
    <w:rsid w:val="00CD1A99"/>
    <w:rsid w:val="00CD1E06"/>
    <w:rsid w:val="00CE6096"/>
    <w:rsid w:val="00CF7B92"/>
    <w:rsid w:val="00D14B0E"/>
    <w:rsid w:val="00D3423B"/>
    <w:rsid w:val="00D34FFD"/>
    <w:rsid w:val="00D57626"/>
    <w:rsid w:val="00D85A3F"/>
    <w:rsid w:val="00D947D7"/>
    <w:rsid w:val="00DA799D"/>
    <w:rsid w:val="00DA7D01"/>
    <w:rsid w:val="00DB3D5D"/>
    <w:rsid w:val="00DC074F"/>
    <w:rsid w:val="00DC2574"/>
    <w:rsid w:val="00DF72ED"/>
    <w:rsid w:val="00E048EE"/>
    <w:rsid w:val="00E11AB7"/>
    <w:rsid w:val="00E1380C"/>
    <w:rsid w:val="00E2258C"/>
    <w:rsid w:val="00E6155A"/>
    <w:rsid w:val="00EA0B9E"/>
    <w:rsid w:val="00EA5E89"/>
    <w:rsid w:val="00ED78A8"/>
    <w:rsid w:val="00EF5F95"/>
    <w:rsid w:val="00F07FD3"/>
    <w:rsid w:val="00F31C12"/>
    <w:rsid w:val="00F56A22"/>
    <w:rsid w:val="00F611CD"/>
    <w:rsid w:val="00F633D3"/>
    <w:rsid w:val="00F76BC5"/>
    <w:rsid w:val="00FD22E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E616E98-D9D4-4A66-97AB-BA72C7B0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89"/>
  </w:style>
  <w:style w:type="paragraph" w:styleId="1">
    <w:name w:val="heading 1"/>
    <w:basedOn w:val="a"/>
    <w:next w:val="a"/>
    <w:link w:val="10"/>
    <w:uiPriority w:val="9"/>
    <w:qFormat/>
    <w:rsid w:val="009B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72D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74D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95"/>
    <w:pPr>
      <w:ind w:left="720"/>
      <w:contextualSpacing/>
    </w:pPr>
  </w:style>
  <w:style w:type="paragraph" w:customStyle="1" w:styleId="ConsPlusNormal">
    <w:name w:val="ConsPlusNormal"/>
    <w:rsid w:val="00E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B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4C0"/>
  </w:style>
  <w:style w:type="paragraph" w:styleId="a7">
    <w:name w:val="footer"/>
    <w:basedOn w:val="a"/>
    <w:link w:val="a8"/>
    <w:uiPriority w:val="99"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4C0"/>
  </w:style>
  <w:style w:type="character" w:styleId="a9">
    <w:name w:val="Hyperlink"/>
    <w:basedOn w:val="a0"/>
    <w:uiPriority w:val="99"/>
    <w:unhideWhenUsed/>
    <w:rsid w:val="00B72D9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72D9D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2D9D"/>
  </w:style>
  <w:style w:type="table" w:customStyle="1" w:styleId="12">
    <w:name w:val="Сетка таблицы1"/>
    <w:basedOn w:val="a1"/>
    <w:next w:val="a4"/>
    <w:uiPriority w:val="59"/>
    <w:rsid w:val="00B72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7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D9D"/>
  </w:style>
  <w:style w:type="paragraph" w:styleId="ab">
    <w:name w:val="Body Text"/>
    <w:basedOn w:val="a"/>
    <w:link w:val="ac"/>
    <w:rsid w:val="00B72D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B72D9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B7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uiPriority w:val="99"/>
    <w:qFormat/>
    <w:rsid w:val="00B72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3">
    <w:name w:val="Название Знак1"/>
    <w:link w:val="af"/>
    <w:uiPriority w:val="99"/>
    <w:rsid w:val="00B72D9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">
    <w:name w:val="Title"/>
    <w:basedOn w:val="a"/>
    <w:link w:val="13"/>
    <w:uiPriority w:val="99"/>
    <w:qFormat/>
    <w:rsid w:val="00B72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0">
    <w:name w:val="Название Знак"/>
    <w:basedOn w:val="a0"/>
    <w:uiPriority w:val="10"/>
    <w:rsid w:val="00B72D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FollowedHyperlink"/>
    <w:basedOn w:val="a0"/>
    <w:uiPriority w:val="99"/>
    <w:semiHidden/>
    <w:unhideWhenUsed/>
    <w:rsid w:val="00082D2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74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3874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4DB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874DB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874DB"/>
  </w:style>
  <w:style w:type="paragraph" w:styleId="af2">
    <w:name w:val="Document Map"/>
    <w:basedOn w:val="a"/>
    <w:link w:val="af3"/>
    <w:uiPriority w:val="99"/>
    <w:semiHidden/>
    <w:rsid w:val="003874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874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4">
    <w:name w:val="Знак"/>
    <w:basedOn w:val="a"/>
    <w:rsid w:val="003874D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874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74D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87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387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3874D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rsid w:val="003874DB"/>
    <w:rPr>
      <w:rFonts w:cs="Times New Roman"/>
      <w:vertAlign w:val="superscript"/>
    </w:rPr>
  </w:style>
  <w:style w:type="paragraph" w:styleId="afa">
    <w:name w:val="Subtitle"/>
    <w:basedOn w:val="a"/>
    <w:link w:val="afb"/>
    <w:uiPriority w:val="11"/>
    <w:qFormat/>
    <w:rsid w:val="003874DB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3874DB"/>
    <w:rPr>
      <w:rFonts w:ascii="Times New Roman" w:eastAsia="Times New Roman" w:hAnsi="Times New Roman" w:cs="Times New Roman"/>
      <w:b/>
      <w:szCs w:val="20"/>
    </w:rPr>
  </w:style>
  <w:style w:type="character" w:styleId="afc">
    <w:name w:val="endnote reference"/>
    <w:basedOn w:val="a0"/>
    <w:uiPriority w:val="99"/>
    <w:semiHidden/>
    <w:unhideWhenUsed/>
    <w:rsid w:val="003874DB"/>
    <w:rPr>
      <w:rFonts w:cs="Times New Roman"/>
      <w:vertAlign w:val="superscript"/>
    </w:rPr>
  </w:style>
  <w:style w:type="paragraph" w:customStyle="1" w:styleId="ConsNormal">
    <w:name w:val="ConsNormal"/>
    <w:rsid w:val="003874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22">
    <w:name w:val="Сетка таблицы2"/>
    <w:basedOn w:val="a1"/>
    <w:next w:val="a4"/>
    <w:uiPriority w:val="59"/>
    <w:rsid w:val="0038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19C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ooip-kargasok.uo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argas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oip-kargasok.uo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10" Type="http://schemas.openxmlformats.org/officeDocument/2006/relationships/hyperlink" Target="https://uooip-kargasok.uo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/gosuslugi.ru/" TargetMode="External"/><Relationship Id="rId14" Type="http://schemas.openxmlformats.org/officeDocument/2006/relationships/hyperlink" Target="consultantplus://offline/ref=0B58B51A1B9A565434077BBB3E0BF0018531C4E46D20DA5E3C7B25ACB0DE2B7351CBBD875353971EOE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2C18-519E-4014-A1F5-DB5B8E01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28</Pages>
  <Words>12608</Words>
  <Characters>71870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Urist</cp:lastModifiedBy>
  <cp:revision>21</cp:revision>
  <cp:lastPrinted>2020-01-22T05:50:00Z</cp:lastPrinted>
  <dcterms:created xsi:type="dcterms:W3CDTF">2023-07-07T07:41:00Z</dcterms:created>
  <dcterms:modified xsi:type="dcterms:W3CDTF">2023-07-09T11:22:00Z</dcterms:modified>
</cp:coreProperties>
</file>