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6F3C99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34787">
        <w:rPr>
          <w:rFonts w:ascii="Times New Roman" w:hAnsi="Times New Roman" w:cs="Times New Roman"/>
          <w:sz w:val="26"/>
          <w:szCs w:val="26"/>
        </w:rPr>
        <w:t>2</w:t>
      </w:r>
      <w:r w:rsidR="00F23CCC" w:rsidRPr="00534787">
        <w:rPr>
          <w:rFonts w:ascii="Times New Roman" w:hAnsi="Times New Roman" w:cs="Times New Roman"/>
          <w:sz w:val="26"/>
          <w:szCs w:val="26"/>
        </w:rPr>
        <w:t>5</w:t>
      </w:r>
      <w:r w:rsidR="00FB3A13" w:rsidRPr="00534787">
        <w:rPr>
          <w:rFonts w:ascii="Times New Roman" w:hAnsi="Times New Roman" w:cs="Times New Roman"/>
          <w:sz w:val="26"/>
          <w:szCs w:val="26"/>
        </w:rPr>
        <w:t>.0</w:t>
      </w:r>
      <w:r w:rsidR="007B7B2D" w:rsidRPr="00534787">
        <w:rPr>
          <w:rFonts w:ascii="Times New Roman" w:hAnsi="Times New Roman" w:cs="Times New Roman"/>
          <w:sz w:val="26"/>
          <w:szCs w:val="26"/>
        </w:rPr>
        <w:t>9</w:t>
      </w:r>
      <w:r w:rsidR="00FB3A13" w:rsidRPr="00534787">
        <w:rPr>
          <w:rFonts w:ascii="Times New Roman" w:hAnsi="Times New Roman" w:cs="Times New Roman"/>
          <w:sz w:val="26"/>
          <w:szCs w:val="26"/>
        </w:rPr>
        <w:t>.2019</w:t>
      </w:r>
      <w:r w:rsidR="00EC1251" w:rsidRPr="0053478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34787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534787">
        <w:rPr>
          <w:rFonts w:ascii="Times New Roman" w:hAnsi="Times New Roman" w:cs="Times New Roman"/>
          <w:sz w:val="26"/>
          <w:szCs w:val="26"/>
        </w:rPr>
        <w:t xml:space="preserve">     </w:t>
      </w:r>
      <w:r w:rsidR="00210435" w:rsidRPr="00534787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53478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53478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53478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534787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534787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534787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53478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443F" w:rsidRPr="00534787">
        <w:rPr>
          <w:rFonts w:ascii="Times New Roman" w:hAnsi="Times New Roman" w:cs="Times New Roman"/>
          <w:sz w:val="26"/>
          <w:szCs w:val="26"/>
        </w:rPr>
        <w:t>№ 1</w:t>
      </w:r>
      <w:r w:rsidR="00F23CCC" w:rsidRPr="00534787">
        <w:rPr>
          <w:rFonts w:ascii="Times New Roman" w:hAnsi="Times New Roman" w:cs="Times New Roman"/>
          <w:sz w:val="26"/>
          <w:szCs w:val="26"/>
        </w:rPr>
        <w:t>27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rPr>
          <w:color w:val="000000"/>
          <w:sz w:val="26"/>
          <w:szCs w:val="26"/>
        </w:rPr>
      </w:pPr>
      <w:r w:rsidRPr="004A144E">
        <w:rPr>
          <w:sz w:val="26"/>
          <w:szCs w:val="26"/>
        </w:rPr>
        <w:t xml:space="preserve">Заседания </w:t>
      </w:r>
      <w:r w:rsidRPr="004A144E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4A144E" w:rsidRDefault="00EC1251" w:rsidP="00C71698">
      <w:pPr>
        <w:rPr>
          <w:sz w:val="26"/>
          <w:szCs w:val="26"/>
        </w:rPr>
      </w:pPr>
      <w:r w:rsidRPr="004A144E">
        <w:rPr>
          <w:sz w:val="26"/>
          <w:szCs w:val="26"/>
        </w:rPr>
        <w:t>целевых программ на территории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4A144E" w:rsidTr="00020C3B">
        <w:tc>
          <w:tcPr>
            <w:tcW w:w="2263" w:type="dxa"/>
            <w:hideMark/>
          </w:tcPr>
          <w:p w:rsidR="00020C3B" w:rsidRPr="004A144E" w:rsidRDefault="003F2EA7" w:rsidP="003F2EA7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Зам.п</w:t>
            </w:r>
            <w:r w:rsidR="00FB3A13" w:rsidRPr="004A144E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proofErr w:type="spellEnd"/>
            <w:r w:rsidR="00020C3B" w:rsidRPr="004A144E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4A144E" w:rsidRDefault="003F2EA7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020C3B" w:rsidRPr="004A144E" w:rsidTr="00020C3B">
        <w:tc>
          <w:tcPr>
            <w:tcW w:w="2263" w:type="dxa"/>
            <w:hideMark/>
          </w:tcPr>
          <w:p w:rsidR="00020C3B" w:rsidRPr="004A144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4A144E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4A144E" w:rsidTr="00020C3B">
        <w:tc>
          <w:tcPr>
            <w:tcW w:w="2263" w:type="dxa"/>
            <w:hideMark/>
          </w:tcPr>
          <w:p w:rsidR="00020C3B" w:rsidRPr="004A144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4A144E" w:rsidRDefault="009A6017" w:rsidP="003F2E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  <w:r w:rsidR="00DE7157"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7B7B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</w:t>
            </w:r>
            <w:r w:rsidR="00C26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В.В.</w:t>
            </w:r>
            <w:r w:rsidR="007B7B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</w:t>
            </w:r>
            <w:r w:rsidR="00C26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В.В.</w:t>
            </w:r>
            <w:r w:rsidR="007B7B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020C3B" w:rsidRPr="004A144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4A144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7515F7" w:rsidRDefault="007515F7" w:rsidP="00E05A7F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Рассмотрение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B8265E" w:rsidRPr="004A144E" w:rsidRDefault="00B8265E" w:rsidP="00E05A7F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Рассмотрение заявления семьи, на включение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AE443F" w:rsidRPr="004A144E" w:rsidRDefault="00AE443F" w:rsidP="00AE443F">
      <w:pPr>
        <w:pStyle w:val="a4"/>
        <w:spacing w:after="0"/>
        <w:ind w:left="426"/>
        <w:jc w:val="both"/>
        <w:rPr>
          <w:sz w:val="26"/>
          <w:szCs w:val="26"/>
        </w:rPr>
      </w:pPr>
    </w:p>
    <w:p w:rsidR="00020C3B" w:rsidRPr="00C260D5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C260D5">
        <w:rPr>
          <w:b/>
          <w:sz w:val="26"/>
          <w:szCs w:val="26"/>
        </w:rPr>
        <w:t>1 Вопрос</w:t>
      </w:r>
    </w:p>
    <w:p w:rsidR="007515F7" w:rsidRDefault="007515F7" w:rsidP="007515F7">
      <w:pPr>
        <w:spacing w:line="256" w:lineRule="auto"/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</w:t>
      </w:r>
      <w:r w:rsidRPr="00D42831">
        <w:rPr>
          <w:sz w:val="26"/>
          <w:szCs w:val="26"/>
        </w:rPr>
        <w:t>комфортным жильем и коммунальными услугами граждан Российской Федерации» предоставил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 xml:space="preserve"> </w:t>
      </w:r>
      <w:r>
        <w:rPr>
          <w:sz w:val="26"/>
          <w:szCs w:val="26"/>
        </w:rPr>
        <w:t>молодая</w:t>
      </w:r>
      <w:r w:rsidRPr="00D42831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Pr="00D42831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Вставских</w:t>
      </w:r>
      <w:proofErr w:type="spellEnd"/>
      <w:r w:rsidRPr="00B5254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(состав семьи 3</w:t>
      </w:r>
      <w:r w:rsidRPr="00D42831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>).</w:t>
      </w:r>
    </w:p>
    <w:p w:rsidR="006133AB" w:rsidRPr="00A657C7" w:rsidRDefault="006133AB" w:rsidP="006133A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2831">
        <w:rPr>
          <w:rFonts w:ascii="Times New Roman" w:hAnsi="Times New Roman" w:cs="Times New Roman"/>
          <w:sz w:val="26"/>
          <w:szCs w:val="26"/>
        </w:rPr>
        <w:t>В соответствии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>
        <w:rPr>
          <w:rFonts w:ascii="Times New Roman" w:hAnsi="Times New Roman" w:cs="Times New Roman"/>
          <w:sz w:val="26"/>
          <w:szCs w:val="26"/>
        </w:rPr>
        <w:t>ых средств для признания молодых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ей имеющих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6133AB" w:rsidRPr="00233E5B" w:rsidRDefault="006133AB" w:rsidP="006133A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3E5B">
        <w:rPr>
          <w:rFonts w:ascii="Times New Roman" w:hAnsi="Times New Roman" w:cs="Times New Roman"/>
          <w:sz w:val="26"/>
          <w:szCs w:val="26"/>
        </w:rPr>
        <w:t>В результате оценки можно принять решение</w:t>
      </w:r>
      <w:r>
        <w:rPr>
          <w:rFonts w:ascii="Times New Roman" w:hAnsi="Times New Roman" w:cs="Times New Roman"/>
          <w:sz w:val="26"/>
          <w:szCs w:val="26"/>
        </w:rPr>
        <w:t xml:space="preserve"> о признании молодой</w:t>
      </w:r>
      <w:r w:rsidRPr="00233E5B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 xml:space="preserve">ьи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Вставских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133AB">
        <w:rPr>
          <w:rFonts w:ascii="Times New Roman" w:hAnsi="Times New Roman" w:cs="Times New Roman"/>
          <w:sz w:val="26"/>
          <w:szCs w:val="26"/>
          <w:u w:val="single"/>
        </w:rPr>
        <w:t>не имеющей</w:t>
      </w:r>
      <w:r w:rsidRPr="00233E5B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6133AB" w:rsidRDefault="006133AB" w:rsidP="007515F7">
      <w:pPr>
        <w:spacing w:line="256" w:lineRule="auto"/>
        <w:ind w:firstLine="426"/>
        <w:jc w:val="both"/>
        <w:rPr>
          <w:sz w:val="26"/>
          <w:szCs w:val="26"/>
        </w:rPr>
      </w:pPr>
    </w:p>
    <w:p w:rsidR="007515F7" w:rsidRPr="00A657C7" w:rsidRDefault="007515F7" w:rsidP="007515F7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A657C7">
        <w:rPr>
          <w:b/>
          <w:bCs/>
          <w:i/>
          <w:iCs/>
          <w:sz w:val="26"/>
          <w:szCs w:val="26"/>
        </w:rPr>
        <w:t>РЕШЕНИЕ:</w:t>
      </w:r>
    </w:p>
    <w:p w:rsidR="006133AB" w:rsidRPr="00A657C7" w:rsidRDefault="006133AB" w:rsidP="006133A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A657C7">
        <w:rPr>
          <w:sz w:val="26"/>
          <w:szCs w:val="26"/>
        </w:rPr>
        <w:t xml:space="preserve">На </w:t>
      </w:r>
      <w:r w:rsidRPr="00D42831">
        <w:rPr>
          <w:sz w:val="26"/>
          <w:szCs w:val="26"/>
        </w:rPr>
        <w:t>основании произведенной оценки доходов и иных денежных средств молод</w:t>
      </w:r>
      <w:r>
        <w:rPr>
          <w:sz w:val="26"/>
          <w:szCs w:val="26"/>
        </w:rPr>
        <w:t>ая семья</w:t>
      </w:r>
      <w:r w:rsidRPr="00D42831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Вставских</w:t>
      </w:r>
      <w:proofErr w:type="spellEnd"/>
      <w:r w:rsidRPr="00D42831">
        <w:rPr>
          <w:b/>
          <w:sz w:val="26"/>
          <w:szCs w:val="26"/>
        </w:rPr>
        <w:t xml:space="preserve"> </w:t>
      </w:r>
      <w:r w:rsidRPr="00D42831">
        <w:rPr>
          <w:sz w:val="26"/>
          <w:szCs w:val="26"/>
        </w:rPr>
        <w:t xml:space="preserve">(состав семьи </w:t>
      </w:r>
      <w:r>
        <w:rPr>
          <w:sz w:val="26"/>
          <w:szCs w:val="26"/>
        </w:rPr>
        <w:t>3</w:t>
      </w:r>
      <w:r w:rsidRPr="00D42831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 xml:space="preserve">) </w:t>
      </w:r>
      <w:r w:rsidRPr="006133AB">
        <w:rPr>
          <w:b/>
          <w:sz w:val="26"/>
          <w:szCs w:val="26"/>
        </w:rPr>
        <w:t>не п</w:t>
      </w:r>
      <w:r>
        <w:rPr>
          <w:b/>
          <w:sz w:val="26"/>
          <w:szCs w:val="26"/>
        </w:rPr>
        <w:t>ризнана</w:t>
      </w:r>
      <w:r w:rsidRPr="00D42831">
        <w:rPr>
          <w:sz w:val="26"/>
          <w:szCs w:val="26"/>
        </w:rPr>
        <w:t xml:space="preserve"> молод</w:t>
      </w:r>
      <w:r>
        <w:rPr>
          <w:sz w:val="26"/>
          <w:szCs w:val="26"/>
        </w:rPr>
        <w:t>ой</w:t>
      </w:r>
      <w:r w:rsidRPr="00D42831">
        <w:rPr>
          <w:sz w:val="26"/>
          <w:szCs w:val="26"/>
        </w:rPr>
        <w:t xml:space="preserve"> семь</w:t>
      </w:r>
      <w:r>
        <w:rPr>
          <w:sz w:val="26"/>
          <w:szCs w:val="26"/>
        </w:rPr>
        <w:t>ей, имеющей</w:t>
      </w:r>
      <w:r w:rsidRPr="00D42831">
        <w:rPr>
          <w:sz w:val="26"/>
          <w:szCs w:val="26"/>
        </w:rPr>
        <w:t xml:space="preserve"> достаточные доходы, позволяющие получ</w:t>
      </w:r>
      <w:r w:rsidRPr="00A657C7">
        <w:rPr>
          <w:sz w:val="26"/>
          <w:szCs w:val="26"/>
        </w:rPr>
        <w:t xml:space="preserve">ить кредит, либо иные денежные средства для оплаты расчетной (средней) стоимости жилья в части, превышающей </w:t>
      </w:r>
      <w:r w:rsidRPr="00A657C7">
        <w:rPr>
          <w:sz w:val="26"/>
          <w:szCs w:val="26"/>
        </w:rPr>
        <w:lastRenderedPageBreak/>
        <w:t>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7515F7" w:rsidRDefault="006133AB" w:rsidP="004F354A">
      <w:pPr>
        <w:spacing w:line="25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770A09">
        <w:rPr>
          <w:sz w:val="26"/>
          <w:szCs w:val="26"/>
        </w:rPr>
        <w:t>Направить информационное письмо с приложением бланка заявления о проведении оценки достаточности доходов и иных денежных средств с цель</w:t>
      </w:r>
      <w:r w:rsidR="004F354A">
        <w:rPr>
          <w:sz w:val="26"/>
          <w:szCs w:val="26"/>
        </w:rPr>
        <w:t>ю у</w:t>
      </w:r>
      <w:r w:rsidR="00770A09">
        <w:rPr>
          <w:sz w:val="26"/>
          <w:szCs w:val="26"/>
        </w:rPr>
        <w:t xml:space="preserve">частия </w:t>
      </w:r>
      <w:r w:rsidR="004F354A" w:rsidRPr="00A657C7">
        <w:rPr>
          <w:sz w:val="26"/>
          <w:szCs w:val="26"/>
        </w:rPr>
        <w:t xml:space="preserve">в подпрограмме «Обеспечение жильем молодых семей» государственной программы Российской Федерации «Обеспечение доступным и </w:t>
      </w:r>
      <w:r w:rsidR="004F354A" w:rsidRPr="00D42831">
        <w:rPr>
          <w:sz w:val="26"/>
          <w:szCs w:val="26"/>
        </w:rPr>
        <w:t>комфортным жильем и коммунальными услугами граждан Российской Федерации»</w:t>
      </w:r>
      <w:r w:rsidR="00440BEA">
        <w:rPr>
          <w:sz w:val="26"/>
          <w:szCs w:val="26"/>
        </w:rPr>
        <w:t>, также перечень документов, необходимых для подтверждения достаточности доходов.</w:t>
      </w:r>
      <w:r w:rsidR="00B33BAE">
        <w:rPr>
          <w:sz w:val="26"/>
          <w:szCs w:val="26"/>
        </w:rPr>
        <w:t xml:space="preserve">  </w:t>
      </w:r>
    </w:p>
    <w:p w:rsidR="00B8265E" w:rsidRDefault="00B8265E" w:rsidP="00B8265E">
      <w:pPr>
        <w:spacing w:line="256" w:lineRule="auto"/>
        <w:rPr>
          <w:sz w:val="26"/>
          <w:szCs w:val="26"/>
        </w:rPr>
      </w:pPr>
    </w:p>
    <w:p w:rsidR="00B8265E" w:rsidRDefault="00B8265E" w:rsidP="00B8265E">
      <w:pPr>
        <w:spacing w:line="256" w:lineRule="auto"/>
        <w:rPr>
          <w:sz w:val="26"/>
          <w:szCs w:val="26"/>
        </w:rPr>
      </w:pPr>
    </w:p>
    <w:p w:rsidR="00B8265E" w:rsidRPr="00C260D5" w:rsidRDefault="00B8265E" w:rsidP="00B8265E">
      <w:pPr>
        <w:spacing w:line="256" w:lineRule="auto"/>
        <w:rPr>
          <w:b/>
          <w:sz w:val="26"/>
          <w:szCs w:val="26"/>
        </w:rPr>
      </w:pPr>
      <w:r w:rsidRPr="00C260D5">
        <w:rPr>
          <w:b/>
          <w:sz w:val="26"/>
          <w:szCs w:val="26"/>
        </w:rPr>
        <w:t>2 Вопрос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На участие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предоставила документы молодая семья </w:t>
      </w:r>
      <w:r>
        <w:rPr>
          <w:b/>
          <w:sz w:val="26"/>
          <w:szCs w:val="26"/>
        </w:rPr>
        <w:t>Новосельцевых</w:t>
      </w:r>
      <w:r w:rsidRPr="004A144E">
        <w:rPr>
          <w:sz w:val="26"/>
          <w:szCs w:val="26"/>
        </w:rPr>
        <w:t xml:space="preserve"> (состав семьи 2 человека).</w:t>
      </w:r>
    </w:p>
    <w:p w:rsidR="00B8265E" w:rsidRPr="004A144E" w:rsidRDefault="00B8265E" w:rsidP="00B8265E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Ранее 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</w:r>
      <w:r w:rsidRPr="004A144E">
        <w:rPr>
          <w:b/>
          <w:sz w:val="26"/>
          <w:szCs w:val="26"/>
        </w:rPr>
        <w:t xml:space="preserve"> была произведена </w:t>
      </w:r>
      <w:r w:rsidRPr="004A144E">
        <w:rPr>
          <w:sz w:val="26"/>
          <w:szCs w:val="26"/>
        </w:rPr>
        <w:t xml:space="preserve">оценка доходов и иных денежных средств для признания молодой семьи имеющей достаточные доходы либо иные денежные средства. По результатам оценки было установлено, что молодая семья </w:t>
      </w:r>
      <w:r>
        <w:rPr>
          <w:b/>
          <w:sz w:val="26"/>
          <w:szCs w:val="26"/>
        </w:rPr>
        <w:t>Новосельцевых</w:t>
      </w:r>
      <w:r w:rsidRPr="004A144E">
        <w:rPr>
          <w:sz w:val="26"/>
          <w:szCs w:val="26"/>
        </w:rPr>
        <w:t xml:space="preserve"> имеет достаточно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строительства. </w:t>
      </w:r>
    </w:p>
    <w:p w:rsidR="00B8265E" w:rsidRPr="004A144E" w:rsidRDefault="00B8265E" w:rsidP="00B8265E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 xml:space="preserve">В связи с этим, предлагаю </w:t>
      </w:r>
      <w:r w:rsidRPr="004A144E">
        <w:rPr>
          <w:b/>
          <w:sz w:val="26"/>
          <w:szCs w:val="26"/>
        </w:rPr>
        <w:t xml:space="preserve">признать </w:t>
      </w:r>
      <w:r w:rsidRPr="004A144E">
        <w:rPr>
          <w:sz w:val="26"/>
          <w:szCs w:val="26"/>
        </w:rPr>
        <w:t xml:space="preserve">молодую семью </w:t>
      </w:r>
      <w:r>
        <w:rPr>
          <w:b/>
          <w:sz w:val="26"/>
          <w:szCs w:val="26"/>
        </w:rPr>
        <w:t>Новосельцевых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(состав семьи 2 человека) </w:t>
      </w:r>
      <w:r w:rsidRPr="004A144E">
        <w:rPr>
          <w:b/>
          <w:sz w:val="26"/>
          <w:szCs w:val="26"/>
        </w:rPr>
        <w:t xml:space="preserve">участниками </w:t>
      </w:r>
      <w:r w:rsidRPr="004A144E">
        <w:rPr>
          <w:sz w:val="26"/>
          <w:szCs w:val="26"/>
        </w:rPr>
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B8265E" w:rsidRPr="004A144E" w:rsidRDefault="00B8265E" w:rsidP="00B8265E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4A144E">
        <w:rPr>
          <w:b/>
          <w:bCs/>
          <w:i/>
          <w:iCs/>
          <w:sz w:val="26"/>
          <w:szCs w:val="26"/>
        </w:rPr>
        <w:t xml:space="preserve">РЕШЕНИЕ: 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1). Признать </w:t>
      </w:r>
      <w:r w:rsidRPr="004A144E">
        <w:rPr>
          <w:b/>
          <w:sz w:val="26"/>
          <w:szCs w:val="26"/>
        </w:rPr>
        <w:t>участниками</w:t>
      </w:r>
      <w:r w:rsidRPr="004A144E">
        <w:rPr>
          <w:sz w:val="26"/>
          <w:szCs w:val="26"/>
        </w:rPr>
        <w:t xml:space="preserve">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</w:t>
      </w:r>
      <w:r w:rsidRPr="004A14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Новосельцевых</w:t>
      </w:r>
      <w:r w:rsidRPr="004A144E">
        <w:rPr>
          <w:b/>
          <w:sz w:val="26"/>
          <w:szCs w:val="26"/>
        </w:rPr>
        <w:t>.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2). Направить выписку из протокола молодой семье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>о принятом решении по основному мероприятию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B8265E" w:rsidRDefault="00B8265E" w:rsidP="00B8265E">
      <w:pPr>
        <w:spacing w:line="256" w:lineRule="auto"/>
        <w:rPr>
          <w:sz w:val="26"/>
          <w:szCs w:val="26"/>
        </w:rPr>
      </w:pPr>
      <w:bookmarkStart w:id="0" w:name="_GoBack"/>
      <w:bookmarkEnd w:id="0"/>
    </w:p>
    <w:sectPr w:rsidR="00B8265E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F5982"/>
    <w:rsid w:val="00105FD3"/>
    <w:rsid w:val="001267DE"/>
    <w:rsid w:val="00142B9E"/>
    <w:rsid w:val="00182524"/>
    <w:rsid w:val="001F457C"/>
    <w:rsid w:val="00210435"/>
    <w:rsid w:val="0021402D"/>
    <w:rsid w:val="00233E5B"/>
    <w:rsid w:val="0025544C"/>
    <w:rsid w:val="002564BC"/>
    <w:rsid w:val="00273054"/>
    <w:rsid w:val="002C3C0E"/>
    <w:rsid w:val="002D096B"/>
    <w:rsid w:val="002D6E96"/>
    <w:rsid w:val="002F3BCC"/>
    <w:rsid w:val="003347F4"/>
    <w:rsid w:val="00337753"/>
    <w:rsid w:val="0039101E"/>
    <w:rsid w:val="00397B5A"/>
    <w:rsid w:val="003D15BA"/>
    <w:rsid w:val="003D4F2D"/>
    <w:rsid w:val="003F2EA7"/>
    <w:rsid w:val="0040106C"/>
    <w:rsid w:val="0040135F"/>
    <w:rsid w:val="00440BEA"/>
    <w:rsid w:val="00494CB5"/>
    <w:rsid w:val="004A144E"/>
    <w:rsid w:val="004C3623"/>
    <w:rsid w:val="004F0A61"/>
    <w:rsid w:val="004F354A"/>
    <w:rsid w:val="005223C8"/>
    <w:rsid w:val="00534787"/>
    <w:rsid w:val="00575AC6"/>
    <w:rsid w:val="00593F4E"/>
    <w:rsid w:val="005A1E5D"/>
    <w:rsid w:val="005A451B"/>
    <w:rsid w:val="005C25E6"/>
    <w:rsid w:val="005D35FE"/>
    <w:rsid w:val="005F2FE0"/>
    <w:rsid w:val="005F6EDD"/>
    <w:rsid w:val="006133AB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7DD5"/>
    <w:rsid w:val="00713803"/>
    <w:rsid w:val="00723449"/>
    <w:rsid w:val="00723560"/>
    <w:rsid w:val="0074493E"/>
    <w:rsid w:val="007515F7"/>
    <w:rsid w:val="00770A09"/>
    <w:rsid w:val="007B7B2D"/>
    <w:rsid w:val="007F3942"/>
    <w:rsid w:val="008048B9"/>
    <w:rsid w:val="00814C50"/>
    <w:rsid w:val="00814F01"/>
    <w:rsid w:val="00824B0C"/>
    <w:rsid w:val="00836BD6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D1888"/>
    <w:rsid w:val="009E2E13"/>
    <w:rsid w:val="009E50DD"/>
    <w:rsid w:val="009E6AA8"/>
    <w:rsid w:val="009F1288"/>
    <w:rsid w:val="009F3334"/>
    <w:rsid w:val="00A177AA"/>
    <w:rsid w:val="00A263C9"/>
    <w:rsid w:val="00A4280B"/>
    <w:rsid w:val="00A4283E"/>
    <w:rsid w:val="00A44AAF"/>
    <w:rsid w:val="00A47F4F"/>
    <w:rsid w:val="00A5297F"/>
    <w:rsid w:val="00A657C7"/>
    <w:rsid w:val="00A71F6A"/>
    <w:rsid w:val="00A7592D"/>
    <w:rsid w:val="00A852C3"/>
    <w:rsid w:val="00A93CAF"/>
    <w:rsid w:val="00AA37B4"/>
    <w:rsid w:val="00AC4D53"/>
    <w:rsid w:val="00AE0A56"/>
    <w:rsid w:val="00AE443F"/>
    <w:rsid w:val="00B15570"/>
    <w:rsid w:val="00B33BAE"/>
    <w:rsid w:val="00B81DCF"/>
    <w:rsid w:val="00B8265E"/>
    <w:rsid w:val="00BA7F88"/>
    <w:rsid w:val="00BC4008"/>
    <w:rsid w:val="00BC50BC"/>
    <w:rsid w:val="00BC5A59"/>
    <w:rsid w:val="00BD3312"/>
    <w:rsid w:val="00C02A51"/>
    <w:rsid w:val="00C22048"/>
    <w:rsid w:val="00C260D5"/>
    <w:rsid w:val="00C71698"/>
    <w:rsid w:val="00C72A1C"/>
    <w:rsid w:val="00C955DB"/>
    <w:rsid w:val="00CA0F3C"/>
    <w:rsid w:val="00CA1D09"/>
    <w:rsid w:val="00CB7828"/>
    <w:rsid w:val="00CF3260"/>
    <w:rsid w:val="00D05295"/>
    <w:rsid w:val="00D42831"/>
    <w:rsid w:val="00D461E5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744F"/>
    <w:rsid w:val="00E75822"/>
    <w:rsid w:val="00E831D1"/>
    <w:rsid w:val="00EA4C43"/>
    <w:rsid w:val="00EB0CE2"/>
    <w:rsid w:val="00EC1251"/>
    <w:rsid w:val="00ED66E2"/>
    <w:rsid w:val="00EE2F33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4014"/>
    <w:rsid w:val="00FB3A1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BA94-8E44-475E-8872-47B5DCA3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18</cp:revision>
  <cp:lastPrinted>2019-09-25T02:24:00Z</cp:lastPrinted>
  <dcterms:created xsi:type="dcterms:W3CDTF">2019-09-17T04:38:00Z</dcterms:created>
  <dcterms:modified xsi:type="dcterms:W3CDTF">2020-07-03T05:39:00Z</dcterms:modified>
</cp:coreProperties>
</file>