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9" w:rsidRDefault="00B309D9" w:rsidP="00B309D9">
      <w:pPr>
        <w:jc w:val="center"/>
        <w:rPr>
          <w:sz w:val="28"/>
        </w:rPr>
      </w:pPr>
    </w:p>
    <w:p w:rsidR="00B309D9" w:rsidRDefault="00B309D9" w:rsidP="00B309D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309D9" w:rsidRDefault="00B309D9" w:rsidP="00B309D9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309D9" w:rsidRDefault="00B309D9" w:rsidP="00B309D9">
      <w:pPr>
        <w:rPr>
          <w:sz w:val="28"/>
        </w:rPr>
      </w:pPr>
    </w:p>
    <w:p w:rsidR="00B309D9" w:rsidRDefault="00B309D9" w:rsidP="00B309D9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B309D9" w:rsidRDefault="00B309D9" w:rsidP="00B309D9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309D9" w:rsidTr="00B309D9">
        <w:tc>
          <w:tcPr>
            <w:tcW w:w="9571" w:type="dxa"/>
            <w:gridSpan w:val="3"/>
          </w:tcPr>
          <w:p w:rsidR="00B309D9" w:rsidRDefault="00B309D9">
            <w:pPr>
              <w:pStyle w:val="5"/>
            </w:pPr>
            <w:r>
              <w:t xml:space="preserve">  РЕШЕНИЕ</w:t>
            </w:r>
          </w:p>
          <w:p w:rsidR="00B309D9" w:rsidRDefault="00B309D9"/>
        </w:tc>
      </w:tr>
      <w:tr w:rsidR="00B309D9" w:rsidTr="00B309D9">
        <w:tc>
          <w:tcPr>
            <w:tcW w:w="1908" w:type="dxa"/>
          </w:tcPr>
          <w:p w:rsidR="00B309D9" w:rsidRDefault="00B309D9">
            <w:pPr>
              <w:rPr>
                <w:sz w:val="28"/>
              </w:rPr>
            </w:pPr>
            <w:r>
              <w:rPr>
                <w:sz w:val="28"/>
              </w:rPr>
              <w:t>05.11.2015г.</w:t>
            </w:r>
          </w:p>
          <w:p w:rsidR="00B309D9" w:rsidRDefault="00B309D9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B309D9" w:rsidRDefault="00B309D9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  <w:hideMark/>
          </w:tcPr>
          <w:p w:rsidR="00B309D9" w:rsidRDefault="00B3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___</w:t>
            </w:r>
          </w:p>
        </w:tc>
      </w:tr>
      <w:tr w:rsidR="00B309D9" w:rsidTr="00B309D9">
        <w:tc>
          <w:tcPr>
            <w:tcW w:w="7488" w:type="dxa"/>
            <w:gridSpan w:val="2"/>
            <w:hideMark/>
          </w:tcPr>
          <w:p w:rsidR="00B309D9" w:rsidRDefault="00B309D9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B309D9" w:rsidRDefault="00B309D9">
            <w:pPr>
              <w:rPr>
                <w:sz w:val="28"/>
              </w:rPr>
            </w:pPr>
          </w:p>
        </w:tc>
      </w:tr>
    </w:tbl>
    <w:p w:rsidR="00B309D9" w:rsidRDefault="00B309D9" w:rsidP="00B309D9">
      <w:pPr>
        <w:jc w:val="center"/>
        <w:rPr>
          <w:sz w:val="28"/>
        </w:rPr>
      </w:pPr>
    </w:p>
    <w:tbl>
      <w:tblPr>
        <w:tblW w:w="10188" w:type="dxa"/>
        <w:tblLook w:val="04A0"/>
      </w:tblPr>
      <w:tblGrid>
        <w:gridCol w:w="5328"/>
        <w:gridCol w:w="4243"/>
        <w:gridCol w:w="617"/>
      </w:tblGrid>
      <w:tr w:rsidR="00B309D9" w:rsidTr="00B309D9">
        <w:trPr>
          <w:trHeight w:val="872"/>
        </w:trPr>
        <w:tc>
          <w:tcPr>
            <w:tcW w:w="5328" w:type="dxa"/>
            <w:vAlign w:val="center"/>
            <w:hideMark/>
          </w:tcPr>
          <w:p w:rsidR="00B309D9" w:rsidRDefault="00B309D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>
              <w:rPr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от 24.12.2014г. №321  «О бюджете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 на  2015 год  и на плановый период 2016 и 2017 годов.</w:t>
            </w:r>
          </w:p>
        </w:tc>
        <w:tc>
          <w:tcPr>
            <w:tcW w:w="4860" w:type="dxa"/>
            <w:gridSpan w:val="2"/>
          </w:tcPr>
          <w:p w:rsidR="00B309D9" w:rsidRDefault="00B309D9">
            <w:pPr>
              <w:rPr>
                <w:sz w:val="28"/>
                <w:szCs w:val="28"/>
              </w:rPr>
            </w:pPr>
          </w:p>
          <w:p w:rsidR="00B309D9" w:rsidRDefault="00B309D9">
            <w:pPr>
              <w:rPr>
                <w:sz w:val="28"/>
                <w:szCs w:val="28"/>
              </w:rPr>
            </w:pPr>
          </w:p>
        </w:tc>
      </w:tr>
      <w:tr w:rsidR="00B309D9" w:rsidTr="00B309D9">
        <w:trPr>
          <w:gridAfter w:val="1"/>
          <w:wAfter w:w="617" w:type="dxa"/>
          <w:trHeight w:val="885"/>
        </w:trPr>
        <w:tc>
          <w:tcPr>
            <w:tcW w:w="9571" w:type="dxa"/>
            <w:gridSpan w:val="2"/>
            <w:vAlign w:val="center"/>
            <w:hideMark/>
          </w:tcPr>
          <w:p w:rsidR="00B309D9" w:rsidRDefault="00B309D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В соответствии с Бюджетным кодексом Российской Федерации и положением о бюджетном процессе в </w:t>
            </w:r>
            <w:proofErr w:type="spellStart"/>
            <w:r>
              <w:rPr>
                <w:bCs/>
                <w:sz w:val="28"/>
                <w:szCs w:val="28"/>
              </w:rPr>
              <w:t>Каргасокском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районе </w:t>
            </w:r>
          </w:p>
        </w:tc>
      </w:tr>
    </w:tbl>
    <w:p w:rsidR="00B309D9" w:rsidRDefault="00B309D9" w:rsidP="00B309D9">
      <w:pPr>
        <w:rPr>
          <w:sz w:val="28"/>
          <w:szCs w:val="28"/>
        </w:rPr>
      </w:pPr>
    </w:p>
    <w:p w:rsidR="00B309D9" w:rsidRDefault="00B309D9" w:rsidP="00B309D9">
      <w:pPr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РЕШИЛА:</w:t>
      </w:r>
    </w:p>
    <w:p w:rsidR="00B309D9" w:rsidRDefault="00B309D9" w:rsidP="00B309D9">
      <w:pPr>
        <w:rPr>
          <w:sz w:val="28"/>
          <w:szCs w:val="28"/>
        </w:rPr>
      </w:pPr>
    </w:p>
    <w:tbl>
      <w:tblPr>
        <w:tblW w:w="10008" w:type="dxa"/>
        <w:tblLook w:val="04A0"/>
      </w:tblPr>
      <w:tblGrid>
        <w:gridCol w:w="3708"/>
        <w:gridCol w:w="2672"/>
        <w:gridCol w:w="3191"/>
        <w:gridCol w:w="437"/>
      </w:tblGrid>
      <w:tr w:rsidR="00B309D9" w:rsidTr="00B309D9">
        <w:tc>
          <w:tcPr>
            <w:tcW w:w="10008" w:type="dxa"/>
            <w:gridSpan w:val="4"/>
          </w:tcPr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Внести  следующие изменения в решение Думы  </w:t>
            </w:r>
            <w:proofErr w:type="spellStart"/>
            <w:r>
              <w:rPr>
                <w:sz w:val="28"/>
                <w:szCs w:val="26"/>
              </w:rPr>
              <w:t>Каргасокского</w:t>
            </w:r>
            <w:proofErr w:type="spellEnd"/>
            <w:r>
              <w:rPr>
                <w:sz w:val="28"/>
                <w:szCs w:val="26"/>
              </w:rPr>
              <w:t xml:space="preserve"> района от 24.12.2014г. №321 «О бюджете муниципального образования «</w:t>
            </w:r>
            <w:proofErr w:type="spellStart"/>
            <w:r>
              <w:rPr>
                <w:sz w:val="28"/>
                <w:szCs w:val="26"/>
              </w:rPr>
              <w:t>Каргасокский</w:t>
            </w:r>
            <w:proofErr w:type="spellEnd"/>
            <w:r>
              <w:rPr>
                <w:sz w:val="28"/>
                <w:szCs w:val="26"/>
              </w:rPr>
              <w:t xml:space="preserve"> район» на период 2015 год и на плановый период 2016 и 2017 годов»: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1. Часть первую статьи 1 указанного решения изложить в следующей редакции: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«1. Утвердить  основные характеристики районного бюджета на 2015 год: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bookmarkStart w:id="0" w:name="Par22"/>
            <w:bookmarkEnd w:id="0"/>
            <w:r>
              <w:rPr>
                <w:sz w:val="28"/>
                <w:szCs w:val="26"/>
              </w:rPr>
              <w:t>1)  общий объем доходов районного бюджета в сумме   1 196 393 830,33  рублей, в том числе налоговые и неналоговые доходы в сумме  403 115 537,86  рублей;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2) общий объем расходов районного бюджета в сумме            </w:t>
            </w:r>
            <w:r w:rsidR="001A6544">
              <w:rPr>
                <w:sz w:val="28"/>
                <w:szCs w:val="26"/>
              </w:rPr>
              <w:t xml:space="preserve">                         1 321 3</w:t>
            </w:r>
            <w:r>
              <w:rPr>
                <w:sz w:val="28"/>
                <w:szCs w:val="26"/>
              </w:rPr>
              <w:t>92 912,83рублей;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3) размер дефицита</w:t>
            </w:r>
            <w:r w:rsidR="001A6544">
              <w:rPr>
                <w:sz w:val="28"/>
                <w:szCs w:val="26"/>
              </w:rPr>
              <w:t xml:space="preserve"> районного бюджета в сумме 124 9</w:t>
            </w:r>
            <w:bookmarkStart w:id="1" w:name="_GoBack"/>
            <w:bookmarkEnd w:id="1"/>
            <w:r>
              <w:rPr>
                <w:sz w:val="28"/>
                <w:szCs w:val="26"/>
              </w:rPr>
              <w:t>99 082,50  рублей».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2.   В статье 7 указанного решения суммы 30 880тыс руб., 40 500 тыс.</w:t>
            </w:r>
            <w:r w:rsidR="00867558">
              <w:rPr>
                <w:sz w:val="28"/>
                <w:szCs w:val="26"/>
              </w:rPr>
              <w:t>руб.,50 000 тыс.руб., 30 380 тыс.</w:t>
            </w:r>
            <w:r>
              <w:rPr>
                <w:sz w:val="28"/>
                <w:szCs w:val="26"/>
              </w:rPr>
              <w:t xml:space="preserve"> руб. заменить суммой 0 рублей.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2. Во втором абзаце статьи 8  указанного решения  сумму 45 123,828 тыс. рублей  заменить суммой  52  501, 478 тыс. рублей.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3. Таблицу «Предоставление муниципальных преференций в целях обеспечения жизнедеятельности населения </w:t>
            </w:r>
            <w:proofErr w:type="spellStart"/>
            <w:r>
              <w:rPr>
                <w:sz w:val="28"/>
                <w:szCs w:val="26"/>
              </w:rPr>
              <w:t>Каргасокского</w:t>
            </w:r>
            <w:proofErr w:type="spellEnd"/>
            <w:r>
              <w:rPr>
                <w:sz w:val="28"/>
                <w:szCs w:val="26"/>
              </w:rPr>
              <w:t xml:space="preserve"> района»Приложения №19 к указанному решению дополнить строкой следующего </w:t>
            </w:r>
            <w:r w:rsidR="00B31AC2">
              <w:rPr>
                <w:sz w:val="28"/>
                <w:szCs w:val="26"/>
              </w:rPr>
              <w:t>содержания</w:t>
            </w:r>
            <w:r>
              <w:rPr>
                <w:sz w:val="28"/>
                <w:szCs w:val="26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9"/>
              <w:gridCol w:w="2337"/>
              <w:gridCol w:w="2475"/>
              <w:gridCol w:w="2743"/>
              <w:gridCol w:w="1778"/>
            </w:tblGrid>
            <w:tr w:rsidR="00B309D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МУП «</w:t>
                  </w:r>
                  <w:proofErr w:type="spellStart"/>
                  <w:r>
                    <w:rPr>
                      <w:sz w:val="28"/>
                      <w:szCs w:val="26"/>
                    </w:rPr>
                    <w:t>Каргасокский</w:t>
                  </w:r>
                  <w:proofErr w:type="spellEnd"/>
                  <w:r>
                    <w:rPr>
                      <w:sz w:val="28"/>
                      <w:szCs w:val="26"/>
                    </w:rPr>
                    <w:t xml:space="preserve"> жилищно-эксплуатационный участок»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 xml:space="preserve">Весы автомобильные </w:t>
                  </w:r>
                  <w:r>
                    <w:rPr>
                      <w:sz w:val="28"/>
                      <w:szCs w:val="26"/>
                      <w:lang w:val="en-US"/>
                    </w:rPr>
                    <w:t>CAS</w:t>
                  </w:r>
                  <w:r w:rsidRPr="00B309D9">
                    <w:rPr>
                      <w:sz w:val="28"/>
                      <w:szCs w:val="26"/>
                    </w:rPr>
                    <w:t xml:space="preserve"> </w:t>
                  </w:r>
                  <w:r>
                    <w:rPr>
                      <w:sz w:val="28"/>
                      <w:szCs w:val="26"/>
                      <w:lang w:val="en-US"/>
                    </w:rPr>
                    <w:t>RW</w:t>
                  </w:r>
                  <w:r>
                    <w:rPr>
                      <w:sz w:val="28"/>
                      <w:szCs w:val="26"/>
                    </w:rPr>
                    <w:t>-10</w:t>
                  </w:r>
                  <w:r>
                    <w:rPr>
                      <w:sz w:val="28"/>
                      <w:szCs w:val="26"/>
                      <w:lang w:val="en-US"/>
                    </w:rPr>
                    <w:t>P</w:t>
                  </w:r>
                  <w:r>
                    <w:rPr>
                      <w:sz w:val="28"/>
                      <w:szCs w:val="26"/>
                    </w:rPr>
                    <w:t>, заводской номер пл. 01328475, пл. 013228 474, инд. 011328467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С10.11.2015г по 31.12.2017г</w:t>
                  </w:r>
                </w:p>
              </w:tc>
            </w:tr>
            <w:tr w:rsidR="00B309D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9D9" w:rsidRDefault="00B309D9">
                  <w:pPr>
                    <w:spacing w:line="360" w:lineRule="auto"/>
                    <w:jc w:val="both"/>
                    <w:rPr>
                      <w:sz w:val="28"/>
                      <w:szCs w:val="26"/>
                    </w:rPr>
                  </w:pPr>
                </w:p>
              </w:tc>
            </w:tr>
          </w:tbl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7. Приложения   5, 6, 7, 8, 9, 10, 11, 13, 14, 16,  19  к указанному  решению Думы </w:t>
            </w:r>
            <w:proofErr w:type="spellStart"/>
            <w:r>
              <w:rPr>
                <w:sz w:val="28"/>
                <w:szCs w:val="26"/>
              </w:rPr>
              <w:t>Каргасокского</w:t>
            </w:r>
            <w:proofErr w:type="spellEnd"/>
            <w:r>
              <w:rPr>
                <w:sz w:val="28"/>
                <w:szCs w:val="26"/>
              </w:rPr>
              <w:t xml:space="preserve"> района изложить в редакции  согласно приложениям 1-10 к настоящему решению.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8.   Контроль за исполнением настоящего решения возложить на бюджетно – финансовый комитет  Думы </w:t>
            </w:r>
            <w:proofErr w:type="spellStart"/>
            <w:r>
              <w:rPr>
                <w:sz w:val="28"/>
                <w:szCs w:val="26"/>
              </w:rPr>
              <w:t>Каргасокского</w:t>
            </w:r>
            <w:proofErr w:type="spellEnd"/>
            <w:r>
              <w:rPr>
                <w:sz w:val="28"/>
                <w:szCs w:val="26"/>
              </w:rPr>
              <w:t xml:space="preserve"> района.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 Опубликовать настоящее решение в порядке, предусмотренном статьей 42 Устава муниципального образования «</w:t>
            </w:r>
            <w:proofErr w:type="spellStart"/>
            <w:r>
              <w:rPr>
                <w:sz w:val="28"/>
                <w:szCs w:val="26"/>
              </w:rPr>
              <w:t>Каргасокский</w:t>
            </w:r>
            <w:proofErr w:type="spellEnd"/>
            <w:r>
              <w:rPr>
                <w:sz w:val="28"/>
                <w:szCs w:val="26"/>
              </w:rPr>
              <w:t xml:space="preserve"> район», утвержденного решением Думы </w:t>
            </w:r>
            <w:proofErr w:type="spellStart"/>
            <w:r>
              <w:rPr>
                <w:sz w:val="28"/>
                <w:szCs w:val="26"/>
              </w:rPr>
              <w:t>Каргасокского</w:t>
            </w:r>
            <w:proofErr w:type="spellEnd"/>
            <w:r>
              <w:rPr>
                <w:sz w:val="28"/>
                <w:szCs w:val="26"/>
              </w:rPr>
              <w:t xml:space="preserve"> района от 17.04.2013г. №195  «О принятии  Устава муниципального образования «</w:t>
            </w:r>
            <w:proofErr w:type="spellStart"/>
            <w:r>
              <w:rPr>
                <w:sz w:val="28"/>
                <w:szCs w:val="26"/>
              </w:rPr>
              <w:t>Каргасокский</w:t>
            </w:r>
            <w:proofErr w:type="spellEnd"/>
            <w:r>
              <w:rPr>
                <w:sz w:val="28"/>
                <w:szCs w:val="26"/>
              </w:rPr>
              <w:t xml:space="preserve"> район».</w:t>
            </w:r>
          </w:p>
          <w:p w:rsidR="00B309D9" w:rsidRDefault="00B309D9">
            <w:pPr>
              <w:spacing w:line="360" w:lineRule="auto"/>
              <w:ind w:firstLine="561"/>
              <w:jc w:val="both"/>
              <w:rPr>
                <w:sz w:val="28"/>
                <w:szCs w:val="26"/>
              </w:rPr>
            </w:pPr>
          </w:p>
          <w:p w:rsidR="00B309D9" w:rsidRDefault="00B309D9">
            <w:pPr>
              <w:spacing w:line="360" w:lineRule="auto"/>
              <w:jc w:val="both"/>
              <w:rPr>
                <w:color w:val="C0C0C0"/>
                <w:sz w:val="28"/>
                <w:szCs w:val="28"/>
              </w:rPr>
            </w:pPr>
          </w:p>
        </w:tc>
      </w:tr>
      <w:tr w:rsidR="00B309D9" w:rsidTr="00B309D9">
        <w:tc>
          <w:tcPr>
            <w:tcW w:w="10008" w:type="dxa"/>
            <w:gridSpan w:val="4"/>
          </w:tcPr>
          <w:p w:rsidR="00B309D9" w:rsidRDefault="00B309D9">
            <w:pPr>
              <w:spacing w:line="360" w:lineRule="auto"/>
              <w:ind w:firstLine="561"/>
              <w:jc w:val="both"/>
              <w:rPr>
                <w:b/>
                <w:bCs/>
                <w:sz w:val="26"/>
              </w:rPr>
            </w:pPr>
          </w:p>
        </w:tc>
      </w:tr>
      <w:tr w:rsidR="00B309D9" w:rsidTr="00B309D9">
        <w:trPr>
          <w:gridAfter w:val="1"/>
          <w:wAfter w:w="437" w:type="dxa"/>
        </w:trPr>
        <w:tc>
          <w:tcPr>
            <w:tcW w:w="3708" w:type="dxa"/>
            <w:hideMark/>
          </w:tcPr>
          <w:p w:rsidR="00B309D9" w:rsidRDefault="00B309D9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B309D9" w:rsidRDefault="00B309D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  <w:hideMark/>
          </w:tcPr>
          <w:p w:rsidR="00B309D9" w:rsidRDefault="00B309D9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В.В. Брагин</w:t>
            </w:r>
          </w:p>
        </w:tc>
      </w:tr>
    </w:tbl>
    <w:p w:rsidR="00B309D9" w:rsidRDefault="00B309D9" w:rsidP="00B309D9">
      <w:pPr>
        <w:rPr>
          <w:sz w:val="28"/>
        </w:rPr>
      </w:pPr>
    </w:p>
    <w:p w:rsidR="00B309D9" w:rsidRDefault="00B309D9" w:rsidP="00B309D9">
      <w:pPr>
        <w:rPr>
          <w:sz w:val="28"/>
        </w:rPr>
      </w:pPr>
    </w:p>
    <w:p w:rsidR="00B309D9" w:rsidRDefault="00B309D9" w:rsidP="00B309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B309D9" w:rsidRDefault="00B309D9" w:rsidP="00B309D9">
      <w:pPr>
        <w:spacing w:line="360" w:lineRule="auto"/>
        <w:ind w:firstLine="561"/>
        <w:jc w:val="both"/>
        <w:rPr>
          <w:sz w:val="26"/>
        </w:rPr>
      </w:pPr>
    </w:p>
    <w:p w:rsidR="00AD19B8" w:rsidRDefault="00AD19B8"/>
    <w:sectPr w:rsidR="00AD19B8" w:rsidSect="0046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364C"/>
    <w:rsid w:val="001A6544"/>
    <w:rsid w:val="003F364C"/>
    <w:rsid w:val="00465DFF"/>
    <w:rsid w:val="00867558"/>
    <w:rsid w:val="00946874"/>
    <w:rsid w:val="00AD19B8"/>
    <w:rsid w:val="00B309D9"/>
    <w:rsid w:val="00B3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9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09D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09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09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09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9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09D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09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09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09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8D6E-B2D0-4180-8156-0EC28350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Fin</cp:lastModifiedBy>
  <cp:revision>7</cp:revision>
  <cp:lastPrinted>2015-10-27T10:36:00Z</cp:lastPrinted>
  <dcterms:created xsi:type="dcterms:W3CDTF">2015-10-27T09:31:00Z</dcterms:created>
  <dcterms:modified xsi:type="dcterms:W3CDTF">2015-10-28T06:33:00Z</dcterms:modified>
</cp:coreProperties>
</file>