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Default="0028059A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-358140</wp:posOffset>
            </wp:positionV>
            <wp:extent cx="563880" cy="742950"/>
            <wp:effectExtent l="19050" t="0" r="762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Default="000016C6" w:rsidP="000016C6"/>
    <w:p w:rsidR="005F44C4" w:rsidRDefault="005F44C4" w:rsidP="0077716C">
      <w:pPr>
        <w:jc w:val="center"/>
        <w:rPr>
          <w:sz w:val="28"/>
        </w:rPr>
      </w:pPr>
    </w:p>
    <w:p w:rsidR="000016C6" w:rsidRDefault="000016C6" w:rsidP="007771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77716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77716C">
      <w:pPr>
        <w:jc w:val="center"/>
        <w:rPr>
          <w:sz w:val="28"/>
        </w:rPr>
      </w:pPr>
    </w:p>
    <w:p w:rsidR="000016C6" w:rsidRDefault="000016C6" w:rsidP="0077716C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77716C">
      <w:pPr>
        <w:jc w:val="center"/>
      </w:pPr>
    </w:p>
    <w:tbl>
      <w:tblPr>
        <w:tblW w:w="9747" w:type="dxa"/>
        <w:tblLayout w:type="fixed"/>
        <w:tblLook w:val="0000"/>
      </w:tblPr>
      <w:tblGrid>
        <w:gridCol w:w="1908"/>
        <w:gridCol w:w="2453"/>
        <w:gridCol w:w="2418"/>
        <w:gridCol w:w="2968"/>
      </w:tblGrid>
      <w:tr w:rsidR="000016C6" w:rsidTr="00C4081E">
        <w:trPr>
          <w:trHeight w:val="433"/>
        </w:trPr>
        <w:tc>
          <w:tcPr>
            <w:tcW w:w="9747" w:type="dxa"/>
            <w:gridSpan w:val="4"/>
          </w:tcPr>
          <w:p w:rsidR="000016C6" w:rsidRDefault="000016C6" w:rsidP="0077716C">
            <w:pPr>
              <w:pStyle w:val="5"/>
            </w:pPr>
            <w:r>
              <w:t>ПОСТАНОВЛЕНИЕ</w:t>
            </w:r>
          </w:p>
          <w:p w:rsidR="000016C6" w:rsidRDefault="000016C6" w:rsidP="0077716C">
            <w:pPr>
              <w:jc w:val="center"/>
            </w:pPr>
          </w:p>
        </w:tc>
      </w:tr>
      <w:tr w:rsidR="000016C6" w:rsidRPr="002A6D39" w:rsidTr="00C4081E">
        <w:tc>
          <w:tcPr>
            <w:tcW w:w="1908" w:type="dxa"/>
          </w:tcPr>
          <w:p w:rsidR="000016C6" w:rsidRPr="002A6D39" w:rsidRDefault="008E14E7" w:rsidP="0028059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016C6" w:rsidRPr="002A6D39">
              <w:rPr>
                <w:sz w:val="26"/>
                <w:szCs w:val="26"/>
              </w:rPr>
              <w:t>.</w:t>
            </w:r>
            <w:r w:rsidR="00F75E74">
              <w:rPr>
                <w:sz w:val="26"/>
                <w:szCs w:val="26"/>
              </w:rPr>
              <w:t>04</w:t>
            </w:r>
            <w:r w:rsidR="000016C6" w:rsidRPr="002A6D39">
              <w:rPr>
                <w:sz w:val="26"/>
                <w:szCs w:val="26"/>
              </w:rPr>
              <w:t>.201</w:t>
            </w:r>
            <w:r w:rsidR="00B0780A" w:rsidRPr="002A6D39">
              <w:rPr>
                <w:sz w:val="26"/>
                <w:szCs w:val="26"/>
              </w:rPr>
              <w:t>9</w:t>
            </w:r>
          </w:p>
          <w:p w:rsidR="000016C6" w:rsidRPr="002A6D39" w:rsidRDefault="000016C6" w:rsidP="0028059A">
            <w:pPr>
              <w:rPr>
                <w:sz w:val="26"/>
                <w:szCs w:val="26"/>
              </w:rPr>
            </w:pPr>
          </w:p>
        </w:tc>
        <w:tc>
          <w:tcPr>
            <w:tcW w:w="4871" w:type="dxa"/>
            <w:gridSpan w:val="2"/>
          </w:tcPr>
          <w:p w:rsidR="000016C6" w:rsidRPr="002A6D39" w:rsidRDefault="000016C6" w:rsidP="0028059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68" w:type="dxa"/>
          </w:tcPr>
          <w:p w:rsidR="000016C6" w:rsidRPr="002A6D39" w:rsidRDefault="000016C6" w:rsidP="008E14E7">
            <w:pPr>
              <w:jc w:val="right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№ </w:t>
            </w:r>
            <w:r w:rsidR="00011A73">
              <w:rPr>
                <w:sz w:val="26"/>
                <w:szCs w:val="26"/>
              </w:rPr>
              <w:t>116</w:t>
            </w:r>
          </w:p>
        </w:tc>
      </w:tr>
      <w:tr w:rsidR="000016C6" w:rsidRPr="002A6D39" w:rsidTr="00C4081E">
        <w:tc>
          <w:tcPr>
            <w:tcW w:w="6779" w:type="dxa"/>
            <w:gridSpan w:val="3"/>
          </w:tcPr>
          <w:p w:rsidR="000016C6" w:rsidRPr="002A6D39" w:rsidRDefault="000016C6" w:rsidP="0028059A">
            <w:pPr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>с. Каргасок</w:t>
            </w:r>
          </w:p>
        </w:tc>
        <w:tc>
          <w:tcPr>
            <w:tcW w:w="2968" w:type="dxa"/>
          </w:tcPr>
          <w:p w:rsidR="000016C6" w:rsidRPr="002A6D39" w:rsidRDefault="000016C6" w:rsidP="0028059A">
            <w:pPr>
              <w:rPr>
                <w:sz w:val="26"/>
                <w:szCs w:val="26"/>
              </w:rPr>
            </w:pPr>
          </w:p>
        </w:tc>
      </w:tr>
      <w:tr w:rsidR="000016C6" w:rsidRPr="002A6D39" w:rsidTr="00C4081E">
        <w:trPr>
          <w:trHeight w:val="472"/>
        </w:trPr>
        <w:tc>
          <w:tcPr>
            <w:tcW w:w="4361" w:type="dxa"/>
            <w:gridSpan w:val="2"/>
            <w:vAlign w:val="center"/>
          </w:tcPr>
          <w:p w:rsidR="000016C6" w:rsidRPr="002A6D39" w:rsidRDefault="000016C6" w:rsidP="0028059A">
            <w:pPr>
              <w:jc w:val="both"/>
              <w:rPr>
                <w:sz w:val="26"/>
                <w:szCs w:val="26"/>
              </w:rPr>
            </w:pPr>
          </w:p>
          <w:p w:rsidR="00C4081E" w:rsidRPr="002A6D39" w:rsidRDefault="00C4081E" w:rsidP="0028059A">
            <w:pPr>
              <w:jc w:val="both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О </w:t>
            </w:r>
            <w:r w:rsidR="00A5565A">
              <w:rPr>
                <w:sz w:val="26"/>
                <w:szCs w:val="26"/>
              </w:rPr>
              <w:t xml:space="preserve">проведении публичных слушаний по проекту решения Думы Каргасокского района </w:t>
            </w:r>
            <w:r w:rsidR="00B36EC2">
              <w:rPr>
                <w:sz w:val="26"/>
                <w:szCs w:val="26"/>
              </w:rPr>
              <w:t>«О</w:t>
            </w:r>
            <w:r w:rsidR="00A5565A">
              <w:rPr>
                <w:sz w:val="26"/>
                <w:szCs w:val="26"/>
              </w:rPr>
              <w:t xml:space="preserve"> </w:t>
            </w:r>
            <w:r w:rsidRPr="002A6D39">
              <w:rPr>
                <w:sz w:val="26"/>
                <w:szCs w:val="26"/>
              </w:rPr>
              <w:t xml:space="preserve">внесении изменений в Устав муниципального образования «Каргасокский район» </w:t>
            </w:r>
          </w:p>
          <w:p w:rsidR="00C4081E" w:rsidRPr="002A6D39" w:rsidRDefault="00C4081E" w:rsidP="0028059A">
            <w:pPr>
              <w:jc w:val="both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 </w:t>
            </w:r>
          </w:p>
        </w:tc>
        <w:tc>
          <w:tcPr>
            <w:tcW w:w="5386" w:type="dxa"/>
            <w:gridSpan w:val="2"/>
            <w:tcBorders>
              <w:left w:val="nil"/>
            </w:tcBorders>
          </w:tcPr>
          <w:p w:rsidR="000016C6" w:rsidRPr="002A6D39" w:rsidRDefault="000016C6" w:rsidP="0028059A">
            <w:pPr>
              <w:rPr>
                <w:sz w:val="26"/>
                <w:szCs w:val="26"/>
              </w:rPr>
            </w:pPr>
          </w:p>
        </w:tc>
      </w:tr>
      <w:tr w:rsidR="000016C6" w:rsidRPr="002A6D39" w:rsidTr="00C408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7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2A6D39" w:rsidRDefault="000016C6" w:rsidP="00C4081E">
            <w:pPr>
              <w:autoSpaceDE w:val="0"/>
              <w:autoSpaceDN w:val="0"/>
              <w:adjustRightInd w:val="0"/>
              <w:ind w:right="-108" w:firstLine="709"/>
              <w:jc w:val="both"/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 xml:space="preserve">В </w:t>
            </w:r>
            <w:r w:rsidR="00FA3165" w:rsidRPr="002A6D39">
              <w:rPr>
                <w:sz w:val="26"/>
                <w:szCs w:val="26"/>
              </w:rPr>
              <w:t xml:space="preserve">целях приведения Устава муниципального образования «Каргасокский район» в </w:t>
            </w:r>
            <w:proofErr w:type="spellStart"/>
            <w:r w:rsidR="00FA3165" w:rsidRPr="002A6D39">
              <w:rPr>
                <w:sz w:val="26"/>
                <w:szCs w:val="26"/>
              </w:rPr>
              <w:t>соответсвие</w:t>
            </w:r>
            <w:proofErr w:type="spellEnd"/>
            <w:r w:rsidR="00FA3165" w:rsidRPr="002A6D39">
              <w:rPr>
                <w:sz w:val="26"/>
                <w:szCs w:val="26"/>
              </w:rPr>
              <w:t xml:space="preserve"> с действующим законодательством, согласно решению</w:t>
            </w:r>
            <w:r w:rsidRPr="002A6D39">
              <w:rPr>
                <w:sz w:val="26"/>
                <w:szCs w:val="26"/>
              </w:rPr>
              <w:t xml:space="preserve"> Думы Каргасокского района от 16.05.2006 № 81 «Об утверждении Положения «О публичных слушаниях в муниципальном образовании «Каргасокский район»</w:t>
            </w:r>
          </w:p>
          <w:p w:rsidR="000016C6" w:rsidRPr="002A6D39" w:rsidRDefault="000016C6" w:rsidP="00C4081E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0016C6" w:rsidRPr="002A6D39" w:rsidRDefault="00B927D8" w:rsidP="00C4081E">
      <w:pPr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Администрация Каргасокского района постановляет</w:t>
      </w:r>
      <w:r w:rsidR="000016C6" w:rsidRPr="002A6D39">
        <w:rPr>
          <w:sz w:val="26"/>
          <w:szCs w:val="26"/>
        </w:rPr>
        <w:t>:</w:t>
      </w:r>
    </w:p>
    <w:p w:rsidR="000016C6" w:rsidRPr="002A6D39" w:rsidRDefault="000016C6" w:rsidP="00C4081E">
      <w:pPr>
        <w:ind w:firstLine="709"/>
        <w:jc w:val="both"/>
        <w:rPr>
          <w:sz w:val="26"/>
          <w:szCs w:val="26"/>
        </w:rPr>
      </w:pPr>
    </w:p>
    <w:p w:rsidR="000016C6" w:rsidRPr="002A6D39" w:rsidRDefault="000016C6" w:rsidP="00C4081E">
      <w:pPr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1.</w:t>
      </w:r>
      <w:r w:rsidR="00532946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2A6D39" w:rsidRDefault="000016C6" w:rsidP="00C4081E">
      <w:pPr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2.</w:t>
      </w:r>
      <w:r w:rsidR="00532946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>Дату проведения публичных слушаний назначить на</w:t>
      </w:r>
      <w:r w:rsidRPr="002A6D39">
        <w:rPr>
          <w:color w:val="FF0000"/>
          <w:sz w:val="26"/>
          <w:szCs w:val="26"/>
        </w:rPr>
        <w:t xml:space="preserve"> </w:t>
      </w:r>
      <w:r w:rsidR="00B0780A" w:rsidRPr="00D27D07">
        <w:rPr>
          <w:sz w:val="26"/>
          <w:szCs w:val="26"/>
        </w:rPr>
        <w:t>1</w:t>
      </w:r>
      <w:r w:rsidR="00F75E74" w:rsidRPr="00D27D07">
        <w:rPr>
          <w:sz w:val="26"/>
          <w:szCs w:val="26"/>
        </w:rPr>
        <w:t>0</w:t>
      </w:r>
      <w:r w:rsidRPr="002A6D39">
        <w:rPr>
          <w:sz w:val="26"/>
          <w:szCs w:val="26"/>
        </w:rPr>
        <w:t>.</w:t>
      </w:r>
      <w:r w:rsidR="00B0780A" w:rsidRPr="002A6D39">
        <w:rPr>
          <w:sz w:val="26"/>
          <w:szCs w:val="26"/>
        </w:rPr>
        <w:t>0</w:t>
      </w:r>
      <w:r w:rsidR="00F75E74">
        <w:rPr>
          <w:sz w:val="26"/>
          <w:szCs w:val="26"/>
        </w:rPr>
        <w:t>6</w:t>
      </w:r>
      <w:r w:rsidRPr="002A6D39">
        <w:rPr>
          <w:sz w:val="26"/>
          <w:szCs w:val="26"/>
        </w:rPr>
        <w:t>.201</w:t>
      </w:r>
      <w:r w:rsidR="000C4369">
        <w:rPr>
          <w:sz w:val="26"/>
          <w:szCs w:val="26"/>
        </w:rPr>
        <w:t>9</w:t>
      </w:r>
      <w:r w:rsidRPr="002A6D39">
        <w:rPr>
          <w:color w:val="FF0000"/>
          <w:sz w:val="26"/>
          <w:szCs w:val="26"/>
        </w:rPr>
        <w:t xml:space="preserve"> </w:t>
      </w:r>
      <w:r w:rsidRPr="002A6D39">
        <w:rPr>
          <w:sz w:val="26"/>
          <w:szCs w:val="26"/>
        </w:rPr>
        <w:t xml:space="preserve">в 16.30 часов в помещении зала заседаний Администрации Каргасокского района по адресу: с. Каргасок, ул. Пушкина, </w:t>
      </w:r>
      <w:r w:rsidR="00FA3165" w:rsidRPr="002A6D39">
        <w:rPr>
          <w:sz w:val="26"/>
          <w:szCs w:val="26"/>
        </w:rPr>
        <w:t xml:space="preserve">д. </w:t>
      </w:r>
      <w:r w:rsidRPr="002A6D39">
        <w:rPr>
          <w:sz w:val="26"/>
          <w:szCs w:val="26"/>
        </w:rPr>
        <w:t xml:space="preserve">31, </w:t>
      </w:r>
      <w:proofErr w:type="spellStart"/>
      <w:r w:rsidRPr="002A6D39">
        <w:rPr>
          <w:sz w:val="26"/>
          <w:szCs w:val="26"/>
        </w:rPr>
        <w:t>каб</w:t>
      </w:r>
      <w:proofErr w:type="spellEnd"/>
      <w:r w:rsidRPr="002A6D39">
        <w:rPr>
          <w:sz w:val="26"/>
          <w:szCs w:val="26"/>
        </w:rPr>
        <w:t>. № 40.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3.</w:t>
      </w:r>
      <w:r w:rsidR="003D4905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>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2A6D39" w:rsidRPr="002A6D39" w:rsidRDefault="000016C6" w:rsidP="002A6D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4.</w:t>
      </w:r>
      <w:r w:rsidR="003D4905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 xml:space="preserve">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 (далее – Проект) </w:t>
      </w:r>
      <w:r w:rsidR="002A6D39" w:rsidRPr="002A6D39">
        <w:rPr>
          <w:sz w:val="26"/>
          <w:szCs w:val="26"/>
        </w:rPr>
        <w:t>–</w:t>
      </w:r>
      <w:r w:rsidRPr="002A6D39">
        <w:rPr>
          <w:sz w:val="26"/>
          <w:szCs w:val="26"/>
        </w:rPr>
        <w:t xml:space="preserve"> </w:t>
      </w:r>
      <w:r w:rsidR="002A6D39" w:rsidRPr="002A6D39">
        <w:rPr>
          <w:sz w:val="26"/>
          <w:szCs w:val="26"/>
        </w:rPr>
        <w:t>обнародование на официальном сайте Администрации Каргасокского района (</w:t>
      </w:r>
      <w:hyperlink r:id="rId12" w:history="1">
        <w:r w:rsidR="002A6D39" w:rsidRPr="002A6D39">
          <w:rPr>
            <w:rStyle w:val="a9"/>
            <w:sz w:val="26"/>
            <w:szCs w:val="26"/>
          </w:rPr>
          <w:t>www.kargasok.ru</w:t>
        </w:r>
      </w:hyperlink>
      <w:r w:rsidR="002A6D39" w:rsidRPr="002A6D39">
        <w:rPr>
          <w:sz w:val="26"/>
          <w:szCs w:val="26"/>
        </w:rPr>
        <w:t>) в информационно-телекоммуникационной сети «Интернет».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5.</w:t>
      </w:r>
      <w:r w:rsidR="003D4905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>Организатору провести мероприятия по организации и проведению публичных слушаний: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1) оповестить граждан о проведении публичных слушаний путем о</w:t>
      </w:r>
      <w:r w:rsidR="002A6D39">
        <w:rPr>
          <w:sz w:val="26"/>
          <w:szCs w:val="26"/>
        </w:rPr>
        <w:t>бнародования</w:t>
      </w:r>
      <w:r w:rsidRPr="002A6D39">
        <w:rPr>
          <w:sz w:val="26"/>
          <w:szCs w:val="26"/>
        </w:rPr>
        <w:t xml:space="preserve"> настоящего постановлени</w:t>
      </w:r>
      <w:r w:rsidR="00446AA8" w:rsidRPr="002A6D39">
        <w:rPr>
          <w:sz w:val="26"/>
          <w:szCs w:val="26"/>
        </w:rPr>
        <w:t>я</w:t>
      </w:r>
      <w:r w:rsidRPr="002A6D39">
        <w:rPr>
          <w:sz w:val="26"/>
          <w:szCs w:val="26"/>
        </w:rPr>
        <w:t xml:space="preserve"> и Проекта </w:t>
      </w:r>
      <w:r w:rsidR="002A6D39" w:rsidRPr="002A6D39">
        <w:rPr>
          <w:sz w:val="26"/>
          <w:szCs w:val="26"/>
        </w:rPr>
        <w:t xml:space="preserve">обнародование на официальном </w:t>
      </w:r>
      <w:r w:rsidR="002A6D39" w:rsidRPr="002A6D39">
        <w:rPr>
          <w:sz w:val="26"/>
          <w:szCs w:val="26"/>
        </w:rPr>
        <w:lastRenderedPageBreak/>
        <w:t>сайте Администрации Каргасокского района (</w:t>
      </w:r>
      <w:hyperlink r:id="rId13" w:history="1">
        <w:r w:rsidR="002A6D39" w:rsidRPr="002A6D39">
          <w:rPr>
            <w:rStyle w:val="a9"/>
            <w:sz w:val="26"/>
            <w:szCs w:val="26"/>
          </w:rPr>
          <w:t>www.kargasok.ru</w:t>
        </w:r>
      </w:hyperlink>
      <w:r w:rsidR="002A6D39" w:rsidRPr="002A6D39">
        <w:rPr>
          <w:sz w:val="26"/>
          <w:szCs w:val="26"/>
        </w:rPr>
        <w:t>) в информационно-телекоммуникационной сети «Интернет»</w:t>
      </w:r>
      <w:r w:rsidRPr="002A6D39">
        <w:rPr>
          <w:sz w:val="26"/>
          <w:szCs w:val="26"/>
        </w:rPr>
        <w:t>;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2) осуществить подготовку помещения для проведения публичных слушаний;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3) осуществить свод и обобщение заблаговременно поступивших замечаний,  дополнений и предложений по Проекту;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4) осуществить ведение протокола публичных слушаний;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5) осуществить составление заключения о результатах публичных слушаний.</w:t>
      </w:r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6.</w:t>
      </w:r>
      <w:r w:rsidR="003D4905" w:rsidRPr="002A6D39">
        <w:rPr>
          <w:sz w:val="26"/>
          <w:szCs w:val="26"/>
        </w:rPr>
        <w:t xml:space="preserve"> </w:t>
      </w:r>
      <w:proofErr w:type="gramStart"/>
      <w:r w:rsidRPr="002A6D39">
        <w:rPr>
          <w:sz w:val="26"/>
          <w:szCs w:val="26"/>
        </w:rPr>
        <w:t>Установить следующий порядок учета предложений и замечаний граждан по Проекту: предложения и замечания по Проекту принимаются Организатором с</w:t>
      </w:r>
      <w:r w:rsidR="002A6D39">
        <w:rPr>
          <w:sz w:val="26"/>
          <w:szCs w:val="26"/>
        </w:rPr>
        <w:t>о дня обнародования</w:t>
      </w:r>
      <w:r w:rsidRPr="002A6D39">
        <w:rPr>
          <w:sz w:val="26"/>
          <w:szCs w:val="26"/>
        </w:rPr>
        <w:t xml:space="preserve"> настоящего постановления до даты проведения публичных слушаний в письменной и устной форме по адресу: с. Каргасок, ул. Пушкина, </w:t>
      </w:r>
      <w:r w:rsidR="00FA3165" w:rsidRPr="002A6D39">
        <w:rPr>
          <w:sz w:val="26"/>
          <w:szCs w:val="26"/>
        </w:rPr>
        <w:t xml:space="preserve">д. </w:t>
      </w:r>
      <w:r w:rsidRPr="002A6D39">
        <w:rPr>
          <w:sz w:val="26"/>
          <w:szCs w:val="26"/>
        </w:rPr>
        <w:t xml:space="preserve">31, </w:t>
      </w:r>
      <w:proofErr w:type="spellStart"/>
      <w:r w:rsidRPr="002A6D39">
        <w:rPr>
          <w:sz w:val="26"/>
          <w:szCs w:val="26"/>
        </w:rPr>
        <w:t>каб</w:t>
      </w:r>
      <w:proofErr w:type="spellEnd"/>
      <w:r w:rsidRPr="002A6D39">
        <w:rPr>
          <w:sz w:val="26"/>
          <w:szCs w:val="26"/>
        </w:rPr>
        <w:t>. 41 и по телефону 2-</w:t>
      </w:r>
      <w:r w:rsidR="00336C29" w:rsidRPr="002A6D39">
        <w:rPr>
          <w:sz w:val="26"/>
          <w:szCs w:val="26"/>
        </w:rPr>
        <w:t>22-97</w:t>
      </w:r>
      <w:r w:rsidRPr="002A6D39">
        <w:rPr>
          <w:sz w:val="26"/>
          <w:szCs w:val="26"/>
        </w:rPr>
        <w:t xml:space="preserve"> с 9.00 до 17.00 часов.</w:t>
      </w:r>
      <w:proofErr w:type="gramEnd"/>
    </w:p>
    <w:p w:rsidR="000016C6" w:rsidRPr="002A6D39" w:rsidRDefault="000016C6" w:rsidP="00C4081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A6D39">
        <w:rPr>
          <w:sz w:val="26"/>
          <w:szCs w:val="26"/>
        </w:rPr>
        <w:t>7.</w:t>
      </w:r>
      <w:r w:rsidR="003D4905" w:rsidRPr="002A6D39">
        <w:rPr>
          <w:sz w:val="26"/>
          <w:szCs w:val="26"/>
        </w:rPr>
        <w:t xml:space="preserve"> </w:t>
      </w:r>
      <w:r w:rsidRPr="002A6D39">
        <w:rPr>
          <w:sz w:val="26"/>
          <w:szCs w:val="26"/>
        </w:rPr>
        <w:t xml:space="preserve">Настоящее постановление вступает в силу со дня </w:t>
      </w:r>
      <w:r w:rsidR="00C03645" w:rsidRPr="002A6D39">
        <w:rPr>
          <w:sz w:val="26"/>
          <w:szCs w:val="26"/>
        </w:rPr>
        <w:t xml:space="preserve">официального </w:t>
      </w:r>
      <w:r w:rsidRPr="002A6D39">
        <w:rPr>
          <w:sz w:val="26"/>
          <w:szCs w:val="26"/>
        </w:rPr>
        <w:t>опубликова</w:t>
      </w:r>
      <w:r w:rsidR="00C2250E" w:rsidRPr="002A6D39">
        <w:rPr>
          <w:sz w:val="26"/>
          <w:szCs w:val="26"/>
        </w:rPr>
        <w:t>ния</w:t>
      </w:r>
      <w:r w:rsidR="002A6D39">
        <w:rPr>
          <w:sz w:val="26"/>
          <w:szCs w:val="26"/>
        </w:rPr>
        <w:t xml:space="preserve"> (обнародования) в установленном порядке</w:t>
      </w:r>
      <w:r w:rsidR="00C2250E" w:rsidRPr="002A6D39">
        <w:rPr>
          <w:sz w:val="26"/>
          <w:szCs w:val="26"/>
        </w:rPr>
        <w:t>.</w:t>
      </w:r>
    </w:p>
    <w:tbl>
      <w:tblPr>
        <w:tblW w:w="10031" w:type="dxa"/>
        <w:tblLook w:val="0000"/>
      </w:tblPr>
      <w:tblGrid>
        <w:gridCol w:w="2628"/>
        <w:gridCol w:w="7403"/>
      </w:tblGrid>
      <w:tr w:rsidR="0028059A" w:rsidRPr="002A6D39" w:rsidTr="0028059A">
        <w:trPr>
          <w:trHeight w:val="2208"/>
        </w:trPr>
        <w:tc>
          <w:tcPr>
            <w:tcW w:w="10031" w:type="dxa"/>
            <w:gridSpan w:val="2"/>
          </w:tcPr>
          <w:p w:rsidR="0028059A" w:rsidRPr="002A6D39" w:rsidRDefault="00495611" w:rsidP="0028059A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2687955</wp:posOffset>
                  </wp:positionH>
                  <wp:positionV relativeFrom="paragraph">
                    <wp:posOffset>160655</wp:posOffset>
                  </wp:positionV>
                  <wp:extent cx="1400175" cy="1428750"/>
                  <wp:effectExtent l="19050" t="0" r="9525" b="0"/>
                  <wp:wrapNone/>
                  <wp:docPr id="2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059A" w:rsidRPr="002A6D39" w:rsidRDefault="0028059A" w:rsidP="0028059A">
            <w:pPr>
              <w:rPr>
                <w:sz w:val="26"/>
                <w:szCs w:val="26"/>
              </w:rPr>
            </w:pPr>
          </w:p>
          <w:p w:rsidR="0028059A" w:rsidRPr="002A6D39" w:rsidRDefault="0028059A" w:rsidP="0028059A">
            <w:pPr>
              <w:rPr>
                <w:sz w:val="26"/>
                <w:szCs w:val="26"/>
              </w:rPr>
            </w:pPr>
          </w:p>
          <w:p w:rsidR="0028059A" w:rsidRPr="002A6D39" w:rsidRDefault="0028059A" w:rsidP="0028059A">
            <w:pPr>
              <w:rPr>
                <w:sz w:val="26"/>
                <w:szCs w:val="26"/>
              </w:rPr>
            </w:pPr>
          </w:p>
          <w:p w:rsidR="0028059A" w:rsidRPr="002A6D39" w:rsidRDefault="0028059A" w:rsidP="005E0B06">
            <w:pPr>
              <w:rPr>
                <w:sz w:val="26"/>
                <w:szCs w:val="26"/>
              </w:rPr>
            </w:pPr>
            <w:r w:rsidRPr="002A6D39">
              <w:rPr>
                <w:sz w:val="26"/>
                <w:szCs w:val="26"/>
              </w:rPr>
              <w:t>Глав</w:t>
            </w:r>
            <w:r w:rsidR="005E0B06">
              <w:rPr>
                <w:sz w:val="26"/>
                <w:szCs w:val="26"/>
              </w:rPr>
              <w:t>а</w:t>
            </w:r>
            <w:r w:rsidRPr="002A6D39">
              <w:rPr>
                <w:sz w:val="26"/>
                <w:szCs w:val="26"/>
              </w:rPr>
              <w:t xml:space="preserve"> Каргасокского района                                       </w:t>
            </w:r>
            <w:r w:rsidR="0077716C" w:rsidRPr="002A6D39">
              <w:rPr>
                <w:sz w:val="26"/>
                <w:szCs w:val="26"/>
              </w:rPr>
              <w:t xml:space="preserve">           </w:t>
            </w:r>
            <w:r w:rsidRPr="002A6D39">
              <w:rPr>
                <w:sz w:val="26"/>
                <w:szCs w:val="26"/>
              </w:rPr>
              <w:t xml:space="preserve">    </w:t>
            </w:r>
            <w:r w:rsidR="00C4081E" w:rsidRPr="002A6D39">
              <w:rPr>
                <w:sz w:val="26"/>
                <w:szCs w:val="26"/>
              </w:rPr>
              <w:t xml:space="preserve">         </w:t>
            </w:r>
            <w:r w:rsidRPr="002A6D39">
              <w:rPr>
                <w:sz w:val="26"/>
                <w:szCs w:val="26"/>
              </w:rPr>
              <w:t xml:space="preserve">   </w:t>
            </w:r>
            <w:r w:rsidR="005E0B06">
              <w:rPr>
                <w:sz w:val="26"/>
                <w:szCs w:val="26"/>
              </w:rPr>
              <w:t>А.П. Ащеулов</w:t>
            </w:r>
          </w:p>
        </w:tc>
      </w:tr>
      <w:tr w:rsidR="000016C6" w:rsidRPr="00EC7B25" w:rsidTr="0028059A">
        <w:tc>
          <w:tcPr>
            <w:tcW w:w="2628" w:type="dxa"/>
          </w:tcPr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Default="000016C6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Default="00C4081E" w:rsidP="0028059A"/>
          <w:p w:rsidR="00C4081E" w:rsidRPr="00EC7B25" w:rsidRDefault="00C4081E" w:rsidP="0028059A"/>
          <w:p w:rsidR="002A6D39" w:rsidRDefault="002A6D39" w:rsidP="0028059A"/>
          <w:p w:rsidR="002A6D39" w:rsidRDefault="002A6D39" w:rsidP="0028059A"/>
          <w:p w:rsidR="002A6D39" w:rsidRDefault="002A6D39" w:rsidP="0028059A"/>
          <w:p w:rsidR="002A6D39" w:rsidRDefault="002A6D39" w:rsidP="0028059A"/>
          <w:p w:rsidR="002A6D39" w:rsidRDefault="002A6D39" w:rsidP="0028059A"/>
          <w:p w:rsidR="00A70BAE" w:rsidRDefault="00A70BAE" w:rsidP="0028059A"/>
          <w:p w:rsidR="002A6D39" w:rsidRPr="00EC7B25" w:rsidRDefault="002A6D39" w:rsidP="0028059A"/>
          <w:p w:rsidR="000016C6" w:rsidRPr="00EC7B25" w:rsidRDefault="00C4081E" w:rsidP="002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В.В.Тимохин</w:t>
            </w:r>
          </w:p>
          <w:p w:rsidR="000016C6" w:rsidRPr="00EC7B25" w:rsidRDefault="00C4081E" w:rsidP="00C4081E">
            <w:r>
              <w:rPr>
                <w:sz w:val="20"/>
                <w:szCs w:val="20"/>
              </w:rPr>
              <w:t>8 (38253) 222</w:t>
            </w:r>
            <w:r w:rsidR="00FA3165">
              <w:rPr>
                <w:sz w:val="20"/>
                <w:szCs w:val="20"/>
              </w:rPr>
              <w:t>97</w:t>
            </w:r>
          </w:p>
        </w:tc>
        <w:tc>
          <w:tcPr>
            <w:tcW w:w="7403" w:type="dxa"/>
          </w:tcPr>
          <w:p w:rsidR="000016C6" w:rsidRPr="00EC7B25" w:rsidRDefault="000016C6" w:rsidP="0028059A"/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</w:pPr>
          </w:p>
        </w:tc>
      </w:tr>
    </w:tbl>
    <w:p w:rsidR="000016C6" w:rsidRDefault="000016C6" w:rsidP="000016C6">
      <w:pPr>
        <w:rPr>
          <w:sz w:val="20"/>
          <w:szCs w:val="20"/>
        </w:rPr>
      </w:pPr>
    </w:p>
    <w:p w:rsidR="00532946" w:rsidRPr="0077716C" w:rsidRDefault="00532946" w:rsidP="005F44C4">
      <w:pPr>
        <w:ind w:left="6804"/>
        <w:rPr>
          <w:sz w:val="20"/>
          <w:szCs w:val="20"/>
        </w:rPr>
      </w:pPr>
      <w:r w:rsidRPr="0077716C">
        <w:rPr>
          <w:sz w:val="20"/>
          <w:szCs w:val="20"/>
        </w:rPr>
        <w:lastRenderedPageBreak/>
        <w:t>У</w:t>
      </w:r>
      <w:r w:rsidR="0028059A" w:rsidRPr="0077716C">
        <w:rPr>
          <w:sz w:val="20"/>
          <w:szCs w:val="20"/>
        </w:rPr>
        <w:t>ТВЕРЖДЕН</w:t>
      </w:r>
    </w:p>
    <w:p w:rsidR="000016C6" w:rsidRPr="0077716C" w:rsidRDefault="000016C6" w:rsidP="005F44C4">
      <w:pPr>
        <w:ind w:left="6804"/>
        <w:rPr>
          <w:sz w:val="20"/>
          <w:szCs w:val="20"/>
        </w:rPr>
      </w:pPr>
      <w:r w:rsidRPr="0077716C">
        <w:rPr>
          <w:sz w:val="20"/>
          <w:szCs w:val="20"/>
        </w:rPr>
        <w:t>постановлени</w:t>
      </w:r>
      <w:r w:rsidR="00532946" w:rsidRPr="0077716C">
        <w:rPr>
          <w:sz w:val="20"/>
          <w:szCs w:val="20"/>
        </w:rPr>
        <w:t>ем</w:t>
      </w:r>
      <w:r w:rsidRPr="0077716C">
        <w:rPr>
          <w:sz w:val="20"/>
          <w:szCs w:val="20"/>
        </w:rPr>
        <w:t xml:space="preserve"> Администрации </w:t>
      </w:r>
    </w:p>
    <w:p w:rsidR="000016C6" w:rsidRPr="0077716C" w:rsidRDefault="000016C6" w:rsidP="005F44C4">
      <w:pPr>
        <w:ind w:left="6804"/>
        <w:rPr>
          <w:sz w:val="20"/>
          <w:szCs w:val="20"/>
        </w:rPr>
      </w:pPr>
      <w:r w:rsidRPr="0077716C">
        <w:rPr>
          <w:sz w:val="20"/>
          <w:szCs w:val="20"/>
        </w:rPr>
        <w:t>Каргасокск</w:t>
      </w:r>
      <w:r w:rsidR="00C507C0">
        <w:rPr>
          <w:sz w:val="20"/>
          <w:szCs w:val="20"/>
        </w:rPr>
        <w:t>о</w:t>
      </w:r>
      <w:r w:rsidRPr="0077716C">
        <w:rPr>
          <w:sz w:val="20"/>
          <w:szCs w:val="20"/>
        </w:rPr>
        <w:t>го района</w:t>
      </w:r>
    </w:p>
    <w:p w:rsidR="0077716C" w:rsidRPr="0077716C" w:rsidRDefault="00C4081E" w:rsidP="005F44C4">
      <w:pPr>
        <w:ind w:left="6804"/>
        <w:rPr>
          <w:sz w:val="20"/>
          <w:szCs w:val="20"/>
        </w:rPr>
      </w:pPr>
      <w:r>
        <w:rPr>
          <w:sz w:val="20"/>
          <w:szCs w:val="20"/>
        </w:rPr>
        <w:t>о</w:t>
      </w:r>
      <w:r w:rsidR="000016C6" w:rsidRPr="0077716C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A616CC">
        <w:rPr>
          <w:sz w:val="20"/>
          <w:szCs w:val="20"/>
        </w:rPr>
        <w:t>30</w:t>
      </w:r>
      <w:r>
        <w:rPr>
          <w:sz w:val="20"/>
          <w:szCs w:val="20"/>
        </w:rPr>
        <w:t>.</w:t>
      </w:r>
      <w:r w:rsidR="00264611">
        <w:rPr>
          <w:sz w:val="20"/>
          <w:szCs w:val="20"/>
        </w:rPr>
        <w:t>0</w:t>
      </w:r>
      <w:r w:rsidR="005E0B06">
        <w:rPr>
          <w:sz w:val="20"/>
          <w:szCs w:val="20"/>
        </w:rPr>
        <w:t>4</w:t>
      </w:r>
      <w:r w:rsidR="000016C6" w:rsidRPr="0077716C">
        <w:rPr>
          <w:sz w:val="20"/>
          <w:szCs w:val="20"/>
        </w:rPr>
        <w:t>.201</w:t>
      </w:r>
      <w:r w:rsidR="008E52D7">
        <w:rPr>
          <w:sz w:val="20"/>
          <w:szCs w:val="20"/>
        </w:rPr>
        <w:t>9</w:t>
      </w:r>
      <w:r w:rsidR="000016C6" w:rsidRPr="0077716C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</w:t>
      </w:r>
      <w:r w:rsidR="00A616CC">
        <w:rPr>
          <w:sz w:val="20"/>
          <w:szCs w:val="20"/>
        </w:rPr>
        <w:t>116</w:t>
      </w:r>
    </w:p>
    <w:p w:rsidR="00532946" w:rsidRPr="0077716C" w:rsidRDefault="00532946" w:rsidP="005F44C4">
      <w:pPr>
        <w:ind w:left="6804"/>
        <w:rPr>
          <w:sz w:val="20"/>
          <w:szCs w:val="20"/>
        </w:rPr>
      </w:pPr>
      <w:r w:rsidRPr="0077716C">
        <w:rPr>
          <w:sz w:val="20"/>
          <w:szCs w:val="20"/>
        </w:rPr>
        <w:t>Приложение</w:t>
      </w:r>
    </w:p>
    <w:p w:rsidR="000016C6" w:rsidRPr="00963433" w:rsidRDefault="00A616CC" w:rsidP="000016C6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31115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EC7B25" w:rsidRDefault="000016C6" w:rsidP="000016C6">
      <w:pPr>
        <w:jc w:val="right"/>
        <w:rPr>
          <w:sz w:val="20"/>
          <w:szCs w:val="20"/>
        </w:rPr>
      </w:pPr>
    </w:p>
    <w:p w:rsidR="000016C6" w:rsidRPr="00704FEF" w:rsidRDefault="000016C6" w:rsidP="00C4081E">
      <w:pPr>
        <w:jc w:val="center"/>
      </w:pP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C03645" w:rsidRPr="00C4081E" w:rsidRDefault="00C03645" w:rsidP="00C4081E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C03645" w:rsidRPr="00C4081E" w:rsidRDefault="00C03645" w:rsidP="00C4081E">
      <w:pPr>
        <w:pStyle w:val="2"/>
        <w:jc w:val="center"/>
        <w:rPr>
          <w:sz w:val="26"/>
          <w:szCs w:val="26"/>
        </w:rPr>
      </w:pPr>
      <w:r w:rsidRPr="00C4081E">
        <w:rPr>
          <w:sz w:val="26"/>
          <w:szCs w:val="26"/>
        </w:rPr>
        <w:t>ТОМСКАЯ ОБЛАСТЬ</w:t>
      </w:r>
    </w:p>
    <w:p w:rsidR="00C03645" w:rsidRPr="00C4081E" w:rsidRDefault="00C03645" w:rsidP="00C4081E">
      <w:pPr>
        <w:pStyle w:val="2"/>
        <w:jc w:val="center"/>
        <w:rPr>
          <w:szCs w:val="28"/>
        </w:rPr>
      </w:pPr>
    </w:p>
    <w:p w:rsidR="00C03645" w:rsidRPr="00C4081E" w:rsidRDefault="00C03645" w:rsidP="00C4081E">
      <w:pPr>
        <w:pStyle w:val="2"/>
        <w:jc w:val="center"/>
        <w:rPr>
          <w:szCs w:val="28"/>
        </w:rPr>
      </w:pPr>
      <w:r w:rsidRPr="00C4081E">
        <w:rPr>
          <w:szCs w:val="28"/>
        </w:rPr>
        <w:t>ДУМА КАРГАСОКСКОГО РАЙОНА</w:t>
      </w:r>
    </w:p>
    <w:p w:rsidR="00C03645" w:rsidRPr="00C4081E" w:rsidRDefault="00C03645" w:rsidP="00C4081E">
      <w:pPr>
        <w:pStyle w:val="2"/>
        <w:jc w:val="center"/>
        <w:rPr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C03645" w:rsidRPr="0077716C" w:rsidTr="001A6DF7">
        <w:tc>
          <w:tcPr>
            <w:tcW w:w="9747" w:type="dxa"/>
            <w:gridSpan w:val="4"/>
          </w:tcPr>
          <w:p w:rsidR="00C03645" w:rsidRPr="0077716C" w:rsidRDefault="00C03645" w:rsidP="00C4081E">
            <w:pPr>
              <w:pStyle w:val="3"/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РЕШЕНИЕ</w:t>
            </w:r>
          </w:p>
          <w:p w:rsidR="00C03645" w:rsidRPr="0077716C" w:rsidRDefault="00C03645" w:rsidP="00C40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Pr="0077716C">
              <w:rPr>
                <w:sz w:val="26"/>
                <w:szCs w:val="26"/>
              </w:rPr>
              <w:t>ПРОЕКТ</w:t>
            </w:r>
            <w:r>
              <w:rPr>
                <w:sz w:val="26"/>
                <w:szCs w:val="26"/>
              </w:rPr>
              <w:t>)</w:t>
            </w:r>
          </w:p>
          <w:p w:rsidR="00C03645" w:rsidRPr="0077716C" w:rsidRDefault="00C03645" w:rsidP="00C4081E">
            <w:pPr>
              <w:jc w:val="center"/>
              <w:rPr>
                <w:sz w:val="26"/>
                <w:szCs w:val="26"/>
              </w:rPr>
            </w:pPr>
          </w:p>
        </w:tc>
      </w:tr>
      <w:tr w:rsidR="00C03645" w:rsidRPr="001A6DF7" w:rsidTr="001A6DF7">
        <w:tc>
          <w:tcPr>
            <w:tcW w:w="1890" w:type="dxa"/>
          </w:tcPr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__.__.201</w:t>
            </w:r>
            <w:r w:rsidR="008E52D7">
              <w:rPr>
                <w:sz w:val="26"/>
                <w:szCs w:val="26"/>
              </w:rPr>
              <w:t>9</w:t>
            </w:r>
          </w:p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C03645" w:rsidRPr="001A6DF7" w:rsidRDefault="00C03645" w:rsidP="008E14E7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№ ___</w:t>
            </w:r>
          </w:p>
        </w:tc>
      </w:tr>
      <w:tr w:rsidR="00C03645" w:rsidRPr="001A6DF7" w:rsidTr="001A6DF7">
        <w:tc>
          <w:tcPr>
            <w:tcW w:w="8032" w:type="dxa"/>
            <w:gridSpan w:val="3"/>
          </w:tcPr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C03645" w:rsidRPr="001A6DF7" w:rsidTr="001A6DF7">
        <w:tc>
          <w:tcPr>
            <w:tcW w:w="5211" w:type="dxa"/>
            <w:gridSpan w:val="2"/>
            <w:vAlign w:val="center"/>
          </w:tcPr>
          <w:p w:rsidR="00C03645" w:rsidRPr="001A6DF7" w:rsidRDefault="00C03645" w:rsidP="008E14E7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jc w:val="both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C03645" w:rsidRPr="001A6DF7" w:rsidRDefault="00C03645" w:rsidP="00C0364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03645" w:rsidRPr="001A6DF7" w:rsidRDefault="00C03645" w:rsidP="00C0364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proofErr w:type="gramStart"/>
      <w:r w:rsidRPr="001A6DF7">
        <w:rPr>
          <w:sz w:val="26"/>
          <w:szCs w:val="26"/>
        </w:rPr>
        <w:t xml:space="preserve">В целях приведения Устава муниципального образования «Каргасокский район» в соответствие с </w:t>
      </w:r>
      <w:r w:rsidRPr="001A6DF7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</w:t>
      </w:r>
      <w:r w:rsidR="00D773FB" w:rsidRPr="001A6DF7">
        <w:rPr>
          <w:sz w:val="26"/>
          <w:szCs w:val="26"/>
          <w:lang w:eastAsia="en-US"/>
        </w:rPr>
        <w:t>вления в Российской Федерации»</w:t>
      </w:r>
      <w:r w:rsidR="008E52D7">
        <w:rPr>
          <w:sz w:val="26"/>
          <w:szCs w:val="26"/>
          <w:lang w:eastAsia="en-US"/>
        </w:rPr>
        <w:t>, законом Томской области от 29 декабря 2018 года №169-ОЗ «О внесении изменений в статью 2 Закона Томской области «Об отдельных вопросах формирования органов местного самоуправления муниципальных образований Томской области»</w:t>
      </w:r>
      <w:proofErr w:type="gramEnd"/>
    </w:p>
    <w:p w:rsidR="00C03645" w:rsidRPr="001A6DF7" w:rsidRDefault="00C03645" w:rsidP="00C03645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</w:p>
    <w:p w:rsidR="00C03645" w:rsidRPr="001A6DF7" w:rsidRDefault="00C03645" w:rsidP="00C03645">
      <w:pPr>
        <w:pStyle w:val="3"/>
        <w:ind w:firstLine="709"/>
        <w:rPr>
          <w:sz w:val="26"/>
          <w:szCs w:val="26"/>
        </w:rPr>
      </w:pPr>
      <w:r w:rsidRPr="001A6DF7">
        <w:rPr>
          <w:sz w:val="26"/>
          <w:szCs w:val="26"/>
        </w:rPr>
        <w:t>Дума Каргасокского района РЕШИЛА:</w:t>
      </w:r>
    </w:p>
    <w:p w:rsidR="00C03645" w:rsidRPr="001A6DF7" w:rsidRDefault="00C03645" w:rsidP="00C03645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3645" w:rsidRPr="000F0A84" w:rsidRDefault="00C03645" w:rsidP="001045AB">
      <w:pPr>
        <w:pStyle w:val="2"/>
        <w:ind w:firstLine="709"/>
        <w:jc w:val="both"/>
        <w:rPr>
          <w:sz w:val="26"/>
          <w:szCs w:val="26"/>
        </w:rPr>
      </w:pPr>
      <w:r w:rsidRPr="001A6DF7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 17.04.</w:t>
      </w:r>
      <w:r w:rsidRPr="000F0A84">
        <w:rPr>
          <w:sz w:val="26"/>
          <w:szCs w:val="26"/>
        </w:rPr>
        <w:t>2013 г. №195 «О принятии Устава муниципального образования «Каргасокский район» (далее по тексту - Устав):</w:t>
      </w:r>
    </w:p>
    <w:p w:rsidR="004368BD" w:rsidRDefault="00C03645" w:rsidP="001045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F0A84">
        <w:rPr>
          <w:sz w:val="26"/>
          <w:szCs w:val="26"/>
        </w:rPr>
        <w:t xml:space="preserve">а) </w:t>
      </w:r>
      <w:r w:rsidR="008E52D7" w:rsidRPr="000F0A84">
        <w:rPr>
          <w:sz w:val="26"/>
          <w:szCs w:val="26"/>
        </w:rPr>
        <w:t xml:space="preserve">пункт </w:t>
      </w:r>
      <w:r w:rsidR="005E0B06">
        <w:rPr>
          <w:sz w:val="26"/>
          <w:szCs w:val="26"/>
        </w:rPr>
        <w:t>7.1</w:t>
      </w:r>
      <w:r w:rsidR="00643934" w:rsidRPr="000F0A84">
        <w:rPr>
          <w:sz w:val="26"/>
          <w:szCs w:val="26"/>
        </w:rPr>
        <w:t xml:space="preserve"> </w:t>
      </w:r>
      <w:r w:rsidRPr="000F0A84">
        <w:rPr>
          <w:sz w:val="26"/>
          <w:szCs w:val="26"/>
        </w:rPr>
        <w:t>част</w:t>
      </w:r>
      <w:r w:rsidR="00643934" w:rsidRPr="000F0A84">
        <w:rPr>
          <w:sz w:val="26"/>
          <w:szCs w:val="26"/>
        </w:rPr>
        <w:t>и</w:t>
      </w:r>
      <w:r w:rsidRPr="000F0A84">
        <w:rPr>
          <w:sz w:val="26"/>
          <w:szCs w:val="26"/>
        </w:rPr>
        <w:t xml:space="preserve"> </w:t>
      </w:r>
      <w:r w:rsidR="008E52D7" w:rsidRPr="000F0A84">
        <w:rPr>
          <w:sz w:val="26"/>
          <w:szCs w:val="26"/>
        </w:rPr>
        <w:t>1</w:t>
      </w:r>
      <w:r w:rsidRPr="000F0A84">
        <w:rPr>
          <w:sz w:val="26"/>
          <w:szCs w:val="26"/>
        </w:rPr>
        <w:t xml:space="preserve"> статьи </w:t>
      </w:r>
      <w:r w:rsidR="008E52D7" w:rsidRPr="000F0A84">
        <w:rPr>
          <w:sz w:val="26"/>
          <w:szCs w:val="26"/>
        </w:rPr>
        <w:t>9</w:t>
      </w:r>
      <w:r w:rsidRPr="000F0A84">
        <w:rPr>
          <w:sz w:val="26"/>
          <w:szCs w:val="26"/>
        </w:rPr>
        <w:t xml:space="preserve"> Устава </w:t>
      </w:r>
      <w:r w:rsidR="004368BD">
        <w:rPr>
          <w:sz w:val="26"/>
          <w:szCs w:val="26"/>
        </w:rPr>
        <w:t>после слова «прав» дополнить словами «коренных малочисленных народов и других»;</w:t>
      </w:r>
    </w:p>
    <w:p w:rsidR="004368BD" w:rsidRDefault="004368BD" w:rsidP="001045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E72399">
        <w:rPr>
          <w:sz w:val="26"/>
          <w:szCs w:val="26"/>
        </w:rPr>
        <w:t xml:space="preserve">пункт 12.1 части 2 статьи 30 Устава </w:t>
      </w:r>
      <w:r w:rsidR="001045AB">
        <w:rPr>
          <w:sz w:val="26"/>
          <w:szCs w:val="26"/>
        </w:rPr>
        <w:t>после слова «прав» дополнить словами «коренных малочисленных народов и других».</w:t>
      </w:r>
    </w:p>
    <w:p w:rsidR="00C03645" w:rsidRPr="001A6DF7" w:rsidRDefault="001045AB" w:rsidP="006439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03645" w:rsidRPr="001A6DF7">
        <w:rPr>
          <w:sz w:val="26"/>
          <w:szCs w:val="26"/>
        </w:rPr>
        <w:t xml:space="preserve">. Настоящее решение подлежит официальному опубликованию </w:t>
      </w:r>
      <w:r w:rsidR="001A6DF7">
        <w:rPr>
          <w:sz w:val="26"/>
          <w:szCs w:val="26"/>
        </w:rPr>
        <w:t xml:space="preserve">(обнародованию) </w:t>
      </w:r>
      <w:r w:rsidR="00C03645" w:rsidRPr="001A6DF7">
        <w:rPr>
          <w:sz w:val="26"/>
          <w:szCs w:val="26"/>
        </w:rPr>
        <w:t>в установленном порядке после его государственной регистрации и вступает в силу со дня официального опубликования</w:t>
      </w:r>
      <w:r w:rsidR="001A6DF7">
        <w:rPr>
          <w:sz w:val="26"/>
          <w:szCs w:val="26"/>
        </w:rPr>
        <w:t xml:space="preserve"> (обнародования)</w:t>
      </w:r>
      <w:r w:rsidR="00C03645" w:rsidRPr="001A6DF7">
        <w:rPr>
          <w:sz w:val="26"/>
          <w:szCs w:val="26"/>
        </w:rPr>
        <w:t>.</w:t>
      </w:r>
    </w:p>
    <w:p w:rsidR="00C03645" w:rsidRPr="001A6DF7" w:rsidRDefault="001045AB" w:rsidP="006439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C03645" w:rsidRPr="001A6DF7">
        <w:rPr>
          <w:sz w:val="26"/>
          <w:szCs w:val="26"/>
        </w:rPr>
        <w:t>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C03645" w:rsidRDefault="001045AB" w:rsidP="00C0364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03645" w:rsidRPr="001A6DF7">
        <w:rPr>
          <w:sz w:val="26"/>
          <w:szCs w:val="26"/>
        </w:rPr>
        <w:t xml:space="preserve">. </w:t>
      </w:r>
      <w:proofErr w:type="gramStart"/>
      <w:r w:rsidR="00C03645" w:rsidRPr="001A6DF7">
        <w:rPr>
          <w:sz w:val="26"/>
          <w:szCs w:val="26"/>
        </w:rPr>
        <w:t>Контроль за</w:t>
      </w:r>
      <w:proofErr w:type="gramEnd"/>
      <w:r w:rsidR="00C03645" w:rsidRPr="001A6DF7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3F1084" w:rsidRDefault="003F1084" w:rsidP="00C03645">
      <w:pPr>
        <w:ind w:firstLine="709"/>
        <w:jc w:val="both"/>
        <w:rPr>
          <w:sz w:val="26"/>
          <w:szCs w:val="26"/>
        </w:rPr>
      </w:pPr>
    </w:p>
    <w:p w:rsidR="003F1084" w:rsidRPr="001A6DF7" w:rsidRDefault="003F1084" w:rsidP="00C03645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46"/>
        <w:gridCol w:w="2331"/>
        <w:gridCol w:w="3777"/>
      </w:tblGrid>
      <w:tr w:rsidR="00C03645" w:rsidRPr="001A6DF7" w:rsidTr="00643934">
        <w:trPr>
          <w:trHeight w:val="429"/>
        </w:trPr>
        <w:tc>
          <w:tcPr>
            <w:tcW w:w="3787" w:type="dxa"/>
            <w:vAlign w:val="center"/>
          </w:tcPr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В.В. Брагин</w:t>
            </w:r>
          </w:p>
        </w:tc>
      </w:tr>
      <w:tr w:rsidR="00C03645" w:rsidRPr="001A6DF7" w:rsidTr="00643934">
        <w:trPr>
          <w:trHeight w:val="429"/>
        </w:trPr>
        <w:tc>
          <w:tcPr>
            <w:tcW w:w="3787" w:type="dxa"/>
            <w:vAlign w:val="center"/>
          </w:tcPr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1A6DF7" w:rsidRDefault="00C03645" w:rsidP="008E14E7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03645" w:rsidRPr="001A6DF7" w:rsidRDefault="00C03645" w:rsidP="008E14E7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А.П. Ащеулов</w:t>
            </w:r>
          </w:p>
        </w:tc>
      </w:tr>
    </w:tbl>
    <w:p w:rsidR="00A5565A" w:rsidRDefault="00A5565A" w:rsidP="00C03645">
      <w:pPr>
        <w:pStyle w:val="3"/>
        <w:ind w:firstLine="709"/>
        <w:rPr>
          <w:sz w:val="26"/>
          <w:szCs w:val="26"/>
        </w:rPr>
      </w:pPr>
    </w:p>
    <w:p w:rsidR="000E4BFA" w:rsidRDefault="000E4BFA">
      <w:pPr>
        <w:rPr>
          <w:b/>
          <w:bCs/>
        </w:rPr>
      </w:pPr>
    </w:p>
    <w:sectPr w:rsidR="000E4BFA" w:rsidSect="002A6D39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6CC" w:rsidRDefault="00A616CC" w:rsidP="002A6D39">
      <w:r>
        <w:separator/>
      </w:r>
    </w:p>
  </w:endnote>
  <w:endnote w:type="continuationSeparator" w:id="1">
    <w:p w:rsidR="00A616CC" w:rsidRDefault="00A616CC" w:rsidP="002A6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6CC" w:rsidRDefault="00A616CC" w:rsidP="002A6D39">
      <w:r>
        <w:separator/>
      </w:r>
    </w:p>
  </w:footnote>
  <w:footnote w:type="continuationSeparator" w:id="1">
    <w:p w:rsidR="00A616CC" w:rsidRDefault="00A616CC" w:rsidP="002A6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6760"/>
      <w:docPartObj>
        <w:docPartGallery w:val="Page Numbers (Top of Page)"/>
        <w:docPartUnique/>
      </w:docPartObj>
    </w:sdtPr>
    <w:sdtContent>
      <w:p w:rsidR="00A616CC" w:rsidRDefault="002E1527">
        <w:pPr>
          <w:pStyle w:val="aa"/>
          <w:jc w:val="center"/>
        </w:pPr>
        <w:fldSimple w:instr=" PAGE   \* MERGEFORMAT ">
          <w:r w:rsidR="000C4369">
            <w:rPr>
              <w:noProof/>
            </w:rPr>
            <w:t>2</w:t>
          </w:r>
        </w:fldSimple>
      </w:p>
    </w:sdtContent>
  </w:sdt>
  <w:p w:rsidR="00A616CC" w:rsidRDefault="00A616CC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6C6"/>
    <w:rsid w:val="000016C6"/>
    <w:rsid w:val="00011921"/>
    <w:rsid w:val="00011A73"/>
    <w:rsid w:val="00014B8C"/>
    <w:rsid w:val="00017D60"/>
    <w:rsid w:val="0002784E"/>
    <w:rsid w:val="000526D6"/>
    <w:rsid w:val="000710EB"/>
    <w:rsid w:val="00071B33"/>
    <w:rsid w:val="000A1857"/>
    <w:rsid w:val="000B6894"/>
    <w:rsid w:val="000C4369"/>
    <w:rsid w:val="000D0ED6"/>
    <w:rsid w:val="000E4BFA"/>
    <w:rsid w:val="000F0A84"/>
    <w:rsid w:val="001045AB"/>
    <w:rsid w:val="00111593"/>
    <w:rsid w:val="0013668B"/>
    <w:rsid w:val="0015247C"/>
    <w:rsid w:val="001A1331"/>
    <w:rsid w:val="001A6DF7"/>
    <w:rsid w:val="001D223E"/>
    <w:rsid w:val="001F7609"/>
    <w:rsid w:val="002114A4"/>
    <w:rsid w:val="00222A0F"/>
    <w:rsid w:val="00264611"/>
    <w:rsid w:val="002678D6"/>
    <w:rsid w:val="0028059A"/>
    <w:rsid w:val="002913DD"/>
    <w:rsid w:val="00296A8C"/>
    <w:rsid w:val="002A6D39"/>
    <w:rsid w:val="002E1086"/>
    <w:rsid w:val="002E1527"/>
    <w:rsid w:val="002E211A"/>
    <w:rsid w:val="00312772"/>
    <w:rsid w:val="0033506A"/>
    <w:rsid w:val="00336C29"/>
    <w:rsid w:val="00376791"/>
    <w:rsid w:val="003A3C3C"/>
    <w:rsid w:val="003B6B5F"/>
    <w:rsid w:val="003B7F74"/>
    <w:rsid w:val="003D0CC6"/>
    <w:rsid w:val="003D4905"/>
    <w:rsid w:val="003D5340"/>
    <w:rsid w:val="003E32BC"/>
    <w:rsid w:val="003E784E"/>
    <w:rsid w:val="003F1084"/>
    <w:rsid w:val="003F188E"/>
    <w:rsid w:val="00404F18"/>
    <w:rsid w:val="0042196E"/>
    <w:rsid w:val="004368BD"/>
    <w:rsid w:val="00446AA8"/>
    <w:rsid w:val="004543E7"/>
    <w:rsid w:val="004629F8"/>
    <w:rsid w:val="00466C7B"/>
    <w:rsid w:val="00477A49"/>
    <w:rsid w:val="0049045B"/>
    <w:rsid w:val="00495223"/>
    <w:rsid w:val="00495611"/>
    <w:rsid w:val="004A5919"/>
    <w:rsid w:val="004B15F8"/>
    <w:rsid w:val="004B3BEC"/>
    <w:rsid w:val="004D5B55"/>
    <w:rsid w:val="00520810"/>
    <w:rsid w:val="005302A0"/>
    <w:rsid w:val="00530833"/>
    <w:rsid w:val="00532946"/>
    <w:rsid w:val="0055268F"/>
    <w:rsid w:val="00556B79"/>
    <w:rsid w:val="005669E7"/>
    <w:rsid w:val="005722F7"/>
    <w:rsid w:val="00584632"/>
    <w:rsid w:val="00584C2A"/>
    <w:rsid w:val="00586FB1"/>
    <w:rsid w:val="0059013E"/>
    <w:rsid w:val="00594F21"/>
    <w:rsid w:val="005C0796"/>
    <w:rsid w:val="005C7BAC"/>
    <w:rsid w:val="005D1718"/>
    <w:rsid w:val="005E0B06"/>
    <w:rsid w:val="005F44C4"/>
    <w:rsid w:val="005F7614"/>
    <w:rsid w:val="00601FDE"/>
    <w:rsid w:val="00604AB1"/>
    <w:rsid w:val="00605020"/>
    <w:rsid w:val="0061321B"/>
    <w:rsid w:val="00631375"/>
    <w:rsid w:val="00633662"/>
    <w:rsid w:val="00643934"/>
    <w:rsid w:val="00664DB7"/>
    <w:rsid w:val="0068139B"/>
    <w:rsid w:val="0069654C"/>
    <w:rsid w:val="006C3BF1"/>
    <w:rsid w:val="007040BE"/>
    <w:rsid w:val="0070729F"/>
    <w:rsid w:val="00732BF2"/>
    <w:rsid w:val="00746552"/>
    <w:rsid w:val="0076754B"/>
    <w:rsid w:val="00770457"/>
    <w:rsid w:val="007705CE"/>
    <w:rsid w:val="0077716C"/>
    <w:rsid w:val="007C5B7E"/>
    <w:rsid w:val="0080717B"/>
    <w:rsid w:val="0082056B"/>
    <w:rsid w:val="008402D9"/>
    <w:rsid w:val="0086239B"/>
    <w:rsid w:val="0087344B"/>
    <w:rsid w:val="00895B85"/>
    <w:rsid w:val="008A06A0"/>
    <w:rsid w:val="008A489C"/>
    <w:rsid w:val="008A7920"/>
    <w:rsid w:val="008A7AC9"/>
    <w:rsid w:val="008B1F4F"/>
    <w:rsid w:val="008E14E7"/>
    <w:rsid w:val="008E285C"/>
    <w:rsid w:val="008E52D7"/>
    <w:rsid w:val="008E56BF"/>
    <w:rsid w:val="008F06F0"/>
    <w:rsid w:val="009223F7"/>
    <w:rsid w:val="009528DC"/>
    <w:rsid w:val="00966391"/>
    <w:rsid w:val="00991825"/>
    <w:rsid w:val="009C09F0"/>
    <w:rsid w:val="009C697D"/>
    <w:rsid w:val="009D2FC1"/>
    <w:rsid w:val="009D61E1"/>
    <w:rsid w:val="00A0324E"/>
    <w:rsid w:val="00A176D1"/>
    <w:rsid w:val="00A17ADE"/>
    <w:rsid w:val="00A2447C"/>
    <w:rsid w:val="00A503C7"/>
    <w:rsid w:val="00A5565A"/>
    <w:rsid w:val="00A616CC"/>
    <w:rsid w:val="00A665EC"/>
    <w:rsid w:val="00A70BAE"/>
    <w:rsid w:val="00A757CF"/>
    <w:rsid w:val="00A768F8"/>
    <w:rsid w:val="00AC22A8"/>
    <w:rsid w:val="00AC6641"/>
    <w:rsid w:val="00AE6332"/>
    <w:rsid w:val="00AE7689"/>
    <w:rsid w:val="00AF0DDA"/>
    <w:rsid w:val="00AF1513"/>
    <w:rsid w:val="00B0780A"/>
    <w:rsid w:val="00B17B58"/>
    <w:rsid w:val="00B353BA"/>
    <w:rsid w:val="00B36EC2"/>
    <w:rsid w:val="00B50ACB"/>
    <w:rsid w:val="00B6434E"/>
    <w:rsid w:val="00B82AF2"/>
    <w:rsid w:val="00B83B86"/>
    <w:rsid w:val="00B85237"/>
    <w:rsid w:val="00B927D8"/>
    <w:rsid w:val="00BC355E"/>
    <w:rsid w:val="00C03645"/>
    <w:rsid w:val="00C2250E"/>
    <w:rsid w:val="00C24FD2"/>
    <w:rsid w:val="00C275C7"/>
    <w:rsid w:val="00C37B04"/>
    <w:rsid w:val="00C4081E"/>
    <w:rsid w:val="00C41F10"/>
    <w:rsid w:val="00C507C0"/>
    <w:rsid w:val="00C5125B"/>
    <w:rsid w:val="00C528C3"/>
    <w:rsid w:val="00C53A5B"/>
    <w:rsid w:val="00C53CE2"/>
    <w:rsid w:val="00C56EC2"/>
    <w:rsid w:val="00C61E9E"/>
    <w:rsid w:val="00C729E5"/>
    <w:rsid w:val="00C9600B"/>
    <w:rsid w:val="00CB51F0"/>
    <w:rsid w:val="00CD4A39"/>
    <w:rsid w:val="00D21C07"/>
    <w:rsid w:val="00D23F94"/>
    <w:rsid w:val="00D27D07"/>
    <w:rsid w:val="00D638F0"/>
    <w:rsid w:val="00D770D6"/>
    <w:rsid w:val="00D773FB"/>
    <w:rsid w:val="00D855C7"/>
    <w:rsid w:val="00DA0012"/>
    <w:rsid w:val="00DA7A68"/>
    <w:rsid w:val="00DB318B"/>
    <w:rsid w:val="00DE6157"/>
    <w:rsid w:val="00E0482E"/>
    <w:rsid w:val="00E129D3"/>
    <w:rsid w:val="00E4026D"/>
    <w:rsid w:val="00E46786"/>
    <w:rsid w:val="00E72399"/>
    <w:rsid w:val="00E736E2"/>
    <w:rsid w:val="00E81D9D"/>
    <w:rsid w:val="00E82A51"/>
    <w:rsid w:val="00E921F3"/>
    <w:rsid w:val="00F03706"/>
    <w:rsid w:val="00F05A8A"/>
    <w:rsid w:val="00F15C85"/>
    <w:rsid w:val="00F21F8F"/>
    <w:rsid w:val="00F349EA"/>
    <w:rsid w:val="00F35080"/>
    <w:rsid w:val="00F42E7E"/>
    <w:rsid w:val="00F47404"/>
    <w:rsid w:val="00F477DC"/>
    <w:rsid w:val="00F75E74"/>
    <w:rsid w:val="00F7786F"/>
    <w:rsid w:val="00F96BA3"/>
    <w:rsid w:val="00FA3165"/>
    <w:rsid w:val="00FC1220"/>
    <w:rsid w:val="00FD42DC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4740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47404"/>
    <w:rPr>
      <w:sz w:val="28"/>
      <w:szCs w:val="24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5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C036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03645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643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434E"/>
    <w:rPr>
      <w:sz w:val="24"/>
      <w:szCs w:val="24"/>
    </w:rPr>
  </w:style>
  <w:style w:type="character" w:styleId="a9">
    <w:name w:val="Hyperlink"/>
    <w:basedOn w:val="a0"/>
    <w:rsid w:val="00B6434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A6D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6D3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A6D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A6D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rgasok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rgasok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CEA0552-214E-45B8-9EBE-2152BC9558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563</Words>
  <Characters>4327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4881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timohin</cp:lastModifiedBy>
  <cp:revision>2</cp:revision>
  <cp:lastPrinted>2019-04-30T03:30:00Z</cp:lastPrinted>
  <dcterms:created xsi:type="dcterms:W3CDTF">2019-05-29T12:52:00Z</dcterms:created>
  <dcterms:modified xsi:type="dcterms:W3CDTF">2019-05-29T12:52:00Z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