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56C26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470BF8" w:rsidRPr="00F56C26" w:rsidRDefault="00470BF8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DC8" w:rsidRDefault="007724C5" w:rsidP="001052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Каргасокского района </w:t>
      </w:r>
      <w:r w:rsidR="00AC5DC8" w:rsidRPr="007F249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Каргасокского района от </w:t>
      </w:r>
      <w:r w:rsidR="0051130E" w:rsidRPr="007F2496">
        <w:rPr>
          <w:rFonts w:ascii="Times New Roman" w:hAnsi="Times New Roman" w:cs="Times New Roman"/>
          <w:sz w:val="24"/>
          <w:szCs w:val="24"/>
        </w:rPr>
        <w:t>18.11.2020 № 237 «Об утверждении порядка предоставления субсидий победителям конкурса предприним</w:t>
      </w:r>
      <w:r w:rsidR="00B20A40">
        <w:rPr>
          <w:rFonts w:ascii="Times New Roman" w:hAnsi="Times New Roman" w:cs="Times New Roman"/>
          <w:sz w:val="24"/>
          <w:szCs w:val="24"/>
        </w:rPr>
        <w:t>ательского проекта «Первый шаг»</w:t>
      </w:r>
    </w:p>
    <w:p w:rsidR="0010525A" w:rsidRPr="007F2496" w:rsidRDefault="0010525A" w:rsidP="001052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130E" w:rsidRPr="007F2496" w:rsidRDefault="00D57CA2" w:rsidP="001052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>Проект постановления Адми</w:t>
      </w:r>
      <w:r w:rsidR="001807E8" w:rsidRPr="007F2496">
        <w:rPr>
          <w:rFonts w:ascii="Times New Roman" w:hAnsi="Times New Roman" w:cs="Times New Roman"/>
          <w:sz w:val="24"/>
          <w:szCs w:val="24"/>
        </w:rPr>
        <w:t xml:space="preserve">нистрации Каргасокского района </w:t>
      </w:r>
      <w:r w:rsidR="0051130E" w:rsidRPr="007F249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</w:t>
      </w:r>
      <w:r w:rsidR="00B20A40">
        <w:rPr>
          <w:rFonts w:ascii="Times New Roman" w:hAnsi="Times New Roman" w:cs="Times New Roman"/>
          <w:sz w:val="24"/>
          <w:szCs w:val="24"/>
        </w:rPr>
        <w:t>ательского проекта «Первый шаг»</w:t>
      </w:r>
      <w:bookmarkStart w:id="0" w:name="_GoBack"/>
      <w:bookmarkEnd w:id="0"/>
      <w:r w:rsidRPr="007F2496">
        <w:rPr>
          <w:rFonts w:ascii="Times New Roman" w:hAnsi="Times New Roman" w:cs="Times New Roman"/>
          <w:sz w:val="24"/>
          <w:szCs w:val="24"/>
        </w:rPr>
        <w:t xml:space="preserve"> (далее – Проект), разработан </w:t>
      </w:r>
      <w:r w:rsidR="00527C61" w:rsidRPr="007F2496">
        <w:rPr>
          <w:rFonts w:ascii="Times New Roman" w:hAnsi="Times New Roman" w:cs="Times New Roman"/>
          <w:sz w:val="24"/>
          <w:szCs w:val="24"/>
        </w:rPr>
        <w:t xml:space="preserve">в </w:t>
      </w:r>
      <w:r w:rsidR="0051130E" w:rsidRPr="007F2496">
        <w:rPr>
          <w:rStyle w:val="FontStyle14"/>
          <w:rFonts w:cs="Times New Roman"/>
          <w:color w:val="000000"/>
          <w:sz w:val="24"/>
          <w:szCs w:val="24"/>
        </w:rPr>
        <w:t>целях приведения в соответствие с постановлением Правительства Российской Федерации 18.09.2020 № 1492 «</w:t>
      </w:r>
      <w:r w:rsidR="0051130E" w:rsidRPr="007F2496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1130E" w:rsidRPr="007F2496">
        <w:rPr>
          <w:rStyle w:val="FontStyle14"/>
          <w:rFonts w:cs="Times New Roman"/>
          <w:color w:val="000000"/>
          <w:sz w:val="24"/>
          <w:szCs w:val="24"/>
        </w:rPr>
        <w:t>».</w:t>
      </w:r>
    </w:p>
    <w:p w:rsidR="007F2496" w:rsidRPr="007F2496" w:rsidRDefault="007F2496" w:rsidP="0010525A">
      <w:pPr>
        <w:pStyle w:val="Style5"/>
        <w:widowControl/>
        <w:tabs>
          <w:tab w:val="left" w:pos="1056"/>
        </w:tabs>
        <w:spacing w:line="240" w:lineRule="auto"/>
        <w:ind w:firstLine="709"/>
        <w:rPr>
          <w:rStyle w:val="FontStyle28"/>
        </w:rPr>
      </w:pPr>
      <w:r w:rsidRPr="007F2496">
        <w:t xml:space="preserve">Целью предоставления субсидии является </w:t>
      </w:r>
      <w:r w:rsidR="00A63B82">
        <w:t>с</w:t>
      </w:r>
      <w:r w:rsidRPr="007F2496">
        <w:t xml:space="preserve">тимулирование предпринимательской активности населения для развития сферы малого и среднего предпринимательства – Предоставление субсидии субъектам малого и среднего предпринимательства </w:t>
      </w:r>
      <w:r w:rsidRPr="007F2496">
        <w:rPr>
          <w:rStyle w:val="FontStyle28"/>
        </w:rPr>
        <w:t xml:space="preserve">на территории Каргасокского района, на финансовое обеспечение части затрат, связанных с реализацией предпринимательских проектов победителей </w:t>
      </w:r>
      <w:r w:rsidRPr="007F2496">
        <w:t>конкурса предпринимательских проектов субъектов малого предпринимательства «Первый шаг»</w:t>
      </w:r>
      <w:r w:rsidRPr="007F2496">
        <w:rPr>
          <w:rStyle w:val="FontStyle28"/>
        </w:rPr>
        <w:t>.</w:t>
      </w:r>
    </w:p>
    <w:p w:rsidR="007F2496" w:rsidRPr="007F2496" w:rsidRDefault="007F2496" w:rsidP="00105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>Принятие Проекта оказывает положительное влияние на развитие предпринимательской активности населения, способствует развитию и поддержанию экономической устойчивости на рынке.</w:t>
      </w:r>
    </w:p>
    <w:p w:rsidR="00696622" w:rsidRPr="007F2496" w:rsidRDefault="00696622" w:rsidP="007F24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96622" w:rsidRPr="007F2496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D3CF0"/>
    <w:rsid w:val="000E6728"/>
    <w:rsid w:val="0010525A"/>
    <w:rsid w:val="00111315"/>
    <w:rsid w:val="00131D08"/>
    <w:rsid w:val="00136F65"/>
    <w:rsid w:val="00150312"/>
    <w:rsid w:val="00180266"/>
    <w:rsid w:val="001807E8"/>
    <w:rsid w:val="001F061E"/>
    <w:rsid w:val="0020099F"/>
    <w:rsid w:val="00224A18"/>
    <w:rsid w:val="00237648"/>
    <w:rsid w:val="00252CBE"/>
    <w:rsid w:val="002B27C8"/>
    <w:rsid w:val="002C3663"/>
    <w:rsid w:val="002F1A8F"/>
    <w:rsid w:val="003A6D24"/>
    <w:rsid w:val="00403F00"/>
    <w:rsid w:val="004073A9"/>
    <w:rsid w:val="00437F9C"/>
    <w:rsid w:val="00470BF8"/>
    <w:rsid w:val="0048398B"/>
    <w:rsid w:val="004E2D86"/>
    <w:rsid w:val="004F353F"/>
    <w:rsid w:val="0050774F"/>
    <w:rsid w:val="00507EC5"/>
    <w:rsid w:val="0051130E"/>
    <w:rsid w:val="00527C61"/>
    <w:rsid w:val="00564862"/>
    <w:rsid w:val="00571417"/>
    <w:rsid w:val="005C1ADF"/>
    <w:rsid w:val="005F66AC"/>
    <w:rsid w:val="006038E1"/>
    <w:rsid w:val="00607501"/>
    <w:rsid w:val="00663D95"/>
    <w:rsid w:val="00696622"/>
    <w:rsid w:val="00697D94"/>
    <w:rsid w:val="006C581C"/>
    <w:rsid w:val="006D5B18"/>
    <w:rsid w:val="00712AC0"/>
    <w:rsid w:val="00712B9D"/>
    <w:rsid w:val="0075505E"/>
    <w:rsid w:val="00767BD0"/>
    <w:rsid w:val="007719EB"/>
    <w:rsid w:val="007724C5"/>
    <w:rsid w:val="007A57ED"/>
    <w:rsid w:val="007C374E"/>
    <w:rsid w:val="007C67AE"/>
    <w:rsid w:val="007D058A"/>
    <w:rsid w:val="007D6CB2"/>
    <w:rsid w:val="007E5DAD"/>
    <w:rsid w:val="007F2496"/>
    <w:rsid w:val="00841BC7"/>
    <w:rsid w:val="00851304"/>
    <w:rsid w:val="008B0732"/>
    <w:rsid w:val="008B4C94"/>
    <w:rsid w:val="00917627"/>
    <w:rsid w:val="009658F1"/>
    <w:rsid w:val="009D2344"/>
    <w:rsid w:val="009F5690"/>
    <w:rsid w:val="00A63B82"/>
    <w:rsid w:val="00A952B4"/>
    <w:rsid w:val="00AC3451"/>
    <w:rsid w:val="00AC5DC8"/>
    <w:rsid w:val="00AE1568"/>
    <w:rsid w:val="00B20A40"/>
    <w:rsid w:val="00B545FE"/>
    <w:rsid w:val="00B6225A"/>
    <w:rsid w:val="00C31CBB"/>
    <w:rsid w:val="00CD44E3"/>
    <w:rsid w:val="00D5331E"/>
    <w:rsid w:val="00D57CA2"/>
    <w:rsid w:val="00D65CC2"/>
    <w:rsid w:val="00D84A87"/>
    <w:rsid w:val="00DA26CA"/>
    <w:rsid w:val="00DB67C5"/>
    <w:rsid w:val="00DB6FEC"/>
    <w:rsid w:val="00DE3147"/>
    <w:rsid w:val="00E16B6D"/>
    <w:rsid w:val="00E76C6D"/>
    <w:rsid w:val="00EF0304"/>
    <w:rsid w:val="00F56C26"/>
    <w:rsid w:val="00F62A4B"/>
    <w:rsid w:val="00FD01C9"/>
    <w:rsid w:val="00FD08B5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0E13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BF8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uiPriority w:val="99"/>
    <w:rsid w:val="0051130E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7F2496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F24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23</cp:revision>
  <cp:lastPrinted>2022-03-22T03:06:00Z</cp:lastPrinted>
  <dcterms:created xsi:type="dcterms:W3CDTF">2017-08-21T08:06:00Z</dcterms:created>
  <dcterms:modified xsi:type="dcterms:W3CDTF">2022-03-22T05:29:00Z</dcterms:modified>
</cp:coreProperties>
</file>