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77704" w14:textId="6233B63A" w:rsidR="00CB7EEF" w:rsidRDefault="009B7A7B" w:rsidP="0003241A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03241A" w:rsidRPr="0003241A">
        <w:rPr>
          <w:noProof/>
        </w:rPr>
        <w:drawing>
          <wp:inline distT="0" distB="0" distL="0" distR="0" wp14:anchorId="08096DB8" wp14:editId="6CC2E683">
            <wp:extent cx="601345" cy="765810"/>
            <wp:effectExtent l="19050" t="0" r="8255" b="0"/>
            <wp:docPr id="2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CDD135" w14:textId="77777777" w:rsidR="0003241A" w:rsidRPr="00282D63" w:rsidRDefault="0003241A" w:rsidP="0003241A">
      <w:pPr>
        <w:jc w:val="center"/>
        <w:rPr>
          <w:sz w:val="28"/>
        </w:rPr>
      </w:pPr>
      <w:r w:rsidRPr="00282D63">
        <w:rPr>
          <w:sz w:val="28"/>
        </w:rPr>
        <w:t>МУНИЦИПАЛЬНОЕ ОБРАЗОВАНИЕ «</w:t>
      </w:r>
      <w:r w:rsidRPr="00282D63">
        <w:rPr>
          <w:caps/>
          <w:sz w:val="28"/>
        </w:rPr>
        <w:t>Каргасокский район»</w:t>
      </w:r>
    </w:p>
    <w:p w14:paraId="21DFC8A7" w14:textId="77777777" w:rsidR="0003241A" w:rsidRPr="006C33F0" w:rsidRDefault="0003241A" w:rsidP="0003241A">
      <w:pPr>
        <w:pStyle w:val="2"/>
      </w:pPr>
      <w:r w:rsidRPr="006C33F0">
        <w:t>ТОМСКАЯ ОБЛАСТЬ</w:t>
      </w:r>
    </w:p>
    <w:p w14:paraId="212185D0" w14:textId="77777777" w:rsidR="0003241A" w:rsidRPr="006C33F0" w:rsidRDefault="0003241A" w:rsidP="0003241A"/>
    <w:p w14:paraId="1E17398E" w14:textId="77777777" w:rsidR="0003241A" w:rsidRDefault="0003241A" w:rsidP="0003241A">
      <w:pPr>
        <w:pStyle w:val="1"/>
        <w:rPr>
          <w:sz w:val="28"/>
        </w:rPr>
      </w:pPr>
      <w:r w:rsidRPr="003F0FC7">
        <w:rPr>
          <w:sz w:val="28"/>
        </w:rPr>
        <w:t>ДУМА  КАРГАСОКСКОГО РАЙОНА</w:t>
      </w:r>
    </w:p>
    <w:p w14:paraId="7C07D0E0" w14:textId="77777777" w:rsidR="0003241A" w:rsidRPr="000A6237" w:rsidRDefault="0003241A" w:rsidP="0003241A"/>
    <w:p w14:paraId="52E52ED7" w14:textId="77777777" w:rsidR="0003241A" w:rsidRDefault="0003241A" w:rsidP="0003241A">
      <w:pPr>
        <w:tabs>
          <w:tab w:val="left" w:pos="7200"/>
        </w:tabs>
        <w:spacing w:line="360" w:lineRule="auto"/>
        <w:jc w:val="center"/>
        <w:rPr>
          <w:b/>
          <w:sz w:val="28"/>
        </w:rPr>
      </w:pPr>
      <w:r w:rsidRPr="008D2815">
        <w:rPr>
          <w:b/>
          <w:sz w:val="28"/>
        </w:rPr>
        <w:t>РЕШЕНИЕ</w:t>
      </w:r>
    </w:p>
    <w:p w14:paraId="3EC2B51A" w14:textId="77777777" w:rsidR="00F3474B" w:rsidRDefault="00F3474B" w:rsidP="0003241A">
      <w:pPr>
        <w:tabs>
          <w:tab w:val="left" w:pos="7200"/>
        </w:tabs>
        <w:spacing w:line="360" w:lineRule="auto"/>
        <w:jc w:val="center"/>
        <w:rPr>
          <w:b/>
          <w:sz w:val="28"/>
        </w:rPr>
      </w:pPr>
    </w:p>
    <w:p w14:paraId="3D42C58C" w14:textId="1A5FEE67" w:rsidR="0003241A" w:rsidRPr="006258D8" w:rsidRDefault="006C5D20" w:rsidP="0003241A">
      <w:pPr>
        <w:tabs>
          <w:tab w:val="right" w:pos="9471"/>
        </w:tabs>
        <w:jc w:val="both"/>
      </w:pPr>
      <w:r>
        <w:t xml:space="preserve">     </w:t>
      </w:r>
      <w:r w:rsidR="00916843">
        <w:t>24.</w:t>
      </w:r>
      <w:r w:rsidR="00F83F15">
        <w:t>04</w:t>
      </w:r>
      <w:r w:rsidR="0003241A" w:rsidRPr="006258D8">
        <w:t>.202</w:t>
      </w:r>
      <w:r w:rsidR="0003241A">
        <w:t>5</w:t>
      </w:r>
      <w:r w:rsidR="0003241A" w:rsidRPr="006258D8">
        <w:tab/>
        <w:t>№</w:t>
      </w:r>
      <w:r w:rsidR="0003241A">
        <w:t xml:space="preserve"> </w:t>
      </w:r>
      <w:r w:rsidR="00F3474B">
        <w:t>320</w:t>
      </w:r>
    </w:p>
    <w:p w14:paraId="45A164B9" w14:textId="77777777" w:rsidR="0003241A" w:rsidRPr="006258D8" w:rsidRDefault="0003241A" w:rsidP="0003241A">
      <w:pPr>
        <w:tabs>
          <w:tab w:val="left" w:pos="7200"/>
        </w:tabs>
        <w:jc w:val="both"/>
      </w:pPr>
    </w:p>
    <w:p w14:paraId="5BA1F761" w14:textId="6D49AEC5" w:rsidR="0003241A" w:rsidRPr="006258D8" w:rsidRDefault="00F3474B" w:rsidP="0003241A">
      <w:pPr>
        <w:tabs>
          <w:tab w:val="left" w:pos="7200"/>
        </w:tabs>
        <w:jc w:val="both"/>
      </w:pPr>
      <w:r>
        <w:t xml:space="preserve">    </w:t>
      </w:r>
      <w:r w:rsidR="0003241A" w:rsidRPr="006258D8">
        <w:t xml:space="preserve">с. </w:t>
      </w:r>
      <w:proofErr w:type="spellStart"/>
      <w:r w:rsidR="0003241A" w:rsidRPr="006258D8">
        <w:t>Каргасок</w:t>
      </w:r>
      <w:proofErr w:type="spellEnd"/>
    </w:p>
    <w:p w14:paraId="6F9C2CD6" w14:textId="77777777" w:rsidR="0003241A" w:rsidRPr="006258D8" w:rsidRDefault="0003241A" w:rsidP="0003241A">
      <w:pPr>
        <w:tabs>
          <w:tab w:val="left" w:pos="7200"/>
        </w:tabs>
        <w:jc w:val="both"/>
      </w:pPr>
    </w:p>
    <w:p w14:paraId="5570FD76" w14:textId="6F766CAA" w:rsidR="0003241A" w:rsidRPr="00AF04CC" w:rsidRDefault="0003241A" w:rsidP="0003241A">
      <w:pPr>
        <w:tabs>
          <w:tab w:val="left" w:pos="7200"/>
        </w:tabs>
        <w:jc w:val="center"/>
        <w:rPr>
          <w:bCs/>
        </w:rPr>
      </w:pPr>
      <w:r>
        <w:rPr>
          <w:bCs/>
        </w:rPr>
        <w:t xml:space="preserve">Об </w:t>
      </w:r>
      <w:r w:rsidRPr="00AF04CC">
        <w:rPr>
          <w:bCs/>
        </w:rPr>
        <w:t>утверждении порядка предоставления</w:t>
      </w:r>
      <w:r w:rsidR="004F1DF7">
        <w:rPr>
          <w:bCs/>
        </w:rPr>
        <w:t xml:space="preserve"> </w:t>
      </w:r>
      <w:r w:rsidRPr="00AF04CC">
        <w:rPr>
          <w:bCs/>
        </w:rPr>
        <w:t xml:space="preserve"> межбюджетных трансфертов из бюджета муниципального образования «</w:t>
      </w:r>
      <w:proofErr w:type="spellStart"/>
      <w:r w:rsidRPr="00AF04CC">
        <w:rPr>
          <w:bCs/>
        </w:rPr>
        <w:t>Каргасокский</w:t>
      </w:r>
      <w:proofErr w:type="spellEnd"/>
      <w:r w:rsidRPr="00AF04CC">
        <w:rPr>
          <w:bCs/>
        </w:rPr>
        <w:t xml:space="preserve"> район»</w:t>
      </w:r>
      <w:r w:rsidR="001F53F0">
        <w:rPr>
          <w:bCs/>
        </w:rPr>
        <w:t xml:space="preserve"> бюджетам сельских поселений</w:t>
      </w:r>
      <w:r w:rsidRPr="00AF04CC">
        <w:rPr>
          <w:bCs/>
        </w:rPr>
        <w:t xml:space="preserve"> Каргасокского муниципального района Томской области   </w:t>
      </w:r>
    </w:p>
    <w:p w14:paraId="6AB86B1C" w14:textId="77777777" w:rsidR="0003241A" w:rsidRPr="00AF04CC" w:rsidRDefault="0003241A" w:rsidP="0003241A">
      <w:pPr>
        <w:tabs>
          <w:tab w:val="left" w:pos="7200"/>
        </w:tabs>
        <w:jc w:val="center"/>
        <w:rPr>
          <w:bCs/>
        </w:rPr>
      </w:pPr>
    </w:p>
    <w:p w14:paraId="3FF209CF" w14:textId="77777777" w:rsidR="0003241A" w:rsidRPr="00AF04CC" w:rsidRDefault="0003241A" w:rsidP="0003241A">
      <w:pPr>
        <w:tabs>
          <w:tab w:val="left" w:pos="7200"/>
        </w:tabs>
        <w:rPr>
          <w:bCs/>
        </w:rPr>
      </w:pPr>
    </w:p>
    <w:p w14:paraId="436F0E9C" w14:textId="77777777" w:rsidR="0003241A" w:rsidRPr="00AF04CC" w:rsidRDefault="0063356B" w:rsidP="0003241A">
      <w:pPr>
        <w:ind w:firstLine="540"/>
        <w:jc w:val="both"/>
      </w:pPr>
      <w:r w:rsidRPr="00AF04CC">
        <w:t>В со</w:t>
      </w:r>
      <w:r w:rsidR="0042703C">
        <w:t>ответствии со с</w:t>
      </w:r>
      <w:r w:rsidR="00267281">
        <w:t xml:space="preserve">татьей </w:t>
      </w:r>
      <w:r w:rsidR="0042703C">
        <w:t xml:space="preserve">142 </w:t>
      </w:r>
      <w:r w:rsidRPr="00AF04CC">
        <w:t>Бюджетного кодекса Российской Федерации</w:t>
      </w:r>
      <w:r w:rsidR="0042703C">
        <w:t xml:space="preserve"> от 31.07.1998 № 145-ФЗ,</w:t>
      </w:r>
      <w:r w:rsidRPr="00AF04CC">
        <w:t xml:space="preserve"> статьей 15 Федерального закона от 06.10.2003 №131-ФЗ «Об общих принципах организации местного самоуправления в Российской Федерации»</w:t>
      </w:r>
    </w:p>
    <w:p w14:paraId="16904A4B" w14:textId="77777777" w:rsidR="0003241A" w:rsidRPr="00AF04CC" w:rsidRDefault="0003241A" w:rsidP="0003241A">
      <w:pPr>
        <w:ind w:right="-249" w:firstLine="540"/>
        <w:jc w:val="both"/>
      </w:pPr>
    </w:p>
    <w:p w14:paraId="387EEDFF" w14:textId="78BCE6A8" w:rsidR="0003241A" w:rsidRDefault="0003241A" w:rsidP="00AF04CC">
      <w:pPr>
        <w:ind w:firstLine="540"/>
      </w:pPr>
      <w:r w:rsidRPr="00AF04CC">
        <w:t>РЕШИЛА:</w:t>
      </w:r>
    </w:p>
    <w:p w14:paraId="787D25CD" w14:textId="77777777" w:rsidR="00AF04CC" w:rsidRPr="00AF04CC" w:rsidRDefault="00AF04CC" w:rsidP="00AF04CC">
      <w:pPr>
        <w:ind w:firstLine="540"/>
      </w:pPr>
    </w:p>
    <w:p w14:paraId="74202554" w14:textId="7FE89404" w:rsidR="00CB7EEF" w:rsidRPr="00AF04CC" w:rsidRDefault="0063356B" w:rsidP="00633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04CC">
        <w:rPr>
          <w:sz w:val="24"/>
          <w:szCs w:val="24"/>
        </w:rPr>
        <w:tab/>
      </w:r>
      <w:r w:rsidRPr="00AF04CC">
        <w:rPr>
          <w:rFonts w:ascii="Times New Roman" w:hAnsi="Times New Roman" w:cs="Times New Roman"/>
          <w:sz w:val="24"/>
          <w:szCs w:val="24"/>
        </w:rPr>
        <w:t>1. Утвердить порядок предоставления</w:t>
      </w:r>
      <w:r w:rsidR="007A3E2C" w:rsidRPr="00AF04CC">
        <w:rPr>
          <w:rFonts w:ascii="Times New Roman" w:hAnsi="Times New Roman" w:cs="Times New Roman"/>
          <w:sz w:val="24"/>
          <w:szCs w:val="24"/>
        </w:rPr>
        <w:t xml:space="preserve"> ме</w:t>
      </w:r>
      <w:r w:rsidR="00E13419">
        <w:rPr>
          <w:rFonts w:ascii="Times New Roman" w:hAnsi="Times New Roman" w:cs="Times New Roman"/>
          <w:sz w:val="24"/>
          <w:szCs w:val="24"/>
        </w:rPr>
        <w:t xml:space="preserve">жбюджетных трансфертов </w:t>
      </w:r>
      <w:r w:rsidR="001F53F0">
        <w:rPr>
          <w:rFonts w:ascii="Times New Roman" w:hAnsi="Times New Roman" w:cs="Times New Roman"/>
          <w:sz w:val="24"/>
          <w:szCs w:val="24"/>
        </w:rPr>
        <w:t xml:space="preserve">из </w:t>
      </w:r>
      <w:r w:rsidR="00E1341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A3E2C" w:rsidRPr="00AF04C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A3E2C" w:rsidRPr="00AF04CC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7A3E2C" w:rsidRPr="00AF04CC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1F53F0">
        <w:rPr>
          <w:rFonts w:ascii="Times New Roman" w:hAnsi="Times New Roman" w:cs="Times New Roman"/>
          <w:sz w:val="24"/>
          <w:szCs w:val="24"/>
        </w:rPr>
        <w:t xml:space="preserve">бюджетам сельских поселений </w:t>
      </w:r>
      <w:r w:rsidR="007A3E2C" w:rsidRPr="00AF04CC">
        <w:rPr>
          <w:rFonts w:ascii="Times New Roman" w:hAnsi="Times New Roman" w:cs="Times New Roman"/>
          <w:sz w:val="24"/>
          <w:szCs w:val="24"/>
        </w:rPr>
        <w:t>Каргасокского муниципального р</w:t>
      </w:r>
      <w:r w:rsidR="001F53F0">
        <w:rPr>
          <w:rFonts w:ascii="Times New Roman" w:hAnsi="Times New Roman" w:cs="Times New Roman"/>
          <w:sz w:val="24"/>
          <w:szCs w:val="24"/>
        </w:rPr>
        <w:t>айона Томской области согласно</w:t>
      </w:r>
      <w:r w:rsidR="00321957">
        <w:rPr>
          <w:rFonts w:ascii="Times New Roman" w:hAnsi="Times New Roman" w:cs="Times New Roman"/>
          <w:sz w:val="24"/>
          <w:szCs w:val="24"/>
        </w:rPr>
        <w:t xml:space="preserve"> приложению к </w:t>
      </w:r>
      <w:r w:rsidR="007A3E2C" w:rsidRPr="00AF04CC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="00321957">
        <w:rPr>
          <w:rFonts w:ascii="Times New Roman" w:hAnsi="Times New Roman" w:cs="Times New Roman"/>
          <w:sz w:val="24"/>
          <w:szCs w:val="24"/>
        </w:rPr>
        <w:t xml:space="preserve"> решению</w:t>
      </w:r>
      <w:r w:rsidR="007A3E2C" w:rsidRPr="00AF04CC">
        <w:rPr>
          <w:rFonts w:ascii="Times New Roman" w:hAnsi="Times New Roman" w:cs="Times New Roman"/>
          <w:sz w:val="24"/>
          <w:szCs w:val="24"/>
        </w:rPr>
        <w:t>.</w:t>
      </w:r>
    </w:p>
    <w:p w14:paraId="715AA422" w14:textId="353FEA48" w:rsidR="00F60000" w:rsidRDefault="007A3E2C" w:rsidP="00633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04CC">
        <w:rPr>
          <w:rFonts w:ascii="Times New Roman" w:hAnsi="Times New Roman" w:cs="Times New Roman"/>
          <w:sz w:val="24"/>
          <w:szCs w:val="24"/>
        </w:rPr>
        <w:tab/>
        <w:t>2. Признать утратившим</w:t>
      </w:r>
      <w:r w:rsidR="00F60000">
        <w:rPr>
          <w:rFonts w:ascii="Times New Roman" w:hAnsi="Times New Roman" w:cs="Times New Roman"/>
          <w:sz w:val="24"/>
          <w:szCs w:val="24"/>
        </w:rPr>
        <w:t>и</w:t>
      </w:r>
      <w:r w:rsidRPr="00AF04CC">
        <w:rPr>
          <w:rFonts w:ascii="Times New Roman" w:hAnsi="Times New Roman" w:cs="Times New Roman"/>
          <w:sz w:val="24"/>
          <w:szCs w:val="24"/>
        </w:rPr>
        <w:t xml:space="preserve"> силу</w:t>
      </w:r>
      <w:r w:rsidR="00F60000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AF04CC">
        <w:rPr>
          <w:rFonts w:ascii="Times New Roman" w:hAnsi="Times New Roman" w:cs="Times New Roman"/>
          <w:sz w:val="24"/>
          <w:szCs w:val="24"/>
        </w:rPr>
        <w:t xml:space="preserve"> </w:t>
      </w:r>
      <w:r w:rsidR="00F60000">
        <w:rPr>
          <w:rFonts w:ascii="Times New Roman" w:hAnsi="Times New Roman" w:cs="Times New Roman"/>
          <w:sz w:val="24"/>
          <w:szCs w:val="24"/>
        </w:rPr>
        <w:t>р</w:t>
      </w:r>
      <w:r w:rsidRPr="00AF04CC">
        <w:rPr>
          <w:rFonts w:ascii="Times New Roman" w:hAnsi="Times New Roman" w:cs="Times New Roman"/>
          <w:sz w:val="24"/>
          <w:szCs w:val="24"/>
        </w:rPr>
        <w:t>ешени</w:t>
      </w:r>
      <w:r w:rsidR="00F60000">
        <w:rPr>
          <w:rFonts w:ascii="Times New Roman" w:hAnsi="Times New Roman" w:cs="Times New Roman"/>
          <w:sz w:val="24"/>
          <w:szCs w:val="24"/>
        </w:rPr>
        <w:t>я</w:t>
      </w:r>
      <w:r w:rsidRPr="00AF04CC">
        <w:rPr>
          <w:rFonts w:ascii="Times New Roman" w:hAnsi="Times New Roman" w:cs="Times New Roman"/>
          <w:sz w:val="24"/>
          <w:szCs w:val="24"/>
        </w:rPr>
        <w:t xml:space="preserve"> Думы Каргасокского района</w:t>
      </w:r>
      <w:r w:rsidR="00F60000">
        <w:rPr>
          <w:rFonts w:ascii="Times New Roman" w:hAnsi="Times New Roman" w:cs="Times New Roman"/>
          <w:sz w:val="24"/>
          <w:szCs w:val="24"/>
        </w:rPr>
        <w:t>:</w:t>
      </w:r>
    </w:p>
    <w:p w14:paraId="1044EB19" w14:textId="07B0EF77" w:rsidR="007A3E2C" w:rsidRDefault="00F60000" w:rsidP="00F600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37BB">
        <w:rPr>
          <w:rFonts w:ascii="Times New Roman" w:hAnsi="Times New Roman" w:cs="Times New Roman"/>
          <w:sz w:val="24"/>
          <w:szCs w:val="24"/>
        </w:rPr>
        <w:t xml:space="preserve"> </w:t>
      </w:r>
      <w:r w:rsidR="007A3E2C" w:rsidRPr="00AF04CC">
        <w:rPr>
          <w:rFonts w:ascii="Times New Roman" w:hAnsi="Times New Roman" w:cs="Times New Roman"/>
          <w:sz w:val="24"/>
          <w:szCs w:val="24"/>
        </w:rPr>
        <w:t>от 18.02.2015</w:t>
      </w:r>
      <w:r w:rsidR="00E837BB">
        <w:rPr>
          <w:rFonts w:ascii="Times New Roman" w:hAnsi="Times New Roman" w:cs="Times New Roman"/>
          <w:sz w:val="24"/>
          <w:szCs w:val="24"/>
        </w:rPr>
        <w:t xml:space="preserve"> № 346</w:t>
      </w:r>
      <w:r w:rsidR="007A3E2C" w:rsidRPr="00AF04CC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иных межбюджетных трансфертов бюджетам сельских поселений и их расходов</w:t>
      </w:r>
      <w:r>
        <w:rPr>
          <w:rFonts w:ascii="Times New Roman" w:hAnsi="Times New Roman" w:cs="Times New Roman"/>
          <w:sz w:val="24"/>
          <w:szCs w:val="24"/>
        </w:rPr>
        <w:t>ания</w:t>
      </w:r>
      <w:r w:rsidR="007A3E2C" w:rsidRPr="00AF04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524B80" w14:textId="69430EB4" w:rsidR="00F60000" w:rsidRPr="00AF04CC" w:rsidRDefault="00F60000" w:rsidP="00F600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3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26.08.2021</w:t>
      </w:r>
      <w:r w:rsidR="00E837BB">
        <w:rPr>
          <w:rFonts w:ascii="Times New Roman" w:hAnsi="Times New Roman" w:cs="Times New Roman"/>
          <w:sz w:val="24"/>
          <w:szCs w:val="24"/>
        </w:rPr>
        <w:t xml:space="preserve"> №79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Думы Каргасокского района</w:t>
      </w:r>
      <w:r w:rsidR="00E837BB">
        <w:rPr>
          <w:rFonts w:ascii="Times New Roman" w:hAnsi="Times New Roman" w:cs="Times New Roman"/>
          <w:sz w:val="24"/>
          <w:szCs w:val="24"/>
        </w:rPr>
        <w:t xml:space="preserve"> от 18.02.2015 № 346 «Об утверждении Порядка предоставления иных межбюджетных трансфертов бюджетам сельских поселений и их расходования».</w:t>
      </w:r>
    </w:p>
    <w:p w14:paraId="3EFBE0FE" w14:textId="77777777" w:rsidR="0003241A" w:rsidRPr="00AF04CC" w:rsidRDefault="007A3E2C" w:rsidP="007A3E2C">
      <w:pPr>
        <w:ind w:firstLine="708"/>
        <w:jc w:val="both"/>
      </w:pPr>
      <w:r w:rsidRPr="00AF04CC">
        <w:rPr>
          <w:kern w:val="2"/>
        </w:rPr>
        <w:t xml:space="preserve">3. </w:t>
      </w:r>
      <w:proofErr w:type="gramStart"/>
      <w:r w:rsidR="0003241A" w:rsidRPr="00AF04CC">
        <w:rPr>
          <w:kern w:val="2"/>
        </w:rPr>
        <w:t>Контроль за</w:t>
      </w:r>
      <w:proofErr w:type="gramEnd"/>
      <w:r w:rsidR="0003241A" w:rsidRPr="00AF04CC">
        <w:rPr>
          <w:kern w:val="2"/>
        </w:rPr>
        <w:t xml:space="preserve"> выполнением настоящего решения возложить на бюджетно-финансовый комитет Думы Каргасокского района.</w:t>
      </w:r>
    </w:p>
    <w:p w14:paraId="5FF351FA" w14:textId="4CB68117" w:rsidR="0003241A" w:rsidRPr="00AF04CC" w:rsidRDefault="00AF04CC" w:rsidP="00AF04CC">
      <w:pPr>
        <w:ind w:firstLine="708"/>
        <w:jc w:val="both"/>
        <w:rPr>
          <w:b/>
        </w:rPr>
      </w:pPr>
      <w:r w:rsidRPr="001F53F0">
        <w:rPr>
          <w:bCs/>
        </w:rPr>
        <w:t>4.</w:t>
      </w:r>
      <w:r w:rsidR="00321957" w:rsidRPr="00321957">
        <w:rPr>
          <w:bCs/>
        </w:rPr>
        <w:t xml:space="preserve"> </w:t>
      </w:r>
      <w:r w:rsidR="001F53F0" w:rsidRPr="001F53F0">
        <w:rPr>
          <w:bCs/>
        </w:rPr>
        <w:t xml:space="preserve">Настоящее решение обнародовать в </w:t>
      </w:r>
      <w:r w:rsidR="0003241A" w:rsidRPr="001F53F0">
        <w:rPr>
          <w:bCs/>
        </w:rPr>
        <w:t>порядке,</w:t>
      </w:r>
      <w:r w:rsidR="001F53F0">
        <w:rPr>
          <w:bCs/>
        </w:rPr>
        <w:t xml:space="preserve"> предусмотренном Уставом</w:t>
      </w:r>
      <w:r w:rsidR="0003241A" w:rsidRPr="001F53F0">
        <w:rPr>
          <w:bCs/>
        </w:rPr>
        <w:t xml:space="preserve"> муниципального образования «</w:t>
      </w:r>
      <w:proofErr w:type="spellStart"/>
      <w:r w:rsidR="0003241A" w:rsidRPr="001F53F0">
        <w:rPr>
          <w:bCs/>
        </w:rPr>
        <w:t>Каргасокский</w:t>
      </w:r>
      <w:proofErr w:type="spellEnd"/>
      <w:r w:rsidR="0003241A" w:rsidRPr="001F53F0">
        <w:rPr>
          <w:bCs/>
        </w:rPr>
        <w:t xml:space="preserve"> район», утвержденного решением Думы Каргасокского района от 17.04.2013г. №</w:t>
      </w:r>
      <w:r w:rsidR="001F53F0" w:rsidRPr="001F53F0">
        <w:rPr>
          <w:bCs/>
        </w:rPr>
        <w:t xml:space="preserve"> </w:t>
      </w:r>
      <w:r w:rsidR="0003241A" w:rsidRPr="001F53F0">
        <w:rPr>
          <w:bCs/>
        </w:rPr>
        <w:t>195 «О принятии Устава муниципального образования «</w:t>
      </w:r>
      <w:proofErr w:type="spellStart"/>
      <w:r w:rsidR="0003241A" w:rsidRPr="001F53F0">
        <w:rPr>
          <w:bCs/>
        </w:rPr>
        <w:t>Каргасо</w:t>
      </w:r>
      <w:r w:rsidR="001F53F0" w:rsidRPr="001F53F0">
        <w:rPr>
          <w:bCs/>
        </w:rPr>
        <w:t>кский</w:t>
      </w:r>
      <w:proofErr w:type="spellEnd"/>
      <w:r w:rsidR="001F53F0" w:rsidRPr="001F53F0">
        <w:rPr>
          <w:bCs/>
        </w:rPr>
        <w:t xml:space="preserve"> район»</w:t>
      </w:r>
      <w:r w:rsidR="0003241A" w:rsidRPr="001F53F0">
        <w:rPr>
          <w:bCs/>
        </w:rPr>
        <w:t>.</w:t>
      </w:r>
    </w:p>
    <w:p w14:paraId="149CDEA1" w14:textId="77777777" w:rsidR="00CB7EEF" w:rsidRPr="00AF04CC" w:rsidRDefault="00CB7EEF">
      <w:pPr>
        <w:pStyle w:val="ConsPlusNormal"/>
        <w:jc w:val="right"/>
        <w:rPr>
          <w:sz w:val="24"/>
          <w:szCs w:val="24"/>
        </w:rPr>
      </w:pPr>
    </w:p>
    <w:p w14:paraId="61159529" w14:textId="77777777" w:rsidR="006A6828" w:rsidRDefault="006A6828">
      <w:pPr>
        <w:pStyle w:val="ConsPlusNormal"/>
        <w:jc w:val="right"/>
      </w:pPr>
    </w:p>
    <w:p w14:paraId="14083B76" w14:textId="77777777" w:rsidR="006A6828" w:rsidRDefault="006A6828">
      <w:pPr>
        <w:pStyle w:val="ConsPlusNormal"/>
        <w:jc w:val="right"/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3727"/>
        <w:gridCol w:w="2686"/>
        <w:gridCol w:w="3595"/>
      </w:tblGrid>
      <w:tr w:rsidR="00243D20" w:rsidRPr="00A91173" w14:paraId="770DB95F" w14:textId="77777777" w:rsidTr="00F71398">
        <w:tc>
          <w:tcPr>
            <w:tcW w:w="3708" w:type="dxa"/>
          </w:tcPr>
          <w:p w14:paraId="1ADDD11F" w14:textId="77777777" w:rsidR="00243D20" w:rsidRPr="00A91173" w:rsidRDefault="00243D20" w:rsidP="00F71398">
            <w:r w:rsidRPr="00A91173">
              <w:t>Председатель Думы</w:t>
            </w:r>
          </w:p>
          <w:p w14:paraId="4AAC4F07" w14:textId="77777777" w:rsidR="00243D20" w:rsidRPr="00A91173" w:rsidRDefault="00243D20" w:rsidP="00F71398">
            <w:r w:rsidRPr="00A91173">
              <w:t xml:space="preserve">Каргасокского района </w:t>
            </w:r>
          </w:p>
          <w:p w14:paraId="4F60A54C" w14:textId="77777777" w:rsidR="00243D20" w:rsidRPr="00A91173" w:rsidRDefault="00243D20" w:rsidP="00F71398"/>
        </w:tc>
        <w:tc>
          <w:tcPr>
            <w:tcW w:w="2672" w:type="dxa"/>
            <w:vAlign w:val="center"/>
          </w:tcPr>
          <w:p w14:paraId="49B221B6" w14:textId="77777777" w:rsidR="00243D20" w:rsidRPr="00A91173" w:rsidRDefault="00243D20" w:rsidP="00F71398">
            <w:pPr>
              <w:jc w:val="center"/>
              <w:rPr>
                <w:color w:val="C0C0C0"/>
              </w:rPr>
            </w:pPr>
          </w:p>
        </w:tc>
        <w:tc>
          <w:tcPr>
            <w:tcW w:w="3577" w:type="dxa"/>
          </w:tcPr>
          <w:p w14:paraId="51C4196F" w14:textId="77777777" w:rsidR="00243D20" w:rsidRPr="00A91173" w:rsidRDefault="00243D20" w:rsidP="00F71398">
            <w:pPr>
              <w:ind w:firstLine="488"/>
              <w:jc w:val="right"/>
            </w:pPr>
          </w:p>
          <w:p w14:paraId="6B109AC0" w14:textId="77777777" w:rsidR="00243D20" w:rsidRPr="00A91173" w:rsidRDefault="00243D20" w:rsidP="00F71398">
            <w:pPr>
              <w:tabs>
                <w:tab w:val="left" w:pos="921"/>
              </w:tabs>
              <w:ind w:right="-460" w:firstLine="634"/>
            </w:pPr>
            <w:r w:rsidRPr="00A91173">
              <w:t>М.В. Хлопотной</w:t>
            </w:r>
          </w:p>
        </w:tc>
      </w:tr>
    </w:tbl>
    <w:p w14:paraId="648D7B01" w14:textId="77777777" w:rsidR="00243D20" w:rsidRPr="00A91173" w:rsidRDefault="00243D20" w:rsidP="00243D20">
      <w:pPr>
        <w:rPr>
          <w:highlight w:val="yellow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3727"/>
        <w:gridCol w:w="2686"/>
        <w:gridCol w:w="3595"/>
      </w:tblGrid>
      <w:tr w:rsidR="00243D20" w:rsidRPr="00A91173" w14:paraId="388E292D" w14:textId="77777777" w:rsidTr="00F71398">
        <w:tc>
          <w:tcPr>
            <w:tcW w:w="3708" w:type="dxa"/>
          </w:tcPr>
          <w:p w14:paraId="22B4BB31" w14:textId="77777777" w:rsidR="00243D20" w:rsidRPr="00A91173" w:rsidRDefault="00243D20" w:rsidP="00F71398">
            <w:r w:rsidRPr="00A91173">
              <w:t>Глава Каргасокского района</w:t>
            </w:r>
          </w:p>
          <w:p w14:paraId="0A7E1AE0" w14:textId="77777777" w:rsidR="00243D20" w:rsidRPr="00A91173" w:rsidRDefault="00243D20" w:rsidP="00F71398"/>
        </w:tc>
        <w:tc>
          <w:tcPr>
            <w:tcW w:w="2672" w:type="dxa"/>
            <w:vAlign w:val="center"/>
          </w:tcPr>
          <w:p w14:paraId="22D9AF36" w14:textId="77777777" w:rsidR="00243D20" w:rsidRPr="00A91173" w:rsidRDefault="00243D20" w:rsidP="00F71398">
            <w:pPr>
              <w:jc w:val="center"/>
              <w:rPr>
                <w:color w:val="C0C0C0"/>
              </w:rPr>
            </w:pPr>
          </w:p>
        </w:tc>
        <w:tc>
          <w:tcPr>
            <w:tcW w:w="3577" w:type="dxa"/>
          </w:tcPr>
          <w:p w14:paraId="14236810" w14:textId="77777777" w:rsidR="00243D20" w:rsidRPr="00A91173" w:rsidRDefault="00243D20" w:rsidP="00F71398">
            <w:pPr>
              <w:ind w:firstLine="488"/>
              <w:jc w:val="right"/>
            </w:pPr>
          </w:p>
          <w:p w14:paraId="2D5BDF31" w14:textId="77777777" w:rsidR="00243D20" w:rsidRPr="00A91173" w:rsidRDefault="00243D20" w:rsidP="00F71398">
            <w:pPr>
              <w:tabs>
                <w:tab w:val="left" w:pos="921"/>
              </w:tabs>
              <w:ind w:right="-460" w:firstLine="634"/>
            </w:pPr>
            <w:r w:rsidRPr="00A91173">
              <w:t xml:space="preserve">А.П. </w:t>
            </w:r>
            <w:proofErr w:type="spellStart"/>
            <w:r w:rsidRPr="00A91173">
              <w:t>Ащеулов</w:t>
            </w:r>
            <w:proofErr w:type="spellEnd"/>
          </w:p>
        </w:tc>
      </w:tr>
    </w:tbl>
    <w:p w14:paraId="4E052426" w14:textId="77777777" w:rsidR="006A6828" w:rsidRDefault="006A6828" w:rsidP="006C5D20">
      <w:pPr>
        <w:pStyle w:val="ConsPlusNormal"/>
      </w:pPr>
    </w:p>
    <w:p w14:paraId="364894A1" w14:textId="5B187E90" w:rsidR="00CB7EEF" w:rsidRPr="00F30AE4" w:rsidRDefault="0055208F" w:rsidP="006C5D20">
      <w:pPr>
        <w:pStyle w:val="ConsPlusNormal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F04CC" w:rsidRPr="00F30AE4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14:paraId="197AC1A0" w14:textId="23D68A2B" w:rsidR="00AF04CC" w:rsidRPr="00F30AE4" w:rsidRDefault="006C5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04CC" w:rsidRPr="00F30AE4">
        <w:rPr>
          <w:rFonts w:ascii="Times New Roman" w:hAnsi="Times New Roman" w:cs="Times New Roman"/>
          <w:sz w:val="24"/>
          <w:szCs w:val="24"/>
        </w:rPr>
        <w:t>Думы Каргасокского района</w:t>
      </w:r>
    </w:p>
    <w:p w14:paraId="1562E880" w14:textId="55BC4707" w:rsidR="00AF04CC" w:rsidRPr="00F30AE4" w:rsidRDefault="006C5D20" w:rsidP="006C5D20">
      <w:pPr>
        <w:pStyle w:val="ConsPlusNormal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5208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16843">
        <w:rPr>
          <w:rFonts w:ascii="Times New Roman" w:hAnsi="Times New Roman" w:cs="Times New Roman"/>
          <w:sz w:val="24"/>
          <w:szCs w:val="24"/>
        </w:rPr>
        <w:t xml:space="preserve"> от 24</w:t>
      </w:r>
      <w:r>
        <w:rPr>
          <w:rFonts w:ascii="Times New Roman" w:hAnsi="Times New Roman" w:cs="Times New Roman"/>
          <w:sz w:val="24"/>
          <w:szCs w:val="24"/>
        </w:rPr>
        <w:t>.04</w:t>
      </w:r>
      <w:r w:rsidR="00AF04CC" w:rsidRPr="00F30AE4">
        <w:rPr>
          <w:rFonts w:ascii="Times New Roman" w:hAnsi="Times New Roman" w:cs="Times New Roman"/>
          <w:sz w:val="24"/>
          <w:szCs w:val="24"/>
        </w:rPr>
        <w:t xml:space="preserve">.2025 </w:t>
      </w:r>
      <w:r w:rsidR="0055208F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55208F">
        <w:rPr>
          <w:rFonts w:ascii="Times New Roman" w:hAnsi="Times New Roman" w:cs="Times New Roman"/>
          <w:sz w:val="24"/>
          <w:szCs w:val="24"/>
        </w:rPr>
        <w:t>320</w:t>
      </w:r>
    </w:p>
    <w:p w14:paraId="0E7E3405" w14:textId="77777777" w:rsidR="00F15497" w:rsidRPr="00F30AE4" w:rsidRDefault="00F15497">
      <w:pPr>
        <w:pStyle w:val="ConsPlusNormal"/>
        <w:jc w:val="right"/>
        <w:rPr>
          <w:rFonts w:ascii="Times New Roman" w:hAnsi="Times New Roman" w:cs="Times New Roman"/>
        </w:rPr>
      </w:pPr>
    </w:p>
    <w:p w14:paraId="1A9E5C2A" w14:textId="77777777" w:rsidR="00EC4BBD" w:rsidRPr="00F30AE4" w:rsidRDefault="00EC4BBD">
      <w:pPr>
        <w:pStyle w:val="ConsPlusNormal"/>
        <w:jc w:val="both"/>
        <w:rPr>
          <w:rFonts w:ascii="Times New Roman" w:hAnsi="Times New Roman" w:cs="Times New Roman"/>
        </w:rPr>
      </w:pPr>
    </w:p>
    <w:p w14:paraId="48428183" w14:textId="77777777" w:rsidR="00EC4BBD" w:rsidRPr="00956D20" w:rsidRDefault="00EC4B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956D20">
        <w:rPr>
          <w:rFonts w:ascii="Times New Roman" w:hAnsi="Times New Roman" w:cs="Times New Roman"/>
          <w:sz w:val="24"/>
          <w:szCs w:val="24"/>
        </w:rPr>
        <w:t>ПОРЯДОК</w:t>
      </w:r>
    </w:p>
    <w:p w14:paraId="3A6F58A8" w14:textId="268FD41C" w:rsidR="00C17EAD" w:rsidRDefault="00EC4B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ПРЕДОСТАВЛЕНИЯ МЕЖБ</w:t>
      </w:r>
      <w:r w:rsidR="00F15497" w:rsidRPr="00956D20">
        <w:rPr>
          <w:rFonts w:ascii="Times New Roman" w:hAnsi="Times New Roman" w:cs="Times New Roman"/>
          <w:sz w:val="24"/>
          <w:szCs w:val="24"/>
        </w:rPr>
        <w:t>ЮДЖЕТНЫХ ТРАНСФЕРТОВ</w:t>
      </w:r>
    </w:p>
    <w:p w14:paraId="5CA8E53E" w14:textId="77777777" w:rsidR="00C17EAD" w:rsidRDefault="00C17E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497" w:rsidRPr="00956D20">
        <w:rPr>
          <w:rFonts w:ascii="Times New Roman" w:hAnsi="Times New Roman" w:cs="Times New Roman"/>
          <w:sz w:val="24"/>
          <w:szCs w:val="24"/>
        </w:rPr>
        <w:t xml:space="preserve"> ИЗ </w:t>
      </w:r>
      <w:r w:rsidR="00EC4BBD" w:rsidRPr="00956D20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BBD" w:rsidRPr="00956D2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566F6EE9" w14:textId="77777777" w:rsidR="00C17EAD" w:rsidRDefault="00EC4B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 xml:space="preserve"> </w:t>
      </w:r>
      <w:r w:rsidR="00F15497" w:rsidRPr="00956D20">
        <w:rPr>
          <w:rFonts w:ascii="Times New Roman" w:hAnsi="Times New Roman" w:cs="Times New Roman"/>
          <w:sz w:val="24"/>
          <w:szCs w:val="24"/>
        </w:rPr>
        <w:t>«КАРГАСОКСКИЙ РАЙОН»</w:t>
      </w:r>
      <w:r w:rsidRPr="00956D20">
        <w:rPr>
          <w:rFonts w:ascii="Times New Roman" w:hAnsi="Times New Roman" w:cs="Times New Roman"/>
          <w:sz w:val="24"/>
          <w:szCs w:val="24"/>
        </w:rPr>
        <w:t xml:space="preserve"> </w:t>
      </w:r>
      <w:r w:rsidR="001F53F0">
        <w:rPr>
          <w:rFonts w:ascii="Times New Roman" w:hAnsi="Times New Roman" w:cs="Times New Roman"/>
          <w:sz w:val="24"/>
          <w:szCs w:val="24"/>
        </w:rPr>
        <w:t xml:space="preserve">БЮДЖЕТАМ </w:t>
      </w:r>
      <w:r w:rsidRPr="00956D20">
        <w:rPr>
          <w:rFonts w:ascii="Times New Roman" w:hAnsi="Times New Roman" w:cs="Times New Roman"/>
          <w:sz w:val="24"/>
          <w:szCs w:val="24"/>
        </w:rPr>
        <w:t>СЕЛ</w:t>
      </w:r>
      <w:r w:rsidR="001F53F0">
        <w:rPr>
          <w:rFonts w:ascii="Times New Roman" w:hAnsi="Times New Roman" w:cs="Times New Roman"/>
          <w:sz w:val="24"/>
          <w:szCs w:val="24"/>
        </w:rPr>
        <w:t>ЬСКИХ</w:t>
      </w:r>
      <w:r w:rsidR="00F15497" w:rsidRPr="00956D20">
        <w:rPr>
          <w:rFonts w:ascii="Times New Roman" w:hAnsi="Times New Roman" w:cs="Times New Roman"/>
          <w:sz w:val="24"/>
          <w:szCs w:val="24"/>
        </w:rPr>
        <w:t xml:space="preserve"> </w:t>
      </w:r>
      <w:r w:rsidR="001F53F0">
        <w:rPr>
          <w:rFonts w:ascii="Times New Roman" w:hAnsi="Times New Roman" w:cs="Times New Roman"/>
          <w:sz w:val="24"/>
          <w:szCs w:val="24"/>
        </w:rPr>
        <w:t>ПОСЕЛЕНИЙ</w:t>
      </w:r>
      <w:r w:rsidR="00C17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ED65C" w14:textId="77777777" w:rsidR="00EC4BBD" w:rsidRPr="00956D20" w:rsidRDefault="00F154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КАРГАСОКСКОГО МУНИЦИПАЛЬНОГО</w:t>
      </w:r>
      <w:r w:rsidR="00EC4BBD" w:rsidRPr="00956D2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17EAD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</w:p>
    <w:p w14:paraId="4A72489C" w14:textId="77777777" w:rsidR="00EC4BBD" w:rsidRPr="00956D20" w:rsidRDefault="00EC4BB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1D586390" w14:textId="77777777" w:rsidR="007C154E" w:rsidRPr="00956D20" w:rsidRDefault="007C154E" w:rsidP="007C154E">
      <w:pPr>
        <w:pStyle w:val="ConsPlusNormal"/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2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2F04B73" w14:textId="77777777" w:rsidR="00EC4BBD" w:rsidRPr="00956D20" w:rsidRDefault="00EC4B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8B6733" w14:textId="286C03C1" w:rsidR="00EC4BBD" w:rsidRPr="00956D20" w:rsidRDefault="007C15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 xml:space="preserve">1.1. Настоящий </w:t>
      </w:r>
      <w:r w:rsidR="001F3C4A">
        <w:rPr>
          <w:rFonts w:ascii="Times New Roman" w:hAnsi="Times New Roman" w:cs="Times New Roman"/>
          <w:sz w:val="24"/>
          <w:szCs w:val="24"/>
        </w:rPr>
        <w:t>П</w:t>
      </w:r>
      <w:r w:rsidRPr="00956D20">
        <w:rPr>
          <w:rFonts w:ascii="Times New Roman" w:hAnsi="Times New Roman" w:cs="Times New Roman"/>
          <w:sz w:val="24"/>
          <w:szCs w:val="24"/>
        </w:rPr>
        <w:t>орядок предоставления</w:t>
      </w:r>
      <w:r w:rsidR="001F3C4A">
        <w:rPr>
          <w:rFonts w:ascii="Times New Roman" w:hAnsi="Times New Roman" w:cs="Times New Roman"/>
          <w:sz w:val="24"/>
          <w:szCs w:val="24"/>
        </w:rPr>
        <w:t xml:space="preserve"> </w:t>
      </w:r>
      <w:r w:rsidR="00F15497" w:rsidRPr="00956D20">
        <w:rPr>
          <w:rFonts w:ascii="Times New Roman" w:hAnsi="Times New Roman" w:cs="Times New Roman"/>
          <w:sz w:val="24"/>
          <w:szCs w:val="24"/>
        </w:rPr>
        <w:t>межбюджетных трансфер</w:t>
      </w:r>
      <w:r w:rsidR="00AC17CF" w:rsidRPr="00956D20">
        <w:rPr>
          <w:rFonts w:ascii="Times New Roman" w:hAnsi="Times New Roman" w:cs="Times New Roman"/>
          <w:sz w:val="24"/>
          <w:szCs w:val="24"/>
        </w:rPr>
        <w:t>тов</w:t>
      </w:r>
      <w:r w:rsidRPr="00956D20"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образования «</w:t>
      </w:r>
      <w:proofErr w:type="spellStart"/>
      <w:r w:rsidRPr="00956D20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956D20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AC17CF" w:rsidRPr="00956D20">
        <w:rPr>
          <w:rFonts w:ascii="Times New Roman" w:hAnsi="Times New Roman" w:cs="Times New Roman"/>
          <w:sz w:val="24"/>
          <w:szCs w:val="24"/>
        </w:rPr>
        <w:t>бюджетам сельских поселений</w:t>
      </w:r>
      <w:r w:rsidR="00EC4BBD" w:rsidRPr="00956D20">
        <w:rPr>
          <w:rFonts w:ascii="Times New Roman" w:hAnsi="Times New Roman" w:cs="Times New Roman"/>
          <w:sz w:val="24"/>
          <w:szCs w:val="24"/>
        </w:rPr>
        <w:t xml:space="preserve"> </w:t>
      </w:r>
      <w:r w:rsidR="00AC17CF" w:rsidRPr="00956D20">
        <w:rPr>
          <w:rFonts w:ascii="Times New Roman" w:hAnsi="Times New Roman" w:cs="Times New Roman"/>
          <w:sz w:val="24"/>
          <w:szCs w:val="24"/>
        </w:rPr>
        <w:t xml:space="preserve">Каргасокского муниципального </w:t>
      </w:r>
      <w:r w:rsidR="00EC4BBD" w:rsidRPr="00956D20">
        <w:rPr>
          <w:rFonts w:ascii="Times New Roman" w:hAnsi="Times New Roman" w:cs="Times New Roman"/>
          <w:sz w:val="24"/>
          <w:szCs w:val="24"/>
        </w:rPr>
        <w:t>района</w:t>
      </w:r>
      <w:r w:rsidR="00AC17CF" w:rsidRPr="00956D20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956D20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="00EC4BBD" w:rsidRPr="00956D20">
        <w:rPr>
          <w:rFonts w:ascii="Times New Roman" w:hAnsi="Times New Roman" w:cs="Times New Roman"/>
          <w:sz w:val="24"/>
          <w:szCs w:val="24"/>
        </w:rPr>
        <w:t xml:space="preserve"> </w:t>
      </w:r>
      <w:r w:rsidRPr="00956D20">
        <w:rPr>
          <w:rFonts w:ascii="Times New Roman" w:hAnsi="Times New Roman" w:cs="Times New Roman"/>
          <w:sz w:val="24"/>
          <w:szCs w:val="24"/>
        </w:rPr>
        <w:t xml:space="preserve"> устанавливает </w:t>
      </w:r>
      <w:r w:rsidR="004F1DF7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956D20">
        <w:rPr>
          <w:rFonts w:ascii="Times New Roman" w:hAnsi="Times New Roman" w:cs="Times New Roman"/>
          <w:sz w:val="24"/>
          <w:szCs w:val="24"/>
        </w:rPr>
        <w:t>предоставления</w:t>
      </w:r>
      <w:r w:rsidR="004F1DF7">
        <w:rPr>
          <w:rFonts w:ascii="Times New Roman" w:hAnsi="Times New Roman" w:cs="Times New Roman"/>
          <w:sz w:val="24"/>
          <w:szCs w:val="24"/>
        </w:rPr>
        <w:t xml:space="preserve"> </w:t>
      </w:r>
      <w:r w:rsidRPr="00956D20">
        <w:rPr>
          <w:rFonts w:ascii="Times New Roman" w:hAnsi="Times New Roman" w:cs="Times New Roman"/>
          <w:sz w:val="24"/>
          <w:szCs w:val="24"/>
        </w:rPr>
        <w:t>межбюджетных трансфертов бюджетам сельских поселений Каргасокского муниципального района Томской области</w:t>
      </w:r>
      <w:r w:rsidR="006A6828" w:rsidRPr="00956D20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42703C">
        <w:rPr>
          <w:rFonts w:ascii="Times New Roman" w:hAnsi="Times New Roman" w:cs="Times New Roman"/>
          <w:sz w:val="24"/>
          <w:szCs w:val="24"/>
        </w:rPr>
        <w:t xml:space="preserve"> бюджетам</w:t>
      </w:r>
      <w:r w:rsidR="001D2C9B">
        <w:rPr>
          <w:rFonts w:ascii="Times New Roman" w:hAnsi="Times New Roman" w:cs="Times New Roman"/>
          <w:sz w:val="24"/>
          <w:szCs w:val="24"/>
        </w:rPr>
        <w:t xml:space="preserve"> сельски</w:t>
      </w:r>
      <w:r w:rsidR="0042703C">
        <w:rPr>
          <w:rFonts w:ascii="Times New Roman" w:hAnsi="Times New Roman" w:cs="Times New Roman"/>
          <w:sz w:val="24"/>
          <w:szCs w:val="24"/>
        </w:rPr>
        <w:t>х поселений</w:t>
      </w:r>
      <w:r w:rsidR="006A6828" w:rsidRPr="00956D20">
        <w:rPr>
          <w:rFonts w:ascii="Times New Roman" w:hAnsi="Times New Roman" w:cs="Times New Roman"/>
          <w:sz w:val="24"/>
          <w:szCs w:val="24"/>
        </w:rPr>
        <w:t>)</w:t>
      </w:r>
      <w:r w:rsidRPr="00956D20">
        <w:rPr>
          <w:rFonts w:ascii="Times New Roman" w:hAnsi="Times New Roman" w:cs="Times New Roman"/>
          <w:sz w:val="24"/>
          <w:szCs w:val="24"/>
        </w:rPr>
        <w:t>, из средств бюджета муниципального образования «</w:t>
      </w:r>
      <w:proofErr w:type="spellStart"/>
      <w:r w:rsidRPr="00956D20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956D20">
        <w:rPr>
          <w:rFonts w:ascii="Times New Roman" w:hAnsi="Times New Roman" w:cs="Times New Roman"/>
          <w:sz w:val="24"/>
          <w:szCs w:val="24"/>
        </w:rPr>
        <w:t xml:space="preserve"> район» (далее – бюджет муниципального района).</w:t>
      </w:r>
    </w:p>
    <w:p w14:paraId="7A02E2FF" w14:textId="64132F92" w:rsidR="007C154E" w:rsidRPr="00956D20" w:rsidRDefault="007C15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1.2. Понятия и термины, используемые в настоящем порядке, применяются в значениях, установленных Бюджетным кодексом Российской Федерации</w:t>
      </w:r>
      <w:r w:rsidR="004C5061">
        <w:rPr>
          <w:rFonts w:ascii="Times New Roman" w:hAnsi="Times New Roman" w:cs="Times New Roman"/>
          <w:sz w:val="24"/>
          <w:szCs w:val="24"/>
        </w:rPr>
        <w:t xml:space="preserve"> от 31.07.1998 № 145-ФЗ</w:t>
      </w:r>
      <w:r w:rsidR="0042703C">
        <w:rPr>
          <w:rFonts w:ascii="Times New Roman" w:hAnsi="Times New Roman" w:cs="Times New Roman"/>
          <w:sz w:val="24"/>
          <w:szCs w:val="24"/>
        </w:rPr>
        <w:t>.</w:t>
      </w:r>
    </w:p>
    <w:p w14:paraId="5BCB37D0" w14:textId="77777777" w:rsidR="00EC4BBD" w:rsidRPr="00956D20" w:rsidRDefault="006A68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1.3</w:t>
      </w:r>
      <w:r w:rsidR="00EC4BBD" w:rsidRPr="00956D20">
        <w:rPr>
          <w:rFonts w:ascii="Times New Roman" w:hAnsi="Times New Roman" w:cs="Times New Roman"/>
          <w:sz w:val="24"/>
          <w:szCs w:val="24"/>
        </w:rPr>
        <w:t>. Межбюджетные трансферты</w:t>
      </w:r>
      <w:r w:rsidRPr="00956D20">
        <w:rPr>
          <w:rFonts w:ascii="Times New Roman" w:hAnsi="Times New Roman" w:cs="Times New Roman"/>
          <w:sz w:val="24"/>
          <w:szCs w:val="24"/>
        </w:rPr>
        <w:t xml:space="preserve"> из бюджета муниципального района</w:t>
      </w:r>
      <w:r w:rsidR="00EC4BBD" w:rsidRPr="00956D20">
        <w:rPr>
          <w:rFonts w:ascii="Times New Roman" w:hAnsi="Times New Roman" w:cs="Times New Roman"/>
          <w:sz w:val="24"/>
          <w:szCs w:val="24"/>
        </w:rPr>
        <w:t xml:space="preserve"> бюджетам </w:t>
      </w:r>
      <w:r w:rsidRPr="00956D20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EC4BBD" w:rsidRPr="00956D20">
        <w:rPr>
          <w:rFonts w:ascii="Times New Roman" w:hAnsi="Times New Roman" w:cs="Times New Roman"/>
          <w:sz w:val="24"/>
          <w:szCs w:val="24"/>
        </w:rPr>
        <w:t>поселений предоставляются в форме:</w:t>
      </w:r>
    </w:p>
    <w:p w14:paraId="1E29050D" w14:textId="77777777" w:rsidR="00EC4BBD" w:rsidRPr="00956D20" w:rsidRDefault="006A68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1.3.</w:t>
      </w:r>
      <w:r w:rsidR="00EC4BBD" w:rsidRPr="00956D20">
        <w:rPr>
          <w:rFonts w:ascii="Times New Roman" w:hAnsi="Times New Roman" w:cs="Times New Roman"/>
          <w:sz w:val="24"/>
          <w:szCs w:val="24"/>
        </w:rPr>
        <w:t xml:space="preserve">1. дотаций на выравнивание бюджетной обеспеченности </w:t>
      </w:r>
      <w:r w:rsidRPr="00956D20">
        <w:rPr>
          <w:rFonts w:ascii="Times New Roman" w:hAnsi="Times New Roman" w:cs="Times New Roman"/>
          <w:sz w:val="24"/>
          <w:szCs w:val="24"/>
        </w:rPr>
        <w:t xml:space="preserve"> сельских </w:t>
      </w:r>
      <w:r w:rsidR="00EC4BBD" w:rsidRPr="00956D20">
        <w:rPr>
          <w:rFonts w:ascii="Times New Roman" w:hAnsi="Times New Roman" w:cs="Times New Roman"/>
          <w:sz w:val="24"/>
          <w:szCs w:val="24"/>
        </w:rPr>
        <w:t>поселений;</w:t>
      </w:r>
    </w:p>
    <w:p w14:paraId="26B37913" w14:textId="6DEE14A8" w:rsidR="006B41C2" w:rsidRPr="001F53F0" w:rsidRDefault="006A6828" w:rsidP="006B41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1.3.2</w:t>
      </w:r>
      <w:r w:rsidR="006B41C2" w:rsidRPr="00956D20">
        <w:rPr>
          <w:rFonts w:ascii="Times New Roman" w:hAnsi="Times New Roman" w:cs="Times New Roman"/>
          <w:sz w:val="24"/>
          <w:szCs w:val="24"/>
        </w:rPr>
        <w:t>. субвенций</w:t>
      </w:r>
      <w:r w:rsidRPr="00956D20">
        <w:rPr>
          <w:rFonts w:ascii="Times New Roman" w:hAnsi="Times New Roman" w:cs="Times New Roman"/>
          <w:sz w:val="24"/>
          <w:szCs w:val="24"/>
        </w:rPr>
        <w:t xml:space="preserve"> бюджетам сельских поселений</w:t>
      </w:r>
      <w:r w:rsidR="006B41C2" w:rsidRPr="00956D20">
        <w:rPr>
          <w:rFonts w:ascii="Times New Roman" w:hAnsi="Times New Roman" w:cs="Times New Roman"/>
          <w:sz w:val="24"/>
          <w:szCs w:val="24"/>
        </w:rPr>
        <w:t xml:space="preserve"> в случаях, установленных</w:t>
      </w:r>
      <w:r w:rsidR="004C5061">
        <w:rPr>
          <w:rFonts w:ascii="Times New Roman" w:hAnsi="Times New Roman" w:cs="Times New Roman"/>
          <w:sz w:val="24"/>
          <w:szCs w:val="24"/>
        </w:rPr>
        <w:t xml:space="preserve"> статьей </w:t>
      </w:r>
      <w:hyperlink r:id="rId9">
        <w:r w:rsidR="006B41C2" w:rsidRPr="001F53F0">
          <w:rPr>
            <w:rFonts w:ascii="Times New Roman" w:hAnsi="Times New Roman" w:cs="Times New Roman"/>
            <w:color w:val="000000" w:themeColor="text1"/>
            <w:sz w:val="24"/>
            <w:szCs w:val="24"/>
          </w:rPr>
          <w:t>140</w:t>
        </w:r>
      </w:hyperlink>
      <w:r w:rsidR="006B41C2" w:rsidRPr="001F5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Федерации;</w:t>
      </w:r>
    </w:p>
    <w:p w14:paraId="4E388DF7" w14:textId="77777777" w:rsidR="006B41C2" w:rsidRPr="00956D20" w:rsidRDefault="006A6828" w:rsidP="006B41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1.3.3</w:t>
      </w:r>
      <w:r w:rsidR="006B41C2" w:rsidRPr="00956D20">
        <w:rPr>
          <w:rFonts w:ascii="Times New Roman" w:hAnsi="Times New Roman" w:cs="Times New Roman"/>
          <w:sz w:val="24"/>
          <w:szCs w:val="24"/>
        </w:rPr>
        <w:t xml:space="preserve"> субсидий </w:t>
      </w:r>
      <w:r w:rsidRPr="00956D20">
        <w:rPr>
          <w:rFonts w:ascii="Times New Roman" w:hAnsi="Times New Roman" w:cs="Times New Roman"/>
          <w:sz w:val="24"/>
          <w:szCs w:val="24"/>
        </w:rPr>
        <w:t>бюджетам сельских поселений</w:t>
      </w:r>
      <w:r w:rsidR="001F53F0">
        <w:rPr>
          <w:rFonts w:ascii="Times New Roman" w:hAnsi="Times New Roman" w:cs="Times New Roman"/>
          <w:sz w:val="24"/>
          <w:szCs w:val="24"/>
        </w:rPr>
        <w:t>;</w:t>
      </w:r>
    </w:p>
    <w:p w14:paraId="6AAB222E" w14:textId="77777777" w:rsidR="00EC4BBD" w:rsidRPr="00956D20" w:rsidRDefault="006A68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1.3</w:t>
      </w:r>
      <w:r w:rsidR="006B41C2" w:rsidRPr="00956D20">
        <w:rPr>
          <w:rFonts w:ascii="Times New Roman" w:hAnsi="Times New Roman" w:cs="Times New Roman"/>
          <w:sz w:val="24"/>
          <w:szCs w:val="24"/>
        </w:rPr>
        <w:t>.4</w:t>
      </w:r>
      <w:r w:rsidR="00EC4BBD" w:rsidRPr="00956D20">
        <w:rPr>
          <w:rFonts w:ascii="Times New Roman" w:hAnsi="Times New Roman" w:cs="Times New Roman"/>
          <w:sz w:val="24"/>
          <w:szCs w:val="24"/>
        </w:rPr>
        <w:t>. иных межбюджетных трансфертов</w:t>
      </w:r>
      <w:r w:rsidRPr="00956D20">
        <w:rPr>
          <w:rFonts w:ascii="Times New Roman" w:hAnsi="Times New Roman" w:cs="Times New Roman"/>
          <w:sz w:val="24"/>
          <w:szCs w:val="24"/>
        </w:rPr>
        <w:t xml:space="preserve"> </w:t>
      </w:r>
      <w:r w:rsidR="00267281">
        <w:rPr>
          <w:rFonts w:ascii="Times New Roman" w:hAnsi="Times New Roman" w:cs="Times New Roman"/>
          <w:sz w:val="24"/>
          <w:szCs w:val="24"/>
        </w:rPr>
        <w:t>бюджетам сельских поселений</w:t>
      </w:r>
      <w:r w:rsidRPr="00956D20">
        <w:rPr>
          <w:rFonts w:ascii="Times New Roman" w:hAnsi="Times New Roman" w:cs="Times New Roman"/>
          <w:sz w:val="24"/>
          <w:szCs w:val="24"/>
        </w:rPr>
        <w:t>.</w:t>
      </w:r>
    </w:p>
    <w:p w14:paraId="424B3CAA" w14:textId="2DC8F4A6" w:rsidR="006A6828" w:rsidRPr="00956D20" w:rsidRDefault="006A6828" w:rsidP="006A682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2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67281">
        <w:rPr>
          <w:rFonts w:ascii="Times New Roman" w:hAnsi="Times New Roman" w:cs="Times New Roman"/>
          <w:b/>
          <w:sz w:val="24"/>
          <w:szCs w:val="24"/>
        </w:rPr>
        <w:t>Порядок предоставления д</w:t>
      </w:r>
      <w:r w:rsidRPr="00956D20">
        <w:rPr>
          <w:rFonts w:ascii="Times New Roman" w:hAnsi="Times New Roman" w:cs="Times New Roman"/>
          <w:b/>
          <w:sz w:val="24"/>
          <w:szCs w:val="24"/>
        </w:rPr>
        <w:t>отации на выравнивание бюджетной обеспеченности</w:t>
      </w:r>
      <w:r w:rsidR="00375761">
        <w:rPr>
          <w:rFonts w:ascii="Times New Roman" w:hAnsi="Times New Roman" w:cs="Times New Roman"/>
          <w:b/>
          <w:sz w:val="24"/>
          <w:szCs w:val="24"/>
        </w:rPr>
        <w:t xml:space="preserve"> сельских поселений</w:t>
      </w:r>
    </w:p>
    <w:p w14:paraId="5B632C8F" w14:textId="77777777" w:rsidR="006A6828" w:rsidRPr="00956D20" w:rsidRDefault="005632AD" w:rsidP="006A68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2</w:t>
      </w:r>
      <w:r w:rsidR="006A6828" w:rsidRPr="00956D20">
        <w:rPr>
          <w:rFonts w:ascii="Times New Roman" w:hAnsi="Times New Roman" w:cs="Times New Roman"/>
          <w:sz w:val="24"/>
          <w:szCs w:val="24"/>
        </w:rPr>
        <w:t xml:space="preserve">.1. Дотации на выравнивание бюджетной обеспеченности </w:t>
      </w:r>
      <w:r w:rsidR="0042703C">
        <w:rPr>
          <w:rFonts w:ascii="Times New Roman" w:hAnsi="Times New Roman" w:cs="Times New Roman"/>
          <w:sz w:val="24"/>
          <w:szCs w:val="24"/>
        </w:rPr>
        <w:t xml:space="preserve"> бюджетам </w:t>
      </w:r>
      <w:proofErr w:type="gramStart"/>
      <w:r w:rsidR="0042703C">
        <w:rPr>
          <w:rFonts w:ascii="Times New Roman" w:hAnsi="Times New Roman" w:cs="Times New Roman"/>
          <w:sz w:val="24"/>
          <w:szCs w:val="24"/>
        </w:rPr>
        <w:t>сельских</w:t>
      </w:r>
      <w:proofErr w:type="gramEnd"/>
      <w:r w:rsidR="0042703C">
        <w:rPr>
          <w:rFonts w:ascii="Times New Roman" w:hAnsi="Times New Roman" w:cs="Times New Roman"/>
          <w:sz w:val="24"/>
          <w:szCs w:val="24"/>
        </w:rPr>
        <w:t xml:space="preserve"> </w:t>
      </w:r>
      <w:r w:rsidR="006A6828" w:rsidRPr="00956D20">
        <w:rPr>
          <w:rFonts w:ascii="Times New Roman" w:hAnsi="Times New Roman" w:cs="Times New Roman"/>
          <w:sz w:val="24"/>
          <w:szCs w:val="24"/>
        </w:rPr>
        <w:t>поселений из бюджета муниципального района предоставляются на безвозмездной и безвозвратной основе без установления направлений и усл</w:t>
      </w:r>
      <w:r w:rsidR="0042703C">
        <w:rPr>
          <w:rFonts w:ascii="Times New Roman" w:hAnsi="Times New Roman" w:cs="Times New Roman"/>
          <w:sz w:val="24"/>
          <w:szCs w:val="24"/>
        </w:rPr>
        <w:t>овий их предоставления</w:t>
      </w:r>
      <w:r w:rsidR="006A6828" w:rsidRPr="00956D20">
        <w:rPr>
          <w:rFonts w:ascii="Times New Roman" w:hAnsi="Times New Roman" w:cs="Times New Roman"/>
          <w:sz w:val="24"/>
          <w:szCs w:val="24"/>
        </w:rPr>
        <w:t>.</w:t>
      </w:r>
    </w:p>
    <w:p w14:paraId="06B14BE2" w14:textId="27A20428" w:rsidR="005632AD" w:rsidRPr="00956D20" w:rsidRDefault="005632AD" w:rsidP="006A68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2.2. Дотации на выравнивание б</w:t>
      </w:r>
      <w:r w:rsidR="009960CB">
        <w:rPr>
          <w:rFonts w:ascii="Times New Roman" w:hAnsi="Times New Roman" w:cs="Times New Roman"/>
          <w:sz w:val="24"/>
          <w:szCs w:val="24"/>
        </w:rPr>
        <w:t xml:space="preserve">юджетной обеспеченности </w:t>
      </w:r>
      <w:r w:rsidR="0042703C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956D20">
        <w:rPr>
          <w:rFonts w:ascii="Times New Roman" w:hAnsi="Times New Roman" w:cs="Times New Roman"/>
          <w:sz w:val="24"/>
          <w:szCs w:val="24"/>
        </w:rPr>
        <w:t>поселений предусматриваются в бюджете муниципального района в целях выравнивания финансовых возможностей сельских поселений</w:t>
      </w:r>
      <w:r w:rsidR="00620409">
        <w:rPr>
          <w:rFonts w:ascii="Times New Roman" w:hAnsi="Times New Roman" w:cs="Times New Roman"/>
          <w:sz w:val="24"/>
          <w:szCs w:val="24"/>
        </w:rPr>
        <w:t xml:space="preserve"> на </w:t>
      </w:r>
      <w:r w:rsidRPr="00956D20">
        <w:rPr>
          <w:rFonts w:ascii="Times New Roman" w:hAnsi="Times New Roman" w:cs="Times New Roman"/>
          <w:sz w:val="24"/>
          <w:szCs w:val="24"/>
        </w:rPr>
        <w:t>осуществлени</w:t>
      </w:r>
      <w:r w:rsidR="00620409">
        <w:rPr>
          <w:rFonts w:ascii="Times New Roman" w:hAnsi="Times New Roman" w:cs="Times New Roman"/>
          <w:sz w:val="24"/>
          <w:szCs w:val="24"/>
        </w:rPr>
        <w:t>е</w:t>
      </w:r>
      <w:r w:rsidRPr="00956D20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полномочий по решению вопросов местного значения, исходя из численности жителей</w:t>
      </w:r>
      <w:r w:rsidR="009960CB">
        <w:rPr>
          <w:rFonts w:ascii="Times New Roman" w:hAnsi="Times New Roman" w:cs="Times New Roman"/>
          <w:sz w:val="24"/>
          <w:szCs w:val="24"/>
        </w:rPr>
        <w:t xml:space="preserve"> и бюджетной обеспеченности сельских поселений</w:t>
      </w:r>
      <w:r w:rsidR="00CB44DE" w:rsidRPr="00956D20">
        <w:rPr>
          <w:rFonts w:ascii="Times New Roman" w:hAnsi="Times New Roman" w:cs="Times New Roman"/>
          <w:sz w:val="24"/>
          <w:szCs w:val="24"/>
        </w:rPr>
        <w:t>.</w:t>
      </w:r>
    </w:p>
    <w:p w14:paraId="5AB8E016" w14:textId="7A8D5B52" w:rsidR="006B41C2" w:rsidRDefault="005632AD" w:rsidP="006A68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2</w:t>
      </w:r>
      <w:r w:rsidR="00CB44DE" w:rsidRPr="00956D20">
        <w:rPr>
          <w:rFonts w:ascii="Times New Roman" w:hAnsi="Times New Roman" w:cs="Times New Roman"/>
          <w:sz w:val="24"/>
          <w:szCs w:val="24"/>
        </w:rPr>
        <w:t>.3</w:t>
      </w:r>
      <w:r w:rsidR="006A6828" w:rsidRPr="00956D20">
        <w:rPr>
          <w:rFonts w:ascii="Times New Roman" w:hAnsi="Times New Roman" w:cs="Times New Roman"/>
          <w:sz w:val="24"/>
          <w:szCs w:val="24"/>
        </w:rPr>
        <w:t>.</w:t>
      </w:r>
      <w:r w:rsidR="006B41C2" w:rsidRPr="00956D20">
        <w:rPr>
          <w:rFonts w:ascii="Times New Roman" w:hAnsi="Times New Roman" w:cs="Times New Roman"/>
          <w:sz w:val="24"/>
          <w:szCs w:val="24"/>
        </w:rPr>
        <w:t xml:space="preserve"> Порядок определения объем</w:t>
      </w:r>
      <w:r w:rsidR="004C5061">
        <w:rPr>
          <w:rFonts w:ascii="Times New Roman" w:hAnsi="Times New Roman" w:cs="Times New Roman"/>
          <w:sz w:val="24"/>
          <w:szCs w:val="24"/>
        </w:rPr>
        <w:t>ов</w:t>
      </w:r>
      <w:r w:rsidR="006B41C2" w:rsidRPr="00956D20">
        <w:rPr>
          <w:rFonts w:ascii="Times New Roman" w:hAnsi="Times New Roman" w:cs="Times New Roman"/>
          <w:sz w:val="24"/>
          <w:szCs w:val="24"/>
        </w:rPr>
        <w:t xml:space="preserve"> и распределения</w:t>
      </w:r>
      <w:r w:rsidR="004C5061">
        <w:rPr>
          <w:rFonts w:ascii="Times New Roman" w:hAnsi="Times New Roman" w:cs="Times New Roman"/>
          <w:sz w:val="24"/>
          <w:szCs w:val="24"/>
        </w:rPr>
        <w:t xml:space="preserve"> </w:t>
      </w:r>
      <w:r w:rsidR="006B41C2" w:rsidRPr="00956D20">
        <w:rPr>
          <w:rFonts w:ascii="Times New Roman" w:hAnsi="Times New Roman" w:cs="Times New Roman"/>
          <w:sz w:val="24"/>
          <w:szCs w:val="24"/>
        </w:rPr>
        <w:t>дотаций на выравн</w:t>
      </w:r>
      <w:r w:rsidR="009960CB">
        <w:rPr>
          <w:rFonts w:ascii="Times New Roman" w:hAnsi="Times New Roman" w:cs="Times New Roman"/>
          <w:sz w:val="24"/>
          <w:szCs w:val="24"/>
        </w:rPr>
        <w:t xml:space="preserve">ивание бюджетной обеспеченности </w:t>
      </w:r>
      <w:r w:rsidR="006B41C2" w:rsidRPr="00956D20">
        <w:rPr>
          <w:rFonts w:ascii="Times New Roman" w:hAnsi="Times New Roman" w:cs="Times New Roman"/>
          <w:sz w:val="24"/>
          <w:szCs w:val="24"/>
        </w:rPr>
        <w:t xml:space="preserve">поселений из бюджета муниципального </w:t>
      </w:r>
      <w:r w:rsidR="00B80A9B" w:rsidRPr="00956D20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6B41C2" w:rsidRPr="00956D20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hyperlink r:id="rId10">
        <w:r w:rsidR="006B41C2" w:rsidRPr="0042703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6B41C2" w:rsidRPr="00427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="006B41C2" w:rsidRPr="00956D20">
        <w:rPr>
          <w:rFonts w:ascii="Times New Roman" w:hAnsi="Times New Roman" w:cs="Times New Roman"/>
          <w:sz w:val="24"/>
          <w:szCs w:val="24"/>
        </w:rPr>
        <w:t>омской области</w:t>
      </w:r>
      <w:r w:rsidR="00CB7EEF" w:rsidRPr="00956D20">
        <w:rPr>
          <w:rFonts w:ascii="Times New Roman" w:hAnsi="Times New Roman" w:cs="Times New Roman"/>
          <w:sz w:val="24"/>
          <w:szCs w:val="24"/>
        </w:rPr>
        <w:t xml:space="preserve"> от 13.08.2007 №</w:t>
      </w:r>
      <w:r w:rsidR="006B41C2" w:rsidRPr="00956D20">
        <w:rPr>
          <w:rFonts w:ascii="Times New Roman" w:hAnsi="Times New Roman" w:cs="Times New Roman"/>
          <w:sz w:val="24"/>
          <w:szCs w:val="24"/>
        </w:rPr>
        <w:t xml:space="preserve"> 170-ОЗ</w:t>
      </w:r>
      <w:r w:rsidR="00CB7EEF" w:rsidRPr="00956D20">
        <w:rPr>
          <w:rFonts w:ascii="Times New Roman" w:hAnsi="Times New Roman" w:cs="Times New Roman"/>
          <w:sz w:val="24"/>
          <w:szCs w:val="24"/>
        </w:rPr>
        <w:t xml:space="preserve"> «О межбюджетных отношениях в Томской области»</w:t>
      </w:r>
      <w:r w:rsidR="006B41C2" w:rsidRPr="00956D20">
        <w:rPr>
          <w:rFonts w:ascii="Times New Roman" w:hAnsi="Times New Roman" w:cs="Times New Roman"/>
          <w:sz w:val="24"/>
          <w:szCs w:val="24"/>
        </w:rPr>
        <w:t>.</w:t>
      </w:r>
    </w:p>
    <w:p w14:paraId="017994AC" w14:textId="0F3528AB" w:rsidR="00CB44DE" w:rsidRPr="00956D20" w:rsidRDefault="00CB44DE" w:rsidP="006A68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359E7">
        <w:rPr>
          <w:rFonts w:ascii="Times New Roman" w:hAnsi="Times New Roman" w:cs="Times New Roman"/>
          <w:sz w:val="24"/>
          <w:szCs w:val="24"/>
        </w:rPr>
        <w:t>4</w:t>
      </w:r>
      <w:r w:rsidRPr="00956D20">
        <w:rPr>
          <w:rFonts w:ascii="Times New Roman" w:hAnsi="Times New Roman" w:cs="Times New Roman"/>
          <w:sz w:val="24"/>
          <w:szCs w:val="24"/>
        </w:rPr>
        <w:t>. Дотация на выравнивание бю</w:t>
      </w:r>
      <w:r w:rsidR="009960CB">
        <w:rPr>
          <w:rFonts w:ascii="Times New Roman" w:hAnsi="Times New Roman" w:cs="Times New Roman"/>
          <w:sz w:val="24"/>
          <w:szCs w:val="24"/>
        </w:rPr>
        <w:t>джетной обеспеченности</w:t>
      </w:r>
      <w:r w:rsidR="0042703C">
        <w:rPr>
          <w:rFonts w:ascii="Times New Roman" w:hAnsi="Times New Roman" w:cs="Times New Roman"/>
          <w:sz w:val="24"/>
          <w:szCs w:val="24"/>
        </w:rPr>
        <w:t xml:space="preserve"> сельских</w:t>
      </w:r>
      <w:r w:rsidR="009960CB">
        <w:rPr>
          <w:rFonts w:ascii="Times New Roman" w:hAnsi="Times New Roman" w:cs="Times New Roman"/>
          <w:sz w:val="24"/>
          <w:szCs w:val="24"/>
        </w:rPr>
        <w:t xml:space="preserve"> </w:t>
      </w:r>
      <w:r w:rsidRPr="00956D20">
        <w:rPr>
          <w:rFonts w:ascii="Times New Roman" w:hAnsi="Times New Roman" w:cs="Times New Roman"/>
          <w:sz w:val="24"/>
          <w:szCs w:val="24"/>
        </w:rPr>
        <w:t xml:space="preserve">поселений распределяется между </w:t>
      </w:r>
      <w:r w:rsidR="0042703C">
        <w:rPr>
          <w:rFonts w:ascii="Times New Roman" w:hAnsi="Times New Roman" w:cs="Times New Roman"/>
          <w:sz w:val="24"/>
          <w:szCs w:val="24"/>
        </w:rPr>
        <w:t>бюджетами сельских поселений</w:t>
      </w:r>
      <w:r w:rsidR="00267281">
        <w:rPr>
          <w:rFonts w:ascii="Times New Roman" w:hAnsi="Times New Roman" w:cs="Times New Roman"/>
          <w:sz w:val="24"/>
          <w:szCs w:val="24"/>
        </w:rPr>
        <w:t>, исходя из</w:t>
      </w:r>
      <w:r w:rsidRPr="00956D20">
        <w:rPr>
          <w:rFonts w:ascii="Times New Roman" w:hAnsi="Times New Roman" w:cs="Times New Roman"/>
          <w:sz w:val="24"/>
          <w:szCs w:val="24"/>
        </w:rPr>
        <w:t xml:space="preserve"> уровня их расчетной бюджетной обеспеченности. Право на получение дотаци</w:t>
      </w:r>
      <w:r w:rsidR="00D63203">
        <w:rPr>
          <w:rFonts w:ascii="Times New Roman" w:hAnsi="Times New Roman" w:cs="Times New Roman"/>
          <w:sz w:val="24"/>
          <w:szCs w:val="24"/>
        </w:rPr>
        <w:t>и</w:t>
      </w:r>
      <w:r w:rsidRPr="00956D20">
        <w:rPr>
          <w:rFonts w:ascii="Times New Roman" w:hAnsi="Times New Roman" w:cs="Times New Roman"/>
          <w:sz w:val="24"/>
          <w:szCs w:val="24"/>
        </w:rPr>
        <w:t xml:space="preserve"> на выравнивание бюджетной обеспеченности имеют все</w:t>
      </w:r>
      <w:r w:rsidR="004E06E1" w:rsidRPr="00956D20">
        <w:rPr>
          <w:rFonts w:ascii="Times New Roman" w:hAnsi="Times New Roman" w:cs="Times New Roman"/>
          <w:sz w:val="24"/>
          <w:szCs w:val="24"/>
        </w:rPr>
        <w:t xml:space="preserve"> сельские поселения Каргасокского муниципального района Томской области, за исключением поселений</w:t>
      </w:r>
      <w:r w:rsidR="00267281">
        <w:rPr>
          <w:rFonts w:ascii="Times New Roman" w:hAnsi="Times New Roman" w:cs="Times New Roman"/>
          <w:sz w:val="24"/>
          <w:szCs w:val="24"/>
        </w:rPr>
        <w:t>,</w:t>
      </w:r>
      <w:r w:rsidR="004E06E1" w:rsidRPr="00956D20">
        <w:rPr>
          <w:rFonts w:ascii="Times New Roman" w:hAnsi="Times New Roman" w:cs="Times New Roman"/>
          <w:sz w:val="24"/>
          <w:szCs w:val="24"/>
        </w:rPr>
        <w:t xml:space="preserve"> б</w:t>
      </w:r>
      <w:r w:rsidR="00267281">
        <w:rPr>
          <w:rFonts w:ascii="Times New Roman" w:hAnsi="Times New Roman" w:cs="Times New Roman"/>
          <w:sz w:val="24"/>
          <w:szCs w:val="24"/>
        </w:rPr>
        <w:t>юджетная обеспеченность которых</w:t>
      </w:r>
      <w:r w:rsidR="004E06E1" w:rsidRPr="00956D20">
        <w:rPr>
          <w:rFonts w:ascii="Times New Roman" w:hAnsi="Times New Roman" w:cs="Times New Roman"/>
          <w:sz w:val="24"/>
          <w:szCs w:val="24"/>
        </w:rPr>
        <w:t xml:space="preserve"> превышает уровень бюджетной обеспеченности, соответствующий среднему уровню расходных обязательств </w:t>
      </w:r>
      <w:r w:rsidR="00267281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4E06E1" w:rsidRPr="00956D20">
        <w:rPr>
          <w:rFonts w:ascii="Times New Roman" w:hAnsi="Times New Roman" w:cs="Times New Roman"/>
          <w:sz w:val="24"/>
          <w:szCs w:val="24"/>
        </w:rPr>
        <w:t>поселений Каргасокско</w:t>
      </w:r>
      <w:r w:rsidR="009960CB">
        <w:rPr>
          <w:rFonts w:ascii="Times New Roman" w:hAnsi="Times New Roman" w:cs="Times New Roman"/>
          <w:sz w:val="24"/>
          <w:szCs w:val="24"/>
        </w:rPr>
        <w:t xml:space="preserve">го муниципального </w:t>
      </w:r>
      <w:r w:rsidR="004E06E1" w:rsidRPr="00956D20">
        <w:rPr>
          <w:rFonts w:ascii="Times New Roman" w:hAnsi="Times New Roman" w:cs="Times New Roman"/>
          <w:sz w:val="24"/>
          <w:szCs w:val="24"/>
        </w:rPr>
        <w:t>района Томской области</w:t>
      </w:r>
      <w:r w:rsidR="00FA734F" w:rsidRPr="00956D20">
        <w:rPr>
          <w:rFonts w:ascii="Times New Roman" w:hAnsi="Times New Roman" w:cs="Times New Roman"/>
          <w:sz w:val="24"/>
          <w:szCs w:val="24"/>
        </w:rPr>
        <w:t>.</w:t>
      </w:r>
    </w:p>
    <w:p w14:paraId="30493472" w14:textId="0F6558A1" w:rsidR="00F359E7" w:rsidRDefault="00F359E7" w:rsidP="00F359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Объем дотации на выравнивание бюджетной обеспеченности</w:t>
      </w:r>
      <w:r w:rsidR="00D63203">
        <w:rPr>
          <w:rFonts w:ascii="Times New Roman" w:hAnsi="Times New Roman" w:cs="Times New Roman"/>
          <w:sz w:val="24"/>
          <w:szCs w:val="24"/>
        </w:rPr>
        <w:t xml:space="preserve"> сельских</w:t>
      </w:r>
      <w:r w:rsidR="004C5061">
        <w:rPr>
          <w:rFonts w:ascii="Times New Roman" w:hAnsi="Times New Roman" w:cs="Times New Roman"/>
          <w:sz w:val="24"/>
          <w:szCs w:val="24"/>
        </w:rPr>
        <w:t xml:space="preserve"> поселений</w:t>
      </w:r>
      <w:r>
        <w:rPr>
          <w:rFonts w:ascii="Times New Roman" w:hAnsi="Times New Roman" w:cs="Times New Roman"/>
          <w:sz w:val="24"/>
          <w:szCs w:val="24"/>
        </w:rPr>
        <w:t xml:space="preserve"> в разрезе </w:t>
      </w:r>
      <w:r w:rsidR="0042703C">
        <w:rPr>
          <w:rFonts w:ascii="Times New Roman" w:hAnsi="Times New Roman" w:cs="Times New Roman"/>
          <w:sz w:val="24"/>
          <w:szCs w:val="24"/>
        </w:rPr>
        <w:t xml:space="preserve"> бюджетов </w:t>
      </w:r>
      <w:r>
        <w:rPr>
          <w:rFonts w:ascii="Times New Roman" w:hAnsi="Times New Roman" w:cs="Times New Roman"/>
          <w:sz w:val="24"/>
          <w:szCs w:val="24"/>
        </w:rPr>
        <w:t xml:space="preserve">сельских поселений утверждается решением Думы Каргасокского района о бюджете на текущий финансовый год и плановый период.  </w:t>
      </w:r>
    </w:p>
    <w:p w14:paraId="036DC878" w14:textId="77777777" w:rsidR="00FA734F" w:rsidRPr="00295E88" w:rsidRDefault="00FA734F" w:rsidP="00FA734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E88">
        <w:rPr>
          <w:rFonts w:ascii="Times New Roman" w:hAnsi="Times New Roman" w:cs="Times New Roman"/>
          <w:b/>
          <w:sz w:val="24"/>
          <w:szCs w:val="24"/>
        </w:rPr>
        <w:t>3. Порядок предоставления субвенций</w:t>
      </w:r>
    </w:p>
    <w:p w14:paraId="25B05469" w14:textId="07A9E08A" w:rsidR="00FA734F" w:rsidRPr="00956D20" w:rsidRDefault="00FA734F" w:rsidP="00FA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 xml:space="preserve">3.1. </w:t>
      </w:r>
      <w:r w:rsidR="00C56D97">
        <w:rPr>
          <w:rFonts w:ascii="Times New Roman" w:hAnsi="Times New Roman" w:cs="Times New Roman"/>
          <w:sz w:val="24"/>
          <w:szCs w:val="24"/>
        </w:rPr>
        <w:t xml:space="preserve"> Для выполнения государственных полномочий в</w:t>
      </w:r>
      <w:r w:rsidRPr="00956D20">
        <w:rPr>
          <w:rFonts w:ascii="Times New Roman" w:hAnsi="Times New Roman" w:cs="Times New Roman"/>
          <w:sz w:val="24"/>
          <w:szCs w:val="24"/>
        </w:rPr>
        <w:t xml:space="preserve"> соо</w:t>
      </w:r>
      <w:r w:rsidR="00C56D97">
        <w:rPr>
          <w:rFonts w:ascii="Times New Roman" w:hAnsi="Times New Roman" w:cs="Times New Roman"/>
          <w:sz w:val="24"/>
          <w:szCs w:val="24"/>
        </w:rPr>
        <w:t>тветствии со стать</w:t>
      </w:r>
      <w:r w:rsidR="00136960">
        <w:rPr>
          <w:rFonts w:ascii="Times New Roman" w:hAnsi="Times New Roman" w:cs="Times New Roman"/>
          <w:sz w:val="24"/>
          <w:szCs w:val="24"/>
        </w:rPr>
        <w:t xml:space="preserve">ей </w:t>
      </w:r>
      <w:r w:rsidR="00C56D97">
        <w:rPr>
          <w:rFonts w:ascii="Times New Roman" w:hAnsi="Times New Roman" w:cs="Times New Roman"/>
          <w:sz w:val="24"/>
          <w:szCs w:val="24"/>
        </w:rPr>
        <w:t xml:space="preserve">140 </w:t>
      </w:r>
      <w:r w:rsidRPr="00956D20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r w:rsidR="00267281">
        <w:rPr>
          <w:rFonts w:ascii="Times New Roman" w:hAnsi="Times New Roman" w:cs="Times New Roman"/>
          <w:sz w:val="24"/>
          <w:szCs w:val="24"/>
        </w:rPr>
        <w:t xml:space="preserve"> </w:t>
      </w:r>
      <w:r w:rsidR="00E2755A" w:rsidRPr="00956D20">
        <w:rPr>
          <w:rFonts w:ascii="Times New Roman" w:hAnsi="Times New Roman" w:cs="Times New Roman"/>
          <w:sz w:val="24"/>
          <w:szCs w:val="24"/>
        </w:rPr>
        <w:t>бюджетам сельских посе</w:t>
      </w:r>
      <w:r w:rsidR="00295E88">
        <w:rPr>
          <w:rFonts w:ascii="Times New Roman" w:hAnsi="Times New Roman" w:cs="Times New Roman"/>
          <w:sz w:val="24"/>
          <w:szCs w:val="24"/>
        </w:rPr>
        <w:t>лений предоставляются</w:t>
      </w:r>
      <w:r w:rsidR="00C56D97">
        <w:rPr>
          <w:rFonts w:ascii="Times New Roman" w:hAnsi="Times New Roman" w:cs="Times New Roman"/>
          <w:sz w:val="24"/>
          <w:szCs w:val="24"/>
        </w:rPr>
        <w:t xml:space="preserve"> субвенции</w:t>
      </w:r>
      <w:r w:rsidR="00E2755A" w:rsidRPr="00956D20">
        <w:rPr>
          <w:rFonts w:ascii="Times New Roman" w:hAnsi="Times New Roman" w:cs="Times New Roman"/>
          <w:sz w:val="24"/>
          <w:szCs w:val="24"/>
        </w:rPr>
        <w:t>.</w:t>
      </w:r>
    </w:p>
    <w:p w14:paraId="78A313CD" w14:textId="47E59142" w:rsidR="00E2755A" w:rsidRPr="00956D20" w:rsidRDefault="00E2755A" w:rsidP="00260C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3.2. Цель</w:t>
      </w:r>
      <w:r w:rsidR="00295E88">
        <w:rPr>
          <w:rFonts w:ascii="Times New Roman" w:hAnsi="Times New Roman" w:cs="Times New Roman"/>
          <w:sz w:val="24"/>
          <w:szCs w:val="24"/>
        </w:rPr>
        <w:t xml:space="preserve">ю предоставления субвенций является </w:t>
      </w:r>
      <w:r w:rsidRPr="00956D20">
        <w:rPr>
          <w:rFonts w:ascii="Times New Roman" w:hAnsi="Times New Roman" w:cs="Times New Roman"/>
          <w:sz w:val="24"/>
          <w:szCs w:val="24"/>
        </w:rPr>
        <w:t>финансовое обеспечение расходных обязательств сельских поселений, возникающих при выполнении</w:t>
      </w:r>
      <w:r w:rsidR="009B7A7B">
        <w:rPr>
          <w:rFonts w:ascii="Times New Roman" w:hAnsi="Times New Roman" w:cs="Times New Roman"/>
          <w:sz w:val="24"/>
          <w:szCs w:val="24"/>
        </w:rPr>
        <w:t xml:space="preserve"> </w:t>
      </w:r>
      <w:r w:rsidR="00260C23">
        <w:rPr>
          <w:rFonts w:ascii="Times New Roman" w:hAnsi="Times New Roman" w:cs="Times New Roman"/>
          <w:sz w:val="24"/>
          <w:szCs w:val="24"/>
        </w:rPr>
        <w:t xml:space="preserve">переданных </w:t>
      </w:r>
      <w:r w:rsidR="009B7A7B">
        <w:rPr>
          <w:rFonts w:ascii="Times New Roman" w:hAnsi="Times New Roman" w:cs="Times New Roman"/>
          <w:sz w:val="24"/>
          <w:szCs w:val="24"/>
        </w:rPr>
        <w:t>государственных полномочий</w:t>
      </w:r>
      <w:r w:rsidR="00136960">
        <w:rPr>
          <w:rFonts w:ascii="Times New Roman" w:hAnsi="Times New Roman" w:cs="Times New Roman"/>
          <w:sz w:val="24"/>
          <w:szCs w:val="24"/>
        </w:rPr>
        <w:t>.</w:t>
      </w:r>
    </w:p>
    <w:p w14:paraId="233B84E4" w14:textId="76EF65DB" w:rsidR="00081DC7" w:rsidRPr="00956D20" w:rsidRDefault="00081DC7" w:rsidP="00FA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3.3. Субвенция распределяется между</w:t>
      </w:r>
      <w:r w:rsidR="00260C23">
        <w:rPr>
          <w:rFonts w:ascii="Times New Roman" w:hAnsi="Times New Roman" w:cs="Times New Roman"/>
          <w:sz w:val="24"/>
          <w:szCs w:val="24"/>
        </w:rPr>
        <w:t xml:space="preserve"> бюджетами </w:t>
      </w:r>
      <w:r w:rsidRPr="00956D20">
        <w:rPr>
          <w:rFonts w:ascii="Times New Roman" w:hAnsi="Times New Roman" w:cs="Times New Roman"/>
          <w:sz w:val="24"/>
          <w:szCs w:val="24"/>
        </w:rPr>
        <w:t>сельски</w:t>
      </w:r>
      <w:r w:rsidR="00260C23">
        <w:rPr>
          <w:rFonts w:ascii="Times New Roman" w:hAnsi="Times New Roman" w:cs="Times New Roman"/>
          <w:sz w:val="24"/>
          <w:szCs w:val="24"/>
        </w:rPr>
        <w:t>х</w:t>
      </w:r>
      <w:r w:rsidRPr="00956D2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60C23">
        <w:rPr>
          <w:rFonts w:ascii="Times New Roman" w:hAnsi="Times New Roman" w:cs="Times New Roman"/>
          <w:sz w:val="24"/>
          <w:szCs w:val="24"/>
        </w:rPr>
        <w:t>й</w:t>
      </w:r>
      <w:r w:rsidR="00620409">
        <w:rPr>
          <w:rFonts w:ascii="Times New Roman" w:hAnsi="Times New Roman" w:cs="Times New Roman"/>
          <w:sz w:val="24"/>
          <w:szCs w:val="24"/>
        </w:rPr>
        <w:t xml:space="preserve"> в соответствии с едиными для каждого вида субвенции методиками, </w:t>
      </w:r>
      <w:r w:rsidRPr="003B11DC">
        <w:rPr>
          <w:rFonts w:ascii="Times New Roman" w:hAnsi="Times New Roman" w:cs="Times New Roman"/>
          <w:sz w:val="24"/>
          <w:szCs w:val="24"/>
        </w:rPr>
        <w:t>утвержд</w:t>
      </w:r>
      <w:r w:rsidR="00620409" w:rsidRPr="003B11DC">
        <w:rPr>
          <w:rFonts w:ascii="Times New Roman" w:hAnsi="Times New Roman" w:cs="Times New Roman"/>
          <w:sz w:val="24"/>
          <w:szCs w:val="24"/>
        </w:rPr>
        <w:t>аемыми</w:t>
      </w:r>
      <w:r w:rsidRPr="003B11D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B11DC">
        <w:rPr>
          <w:rFonts w:ascii="Times New Roman" w:hAnsi="Times New Roman" w:cs="Times New Roman"/>
          <w:sz w:val="24"/>
          <w:szCs w:val="24"/>
        </w:rPr>
        <w:t xml:space="preserve">ом </w:t>
      </w:r>
      <w:r w:rsidRPr="003B11DC">
        <w:rPr>
          <w:rFonts w:ascii="Times New Roman" w:hAnsi="Times New Roman" w:cs="Times New Roman"/>
          <w:sz w:val="24"/>
          <w:szCs w:val="24"/>
        </w:rPr>
        <w:t>Томской области.</w:t>
      </w:r>
      <w:r w:rsidRPr="00956D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5DFCB" w14:textId="06F76FB0" w:rsidR="00E2755A" w:rsidRDefault="00081DC7" w:rsidP="00FA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3.4</w:t>
      </w:r>
      <w:r w:rsidR="00E2755A" w:rsidRPr="00956D20">
        <w:rPr>
          <w:rFonts w:ascii="Times New Roman" w:hAnsi="Times New Roman" w:cs="Times New Roman"/>
          <w:sz w:val="24"/>
          <w:szCs w:val="24"/>
        </w:rPr>
        <w:t xml:space="preserve">. </w:t>
      </w:r>
      <w:r w:rsidR="00D06E73">
        <w:rPr>
          <w:rFonts w:ascii="Times New Roman" w:hAnsi="Times New Roman" w:cs="Times New Roman"/>
          <w:sz w:val="24"/>
          <w:szCs w:val="24"/>
        </w:rPr>
        <w:t>П</w:t>
      </w:r>
      <w:r w:rsidR="00E2755A" w:rsidRPr="00956D20">
        <w:rPr>
          <w:rFonts w:ascii="Times New Roman" w:hAnsi="Times New Roman" w:cs="Times New Roman"/>
          <w:sz w:val="24"/>
          <w:szCs w:val="24"/>
        </w:rPr>
        <w:t>орядок</w:t>
      </w:r>
      <w:r w:rsidR="00D06E73">
        <w:rPr>
          <w:rFonts w:ascii="Times New Roman" w:hAnsi="Times New Roman" w:cs="Times New Roman"/>
          <w:sz w:val="24"/>
          <w:szCs w:val="24"/>
        </w:rPr>
        <w:t xml:space="preserve"> </w:t>
      </w:r>
      <w:r w:rsidR="00E2755A" w:rsidRPr="00956D20">
        <w:rPr>
          <w:rFonts w:ascii="Times New Roman" w:hAnsi="Times New Roman" w:cs="Times New Roman"/>
          <w:sz w:val="24"/>
          <w:szCs w:val="24"/>
        </w:rPr>
        <w:t>предоставления субвенции  устанавливаются нормативн</w:t>
      </w:r>
      <w:r w:rsidR="00B111A2">
        <w:rPr>
          <w:rFonts w:ascii="Times New Roman" w:hAnsi="Times New Roman" w:cs="Times New Roman"/>
          <w:sz w:val="24"/>
          <w:szCs w:val="24"/>
        </w:rPr>
        <w:t>ыми</w:t>
      </w:r>
      <w:r w:rsidR="00E2755A" w:rsidRPr="00956D20">
        <w:rPr>
          <w:rFonts w:ascii="Times New Roman" w:hAnsi="Times New Roman" w:cs="Times New Roman"/>
          <w:sz w:val="24"/>
          <w:szCs w:val="24"/>
        </w:rPr>
        <w:t xml:space="preserve"> правовыми актами Администрации Каргасокского района, принятыми</w:t>
      </w:r>
      <w:r w:rsidRPr="00956D20">
        <w:rPr>
          <w:rFonts w:ascii="Times New Roman" w:hAnsi="Times New Roman" w:cs="Times New Roman"/>
          <w:sz w:val="24"/>
          <w:szCs w:val="24"/>
        </w:rPr>
        <w:t xml:space="preserve"> в соответствии с законами и (или)  иными нормативными правовыми актами Томской области.</w:t>
      </w:r>
    </w:p>
    <w:p w14:paraId="084734BC" w14:textId="77777777" w:rsidR="00956D20" w:rsidRPr="00956D20" w:rsidRDefault="006B2D8F" w:rsidP="00956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6D20">
        <w:rPr>
          <w:rFonts w:ascii="Times New Roman" w:hAnsi="Times New Roman" w:cs="Times New Roman"/>
          <w:sz w:val="24"/>
          <w:szCs w:val="24"/>
        </w:rPr>
        <w:t>.4</w:t>
      </w:r>
      <w:r w:rsidR="00026DE1">
        <w:rPr>
          <w:rFonts w:ascii="Times New Roman" w:hAnsi="Times New Roman" w:cs="Times New Roman"/>
          <w:sz w:val="24"/>
          <w:szCs w:val="24"/>
        </w:rPr>
        <w:t>. Не</w:t>
      </w:r>
      <w:r w:rsidR="00956D20" w:rsidRPr="00956D20">
        <w:rPr>
          <w:rFonts w:ascii="Times New Roman" w:hAnsi="Times New Roman" w:cs="Times New Roman"/>
          <w:sz w:val="24"/>
          <w:szCs w:val="24"/>
        </w:rPr>
        <w:t>использованные по состоянию на 1 января текущ</w:t>
      </w:r>
      <w:r>
        <w:rPr>
          <w:rFonts w:ascii="Times New Roman" w:hAnsi="Times New Roman" w:cs="Times New Roman"/>
          <w:sz w:val="24"/>
          <w:szCs w:val="24"/>
        </w:rPr>
        <w:t xml:space="preserve">его финансового года </w:t>
      </w:r>
      <w:r w:rsidR="002B2654">
        <w:rPr>
          <w:rFonts w:ascii="Times New Roman" w:hAnsi="Times New Roman" w:cs="Times New Roman"/>
          <w:sz w:val="24"/>
          <w:szCs w:val="24"/>
        </w:rPr>
        <w:t xml:space="preserve"> субвенции</w:t>
      </w:r>
      <w:r w:rsidR="00956D20" w:rsidRPr="00956D20">
        <w:rPr>
          <w:rFonts w:ascii="Times New Roman" w:hAnsi="Times New Roman" w:cs="Times New Roman"/>
          <w:sz w:val="24"/>
          <w:szCs w:val="24"/>
        </w:rPr>
        <w:t xml:space="preserve"> под</w:t>
      </w:r>
      <w:r>
        <w:rPr>
          <w:rFonts w:ascii="Times New Roman" w:hAnsi="Times New Roman" w:cs="Times New Roman"/>
          <w:sz w:val="24"/>
          <w:szCs w:val="24"/>
        </w:rPr>
        <w:t xml:space="preserve">лежат возврату в доход </w:t>
      </w:r>
      <w:r w:rsidR="00956D20" w:rsidRPr="00956D20">
        <w:rPr>
          <w:rFonts w:ascii="Times New Roman" w:hAnsi="Times New Roman" w:cs="Times New Roman"/>
          <w:sz w:val="24"/>
          <w:szCs w:val="24"/>
        </w:rPr>
        <w:t>бю</w:t>
      </w:r>
      <w:r w:rsidR="00295E88">
        <w:rPr>
          <w:rFonts w:ascii="Times New Roman" w:hAnsi="Times New Roman" w:cs="Times New Roman"/>
          <w:sz w:val="24"/>
          <w:szCs w:val="24"/>
        </w:rPr>
        <w:t>джета муниципального района</w:t>
      </w:r>
      <w:r w:rsidR="00956D20" w:rsidRPr="00956D20">
        <w:rPr>
          <w:rFonts w:ascii="Times New Roman" w:hAnsi="Times New Roman" w:cs="Times New Roman"/>
          <w:sz w:val="24"/>
          <w:szCs w:val="24"/>
        </w:rPr>
        <w:t xml:space="preserve"> в течение первых 15 рабочих дней текущего финансового года.</w:t>
      </w:r>
    </w:p>
    <w:p w14:paraId="2EBEB670" w14:textId="7346F161" w:rsidR="00864CD6" w:rsidRPr="00956D20" w:rsidRDefault="00864CD6" w:rsidP="00864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956D2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56D2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56D20">
        <w:rPr>
          <w:rFonts w:ascii="Times New Roman" w:hAnsi="Times New Roman" w:cs="Times New Roman"/>
          <w:sz w:val="24"/>
          <w:szCs w:val="24"/>
        </w:rPr>
        <w:t xml:space="preserve"> если неисп</w:t>
      </w:r>
      <w:r>
        <w:rPr>
          <w:rFonts w:ascii="Times New Roman" w:hAnsi="Times New Roman" w:cs="Times New Roman"/>
          <w:sz w:val="24"/>
          <w:szCs w:val="24"/>
        </w:rPr>
        <w:t xml:space="preserve">ользованный остаток </w:t>
      </w:r>
      <w:r w:rsidRPr="00956D20">
        <w:rPr>
          <w:rFonts w:ascii="Times New Roman" w:hAnsi="Times New Roman" w:cs="Times New Roman"/>
          <w:sz w:val="24"/>
          <w:szCs w:val="24"/>
        </w:rPr>
        <w:t>субвенций,</w:t>
      </w:r>
      <w:r w:rsidR="00295E88">
        <w:rPr>
          <w:rFonts w:ascii="Times New Roman" w:hAnsi="Times New Roman" w:cs="Times New Roman"/>
          <w:sz w:val="24"/>
          <w:szCs w:val="24"/>
        </w:rPr>
        <w:t xml:space="preserve"> не перечислен в доход </w:t>
      </w:r>
      <w:r w:rsidRPr="00956D20">
        <w:rPr>
          <w:rFonts w:ascii="Times New Roman" w:hAnsi="Times New Roman" w:cs="Times New Roman"/>
          <w:sz w:val="24"/>
          <w:szCs w:val="24"/>
        </w:rPr>
        <w:t>бюджет</w:t>
      </w:r>
      <w:r w:rsidR="00295E88">
        <w:rPr>
          <w:rFonts w:ascii="Times New Roman" w:hAnsi="Times New Roman" w:cs="Times New Roman"/>
          <w:sz w:val="24"/>
          <w:szCs w:val="24"/>
        </w:rPr>
        <w:t>а муниципального района</w:t>
      </w:r>
      <w:r w:rsidRPr="00956D20">
        <w:rPr>
          <w:rFonts w:ascii="Times New Roman" w:hAnsi="Times New Roman" w:cs="Times New Roman"/>
          <w:sz w:val="24"/>
          <w:szCs w:val="24"/>
        </w:rPr>
        <w:t xml:space="preserve">, указанные средства подлежат взысканию в доход </w:t>
      </w:r>
      <w:r w:rsidR="00295E88">
        <w:rPr>
          <w:rFonts w:ascii="Times New Roman" w:hAnsi="Times New Roman" w:cs="Times New Roman"/>
          <w:sz w:val="24"/>
          <w:szCs w:val="24"/>
        </w:rPr>
        <w:t xml:space="preserve">бюджета  муниципального района </w:t>
      </w:r>
      <w:r w:rsidRPr="00956D20">
        <w:rPr>
          <w:rFonts w:ascii="Times New Roman" w:hAnsi="Times New Roman" w:cs="Times New Roman"/>
          <w:sz w:val="24"/>
          <w:szCs w:val="24"/>
        </w:rPr>
        <w:t xml:space="preserve">в порядке, </w:t>
      </w:r>
      <w:r w:rsidR="00620409">
        <w:rPr>
          <w:rFonts w:ascii="Times New Roman" w:hAnsi="Times New Roman" w:cs="Times New Roman"/>
          <w:sz w:val="24"/>
          <w:szCs w:val="24"/>
        </w:rPr>
        <w:t>у</w:t>
      </w:r>
      <w:r w:rsidR="00625B59">
        <w:rPr>
          <w:rFonts w:ascii="Times New Roman" w:hAnsi="Times New Roman" w:cs="Times New Roman"/>
          <w:sz w:val="24"/>
          <w:szCs w:val="24"/>
        </w:rPr>
        <w:t>твержденным</w:t>
      </w:r>
      <w:r w:rsidR="00295E88">
        <w:rPr>
          <w:rFonts w:ascii="Times New Roman" w:hAnsi="Times New Roman" w:cs="Times New Roman"/>
          <w:sz w:val="24"/>
          <w:szCs w:val="24"/>
        </w:rPr>
        <w:t xml:space="preserve"> муниципальным казенным учреждением Управление</w:t>
      </w:r>
      <w:r w:rsidR="002B2654">
        <w:rPr>
          <w:rFonts w:ascii="Times New Roman" w:hAnsi="Times New Roman" w:cs="Times New Roman"/>
          <w:sz w:val="24"/>
          <w:szCs w:val="24"/>
        </w:rPr>
        <w:t>м</w:t>
      </w:r>
      <w:r w:rsidRPr="00956D20">
        <w:rPr>
          <w:rFonts w:ascii="Times New Roman" w:hAnsi="Times New Roman" w:cs="Times New Roman"/>
          <w:sz w:val="24"/>
          <w:szCs w:val="24"/>
        </w:rPr>
        <w:t xml:space="preserve"> финанс</w:t>
      </w:r>
      <w:r w:rsidR="00295E88">
        <w:rPr>
          <w:rFonts w:ascii="Times New Roman" w:hAnsi="Times New Roman" w:cs="Times New Roman"/>
          <w:sz w:val="24"/>
          <w:szCs w:val="24"/>
        </w:rPr>
        <w:t xml:space="preserve">ов Администрации Каргасокского </w:t>
      </w:r>
      <w:r w:rsidRPr="00956D20">
        <w:rPr>
          <w:rFonts w:ascii="Times New Roman" w:hAnsi="Times New Roman" w:cs="Times New Roman"/>
          <w:sz w:val="24"/>
          <w:szCs w:val="24"/>
        </w:rPr>
        <w:t>района с соблюдением общих требований, установленных Министерством финансов Российской Федерации</w:t>
      </w:r>
      <w:r w:rsidR="00295E88">
        <w:rPr>
          <w:rFonts w:ascii="Times New Roman" w:hAnsi="Times New Roman" w:cs="Times New Roman"/>
          <w:sz w:val="24"/>
          <w:szCs w:val="24"/>
        </w:rPr>
        <w:t>, Департаментом финансов Томской области</w:t>
      </w:r>
      <w:r w:rsidRPr="00956D20">
        <w:rPr>
          <w:rFonts w:ascii="Times New Roman" w:hAnsi="Times New Roman" w:cs="Times New Roman"/>
          <w:sz w:val="24"/>
          <w:szCs w:val="24"/>
        </w:rPr>
        <w:t>.</w:t>
      </w:r>
    </w:p>
    <w:p w14:paraId="6569AB9F" w14:textId="77777777" w:rsidR="00081DC7" w:rsidRPr="009178C4" w:rsidRDefault="00081DC7" w:rsidP="00081DC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8C4">
        <w:rPr>
          <w:rFonts w:ascii="Times New Roman" w:hAnsi="Times New Roman" w:cs="Times New Roman"/>
          <w:b/>
          <w:sz w:val="24"/>
          <w:szCs w:val="24"/>
        </w:rPr>
        <w:t>4. Порядок предоставления субсидий</w:t>
      </w:r>
    </w:p>
    <w:p w14:paraId="21E9D0CD" w14:textId="77777777" w:rsidR="00FD5825" w:rsidRDefault="00956D20" w:rsidP="00956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4.1. В соответствии со статьей 142.3 Бюджетного кодекса Российской Федерации бюджетам сельских поселений могут быть предоставлены субсидии из бюджета муниципального района.</w:t>
      </w:r>
    </w:p>
    <w:p w14:paraId="21FBFA61" w14:textId="0F511716" w:rsidR="00956D20" w:rsidRPr="00956D20" w:rsidRDefault="00FD5825" w:rsidP="00956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F1155D">
        <w:rPr>
          <w:rFonts w:ascii="Times New Roman" w:hAnsi="Times New Roman" w:cs="Times New Roman"/>
          <w:sz w:val="24"/>
          <w:szCs w:val="24"/>
        </w:rPr>
        <w:t xml:space="preserve"> </w:t>
      </w:r>
      <w:r w:rsidR="00956D20" w:rsidRPr="00956D20">
        <w:rPr>
          <w:rFonts w:ascii="Times New Roman" w:hAnsi="Times New Roman" w:cs="Times New Roman"/>
          <w:sz w:val="24"/>
          <w:szCs w:val="24"/>
        </w:rPr>
        <w:t xml:space="preserve">Субсидии из бюджета муниципального района предоставляются в целях </w:t>
      </w:r>
      <w:proofErr w:type="spellStart"/>
      <w:r w:rsidR="00956D20" w:rsidRPr="00956D20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956D20" w:rsidRPr="00956D20">
        <w:rPr>
          <w:rFonts w:ascii="Times New Roman" w:hAnsi="Times New Roman" w:cs="Times New Roman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956D20" w:rsidRPr="00956D20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значения. </w:t>
      </w:r>
    </w:p>
    <w:p w14:paraId="72C9E211" w14:textId="4847253B" w:rsidR="00D06E73" w:rsidRDefault="0035077A" w:rsidP="00CB7E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D06E73">
        <w:rPr>
          <w:rFonts w:ascii="Times New Roman" w:hAnsi="Times New Roman" w:cs="Times New Roman"/>
          <w:sz w:val="24"/>
          <w:szCs w:val="24"/>
        </w:rPr>
        <w:t>4.</w:t>
      </w:r>
      <w:r w:rsidR="00FD5825" w:rsidRPr="00D06E73">
        <w:rPr>
          <w:rFonts w:ascii="Times New Roman" w:hAnsi="Times New Roman" w:cs="Times New Roman"/>
          <w:sz w:val="24"/>
          <w:szCs w:val="24"/>
        </w:rPr>
        <w:t>3</w:t>
      </w:r>
      <w:r w:rsidR="00956D20" w:rsidRPr="00D06E73">
        <w:rPr>
          <w:rFonts w:ascii="Times New Roman" w:hAnsi="Times New Roman" w:cs="Times New Roman"/>
          <w:sz w:val="24"/>
          <w:szCs w:val="24"/>
        </w:rPr>
        <w:t>.</w:t>
      </w:r>
      <w:r w:rsidR="00D06E73">
        <w:rPr>
          <w:rFonts w:ascii="Times New Roman" w:hAnsi="Times New Roman" w:cs="Times New Roman"/>
          <w:sz w:val="24"/>
          <w:szCs w:val="24"/>
        </w:rPr>
        <w:t xml:space="preserve"> Субсидии предоставляются согласно </w:t>
      </w:r>
      <w:proofErr w:type="gramStart"/>
      <w:r w:rsidR="00D06E73">
        <w:rPr>
          <w:rFonts w:ascii="Times New Roman" w:hAnsi="Times New Roman" w:cs="Times New Roman"/>
          <w:sz w:val="24"/>
          <w:szCs w:val="24"/>
        </w:rPr>
        <w:t>порядку</w:t>
      </w:r>
      <w:proofErr w:type="gramEnd"/>
      <w:r w:rsidR="00D06E73">
        <w:rPr>
          <w:rFonts w:ascii="Times New Roman" w:hAnsi="Times New Roman" w:cs="Times New Roman"/>
          <w:sz w:val="24"/>
          <w:szCs w:val="24"/>
        </w:rPr>
        <w:t xml:space="preserve"> утвержденному </w:t>
      </w:r>
      <w:r w:rsidR="00D06E73" w:rsidRPr="00956D20">
        <w:rPr>
          <w:rFonts w:ascii="Times New Roman" w:hAnsi="Times New Roman" w:cs="Times New Roman"/>
          <w:sz w:val="24"/>
          <w:szCs w:val="24"/>
        </w:rPr>
        <w:t>нормативн</w:t>
      </w:r>
      <w:r w:rsidR="00D63203">
        <w:rPr>
          <w:rFonts w:ascii="Times New Roman" w:hAnsi="Times New Roman" w:cs="Times New Roman"/>
          <w:sz w:val="24"/>
          <w:szCs w:val="24"/>
        </w:rPr>
        <w:t>ым</w:t>
      </w:r>
      <w:r w:rsidR="00D06E73" w:rsidRPr="00956D20">
        <w:rPr>
          <w:rFonts w:ascii="Times New Roman" w:hAnsi="Times New Roman" w:cs="Times New Roman"/>
          <w:sz w:val="24"/>
          <w:szCs w:val="24"/>
        </w:rPr>
        <w:t xml:space="preserve"> </w:t>
      </w:r>
      <w:r w:rsidR="00D06E73" w:rsidRPr="00956D20">
        <w:rPr>
          <w:rFonts w:ascii="Times New Roman" w:hAnsi="Times New Roman" w:cs="Times New Roman"/>
          <w:sz w:val="24"/>
          <w:szCs w:val="24"/>
        </w:rPr>
        <w:lastRenderedPageBreak/>
        <w:t>правовым акт</w:t>
      </w:r>
      <w:r w:rsidR="009C21F5">
        <w:rPr>
          <w:rFonts w:ascii="Times New Roman" w:hAnsi="Times New Roman" w:cs="Times New Roman"/>
          <w:sz w:val="24"/>
          <w:szCs w:val="24"/>
        </w:rPr>
        <w:t>ом</w:t>
      </w:r>
      <w:r w:rsidR="00D06E73" w:rsidRPr="00956D20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района, принятыми в соответствии с законами и (или)  иными нормативными правовыми актами Томской области.</w:t>
      </w:r>
    </w:p>
    <w:p w14:paraId="5AC10DAA" w14:textId="03595521" w:rsidR="0035077A" w:rsidRDefault="0035077A" w:rsidP="00CB7E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1F5">
        <w:rPr>
          <w:rFonts w:ascii="Times New Roman" w:hAnsi="Times New Roman" w:cs="Times New Roman"/>
          <w:sz w:val="24"/>
          <w:szCs w:val="24"/>
        </w:rPr>
        <w:t>Цели</w:t>
      </w:r>
      <w:r w:rsidR="00375761" w:rsidRPr="009C21F5">
        <w:rPr>
          <w:rFonts w:ascii="Times New Roman" w:hAnsi="Times New Roman" w:cs="Times New Roman"/>
          <w:sz w:val="24"/>
          <w:szCs w:val="24"/>
        </w:rPr>
        <w:t xml:space="preserve"> </w:t>
      </w:r>
      <w:r w:rsidRPr="009C21F5">
        <w:rPr>
          <w:rFonts w:ascii="Times New Roman" w:hAnsi="Times New Roman" w:cs="Times New Roman"/>
          <w:sz w:val="24"/>
          <w:szCs w:val="24"/>
        </w:rPr>
        <w:t>и условия предоставления субсидий устанавливается</w:t>
      </w:r>
      <w:r w:rsidR="00375761" w:rsidRPr="009C2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5761" w:rsidRPr="009C21F5">
        <w:rPr>
          <w:rFonts w:ascii="Times New Roman" w:hAnsi="Times New Roman" w:cs="Times New Roman"/>
          <w:sz w:val="24"/>
          <w:szCs w:val="24"/>
        </w:rPr>
        <w:t>соглашениями</w:t>
      </w:r>
      <w:proofErr w:type="gramEnd"/>
      <w:r w:rsidR="00375761" w:rsidRPr="009C21F5">
        <w:rPr>
          <w:rFonts w:ascii="Times New Roman" w:hAnsi="Times New Roman" w:cs="Times New Roman"/>
          <w:sz w:val="24"/>
          <w:szCs w:val="24"/>
        </w:rPr>
        <w:t xml:space="preserve"> </w:t>
      </w:r>
      <w:r w:rsidR="00D06E73" w:rsidRPr="009C21F5">
        <w:rPr>
          <w:rFonts w:ascii="Times New Roman" w:hAnsi="Times New Roman" w:cs="Times New Roman"/>
          <w:sz w:val="24"/>
          <w:szCs w:val="24"/>
        </w:rPr>
        <w:t xml:space="preserve">заключенными </w:t>
      </w:r>
      <w:r w:rsidR="00375761" w:rsidRPr="009C21F5">
        <w:rPr>
          <w:rFonts w:ascii="Times New Roman" w:hAnsi="Times New Roman" w:cs="Times New Roman"/>
          <w:sz w:val="24"/>
          <w:szCs w:val="24"/>
        </w:rPr>
        <w:t>межд</w:t>
      </w:r>
      <w:r w:rsidR="009C21F5">
        <w:rPr>
          <w:rFonts w:ascii="Times New Roman" w:hAnsi="Times New Roman" w:cs="Times New Roman"/>
          <w:sz w:val="24"/>
          <w:szCs w:val="24"/>
        </w:rPr>
        <w:t>у бюджетом муниципального района и бюджетом сельского поселения</w:t>
      </w:r>
      <w:r w:rsidR="00D06E73" w:rsidRPr="009C21F5">
        <w:rPr>
          <w:rFonts w:ascii="Times New Roman" w:hAnsi="Times New Roman" w:cs="Times New Roman"/>
          <w:sz w:val="24"/>
          <w:szCs w:val="24"/>
        </w:rPr>
        <w:t>.</w:t>
      </w:r>
    </w:p>
    <w:p w14:paraId="3B3615F7" w14:textId="1BF5797F" w:rsidR="006B2D8F" w:rsidRDefault="00FD5825" w:rsidP="006B2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026DE1">
        <w:rPr>
          <w:rFonts w:ascii="Times New Roman" w:hAnsi="Times New Roman" w:cs="Times New Roman"/>
          <w:sz w:val="24"/>
          <w:szCs w:val="24"/>
        </w:rPr>
        <w:t>. Не</w:t>
      </w:r>
      <w:r w:rsidR="006B2D8F" w:rsidRPr="00956D20">
        <w:rPr>
          <w:rFonts w:ascii="Times New Roman" w:hAnsi="Times New Roman" w:cs="Times New Roman"/>
          <w:sz w:val="24"/>
          <w:szCs w:val="24"/>
        </w:rPr>
        <w:t xml:space="preserve">использованные по состоянию на 1 января </w:t>
      </w:r>
      <w:r w:rsidR="006B2D8F">
        <w:rPr>
          <w:rFonts w:ascii="Times New Roman" w:hAnsi="Times New Roman" w:cs="Times New Roman"/>
          <w:sz w:val="24"/>
          <w:szCs w:val="24"/>
        </w:rPr>
        <w:t>субсидии</w:t>
      </w:r>
      <w:r w:rsidR="006B2D8F" w:rsidRPr="00956D20">
        <w:rPr>
          <w:rFonts w:ascii="Times New Roman" w:hAnsi="Times New Roman" w:cs="Times New Roman"/>
          <w:sz w:val="24"/>
          <w:szCs w:val="24"/>
        </w:rPr>
        <w:t xml:space="preserve"> подлежат возврату в доход</w:t>
      </w:r>
      <w:r w:rsidR="00DD620D">
        <w:rPr>
          <w:rFonts w:ascii="Times New Roman" w:hAnsi="Times New Roman" w:cs="Times New Roman"/>
          <w:sz w:val="24"/>
          <w:szCs w:val="24"/>
        </w:rPr>
        <w:t xml:space="preserve"> </w:t>
      </w:r>
      <w:r w:rsidR="006B2D8F" w:rsidRPr="00956D20">
        <w:rPr>
          <w:rFonts w:ascii="Times New Roman" w:hAnsi="Times New Roman" w:cs="Times New Roman"/>
          <w:sz w:val="24"/>
          <w:szCs w:val="24"/>
        </w:rPr>
        <w:t>бю</w:t>
      </w:r>
      <w:r>
        <w:rPr>
          <w:rFonts w:ascii="Times New Roman" w:hAnsi="Times New Roman" w:cs="Times New Roman"/>
          <w:sz w:val="24"/>
          <w:szCs w:val="24"/>
        </w:rPr>
        <w:t>джета муниципальн</w:t>
      </w:r>
      <w:r w:rsidR="00DD620D">
        <w:rPr>
          <w:rFonts w:ascii="Times New Roman" w:hAnsi="Times New Roman" w:cs="Times New Roman"/>
          <w:sz w:val="24"/>
          <w:szCs w:val="24"/>
        </w:rPr>
        <w:t>ого района</w:t>
      </w:r>
      <w:r w:rsidR="006B2D8F" w:rsidRPr="00956D20">
        <w:rPr>
          <w:rFonts w:ascii="Times New Roman" w:hAnsi="Times New Roman" w:cs="Times New Roman"/>
          <w:sz w:val="24"/>
          <w:szCs w:val="24"/>
        </w:rPr>
        <w:t xml:space="preserve"> в течение первых 15 рабочих дней текущего финансового года.</w:t>
      </w:r>
    </w:p>
    <w:p w14:paraId="24F56B17" w14:textId="42A24E33" w:rsidR="00FD5825" w:rsidRPr="00956D20" w:rsidRDefault="00026DE1" w:rsidP="00FD58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5825">
        <w:rPr>
          <w:rFonts w:ascii="Times New Roman" w:hAnsi="Times New Roman" w:cs="Times New Roman"/>
          <w:sz w:val="24"/>
          <w:szCs w:val="24"/>
        </w:rPr>
        <w:t xml:space="preserve">.5. </w:t>
      </w:r>
      <w:r w:rsidR="002B265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2B265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B2654">
        <w:rPr>
          <w:rFonts w:ascii="Times New Roman" w:hAnsi="Times New Roman" w:cs="Times New Roman"/>
          <w:sz w:val="24"/>
          <w:szCs w:val="24"/>
        </w:rPr>
        <w:t xml:space="preserve"> </w:t>
      </w:r>
      <w:r w:rsidR="00FD5825" w:rsidRPr="00956D20">
        <w:rPr>
          <w:rFonts w:ascii="Times New Roman" w:hAnsi="Times New Roman" w:cs="Times New Roman"/>
          <w:sz w:val="24"/>
          <w:szCs w:val="24"/>
        </w:rPr>
        <w:t>если неисп</w:t>
      </w:r>
      <w:r w:rsidR="00FD5825">
        <w:rPr>
          <w:rFonts w:ascii="Times New Roman" w:hAnsi="Times New Roman" w:cs="Times New Roman"/>
          <w:sz w:val="24"/>
          <w:szCs w:val="24"/>
        </w:rPr>
        <w:t>ользованный остаток субсидий</w:t>
      </w:r>
      <w:r w:rsidR="00FD5825" w:rsidRPr="00956D20">
        <w:rPr>
          <w:rFonts w:ascii="Times New Roman" w:hAnsi="Times New Roman" w:cs="Times New Roman"/>
          <w:sz w:val="24"/>
          <w:szCs w:val="24"/>
        </w:rPr>
        <w:t>,</w:t>
      </w:r>
      <w:r w:rsidR="00FD5825">
        <w:rPr>
          <w:rFonts w:ascii="Times New Roman" w:hAnsi="Times New Roman" w:cs="Times New Roman"/>
          <w:sz w:val="24"/>
          <w:szCs w:val="24"/>
        </w:rPr>
        <w:t xml:space="preserve"> не перечислен в доход </w:t>
      </w:r>
      <w:r w:rsidR="00FD5825" w:rsidRPr="00956D20">
        <w:rPr>
          <w:rFonts w:ascii="Times New Roman" w:hAnsi="Times New Roman" w:cs="Times New Roman"/>
          <w:sz w:val="24"/>
          <w:szCs w:val="24"/>
        </w:rPr>
        <w:t>бюджет</w:t>
      </w:r>
      <w:r w:rsidR="00FD5825">
        <w:rPr>
          <w:rFonts w:ascii="Times New Roman" w:hAnsi="Times New Roman" w:cs="Times New Roman"/>
          <w:sz w:val="24"/>
          <w:szCs w:val="24"/>
        </w:rPr>
        <w:t>а муниципального</w:t>
      </w:r>
      <w:r w:rsidR="00DD620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D5825" w:rsidRPr="00956D20">
        <w:rPr>
          <w:rFonts w:ascii="Times New Roman" w:hAnsi="Times New Roman" w:cs="Times New Roman"/>
          <w:sz w:val="24"/>
          <w:szCs w:val="24"/>
        </w:rPr>
        <w:t xml:space="preserve">, указанные средства подлежат взысканию в доход </w:t>
      </w:r>
      <w:r w:rsidR="00FD5825">
        <w:rPr>
          <w:rFonts w:ascii="Times New Roman" w:hAnsi="Times New Roman" w:cs="Times New Roman"/>
          <w:sz w:val="24"/>
          <w:szCs w:val="24"/>
        </w:rPr>
        <w:t>бюджета  муниципального</w:t>
      </w:r>
      <w:r w:rsidR="00DD620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D5825" w:rsidRPr="00956D20">
        <w:rPr>
          <w:rFonts w:ascii="Times New Roman" w:hAnsi="Times New Roman" w:cs="Times New Roman"/>
          <w:sz w:val="24"/>
          <w:szCs w:val="24"/>
        </w:rPr>
        <w:t>в порядке,</w:t>
      </w:r>
      <w:r w:rsidR="00625B59">
        <w:rPr>
          <w:rFonts w:ascii="Times New Roman" w:hAnsi="Times New Roman" w:cs="Times New Roman"/>
          <w:sz w:val="24"/>
          <w:szCs w:val="24"/>
        </w:rPr>
        <w:t xml:space="preserve"> утвержденным</w:t>
      </w:r>
      <w:r w:rsidR="00FD5825">
        <w:rPr>
          <w:rFonts w:ascii="Times New Roman" w:hAnsi="Times New Roman" w:cs="Times New Roman"/>
          <w:sz w:val="24"/>
          <w:szCs w:val="24"/>
        </w:rPr>
        <w:t xml:space="preserve"> муниципальным казенным учреждением Управление</w:t>
      </w:r>
      <w:r w:rsidR="002B2654">
        <w:rPr>
          <w:rFonts w:ascii="Times New Roman" w:hAnsi="Times New Roman" w:cs="Times New Roman"/>
          <w:sz w:val="24"/>
          <w:szCs w:val="24"/>
        </w:rPr>
        <w:t>м</w:t>
      </w:r>
      <w:r w:rsidR="00FD5825" w:rsidRPr="00956D20">
        <w:rPr>
          <w:rFonts w:ascii="Times New Roman" w:hAnsi="Times New Roman" w:cs="Times New Roman"/>
          <w:sz w:val="24"/>
          <w:szCs w:val="24"/>
        </w:rPr>
        <w:t xml:space="preserve"> финанс</w:t>
      </w:r>
      <w:r w:rsidR="00FD5825">
        <w:rPr>
          <w:rFonts w:ascii="Times New Roman" w:hAnsi="Times New Roman" w:cs="Times New Roman"/>
          <w:sz w:val="24"/>
          <w:szCs w:val="24"/>
        </w:rPr>
        <w:t xml:space="preserve">ов Администрации Каргасокского </w:t>
      </w:r>
      <w:r w:rsidR="00FD5825" w:rsidRPr="00956D20">
        <w:rPr>
          <w:rFonts w:ascii="Times New Roman" w:hAnsi="Times New Roman" w:cs="Times New Roman"/>
          <w:sz w:val="24"/>
          <w:szCs w:val="24"/>
        </w:rPr>
        <w:t>района с соблюдением общих требований, установленных Министерством финансов Российской Федерации</w:t>
      </w:r>
      <w:r w:rsidR="00FD5825">
        <w:rPr>
          <w:rFonts w:ascii="Times New Roman" w:hAnsi="Times New Roman" w:cs="Times New Roman"/>
          <w:sz w:val="24"/>
          <w:szCs w:val="24"/>
        </w:rPr>
        <w:t>, Департаментом финансов Томской области</w:t>
      </w:r>
      <w:r w:rsidR="00FD5825" w:rsidRPr="00956D20">
        <w:rPr>
          <w:rFonts w:ascii="Times New Roman" w:hAnsi="Times New Roman" w:cs="Times New Roman"/>
          <w:sz w:val="24"/>
          <w:szCs w:val="24"/>
        </w:rPr>
        <w:t>.</w:t>
      </w:r>
    </w:p>
    <w:p w14:paraId="761A1A55" w14:textId="77777777" w:rsidR="006B2D8F" w:rsidRPr="006B2D8F" w:rsidRDefault="006B2D8F" w:rsidP="006B2D8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D8F">
        <w:rPr>
          <w:rFonts w:ascii="Times New Roman" w:hAnsi="Times New Roman" w:cs="Times New Roman"/>
          <w:b/>
          <w:sz w:val="24"/>
          <w:szCs w:val="24"/>
        </w:rPr>
        <w:t>5. Порядок предоставления иных межбюджетных трансфертов</w:t>
      </w:r>
    </w:p>
    <w:p w14:paraId="62712BEF" w14:textId="77777777" w:rsidR="006B2D8F" w:rsidRDefault="002B2654" w:rsidP="006B2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026DE1">
        <w:rPr>
          <w:rFonts w:ascii="Times New Roman" w:hAnsi="Times New Roman" w:cs="Times New Roman"/>
          <w:sz w:val="24"/>
          <w:szCs w:val="24"/>
        </w:rPr>
        <w:t>Д</w:t>
      </w:r>
      <w:r w:rsidR="006B2D8F">
        <w:rPr>
          <w:rFonts w:ascii="Times New Roman" w:hAnsi="Times New Roman" w:cs="Times New Roman"/>
          <w:sz w:val="24"/>
          <w:szCs w:val="24"/>
        </w:rPr>
        <w:t xml:space="preserve">ля оказания поддержки сельским поселениям из бюджета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предоставлены</w:t>
      </w:r>
      <w:r w:rsidR="006B2D8F">
        <w:rPr>
          <w:rFonts w:ascii="Times New Roman" w:hAnsi="Times New Roman" w:cs="Times New Roman"/>
          <w:sz w:val="24"/>
          <w:szCs w:val="24"/>
        </w:rPr>
        <w:t xml:space="preserve"> иные межбюджетные трансферты</w:t>
      </w:r>
      <w:r>
        <w:rPr>
          <w:rFonts w:ascii="Times New Roman" w:hAnsi="Times New Roman" w:cs="Times New Roman"/>
          <w:sz w:val="24"/>
          <w:szCs w:val="24"/>
        </w:rPr>
        <w:t>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</w:t>
      </w:r>
      <w:r w:rsidR="006B2D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AF4FCF" w14:textId="7ED2EE4E" w:rsidR="0035077A" w:rsidRPr="00956D20" w:rsidRDefault="0035077A" w:rsidP="006B2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5.</w:t>
      </w:r>
      <w:r w:rsidR="006B2D8F">
        <w:rPr>
          <w:rFonts w:ascii="Times New Roman" w:hAnsi="Times New Roman" w:cs="Times New Roman"/>
          <w:sz w:val="24"/>
          <w:szCs w:val="24"/>
        </w:rPr>
        <w:t>2.</w:t>
      </w:r>
      <w:r w:rsidR="00F1155D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Pr="00956D20">
        <w:rPr>
          <w:rFonts w:ascii="Times New Roman" w:hAnsi="Times New Roman" w:cs="Times New Roman"/>
          <w:sz w:val="24"/>
          <w:szCs w:val="24"/>
        </w:rPr>
        <w:t xml:space="preserve">предоставления иных межбюджетных трансфертов источником финансового </w:t>
      </w:r>
      <w:proofErr w:type="gramStart"/>
      <w:r w:rsidRPr="00956D20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956D20">
        <w:rPr>
          <w:rFonts w:ascii="Times New Roman" w:hAnsi="Times New Roman" w:cs="Times New Roman"/>
          <w:sz w:val="24"/>
          <w:szCs w:val="24"/>
        </w:rPr>
        <w:t xml:space="preserve"> которых являются  межбюджетные трансферты из областного бюджета</w:t>
      </w:r>
      <w:r w:rsidR="001F3C4A">
        <w:rPr>
          <w:rFonts w:ascii="Times New Roman" w:hAnsi="Times New Roman" w:cs="Times New Roman"/>
          <w:sz w:val="24"/>
          <w:szCs w:val="24"/>
        </w:rPr>
        <w:t xml:space="preserve"> (кроме иных межбюджетных трансфертов, предоставленных за счет средств </w:t>
      </w:r>
      <w:r w:rsidR="00E270F7">
        <w:rPr>
          <w:rFonts w:ascii="Times New Roman" w:hAnsi="Times New Roman" w:cs="Times New Roman"/>
          <w:sz w:val="24"/>
          <w:szCs w:val="24"/>
        </w:rPr>
        <w:t>резервного фонда</w:t>
      </w:r>
      <w:r w:rsidR="00BC764F">
        <w:rPr>
          <w:rFonts w:ascii="Times New Roman" w:hAnsi="Times New Roman" w:cs="Times New Roman"/>
          <w:sz w:val="24"/>
          <w:szCs w:val="24"/>
        </w:rPr>
        <w:t xml:space="preserve"> финансирования непредвиденных расходов Администрации Томской области, за счет средств резервного фонда Администрации Томской области по ликвидации последствий стихийных бедствий и других чрезвычайных ситуаций)</w:t>
      </w:r>
      <w:r w:rsidRPr="00956D20">
        <w:rPr>
          <w:rFonts w:ascii="Times New Roman" w:hAnsi="Times New Roman" w:cs="Times New Roman"/>
          <w:sz w:val="24"/>
          <w:szCs w:val="24"/>
        </w:rPr>
        <w:t xml:space="preserve">, имеющие целевое назначение, устанавливаются нормативными правовыми актами Администрации Каргасокского района, принятыми в </w:t>
      </w:r>
      <w:proofErr w:type="gramStart"/>
      <w:r w:rsidRPr="00956D2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56D20">
        <w:rPr>
          <w:rFonts w:ascii="Times New Roman" w:hAnsi="Times New Roman" w:cs="Times New Roman"/>
          <w:sz w:val="24"/>
          <w:szCs w:val="24"/>
        </w:rPr>
        <w:t xml:space="preserve"> с законами и (или) иными нормативными правовыми актами Томской области.</w:t>
      </w:r>
    </w:p>
    <w:p w14:paraId="229585D4" w14:textId="5B0F894A" w:rsidR="0035077A" w:rsidRDefault="0035077A" w:rsidP="00CB7E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155D">
        <w:rPr>
          <w:rFonts w:ascii="Times New Roman" w:hAnsi="Times New Roman" w:cs="Times New Roman"/>
          <w:sz w:val="24"/>
          <w:szCs w:val="24"/>
        </w:rPr>
        <w:t>Порядок</w:t>
      </w:r>
      <w:r w:rsidRPr="00956D20">
        <w:rPr>
          <w:rFonts w:ascii="Times New Roman" w:hAnsi="Times New Roman" w:cs="Times New Roman"/>
          <w:sz w:val="24"/>
          <w:szCs w:val="24"/>
        </w:rPr>
        <w:t xml:space="preserve"> предоставления иных межбюджетных трансфертов (кроме иных межбюджетных трансфертов,</w:t>
      </w:r>
      <w:r w:rsidR="0000657D">
        <w:rPr>
          <w:rFonts w:ascii="Times New Roman" w:hAnsi="Times New Roman" w:cs="Times New Roman"/>
          <w:sz w:val="24"/>
          <w:szCs w:val="24"/>
        </w:rPr>
        <w:t xml:space="preserve"> </w:t>
      </w:r>
      <w:r w:rsidRPr="00956D20">
        <w:rPr>
          <w:rFonts w:ascii="Times New Roman" w:hAnsi="Times New Roman" w:cs="Times New Roman"/>
          <w:sz w:val="24"/>
          <w:szCs w:val="24"/>
        </w:rPr>
        <w:t>источником финансового обеспечения которых являются  межбюджетные трансферты из областного бюджета</w:t>
      </w:r>
      <w:r w:rsidR="00C86309">
        <w:rPr>
          <w:rFonts w:ascii="Times New Roman" w:hAnsi="Times New Roman" w:cs="Times New Roman"/>
          <w:sz w:val="24"/>
          <w:szCs w:val="24"/>
        </w:rPr>
        <w:t>,</w:t>
      </w:r>
      <w:r w:rsidR="0000657D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 за счет средств резервного фонда финансирования непредвиденных расходов Администрации Каргасокского района, за счет средств резервного фонда Администрации </w:t>
      </w:r>
      <w:r w:rsidR="00C86309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  <w:r w:rsidR="0000657D">
        <w:rPr>
          <w:rFonts w:ascii="Times New Roman" w:hAnsi="Times New Roman" w:cs="Times New Roman"/>
          <w:sz w:val="24"/>
          <w:szCs w:val="24"/>
        </w:rPr>
        <w:t>по предупреждению, ликвидации чрезвычайных ситуаций и последствий стихийных бедствий, за счет средств по договорам благотворительного пожертвования)</w:t>
      </w:r>
      <w:r w:rsidRPr="00956D20">
        <w:rPr>
          <w:rFonts w:ascii="Times New Roman" w:hAnsi="Times New Roman" w:cs="Times New Roman"/>
          <w:sz w:val="24"/>
          <w:szCs w:val="24"/>
        </w:rPr>
        <w:t>, устанавливаются в порядке</w:t>
      </w:r>
      <w:proofErr w:type="gramEnd"/>
      <w:r w:rsidRPr="00956D2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56D20">
        <w:rPr>
          <w:rFonts w:ascii="Times New Roman" w:hAnsi="Times New Roman" w:cs="Times New Roman"/>
          <w:sz w:val="24"/>
          <w:szCs w:val="24"/>
        </w:rPr>
        <w:t>утвержденном</w:t>
      </w:r>
      <w:proofErr w:type="gramEnd"/>
      <w:r w:rsidRPr="00956D20">
        <w:rPr>
          <w:rFonts w:ascii="Times New Roman" w:hAnsi="Times New Roman" w:cs="Times New Roman"/>
          <w:sz w:val="24"/>
          <w:szCs w:val="24"/>
        </w:rPr>
        <w:t xml:space="preserve"> решен</w:t>
      </w:r>
      <w:r w:rsidR="006B2D8F">
        <w:rPr>
          <w:rFonts w:ascii="Times New Roman" w:hAnsi="Times New Roman" w:cs="Times New Roman"/>
          <w:sz w:val="24"/>
          <w:szCs w:val="24"/>
        </w:rPr>
        <w:t>ием Думы Каргасокского района.</w:t>
      </w:r>
    </w:p>
    <w:p w14:paraId="480FFA3F" w14:textId="706A0A1E" w:rsidR="009D071E" w:rsidRPr="00DD620D" w:rsidRDefault="00F1155D" w:rsidP="009D07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9D071E" w:rsidRPr="00C86309">
        <w:rPr>
          <w:rFonts w:ascii="Times New Roman" w:hAnsi="Times New Roman" w:cs="Times New Roman"/>
          <w:sz w:val="24"/>
          <w:szCs w:val="24"/>
        </w:rPr>
        <w:t>предоставления иных межбюджетных трансфертов за счет средств</w:t>
      </w:r>
      <w:r w:rsidR="00C86309" w:rsidRPr="00C86309">
        <w:rPr>
          <w:rFonts w:ascii="Times New Roman" w:hAnsi="Times New Roman" w:cs="Times New Roman"/>
          <w:sz w:val="24"/>
          <w:szCs w:val="24"/>
        </w:rPr>
        <w:t xml:space="preserve"> резервного фонда финансирования непредвиденных расходов Администрации Томской области, за счет средств резервного фонда Администрации Томской области по ликвидации последствий стихийных бедствий и других чрезвычайных ситуаций,</w:t>
      </w:r>
      <w:r w:rsidR="009D071E" w:rsidRPr="00C86309">
        <w:rPr>
          <w:rFonts w:ascii="Times New Roman" w:hAnsi="Times New Roman" w:cs="Times New Roman"/>
          <w:sz w:val="24"/>
          <w:szCs w:val="24"/>
        </w:rPr>
        <w:t xml:space="preserve"> </w:t>
      </w:r>
      <w:r w:rsidR="00C86309" w:rsidRPr="00C86309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9D071E" w:rsidRPr="00C86309">
        <w:rPr>
          <w:rFonts w:ascii="Times New Roman" w:hAnsi="Times New Roman" w:cs="Times New Roman"/>
          <w:sz w:val="24"/>
          <w:szCs w:val="24"/>
        </w:rPr>
        <w:t>резервного фонда</w:t>
      </w:r>
      <w:r w:rsidR="00C86309" w:rsidRPr="00C86309">
        <w:rPr>
          <w:rFonts w:ascii="Times New Roman" w:hAnsi="Times New Roman" w:cs="Times New Roman"/>
          <w:sz w:val="24"/>
          <w:szCs w:val="24"/>
        </w:rPr>
        <w:t xml:space="preserve"> А</w:t>
      </w:r>
      <w:r w:rsidR="009D071E" w:rsidRPr="00C86309">
        <w:rPr>
          <w:rFonts w:ascii="Times New Roman" w:hAnsi="Times New Roman" w:cs="Times New Roman"/>
          <w:sz w:val="24"/>
          <w:szCs w:val="24"/>
        </w:rPr>
        <w:t xml:space="preserve">дминистрации Каргасокского района, за счет средств резервного фонда Администрации </w:t>
      </w:r>
      <w:r w:rsidR="00C86309" w:rsidRPr="00C86309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  <w:r w:rsidR="009D071E" w:rsidRPr="00C86309">
        <w:rPr>
          <w:rFonts w:ascii="Times New Roman" w:hAnsi="Times New Roman" w:cs="Times New Roman"/>
          <w:sz w:val="24"/>
          <w:szCs w:val="24"/>
        </w:rPr>
        <w:t>по предупреждению, ликвидации чрезвычайных ситуаций и последствий стихийных бедствий, за счет</w:t>
      </w:r>
      <w:proofErr w:type="gramEnd"/>
      <w:r w:rsidR="009D071E" w:rsidRPr="00C86309">
        <w:rPr>
          <w:rFonts w:ascii="Times New Roman" w:hAnsi="Times New Roman" w:cs="Times New Roman"/>
          <w:sz w:val="24"/>
          <w:szCs w:val="24"/>
        </w:rPr>
        <w:t xml:space="preserve"> средств по договорам благотворительного пожертвования, устанавливаются </w:t>
      </w:r>
      <w:r w:rsidR="00C86309" w:rsidRPr="00C86309">
        <w:rPr>
          <w:rFonts w:ascii="Times New Roman" w:hAnsi="Times New Roman" w:cs="Times New Roman"/>
          <w:sz w:val="24"/>
          <w:szCs w:val="24"/>
        </w:rPr>
        <w:t>соглашением</w:t>
      </w:r>
      <w:r w:rsidR="009D071E" w:rsidRPr="00C86309">
        <w:rPr>
          <w:rFonts w:ascii="Times New Roman" w:hAnsi="Times New Roman" w:cs="Times New Roman"/>
          <w:sz w:val="24"/>
          <w:szCs w:val="24"/>
        </w:rPr>
        <w:t xml:space="preserve">, </w:t>
      </w:r>
      <w:r w:rsidR="00C86309" w:rsidRPr="00C86309">
        <w:rPr>
          <w:rFonts w:ascii="Times New Roman" w:hAnsi="Times New Roman" w:cs="Times New Roman"/>
          <w:sz w:val="24"/>
          <w:szCs w:val="24"/>
        </w:rPr>
        <w:t>заключенным между главным распорядителем бюджета муниципального образования «</w:t>
      </w:r>
      <w:proofErr w:type="spellStart"/>
      <w:r w:rsidR="00C86309" w:rsidRPr="00C86309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86309">
        <w:rPr>
          <w:rFonts w:ascii="Times New Roman" w:hAnsi="Times New Roman" w:cs="Times New Roman"/>
          <w:sz w:val="24"/>
          <w:szCs w:val="24"/>
        </w:rPr>
        <w:t xml:space="preserve"> район» и получателем средств бюджета</w:t>
      </w:r>
      <w:r w:rsidR="00DD620D">
        <w:rPr>
          <w:rFonts w:ascii="Times New Roman" w:hAnsi="Times New Roman" w:cs="Times New Roman"/>
          <w:sz w:val="24"/>
          <w:szCs w:val="24"/>
        </w:rPr>
        <w:t>.</w:t>
      </w:r>
      <w:r w:rsidR="00C863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BD062" w14:textId="22349EC7" w:rsidR="006B2D8F" w:rsidRDefault="009178C4" w:rsidP="006B2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</w:t>
      </w:r>
      <w:r w:rsidR="00026DE1">
        <w:rPr>
          <w:rFonts w:ascii="Times New Roman" w:hAnsi="Times New Roman" w:cs="Times New Roman"/>
          <w:sz w:val="24"/>
          <w:szCs w:val="24"/>
        </w:rPr>
        <w:t xml:space="preserve"> Не</w:t>
      </w:r>
      <w:r w:rsidR="006B2D8F" w:rsidRPr="00956D20">
        <w:rPr>
          <w:rFonts w:ascii="Times New Roman" w:hAnsi="Times New Roman" w:cs="Times New Roman"/>
          <w:sz w:val="24"/>
          <w:szCs w:val="24"/>
        </w:rPr>
        <w:t xml:space="preserve">использованные по состоянию на 1 января </w:t>
      </w:r>
      <w:r w:rsidR="006B2D8F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</w:t>
      </w:r>
      <w:r w:rsidR="006B2D8F" w:rsidRPr="00956D20">
        <w:rPr>
          <w:rFonts w:ascii="Times New Roman" w:hAnsi="Times New Roman" w:cs="Times New Roman"/>
          <w:sz w:val="24"/>
          <w:szCs w:val="24"/>
        </w:rPr>
        <w:t xml:space="preserve"> по</w:t>
      </w:r>
      <w:r w:rsidR="002B2654">
        <w:rPr>
          <w:rFonts w:ascii="Times New Roman" w:hAnsi="Times New Roman" w:cs="Times New Roman"/>
          <w:sz w:val="24"/>
          <w:szCs w:val="24"/>
        </w:rPr>
        <w:t>длежат возврату в доход</w:t>
      </w:r>
      <w:r w:rsidR="006B2D8F" w:rsidRPr="00956D20">
        <w:rPr>
          <w:rFonts w:ascii="Times New Roman" w:hAnsi="Times New Roman" w:cs="Times New Roman"/>
          <w:sz w:val="24"/>
          <w:szCs w:val="24"/>
        </w:rPr>
        <w:t xml:space="preserve"> бю</w:t>
      </w:r>
      <w:r w:rsidR="002B2654">
        <w:rPr>
          <w:rFonts w:ascii="Times New Roman" w:hAnsi="Times New Roman" w:cs="Times New Roman"/>
          <w:sz w:val="24"/>
          <w:szCs w:val="24"/>
        </w:rPr>
        <w:t>джета муниципального райо</w:t>
      </w:r>
      <w:r w:rsidR="00DD620D">
        <w:rPr>
          <w:rFonts w:ascii="Times New Roman" w:hAnsi="Times New Roman" w:cs="Times New Roman"/>
          <w:sz w:val="24"/>
          <w:szCs w:val="24"/>
        </w:rPr>
        <w:t>на</w:t>
      </w:r>
      <w:r w:rsidR="006B2D8F" w:rsidRPr="00956D20">
        <w:rPr>
          <w:rFonts w:ascii="Times New Roman" w:hAnsi="Times New Roman" w:cs="Times New Roman"/>
          <w:sz w:val="24"/>
          <w:szCs w:val="24"/>
        </w:rPr>
        <w:t xml:space="preserve"> в течение первых 15 рабочих дней текущего финансового года.</w:t>
      </w:r>
    </w:p>
    <w:p w14:paraId="5AB62C8C" w14:textId="4B195049" w:rsidR="002B2654" w:rsidRPr="00956D20" w:rsidRDefault="00F30AE4" w:rsidP="002B26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864CD6">
        <w:rPr>
          <w:rFonts w:ascii="Times New Roman" w:hAnsi="Times New Roman" w:cs="Times New Roman"/>
          <w:sz w:val="24"/>
          <w:szCs w:val="24"/>
        </w:rPr>
        <w:t xml:space="preserve">. </w:t>
      </w:r>
      <w:r w:rsidR="00864CD6" w:rsidRPr="00956D2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864CD6" w:rsidRPr="00956D2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64CD6" w:rsidRPr="00956D20">
        <w:rPr>
          <w:rFonts w:ascii="Times New Roman" w:hAnsi="Times New Roman" w:cs="Times New Roman"/>
          <w:sz w:val="24"/>
          <w:szCs w:val="24"/>
        </w:rPr>
        <w:t xml:space="preserve"> если неисп</w:t>
      </w:r>
      <w:r w:rsidR="00864CD6">
        <w:rPr>
          <w:rFonts w:ascii="Times New Roman" w:hAnsi="Times New Roman" w:cs="Times New Roman"/>
          <w:sz w:val="24"/>
          <w:szCs w:val="24"/>
        </w:rPr>
        <w:t>ользованны</w:t>
      </w:r>
      <w:r w:rsidR="002B2654">
        <w:rPr>
          <w:rFonts w:ascii="Times New Roman" w:hAnsi="Times New Roman" w:cs="Times New Roman"/>
          <w:sz w:val="24"/>
          <w:szCs w:val="24"/>
        </w:rPr>
        <w:t>й остаток иного межбюджетного трансферта</w:t>
      </w:r>
      <w:r w:rsidR="00864CD6" w:rsidRPr="00956D20">
        <w:rPr>
          <w:rFonts w:ascii="Times New Roman" w:hAnsi="Times New Roman" w:cs="Times New Roman"/>
          <w:sz w:val="24"/>
          <w:szCs w:val="24"/>
        </w:rPr>
        <w:t>, не перечислен в доход</w:t>
      </w:r>
      <w:r w:rsidR="00DD620D">
        <w:rPr>
          <w:rFonts w:ascii="Times New Roman" w:hAnsi="Times New Roman" w:cs="Times New Roman"/>
          <w:sz w:val="24"/>
          <w:szCs w:val="24"/>
        </w:rPr>
        <w:t xml:space="preserve"> </w:t>
      </w:r>
      <w:r w:rsidR="00864CD6" w:rsidRPr="00956D20">
        <w:rPr>
          <w:rFonts w:ascii="Times New Roman" w:hAnsi="Times New Roman" w:cs="Times New Roman"/>
          <w:sz w:val="24"/>
          <w:szCs w:val="24"/>
        </w:rPr>
        <w:t>бюджета муниципального район</w:t>
      </w:r>
      <w:r w:rsidR="002B2654">
        <w:rPr>
          <w:rFonts w:ascii="Times New Roman" w:hAnsi="Times New Roman" w:cs="Times New Roman"/>
          <w:sz w:val="24"/>
          <w:szCs w:val="24"/>
        </w:rPr>
        <w:t>а</w:t>
      </w:r>
      <w:r w:rsidR="00864CD6" w:rsidRPr="00956D20">
        <w:rPr>
          <w:rFonts w:ascii="Times New Roman" w:hAnsi="Times New Roman" w:cs="Times New Roman"/>
          <w:sz w:val="24"/>
          <w:szCs w:val="24"/>
        </w:rPr>
        <w:t>, указанные средства подлежат взысканию в доход</w:t>
      </w:r>
      <w:r w:rsidR="00DD620D">
        <w:rPr>
          <w:rFonts w:ascii="Times New Roman" w:hAnsi="Times New Roman" w:cs="Times New Roman"/>
          <w:sz w:val="24"/>
          <w:szCs w:val="24"/>
        </w:rPr>
        <w:t xml:space="preserve"> </w:t>
      </w:r>
      <w:r w:rsidR="00864CD6" w:rsidRPr="00956D20">
        <w:rPr>
          <w:rFonts w:ascii="Times New Roman" w:hAnsi="Times New Roman" w:cs="Times New Roman"/>
          <w:sz w:val="24"/>
          <w:szCs w:val="24"/>
        </w:rPr>
        <w:t>бюджета</w:t>
      </w:r>
      <w:r w:rsidR="00DD620D">
        <w:rPr>
          <w:rFonts w:ascii="Times New Roman" w:hAnsi="Times New Roman" w:cs="Times New Roman"/>
          <w:sz w:val="24"/>
          <w:szCs w:val="24"/>
        </w:rPr>
        <w:t xml:space="preserve"> </w:t>
      </w:r>
      <w:r w:rsidR="00864CD6" w:rsidRPr="00956D20">
        <w:rPr>
          <w:rFonts w:ascii="Times New Roman" w:hAnsi="Times New Roman" w:cs="Times New Roman"/>
          <w:sz w:val="24"/>
          <w:szCs w:val="24"/>
        </w:rPr>
        <w:t>муниципа</w:t>
      </w:r>
      <w:r w:rsidR="002B2654">
        <w:rPr>
          <w:rFonts w:ascii="Times New Roman" w:hAnsi="Times New Roman" w:cs="Times New Roman"/>
          <w:sz w:val="24"/>
          <w:szCs w:val="24"/>
        </w:rPr>
        <w:t>льного</w:t>
      </w:r>
      <w:r w:rsidR="009C21F5">
        <w:rPr>
          <w:rFonts w:ascii="Times New Roman" w:hAnsi="Times New Roman" w:cs="Times New Roman"/>
          <w:sz w:val="24"/>
          <w:szCs w:val="24"/>
        </w:rPr>
        <w:t xml:space="preserve"> </w:t>
      </w:r>
      <w:r w:rsidR="002B2654">
        <w:rPr>
          <w:rFonts w:ascii="Times New Roman" w:hAnsi="Times New Roman" w:cs="Times New Roman"/>
          <w:sz w:val="24"/>
          <w:szCs w:val="24"/>
        </w:rPr>
        <w:t>района</w:t>
      </w:r>
      <w:r w:rsidR="00864CD6" w:rsidRPr="00956D20">
        <w:rPr>
          <w:rFonts w:ascii="Times New Roman" w:hAnsi="Times New Roman" w:cs="Times New Roman"/>
          <w:sz w:val="24"/>
          <w:szCs w:val="24"/>
        </w:rPr>
        <w:t xml:space="preserve"> в порядке,</w:t>
      </w:r>
      <w:r w:rsidR="00625B59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="002B2654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864CD6" w:rsidRPr="00956D20">
        <w:rPr>
          <w:rFonts w:ascii="Times New Roman" w:hAnsi="Times New Roman" w:cs="Times New Roman"/>
          <w:sz w:val="24"/>
          <w:szCs w:val="24"/>
        </w:rPr>
        <w:t>Управлением финанс</w:t>
      </w:r>
      <w:r w:rsidR="002B2654">
        <w:rPr>
          <w:rFonts w:ascii="Times New Roman" w:hAnsi="Times New Roman" w:cs="Times New Roman"/>
          <w:sz w:val="24"/>
          <w:szCs w:val="24"/>
        </w:rPr>
        <w:t xml:space="preserve">ов Администрации Каргасокского </w:t>
      </w:r>
      <w:r w:rsidR="00864CD6" w:rsidRPr="00956D20">
        <w:rPr>
          <w:rFonts w:ascii="Times New Roman" w:hAnsi="Times New Roman" w:cs="Times New Roman"/>
          <w:sz w:val="24"/>
          <w:szCs w:val="24"/>
        </w:rPr>
        <w:t>района с соблюдением общих требований, установленных Министерство</w:t>
      </w:r>
      <w:r w:rsidR="002B2654">
        <w:rPr>
          <w:rFonts w:ascii="Times New Roman" w:hAnsi="Times New Roman" w:cs="Times New Roman"/>
          <w:sz w:val="24"/>
          <w:szCs w:val="24"/>
        </w:rPr>
        <w:t>м финансов Российской Федерации, Департаментом финансов Томской области</w:t>
      </w:r>
      <w:r w:rsidR="002B2654" w:rsidRPr="00956D20">
        <w:rPr>
          <w:rFonts w:ascii="Times New Roman" w:hAnsi="Times New Roman" w:cs="Times New Roman"/>
          <w:sz w:val="24"/>
          <w:szCs w:val="24"/>
        </w:rPr>
        <w:t>.</w:t>
      </w:r>
    </w:p>
    <w:p w14:paraId="19D7D4BF" w14:textId="3C0543A7" w:rsidR="00582B7A" w:rsidRPr="00956D20" w:rsidRDefault="00F30AE4" w:rsidP="00F30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9178C4">
        <w:rPr>
          <w:rFonts w:ascii="Times New Roman" w:hAnsi="Times New Roman" w:cs="Times New Roman"/>
          <w:sz w:val="24"/>
          <w:szCs w:val="24"/>
        </w:rPr>
        <w:t>.</w:t>
      </w:r>
      <w:r w:rsidR="001F3C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2B7A" w:rsidRPr="00956D20">
        <w:rPr>
          <w:rFonts w:ascii="Times New Roman" w:hAnsi="Times New Roman" w:cs="Times New Roman"/>
          <w:sz w:val="24"/>
          <w:szCs w:val="24"/>
        </w:rPr>
        <w:t>Принятие главным администратором средств бюджет</w:t>
      </w:r>
      <w:r w:rsidR="00026DE1">
        <w:rPr>
          <w:rFonts w:ascii="Times New Roman" w:hAnsi="Times New Roman" w:cs="Times New Roman"/>
          <w:sz w:val="24"/>
          <w:szCs w:val="24"/>
        </w:rPr>
        <w:t>а муниципального района</w:t>
      </w:r>
      <w:r w:rsidR="009178C4">
        <w:rPr>
          <w:rFonts w:ascii="Times New Roman" w:hAnsi="Times New Roman" w:cs="Times New Roman"/>
          <w:sz w:val="24"/>
          <w:szCs w:val="24"/>
        </w:rPr>
        <w:t xml:space="preserve"> </w:t>
      </w:r>
      <w:r w:rsidR="00582B7A" w:rsidRPr="00956D20">
        <w:rPr>
          <w:rFonts w:ascii="Times New Roman" w:hAnsi="Times New Roman" w:cs="Times New Roman"/>
          <w:sz w:val="24"/>
          <w:szCs w:val="24"/>
        </w:rPr>
        <w:t xml:space="preserve"> решения о наличии (об отсутствии) </w:t>
      </w:r>
      <w:r w:rsidR="00864CD6">
        <w:rPr>
          <w:rFonts w:ascii="Times New Roman" w:hAnsi="Times New Roman" w:cs="Times New Roman"/>
          <w:sz w:val="24"/>
          <w:szCs w:val="24"/>
        </w:rPr>
        <w:t>потребности</w:t>
      </w:r>
      <w:r w:rsidR="00026DE1">
        <w:rPr>
          <w:rFonts w:ascii="Times New Roman" w:hAnsi="Times New Roman" w:cs="Times New Roman"/>
          <w:sz w:val="24"/>
          <w:szCs w:val="24"/>
        </w:rPr>
        <w:t xml:space="preserve"> в иных межбюджетных трансфертах, не</w:t>
      </w:r>
      <w:r w:rsidR="00582B7A" w:rsidRPr="00956D20">
        <w:rPr>
          <w:rFonts w:ascii="Times New Roman" w:hAnsi="Times New Roman" w:cs="Times New Roman"/>
          <w:sz w:val="24"/>
          <w:szCs w:val="24"/>
        </w:rPr>
        <w:t xml:space="preserve">использованных в отчетном финансовом году, а также их возврат в бюджет </w:t>
      </w:r>
      <w:r w:rsidR="002B2654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582B7A" w:rsidRPr="00956D20">
        <w:rPr>
          <w:rFonts w:ascii="Times New Roman" w:hAnsi="Times New Roman" w:cs="Times New Roman"/>
          <w:sz w:val="24"/>
          <w:szCs w:val="24"/>
        </w:rPr>
        <w:t>поселения, которому они были ранее предоставлены, при принятии решения о наличии в них потребности осуществляются не позднее 30 рабочих дней со дня поступле</w:t>
      </w:r>
      <w:r w:rsidR="002B2654">
        <w:rPr>
          <w:rFonts w:ascii="Times New Roman" w:hAnsi="Times New Roman" w:cs="Times New Roman"/>
          <w:sz w:val="24"/>
          <w:szCs w:val="24"/>
        </w:rPr>
        <w:t xml:space="preserve">ния указанных средств в </w:t>
      </w:r>
      <w:r w:rsidR="00582B7A" w:rsidRPr="00956D20">
        <w:rPr>
          <w:rFonts w:ascii="Times New Roman" w:hAnsi="Times New Roman" w:cs="Times New Roman"/>
          <w:sz w:val="24"/>
          <w:szCs w:val="24"/>
        </w:rPr>
        <w:t>бюдже</w:t>
      </w:r>
      <w:r w:rsidR="002B2654">
        <w:rPr>
          <w:rFonts w:ascii="Times New Roman" w:hAnsi="Times New Roman" w:cs="Times New Roman"/>
          <w:sz w:val="24"/>
          <w:szCs w:val="24"/>
        </w:rPr>
        <w:t>т муниципального района</w:t>
      </w:r>
      <w:r w:rsidR="00582B7A" w:rsidRPr="00956D20">
        <w:rPr>
          <w:rFonts w:ascii="Times New Roman" w:hAnsi="Times New Roman" w:cs="Times New Roman"/>
          <w:sz w:val="24"/>
          <w:szCs w:val="24"/>
        </w:rPr>
        <w:t>, в соответствии</w:t>
      </w:r>
      <w:proofErr w:type="gramEnd"/>
      <w:r w:rsidR="00582B7A" w:rsidRPr="00956D20">
        <w:rPr>
          <w:rFonts w:ascii="Times New Roman" w:hAnsi="Times New Roman" w:cs="Times New Roman"/>
          <w:sz w:val="24"/>
          <w:szCs w:val="24"/>
        </w:rPr>
        <w:t xml:space="preserve"> с отчетом о расходах соответствующего бюджета</w:t>
      </w:r>
      <w:r w:rsidR="002B2654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582B7A" w:rsidRPr="00956D20">
        <w:rPr>
          <w:rFonts w:ascii="Times New Roman" w:hAnsi="Times New Roman" w:cs="Times New Roman"/>
          <w:sz w:val="24"/>
          <w:szCs w:val="24"/>
        </w:rPr>
        <w:t>поселения, источником финансового обеспечения которых являются ука</w:t>
      </w:r>
      <w:r w:rsidR="00243D20">
        <w:rPr>
          <w:rFonts w:ascii="Times New Roman" w:hAnsi="Times New Roman" w:cs="Times New Roman"/>
          <w:sz w:val="24"/>
          <w:szCs w:val="24"/>
        </w:rPr>
        <w:t>занные межбюджетные трансферты.</w:t>
      </w:r>
    </w:p>
    <w:sectPr w:rsidR="00582B7A" w:rsidRPr="00956D20" w:rsidSect="006C5D20">
      <w:headerReference w:type="default" r:id="rId11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B29D2" w14:textId="77777777" w:rsidR="00A073D0" w:rsidRDefault="00A073D0" w:rsidP="006C5D20">
      <w:r>
        <w:separator/>
      </w:r>
    </w:p>
  </w:endnote>
  <w:endnote w:type="continuationSeparator" w:id="0">
    <w:p w14:paraId="70E3ADFE" w14:textId="77777777" w:rsidR="00A073D0" w:rsidRDefault="00A073D0" w:rsidP="006C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613BB" w14:textId="77777777" w:rsidR="00A073D0" w:rsidRDefault="00A073D0" w:rsidP="006C5D20">
      <w:r>
        <w:separator/>
      </w:r>
    </w:p>
  </w:footnote>
  <w:footnote w:type="continuationSeparator" w:id="0">
    <w:p w14:paraId="38A5ADEE" w14:textId="77777777" w:rsidR="00A073D0" w:rsidRDefault="00A073D0" w:rsidP="006C5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452232"/>
      <w:docPartObj>
        <w:docPartGallery w:val="Page Numbers (Top of Page)"/>
        <w:docPartUnique/>
      </w:docPartObj>
    </w:sdtPr>
    <w:sdtEndPr/>
    <w:sdtContent>
      <w:p w14:paraId="3FA28974" w14:textId="1B5CB545" w:rsidR="006C5D20" w:rsidRDefault="006C5D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08F">
          <w:rPr>
            <w:noProof/>
          </w:rPr>
          <w:t>2</w:t>
        </w:r>
        <w:r>
          <w:fldChar w:fldCharType="end"/>
        </w:r>
      </w:p>
    </w:sdtContent>
  </w:sdt>
  <w:p w14:paraId="241C4049" w14:textId="77777777" w:rsidR="006C5D20" w:rsidRDefault="006C5D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BBD"/>
    <w:rsid w:val="0000657D"/>
    <w:rsid w:val="00026DE1"/>
    <w:rsid w:val="0003241A"/>
    <w:rsid w:val="00081DC7"/>
    <w:rsid w:val="00136960"/>
    <w:rsid w:val="00171612"/>
    <w:rsid w:val="00197875"/>
    <w:rsid w:val="001D2C9B"/>
    <w:rsid w:val="001F3C4A"/>
    <w:rsid w:val="001F53F0"/>
    <w:rsid w:val="00243D20"/>
    <w:rsid w:val="00260C23"/>
    <w:rsid w:val="00267281"/>
    <w:rsid w:val="00295E88"/>
    <w:rsid w:val="002A30EE"/>
    <w:rsid w:val="002B2654"/>
    <w:rsid w:val="00314D69"/>
    <w:rsid w:val="00321957"/>
    <w:rsid w:val="0035077A"/>
    <w:rsid w:val="00375761"/>
    <w:rsid w:val="003B11DC"/>
    <w:rsid w:val="003C4213"/>
    <w:rsid w:val="0042703C"/>
    <w:rsid w:val="004446F8"/>
    <w:rsid w:val="0047291A"/>
    <w:rsid w:val="004C5061"/>
    <w:rsid w:val="004E06E1"/>
    <w:rsid w:val="004E421D"/>
    <w:rsid w:val="004F1DF7"/>
    <w:rsid w:val="005223A9"/>
    <w:rsid w:val="0054617A"/>
    <w:rsid w:val="0055208F"/>
    <w:rsid w:val="005632AD"/>
    <w:rsid w:val="00582B7A"/>
    <w:rsid w:val="00600192"/>
    <w:rsid w:val="00620409"/>
    <w:rsid w:val="00625B59"/>
    <w:rsid w:val="0063356B"/>
    <w:rsid w:val="006A6828"/>
    <w:rsid w:val="006B2D8F"/>
    <w:rsid w:val="006B41C2"/>
    <w:rsid w:val="006C5D20"/>
    <w:rsid w:val="006D3CEE"/>
    <w:rsid w:val="006D5735"/>
    <w:rsid w:val="007A3E2C"/>
    <w:rsid w:val="007C154E"/>
    <w:rsid w:val="007C3B9E"/>
    <w:rsid w:val="007C48E7"/>
    <w:rsid w:val="007F2515"/>
    <w:rsid w:val="00842B00"/>
    <w:rsid w:val="00864CD6"/>
    <w:rsid w:val="00904AE6"/>
    <w:rsid w:val="00916843"/>
    <w:rsid w:val="009178C4"/>
    <w:rsid w:val="00956D20"/>
    <w:rsid w:val="0098006D"/>
    <w:rsid w:val="009960CB"/>
    <w:rsid w:val="009B7A7B"/>
    <w:rsid w:val="009C21F5"/>
    <w:rsid w:val="009D071E"/>
    <w:rsid w:val="00A073D0"/>
    <w:rsid w:val="00A24988"/>
    <w:rsid w:val="00A7607F"/>
    <w:rsid w:val="00A91173"/>
    <w:rsid w:val="00AC1550"/>
    <w:rsid w:val="00AC17CF"/>
    <w:rsid w:val="00AD7841"/>
    <w:rsid w:val="00AF04CC"/>
    <w:rsid w:val="00B111A2"/>
    <w:rsid w:val="00B12EF8"/>
    <w:rsid w:val="00B56015"/>
    <w:rsid w:val="00B6692E"/>
    <w:rsid w:val="00B711BF"/>
    <w:rsid w:val="00B80A9B"/>
    <w:rsid w:val="00B83A8A"/>
    <w:rsid w:val="00BC764F"/>
    <w:rsid w:val="00C17EAD"/>
    <w:rsid w:val="00C56D97"/>
    <w:rsid w:val="00C86309"/>
    <w:rsid w:val="00CB44DE"/>
    <w:rsid w:val="00CB7EEF"/>
    <w:rsid w:val="00D06E73"/>
    <w:rsid w:val="00D35F07"/>
    <w:rsid w:val="00D63203"/>
    <w:rsid w:val="00DD620D"/>
    <w:rsid w:val="00E13419"/>
    <w:rsid w:val="00E270F7"/>
    <w:rsid w:val="00E2755A"/>
    <w:rsid w:val="00E837BB"/>
    <w:rsid w:val="00EC4BBD"/>
    <w:rsid w:val="00ED6A1E"/>
    <w:rsid w:val="00EF78D0"/>
    <w:rsid w:val="00F1155D"/>
    <w:rsid w:val="00F1515B"/>
    <w:rsid w:val="00F15497"/>
    <w:rsid w:val="00F30AE4"/>
    <w:rsid w:val="00F3474B"/>
    <w:rsid w:val="00F359E7"/>
    <w:rsid w:val="00F44F10"/>
    <w:rsid w:val="00F60000"/>
    <w:rsid w:val="00F83F15"/>
    <w:rsid w:val="00FA734F"/>
    <w:rsid w:val="00FD5825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7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24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3241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BBD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4BBD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4BBD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24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324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324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24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5D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5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5D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5D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1&amp;n=1899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90&amp;dst=2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0399-62D5-4962-892E-0C5660C6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1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Малышева</dc:creator>
  <cp:lastModifiedBy>Mytsak</cp:lastModifiedBy>
  <cp:revision>45</cp:revision>
  <cp:lastPrinted>2025-04-24T06:17:00Z</cp:lastPrinted>
  <dcterms:created xsi:type="dcterms:W3CDTF">2025-02-11T07:47:00Z</dcterms:created>
  <dcterms:modified xsi:type="dcterms:W3CDTF">2025-04-24T06:17:00Z</dcterms:modified>
</cp:coreProperties>
</file>