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21" w:rsidRDefault="00D917E3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521" w:rsidRDefault="00D35521">
      <w:pPr>
        <w:jc w:val="center"/>
        <w:rPr>
          <w:sz w:val="28"/>
        </w:rPr>
      </w:pPr>
    </w:p>
    <w:p w:rsidR="00D35521" w:rsidRDefault="00D35521">
      <w:pPr>
        <w:jc w:val="center"/>
        <w:rPr>
          <w:sz w:val="28"/>
        </w:rPr>
      </w:pPr>
    </w:p>
    <w:p w:rsidR="00D35521" w:rsidRDefault="00D35521">
      <w:pPr>
        <w:jc w:val="center"/>
        <w:rPr>
          <w:sz w:val="28"/>
        </w:rPr>
      </w:pPr>
    </w:p>
    <w:p w:rsidR="00D35521" w:rsidRDefault="00D01E6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35521" w:rsidRDefault="00D01E6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D35521" w:rsidRDefault="00D35521">
      <w:pPr>
        <w:rPr>
          <w:sz w:val="28"/>
        </w:rPr>
      </w:pPr>
    </w:p>
    <w:p w:rsidR="00D917E3" w:rsidRPr="006A50C0" w:rsidRDefault="00D917E3" w:rsidP="00D917E3">
      <w:pPr>
        <w:pStyle w:val="1"/>
        <w:rPr>
          <w:sz w:val="28"/>
        </w:rPr>
      </w:pPr>
      <w:r w:rsidRPr="006A50C0">
        <w:rPr>
          <w:sz w:val="28"/>
        </w:rPr>
        <w:t>ДУМА КАРГАСОКСКОГО РАЙОНА</w:t>
      </w:r>
    </w:p>
    <w:p w:rsidR="00D917E3" w:rsidRPr="006A50C0" w:rsidRDefault="00D917E3" w:rsidP="00D917E3"/>
    <w:tbl>
      <w:tblPr>
        <w:tblW w:w="0" w:type="auto"/>
        <w:tblLook w:val="0000"/>
      </w:tblPr>
      <w:tblGrid>
        <w:gridCol w:w="1908"/>
        <w:gridCol w:w="5579"/>
        <w:gridCol w:w="2083"/>
      </w:tblGrid>
      <w:tr w:rsidR="00D917E3" w:rsidRPr="006A50C0" w:rsidTr="00FE2F25">
        <w:trPr>
          <w:trHeight w:val="566"/>
        </w:trPr>
        <w:tc>
          <w:tcPr>
            <w:tcW w:w="9571" w:type="dxa"/>
            <w:gridSpan w:val="3"/>
          </w:tcPr>
          <w:p w:rsidR="00D917E3" w:rsidRPr="006A50C0" w:rsidRDefault="00D917E3" w:rsidP="00FE2F25">
            <w:pPr>
              <w:pStyle w:val="5"/>
            </w:pPr>
            <w:r w:rsidRPr="006A50C0">
              <w:t>РЕШЕНИЕ</w:t>
            </w:r>
          </w:p>
          <w:p w:rsidR="00D917E3" w:rsidRPr="006A50C0" w:rsidRDefault="00D917E3" w:rsidP="00FE2F25"/>
        </w:tc>
      </w:tr>
      <w:tr w:rsidR="00D917E3" w:rsidRPr="006A50C0" w:rsidTr="00FE2F25">
        <w:trPr>
          <w:trHeight w:val="361"/>
        </w:trPr>
        <w:tc>
          <w:tcPr>
            <w:tcW w:w="1908" w:type="dxa"/>
          </w:tcPr>
          <w:p w:rsidR="00D917E3" w:rsidRPr="00F41882" w:rsidRDefault="00A93EF5" w:rsidP="00D9777C">
            <w:pPr>
              <w:ind w:firstLine="426"/>
              <w:rPr>
                <w:sz w:val="28"/>
              </w:rPr>
            </w:pPr>
            <w:r>
              <w:rPr>
                <w:sz w:val="28"/>
              </w:rPr>
              <w:t>29</w:t>
            </w:r>
            <w:r w:rsidR="00D917E3">
              <w:rPr>
                <w:sz w:val="28"/>
              </w:rPr>
              <w:t>.</w:t>
            </w:r>
            <w:r w:rsidR="00D9777C">
              <w:rPr>
                <w:sz w:val="28"/>
              </w:rPr>
              <w:t>1</w:t>
            </w:r>
            <w:r w:rsidR="00D917E3">
              <w:rPr>
                <w:sz w:val="28"/>
              </w:rPr>
              <w:t>0</w:t>
            </w:r>
            <w:r w:rsidR="00D917E3" w:rsidRPr="006A50C0">
              <w:rPr>
                <w:sz w:val="28"/>
              </w:rPr>
              <w:t>.20</w:t>
            </w:r>
            <w:r w:rsidR="00D917E3">
              <w:rPr>
                <w:sz w:val="28"/>
              </w:rPr>
              <w:t>1</w:t>
            </w:r>
            <w:r w:rsidR="00D9777C">
              <w:rPr>
                <w:sz w:val="28"/>
              </w:rPr>
              <w:t>4</w:t>
            </w:r>
          </w:p>
        </w:tc>
        <w:tc>
          <w:tcPr>
            <w:tcW w:w="5580" w:type="dxa"/>
          </w:tcPr>
          <w:p w:rsidR="00D917E3" w:rsidRPr="006A50C0" w:rsidRDefault="00D917E3" w:rsidP="00D917E3">
            <w:pPr>
              <w:ind w:firstLine="426"/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D917E3" w:rsidRDefault="00D917E3" w:rsidP="00D917E3">
            <w:pPr>
              <w:ind w:firstLine="426"/>
              <w:jc w:val="right"/>
              <w:rPr>
                <w:sz w:val="28"/>
              </w:rPr>
            </w:pPr>
            <w:r w:rsidRPr="006A50C0">
              <w:rPr>
                <w:sz w:val="28"/>
              </w:rPr>
              <w:t xml:space="preserve">№ </w:t>
            </w:r>
            <w:r w:rsidR="00A93EF5">
              <w:rPr>
                <w:sz w:val="28"/>
              </w:rPr>
              <w:t xml:space="preserve">310 </w:t>
            </w:r>
          </w:p>
          <w:p w:rsidR="00D917E3" w:rsidRPr="006A50C0" w:rsidRDefault="00D917E3" w:rsidP="00D917E3">
            <w:pPr>
              <w:ind w:firstLine="426"/>
              <w:jc w:val="right"/>
              <w:rPr>
                <w:sz w:val="28"/>
              </w:rPr>
            </w:pPr>
          </w:p>
        </w:tc>
      </w:tr>
      <w:tr w:rsidR="00D917E3" w:rsidRPr="00AF2D00" w:rsidTr="00FE2F25">
        <w:tc>
          <w:tcPr>
            <w:tcW w:w="7488" w:type="dxa"/>
            <w:gridSpan w:val="2"/>
          </w:tcPr>
          <w:p w:rsidR="00D917E3" w:rsidRPr="00AF2D00" w:rsidRDefault="00D917E3" w:rsidP="00D917E3">
            <w:pPr>
              <w:ind w:firstLine="426"/>
            </w:pPr>
            <w:r w:rsidRPr="00AF2D00">
              <w:t>с. Каргасок</w:t>
            </w:r>
          </w:p>
        </w:tc>
        <w:tc>
          <w:tcPr>
            <w:tcW w:w="2083" w:type="dxa"/>
          </w:tcPr>
          <w:p w:rsidR="00D917E3" w:rsidRPr="00AF2D00" w:rsidRDefault="00D917E3" w:rsidP="00D917E3">
            <w:pPr>
              <w:ind w:firstLine="426"/>
            </w:pPr>
          </w:p>
        </w:tc>
      </w:tr>
    </w:tbl>
    <w:p w:rsidR="00D917E3" w:rsidRPr="00AF2D00" w:rsidRDefault="00D917E3" w:rsidP="00D917E3">
      <w:pPr>
        <w:ind w:firstLine="426"/>
        <w:jc w:val="center"/>
      </w:pPr>
    </w:p>
    <w:tbl>
      <w:tblPr>
        <w:tblW w:w="9866" w:type="dxa"/>
        <w:tblLook w:val="0000"/>
      </w:tblPr>
      <w:tblGrid>
        <w:gridCol w:w="108"/>
        <w:gridCol w:w="6311"/>
        <w:gridCol w:w="3045"/>
        <w:gridCol w:w="402"/>
      </w:tblGrid>
      <w:tr w:rsidR="00D917E3" w:rsidRPr="00AF2D00" w:rsidTr="00D917E3">
        <w:trPr>
          <w:trHeight w:val="872"/>
        </w:trPr>
        <w:tc>
          <w:tcPr>
            <w:tcW w:w="6419" w:type="dxa"/>
            <w:gridSpan w:val="2"/>
            <w:vAlign w:val="center"/>
          </w:tcPr>
          <w:p w:rsidR="00D917E3" w:rsidRPr="00AF2D00" w:rsidRDefault="00D9777C" w:rsidP="00D917E3">
            <w:pPr>
              <w:jc w:val="both"/>
            </w:pPr>
            <w:r w:rsidRPr="00AF2D00">
              <w:rPr>
                <w:bCs/>
              </w:rPr>
              <w:t>О признании утратившими силу некоторых решений Каргасокской районной Думы и Думы Каргасокского района</w:t>
            </w:r>
          </w:p>
        </w:tc>
        <w:tc>
          <w:tcPr>
            <w:tcW w:w="3447" w:type="dxa"/>
            <w:gridSpan w:val="2"/>
            <w:tcBorders>
              <w:left w:val="nil"/>
            </w:tcBorders>
          </w:tcPr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</w:tc>
      </w:tr>
      <w:tr w:rsidR="00D917E3" w:rsidRPr="00AF2D00" w:rsidTr="00D91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402" w:type="dxa"/>
          <w:trHeight w:val="59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E3" w:rsidRPr="00AF2D00" w:rsidRDefault="00D917E3" w:rsidP="00D917E3">
            <w:pPr>
              <w:ind w:firstLine="426"/>
              <w:jc w:val="both"/>
              <w:rPr>
                <w:bCs/>
              </w:rPr>
            </w:pPr>
          </w:p>
          <w:p w:rsidR="00D9777C" w:rsidRPr="00AF2D00" w:rsidRDefault="00D917E3" w:rsidP="00D9777C">
            <w:pPr>
              <w:autoSpaceDE w:val="0"/>
              <w:autoSpaceDN w:val="0"/>
              <w:adjustRightInd w:val="0"/>
              <w:ind w:left="34" w:firstLine="284"/>
              <w:jc w:val="both"/>
            </w:pPr>
            <w:r w:rsidRPr="00AF2D00">
              <w:t xml:space="preserve">В </w:t>
            </w:r>
            <w:r w:rsidR="00610853" w:rsidRPr="00AF2D00">
              <w:t>целях приведения в соответствие с действующим законодательством</w:t>
            </w:r>
            <w:r w:rsidR="00275394" w:rsidRPr="00AF2D00">
              <w:t xml:space="preserve">, на основании </w:t>
            </w:r>
            <w:r w:rsidR="00D9777C" w:rsidRPr="00AF2D00">
              <w:t>ч. 1 ст. 48 Федерального закона от 06.10.2003 №131-ФЗ «Об общих принципах организации местного самоуправления в Российской Федерации»</w:t>
            </w:r>
            <w:r w:rsidR="00623C8B" w:rsidRPr="00AF2D00">
              <w:t>,</w:t>
            </w:r>
          </w:p>
          <w:p w:rsidR="00D917E3" w:rsidRPr="00AF2D00" w:rsidRDefault="00D917E3" w:rsidP="00D917E3">
            <w:pPr>
              <w:pStyle w:val="1"/>
              <w:ind w:firstLine="426"/>
              <w:jc w:val="both"/>
              <w:rPr>
                <w:b w:val="0"/>
              </w:rPr>
            </w:pPr>
          </w:p>
        </w:tc>
      </w:tr>
    </w:tbl>
    <w:p w:rsidR="00D917E3" w:rsidRPr="00AF2D00" w:rsidRDefault="00D917E3" w:rsidP="00D917E3">
      <w:pPr>
        <w:ind w:firstLine="426"/>
      </w:pPr>
      <w:r w:rsidRPr="00AF2D00">
        <w:t>Дума Каргасокского района  РЕШИЛА:</w:t>
      </w:r>
    </w:p>
    <w:p w:rsidR="00D917E3" w:rsidRPr="00AF2D00" w:rsidRDefault="00D917E3" w:rsidP="00D917E3">
      <w:pPr>
        <w:ind w:firstLine="426"/>
      </w:pPr>
    </w:p>
    <w:p w:rsidR="00610853" w:rsidRPr="00AF2D00" w:rsidRDefault="00D917E3" w:rsidP="00D917E3">
      <w:pPr>
        <w:numPr>
          <w:ilvl w:val="0"/>
          <w:numId w:val="1"/>
        </w:numPr>
        <w:ind w:left="0" w:firstLine="426"/>
        <w:jc w:val="both"/>
      </w:pPr>
      <w:r w:rsidRPr="00AF2D00">
        <w:rPr>
          <w:bCs/>
        </w:rPr>
        <w:t>Пр</w:t>
      </w:r>
      <w:r w:rsidR="00610853" w:rsidRPr="00AF2D00">
        <w:rPr>
          <w:bCs/>
        </w:rPr>
        <w:t>изнать утратившими силу следующие решения Каргасокской районной Думы: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28.12.1996 г. №3 «О наименовании представительного органа местного самоуправления Каргасокского района»;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28.12.1996 г. №4 «О порядке выборов Главы муниципального образования района и председателя Каргасокской районной Думы»;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06.03.1997 г. №10 «Об Уставе муниципального образования 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06.03.1997 г. №11 «О Регламенте районной Думы»;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06.03.1997 г. №12 «О привлечении дополнительных средств в жилищное строительство»;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06.03.1997 г. №13 «О порядке покупки квартир бюджетными организациями района»;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21.04.1997 г. №15 «О снижении налога на транспортные средства некоторым категориям граждан»;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21.06.1997 г. №17 «Об Уставе муниципального образования «Каргасокский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21.06.1997 г. №18 «О регламенте работы районной Думы»;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21.06.1997 г. №19 «О привлечении дополнительных средств в жилищное строительство»;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21.06.1997 г. №20 «О служебных квартирах»;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14.10.1997 г. №27 «О местных налогах»;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14.10.1997 г. №29 «О ходатайстве Спасского прихода Русской Православной Церкви»;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14.10.1997 г. №30 «О материальной помощи семьям муниципальных служащих в случае потери кормильца»;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14.10.1997 г. №31 «О принятии в рабочем порядке решений районной Думы»;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14.10.1997 г. №33 «О сдаче старого жилья гражданами, улучшившими жилищные условия»;</w:t>
      </w:r>
    </w:p>
    <w:p w:rsidR="00E629F2" w:rsidRPr="00AF2D00" w:rsidRDefault="00B66278" w:rsidP="00D9777C">
      <w:pPr>
        <w:ind w:firstLine="284"/>
        <w:jc w:val="both"/>
      </w:pPr>
      <w:r w:rsidRPr="00AF2D00">
        <w:lastRenderedPageBreak/>
        <w:t xml:space="preserve">- </w:t>
      </w:r>
      <w:r w:rsidR="00E629F2" w:rsidRPr="00AF2D00">
        <w:t>от 17.11.1997 г. №38 «Об изменениях и дополнениях к Уставу муниципального образования «Каргасокский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21.04.1998 г. №51 «О внесении изменений в Устав муниципального образования «Каргасокский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23.06.1998 г. №65 «Об освобождении от уплаты госпошлины за нотариальные действия в сельских администрациях»;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23.06.1998 г. №66 «Об освобождении от местных налогов предприятий бытового обслуживания населения»;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19.08.1998 г. №74 «Об освобождении от уплаты госпошлины лиц, пострадавших от пожаров и стихийных бедствий»;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29.10.1998 г. №79 «О реестре учреждений и организаций муниципального образования «Каргасокский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t xml:space="preserve">- </w:t>
      </w:r>
      <w:r w:rsidR="00E629F2" w:rsidRPr="00AF2D00">
        <w:t>от 29.10.1998 г. №80 «О Реестре муниципальных должностей муниципального образования «Каргасокский район»;</w:t>
      </w:r>
    </w:p>
    <w:p w:rsidR="00E629F2" w:rsidRPr="00AF2D00" w:rsidRDefault="00B66278" w:rsidP="00D9777C">
      <w:pPr>
        <w:ind w:firstLine="284"/>
        <w:jc w:val="both"/>
      </w:pPr>
      <w:r w:rsidRPr="00AF2D00">
        <w:rPr>
          <w:b/>
        </w:rPr>
        <w:t xml:space="preserve">- </w:t>
      </w:r>
      <w:r w:rsidR="00E629F2" w:rsidRPr="00AF2D00">
        <w:t xml:space="preserve">пункты 2 и 5 </w:t>
      </w:r>
      <w:r w:rsidR="003D10F4" w:rsidRPr="00AF2D00">
        <w:t xml:space="preserve">решения Каргасокской районной Думы </w:t>
      </w:r>
      <w:r w:rsidR="00E629F2" w:rsidRPr="00AF2D00">
        <w:t>от 29.10.1998 г. №81 «О пребывании и правилах поведения несовершеннолетних в общественных местах на территории Каргасокского района»;</w:t>
      </w:r>
    </w:p>
    <w:p w:rsidR="00196C96" w:rsidRPr="00AF2D00" w:rsidRDefault="00196C96" w:rsidP="00D9777C">
      <w:pPr>
        <w:ind w:firstLine="284"/>
        <w:jc w:val="both"/>
      </w:pPr>
      <w:r w:rsidRPr="00AF2D00">
        <w:t>- от 29.10.1998 г. №81 «О пребывании и правилах поведения несовершеннолетних в общественных местах на территории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29.10.1998 г. №84 «О компенсации за жильё выезжающим за пределы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29.10.1998 г. №86 «О внесении изменений и дополнений в решение Думы Каргасокского района №19 от 21.06.97 г. «О привлечении дополнительных средств в жилищное строительство»;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16.12.1998 г. №89 «Об установлении сбора за оформление учредительных документов»;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15.01.1999 г. №93 «О формировании средств на укрепление материально-технической базы Отряда Государственной противопожарной службы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№98 «О введении корректирующих коэффициентов базовой доходности при взимании единого налога на вменённый доход»;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№99 «О положении по организации конкурса на замещение должности главы сельской администрации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№100 «Об оплате льготного проезда лицам, выезжающим в отпуск»;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№102 «О ходатайстве правления районного общества инвалидов»;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№103 «О ходатайстве областного и районного Совета ветеранов»;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№106 «О порядке оплаты депутатам Думы командировочных расходов, связанных с депутатской деятельностью»;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№109 «О местных налогах и сборах в Каргасокском районе»;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№111 «О «Положении о порядке исчисления и уплаты налога на рекламу»;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№112 «О дополнениях в «Положение о порядке исчисления и уплаты в бюджет района налога на содержание жилищного фонда и объектов социально-культурной сферы»;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№113 «О дополнении в «Положение о порядке взимания в бюджет сбора за право торговли путем приобретения разового талона или патента»;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31.03.1999 г. №114 «Об изменениях в «Положении о порядке исчисления и уплаты в бюджет целевых сборов на содержание милиции»;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26.07.1999 г. №125 «Об утверждении «Положения о порядке предоставления плательщикам дополнительных льгот по налогам и сборам, зачисляемым в бюджет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lastRenderedPageBreak/>
        <w:t xml:space="preserve">- </w:t>
      </w:r>
      <w:r w:rsidR="00E629F2" w:rsidRPr="00AF2D00">
        <w:t>от 06.10.1999 г. №139 «О «Правилах приёма налоговых платежей от населения сельскими администрациями, на территории которых нет учреждений банковской системы»;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06.10.1999 г. №143 «Об упорядочении предоставления льгот по коммунальным услугам в районе некоторым категориям граждан»;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20.03.2000 г. №171 «Об отмене расчетов и введении декларации по местным налогам и сборам»;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30.03.2000 г. №179 «Об установлении арендной платы за землю в Каргасокском районе»;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30.03.2000 г. №183 «О введении корректирующего коэффициента базовой доходности при взимании единого налога на вменённый доход для торговых точек в п. Пионерном»;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30.03.2000 г. №190 «О дополнении в решение Думы Каргасокского района №19 от 21.06.97 г. «О привлечении дополнительных средств в жилищное строительство»;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30.06.2000 г. №200 «О решении районной Думы №181 «Об упорядочении предоставления льгот пенсионерам по проезду на автомобильном транспорте пригородного сообщения» от 30.03.00»;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24.08.2000 г. №202 «О звании «Почётный гражданин села Каргасокского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21.09.2000 г. №211 «Об установлении минимального размера оплаты труда в Каргасокском районе»;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21.09.2000 г. №212 «О внесении изменений и дополнений в Устав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21.09.2000 г. №214 «О реестре учреждений, организаций и муниципальных должностей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22.11.2000 г. №231 «Об изменении в Уставе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24.01.2001 г. №8 «Об изменении Устава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24.01.2001 г. №15 «Об установлении норматива возмещения затрат по электроэнергии для населения, проживающего в поселках с автономным энергоснабжением»;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20.02.2001 г. №21 «Об изменениях и дополнениях в Устав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20.02.2001 г. №22 «О родительской плате за содержание детей в дошкольных учреждениях района»;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20.02.2001 г. №28 «О тарифах на жилищно-коммунальные услуги»;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29.05.2001 г. №37 «Об изменениях в Устав муниципального образования «Каргасокский район» и в Регламент работы районной Думы»;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29.05.2001 г. №41 «О предоставлении льгот по коммунальным услугам преподавателям Каргасокской детско-юношеской спортивной школы»;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 xml:space="preserve">от 29.05.2001 г. №46 «Об отчислении Каргасокскому межрайонному отделу Управления федеральной службы налоговой полиции по Томской области средств от </w:t>
      </w:r>
      <w:proofErr w:type="spellStart"/>
      <w:r w:rsidR="00E629F2" w:rsidRPr="00AF2D00">
        <w:t>доначисленных</w:t>
      </w:r>
      <w:proofErr w:type="spellEnd"/>
      <w:r w:rsidR="00E629F2" w:rsidRPr="00AF2D00">
        <w:t xml:space="preserve"> налогов, штрафов и пени»;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 xml:space="preserve">от 08.06.2001 г. №52 «Об обращении группы жителей </w:t>
      </w:r>
      <w:proofErr w:type="spellStart"/>
      <w:r w:rsidR="00E629F2" w:rsidRPr="00AF2D00">
        <w:t>Каргаска</w:t>
      </w:r>
      <w:proofErr w:type="spellEnd"/>
      <w:r w:rsidR="00E629F2" w:rsidRPr="00AF2D00">
        <w:t>, пострадавших вследствие ядерных испытаний на Семипалатинском испытательном полигоне»;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07.08.2001 г. №55 «Об изменениях в Устав муниципального образования «Каргасокский район»;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07.08.2001 г. №56 «О территориальном общественном самоуправлении в Каргасокском районе»;</w:t>
      </w:r>
    </w:p>
    <w:p w:rsidR="00E629F2" w:rsidRPr="00AF2D00" w:rsidRDefault="003D10F4" w:rsidP="00D9777C">
      <w:pPr>
        <w:ind w:firstLine="284"/>
        <w:jc w:val="both"/>
      </w:pPr>
      <w:r w:rsidRPr="00AF2D00">
        <w:t xml:space="preserve">- </w:t>
      </w:r>
      <w:r w:rsidR="00E629F2" w:rsidRPr="00AF2D00">
        <w:t>от 07.08.2001 г. №57 «О порядке взимания платы за аренду нежилых помещений муниципальных предприятий»;</w:t>
      </w:r>
    </w:p>
    <w:p w:rsidR="00E629F2" w:rsidRPr="00AF2D00" w:rsidRDefault="003D10F4" w:rsidP="00D9777C">
      <w:pPr>
        <w:ind w:firstLine="284"/>
        <w:jc w:val="both"/>
      </w:pPr>
      <w:r w:rsidRPr="00AF2D00">
        <w:rPr>
          <w:b/>
        </w:rPr>
        <w:t xml:space="preserve">- </w:t>
      </w:r>
      <w:r w:rsidR="00E629F2" w:rsidRPr="00AF2D00">
        <w:t>пункт 2</w:t>
      </w:r>
      <w:r w:rsidRPr="00AF2D00">
        <w:t xml:space="preserve"> решения Каргасокской районной Думы </w:t>
      </w:r>
      <w:r w:rsidR="00E629F2" w:rsidRPr="00AF2D00">
        <w:t xml:space="preserve">от 07.08.2001 г. №58 «О Представлении в Думу прокурора района «О приведении «Положения о порядке </w:t>
      </w:r>
      <w:r w:rsidR="00E629F2" w:rsidRPr="00AF2D00">
        <w:lastRenderedPageBreak/>
        <w:t>предоставления плательщикам дополнительных льгот по налогам в бюджет Каргасокского района» в соответствие с новой редакцией ч. 1 Налогового кодекса РФ» (№03-01 от 15.06.2001 года)</w:t>
      </w:r>
      <w:r w:rsidR="00A30818" w:rsidRPr="00AF2D00">
        <w:t>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07.08.2001 г. №60 «О родительской плате за детей из малообеспеченных семей, посещающих муниципальные детские сады»;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07.08.2001 г. №63 «О внесении изменений в реестр муниципальных должностей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16.10.2001 г. №74 «О муниципальном фонде поддержки улучшения жилищных условий населения Каргасокского района (далее Муниципальный фонд)»;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16.10.2001 г. №75 «О «Положении о комиссии по координации деятельности по защите трудовых прав граждан на территории Каргасокского района»;</w:t>
      </w:r>
    </w:p>
    <w:p w:rsidR="00F01611" w:rsidRPr="00AF2D00" w:rsidRDefault="00F01611" w:rsidP="00D9777C">
      <w:pPr>
        <w:ind w:firstLine="284"/>
        <w:jc w:val="both"/>
      </w:pPr>
      <w:r w:rsidRPr="00AF2D00">
        <w:t>- от 16.10.2001 г. №77 «Об установлении сбора за уборку территории»;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16.10.2001 г. №79 «О Положении о комиссии по благоустройству населённых пунктов сельских администраций»;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16.10.2001 №82 «О введении штатной единицы мобилизационного работника делопроизводителя секретного производства районной администрации»;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05.11.2001 г. №86 «Об изменениях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10.12.2001 г. №90 «Об установлении на территории Каргасокского района корректирующих коэффициентов при расчете единого налога на вмененный доход»;</w:t>
      </w:r>
    </w:p>
    <w:p w:rsidR="001F45DD" w:rsidRPr="00AF2D00" w:rsidRDefault="001F45DD" w:rsidP="00D9777C">
      <w:pPr>
        <w:ind w:firstLine="284"/>
        <w:jc w:val="both"/>
      </w:pPr>
      <w:r w:rsidRPr="00AF2D00">
        <w:t>- от 29.01.2002 г. №100 «Об оплате депутатам Каргасокской районной Думы междугородних телефонных переговоров, связанных с депутатской деятельностью»;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 xml:space="preserve">от 29.01.2002 г. №101 «Об обращении в Думу управления социальной защиты населения </w:t>
      </w:r>
      <w:proofErr w:type="spellStart"/>
      <w:r w:rsidR="00E629F2" w:rsidRPr="00AF2D00">
        <w:t>райадминистрации</w:t>
      </w:r>
      <w:proofErr w:type="spellEnd"/>
      <w:r w:rsidR="00E629F2" w:rsidRPr="00AF2D00">
        <w:t xml:space="preserve"> об оплате проезда детей до школы из малообеспеченных семей»;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29.01.2002 г. №103 «Об обращении в районную Думу администрации Каргасокского ПУ-22 по льготному проезду учащихся из села Павлово»;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29.01.2002 г. №104 «О ходатайстве руководителей муниципальных дошкольных образовательных учреждений о льготной оплате за посещение детских садов детьми из малообеспеченных семей»;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29.01.2002 г. №105 «Об оплате судмедэксперту района командировочных расходов и услуг телефонной связи»;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29.01.2002 г. №106 «О «Положении о порядке передачи в аренду муниципального имущества Каргасокского района»;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29.01.2002 г. №108 «О реестре муниципальных учреждений и организаций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29.02.2002 г. №113 «Об отчислении средств из районного бюджета Государственной инспекции по безопасности дорожного движения (ГИБДД) Каргасокского РОВД»;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26.02.2002 г. №117 «О дополнительном финансировании центральной районной больницы (ЦРБ)»;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26.02.2002 г. №124 «О внесении изменений в Решение Каргасокской районной Думы «77 от 16 октября 2001 года «Об установлении сбора на уборку территории»;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26.02.2002 г. №125 «Об установлении сроков платежей арендной платы за землю несельскохозяйственного назначения»;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26.03.2002 г. №126 «Об утверждении «Положения о временном жилищном фонде для специалистов, пребывающих на работу в 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07.05.2002 г. №129 «О ходатайстве в районную Думу руководства Управления федеральной почтовой связи (УФПС) Томской области»;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07.05.2002 г. №132 «О Положении «О системе охраны труда на территории Каргасокского района»;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17.09.2002 г. №144 «О проезде неработающих пенсионеров по Каргаску и пригородным маршрутам на автобусах муниципального автотранспортного предприятия»;</w:t>
      </w:r>
    </w:p>
    <w:p w:rsidR="00E629F2" w:rsidRPr="00AF2D00" w:rsidRDefault="00A30818" w:rsidP="00D9777C">
      <w:pPr>
        <w:ind w:firstLine="284"/>
        <w:jc w:val="both"/>
      </w:pPr>
      <w:r w:rsidRPr="00AF2D00">
        <w:lastRenderedPageBreak/>
        <w:t xml:space="preserve">- </w:t>
      </w:r>
      <w:r w:rsidR="00E629F2" w:rsidRPr="00AF2D00">
        <w:t>от 17.09.2002 г. №149 «О территориальном общественном самоуправлении в Каргасокском районе»;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17.09.2002 г. №150 «Об изменениях и дополнениях в решение районной Думы «О Правилах поведения несовершеннолетних на улицах и других общественных местах на территории Каргасокского района» №96 от 31.03.99 г.»;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30.09.2002 г. №157 «Об установлении сроков выплаты заработной платы работникам бюджетной сферы»;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26.11.2002 №160 «Об установлении корректирующих коэффициентов при взимании единого налога на вмененный доход в Каргасокском районе»;</w:t>
      </w:r>
    </w:p>
    <w:p w:rsidR="00E13928" w:rsidRPr="00AF2D00" w:rsidRDefault="00E13928" w:rsidP="00D9777C">
      <w:pPr>
        <w:ind w:firstLine="284"/>
        <w:jc w:val="both"/>
      </w:pPr>
      <w:r w:rsidRPr="00AF2D00">
        <w:t>от 26.11.2002 г. №161 «О внесении изменений и дополнений в Положение «О порядке взимания сбора за право торговли путем приобретения разового талона или патента», утверждённого решением Каргасокской районной Думы №109 от 31.03.1999 года»;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26.11.2002 г. №167 «Об адресной поддержке населения района на внутренних пассажирских авиаперевозках»;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26.11.2002 г. №171 «Об изменениях и дополнениях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26.11.2002 г. №177 «О протесте прокурора района на п. 1 ст. 11 главы 2 Устава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26.11.2002 г. №179 «О финансировании новогодних подарков для детей района»;</w:t>
      </w:r>
    </w:p>
    <w:p w:rsidR="003E68E4" w:rsidRPr="00AF2D00" w:rsidRDefault="003E68E4" w:rsidP="00D9777C">
      <w:pPr>
        <w:ind w:firstLine="284"/>
        <w:jc w:val="both"/>
      </w:pPr>
      <w:r w:rsidRPr="00AF2D00">
        <w:t>- от 2</w:t>
      </w:r>
      <w:r w:rsidR="00F6640F" w:rsidRPr="00AF2D00">
        <w:t>9</w:t>
      </w:r>
      <w:r w:rsidRPr="00AF2D00">
        <w:t xml:space="preserve">.11.2002 г. №181 «О внесении изменений и дополнений в Положение «О порядке взимания сбора за право торговли путем приобретения разового талона или патента» утвержденного решением Каргасокской районной Думы </w:t>
      </w:r>
      <w:r w:rsidR="00F6640F" w:rsidRPr="00AF2D00">
        <w:t>№109 от 31.03.1999 г.»;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24.12.2002 г. №186 «О дополнении в решение районной Думы «Об установлении корректирующих коэффициентов при взимании единого налога на вмененный доход в Каргасокском районе» от 26.11.2002 №160»;</w:t>
      </w:r>
    </w:p>
    <w:p w:rsidR="00F6640F" w:rsidRPr="00AF2D00" w:rsidRDefault="00F6640F" w:rsidP="00D9777C">
      <w:pPr>
        <w:ind w:firstLine="284"/>
        <w:jc w:val="both"/>
      </w:pPr>
      <w:r w:rsidRPr="00AF2D00">
        <w:t xml:space="preserve">- от 24.12.2002 г. №187 «О внесении изменений и дополнений в Положение «О порядке взимания сбора за право торговли путем приобретения разового талона или патента» утвержденного решением Каргасокской районной Думы </w:t>
      </w:r>
      <w:r w:rsidR="00EC1D9E" w:rsidRPr="00AF2D00">
        <w:t xml:space="preserve">от 29 ноября 2002 г. </w:t>
      </w:r>
      <w:r w:rsidRPr="00AF2D00">
        <w:t>№1</w:t>
      </w:r>
      <w:r w:rsidR="00EC1D9E" w:rsidRPr="00AF2D00">
        <w:t>81</w:t>
      </w:r>
      <w:r w:rsidRPr="00AF2D00">
        <w:t>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24.12.2002 г. №188 «О тарифах на тепловую энергию, электроэнергию, вырабатываемую по сельским администрациям района»;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24.12.2002 г. №191 «О представлении прокурора района «Об устранении нарушений Федерального закона РФ «О государственном регулировании производства и оборота этилового спирта, алкогольной и спиртосодержащей продукции»;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14.01.2003 г. №200 «Об изменении ставок сбора за уборку территорий населенных пунктов Каргасокского района»;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28.01.2003 г. №207 «О Положении об аренде земельных участков в границах земель поселений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28.01.2003 г. №208 «Об установлении базовых размеров арендной платы за земли в поселениях муниципального образования «Каргасокский район» и земли под покосы и пастбища»;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28.01.2003 г. №211 «О протесте и.о. прокурора района на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 xml:space="preserve">от 28.01.2003 г. №212 «Об обращении управления образования районной администрации о выделении средств </w:t>
      </w:r>
      <w:proofErr w:type="spellStart"/>
      <w:r w:rsidR="00E629F2" w:rsidRPr="00AF2D00">
        <w:t>Новоюгинскому</w:t>
      </w:r>
      <w:proofErr w:type="spellEnd"/>
      <w:r w:rsidR="00E629F2" w:rsidRPr="00AF2D00">
        <w:t xml:space="preserve"> интернату»;</w:t>
      </w:r>
    </w:p>
    <w:p w:rsidR="003840BE" w:rsidRPr="00AF2D00" w:rsidRDefault="003840BE" w:rsidP="00D9777C">
      <w:pPr>
        <w:ind w:firstLine="284"/>
        <w:jc w:val="both"/>
      </w:pPr>
      <w:r w:rsidRPr="00AF2D00">
        <w:t xml:space="preserve">- от 22.04.2003 г. №221 «О принятии в новой редакции </w:t>
      </w:r>
      <w:proofErr w:type="spellStart"/>
      <w:r w:rsidR="00297AFE" w:rsidRPr="00AF2D00">
        <w:t>П</w:t>
      </w:r>
      <w:r w:rsidRPr="00AF2D00">
        <w:t>олождения</w:t>
      </w:r>
      <w:proofErr w:type="spellEnd"/>
      <w:r w:rsidRPr="00AF2D00">
        <w:t xml:space="preserve"> «О порядке исчисления и уплаты в бюджет района сбора за право</w:t>
      </w:r>
      <w:r w:rsidR="00297AFE" w:rsidRPr="00AF2D00">
        <w:t xml:space="preserve"> торговли путём приобретения разового талона или патента</w:t>
      </w:r>
      <w:r w:rsidRPr="00AF2D00">
        <w:t>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22.04.2003 г. №223 «О протесте прокурора района На решение районной Думы №191 от 24.12.2002 года»;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22.04.2003 г. №226 «Об оплате командировочных расходов работникам бюджетной сферы Каргасокского района»;</w:t>
      </w:r>
    </w:p>
    <w:p w:rsidR="00E629F2" w:rsidRPr="00AF2D00" w:rsidRDefault="00A30818" w:rsidP="00D9777C">
      <w:pPr>
        <w:ind w:firstLine="284"/>
        <w:jc w:val="both"/>
      </w:pPr>
      <w:r w:rsidRPr="00AF2D00">
        <w:lastRenderedPageBreak/>
        <w:t xml:space="preserve">- </w:t>
      </w:r>
      <w:r w:rsidR="00E629F2" w:rsidRPr="00AF2D00">
        <w:t>от 22.04.2003 г. №233 «О внесении изменений и дополнений в решение Думы от 28.01.2003 года №202 «О тарифах на жилищно-коммунальные услуги для потребителей Каргасокского района с 1 февраля 2003 года»;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22.07.2003 г. №250 «Об изменениях и дополнениях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22.07.2003 г. №253 «Об обращении в администрацию Каргасокского района руководства УМНС России по Томской области»;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22.07.2003 г. №257 «О Положении о целевом бюджетном экологическом фонде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22.07.2003 г. №264 «О льготах по уплате местных налогов и сборов организаций, финансируемых из бюджетов всех уровней»;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23.09.2003 г. №268 «О внесении изменений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23.09.2003 г. №269 «О внесении изменений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23.09.2003 г. №274 «О внесении изменений в решение Каргасокской районной Думы от 28.01.03 №202 «О тарифах на жилищно-коммунальные услуги для потребителей Каргасокского района с 1 февраля 2003 года»;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18.11.2003 г. №280 «О внесении изменения (дополнения)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18.11.2003 г. №282 «О внесении изменений и дополнений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24.12.2003 г. №288 «Об установлении размера родительской платы за посещение ДОУ»;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24.12.2003 г. №290 «О льготном проезде малообеспеченных неработающих пенсионеров»;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24.12.2003 г. №297 «О внесении изменений и дополнений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03.03.2004 г. №315 «О ходатайстве Муниципального Унитарного Автотранспортного Предприятия»;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25.05.2004 г. №339 «О «Положении  о муниципальном заказе»;</w:t>
      </w:r>
    </w:p>
    <w:p w:rsidR="00E629F2" w:rsidRPr="00AF2D00" w:rsidRDefault="00A30818" w:rsidP="00D9777C">
      <w:pPr>
        <w:ind w:firstLine="284"/>
        <w:jc w:val="both"/>
      </w:pPr>
      <w:r w:rsidRPr="00AF2D00">
        <w:rPr>
          <w:b/>
        </w:rPr>
        <w:t xml:space="preserve">- </w:t>
      </w:r>
      <w:r w:rsidR="00E629F2" w:rsidRPr="00AF2D00">
        <w:t>пункт 2</w:t>
      </w:r>
      <w:r w:rsidRPr="00AF2D00">
        <w:t xml:space="preserve"> решения Каргасокской районной Думы</w:t>
      </w:r>
      <w:r w:rsidR="00E629F2" w:rsidRPr="00AF2D00">
        <w:t xml:space="preserve"> от 25.05.2004 г. №342 «Об административно-территориальной единице - п. </w:t>
      </w:r>
      <w:proofErr w:type="spellStart"/>
      <w:r w:rsidR="00E629F2" w:rsidRPr="00AF2D00">
        <w:t>Ванжилькынак</w:t>
      </w:r>
      <w:proofErr w:type="spellEnd"/>
      <w:r w:rsidR="00E629F2" w:rsidRPr="00AF2D00">
        <w:t xml:space="preserve"> </w:t>
      </w:r>
      <w:proofErr w:type="spellStart"/>
      <w:r w:rsidR="00E629F2" w:rsidRPr="00AF2D00">
        <w:t>Каргасокского</w:t>
      </w:r>
      <w:proofErr w:type="spellEnd"/>
      <w:r w:rsidR="00E629F2" w:rsidRPr="00AF2D00">
        <w:t xml:space="preserve"> района Томской области и внесении изменений в Устав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25.05.2004 г. №343 «О внесении дополнений в Устав Каргасокского района;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25.05.2004 г. №348 «О внесении дополнений в решение районной Думы «Об установлении базовых размеров арендной платы за земли в поселениях муниципального образования «Каргасокский район» и земли под покосы и пастбища» от 28.01.03 №208»;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24.08.2004 г. №372 «О «Положении о порядке разработки и реализации муниципальных целевых программ Каргасокского района»;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24.08.2004 г. №378 «Об установлении корректирующего коэффициента при взимании единого налога на вмененный доход для областного государственного учреждения (ОГУ) «Каргасокское ветеринарное управление»;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21.12.2004 г. №416 «Об утверждении тарифов на жилищные услуги и водоснабжение для потребителей МУП Каргасокский ЖЭУ»;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21.12.2004 г. №417 «Об утверждении тарифов на горячее водоснабжение для потребителей МУП «Каргасокский Тепловодоканал»;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21.12.2004 г. №424 «О «Положении о предоставлении гражданам и юридическим лицам земельных участков, находящихся в муниципальной собственности, для целей, не связанных со строительством»;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21.12.2004 г. №426 «О ходатайстве в районную Думу МУП «Каргасокский тепловодоканал» о снижении арендной платы за муниципальные помещения»;</w:t>
      </w:r>
    </w:p>
    <w:p w:rsidR="00E629F2" w:rsidRPr="00AF2D00" w:rsidRDefault="00A30818" w:rsidP="00D9777C">
      <w:pPr>
        <w:ind w:firstLine="284"/>
        <w:jc w:val="both"/>
      </w:pPr>
      <w:r w:rsidRPr="00AF2D00">
        <w:lastRenderedPageBreak/>
        <w:t xml:space="preserve">- </w:t>
      </w:r>
      <w:r w:rsidR="00E629F2" w:rsidRPr="00AF2D00">
        <w:t>от 21.12.2004 г. №432 «О протесте прокурора района на статью 53 Устава муниципального образования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01.03.2005 г. №452 «О Программе приватизации муниципального имущества в муниципальном образовании «Каргасокский район»;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01.03.2005 г. №453 «О внесении изменений и дополнений в решение районной Думы «Об установлении корректирующих коэффициентов при взимании единого налога на вмененный доход в Каргасокском районе №186 от 24.12.02»;</w:t>
      </w:r>
    </w:p>
    <w:p w:rsidR="00E629F2" w:rsidRPr="00AF2D00" w:rsidRDefault="00A30818" w:rsidP="00D9777C">
      <w:pPr>
        <w:ind w:firstLine="284"/>
        <w:jc w:val="both"/>
      </w:pPr>
      <w:r w:rsidRPr="00AF2D00">
        <w:t xml:space="preserve">- </w:t>
      </w:r>
      <w:r w:rsidR="00E629F2" w:rsidRPr="00AF2D00">
        <w:t>от 01.03.2005 №455 «О гарантированном перечне услуг по погребению и установлении его стоимости»;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01.03.2005 г. №461 «О муниципальных избирательных комиссиях в Каргасокском районе»;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01.07.2005 г. №482 «О протесте прокурора района от 30.05.2005 г. на решение Каргасокской районной Думы «Об утверждении Положения «О бюджетном устройстве и бюджетном процессе в муниципальном образовании «Каргасокский район» от 18.05.2004 г. №344»;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26.07.2005 г. №503 «О внесении дополнений в «Положение о порядке сдачи в аренду муниципального имущества», утвержденного решением Каргасокской районной Думы №451 от 01.03.2005 г.»;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26.07.2005 г. №505 «О внесении изменений и дополнений в решение Каргасокской районной Думы от 25.05.2004 №339 «О положении о муниципальном заказе»;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20.09.2005 г. №528 «Об организации публичных слушаний на территории района при установлении тарифов на коммунальные услуги, платы за жилое помещение»;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20.09.2005 г. №532 «Об обращении в районную Думу группы частных предпринимателей - парикмахеров»;</w:t>
      </w:r>
    </w:p>
    <w:p w:rsidR="00E629F2" w:rsidRPr="00AF2D00" w:rsidRDefault="004825F8" w:rsidP="00D9777C">
      <w:pPr>
        <w:ind w:firstLine="284"/>
        <w:jc w:val="both"/>
      </w:pPr>
      <w:r w:rsidRPr="00AF2D00">
        <w:t xml:space="preserve">- </w:t>
      </w:r>
      <w:r w:rsidR="00E629F2" w:rsidRPr="00AF2D00">
        <w:t>от 20.09.2005 г. №537 «О внесении изменений и дополнений в решение районной Думы «Об утверждении  тарифов на тепловую энергию для населения» от 21.12.2004 №413»</w:t>
      </w:r>
      <w:r w:rsidRPr="00AF2D00">
        <w:t>.</w:t>
      </w:r>
    </w:p>
    <w:p w:rsidR="00ED1A0F" w:rsidRPr="00AF2D00" w:rsidRDefault="009D4D5E" w:rsidP="00275394">
      <w:pPr>
        <w:ind w:left="426"/>
        <w:jc w:val="both"/>
      </w:pPr>
      <w:r w:rsidRPr="00AF2D00">
        <w:t xml:space="preserve">2. </w:t>
      </w:r>
      <w:r w:rsidR="00D66437" w:rsidRPr="00AF2D00">
        <w:t>Призн</w:t>
      </w:r>
      <w:r w:rsidR="00ED1A0F" w:rsidRPr="00AF2D00">
        <w:t>а</w:t>
      </w:r>
      <w:r w:rsidR="00D66437" w:rsidRPr="00AF2D00">
        <w:t>ть утратившими силу</w:t>
      </w:r>
      <w:r w:rsidR="00ED1A0F" w:rsidRPr="00AF2D00">
        <w:t xml:space="preserve"> следующие решения Думы Каргасокского района: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27.12.2005 г. №38 «Утверждение структуры органов местного самоуправления муниципального образования «Каргасокский район»;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27.12.2005 г. №39 «Об оплате труда работников муниципальных бюджетных учреждений Каргасокского района»;</w:t>
      </w:r>
    </w:p>
    <w:p w:rsidR="00ED1A0F" w:rsidRPr="00AF2D00" w:rsidRDefault="00FF1984" w:rsidP="00FF1984">
      <w:pPr>
        <w:pStyle w:val="1"/>
        <w:ind w:firstLine="426"/>
        <w:jc w:val="both"/>
        <w:rPr>
          <w:b w:val="0"/>
        </w:rPr>
      </w:pPr>
      <w:r w:rsidRPr="00AF2D00">
        <w:rPr>
          <w:b w:val="0"/>
        </w:rPr>
        <w:t xml:space="preserve">- </w:t>
      </w:r>
      <w:r w:rsidR="00ED1A0F" w:rsidRPr="00AF2D00">
        <w:rPr>
          <w:b w:val="0"/>
        </w:rPr>
        <w:t>от 01.03.2006 г. №51 «Об официальных источниках информации Каргасокской районной администрации»;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01.03.2006 г. №52 «О внесении изменений в Устав муниципального образования «Каргасокский район»;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 xml:space="preserve">от 01.03.2006 г. №56 «О поддержке потребителей </w:t>
      </w:r>
      <w:proofErr w:type="spellStart"/>
      <w:r w:rsidR="00ED1A0F" w:rsidRPr="00AF2D00">
        <w:t>теплоэнергии</w:t>
      </w:r>
      <w:proofErr w:type="spellEnd"/>
      <w:r w:rsidR="00ED1A0F" w:rsidRPr="00AF2D00">
        <w:t xml:space="preserve">, поставляемой </w:t>
      </w:r>
      <w:proofErr w:type="spellStart"/>
      <w:r w:rsidR="00ED1A0F" w:rsidRPr="00AF2D00">
        <w:t>знергоснабжающими</w:t>
      </w:r>
      <w:proofErr w:type="spellEnd"/>
      <w:r w:rsidR="00ED1A0F" w:rsidRPr="00AF2D00">
        <w:t xml:space="preserve"> организациями, использующими в качестве топлива нефть»;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16.05.2006 г. №78 «О внесении изменений в структуру Администрации Каргасокского района»;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16.05.2006 г. №89 «О скидке на оплату жилищно-коммунальных услуг вдовам погибших участников Великой Отечественной войны»;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20.06.2006 г. №107 «О родительской плате за содержание детей в дошкольных образовательных учреждениях Каргасокского района»;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20.06.2006 г. №111 «О продлении действия Положения «О гарантиях и компенсациях работникам бюджетной сферы Каргасокского района за счет средств местного бюджета в 2005 г.», утвержденного решением Думы Каргасокского района от 12.04.2005 № 471»;</w:t>
      </w:r>
    </w:p>
    <w:p w:rsidR="00ED1A0F" w:rsidRPr="00AF2D00" w:rsidRDefault="00FF1984" w:rsidP="00FF1984">
      <w:pPr>
        <w:ind w:firstLine="426"/>
        <w:jc w:val="both"/>
      </w:pPr>
      <w:r w:rsidRPr="00AF2D00">
        <w:t xml:space="preserve">- </w:t>
      </w:r>
      <w:r w:rsidR="00ED1A0F" w:rsidRPr="00AF2D00">
        <w:t>от 24.08.2006 г. №118 «О проекте новой редакции Устава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17.10.2006 г. №139 «О внесении изменений в решение Думы Каргасокского района от 01.03.2006 № 56»;</w:t>
      </w:r>
    </w:p>
    <w:p w:rsidR="00ED1A0F" w:rsidRPr="00AF2D00" w:rsidRDefault="006D2474" w:rsidP="00FF1984">
      <w:pPr>
        <w:ind w:firstLine="426"/>
        <w:jc w:val="both"/>
      </w:pPr>
      <w:r w:rsidRPr="00AF2D00">
        <w:lastRenderedPageBreak/>
        <w:t xml:space="preserve">- </w:t>
      </w:r>
      <w:r w:rsidR="00ED1A0F" w:rsidRPr="00AF2D00">
        <w:t>от 17.10.2006 г. №140 «О рассмотрении новой редакции Устава муниципального образования «Каргасокский район»»;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13.12.2006 г. №149 «О  порядке предоставления в аренду объектов нежилого муниципального фонда Каргасокского района»;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13.12.2006 г. №150 «О Положении «Об организации продажи права на заключение договора аренды нежилого муниципального фонда Каргасокского района на аукционе»;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 xml:space="preserve">пункты 1 </w:t>
      </w:r>
      <w:r w:rsidRPr="00AF2D00">
        <w:t>–</w:t>
      </w:r>
      <w:r w:rsidR="00ED1A0F" w:rsidRPr="00AF2D00">
        <w:t xml:space="preserve"> 4</w:t>
      </w:r>
      <w:r w:rsidRPr="00AF2D00">
        <w:t xml:space="preserve"> решения Думы Каргасокского района</w:t>
      </w:r>
      <w:r w:rsidR="00ED1A0F" w:rsidRPr="00AF2D00">
        <w:t xml:space="preserve"> от 13.12.2006 г. №157 «Об установлении предельных размеров земельных участков, предоставляемых гражданам в собственность на межселенных территориях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13.12.2006 г. №161 «О внесении изменений в проект Устава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13.12.2006 г. №162 «О рассмотрении «Положения о жилищном фонде коммерческого использования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13.02.2007 г. №202 «О внесении изменений в решение Думы Каргасокского района от 13.12.2006 № 161 «О внесении изменений  в проект Устава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13.02.2007 г. №208 «О внесении изменений в «Положение о земельном налоге на территории муниципального образования «Каргасокский район» утвержденного решением Думы от 20.09.2005 № 535»;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10.04.2007 г. №225 «О рассмотрении Положения о целевом бюджетном фонде на строительство (приобретение) жилых помещений для граждан, проживающих в государственном и муниципальном ветхом и аварийном жилищном фонде Каргасокского района»;</w:t>
      </w:r>
    </w:p>
    <w:p w:rsidR="00ED1A0F" w:rsidRPr="00AF2D00" w:rsidRDefault="006D2474" w:rsidP="00FF1984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2D0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ED1A0F" w:rsidRPr="00AF2D00">
        <w:rPr>
          <w:rFonts w:ascii="Times New Roman" w:hAnsi="Times New Roman" w:cs="Times New Roman"/>
          <w:b w:val="0"/>
          <w:sz w:val="24"/>
          <w:szCs w:val="24"/>
        </w:rPr>
        <w:t>от 10.10.2007 г. №271 «О внесении изменений в Положение о порядке сдачи в аренду муниципального имущества, утвержденного решением Думы Каргасокского района от 01.03.2005 № 451»;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10.10.2007 г. №272 «О внесении изменений в Положение о порядке предоставления в аренду объектов нежилого муниципального фонда муниципального образования «Каргасокский район», утвержденного решением Думы Каргасокского района от 13.02.2007 № 197»;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20.12.2007 г. №314 «О внесении изменений в «Положение о порядке сдачи в аренду муниципального имущества», утвержденного решением Думы Каргасокского района от 01.03.2005 № 451»;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20.12.2007 г. №315 «О порядке определения величины арендной платы за пользование объектами муниципального нежилого фонда Муниципального образования «Каргасокский район»;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12.02.2008 г. №338 «О целевом бюджетном Фонде стимулирования реформирования жилищно-коммунального хозяйства и формирования эффективных механизмов управления жилищным фондом»;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12.02.2008 г. №339 «О порядке передачи в аренду судов внутреннего плавания, находящихся в собственности муниципального образования «Каргасокский район»;</w:t>
      </w:r>
    </w:p>
    <w:p w:rsidR="00ED1A0F" w:rsidRPr="00AF2D00" w:rsidRDefault="006D2474" w:rsidP="00FF1984">
      <w:pPr>
        <w:pStyle w:val="a5"/>
        <w:ind w:firstLine="426"/>
        <w:rPr>
          <w:rFonts w:ascii="Times New Roman" w:hAnsi="Times New Roman" w:cs="Times New Roman"/>
        </w:rPr>
      </w:pPr>
      <w:r w:rsidRPr="00AF2D00">
        <w:rPr>
          <w:rFonts w:ascii="Times New Roman" w:hAnsi="Times New Roman" w:cs="Times New Roman"/>
        </w:rPr>
        <w:t xml:space="preserve">- </w:t>
      </w:r>
      <w:r w:rsidR="00ED1A0F" w:rsidRPr="00AF2D00">
        <w:rPr>
          <w:rFonts w:ascii="Times New Roman" w:hAnsi="Times New Roman" w:cs="Times New Roman"/>
        </w:rPr>
        <w:t>от 12.02.2008 г. №340 «Об оказании адресной помощи отдельной категории граждан с.Новый  Васюган на проезд  автомобильным транспортом»;</w:t>
      </w:r>
    </w:p>
    <w:p w:rsidR="00ED1A0F" w:rsidRPr="00AF2D00" w:rsidRDefault="006D2474" w:rsidP="00FF1984">
      <w:pPr>
        <w:pStyle w:val="a5"/>
        <w:ind w:firstLine="426"/>
        <w:rPr>
          <w:rFonts w:ascii="Times New Roman" w:hAnsi="Times New Roman" w:cs="Times New Roman"/>
        </w:rPr>
      </w:pPr>
      <w:r w:rsidRPr="00AF2D00">
        <w:rPr>
          <w:rFonts w:ascii="Times New Roman" w:hAnsi="Times New Roman" w:cs="Times New Roman"/>
        </w:rPr>
        <w:t xml:space="preserve">- </w:t>
      </w:r>
      <w:r w:rsidR="00ED1A0F" w:rsidRPr="00AF2D00">
        <w:rPr>
          <w:rFonts w:ascii="Times New Roman" w:hAnsi="Times New Roman" w:cs="Times New Roman"/>
        </w:rPr>
        <w:t>от 12.02.2008 г. №341 «О базовых ставках арендной платы за земли, представленные для эксплуатации полигонов твердых бытовых отходов, свалок и скотомогильников на территории Каргасокского района предназначенных для нужд населения»;</w:t>
      </w:r>
    </w:p>
    <w:p w:rsidR="00ED1A0F" w:rsidRPr="00AF2D00" w:rsidRDefault="006D2474" w:rsidP="00FF1984">
      <w:pPr>
        <w:pStyle w:val="mystyle"/>
        <w:ind w:firstLine="426"/>
        <w:jc w:val="both"/>
        <w:rPr>
          <w:szCs w:val="24"/>
          <w:lang w:val="ru-RU"/>
        </w:rPr>
      </w:pPr>
      <w:r w:rsidRPr="00AF2D00">
        <w:rPr>
          <w:szCs w:val="24"/>
          <w:lang w:val="ru-RU"/>
        </w:rPr>
        <w:t xml:space="preserve">- </w:t>
      </w:r>
      <w:r w:rsidR="00ED1A0F" w:rsidRPr="00AF2D00">
        <w:rPr>
          <w:szCs w:val="24"/>
          <w:lang w:val="ru-RU"/>
        </w:rPr>
        <w:t>от 10.04.2008 г. №366 «О внесении изменений и дополнений в решение Думы Каргасокского района от 12.02.2008 г. №338 «О целевом бюджетном Фонде стимулирования реформирования жилищно-коммунального хозяйства и формирования эффективных механизмов управления жилищным фондом»;</w:t>
      </w:r>
    </w:p>
    <w:p w:rsidR="00ED1A0F" w:rsidRPr="00AF2D00" w:rsidRDefault="006D2474" w:rsidP="00FF1984">
      <w:pPr>
        <w:pStyle w:val="mystyle"/>
        <w:ind w:firstLine="426"/>
        <w:jc w:val="both"/>
        <w:rPr>
          <w:szCs w:val="24"/>
          <w:lang w:val="ru-RU"/>
        </w:rPr>
      </w:pPr>
      <w:r w:rsidRPr="00AF2D00">
        <w:rPr>
          <w:szCs w:val="24"/>
          <w:lang w:val="ru-RU"/>
        </w:rPr>
        <w:lastRenderedPageBreak/>
        <w:t xml:space="preserve">- </w:t>
      </w:r>
      <w:r w:rsidR="00ED1A0F" w:rsidRPr="00AF2D00">
        <w:rPr>
          <w:szCs w:val="24"/>
          <w:lang w:val="ru-RU"/>
        </w:rPr>
        <w:t xml:space="preserve">от 12.08.2008 г. №405 «Об отмене  </w:t>
      </w:r>
      <w:proofErr w:type="spellStart"/>
      <w:r w:rsidR="00ED1A0F" w:rsidRPr="00AF2D00">
        <w:rPr>
          <w:szCs w:val="24"/>
          <w:lang w:val="ru-RU"/>
        </w:rPr>
        <w:t>абз</w:t>
      </w:r>
      <w:proofErr w:type="spellEnd"/>
      <w:r w:rsidR="00ED1A0F" w:rsidRPr="00AF2D00">
        <w:rPr>
          <w:szCs w:val="24"/>
          <w:lang w:val="ru-RU"/>
        </w:rPr>
        <w:t>. 2 ст. 1 Положения о порядке определения величины арендной платы за пользование объектами муниципального нежилого фонда муниципального образования «Каргасокский район»;</w:t>
      </w:r>
    </w:p>
    <w:p w:rsidR="00ED1A0F" w:rsidRPr="00AF2D00" w:rsidRDefault="006D2474" w:rsidP="00FF1984">
      <w:pPr>
        <w:pStyle w:val="mystyle"/>
        <w:ind w:firstLine="426"/>
        <w:jc w:val="both"/>
        <w:rPr>
          <w:szCs w:val="24"/>
          <w:lang w:val="ru-RU"/>
        </w:rPr>
      </w:pPr>
      <w:r w:rsidRPr="00AF2D00">
        <w:rPr>
          <w:szCs w:val="24"/>
          <w:lang w:val="ru-RU"/>
        </w:rPr>
        <w:t xml:space="preserve">- </w:t>
      </w:r>
      <w:r w:rsidR="00ED1A0F" w:rsidRPr="00AF2D00">
        <w:rPr>
          <w:szCs w:val="24"/>
          <w:lang w:val="ru-RU"/>
        </w:rPr>
        <w:t>от 14.10.2008 г. №427 «О внесении изменений в Положение об Управлении финансов Администрации Каргасокского района»;</w:t>
      </w:r>
    </w:p>
    <w:p w:rsidR="00ED1A0F" w:rsidRPr="00AF2D00" w:rsidRDefault="006D2474" w:rsidP="00FF1984">
      <w:pPr>
        <w:pStyle w:val="mystyle"/>
        <w:ind w:firstLine="426"/>
        <w:jc w:val="both"/>
        <w:rPr>
          <w:szCs w:val="24"/>
          <w:lang w:val="ru-RU"/>
        </w:rPr>
      </w:pPr>
      <w:r w:rsidRPr="00AF2D00">
        <w:rPr>
          <w:szCs w:val="24"/>
          <w:lang w:val="ru-RU"/>
        </w:rPr>
        <w:t xml:space="preserve">- </w:t>
      </w:r>
      <w:r w:rsidR="00ED1A0F" w:rsidRPr="00AF2D00">
        <w:rPr>
          <w:szCs w:val="24"/>
          <w:lang w:val="ru-RU"/>
        </w:rPr>
        <w:t>от 24.12.2008 г. №457 «О внесении изменений в Регламент Каргасокской районной Думы»;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>от 10.11.2010 г. №17 «Об утверждении Положения о выплате адресной социальной помощи в виде пособия не работающим педагогам»;</w:t>
      </w:r>
    </w:p>
    <w:p w:rsidR="00ED1A0F" w:rsidRPr="00AF2D00" w:rsidRDefault="006D2474" w:rsidP="00FF1984">
      <w:pPr>
        <w:ind w:firstLine="426"/>
        <w:jc w:val="both"/>
      </w:pPr>
      <w:r w:rsidRPr="00AF2D00">
        <w:t xml:space="preserve">- </w:t>
      </w:r>
      <w:r w:rsidR="00ED1A0F" w:rsidRPr="00AF2D00">
        <w:t xml:space="preserve">от 10.11.2010 г. №18 «О  Положении о </w:t>
      </w:r>
      <w:r w:rsidR="0010306D" w:rsidRPr="00AF2D00">
        <w:t xml:space="preserve">стипендии имени В.Н. </w:t>
      </w:r>
      <w:proofErr w:type="spellStart"/>
      <w:r w:rsidR="0010306D" w:rsidRPr="00AF2D00">
        <w:t>Меренкова</w:t>
      </w:r>
      <w:proofErr w:type="spellEnd"/>
      <w:r w:rsidR="0010306D" w:rsidRPr="00AF2D00">
        <w:t>».</w:t>
      </w:r>
    </w:p>
    <w:p w:rsidR="00D917E3" w:rsidRPr="00AF2D00" w:rsidRDefault="00480031" w:rsidP="00480031">
      <w:pPr>
        <w:ind w:firstLine="426"/>
        <w:jc w:val="both"/>
      </w:pPr>
      <w:r w:rsidRPr="00AF2D00">
        <w:t xml:space="preserve">3. </w:t>
      </w:r>
      <w:r w:rsidR="00275394" w:rsidRPr="00AF2D00">
        <w:t>Настоящее</w:t>
      </w:r>
      <w:r w:rsidR="00D917E3" w:rsidRPr="00AF2D00">
        <w:t xml:space="preserve"> решение в</w:t>
      </w:r>
      <w:r w:rsidR="00275394" w:rsidRPr="00AF2D00">
        <w:t>ступает в силу со дня опубликования в установленном порядке.</w:t>
      </w:r>
    </w:p>
    <w:p w:rsidR="00D917E3" w:rsidRPr="00AF2D00" w:rsidRDefault="00480031" w:rsidP="00480031">
      <w:pPr>
        <w:ind w:firstLine="426"/>
        <w:jc w:val="both"/>
      </w:pPr>
      <w:r w:rsidRPr="00AF2D00">
        <w:t xml:space="preserve">4. </w:t>
      </w:r>
      <w:r w:rsidR="00D917E3" w:rsidRPr="00AF2D00">
        <w:t>Контроль за исполнением настоящего решения возложить на правовой комитет Думы Каргасокского района.</w:t>
      </w:r>
    </w:p>
    <w:tbl>
      <w:tblPr>
        <w:tblW w:w="20016" w:type="dxa"/>
        <w:tblLook w:val="0000"/>
      </w:tblPr>
      <w:tblGrid>
        <w:gridCol w:w="10062"/>
        <w:gridCol w:w="9954"/>
      </w:tblGrid>
      <w:tr w:rsidR="00D917E3" w:rsidRPr="00AF2D00" w:rsidTr="00FE2F25">
        <w:trPr>
          <w:trHeight w:val="3234"/>
        </w:trPr>
        <w:tc>
          <w:tcPr>
            <w:tcW w:w="10062" w:type="dxa"/>
          </w:tcPr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  <w:tbl>
            <w:tblPr>
              <w:tblW w:w="0" w:type="auto"/>
              <w:tblLook w:val="0000"/>
            </w:tblPr>
            <w:tblGrid>
              <w:gridCol w:w="3888"/>
              <w:gridCol w:w="2492"/>
              <w:gridCol w:w="3191"/>
            </w:tblGrid>
            <w:tr w:rsidR="00D917E3" w:rsidRPr="00AF2D00" w:rsidTr="00FE2F25">
              <w:trPr>
                <w:trHeight w:val="429"/>
              </w:trPr>
              <w:tc>
                <w:tcPr>
                  <w:tcW w:w="3888" w:type="dxa"/>
                  <w:vAlign w:val="center"/>
                </w:tcPr>
                <w:p w:rsidR="00D917E3" w:rsidRPr="00AF2D00" w:rsidRDefault="00D917E3" w:rsidP="00480031">
                  <w:pPr>
                    <w:pStyle w:val="3"/>
                    <w:rPr>
                      <w:sz w:val="24"/>
                    </w:rPr>
                  </w:pPr>
                  <w:r w:rsidRPr="00AF2D00">
                    <w:rPr>
                      <w:sz w:val="24"/>
                    </w:rPr>
                    <w:t>Председатель  Думы  Каргасокского района</w:t>
                  </w:r>
                </w:p>
              </w:tc>
              <w:tc>
                <w:tcPr>
                  <w:tcW w:w="2492" w:type="dxa"/>
                  <w:vAlign w:val="center"/>
                </w:tcPr>
                <w:p w:rsidR="00D917E3" w:rsidRPr="00AF2D00" w:rsidRDefault="00D917E3" w:rsidP="00D917E3">
                  <w:pPr>
                    <w:ind w:firstLine="426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vAlign w:val="center"/>
                </w:tcPr>
                <w:p w:rsidR="00AF2D00" w:rsidRDefault="00AF2D00" w:rsidP="00D917E3">
                  <w:pPr>
                    <w:pStyle w:val="2"/>
                    <w:ind w:firstLine="426"/>
                    <w:rPr>
                      <w:sz w:val="24"/>
                    </w:rPr>
                  </w:pPr>
                </w:p>
                <w:p w:rsidR="00D917E3" w:rsidRPr="00AF2D00" w:rsidRDefault="00D917E3" w:rsidP="00D917E3">
                  <w:pPr>
                    <w:pStyle w:val="2"/>
                    <w:ind w:firstLine="426"/>
                    <w:rPr>
                      <w:sz w:val="24"/>
                    </w:rPr>
                  </w:pPr>
                  <w:proofErr w:type="spellStart"/>
                  <w:r w:rsidRPr="00AF2D00">
                    <w:rPr>
                      <w:sz w:val="24"/>
                    </w:rPr>
                    <w:t>В.А.Протазов</w:t>
                  </w:r>
                  <w:proofErr w:type="spellEnd"/>
                </w:p>
              </w:tc>
            </w:tr>
          </w:tbl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  <w:tbl>
            <w:tblPr>
              <w:tblW w:w="0" w:type="auto"/>
              <w:tblLook w:val="0000"/>
            </w:tblPr>
            <w:tblGrid>
              <w:gridCol w:w="3960"/>
              <w:gridCol w:w="5611"/>
            </w:tblGrid>
            <w:tr w:rsidR="00D917E3" w:rsidRPr="00AF2D00" w:rsidTr="00FE2F25">
              <w:tc>
                <w:tcPr>
                  <w:tcW w:w="3960" w:type="dxa"/>
                </w:tcPr>
                <w:p w:rsidR="00D917E3" w:rsidRPr="00AF2D00" w:rsidRDefault="00D917E3" w:rsidP="00480031">
                  <w:r w:rsidRPr="00AF2D00">
                    <w:t>Глава Каргасокского района</w:t>
                  </w:r>
                </w:p>
              </w:tc>
              <w:tc>
                <w:tcPr>
                  <w:tcW w:w="5611" w:type="dxa"/>
                  <w:tcBorders>
                    <w:left w:val="nil"/>
                  </w:tcBorders>
                </w:tcPr>
                <w:p w:rsidR="00D917E3" w:rsidRPr="00AF2D00" w:rsidRDefault="00480031" w:rsidP="00480031">
                  <w:pPr>
                    <w:jc w:val="center"/>
                    <w:rPr>
                      <w:color w:val="999999"/>
                    </w:rPr>
                  </w:pPr>
                  <w:r w:rsidRPr="00AF2D00">
                    <w:t xml:space="preserve">              </w:t>
                  </w:r>
                  <w:r w:rsidR="00AF2D00">
                    <w:t xml:space="preserve">                                                   </w:t>
                  </w:r>
                  <w:r w:rsidRPr="00AF2D00">
                    <w:t>А.П. Ащеулов</w:t>
                  </w:r>
                </w:p>
              </w:tc>
            </w:tr>
          </w:tbl>
          <w:p w:rsidR="00D917E3" w:rsidRPr="00AF2D00" w:rsidRDefault="00D917E3" w:rsidP="00D917E3">
            <w:pPr>
              <w:ind w:firstLine="426"/>
            </w:pPr>
          </w:p>
          <w:p w:rsidR="00D917E3" w:rsidRPr="00AF2D00" w:rsidRDefault="00D917E3" w:rsidP="00D917E3">
            <w:pPr>
              <w:ind w:firstLine="426"/>
            </w:pPr>
          </w:p>
        </w:tc>
        <w:tc>
          <w:tcPr>
            <w:tcW w:w="9954" w:type="dxa"/>
          </w:tcPr>
          <w:p w:rsidR="00D917E3" w:rsidRPr="00AF2D00" w:rsidRDefault="00D917E3" w:rsidP="00D917E3">
            <w:pPr>
              <w:spacing w:line="360" w:lineRule="auto"/>
              <w:ind w:firstLine="426"/>
            </w:pPr>
          </w:p>
        </w:tc>
      </w:tr>
    </w:tbl>
    <w:p w:rsidR="00D917E3" w:rsidRPr="00AF2D00" w:rsidRDefault="00D917E3" w:rsidP="00D917E3">
      <w:pPr>
        <w:pStyle w:val="1"/>
        <w:ind w:firstLine="426"/>
      </w:pPr>
    </w:p>
    <w:sectPr w:rsidR="00D917E3" w:rsidRPr="00AF2D00" w:rsidSect="00880DC6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E03"/>
    <w:multiLevelType w:val="hybridMultilevel"/>
    <w:tmpl w:val="4DC633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noPunctuationKerning/>
  <w:characterSpacingControl w:val="doNotCompress"/>
  <w:compat/>
  <w:rsids>
    <w:rsidRoot w:val="00D917E3"/>
    <w:rsid w:val="00011C41"/>
    <w:rsid w:val="000B5F08"/>
    <w:rsid w:val="000F6146"/>
    <w:rsid w:val="0010306D"/>
    <w:rsid w:val="00196C96"/>
    <w:rsid w:val="001F45DD"/>
    <w:rsid w:val="00275394"/>
    <w:rsid w:val="00297AFE"/>
    <w:rsid w:val="003117BA"/>
    <w:rsid w:val="003840BE"/>
    <w:rsid w:val="003D10F4"/>
    <w:rsid w:val="003E68E4"/>
    <w:rsid w:val="0043767C"/>
    <w:rsid w:val="004773A7"/>
    <w:rsid w:val="00480031"/>
    <w:rsid w:val="004825F8"/>
    <w:rsid w:val="004B60BE"/>
    <w:rsid w:val="00541F2D"/>
    <w:rsid w:val="00610853"/>
    <w:rsid w:val="00623C8B"/>
    <w:rsid w:val="00623CE3"/>
    <w:rsid w:val="0068546D"/>
    <w:rsid w:val="006C75C1"/>
    <w:rsid w:val="006D2474"/>
    <w:rsid w:val="00880DC6"/>
    <w:rsid w:val="008B525F"/>
    <w:rsid w:val="0098430C"/>
    <w:rsid w:val="009C0DEB"/>
    <w:rsid w:val="009D4D5E"/>
    <w:rsid w:val="00A30818"/>
    <w:rsid w:val="00A761B6"/>
    <w:rsid w:val="00A93EF5"/>
    <w:rsid w:val="00AF2D00"/>
    <w:rsid w:val="00B66278"/>
    <w:rsid w:val="00BA74AB"/>
    <w:rsid w:val="00BE2906"/>
    <w:rsid w:val="00C3659D"/>
    <w:rsid w:val="00CE61AA"/>
    <w:rsid w:val="00D01E62"/>
    <w:rsid w:val="00D35521"/>
    <w:rsid w:val="00D66437"/>
    <w:rsid w:val="00D83717"/>
    <w:rsid w:val="00D917E3"/>
    <w:rsid w:val="00D9777C"/>
    <w:rsid w:val="00DC0C84"/>
    <w:rsid w:val="00E13928"/>
    <w:rsid w:val="00E214A3"/>
    <w:rsid w:val="00E629F2"/>
    <w:rsid w:val="00EC1D9E"/>
    <w:rsid w:val="00ED1A0F"/>
    <w:rsid w:val="00F01611"/>
    <w:rsid w:val="00F6640F"/>
    <w:rsid w:val="00FE2F25"/>
    <w:rsid w:val="00FF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1"/>
    <w:rPr>
      <w:sz w:val="24"/>
      <w:szCs w:val="24"/>
    </w:rPr>
  </w:style>
  <w:style w:type="paragraph" w:styleId="1">
    <w:name w:val="heading 1"/>
    <w:basedOn w:val="a"/>
    <w:next w:val="a"/>
    <w:qFormat/>
    <w:rsid w:val="00D355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552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552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3552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5521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E629F2"/>
    <w:pPr>
      <w:ind w:left="720"/>
      <w:contextualSpacing/>
    </w:pPr>
  </w:style>
  <w:style w:type="paragraph" w:customStyle="1" w:styleId="ConsPlusTitle">
    <w:name w:val="ConsPlusTitle"/>
    <w:rsid w:val="00ED1A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ED1A0F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D1A0F"/>
    <w:rPr>
      <w:rFonts w:ascii="Arial" w:hAnsi="Arial" w:cs="Arial"/>
      <w:sz w:val="24"/>
      <w:szCs w:val="24"/>
    </w:rPr>
  </w:style>
  <w:style w:type="paragraph" w:customStyle="1" w:styleId="mystyle">
    <w:name w:val="mystyle"/>
    <w:basedOn w:val="a"/>
    <w:rsid w:val="00ED1A0F"/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579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2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716F6A-3A59-47D8-96D9-4A9CB2605796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26C67E8-F167-4D5C-879F-7D80702E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торгов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«Каргасокский райо</vt:lpstr>
    </vt:vector>
  </TitlesOfParts>
  <Company/>
  <LinksUpToDate>false</LinksUpToDate>
  <CharactersWithSpaces>25221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торгов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</dc:title>
  <dc:subject/>
  <dc:creator>lais</dc:creator>
  <cp:keywords/>
  <cp:lastModifiedBy>Fin</cp:lastModifiedBy>
  <cp:revision>21</cp:revision>
  <cp:lastPrinted>2014-10-24T04:49:00Z</cp:lastPrinted>
  <dcterms:created xsi:type="dcterms:W3CDTF">2014-10-01T07:38:00Z</dcterms:created>
  <dcterms:modified xsi:type="dcterms:W3CDTF">2014-10-31T09:42:00Z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