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Default="00C011D3" w:rsidP="00C011D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</w:pPr>
            <w: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3E60A5" w:rsidTr="00C011D3">
        <w:tc>
          <w:tcPr>
            <w:tcW w:w="1908" w:type="dxa"/>
            <w:hideMark/>
          </w:tcPr>
          <w:p w:rsidR="00C011D3" w:rsidRPr="003E60A5" w:rsidRDefault="00C011D3">
            <w:pPr>
              <w:spacing w:line="360" w:lineRule="auto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21.02.2018</w:t>
            </w:r>
          </w:p>
        </w:tc>
        <w:tc>
          <w:tcPr>
            <w:tcW w:w="7556" w:type="dxa"/>
            <w:hideMark/>
          </w:tcPr>
          <w:p w:rsidR="00C011D3" w:rsidRPr="003E60A5" w:rsidRDefault="00C011D3" w:rsidP="00891BF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 xml:space="preserve">№ </w:t>
            </w:r>
            <w:r w:rsidR="00891BF7">
              <w:rPr>
                <w:sz w:val="26"/>
                <w:szCs w:val="26"/>
              </w:rPr>
              <w:t>152</w:t>
            </w:r>
          </w:p>
        </w:tc>
        <w:tc>
          <w:tcPr>
            <w:tcW w:w="1232" w:type="dxa"/>
            <w:gridSpan w:val="2"/>
            <w:hideMark/>
          </w:tcPr>
          <w:p w:rsidR="00C011D3" w:rsidRPr="003E60A5" w:rsidRDefault="00C011D3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 xml:space="preserve">      </w:t>
            </w:r>
          </w:p>
        </w:tc>
      </w:tr>
      <w:tr w:rsidR="00C011D3" w:rsidRPr="003E60A5" w:rsidTr="00C011D3">
        <w:tc>
          <w:tcPr>
            <w:tcW w:w="9464" w:type="dxa"/>
            <w:gridSpan w:val="2"/>
            <w:hideMark/>
          </w:tcPr>
          <w:p w:rsidR="00C011D3" w:rsidRPr="003E60A5" w:rsidRDefault="00C011D3">
            <w:pPr>
              <w:spacing w:line="276" w:lineRule="auto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3E60A5" w:rsidRDefault="00C011D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011D3" w:rsidRPr="003E60A5" w:rsidRDefault="00C011D3" w:rsidP="00C011D3">
      <w:pPr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503"/>
        <w:gridCol w:w="5067"/>
      </w:tblGrid>
      <w:tr w:rsidR="00BE02E1" w:rsidRPr="003E60A5" w:rsidTr="003E60A5">
        <w:tc>
          <w:tcPr>
            <w:tcW w:w="4503" w:type="dxa"/>
          </w:tcPr>
          <w:p w:rsidR="00BE02E1" w:rsidRPr="003E60A5" w:rsidRDefault="00BE02E1" w:rsidP="003E60A5">
            <w:pPr>
              <w:pStyle w:val="a5"/>
              <w:jc w:val="both"/>
              <w:rPr>
                <w:sz w:val="26"/>
                <w:szCs w:val="26"/>
              </w:rPr>
            </w:pPr>
            <w:r w:rsidRPr="003E60A5">
              <w:rPr>
                <w:rFonts w:ascii="Times New Roman" w:hAnsi="Times New Roman"/>
                <w:sz w:val="26"/>
                <w:szCs w:val="26"/>
              </w:rPr>
              <w:t>О назначении досрочных выборов депутата Думы Каргасокского района пятого созыва по двухмандатному избирательному округу № 7</w:t>
            </w:r>
          </w:p>
        </w:tc>
        <w:tc>
          <w:tcPr>
            <w:tcW w:w="5068" w:type="dxa"/>
          </w:tcPr>
          <w:p w:rsidR="00BE02E1" w:rsidRPr="003E60A5" w:rsidRDefault="00BE02E1" w:rsidP="007E08FB">
            <w:pPr>
              <w:rPr>
                <w:sz w:val="26"/>
                <w:szCs w:val="26"/>
              </w:rPr>
            </w:pPr>
          </w:p>
        </w:tc>
      </w:tr>
      <w:tr w:rsidR="00C011D3" w:rsidRPr="003E60A5" w:rsidTr="00BE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3E60A5" w:rsidRDefault="00D97EBC" w:rsidP="003E60A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7EBC" w:rsidRPr="003E60A5" w:rsidRDefault="00D97EBC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В соответствии со статьями 9, 10, 71 Федерального закона от 12.06.2002 года N 67-ФЗ "Об основных гарантиях избирательных прав и права на участие в референдуме граждан</w:t>
            </w:r>
            <w:r w:rsidR="00F93246" w:rsidRPr="003E60A5">
              <w:rPr>
                <w:sz w:val="26"/>
                <w:szCs w:val="26"/>
              </w:rPr>
              <w:t xml:space="preserve"> Российской Федерации", статьей 26 п.20 </w:t>
            </w:r>
            <w:r w:rsidRPr="003E60A5">
              <w:rPr>
                <w:sz w:val="26"/>
                <w:szCs w:val="26"/>
              </w:rPr>
              <w:t xml:space="preserve">Устава </w:t>
            </w:r>
            <w:r w:rsidR="00BE02E1" w:rsidRPr="003E60A5">
              <w:rPr>
                <w:sz w:val="26"/>
                <w:szCs w:val="26"/>
              </w:rPr>
              <w:t>муниципального образования "Каргасокский</w:t>
            </w:r>
            <w:r w:rsidRPr="003E60A5">
              <w:rPr>
                <w:sz w:val="26"/>
                <w:szCs w:val="26"/>
              </w:rPr>
              <w:t xml:space="preserve"> район</w:t>
            </w:r>
            <w:r w:rsidR="00BE02E1" w:rsidRPr="003E60A5">
              <w:rPr>
                <w:sz w:val="26"/>
                <w:szCs w:val="26"/>
              </w:rPr>
              <w:t>"</w:t>
            </w:r>
          </w:p>
          <w:p w:rsidR="00D97EBC" w:rsidRPr="003E60A5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3E60A5" w:rsidTr="00D97EBC">
              <w:tc>
                <w:tcPr>
                  <w:tcW w:w="9355" w:type="dxa"/>
                  <w:hideMark/>
                </w:tcPr>
                <w:p w:rsidR="00D97EBC" w:rsidRPr="003E60A5" w:rsidRDefault="00D97EBC" w:rsidP="003E60A5">
                  <w:pPr>
                    <w:spacing w:line="360" w:lineRule="auto"/>
                    <w:ind w:left="34" w:firstLine="686"/>
                    <w:jc w:val="both"/>
                    <w:rPr>
                      <w:sz w:val="26"/>
                      <w:szCs w:val="26"/>
                    </w:rPr>
                  </w:pPr>
                  <w:r w:rsidRPr="003E60A5">
                    <w:rPr>
                      <w:sz w:val="26"/>
                      <w:szCs w:val="26"/>
                    </w:rPr>
                    <w:t>Д</w:t>
                  </w:r>
                  <w:r w:rsidR="00C011D3" w:rsidRPr="003E60A5">
                    <w:rPr>
                      <w:sz w:val="26"/>
                      <w:szCs w:val="26"/>
                    </w:rPr>
                    <w:t>ума Каргасокского района РЕШИЛА:</w:t>
                  </w:r>
                </w:p>
              </w:tc>
            </w:tr>
          </w:tbl>
          <w:p w:rsidR="00C011D3" w:rsidRPr="003E60A5" w:rsidRDefault="00C011D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011D3" w:rsidRPr="003E60A5" w:rsidTr="00BE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Default="003E60A5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p w:rsidR="00D97EBC" w:rsidRPr="003E60A5" w:rsidRDefault="00D97EBC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1. Назначить до</w:t>
            </w:r>
            <w:r w:rsidR="00F93246" w:rsidRPr="003E60A5">
              <w:rPr>
                <w:sz w:val="26"/>
                <w:szCs w:val="26"/>
              </w:rPr>
              <w:t>срочные</w:t>
            </w:r>
            <w:r w:rsidRPr="003E60A5">
              <w:rPr>
                <w:sz w:val="26"/>
                <w:szCs w:val="26"/>
              </w:rPr>
              <w:t xml:space="preserve"> выборы депутата Думы Каргасокского района пятого созыва по двухмандатном</w:t>
            </w:r>
            <w:r w:rsidR="00385458" w:rsidRPr="003E60A5">
              <w:rPr>
                <w:sz w:val="26"/>
                <w:szCs w:val="26"/>
              </w:rPr>
              <w:t>у избирательному округу № 7 на 9</w:t>
            </w:r>
            <w:r w:rsidRPr="003E60A5">
              <w:rPr>
                <w:sz w:val="26"/>
                <w:szCs w:val="26"/>
              </w:rPr>
              <w:t xml:space="preserve"> </w:t>
            </w:r>
            <w:r w:rsidR="00385458" w:rsidRPr="003E60A5">
              <w:rPr>
                <w:sz w:val="26"/>
                <w:szCs w:val="26"/>
              </w:rPr>
              <w:t xml:space="preserve">сентября </w:t>
            </w:r>
            <w:r w:rsidRPr="003E60A5">
              <w:rPr>
                <w:sz w:val="26"/>
                <w:szCs w:val="26"/>
              </w:rPr>
              <w:t>2018 года.</w:t>
            </w:r>
          </w:p>
          <w:p w:rsidR="00D97EBC" w:rsidRPr="003E60A5" w:rsidRDefault="00D97EBC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2. Официально опубликовать настоящее решение в установленном порядке.</w:t>
            </w:r>
          </w:p>
          <w:p w:rsidR="00D97EBC" w:rsidRPr="003E60A5" w:rsidRDefault="00D97EBC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3. Направить настоящее решение в территориальную избирательную комиссию Каргасокского района.</w:t>
            </w:r>
          </w:p>
          <w:p w:rsidR="00C011D3" w:rsidRDefault="00D97EBC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4. Настоящее решение вступает в силу после его официального опубликования.</w:t>
            </w:r>
          </w:p>
          <w:p w:rsidR="003E60A5" w:rsidRDefault="003E60A5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  <w:p w:rsidR="003E60A5" w:rsidRDefault="003E60A5" w:rsidP="003E60A5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  <w:p w:rsidR="00D97EBC" w:rsidRPr="003E60A5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3E60A5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3E60A5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Председатель Думы</w:t>
            </w:r>
          </w:p>
          <w:p w:rsidR="00D97EBC" w:rsidRPr="003E60A5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3E60A5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3E60A5" w:rsidRDefault="00891BF7" w:rsidP="003E60A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D97EBC" w:rsidRPr="003E60A5">
              <w:rPr>
                <w:sz w:val="26"/>
                <w:szCs w:val="26"/>
              </w:rPr>
              <w:t>В.В. Брагин</w:t>
            </w:r>
          </w:p>
        </w:tc>
      </w:tr>
    </w:tbl>
    <w:p w:rsidR="00C011D3" w:rsidRPr="003E60A5" w:rsidRDefault="00C011D3" w:rsidP="003E60A5">
      <w:pPr>
        <w:spacing w:line="36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3887"/>
        <w:gridCol w:w="2492"/>
        <w:gridCol w:w="3191"/>
      </w:tblGrid>
      <w:tr w:rsidR="00D97EBC" w:rsidRPr="003E60A5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3E60A5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3E60A5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  <w:hideMark/>
          </w:tcPr>
          <w:p w:rsidR="00D97EBC" w:rsidRPr="003E60A5" w:rsidRDefault="00D97EBC" w:rsidP="003E60A5">
            <w:pPr>
              <w:pStyle w:val="2"/>
              <w:rPr>
                <w:sz w:val="26"/>
                <w:szCs w:val="26"/>
              </w:rPr>
            </w:pPr>
            <w:r w:rsidRPr="003E60A5">
              <w:rPr>
                <w:sz w:val="26"/>
                <w:szCs w:val="26"/>
              </w:rPr>
              <w:t xml:space="preserve">                  А.П. Ащеулов</w:t>
            </w:r>
          </w:p>
        </w:tc>
      </w:tr>
    </w:tbl>
    <w:p w:rsidR="003E60A5" w:rsidRPr="00D97EBC" w:rsidRDefault="003E60A5" w:rsidP="003E60A5"/>
    <w:sectPr w:rsidR="003E60A5" w:rsidRPr="00D97EBC" w:rsidSect="003E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1D3"/>
    <w:rsid w:val="000B3590"/>
    <w:rsid w:val="00153198"/>
    <w:rsid w:val="00241F08"/>
    <w:rsid w:val="00326D69"/>
    <w:rsid w:val="00385458"/>
    <w:rsid w:val="003E60A5"/>
    <w:rsid w:val="00401AAF"/>
    <w:rsid w:val="00456158"/>
    <w:rsid w:val="006139B8"/>
    <w:rsid w:val="0063671A"/>
    <w:rsid w:val="00891BF7"/>
    <w:rsid w:val="0094704E"/>
    <w:rsid w:val="0099124C"/>
    <w:rsid w:val="00A2094B"/>
    <w:rsid w:val="00A9019B"/>
    <w:rsid w:val="00BE02E1"/>
    <w:rsid w:val="00C011D3"/>
    <w:rsid w:val="00D8755C"/>
    <w:rsid w:val="00D97EBC"/>
    <w:rsid w:val="00DB65EE"/>
    <w:rsid w:val="00F54873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2018-01-18T08:13:00Z</dcterms:created>
  <dcterms:modified xsi:type="dcterms:W3CDTF">2018-02-21T05:50:00Z</dcterms:modified>
</cp:coreProperties>
</file>