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2B" w:rsidRDefault="00E4762B" w:rsidP="009A21EB">
      <w:pPr>
        <w:jc w:val="center"/>
        <w:rPr>
          <w:sz w:val="28"/>
          <w:szCs w:val="28"/>
        </w:rPr>
      </w:pPr>
      <w:r w:rsidRPr="0030111F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3pt;visibility:visible">
            <v:imagedata r:id="rId5" r:href="rId6"/>
          </v:shape>
        </w:pict>
      </w:r>
    </w:p>
    <w:p w:rsidR="00E4762B" w:rsidRDefault="00E4762B" w:rsidP="009A21EB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E4762B" w:rsidRPr="009A21EB" w:rsidRDefault="00E4762B" w:rsidP="009A21EB">
      <w:pPr>
        <w:spacing w:after="0" w:line="240" w:lineRule="auto"/>
        <w:jc w:val="center"/>
        <w:rPr>
          <w:sz w:val="28"/>
          <w:szCs w:val="28"/>
        </w:rPr>
      </w:pPr>
      <w:r w:rsidRPr="009A21EB">
        <w:rPr>
          <w:sz w:val="26"/>
          <w:szCs w:val="26"/>
        </w:rPr>
        <w:t>ТОМСКАЯ ОБЛАСТЬ</w:t>
      </w:r>
    </w:p>
    <w:p w:rsidR="00E4762B" w:rsidRPr="009A21EB" w:rsidRDefault="00E4762B" w:rsidP="009A21EB">
      <w:pPr>
        <w:rPr>
          <w:lang w:eastAsia="ru-RU"/>
        </w:rPr>
      </w:pPr>
    </w:p>
    <w:p w:rsidR="00E4762B" w:rsidRPr="009A21EB" w:rsidRDefault="00E4762B" w:rsidP="009A21EB">
      <w:pPr>
        <w:pStyle w:val="Heading1"/>
        <w:jc w:val="center"/>
        <w:rPr>
          <w:b/>
          <w:bCs/>
        </w:rPr>
      </w:pPr>
      <w:r w:rsidRPr="009A21EB">
        <w:rPr>
          <w:b/>
          <w:bCs/>
        </w:rPr>
        <w:t>ДУМА КАРГАСОКСКОГО РАЙОНА</w:t>
      </w:r>
    </w:p>
    <w:tbl>
      <w:tblPr>
        <w:tblW w:w="0" w:type="auto"/>
        <w:tblInd w:w="-106" w:type="dxa"/>
        <w:tblLook w:val="0000"/>
      </w:tblPr>
      <w:tblGrid>
        <w:gridCol w:w="2175"/>
        <w:gridCol w:w="3332"/>
        <w:gridCol w:w="2028"/>
        <w:gridCol w:w="2035"/>
      </w:tblGrid>
      <w:tr w:rsidR="00E4762B" w:rsidRPr="0030111F">
        <w:tc>
          <w:tcPr>
            <w:tcW w:w="9571" w:type="dxa"/>
            <w:gridSpan w:val="4"/>
          </w:tcPr>
          <w:p w:rsidR="00E4762B" w:rsidRPr="0030111F" w:rsidRDefault="00E4762B" w:rsidP="009A21EB">
            <w:pPr>
              <w:pStyle w:val="Heading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30111F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РЕШЕНИЕ</w:t>
            </w:r>
          </w:p>
          <w:p w:rsidR="00E4762B" w:rsidRPr="0030111F" w:rsidRDefault="00E4762B" w:rsidP="007C19D7"/>
        </w:tc>
      </w:tr>
      <w:tr w:rsidR="00E4762B" w:rsidRPr="0030111F" w:rsidTr="00313509">
        <w:trPr>
          <w:trHeight w:val="561"/>
        </w:trPr>
        <w:tc>
          <w:tcPr>
            <w:tcW w:w="2176" w:type="dxa"/>
          </w:tcPr>
          <w:p w:rsidR="00E4762B" w:rsidRPr="0030111F" w:rsidRDefault="00E4762B" w:rsidP="001766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</w:t>
            </w:r>
            <w:r w:rsidRPr="0030111F">
              <w:rPr>
                <w:sz w:val="28"/>
                <w:szCs w:val="28"/>
              </w:rPr>
              <w:t>2011</w:t>
            </w:r>
          </w:p>
        </w:tc>
        <w:tc>
          <w:tcPr>
            <w:tcW w:w="5360" w:type="dxa"/>
            <w:gridSpan w:val="2"/>
          </w:tcPr>
          <w:p w:rsidR="00E4762B" w:rsidRPr="0030111F" w:rsidRDefault="00E4762B" w:rsidP="007C19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E4762B" w:rsidRPr="0030111F" w:rsidRDefault="00E4762B" w:rsidP="007C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81</w:t>
            </w:r>
          </w:p>
          <w:p w:rsidR="00E4762B" w:rsidRPr="0030111F" w:rsidRDefault="00E4762B" w:rsidP="00D4683A">
            <w:pPr>
              <w:rPr>
                <w:sz w:val="28"/>
                <w:szCs w:val="28"/>
              </w:rPr>
            </w:pPr>
          </w:p>
        </w:tc>
      </w:tr>
      <w:tr w:rsidR="00E4762B" w:rsidRPr="0030111F">
        <w:tc>
          <w:tcPr>
            <w:tcW w:w="7536" w:type="dxa"/>
            <w:gridSpan w:val="3"/>
          </w:tcPr>
          <w:p w:rsidR="00E4762B" w:rsidRPr="0030111F" w:rsidRDefault="00E4762B" w:rsidP="001766D6">
            <w:pPr>
              <w:spacing w:line="240" w:lineRule="auto"/>
              <w:rPr>
                <w:sz w:val="28"/>
                <w:szCs w:val="28"/>
              </w:rPr>
            </w:pPr>
            <w:r w:rsidRPr="0030111F">
              <w:rPr>
                <w:sz w:val="28"/>
                <w:szCs w:val="28"/>
              </w:rPr>
              <w:t>с. Каргасок</w:t>
            </w:r>
          </w:p>
        </w:tc>
        <w:tc>
          <w:tcPr>
            <w:tcW w:w="2035" w:type="dxa"/>
          </w:tcPr>
          <w:p w:rsidR="00E4762B" w:rsidRPr="0030111F" w:rsidRDefault="00E4762B" w:rsidP="007C19D7">
            <w:pPr>
              <w:rPr>
                <w:sz w:val="28"/>
                <w:szCs w:val="28"/>
              </w:rPr>
            </w:pPr>
          </w:p>
        </w:tc>
      </w:tr>
      <w:tr w:rsidR="00E4762B" w:rsidRPr="0030111F">
        <w:tc>
          <w:tcPr>
            <w:tcW w:w="5508" w:type="dxa"/>
            <w:gridSpan w:val="2"/>
          </w:tcPr>
          <w:p w:rsidR="00E4762B" w:rsidRPr="0030111F" w:rsidRDefault="00E4762B" w:rsidP="007C344D">
            <w:pPr>
              <w:pStyle w:val="Heading5"/>
              <w:ind w:right="1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111F">
              <w:rPr>
                <w:rFonts w:ascii="Times New Roman" w:hAnsi="Times New Roman" w:cs="Times New Roman"/>
                <w:color w:val="auto"/>
              </w:rPr>
              <w:t xml:space="preserve">О внесении изменений в Решение Думы Каргасокского района от  22.09.2010 г. № 578 «О ставках арендной платы за использование земельных участков в Каргасокском районе»       </w:t>
            </w:r>
          </w:p>
        </w:tc>
        <w:tc>
          <w:tcPr>
            <w:tcW w:w="4063" w:type="dxa"/>
            <w:gridSpan w:val="2"/>
          </w:tcPr>
          <w:p w:rsidR="00E4762B" w:rsidRPr="0030111F" w:rsidRDefault="00E4762B" w:rsidP="007C19D7">
            <w:pPr>
              <w:rPr>
                <w:sz w:val="28"/>
                <w:szCs w:val="28"/>
              </w:rPr>
            </w:pPr>
          </w:p>
        </w:tc>
      </w:tr>
    </w:tbl>
    <w:p w:rsidR="00E4762B" w:rsidRPr="00DB3F06" w:rsidRDefault="00E4762B" w:rsidP="009A21EB">
      <w:pPr>
        <w:rPr>
          <w:sz w:val="26"/>
          <w:szCs w:val="26"/>
        </w:rPr>
      </w:pPr>
    </w:p>
    <w:p w:rsidR="00E4762B" w:rsidRDefault="00E4762B" w:rsidP="00AF4C6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целях устранения допущенной ранее технической ошибки, руководствуясь Уставом Муниципального образования «Каргасокский район»,</w:t>
      </w:r>
    </w:p>
    <w:p w:rsidR="00E4762B" w:rsidRDefault="00E4762B" w:rsidP="00D4683A">
      <w:pPr>
        <w:pStyle w:val="NormalWeb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E4762B" w:rsidRPr="00112F79" w:rsidRDefault="00E4762B" w:rsidP="009A21EB">
      <w:pPr>
        <w:pStyle w:val="NormalWeb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E4762B" w:rsidRDefault="00E4762B" w:rsidP="009A21EB">
      <w:pPr>
        <w:pStyle w:val="NormalWeb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</w:rPr>
      </w:pPr>
      <w:r w:rsidRPr="00112F79">
        <w:rPr>
          <w:rFonts w:ascii="Times New Roman" w:hAnsi="Times New Roman" w:cs="Times New Roman"/>
          <w:b/>
          <w:bCs/>
        </w:rPr>
        <w:t>Дума Каргасокского района  РЕШИЛА:</w:t>
      </w:r>
    </w:p>
    <w:p w:rsidR="00E4762B" w:rsidRPr="00112F79" w:rsidRDefault="00E4762B" w:rsidP="009A21EB">
      <w:pPr>
        <w:pStyle w:val="NormalWeb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</w:rPr>
      </w:pPr>
    </w:p>
    <w:p w:rsidR="00E4762B" w:rsidRDefault="00E4762B" w:rsidP="003C3088">
      <w:pPr>
        <w:pStyle w:val="NormalWeb"/>
        <w:tabs>
          <w:tab w:val="left" w:pos="180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 В пункте  2 решения Думы Каргасокского района от  22.09.2010 г. № 578 «О ставках арендной платы за использование земельных участков в Каргасокском районе». слова  «арендной платы» заменить словами «годовой арендной платы».</w:t>
      </w:r>
    </w:p>
    <w:p w:rsidR="00E4762B" w:rsidRPr="003C3088" w:rsidRDefault="00E4762B" w:rsidP="003C3088">
      <w:pPr>
        <w:pStyle w:val="NormalWeb"/>
        <w:tabs>
          <w:tab w:val="left" w:pos="18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Из пункта  5 решения Думы Каргасокского района от  22.09.2010 г. № 578 «О ставках арендной платы за использование земельных участков в Каргасокском районе», слова «Если иное не предусмотрено договором аренды земельного участка» исключить.</w:t>
      </w:r>
    </w:p>
    <w:p w:rsidR="00E4762B" w:rsidRDefault="00E4762B" w:rsidP="00AE73FA">
      <w:pPr>
        <w:pStyle w:val="NormalWeb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12F79">
        <w:rPr>
          <w:rFonts w:ascii="Times New Roman" w:hAnsi="Times New Roman" w:cs="Times New Roman"/>
        </w:rPr>
        <w:t>Настоящее решение опублик</w:t>
      </w:r>
      <w:r>
        <w:rPr>
          <w:rFonts w:ascii="Times New Roman" w:hAnsi="Times New Roman" w:cs="Times New Roman"/>
        </w:rPr>
        <w:t>овать в газете «Северная правда» и разместить на официальном сайте администрации Каргасокского района в сети Интернет.</w:t>
      </w:r>
    </w:p>
    <w:p w:rsidR="00E4762B" w:rsidRDefault="00E4762B" w:rsidP="00AE73FA">
      <w:pPr>
        <w:pStyle w:val="NormalWeb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Настоящее решение вступает в силу со дня опубликования и распространяется на отношения, сложившиеся с 01.01.2011 г.</w:t>
      </w:r>
    </w:p>
    <w:p w:rsidR="00E4762B" w:rsidRPr="00AE73FA" w:rsidRDefault="00E4762B" w:rsidP="00AE73FA">
      <w:pPr>
        <w:pStyle w:val="NormalWeb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Контроль за исполнением настоящего решения возложить на правовой комитет Думы Каргасокского района.</w:t>
      </w:r>
    </w:p>
    <w:p w:rsidR="00E4762B" w:rsidRDefault="00E4762B" w:rsidP="009A21EB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7"/>
        <w:gridCol w:w="2672"/>
        <w:gridCol w:w="3191"/>
      </w:tblGrid>
      <w:tr w:rsidR="00E4762B" w:rsidRPr="0030111F">
        <w:tc>
          <w:tcPr>
            <w:tcW w:w="3708" w:type="dxa"/>
          </w:tcPr>
          <w:p w:rsidR="00E4762B" w:rsidRPr="0030111F" w:rsidRDefault="00E4762B" w:rsidP="007C19D7">
            <w:pPr>
              <w:rPr>
                <w:sz w:val="26"/>
                <w:szCs w:val="26"/>
              </w:rPr>
            </w:pPr>
            <w:r w:rsidRPr="0030111F"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E4762B" w:rsidRPr="0030111F" w:rsidRDefault="00E4762B" w:rsidP="007C19D7">
            <w:pPr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E4762B" w:rsidRPr="0030111F" w:rsidRDefault="00E4762B" w:rsidP="007C19D7">
            <w:pPr>
              <w:jc w:val="center"/>
              <w:rPr>
                <w:sz w:val="26"/>
                <w:szCs w:val="26"/>
              </w:rPr>
            </w:pPr>
            <w:r w:rsidRPr="0030111F">
              <w:rPr>
                <w:sz w:val="26"/>
                <w:szCs w:val="26"/>
              </w:rPr>
              <w:t>В.А. Протазов</w:t>
            </w:r>
          </w:p>
        </w:tc>
      </w:tr>
    </w:tbl>
    <w:p w:rsidR="00E4762B" w:rsidRPr="00DB3F06" w:rsidRDefault="00E4762B" w:rsidP="009A21EB">
      <w:pPr>
        <w:rPr>
          <w:sz w:val="26"/>
          <w:szCs w:val="26"/>
        </w:rPr>
      </w:pPr>
    </w:p>
    <w:p w:rsidR="00E4762B" w:rsidRPr="00D4683A" w:rsidRDefault="00E4762B" w:rsidP="00D4683A">
      <w:pPr>
        <w:rPr>
          <w:sz w:val="26"/>
          <w:szCs w:val="26"/>
        </w:rPr>
      </w:pPr>
      <w:r w:rsidRPr="00DB3F06">
        <w:rPr>
          <w:sz w:val="26"/>
          <w:szCs w:val="26"/>
        </w:rPr>
        <w:t xml:space="preserve">Глава Каргасокского района                             </w:t>
      </w:r>
      <w:r>
        <w:rPr>
          <w:sz w:val="26"/>
          <w:szCs w:val="26"/>
        </w:rPr>
        <w:t xml:space="preserve">                               </w:t>
      </w:r>
      <w:r w:rsidRPr="00DB3F06">
        <w:rPr>
          <w:sz w:val="26"/>
          <w:szCs w:val="26"/>
        </w:rPr>
        <w:t>А.М. Рожков</w:t>
      </w:r>
    </w:p>
    <w:sectPr w:rsidR="00E4762B" w:rsidRPr="00D4683A" w:rsidSect="0031350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E0D"/>
    <w:multiLevelType w:val="hybridMultilevel"/>
    <w:tmpl w:val="9ED00F24"/>
    <w:lvl w:ilvl="0" w:tplc="B9BABE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41A3807"/>
    <w:multiLevelType w:val="hybridMultilevel"/>
    <w:tmpl w:val="2ADA6DC4"/>
    <w:lvl w:ilvl="0" w:tplc="C3344B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C862091"/>
    <w:multiLevelType w:val="hybridMultilevel"/>
    <w:tmpl w:val="A5B23CAE"/>
    <w:lvl w:ilvl="0" w:tplc="6F64EA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B2024"/>
    <w:multiLevelType w:val="hybridMultilevel"/>
    <w:tmpl w:val="57581B7C"/>
    <w:lvl w:ilvl="0" w:tplc="26527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B62"/>
    <w:rsid w:val="00011878"/>
    <w:rsid w:val="000227EA"/>
    <w:rsid w:val="000607FD"/>
    <w:rsid w:val="00072647"/>
    <w:rsid w:val="00112F79"/>
    <w:rsid w:val="0012633A"/>
    <w:rsid w:val="0017385E"/>
    <w:rsid w:val="001766D6"/>
    <w:rsid w:val="001A1DB6"/>
    <w:rsid w:val="001A2ACE"/>
    <w:rsid w:val="0021121E"/>
    <w:rsid w:val="00243A87"/>
    <w:rsid w:val="002C67FE"/>
    <w:rsid w:val="002F2936"/>
    <w:rsid w:val="0030111F"/>
    <w:rsid w:val="00303223"/>
    <w:rsid w:val="00313509"/>
    <w:rsid w:val="0032337E"/>
    <w:rsid w:val="0033138D"/>
    <w:rsid w:val="00346EB2"/>
    <w:rsid w:val="00355EA9"/>
    <w:rsid w:val="00363275"/>
    <w:rsid w:val="003670F2"/>
    <w:rsid w:val="003869F6"/>
    <w:rsid w:val="0039211F"/>
    <w:rsid w:val="003937F5"/>
    <w:rsid w:val="003C3088"/>
    <w:rsid w:val="003C4BA2"/>
    <w:rsid w:val="003E1149"/>
    <w:rsid w:val="00417D0A"/>
    <w:rsid w:val="004307F3"/>
    <w:rsid w:val="00486867"/>
    <w:rsid w:val="0049368D"/>
    <w:rsid w:val="005575F4"/>
    <w:rsid w:val="005C2635"/>
    <w:rsid w:val="005D16BE"/>
    <w:rsid w:val="006217BD"/>
    <w:rsid w:val="006B498C"/>
    <w:rsid w:val="007462A2"/>
    <w:rsid w:val="007978B2"/>
    <w:rsid w:val="007C19D7"/>
    <w:rsid w:val="007C344D"/>
    <w:rsid w:val="007C5060"/>
    <w:rsid w:val="007E6901"/>
    <w:rsid w:val="008424D9"/>
    <w:rsid w:val="00844879"/>
    <w:rsid w:val="00894DB0"/>
    <w:rsid w:val="008F0AC8"/>
    <w:rsid w:val="008F3D17"/>
    <w:rsid w:val="00907C51"/>
    <w:rsid w:val="00976AE8"/>
    <w:rsid w:val="009A21EB"/>
    <w:rsid w:val="009D1B62"/>
    <w:rsid w:val="00A66059"/>
    <w:rsid w:val="00A8642A"/>
    <w:rsid w:val="00A93AEB"/>
    <w:rsid w:val="00A93C6B"/>
    <w:rsid w:val="00AA102E"/>
    <w:rsid w:val="00AC7B28"/>
    <w:rsid w:val="00AE73FA"/>
    <w:rsid w:val="00AF4C65"/>
    <w:rsid w:val="00AF63C4"/>
    <w:rsid w:val="00B27C40"/>
    <w:rsid w:val="00C46656"/>
    <w:rsid w:val="00C47338"/>
    <w:rsid w:val="00C83647"/>
    <w:rsid w:val="00C92BED"/>
    <w:rsid w:val="00CA765A"/>
    <w:rsid w:val="00CA7BA5"/>
    <w:rsid w:val="00CC2E28"/>
    <w:rsid w:val="00CD0DC3"/>
    <w:rsid w:val="00D07361"/>
    <w:rsid w:val="00D4683A"/>
    <w:rsid w:val="00D70106"/>
    <w:rsid w:val="00D869DB"/>
    <w:rsid w:val="00D9418F"/>
    <w:rsid w:val="00DB3F06"/>
    <w:rsid w:val="00DD15B5"/>
    <w:rsid w:val="00DD7C43"/>
    <w:rsid w:val="00E1246F"/>
    <w:rsid w:val="00E4762B"/>
    <w:rsid w:val="00E74FF7"/>
    <w:rsid w:val="00EB748B"/>
    <w:rsid w:val="00EC3549"/>
    <w:rsid w:val="00F53091"/>
    <w:rsid w:val="00F54D3A"/>
    <w:rsid w:val="00F67EFF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1F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7FE"/>
    <w:pPr>
      <w:keepNext/>
      <w:spacing w:after="0" w:line="240" w:lineRule="auto"/>
      <w:outlineLvl w:val="0"/>
    </w:pPr>
    <w:rPr>
      <w:rFonts w:eastAsia="Times New Rom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7FE"/>
    <w:pPr>
      <w:keepNext/>
      <w:spacing w:after="0" w:line="240" w:lineRule="auto"/>
      <w:outlineLvl w:val="1"/>
    </w:pPr>
    <w:rPr>
      <w:rFonts w:eastAsia="Times New Roman"/>
      <w:b/>
      <w:bCs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1E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21EB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67FE"/>
    <w:rPr>
      <w:rFonts w:eastAsia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67FE"/>
    <w:rPr>
      <w:rFonts w:eastAsia="Times New Roman"/>
      <w:b/>
      <w:bCs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21EB"/>
    <w:rPr>
      <w:rFonts w:ascii="Cambria" w:hAnsi="Cambria" w:cs="Cambria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A21EB"/>
    <w:rPr>
      <w:rFonts w:ascii="Cambria" w:hAnsi="Cambria" w:cs="Cambria"/>
      <w:color w:val="243F60"/>
    </w:rPr>
  </w:style>
  <w:style w:type="paragraph" w:customStyle="1" w:styleId="ConsPlusNonformat">
    <w:name w:val="ConsPlusNonformat"/>
    <w:uiPriority w:val="99"/>
    <w:rsid w:val="009D1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1B6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C67FE"/>
    <w:pPr>
      <w:spacing w:after="0" w:line="240" w:lineRule="auto"/>
      <w:ind w:firstLine="708"/>
      <w:jc w:val="both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67FE"/>
    <w:rPr>
      <w:rFonts w:eastAsia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978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78B2"/>
  </w:style>
  <w:style w:type="paragraph" w:styleId="BodyText">
    <w:name w:val="Body Text"/>
    <w:basedOn w:val="Normal"/>
    <w:link w:val="BodyTextChar"/>
    <w:uiPriority w:val="99"/>
    <w:rsid w:val="005D1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D16BE"/>
  </w:style>
  <w:style w:type="paragraph" w:styleId="NormalWeb">
    <w:name w:val="Normal (Web)"/>
    <w:basedOn w:val="Normal"/>
    <w:uiPriority w:val="99"/>
    <w:rsid w:val="009A21EB"/>
    <w:pPr>
      <w:spacing w:before="75" w:after="75" w:line="360" w:lineRule="auto"/>
      <w:ind w:firstLine="180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1</Pages>
  <Words>217</Words>
  <Characters>1242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</dc:creator>
  <cp:keywords/>
  <dc:description/>
  <cp:lastModifiedBy>protazov</cp:lastModifiedBy>
  <cp:revision>8</cp:revision>
  <dcterms:created xsi:type="dcterms:W3CDTF">2011-07-18T09:01:00Z</dcterms:created>
  <dcterms:modified xsi:type="dcterms:W3CDTF">2011-08-11T04:25:00Z</dcterms:modified>
</cp:coreProperties>
</file>