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3F" w:rsidRPr="00321004" w:rsidRDefault="00A3743F" w:rsidP="00A3743F">
      <w:pPr>
        <w:jc w:val="center"/>
        <w:rPr>
          <w:rFonts w:ascii="Arial" w:hAnsi="Arial" w:cs="Arial"/>
          <w:sz w:val="28"/>
          <w:szCs w:val="28"/>
        </w:rPr>
      </w:pPr>
      <w:r w:rsidRPr="0032100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47625</wp:posOffset>
            </wp:positionV>
            <wp:extent cx="575945" cy="746760"/>
            <wp:effectExtent l="19050" t="0" r="0" b="0"/>
            <wp:wrapSquare wrapText="bothSides"/>
            <wp:docPr id="3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43F" w:rsidRPr="00321004" w:rsidRDefault="00A3743F" w:rsidP="00A3743F">
      <w:pPr>
        <w:jc w:val="center"/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jc w:val="center"/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jc w:val="center"/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jc w:val="center"/>
        <w:rPr>
          <w:rFonts w:ascii="Arial" w:hAnsi="Arial" w:cs="Arial"/>
          <w:sz w:val="28"/>
          <w:szCs w:val="28"/>
        </w:rPr>
      </w:pPr>
      <w:r w:rsidRPr="00321004">
        <w:rPr>
          <w:rFonts w:ascii="Arial" w:hAnsi="Arial" w:cs="Arial"/>
          <w:sz w:val="28"/>
          <w:szCs w:val="28"/>
        </w:rPr>
        <w:t>МУНИЦИПАЛЬНОЕ ОБРАЗОВАНИЕ «</w:t>
      </w:r>
      <w:r w:rsidRPr="00321004">
        <w:rPr>
          <w:rFonts w:ascii="Arial" w:hAnsi="Arial" w:cs="Arial"/>
          <w:caps/>
          <w:sz w:val="28"/>
          <w:szCs w:val="28"/>
        </w:rPr>
        <w:t>Каргасокский район»</w:t>
      </w:r>
    </w:p>
    <w:p w:rsidR="00A3743F" w:rsidRPr="00321004" w:rsidRDefault="00A3743F" w:rsidP="00A3743F">
      <w:pPr>
        <w:pStyle w:val="2"/>
        <w:spacing w:line="360" w:lineRule="auto"/>
        <w:jc w:val="center"/>
        <w:rPr>
          <w:rFonts w:ascii="Arial" w:hAnsi="Arial" w:cs="Arial"/>
          <w:szCs w:val="28"/>
        </w:rPr>
      </w:pPr>
      <w:r w:rsidRPr="00321004">
        <w:rPr>
          <w:rFonts w:ascii="Arial" w:hAnsi="Arial" w:cs="Arial"/>
          <w:szCs w:val="28"/>
        </w:rPr>
        <w:t>ТОМСКАЯ ОБЛАСТЬ</w:t>
      </w:r>
    </w:p>
    <w:p w:rsidR="00A3743F" w:rsidRPr="00321004" w:rsidRDefault="00A3743F" w:rsidP="00A3743F">
      <w:pPr>
        <w:pStyle w:val="1"/>
        <w:spacing w:line="360" w:lineRule="auto"/>
        <w:rPr>
          <w:rFonts w:ascii="Arial" w:hAnsi="Arial" w:cs="Arial"/>
          <w:sz w:val="28"/>
          <w:szCs w:val="28"/>
        </w:rPr>
      </w:pPr>
      <w:r w:rsidRPr="00321004">
        <w:rPr>
          <w:rFonts w:ascii="Arial" w:hAnsi="Arial" w:cs="Arial"/>
          <w:sz w:val="28"/>
          <w:szCs w:val="28"/>
        </w:rPr>
        <w:t>АДМИНИСТРАЦИЯ КАРГАСОКСКОГО РАЙОНА</w:t>
      </w:r>
    </w:p>
    <w:tbl>
      <w:tblPr>
        <w:tblW w:w="10033" w:type="dxa"/>
        <w:tblLook w:val="0000"/>
      </w:tblPr>
      <w:tblGrid>
        <w:gridCol w:w="1908"/>
        <w:gridCol w:w="2736"/>
        <w:gridCol w:w="2560"/>
        <w:gridCol w:w="2686"/>
        <w:gridCol w:w="143"/>
      </w:tblGrid>
      <w:tr w:rsidR="00A3743F" w:rsidRPr="00321004" w:rsidTr="003226CA">
        <w:trPr>
          <w:gridAfter w:val="1"/>
          <w:wAfter w:w="143" w:type="dxa"/>
          <w:trHeight w:val="689"/>
        </w:trPr>
        <w:tc>
          <w:tcPr>
            <w:tcW w:w="9890" w:type="dxa"/>
            <w:gridSpan w:val="4"/>
          </w:tcPr>
          <w:p w:rsidR="00A3743F" w:rsidRPr="00321004" w:rsidRDefault="00A3743F" w:rsidP="003226CA">
            <w:pPr>
              <w:pStyle w:val="5"/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21004">
              <w:rPr>
                <w:rFonts w:ascii="Arial" w:hAnsi="Arial" w:cs="Arial"/>
                <w:szCs w:val="32"/>
              </w:rPr>
              <w:t>ПОСТАНОВЛЕНИЕ</w:t>
            </w:r>
          </w:p>
        </w:tc>
      </w:tr>
      <w:tr w:rsidR="00A3743F" w:rsidRPr="00321004" w:rsidTr="003226CA">
        <w:trPr>
          <w:gridAfter w:val="1"/>
          <w:wAfter w:w="143" w:type="dxa"/>
        </w:trPr>
        <w:tc>
          <w:tcPr>
            <w:tcW w:w="1908" w:type="dxa"/>
          </w:tcPr>
          <w:p w:rsidR="00A3743F" w:rsidRPr="00321004" w:rsidRDefault="00A3743F" w:rsidP="006C7E8B">
            <w:pPr>
              <w:rPr>
                <w:rFonts w:ascii="Arial" w:hAnsi="Arial" w:cs="Arial"/>
                <w:sz w:val="26"/>
                <w:szCs w:val="26"/>
              </w:rPr>
            </w:pPr>
            <w:r w:rsidRPr="00321004">
              <w:rPr>
                <w:rFonts w:ascii="Arial" w:hAnsi="Arial" w:cs="Arial"/>
                <w:sz w:val="26"/>
                <w:szCs w:val="26"/>
              </w:rPr>
              <w:t>29.05.201</w:t>
            </w:r>
            <w:r w:rsidR="006C7E8B" w:rsidRPr="0032100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296" w:type="dxa"/>
            <w:gridSpan w:val="2"/>
          </w:tcPr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86" w:type="dxa"/>
          </w:tcPr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21004">
              <w:rPr>
                <w:rFonts w:ascii="Arial" w:hAnsi="Arial" w:cs="Arial"/>
                <w:sz w:val="26"/>
                <w:szCs w:val="26"/>
              </w:rPr>
              <w:t>№ 90</w:t>
            </w:r>
          </w:p>
        </w:tc>
      </w:tr>
      <w:tr w:rsidR="00A3743F" w:rsidRPr="00321004" w:rsidTr="003226CA">
        <w:trPr>
          <w:gridAfter w:val="1"/>
          <w:wAfter w:w="143" w:type="dxa"/>
        </w:trPr>
        <w:tc>
          <w:tcPr>
            <w:tcW w:w="7204" w:type="dxa"/>
            <w:gridSpan w:val="3"/>
          </w:tcPr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  <w:r w:rsidRPr="00321004">
              <w:rPr>
                <w:rFonts w:ascii="Arial" w:hAnsi="Arial" w:cs="Arial"/>
                <w:sz w:val="26"/>
                <w:szCs w:val="26"/>
              </w:rPr>
              <w:t>с. Каргасок</w:t>
            </w:r>
          </w:p>
        </w:tc>
        <w:tc>
          <w:tcPr>
            <w:tcW w:w="2686" w:type="dxa"/>
          </w:tcPr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3743F" w:rsidRPr="00321004" w:rsidTr="003226CA">
        <w:tc>
          <w:tcPr>
            <w:tcW w:w="4644" w:type="dxa"/>
            <w:gridSpan w:val="2"/>
          </w:tcPr>
          <w:p w:rsidR="00A3743F" w:rsidRPr="00321004" w:rsidRDefault="00A3743F" w:rsidP="003226C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89" w:type="dxa"/>
            <w:gridSpan w:val="3"/>
          </w:tcPr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A3743F" w:rsidRPr="00321004" w:rsidRDefault="00A3743F" w:rsidP="00A3743F">
      <w:pPr>
        <w:ind w:right="4819"/>
        <w:jc w:val="both"/>
        <w:rPr>
          <w:rFonts w:ascii="Arial" w:hAnsi="Arial" w:cs="Arial"/>
          <w:sz w:val="26"/>
          <w:szCs w:val="26"/>
        </w:rPr>
      </w:pPr>
      <w:bookmarkStart w:id="0" w:name="OLE_LINK1"/>
      <w:bookmarkStart w:id="1" w:name="OLE_LINK2"/>
      <w:bookmarkStart w:id="2" w:name="OLE_LINK5"/>
      <w:bookmarkStart w:id="3" w:name="OLE_LINK6"/>
      <w:r w:rsidRPr="00321004">
        <w:rPr>
          <w:rFonts w:ascii="Arial" w:hAnsi="Arial" w:cs="Arial"/>
          <w:sz w:val="26"/>
          <w:szCs w:val="26"/>
        </w:rPr>
        <w:t>О внесении изменений в постановление Администрации Каргасокского района от 29.09.2011 №231 «О порядке назначения на должность руководителей муниципальных учреждений</w:t>
      </w:r>
      <w:bookmarkEnd w:id="0"/>
      <w:bookmarkEnd w:id="1"/>
    </w:p>
    <w:bookmarkEnd w:id="2"/>
    <w:bookmarkEnd w:id="3"/>
    <w:p w:rsidR="00A3743F" w:rsidRPr="00321004" w:rsidRDefault="00A3743F" w:rsidP="00A3743F">
      <w:pPr>
        <w:ind w:right="4819" w:firstLine="426"/>
        <w:jc w:val="both"/>
        <w:rPr>
          <w:rFonts w:ascii="Arial" w:hAnsi="Arial" w:cs="Arial"/>
          <w:sz w:val="26"/>
          <w:szCs w:val="26"/>
        </w:rPr>
      </w:pPr>
    </w:p>
    <w:p w:rsidR="00A3743F" w:rsidRPr="00321004" w:rsidRDefault="00A3743F" w:rsidP="00A3743F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 xml:space="preserve">В соответствии с Трудовым </w:t>
      </w:r>
      <w:hyperlink r:id="rId9" w:history="1">
        <w:r w:rsidRPr="00321004">
          <w:rPr>
            <w:rFonts w:ascii="Arial" w:hAnsi="Arial" w:cs="Arial"/>
            <w:sz w:val="26"/>
            <w:szCs w:val="26"/>
          </w:rPr>
          <w:t>кодексом</w:t>
        </w:r>
      </w:hyperlink>
      <w:r w:rsidRPr="00321004">
        <w:rPr>
          <w:rFonts w:ascii="Arial" w:hAnsi="Arial" w:cs="Arial"/>
          <w:sz w:val="26"/>
          <w:szCs w:val="26"/>
        </w:rPr>
        <w:t xml:space="preserve"> Российской Федерации, Постановлением Администрации Томской области от 28.04.2010г. № 86А «О порядке назначения на должность руководителей областных государственных учреждений», в целях повышения эффективности управления муниципальными учреждениями и урегулирования порядка назначения руководителей муниципальных учреждений</w:t>
      </w:r>
    </w:p>
    <w:p w:rsidR="00A3743F" w:rsidRPr="00321004" w:rsidRDefault="00A3743F" w:rsidP="00A3743F">
      <w:pPr>
        <w:ind w:firstLine="426"/>
        <w:jc w:val="both"/>
        <w:rPr>
          <w:rFonts w:ascii="Arial" w:hAnsi="Arial" w:cs="Arial"/>
          <w:sz w:val="26"/>
          <w:szCs w:val="26"/>
        </w:rPr>
      </w:pPr>
    </w:p>
    <w:p w:rsidR="00A3743F" w:rsidRPr="00321004" w:rsidRDefault="00A3743F" w:rsidP="00A3743F">
      <w:pPr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ПОСТАНОВЛЯЮ: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1. Пункт 2 постановления Администрации Каргасокского района от 29.09.2011 №231 «О порядке назначения на должность руководителей муниципальных учреждений» (далее по тексту – постановление Администрации Каргасокского района от 29.09.2011 №231) после слова «Администрации» дополнить словами «Каргасокского района».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2. В пункте 5 Положения о проведении конкурса на замещение должности руководителя муниципального учреждения, утвержденного постановлением Администрации Каргасокского района от 29.09.2011 №231, (далее – по тексту - Положение) слова «Администрация Каргасокского района» заменить словами «орган Администрации Каргасокского района, осуществляющий полномочия и функции учредителя  муниципального учреждения».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3. В п. 8 Положения: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- слова «по одному представителю от Учредителя муниципального учреждения, » заменить словами «представители органа Администрации Каргасокского района, осуществляющего полномочия и функции учредителя  муниципального учреждения, один представитель»;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 xml:space="preserve">- слова «и заместители Главы Каргасокского района» заменить словами «заместитель Главы Каргасокского района по экономике, заместитель Главы Каргасокского района, курирующий сферу в которой действует муниципальное учреждение, для проведения </w:t>
      </w:r>
      <w:proofErr w:type="gramStart"/>
      <w:r w:rsidRPr="00321004">
        <w:rPr>
          <w:rFonts w:ascii="Arial" w:hAnsi="Arial" w:cs="Arial"/>
          <w:sz w:val="26"/>
          <w:szCs w:val="26"/>
        </w:rPr>
        <w:t>конкурса</w:t>
      </w:r>
      <w:proofErr w:type="gramEnd"/>
      <w:r w:rsidRPr="00321004">
        <w:rPr>
          <w:rFonts w:ascii="Arial" w:hAnsi="Arial" w:cs="Arial"/>
          <w:sz w:val="26"/>
          <w:szCs w:val="26"/>
        </w:rPr>
        <w:t xml:space="preserve"> на должность руководителя которого формируется комиссия».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 xml:space="preserve">4. Пункт 9 Положения изложить в новой редакции: «9. Председателем Комиссии является руководитель органа Администрации Каргасокского района, осуществляющего полномочия и функции учредителя  муниципального учреждения, заместителем председателя Комиссии - заместитель Главы Каргасокского района, курирующий сферу в которой действует муниципальное учреждение, для проведения </w:t>
      </w:r>
      <w:proofErr w:type="gramStart"/>
      <w:r w:rsidRPr="00321004">
        <w:rPr>
          <w:rFonts w:ascii="Arial" w:hAnsi="Arial" w:cs="Arial"/>
          <w:sz w:val="26"/>
          <w:szCs w:val="26"/>
        </w:rPr>
        <w:t>конкурса</w:t>
      </w:r>
      <w:proofErr w:type="gramEnd"/>
      <w:r w:rsidRPr="00321004">
        <w:rPr>
          <w:rFonts w:ascii="Arial" w:hAnsi="Arial" w:cs="Arial"/>
          <w:sz w:val="26"/>
          <w:szCs w:val="26"/>
        </w:rPr>
        <w:t xml:space="preserve"> на должность руководителя которого формируется комиссия. Секретарем Комиссии назначается представитель органа Администрации Каргасокского района, осуществляющего полномочия и функции учредителя  муниципального учреждения</w:t>
      </w:r>
      <w:proofErr w:type="gramStart"/>
      <w:r w:rsidRPr="00321004">
        <w:rPr>
          <w:rFonts w:ascii="Arial" w:hAnsi="Arial" w:cs="Arial"/>
          <w:sz w:val="26"/>
          <w:szCs w:val="26"/>
        </w:rPr>
        <w:t>.».</w:t>
      </w:r>
      <w:proofErr w:type="gramEnd"/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5. В п. 10 Положения слова «Администрации Каргасокского района» заменить словами «(приказом) органа Администрации Каргасокского района, осуществляющего полномочия и функции учредителя  муниципального учреждения».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6. Абзац 2 п. 13 Положения дополнить словами «, а также на сайте органа Администрации Каргасокского района, осуществляющего полномочия и функции учредителя  муниципального учреждения (при наличии такого сайта).».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7. В п. 16 Положения слова «Администрацию Каргасокского района» заменить словами «орган Администрации Каргасокского района, осуществляющий полномочия и функции учредителя  муниципального учреждения».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 xml:space="preserve">8. Пункт 18 Положения изложить в новой редакции: «18. Претендент не допускается к участию в </w:t>
      </w:r>
      <w:proofErr w:type="gramStart"/>
      <w:r w:rsidRPr="00321004">
        <w:rPr>
          <w:rFonts w:ascii="Arial" w:hAnsi="Arial" w:cs="Arial"/>
          <w:sz w:val="26"/>
          <w:szCs w:val="26"/>
        </w:rPr>
        <w:t>Конкурсе</w:t>
      </w:r>
      <w:proofErr w:type="gramEnd"/>
      <w:r w:rsidRPr="00321004">
        <w:rPr>
          <w:rFonts w:ascii="Arial" w:hAnsi="Arial" w:cs="Arial"/>
          <w:sz w:val="26"/>
          <w:szCs w:val="26"/>
        </w:rPr>
        <w:t xml:space="preserve"> в случае если представленные им документы не подтверждают право претендента занимать должность руководителя муниципального учреждения в соответствии с законодательством Российской Федерации, Томской области и настоящим Положением.».</w:t>
      </w:r>
    </w:p>
    <w:p w:rsidR="00A3743F" w:rsidRPr="00321004" w:rsidRDefault="00A3743F" w:rsidP="00A374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9. В п. 21 Положения слова «Администрации Каргасокского района» заменить словами «(приказа) органа Администрации Каргасокского района, осуществляющего полномочия и функции учредителя  муниципального учреждения»»</w:t>
      </w:r>
    </w:p>
    <w:p w:rsidR="00A3743F" w:rsidRPr="00321004" w:rsidRDefault="00A3743F" w:rsidP="00A3743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6"/>
          <w:szCs w:val="26"/>
        </w:rPr>
      </w:pPr>
      <w:r w:rsidRPr="00321004">
        <w:rPr>
          <w:rFonts w:ascii="Arial" w:hAnsi="Arial" w:cs="Arial"/>
          <w:sz w:val="26"/>
          <w:szCs w:val="26"/>
        </w:rPr>
        <w:t>10. Опубликовать настоящее постановление в районной газете «</w:t>
      </w:r>
      <w:proofErr w:type="gramStart"/>
      <w:r w:rsidRPr="00321004">
        <w:rPr>
          <w:rFonts w:ascii="Arial" w:hAnsi="Arial" w:cs="Arial"/>
          <w:sz w:val="26"/>
          <w:szCs w:val="26"/>
        </w:rPr>
        <w:t>Северная</w:t>
      </w:r>
      <w:proofErr w:type="gramEnd"/>
      <w:r w:rsidRPr="00321004">
        <w:rPr>
          <w:rFonts w:ascii="Arial" w:hAnsi="Arial" w:cs="Arial"/>
          <w:sz w:val="26"/>
          <w:szCs w:val="26"/>
        </w:rPr>
        <w:t xml:space="preserve"> правда» и разместить на официальном сайте Администрации Каргасокского района в сети Интернет.</w:t>
      </w:r>
    </w:p>
    <w:tbl>
      <w:tblPr>
        <w:tblW w:w="9747" w:type="dxa"/>
        <w:tblLook w:val="0000"/>
      </w:tblPr>
      <w:tblGrid>
        <w:gridCol w:w="4503"/>
        <w:gridCol w:w="1275"/>
        <w:gridCol w:w="3969"/>
      </w:tblGrid>
      <w:tr w:rsidR="00A3743F" w:rsidRPr="00321004" w:rsidTr="003226CA">
        <w:tc>
          <w:tcPr>
            <w:tcW w:w="4503" w:type="dxa"/>
          </w:tcPr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rPr>
                <w:rFonts w:ascii="Arial" w:hAnsi="Arial" w:cs="Arial"/>
                <w:sz w:val="26"/>
                <w:szCs w:val="26"/>
              </w:rPr>
            </w:pPr>
            <w:r w:rsidRPr="00321004">
              <w:rPr>
                <w:rFonts w:ascii="Arial" w:hAnsi="Arial" w:cs="Arial"/>
                <w:sz w:val="26"/>
                <w:szCs w:val="26"/>
              </w:rPr>
              <w:t>И.о. Главы Каргасокского района</w:t>
            </w:r>
          </w:p>
        </w:tc>
        <w:tc>
          <w:tcPr>
            <w:tcW w:w="1275" w:type="dxa"/>
            <w:vAlign w:val="center"/>
          </w:tcPr>
          <w:p w:rsidR="00A3743F" w:rsidRPr="00321004" w:rsidRDefault="00A3743F" w:rsidP="003226CA">
            <w:pPr>
              <w:jc w:val="center"/>
              <w:rPr>
                <w:rFonts w:ascii="Arial" w:hAnsi="Arial" w:cs="Arial"/>
                <w:color w:val="C0C0C0"/>
                <w:sz w:val="26"/>
                <w:szCs w:val="26"/>
              </w:rPr>
            </w:pPr>
          </w:p>
        </w:tc>
        <w:tc>
          <w:tcPr>
            <w:tcW w:w="3969" w:type="dxa"/>
          </w:tcPr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A3743F" w:rsidRPr="00321004" w:rsidRDefault="00A3743F" w:rsidP="003226CA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004">
              <w:rPr>
                <w:rFonts w:ascii="Arial" w:hAnsi="Arial" w:cs="Arial"/>
                <w:sz w:val="26"/>
                <w:szCs w:val="26"/>
              </w:rPr>
              <w:t>Н.И. Бухарин</w:t>
            </w:r>
          </w:p>
        </w:tc>
      </w:tr>
    </w:tbl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p w:rsidR="00A3743F" w:rsidRPr="00321004" w:rsidRDefault="00A3743F" w:rsidP="00A3743F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2520"/>
        <w:gridCol w:w="6943"/>
      </w:tblGrid>
      <w:tr w:rsidR="00A3743F" w:rsidRPr="00321004" w:rsidTr="003226CA">
        <w:tc>
          <w:tcPr>
            <w:tcW w:w="2520" w:type="dxa"/>
          </w:tcPr>
          <w:p w:rsidR="00A3743F" w:rsidRPr="00321004" w:rsidRDefault="00A3743F" w:rsidP="003226CA">
            <w:pPr>
              <w:rPr>
                <w:rFonts w:ascii="Arial" w:hAnsi="Arial" w:cs="Arial"/>
                <w:sz w:val="16"/>
                <w:szCs w:val="16"/>
              </w:rPr>
            </w:pPr>
            <w:r w:rsidRPr="00321004">
              <w:rPr>
                <w:rFonts w:ascii="Arial" w:hAnsi="Arial" w:cs="Arial"/>
                <w:sz w:val="16"/>
                <w:szCs w:val="16"/>
              </w:rPr>
              <w:t>Тимохин В.В.</w:t>
            </w:r>
          </w:p>
          <w:p w:rsidR="00A3743F" w:rsidRPr="00321004" w:rsidRDefault="00A3743F" w:rsidP="003226CA">
            <w:pPr>
              <w:rPr>
                <w:rFonts w:ascii="Arial" w:hAnsi="Arial" w:cs="Arial"/>
                <w:sz w:val="16"/>
                <w:szCs w:val="16"/>
              </w:rPr>
            </w:pPr>
            <w:r w:rsidRPr="00321004">
              <w:rPr>
                <w:rFonts w:ascii="Arial" w:hAnsi="Arial" w:cs="Arial"/>
                <w:sz w:val="16"/>
                <w:szCs w:val="16"/>
              </w:rPr>
              <w:t>2-16-61</w:t>
            </w:r>
          </w:p>
          <w:p w:rsidR="00A3743F" w:rsidRPr="00321004" w:rsidRDefault="00A3743F" w:rsidP="003226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A3743F" w:rsidRPr="00321004" w:rsidRDefault="00A3743F" w:rsidP="003226C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3743F" w:rsidRPr="00321004" w:rsidRDefault="00A3743F" w:rsidP="00A3743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3743F" w:rsidRPr="00321004" w:rsidRDefault="00A3743F" w:rsidP="00A3743F">
      <w:pPr>
        <w:rPr>
          <w:rFonts w:ascii="Arial" w:hAnsi="Arial" w:cs="Arial"/>
        </w:rPr>
      </w:pPr>
    </w:p>
    <w:sectPr w:rsidR="00A3743F" w:rsidRPr="00321004" w:rsidSect="00AB0FCA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oNotDisplayPageBoundaries/>
  <w:proofState w:spelling="clean" w:grammar="clean"/>
  <w:defaultTabStop w:val="708"/>
  <w:noPunctuationKerning/>
  <w:characterSpacingControl w:val="doNotCompress"/>
  <w:compat/>
  <w:rsids>
    <w:rsidRoot w:val="00A3743F"/>
    <w:rsid w:val="00123A20"/>
    <w:rsid w:val="0026781A"/>
    <w:rsid w:val="00321004"/>
    <w:rsid w:val="00386CB9"/>
    <w:rsid w:val="003F34AD"/>
    <w:rsid w:val="006C7E8B"/>
    <w:rsid w:val="00A3743F"/>
    <w:rsid w:val="00AE1A08"/>
    <w:rsid w:val="00BD333F"/>
    <w:rsid w:val="00FD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78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6781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678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678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6781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A3743F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3743F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main?base=LAW;n=117254;fld=134;dst=1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90</_x2116__x0020_документа>
    <Код_x0020_статуса xmlns="eeeabf7a-eb30-4f4c-b482-66cce6fba9eb">0</Код_x0020_статуса>
    <Дата_x0020_принятия xmlns="eeeabf7a-eb30-4f4c-b482-66cce6fba9eb">2012-05-29T00:00:00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2012-05-29T00:00:00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82D9A33-3F89-493B-870A-8653C7005141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29.09.2011 №231 «О порядке назначения на должность руководителей муниципальных учреждений</dc:title>
  <dc:subject/>
  <dc:creator>lais</dc:creator>
  <cp:keywords/>
  <cp:lastModifiedBy>lais</cp:lastModifiedBy>
  <cp:revision>4</cp:revision>
  <cp:lastPrinted>2012-05-29T09:38:00Z</cp:lastPrinted>
  <dcterms:created xsi:type="dcterms:W3CDTF">2012-06-04T07:59:00Z</dcterms:created>
  <dcterms:modified xsi:type="dcterms:W3CDTF">2012-06-06T08:12:00Z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