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26" w:rsidRPr="007B34E2" w:rsidRDefault="00A2246F" w:rsidP="008A3108">
      <w:pPr>
        <w:ind w:left="142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926" w:rsidRPr="007B34E2" w:rsidRDefault="002C0926">
      <w:pPr>
        <w:jc w:val="center"/>
        <w:rPr>
          <w:rFonts w:ascii="Arial" w:hAnsi="Arial" w:cs="Arial"/>
          <w:sz w:val="20"/>
          <w:szCs w:val="20"/>
        </w:rPr>
      </w:pPr>
    </w:p>
    <w:p w:rsidR="002C0926" w:rsidRPr="007B34E2" w:rsidRDefault="002C0926">
      <w:pPr>
        <w:jc w:val="center"/>
        <w:rPr>
          <w:rFonts w:ascii="Arial" w:hAnsi="Arial" w:cs="Arial"/>
          <w:sz w:val="20"/>
          <w:szCs w:val="20"/>
        </w:rPr>
      </w:pPr>
    </w:p>
    <w:p w:rsidR="002C0926" w:rsidRPr="007B34E2" w:rsidRDefault="002C0926">
      <w:pPr>
        <w:jc w:val="center"/>
        <w:rPr>
          <w:rFonts w:ascii="Arial" w:hAnsi="Arial" w:cs="Arial"/>
          <w:sz w:val="20"/>
          <w:szCs w:val="20"/>
        </w:rPr>
      </w:pPr>
    </w:p>
    <w:p w:rsidR="007B34E2" w:rsidRDefault="007B34E2">
      <w:pPr>
        <w:jc w:val="center"/>
        <w:rPr>
          <w:rFonts w:ascii="Arial" w:hAnsi="Arial" w:cs="Arial"/>
          <w:sz w:val="20"/>
          <w:szCs w:val="20"/>
        </w:rPr>
      </w:pPr>
    </w:p>
    <w:p w:rsidR="007B34E2" w:rsidRDefault="007B34E2">
      <w:pPr>
        <w:jc w:val="center"/>
        <w:rPr>
          <w:rFonts w:ascii="Arial" w:hAnsi="Arial" w:cs="Arial"/>
          <w:sz w:val="20"/>
          <w:szCs w:val="20"/>
        </w:rPr>
      </w:pPr>
    </w:p>
    <w:p w:rsidR="002C0926" w:rsidRPr="007B34E2" w:rsidRDefault="00C75D15">
      <w:pPr>
        <w:jc w:val="center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МУНИЦИПАЛЬНОЕ ОБРАЗОВАНИЕ «</w:t>
      </w:r>
      <w:r w:rsidRPr="007B34E2">
        <w:rPr>
          <w:rFonts w:ascii="Arial" w:hAnsi="Arial" w:cs="Arial"/>
          <w:caps/>
          <w:sz w:val="20"/>
          <w:szCs w:val="20"/>
        </w:rPr>
        <w:t>Каргасокский район»</w:t>
      </w:r>
    </w:p>
    <w:p w:rsidR="002C0926" w:rsidRPr="007B34E2" w:rsidRDefault="00C75D15" w:rsidP="00476714">
      <w:pPr>
        <w:pStyle w:val="2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ТОМСКАЯ ОБЛАСТЬ</w:t>
      </w:r>
    </w:p>
    <w:p w:rsidR="002C0926" w:rsidRPr="007B34E2" w:rsidRDefault="00C75D15" w:rsidP="00476714">
      <w:pPr>
        <w:pStyle w:val="1"/>
        <w:spacing w:line="360" w:lineRule="auto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ГЛАВА КАРГАСОКСКОГО РАЙОНА</w:t>
      </w:r>
    </w:p>
    <w:tbl>
      <w:tblPr>
        <w:tblW w:w="9969" w:type="dxa"/>
        <w:tblLayout w:type="fixed"/>
        <w:tblLook w:val="0000"/>
      </w:tblPr>
      <w:tblGrid>
        <w:gridCol w:w="3770"/>
        <w:gridCol w:w="5963"/>
        <w:gridCol w:w="150"/>
        <w:gridCol w:w="86"/>
      </w:tblGrid>
      <w:tr w:rsidR="002C0926" w:rsidRPr="007B34E2" w:rsidTr="008A3108">
        <w:trPr>
          <w:gridAfter w:val="1"/>
          <w:wAfter w:w="80" w:type="dxa"/>
        </w:trPr>
        <w:tc>
          <w:tcPr>
            <w:tcW w:w="9889" w:type="dxa"/>
            <w:gridSpan w:val="3"/>
          </w:tcPr>
          <w:p w:rsidR="002C0926" w:rsidRPr="007B34E2" w:rsidRDefault="00C75D15" w:rsidP="00476714">
            <w:pPr>
              <w:pStyle w:val="5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ПОСТАНОВЛЕНИЕ</w:t>
            </w:r>
          </w:p>
          <w:p w:rsidR="00476714" w:rsidRPr="007B34E2" w:rsidRDefault="00476714" w:rsidP="004767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>(в ред. Пост</w:t>
            </w:r>
            <w:proofErr w:type="gramStart"/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  <w:proofErr w:type="gramEnd"/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proofErr w:type="gramEnd"/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>т 10.06.2011 № 134</w:t>
            </w:r>
            <w:r w:rsidR="00A53DAE" w:rsidRPr="007B34E2">
              <w:rPr>
                <w:rFonts w:ascii="Arial" w:hAnsi="Arial" w:cs="Arial"/>
                <w:color w:val="FF0000"/>
                <w:sz w:val="20"/>
                <w:szCs w:val="20"/>
              </w:rPr>
              <w:t>, от 14.02.2012 № 21</w:t>
            </w:r>
            <w:r w:rsidR="00103C58" w:rsidRPr="007B34E2">
              <w:rPr>
                <w:rFonts w:ascii="Arial" w:hAnsi="Arial" w:cs="Arial"/>
                <w:color w:val="FF0000"/>
                <w:sz w:val="20"/>
                <w:szCs w:val="20"/>
              </w:rPr>
              <w:t>;от 15.06.2012 №109</w:t>
            </w:r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2C0926" w:rsidRPr="007B34E2" w:rsidTr="008A3108">
        <w:tc>
          <w:tcPr>
            <w:tcW w:w="3775" w:type="dxa"/>
          </w:tcPr>
          <w:p w:rsidR="002C0926" w:rsidRPr="007B34E2" w:rsidRDefault="00AB7462" w:rsidP="008A3108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25.05.2010</w:t>
            </w:r>
          </w:p>
          <w:p w:rsidR="002C0926" w:rsidRPr="007B34E2" w:rsidRDefault="002C09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2" w:type="dxa"/>
          </w:tcPr>
          <w:p w:rsidR="002C0926" w:rsidRPr="007B34E2" w:rsidRDefault="00AB74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№ 78</w:t>
            </w:r>
          </w:p>
        </w:tc>
        <w:tc>
          <w:tcPr>
            <w:tcW w:w="222" w:type="dxa"/>
            <w:gridSpan w:val="2"/>
          </w:tcPr>
          <w:p w:rsidR="002C0926" w:rsidRPr="007B34E2" w:rsidRDefault="002C09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0926" w:rsidRPr="007B34E2" w:rsidTr="008A3108">
        <w:tc>
          <w:tcPr>
            <w:tcW w:w="9747" w:type="dxa"/>
            <w:gridSpan w:val="2"/>
          </w:tcPr>
          <w:p w:rsidR="002C0926" w:rsidRPr="007B34E2" w:rsidRDefault="00C75D15" w:rsidP="008A3108">
            <w:pPr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с. Каргасок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408" w:type="dxa"/>
              <w:tblLayout w:type="fixed"/>
              <w:tblLook w:val="0000"/>
            </w:tblPr>
            <w:tblGrid>
              <w:gridCol w:w="4820"/>
              <w:gridCol w:w="4588"/>
            </w:tblGrid>
            <w:tr w:rsidR="00AB7462" w:rsidRPr="007B34E2" w:rsidTr="008A3108">
              <w:tc>
                <w:tcPr>
                  <w:tcW w:w="4820" w:type="dxa"/>
                  <w:vAlign w:val="center"/>
                </w:tcPr>
                <w:p w:rsidR="00AB7462" w:rsidRPr="007B34E2" w:rsidRDefault="00AB7462" w:rsidP="00A048FD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О мероприятиях по организации и обеспечению отдыха, оздоровления и занятости детей</w:t>
                  </w:r>
                </w:p>
              </w:tc>
              <w:tc>
                <w:tcPr>
                  <w:tcW w:w="4588" w:type="dxa"/>
                  <w:tcBorders>
                    <w:left w:val="nil"/>
                  </w:tcBorders>
                </w:tcPr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9639"/>
            </w:tblGrid>
            <w:tr w:rsidR="00AB7462" w:rsidRPr="007B34E2" w:rsidTr="008A3108">
              <w:trPr>
                <w:trHeight w:val="592"/>
              </w:trPr>
              <w:tc>
                <w:tcPr>
                  <w:tcW w:w="9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B7462" w:rsidRPr="007B34E2" w:rsidRDefault="00AB7462" w:rsidP="00A048FD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В целях организации и обеспечения отдыха, оздоровления и занятости детей и в соответствии с постановлениями Администрации Томской области </w:t>
                  </w:r>
                  <w:hyperlink r:id="rId11" w:anchor="0" w:tooltip="Постановление Администрации Томской области от 24 марта 2010 г. N 64..." w:history="1">
                    <w:r w:rsidRPr="007B34E2">
                      <w:rPr>
                        <w:rFonts w:ascii="Arial" w:hAnsi="Arial" w:cs="Arial"/>
                        <w:sz w:val="20"/>
                        <w:szCs w:val="20"/>
                      </w:rPr>
                      <w:t>от 24.03.2010 N 64а</w:t>
                    </w:r>
                  </w:hyperlink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"О мероприятиях по организации и обеспечению отдыха, оздоровления и занятости детей Томской области в 2010 году", </w:t>
                  </w: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от 13.05.2010 № 94а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"О Порядке предоставления из областного бюджета субсидий бюджетам муниципальных образований Томской области и их расходования" и распоряжением Главы Каргасокского</w:t>
                  </w:r>
                  <w:proofErr w:type="gram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района от 16.03.2010 N 125 "О назначении уполномоченного органа по организации отдыха детей на территории муниципального образования «Каргасокский район»,</w:t>
                  </w:r>
                </w:p>
              </w:tc>
            </w:tr>
          </w:tbl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ПОСТАНОВЛЯЮ:</w:t>
            </w:r>
          </w:p>
          <w:tbl>
            <w:tblPr>
              <w:tblW w:w="9854" w:type="dxa"/>
              <w:tblLayout w:type="fixed"/>
              <w:tblLook w:val="0000"/>
            </w:tblPr>
            <w:tblGrid>
              <w:gridCol w:w="2628"/>
              <w:gridCol w:w="1204"/>
              <w:gridCol w:w="2426"/>
              <w:gridCol w:w="3523"/>
              <w:gridCol w:w="73"/>
            </w:tblGrid>
            <w:tr w:rsidR="00AB7462" w:rsidRPr="007B34E2" w:rsidTr="008A3108">
              <w:trPr>
                <w:gridAfter w:val="1"/>
                <w:wAfter w:w="73" w:type="dxa"/>
              </w:trPr>
              <w:tc>
                <w:tcPr>
                  <w:tcW w:w="9781" w:type="dxa"/>
                  <w:gridSpan w:val="4"/>
                </w:tcPr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1. Утвердить:</w:t>
                  </w:r>
                </w:p>
                <w:p w:rsidR="00AB7462" w:rsidRPr="007B34E2" w:rsidRDefault="00AB7462" w:rsidP="000362A0">
                  <w:pPr>
                    <w:pStyle w:val="1"/>
                    <w:ind w:firstLine="426"/>
                    <w:jc w:val="both"/>
                    <w:rPr>
                      <w:rFonts w:ascii="Arial" w:hAnsi="Arial" w:cs="Arial"/>
                      <w:b w:val="0"/>
                      <w:color w:val="FF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b w:val="0"/>
                      <w:sz w:val="20"/>
                      <w:szCs w:val="20"/>
                    </w:rPr>
                    <w:t xml:space="preserve">1) </w:t>
                  </w:r>
                  <w:r w:rsidR="00A53DAE" w:rsidRPr="007B34E2">
                    <w:rPr>
                      <w:rFonts w:ascii="Arial" w:hAnsi="Arial" w:cs="Arial"/>
                      <w:b w:val="0"/>
                      <w:color w:val="FF0000"/>
                      <w:sz w:val="20"/>
                      <w:szCs w:val="20"/>
                    </w:rPr>
                    <w:t>порядок организации деятельности по приобретению и предоставлению путевок на экскурсии, в загородные стационарные оздоровительные учреждения, на целевые смены, в специализированные (профильные) лагеря, расположенные на территории  Российской Федерации (приложение 1)</w:t>
                  </w:r>
                  <w:r w:rsidRPr="007B34E2">
                    <w:rPr>
                      <w:rFonts w:ascii="Arial" w:hAnsi="Arial" w:cs="Arial"/>
                      <w:b w:val="0"/>
                      <w:color w:val="FF0000"/>
                      <w:sz w:val="20"/>
                      <w:szCs w:val="20"/>
                    </w:rPr>
                    <w:t>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2) </w:t>
                  </w: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порядок комплектования детьми и финансирование расходов</w:t>
                  </w:r>
                  <w:r w:rsidR="00476714" w:rsidRPr="007B34E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оздоровительных, профильных и трудовых лагерей дневного пребывания, организованных на базе муниципальных образовательных учреждений Каргасокского района (приложение № 2);</w:t>
                  </w:r>
                </w:p>
                <w:p w:rsidR="00A048FD" w:rsidRPr="007B34E2" w:rsidRDefault="00AB7462" w:rsidP="00A048FD">
                  <w:pPr>
                    <w:ind w:firstLine="42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3) </w:t>
                  </w:r>
                  <w:r w:rsidR="00A048FD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Стоимость набора продуктов питания для детей в оздоровительных лагерях с дневным пребыванием:</w:t>
                  </w:r>
                </w:p>
                <w:p w:rsidR="00A048FD" w:rsidRPr="007B34E2" w:rsidRDefault="00A048FD" w:rsidP="00A048FD">
                  <w:pPr>
                    <w:ind w:firstLine="42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- 70 рублей в день для муниципальных  образовательных учреждений муниципального образования «Каргасокский район», не пользующихся услугами частных столовых;</w:t>
                  </w:r>
                </w:p>
                <w:p w:rsidR="00A048FD" w:rsidRPr="007B34E2" w:rsidRDefault="00A048FD" w:rsidP="00A048FD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- 80 рублей в день для муниципальных  образовательных учреждений муниципального образования «Каргасокский район», пользующихся услугами частных столовых.</w:t>
                  </w:r>
                </w:p>
                <w:p w:rsidR="00AB7462" w:rsidRPr="007B34E2" w:rsidRDefault="00A048FD" w:rsidP="00A048FD">
                  <w:pPr>
                    <w:pStyle w:val="1"/>
                    <w:ind w:firstLine="426"/>
                    <w:jc w:val="both"/>
                    <w:rPr>
                      <w:rFonts w:ascii="Arial" w:hAnsi="Arial" w:cs="Arial"/>
                      <w:b w:val="0"/>
                      <w:color w:val="FF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b w:val="0"/>
                      <w:color w:val="FF0000"/>
                      <w:sz w:val="20"/>
                      <w:szCs w:val="20"/>
                    </w:rPr>
                    <w:t xml:space="preserve">Стоимость набора продуктов  питания для детей в лагерях труда и отдыха на базе общеобразовательного учреждения - </w:t>
                  </w:r>
                  <w:r w:rsidR="00103C58" w:rsidRPr="007B34E2">
                    <w:rPr>
                      <w:rFonts w:ascii="Arial" w:hAnsi="Arial" w:cs="Arial"/>
                      <w:b w:val="0"/>
                      <w:color w:val="FF0000"/>
                      <w:sz w:val="20"/>
                      <w:szCs w:val="20"/>
                    </w:rPr>
                    <w:t>45</w:t>
                  </w:r>
                  <w:r w:rsidRPr="007B34E2">
                    <w:rPr>
                      <w:rFonts w:ascii="Arial" w:hAnsi="Arial" w:cs="Arial"/>
                      <w:b w:val="0"/>
                      <w:color w:val="FF0000"/>
                      <w:sz w:val="20"/>
                      <w:szCs w:val="20"/>
                    </w:rPr>
                    <w:t xml:space="preserve"> рублей  в день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2. Управлению образования, опеки и попечительства муниципального образования «Каргасокский район» (</w:t>
                  </w:r>
                  <w:proofErr w:type="spell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Л.А.Илгина</w:t>
                  </w:r>
                  <w:proofErr w:type="spell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):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 организовать сеть оздоровительных лагерей с дневным пребыванием детей, а также лагеря труда и отдыха на базе муниципальных образовательных учреждений муниципального образования "Каргасокский район";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 в срок до 25.05.2010 года предоставить в Управление финансов Администрации Каргасокского района распределение средств на организацию отдыха детей в каникулярное время по видам отдыха и в разрезе бюджетополучателей;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3) обеспечить целевое использование средств субсидий из областного бюджета на организацию отдыха детей в каникулярное время в соответствии с </w:t>
                  </w:r>
                  <w:hyperlink r:id="rId12" w:anchor="0" w:tooltip="Постановление Администрации Томской области от 30 июня 2007 г. N 104..." w:history="1">
                    <w:r w:rsidRPr="007B34E2">
                      <w:rPr>
                        <w:rFonts w:ascii="Arial" w:hAnsi="Arial" w:cs="Arial"/>
                        <w:sz w:val="20"/>
                        <w:szCs w:val="20"/>
                      </w:rPr>
                      <w:t>постановлением</w:t>
                    </w:r>
                  </w:hyperlink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Администрации Томской области от </w:t>
                  </w: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13.05.2010 № 94а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"О Порядке предоставления из областного бюджета субсидий бюджетам муниципальных образований Томской области и их расходования";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 организовать смотр-конкурс оздоровительных лагерей;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5) обеспечить организационно-методическое и информационное сопровождение деятельности по организации отдыха, оздоровления и занятости детей;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6) организовать временное трудоустройство несовершеннолетних граждан путём заключения и исполнения муниципальными образовательными учреждениями договоров с областным государственным учреждением "Центр занятости населения Каргасокского района" в пределах средств, предусмотренных из районного бюджета.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7) обеспечить широкое информирование граждан, работодателей, общественных организаций об организации отдыха детей в каникулярное время, через средства массовой информации, и муниципальные общеобразовательные учреждения Каргасокского района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 Главному врачу МУЗ "Каргасокская  ЦРБ" (</w:t>
                  </w:r>
                  <w:proofErr w:type="spell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М.С.Передеренко</w:t>
                  </w:r>
                  <w:proofErr w:type="spell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):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 организовать на базе муниципальных учреждений здравоохранения оздоровление детей с хроническими заболеваниями;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2) обеспечить координацию работы по медицинскому обслуживанию детей в организациях отдыха детей и их оздоровления;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3) обеспечить проведение медицинских осмотров персонала, направляемого для работы в организации отдыха детей и их оздоровления;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4) обеспечить прохождение медицинских осмотров несовершеннолетних граждан при оформлении временной занятости в летний период без взимания платы.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4. Главному специалисту по молодежной политике и спорту Администрации Каргасокского района А.А. Белоногову обеспечить взаимодействие спортивных инструкторов сельских поселений и начальников оздоровительных лагерей с дневным пребыванием детей с целью создания условия для организации оздоровления и занятости детей Каргасокского района.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5. Начальнику Управления финансов (</w:t>
                  </w:r>
                  <w:proofErr w:type="spell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Т.В.Андрейчук</w:t>
                  </w:r>
                  <w:proofErr w:type="spell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 обеспечить финансирование расходов на организацию отдыха детей в каникулярное время и организацию временного трудоустройства несовершеннолетних граждан в пределах лимитов бюджетных обязательств, доведенных Управлением образования до бюджетополучателей.</w:t>
                  </w:r>
                </w:p>
                <w:p w:rsidR="00A048FD" w:rsidRPr="007B34E2" w:rsidRDefault="00A048FD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5.1. Начальнику отдела культуры Администрации Каргасокского района (Н.Т.Ермакова) на базе домов культуры муниципального образования «Каргасокский район» организовать досуг и полезную занятость детей в период летних каникул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6. </w:t>
                  </w:r>
                  <w:proofErr w:type="gram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Рекомендовать начальнику ОГУ "Центр социальной поддержки населения Каргасокского района" (Н.К.Маркина) обеспечить первоочередное предоставление путёвок для детей-сирот, и детей, оставшихся без попечения родителей, детей-инвалидов, детей, оказавшихся в экстремальных условиях, детей, проживающих в малоимущих семьях, детей, состоящих на профилактическом учёте в КДН и ЗП и органах внутренних дел, детей безработных граждан, детей из семей, находящихся в социально опасном положении, а</w:t>
                  </w:r>
                  <w:proofErr w:type="gram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также других категорий детей, находящихся в трудной жизненно ситуации.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7. Рекомендовать отделу внутренних дел Каргасокского  района (</w:t>
                  </w:r>
                  <w:proofErr w:type="spellStart"/>
                  <w:r w:rsidR="00A048FD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Скирневский</w:t>
                  </w:r>
                  <w:proofErr w:type="spellEnd"/>
                  <w:r w:rsidR="00A048FD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С.К</w:t>
                  </w:r>
                  <w:r w:rsidR="00A048FD" w:rsidRPr="007B34E2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 обеспечить правопорядок и общественную безопасность при перевозках детей к месту отдыха и обратно, а также в период их пребывания в организациях отдыха детей и их оздоровления, предусмотрев сопровождение организованных групп детей.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8. Рекомендовать начальнику ОГУ "Центр занятости населения Каргасокского района" </w:t>
                  </w:r>
                  <w:r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(</w:t>
                  </w:r>
                  <w:r w:rsidR="00103C58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Герасимов С.И.</w:t>
                  </w:r>
                  <w:r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)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предусмотреть расходы на материальную поддержку работающих несовершеннолетних граждан в возрасте от 14 до 18 лет в свободное от учёбы время.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9. Рекомендовать Главам Администраций сельских поселений: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1) обеспечить совместно с организациями всех форм собственности, профсоюзными организациями решение вопросов организации летнего отдыха, оздоровления и занятости детей на территориях поселений в пределах своих полномочий.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2) организовать на базе домов культуры досуг и полезную занятость детей в период каникул.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10. </w:t>
                  </w:r>
                  <w:proofErr w:type="gram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Главному врачу МУЗ "Каргасокская  ЦРБ" </w:t>
                  </w:r>
                  <w:proofErr w:type="spell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М.С.Передеренко</w:t>
                  </w:r>
                  <w:proofErr w:type="spell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главному специалисту по молодежной политике и спорту Администрации Каргасокского района А.А. Белоногову, начальнику отдела культуры Администрации Каргасокского  района Н.Т.Ермаковой,  начальнику отдела по опеке и попечительству Управления образования, опеки и попечительства муниципального образования «Каргасокский район» Л.С.Кузнецовой, главному специалисту - ответственному секретарю комиссии  по делам несовершеннолетних и защите их прав</w:t>
                  </w:r>
                  <w:proofErr w:type="gram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 Администрации Каргасокского  района </w:t>
                  </w:r>
                  <w:proofErr w:type="spellStart"/>
                  <w:r w:rsidR="00A048FD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Е.В.Голещихиной</w:t>
                  </w:r>
                  <w:proofErr w:type="spellEnd"/>
                  <w:r w:rsidR="00A048FD"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предоставлять в Управление образования, опеки и попечительства муниципального образования «Каргасокский район» информацию о ходе оздоровительной кампании детей </w:t>
                  </w:r>
                  <w:proofErr w:type="gram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 о её</w:t>
                  </w:r>
                  <w:proofErr w:type="gram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финансировании по форме и в сроки, установленные им.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11. Рекомендовать начальнику ОГУ "Центр социальной поддержки населения Каргасокского  района" Н.К.Маркиной,  начальнику ОГУ "Центр занятости населения Каргасокского района" В.Н.Короленко, предоставлять в Управление образования опеки и попечительства муниципального образования «Каргасокский  район» информацию о ходе оздоровительной кампании детей </w:t>
                  </w:r>
                  <w:proofErr w:type="gram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и о её</w:t>
                  </w:r>
                  <w:proofErr w:type="gram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финансировании по форме и в сроки, установленные им.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12. </w:t>
                  </w:r>
                  <w:proofErr w:type="gram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Главному врачу МУЗ "Каргасокская ЦРБ" </w:t>
                  </w:r>
                  <w:proofErr w:type="spell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М.С.Передеренко</w:t>
                  </w:r>
                  <w:proofErr w:type="spell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начальнику Управления образования, опеки и попечительства муниципального образования «Каргасокский район» </w:t>
                  </w:r>
                  <w:proofErr w:type="spell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Л.А.Илгиной</w:t>
                  </w:r>
                  <w:proofErr w:type="spell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начальнику ОГУ "Центр социальной поддержки населения Каргасокского района" Н.К.Маркиной ежемесячно по состоянию на </w:t>
                  </w:r>
                  <w:r w:rsidR="00A048FD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10 июня, 10 июля, 10 августа текущего года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предоставлять в Межведомственную рабочую группу по организации отдыха, оздоровления и занятости детей Каргасокского района </w:t>
                  </w:r>
                  <w:proofErr w:type="spell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пофамильный</w:t>
                  </w:r>
                  <w:proofErr w:type="spell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список</w:t>
                  </w:r>
                  <w:proofErr w:type="gram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детей, получивших путёвки в организации отдыха и оздоровления, детские санатории и санаторные оздоровительные лагеря.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13. </w:t>
                  </w:r>
                  <w:hyperlink r:id="rId13" w:anchor="0" w:tooltip="Справка к: Постановление Главы Томского района (Главы Администрации)..." w:history="1">
                    <w:r w:rsidRPr="007B34E2">
                      <w:rPr>
                        <w:rFonts w:ascii="Arial" w:hAnsi="Arial" w:cs="Arial"/>
                        <w:sz w:val="20"/>
                        <w:szCs w:val="20"/>
                      </w:rPr>
                      <w:t>Опубликовать</w:t>
                    </w:r>
                  </w:hyperlink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настоящее постановление в газете "</w:t>
                  </w:r>
                  <w:proofErr w:type="gramStart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Северная</w:t>
                  </w:r>
                  <w:proofErr w:type="gramEnd"/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правда".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14. Контроль исполнения настоящего постановления возложить на </w:t>
                  </w:r>
                  <w:r w:rsidR="00A048FD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заместителя Главы Каргасокского района по социальным вопросам </w:t>
                  </w:r>
                  <w:proofErr w:type="spellStart"/>
                  <w:r w:rsidR="00A048FD"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А.П.Ащеулова</w:t>
                  </w:r>
                  <w:proofErr w:type="spellEnd"/>
                  <w:r w:rsidRPr="007B34E2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.</w:t>
                  </w:r>
                </w:p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7462" w:rsidRPr="007B34E2" w:rsidTr="008A3108">
              <w:trPr>
                <w:gridAfter w:val="1"/>
                <w:wAfter w:w="73" w:type="dxa"/>
                <w:trHeight w:val="429"/>
              </w:trPr>
              <w:tc>
                <w:tcPr>
                  <w:tcW w:w="3832" w:type="dxa"/>
                  <w:gridSpan w:val="2"/>
                  <w:vAlign w:val="center"/>
                </w:tcPr>
                <w:p w:rsidR="00AB7462" w:rsidRPr="007B34E2" w:rsidRDefault="00AB7462" w:rsidP="007B34E2">
                  <w:pPr>
                    <w:pStyle w:val="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И.о. Главы Каргасокского района</w:t>
                  </w:r>
                </w:p>
              </w:tc>
              <w:tc>
                <w:tcPr>
                  <w:tcW w:w="2426" w:type="dxa"/>
                  <w:vAlign w:val="center"/>
                </w:tcPr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</w:p>
              </w:tc>
              <w:tc>
                <w:tcPr>
                  <w:tcW w:w="3523" w:type="dxa"/>
                  <w:vAlign w:val="center"/>
                </w:tcPr>
                <w:p w:rsidR="007B34E2" w:rsidRDefault="007B34E2" w:rsidP="007B34E2">
                  <w:pPr>
                    <w:pStyle w:val="2"/>
                    <w:ind w:firstLine="42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B7462" w:rsidRPr="007B34E2" w:rsidRDefault="00AB7462" w:rsidP="007B34E2">
                  <w:pPr>
                    <w:pStyle w:val="2"/>
                    <w:ind w:firstLine="42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 xml:space="preserve">Н.И.Бухарин </w:t>
                  </w:r>
                </w:p>
                <w:p w:rsidR="00AB7462" w:rsidRPr="007B34E2" w:rsidRDefault="00AB7462" w:rsidP="000362A0">
                  <w:pPr>
                    <w:pStyle w:val="2"/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7462" w:rsidRPr="007B34E2" w:rsidTr="008A3108">
              <w:trPr>
                <w:trHeight w:val="658"/>
              </w:trPr>
              <w:tc>
                <w:tcPr>
                  <w:tcW w:w="2628" w:type="dxa"/>
                </w:tcPr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C0C0C0"/>
                      <w:sz w:val="20"/>
                      <w:szCs w:val="20"/>
                    </w:rPr>
                  </w:pPr>
                  <w:proofErr w:type="spellStart"/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Илгина</w:t>
                  </w:r>
                  <w:proofErr w:type="spellEnd"/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 xml:space="preserve"> Л.А. </w:t>
                  </w:r>
                </w:p>
              </w:tc>
              <w:tc>
                <w:tcPr>
                  <w:tcW w:w="7226" w:type="dxa"/>
                  <w:gridSpan w:val="4"/>
                  <w:tcBorders>
                    <w:left w:val="nil"/>
                  </w:tcBorders>
                </w:tcPr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B7462" w:rsidRPr="007B34E2" w:rsidTr="008A3108">
              <w:tc>
                <w:tcPr>
                  <w:tcW w:w="2628" w:type="dxa"/>
                </w:tcPr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B34E2">
                    <w:rPr>
                      <w:rFonts w:ascii="Arial" w:hAnsi="Arial" w:cs="Arial"/>
                      <w:sz w:val="20"/>
                      <w:szCs w:val="20"/>
                    </w:rPr>
                    <w:t>2 22 05</w:t>
                  </w:r>
                </w:p>
              </w:tc>
              <w:tc>
                <w:tcPr>
                  <w:tcW w:w="7226" w:type="dxa"/>
                  <w:gridSpan w:val="4"/>
                  <w:tcBorders>
                    <w:left w:val="nil"/>
                  </w:tcBorders>
                </w:tcPr>
                <w:p w:rsidR="00AB7462" w:rsidRPr="007B34E2" w:rsidRDefault="00AB7462" w:rsidP="000362A0">
                  <w:pPr>
                    <w:ind w:firstLine="426"/>
                    <w:jc w:val="both"/>
                    <w:rPr>
                      <w:rFonts w:ascii="Arial" w:hAnsi="Arial" w:cs="Arial"/>
                      <w:color w:val="999999"/>
                      <w:sz w:val="20"/>
                      <w:szCs w:val="20"/>
                    </w:rPr>
                  </w:pPr>
                </w:p>
              </w:tc>
            </w:tr>
          </w:tbl>
          <w:p w:rsidR="00AB7462" w:rsidRPr="007B34E2" w:rsidRDefault="00AB7462" w:rsidP="000362A0">
            <w:pPr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lastRenderedPageBreak/>
              <w:t>Приложение № 1</w:t>
            </w:r>
          </w:p>
          <w:p w:rsidR="00AB7462" w:rsidRPr="007B34E2" w:rsidRDefault="00AB7462" w:rsidP="000362A0">
            <w:pPr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к Постановлению и.о</w:t>
            </w:r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>лавы</w:t>
            </w:r>
          </w:p>
          <w:p w:rsidR="00AB7462" w:rsidRPr="007B34E2" w:rsidRDefault="00AB7462" w:rsidP="000362A0">
            <w:pPr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Каргасокского района</w:t>
            </w:r>
          </w:p>
          <w:p w:rsidR="00AB7462" w:rsidRPr="007B34E2" w:rsidRDefault="00AB7462" w:rsidP="000362A0">
            <w:pPr>
              <w:ind w:firstLine="42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от 25.05. 2010  № 78 </w:t>
            </w:r>
          </w:p>
          <w:p w:rsidR="00AB7462" w:rsidRPr="007B34E2" w:rsidRDefault="00AB7462" w:rsidP="000362A0">
            <w:pPr>
              <w:pStyle w:val="1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sub_200"/>
          </w:p>
          <w:bookmarkEnd w:id="0"/>
          <w:p w:rsidR="00AB7462" w:rsidRPr="007B34E2" w:rsidRDefault="00A53DAE" w:rsidP="00A53DAE">
            <w:pPr>
              <w:ind w:firstLine="426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B34E2">
              <w:rPr>
                <w:rFonts w:ascii="Arial" w:hAnsi="Arial" w:cs="Arial"/>
                <w:b/>
                <w:color w:val="FF0000"/>
                <w:sz w:val="20"/>
                <w:szCs w:val="20"/>
              </w:rPr>
              <w:t>Порядок организации деятельности по приобретению и предоставлению путевок на экскурсии, в загородные стационарные оздоровительные учреждения, на целевые смены, в специализированные (профильные) лагеря, расположенные на территории Российской Федерации</w:t>
            </w:r>
          </w:p>
          <w:p w:rsidR="00A53DAE" w:rsidRPr="007B34E2" w:rsidRDefault="00A53DAE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462" w:rsidRPr="007B34E2" w:rsidRDefault="00AB7462" w:rsidP="00732F9B">
            <w:pPr>
              <w:pStyle w:val="1"/>
              <w:keepNext w:val="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bookmarkStart w:id="1" w:name="sub_100"/>
            <w:r w:rsidRPr="007B34E2">
              <w:rPr>
                <w:rFonts w:ascii="Arial" w:hAnsi="Arial" w:cs="Arial"/>
                <w:sz w:val="20"/>
                <w:szCs w:val="20"/>
              </w:rPr>
              <w:t>Общие положения</w:t>
            </w:r>
            <w:bookmarkEnd w:id="1"/>
          </w:p>
          <w:p w:rsidR="00AB7462" w:rsidRPr="007B34E2" w:rsidRDefault="00A53DAE" w:rsidP="000362A0">
            <w:pPr>
              <w:ind w:firstLine="42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bookmarkStart w:id="2" w:name="sub_11"/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>1.1. Настоящий Порядок устанавливает механизм приобретения и предоставления путевок для отдыха и оздоровления детей Каргасокского района на экскурсии, в загородные стационарные оздоровительные учреждения, на целевые смены, в специализированные (профильные) лагеря, расположенные на территории Российской Федерации</w:t>
            </w:r>
            <w:r w:rsidR="00AB7462" w:rsidRPr="007B34E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1.2. </w:t>
            </w:r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Томской области от  13.05.2010  № 94а «О Порядке предоставления из областного бюджета субсидий бюджетам муниципальных образований Томской области и их расходования», постановлением Администрации Томской области от 24.03.2010 № 64а «О мероприятиях по организации и обеспечению отдыха, оздоровления и занятости детей</w:t>
            </w:r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 xml:space="preserve"> Томской области в 2010 году», распоряжением Главы Каргасокского района от 16.03.2010 г. № 125  «О  назначении  уполномоченного органа по организации отдыха детей на территории муниципального образования «Каргасокский район ». </w:t>
            </w:r>
          </w:p>
          <w:bookmarkEnd w:id="2"/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1.3. В настоящем Порядке предусмотрены формы организации каникулярного отдыха детей на базе загородных стационарных оздоровительных учреждений, специализированных (профильных) лагерей, в том числе проведение целевых смен.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1.4. Путевки в загородные стационарные оздоровительные учреждения предоставляются для детей школьного возраста до 15 лет (включительно), за исключением детей, находящихся в трудной жизненной ситуации.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Путевки на целевые смены, в специализированные (профильные) лагеря предоставляются для детей школьного возраста до 17 лет (включительно), за исключением детей, находящихся в трудной жизненной ситуации.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1.5. Продолжительность отдыха по путевкам в загородные стационарные оздоровительные учреждения, расположенные на территории Российской Федерации, составляет не менее 7 дней в период весенних, осенних, зимних школьных каникул и не более чем 24 дня  в период летних школьных каникул. </w:t>
            </w:r>
            <w:bookmarkStart w:id="3" w:name="sub_21"/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1.6. В целях организации отдыха детей в каникулярное время Управление образования муниципального образования «Каргасокский район» определяет ответственное лицо  для осуществления функций по приобретению и предоставлению путевок в загородные стационарные оздоровительные учреждения, на целевые смены, в специализированные (профильные) лагеря (далее – Ответственное лицо).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462" w:rsidRPr="007B34E2" w:rsidRDefault="00AB7462" w:rsidP="000362A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firstLine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34E2">
              <w:rPr>
                <w:rFonts w:ascii="Arial" w:hAnsi="Arial" w:cs="Arial"/>
                <w:b/>
                <w:sz w:val="20"/>
                <w:szCs w:val="20"/>
              </w:rPr>
              <w:t>Порядок приема заявлений родителей (законных представителей) на предоставление путевок, приобретения и предоставления путевок родителям (законным представителям)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2.1. В общеобразовательных учреждениях назначается ответственное лицо (ответственные лица) по вопросам организации отдыха детей в каникулярное время. </w:t>
            </w:r>
          </w:p>
          <w:p w:rsidR="00AB7462" w:rsidRPr="007B34E2" w:rsidRDefault="00C22CF1" w:rsidP="000362A0">
            <w:pPr>
              <w:widowControl w:val="0"/>
              <w:autoSpaceDE w:val="0"/>
              <w:autoSpaceDN w:val="0"/>
              <w:adjustRightInd w:val="0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2.1. </w:t>
            </w:r>
            <w:r w:rsidR="00AB7462" w:rsidRPr="007B34E2">
              <w:rPr>
                <w:rFonts w:ascii="Arial" w:hAnsi="Arial" w:cs="Arial"/>
                <w:sz w:val="20"/>
                <w:szCs w:val="20"/>
              </w:rPr>
              <w:t>Общеобразовательные  учреждения в рамках осуществления деятельности по организации отдыха детей осуществляют: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информирование родителей  о порядке приобретения детям путевок в загородные стационарные оздоровительные учреждения, на целевые смены, в специализированные (профильные) лагеря;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прием заявлений о предоставлении детям путевок и документов;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формирование заявки в Уполномоченный орган;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распределение предоставленных путевок в соответствии с очередностью;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информирование родителя (законного представителя) о получении путевки и ее выдача;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отчетность за предоставленные путевки.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2.3. Для получения путевки один из родителей (законных представителей) ребенка подает  в образовательное учреждение: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4" w:name="sub_1031"/>
            <w:r w:rsidRPr="007B34E2">
              <w:rPr>
                <w:rFonts w:ascii="Arial" w:hAnsi="Arial" w:cs="Arial"/>
                <w:sz w:val="20"/>
                <w:szCs w:val="20"/>
              </w:rPr>
              <w:t>1) заявление на имя руководителя о предоставлении путевки;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5" w:name="sub_1032"/>
            <w:bookmarkEnd w:id="4"/>
            <w:r w:rsidRPr="007B34E2">
              <w:rPr>
                <w:rFonts w:ascii="Arial" w:hAnsi="Arial" w:cs="Arial"/>
                <w:sz w:val="20"/>
                <w:szCs w:val="20"/>
              </w:rPr>
              <w:t>2) копию документа, удостоверяющего личность родителя (законного представителя), подавшего заявление;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6" w:name="sub_1033"/>
            <w:bookmarkEnd w:id="5"/>
            <w:r w:rsidRPr="007B34E2">
              <w:rPr>
                <w:rFonts w:ascii="Arial" w:hAnsi="Arial" w:cs="Arial"/>
                <w:sz w:val="20"/>
                <w:szCs w:val="20"/>
              </w:rPr>
              <w:t>3) копию свидетельства о рождении ребенка, для детей старше 14 лет - копию паспорта.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7" w:name="sub_212"/>
            <w:bookmarkEnd w:id="6"/>
            <w:r w:rsidRPr="007B34E2">
              <w:rPr>
                <w:rFonts w:ascii="Arial" w:hAnsi="Arial" w:cs="Arial"/>
                <w:sz w:val="20"/>
                <w:szCs w:val="20"/>
              </w:rPr>
              <w:t>2.4. В образовательном учреждении  ведется регистрация поступающих заявлений о предоставлении детям путевок и документов от родителей в Журнале учета заявлений и документов на предоставление путевок для оздоровления и отдыха детей установленной формы (Приложение № 1).</w:t>
            </w:r>
          </w:p>
          <w:bookmarkEnd w:id="7"/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lastRenderedPageBreak/>
              <w:t>Журнал учета заявлений и документов на предоставление путевок для оздоровления и отдыха детей нумеруется, прошнуровывается, скрепляется подписью ответственного лица и печатью.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Ответственное лицо выдает заявителям расписку-уведомление о приеме документов на предоставление путевки для оздоровления и отдыха детей по установленной форме (Приложение № 2).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2.5. На основании представленных заявлений образовательное учреждение  формирует заявку по установленной форме (Приложение № 3), которую предоставляет в Уполномоченный  орган в срок до 15 мая текущего года и до 15 марта в последующие годы.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2.6. По вопросам организации отдыха детей в каникулярное время, родители (законные представили) ребенка вправе обратиться с заявлением о выделении путевки непосредственно в Уполномоченный орган  в срок до 15 мая текущего года и до 15 марта в последующие годы.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Уполномоченный орган осуществляет регистрацию поступающих заявлений о выделении детям путевок в Журнале учета заявлений и документов на предоставление путевок для оздоровления и отдыха детей установленной формы (Приложение № 1).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Журнал учета заявлений и документов на предоставление путевок для оздоровления и отдыха детей путевок нумеруется, прошнуровывается, скрепляется подписью ответственного лица и печатью.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Ответственное лицо выдает заявителям расписку-уведомление о приеме документов на предоставление путевки для оздоровления и отдыха детей по установленной форме (Приложение № 2).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2.7. После получения от образовательных учреждений  заявок о выделении путевок Уполномоченный орган в течение 10 календарных дней готовит сводную заявку на необходимое количество путевок на основании заявок образовательных учреждений  и заявлений, предоставленных родителями (законными представителями) в Уполномоченный орган.  Межведомственная комиссия по обеспечению отдыха, оздоровления и занятости детей Каргасокского района определяет квоты на выделение путевок. В течение 3 дней Уполномоченный орган информирует образовательные учреждения  о выделенной квоте. Образовательное учреждение  в порядке очередности в соответствии с датой поступления документов  определяет детей, которым будет выдана путевка, о чем их информирует. Выделение путевок для лиц, подавших заявления в Уполномоченный орган, осуществляется в пределах квоты, установленной межведомственной комиссией по обеспечению отдыха, оздоровления и занятости детей Каргасокского района, о выделении путевки заявитель информируется Уполномоченным органом.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2.8. </w:t>
            </w:r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Родители (законные представители) оплачивают установленную часть стоимости путевки (п.п. 3.2., 3.3. настоящего Порядка) в соответствующее  загородное стационарное оздоровительное учреждение, специализированный (профильный) лагерь, целевую смену.</w:t>
            </w:r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 xml:space="preserve"> Документ об оплате предоставляется  в образовательное учреждение. 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2.9. На основании представленных документов об оплате путевок родителями (законными представителями) образовательное учреждение  в течение 6 дней приобретает путевки. 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2.10. Путевки родителям (законным представителям) выдаются в образовательном учреждении по месту жительства.</w:t>
            </w:r>
            <w:bookmarkStart w:id="8" w:name="sub_213"/>
            <w:bookmarkEnd w:id="3"/>
            <w:r w:rsidRPr="007B34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В образовательном учреждении по месту жительства ведется Журнал выдачи путевок для оздоровления и отдыха детей (Приложение № 4).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2.11. После окончания смены оздоровительные учреждения, лагеря передают копии всех отрывных талонов к путевкам на данную смену Уполномоченному органу в соответствии с заключенными договорами о сотрудничестве. 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Уполномоченный орган ежемесячно представляет в Администрацию Каргасокского района  отчет об использовании средств, выделенных на приобретение путевок для организации каникулярного отдыха детей, проживающих на территории муниципального образования «Каргасокский район» по установленной форме.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9" w:name="sub_218"/>
            <w:bookmarkEnd w:id="8"/>
            <w:r w:rsidRPr="007B34E2">
              <w:rPr>
                <w:rFonts w:ascii="Arial" w:hAnsi="Arial" w:cs="Arial"/>
                <w:sz w:val="20"/>
                <w:szCs w:val="20"/>
              </w:rPr>
              <w:t xml:space="preserve">2.12. В случае возникновения причин, по которым ребенок не имеет возможности воспользоваться путевкой,  получатель путевки обязан незамедлительно проинформировать образовательное учреждение или Уполномоченный орган о невозможности использования путевки, но не позднее, чем за 5 дней до начала смены. В таком случае образовательное учреждение или   Уполномоченный орган выдает путевку следующему  заявителю в установленном порядке. 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0" w:name="sub_300"/>
            <w:bookmarkEnd w:id="9"/>
            <w:r w:rsidRPr="007B34E2">
              <w:rPr>
                <w:rFonts w:ascii="Arial" w:hAnsi="Arial" w:cs="Arial"/>
                <w:sz w:val="20"/>
                <w:szCs w:val="20"/>
              </w:rPr>
              <w:t xml:space="preserve">2.13. В случае возникновения причин, по которым родители (законные представители) забирают ребенка во время пребывания в загородном стационарном оздоровительном учреждении, в специализированном (профильном) лагере, данное учреждение, лагерь незамедлительно сообщает об этом Уполномоченному органу и по требованию получателя путевки возвращает ему средства, внесенные им на оплату путевки, в соответствующем размере. Если стоимость питания в лагере превышает размер внесенной родительской платы, то разницу стоимости питания и размера родительской платы за оставшиеся неиспользованные дни возвращается в Уполномоченный орган. Если получатель путевки не предъявил требование для возврата средств, то средства, предусмотренные на оплату стоимости питания за оставшиеся дни, полностью возвращаются </w:t>
            </w:r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 xml:space="preserve"> Уполномоченному органу. 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Если родители (законные представители) забрали ребенка в течение первых пяти дней со дня начала смены либо ребенок вообще не заехал к началу смены, то лагерь незамедлительно сообщает об этом в Уполномоченный орган, а путевка может быть передана другому заявителю в порядке, предусмотренном п. 2.12. настоящего Порядка.</w:t>
            </w:r>
          </w:p>
          <w:p w:rsidR="00AB7462" w:rsidRPr="007B34E2" w:rsidRDefault="00AB7462" w:rsidP="000362A0">
            <w:pPr>
              <w:pStyle w:val="1"/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7462" w:rsidRPr="007B34E2" w:rsidRDefault="00AB7462" w:rsidP="000362A0">
            <w:pPr>
              <w:pStyle w:val="1"/>
              <w:ind w:firstLine="426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3. Финансовое обеспечение приобретения путевок</w:t>
            </w:r>
          </w:p>
          <w:p w:rsidR="00AB7462" w:rsidRPr="007B34E2" w:rsidRDefault="00A53DAE" w:rsidP="000362A0">
            <w:pPr>
              <w:tabs>
                <w:tab w:val="left" w:pos="5812"/>
              </w:tabs>
              <w:ind w:firstLine="426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B34E2">
              <w:rPr>
                <w:rFonts w:ascii="Arial" w:hAnsi="Arial" w:cs="Arial"/>
                <w:color w:val="FF0000"/>
                <w:sz w:val="20"/>
                <w:szCs w:val="20"/>
              </w:rPr>
              <w:t>3.1. Финансовое обеспечение приобретения путевок на экскурсии, в загородные стационарные оздоровительные учреждения, на целевые смены, в специализированные (профильные) лагеря, расположенные на территории Российской Федерации, осуществляется за счет средств субсидии областного бюджета на организацию отдыха детей в каникулярное время, выделенной на эти цели муниципальному образованию «Каргасокский район», и средств родителей (законных представителей)</w:t>
            </w:r>
            <w:r w:rsidR="00AB7462" w:rsidRPr="007B34E2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:rsidR="00AB7462" w:rsidRPr="007B34E2" w:rsidRDefault="00AB7462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3.2. </w:t>
            </w:r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Оплата стоимости путевок за счет средств областного бюджета осуществляется в соответствии с постановление Администрации Томской области</w:t>
            </w:r>
            <w:r w:rsidRPr="007B34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34E2">
              <w:rPr>
                <w:rFonts w:ascii="Arial" w:hAnsi="Arial" w:cs="Arial"/>
                <w:sz w:val="20"/>
                <w:szCs w:val="20"/>
              </w:rPr>
              <w:t xml:space="preserve"> от 24.03.2010 № 64 а  «О мероприятиях по организации и обеспечению отдыха, оздоровления и занятости детей Томской области в 2010 году» и постановлением Администрации Томской области  от 13.05.2010 № 94а «О Порядку предоставления из областного бюджета субсидий бюджетам муниципальных образований Томской области и их расходования»</w:t>
            </w:r>
            <w:bookmarkEnd w:id="10"/>
            <w:proofErr w:type="gramEnd"/>
          </w:p>
        </w:tc>
        <w:tc>
          <w:tcPr>
            <w:tcW w:w="222" w:type="dxa"/>
            <w:gridSpan w:val="2"/>
          </w:tcPr>
          <w:p w:rsidR="002C0926" w:rsidRPr="007B34E2" w:rsidRDefault="002C0926" w:rsidP="000362A0">
            <w:pPr>
              <w:ind w:firstLine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CF1" w:rsidRPr="007B34E2" w:rsidRDefault="00C22CF1" w:rsidP="000362A0">
      <w:pPr>
        <w:ind w:firstLine="426"/>
        <w:jc w:val="both"/>
        <w:rPr>
          <w:rFonts w:ascii="Arial" w:hAnsi="Arial" w:cs="Arial"/>
          <w:sz w:val="20"/>
          <w:szCs w:val="20"/>
        </w:rPr>
      </w:pPr>
    </w:p>
    <w:p w:rsidR="00C22CF1" w:rsidRPr="007B34E2" w:rsidRDefault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>
      <w:pPr>
        <w:rPr>
          <w:rFonts w:ascii="Arial" w:hAnsi="Arial" w:cs="Arial"/>
          <w:sz w:val="20"/>
          <w:szCs w:val="20"/>
        </w:rPr>
      </w:pPr>
    </w:p>
    <w:p w:rsidR="006862ED" w:rsidRPr="007B34E2" w:rsidRDefault="006862ED">
      <w:pPr>
        <w:rPr>
          <w:rFonts w:ascii="Arial" w:hAnsi="Arial" w:cs="Arial"/>
          <w:sz w:val="20"/>
          <w:szCs w:val="20"/>
        </w:rPr>
      </w:pPr>
    </w:p>
    <w:p w:rsidR="006862ED" w:rsidRPr="007B34E2" w:rsidRDefault="006862ED">
      <w:pPr>
        <w:rPr>
          <w:rFonts w:ascii="Arial" w:hAnsi="Arial" w:cs="Arial"/>
          <w:sz w:val="20"/>
          <w:szCs w:val="20"/>
        </w:rPr>
      </w:pPr>
    </w:p>
    <w:p w:rsidR="006862ED" w:rsidRPr="007B34E2" w:rsidRDefault="006862ED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Приложение № 1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к Порядку организации деятельности </w:t>
      </w:r>
      <w:proofErr w:type="gramStart"/>
      <w:r w:rsidRPr="007B34E2">
        <w:rPr>
          <w:rFonts w:ascii="Arial" w:hAnsi="Arial" w:cs="Arial"/>
          <w:sz w:val="20"/>
          <w:szCs w:val="20"/>
        </w:rPr>
        <w:t>по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приобретению и предоставлению путевок</w:t>
      </w:r>
      <w:r w:rsidR="00A53DAE" w:rsidRPr="007B34E2">
        <w:rPr>
          <w:rFonts w:ascii="Arial" w:hAnsi="Arial" w:cs="Arial"/>
          <w:sz w:val="20"/>
          <w:szCs w:val="20"/>
        </w:rPr>
        <w:t xml:space="preserve"> </w:t>
      </w:r>
      <w:r w:rsidR="00A53DAE" w:rsidRPr="007B34E2">
        <w:rPr>
          <w:rFonts w:ascii="Arial" w:hAnsi="Arial" w:cs="Arial"/>
          <w:color w:val="FF0000"/>
          <w:sz w:val="20"/>
          <w:szCs w:val="20"/>
        </w:rPr>
        <w:t>на экскурсии</w:t>
      </w:r>
      <w:r w:rsidR="00A53DAE" w:rsidRPr="007B34E2">
        <w:rPr>
          <w:rFonts w:ascii="Arial" w:hAnsi="Arial" w:cs="Arial"/>
          <w:sz w:val="20"/>
          <w:szCs w:val="20"/>
        </w:rPr>
        <w:t>,</w:t>
      </w:r>
      <w:r w:rsidRPr="007B34E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34E2">
        <w:rPr>
          <w:rFonts w:ascii="Arial" w:hAnsi="Arial" w:cs="Arial"/>
          <w:sz w:val="20"/>
          <w:szCs w:val="20"/>
        </w:rPr>
        <w:t>в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загородные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стационарные оздоровительные учреждения, </w:t>
      </w:r>
      <w:proofErr w:type="gramStart"/>
      <w:r w:rsidRPr="007B34E2">
        <w:rPr>
          <w:rFonts w:ascii="Arial" w:hAnsi="Arial" w:cs="Arial"/>
          <w:sz w:val="20"/>
          <w:szCs w:val="20"/>
        </w:rPr>
        <w:t>на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целевые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смены, в специализированные лагеря, расположенные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на территории Российской Федерации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jc w:val="center"/>
        <w:rPr>
          <w:rFonts w:ascii="Arial" w:hAnsi="Arial" w:cs="Arial"/>
          <w:b/>
          <w:sz w:val="20"/>
          <w:szCs w:val="20"/>
        </w:rPr>
      </w:pPr>
      <w:r w:rsidRPr="007B34E2">
        <w:rPr>
          <w:rFonts w:ascii="Arial" w:hAnsi="Arial" w:cs="Arial"/>
          <w:b/>
          <w:sz w:val="20"/>
          <w:szCs w:val="20"/>
        </w:rPr>
        <w:t xml:space="preserve">Журнал </w:t>
      </w:r>
    </w:p>
    <w:p w:rsidR="00C22CF1" w:rsidRPr="007B34E2" w:rsidRDefault="00C22CF1" w:rsidP="00C22CF1">
      <w:pPr>
        <w:pBdr>
          <w:bottom w:val="single" w:sz="12" w:space="2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B34E2">
        <w:rPr>
          <w:rFonts w:ascii="Arial" w:hAnsi="Arial" w:cs="Arial"/>
          <w:b/>
          <w:sz w:val="20"/>
          <w:szCs w:val="20"/>
        </w:rPr>
        <w:t>учета заявлений и документов на предоставление путевок</w:t>
      </w:r>
      <w:r w:rsidR="00A53DAE" w:rsidRPr="007B34E2">
        <w:rPr>
          <w:rFonts w:ascii="Arial" w:hAnsi="Arial" w:cs="Arial"/>
          <w:sz w:val="20"/>
          <w:szCs w:val="20"/>
        </w:rPr>
        <w:t xml:space="preserve"> </w:t>
      </w:r>
      <w:r w:rsidR="00A53DAE" w:rsidRPr="007B34E2">
        <w:rPr>
          <w:rFonts w:ascii="Arial" w:hAnsi="Arial" w:cs="Arial"/>
          <w:b/>
          <w:color w:val="FF0000"/>
          <w:sz w:val="20"/>
          <w:szCs w:val="20"/>
        </w:rPr>
        <w:t>на экскурсии</w:t>
      </w:r>
      <w:r w:rsidR="00A53DAE" w:rsidRPr="007B34E2">
        <w:rPr>
          <w:rFonts w:ascii="Arial" w:hAnsi="Arial" w:cs="Arial"/>
          <w:sz w:val="20"/>
          <w:szCs w:val="20"/>
        </w:rPr>
        <w:t>,</w:t>
      </w:r>
      <w:r w:rsidRPr="007B34E2">
        <w:rPr>
          <w:rFonts w:ascii="Arial" w:hAnsi="Arial" w:cs="Arial"/>
          <w:b/>
          <w:sz w:val="20"/>
          <w:szCs w:val="20"/>
        </w:rPr>
        <w:t xml:space="preserve"> для оздоровления и отдыха детей работников </w:t>
      </w:r>
    </w:p>
    <w:p w:rsidR="00C22CF1" w:rsidRPr="007B34E2" w:rsidRDefault="00C22CF1" w:rsidP="00C22CF1">
      <w:pPr>
        <w:pBdr>
          <w:bottom w:val="single" w:sz="12" w:space="2" w:color="auto"/>
        </w:pBdr>
        <w:jc w:val="center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pBdr>
          <w:bottom w:val="single" w:sz="12" w:space="2" w:color="auto"/>
        </w:pBdr>
        <w:jc w:val="center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before="240"/>
        <w:jc w:val="center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(наименование образовательного учреждения)</w:t>
      </w:r>
    </w:p>
    <w:p w:rsidR="00C22CF1" w:rsidRPr="007B34E2" w:rsidRDefault="00C22CF1" w:rsidP="00C22CF1">
      <w:pPr>
        <w:spacing w:before="240"/>
        <w:jc w:val="center"/>
        <w:rPr>
          <w:rFonts w:ascii="Arial" w:hAnsi="Arial" w:cs="Arial"/>
          <w:sz w:val="20"/>
          <w:szCs w:val="20"/>
        </w:rPr>
      </w:pPr>
    </w:p>
    <w:tbl>
      <w:tblPr>
        <w:tblW w:w="108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135"/>
        <w:gridCol w:w="1275"/>
        <w:gridCol w:w="851"/>
        <w:gridCol w:w="1134"/>
        <w:gridCol w:w="992"/>
        <w:gridCol w:w="992"/>
        <w:gridCol w:w="1276"/>
        <w:gridCol w:w="1134"/>
        <w:gridCol w:w="1066"/>
        <w:gridCol w:w="352"/>
        <w:gridCol w:w="191"/>
      </w:tblGrid>
      <w:tr w:rsidR="00C22CF1" w:rsidRPr="007B34E2" w:rsidTr="00C22CF1">
        <w:tc>
          <w:tcPr>
            <w:tcW w:w="425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34E2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B34E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5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дата подачи</w:t>
            </w:r>
          </w:p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заявления и документов</w:t>
            </w:r>
          </w:p>
        </w:tc>
        <w:tc>
          <w:tcPr>
            <w:tcW w:w="1275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заявителя (родителя (законного представителя)</w:t>
            </w:r>
            <w:proofErr w:type="gramEnd"/>
          </w:p>
        </w:tc>
        <w:tc>
          <w:tcPr>
            <w:tcW w:w="851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дата рождения ребенка</w:t>
            </w:r>
          </w:p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(число, месяц, год)</w:t>
            </w:r>
          </w:p>
        </w:tc>
        <w:tc>
          <w:tcPr>
            <w:tcW w:w="992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наименование оздоровительного учреждения</w:t>
            </w:r>
          </w:p>
        </w:tc>
        <w:tc>
          <w:tcPr>
            <w:tcW w:w="992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сезон заезда</w:t>
            </w:r>
          </w:p>
        </w:tc>
        <w:tc>
          <w:tcPr>
            <w:tcW w:w="1276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домашний адрес, номер телефона (домашний, сотовый)</w:t>
            </w:r>
          </w:p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подпись заявителя в получении расписки-уведомления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отметка о выдаче путевки</w:t>
            </w:r>
          </w:p>
        </w:tc>
        <w:tc>
          <w:tcPr>
            <w:tcW w:w="54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F1" w:rsidRPr="007B34E2" w:rsidTr="00C22CF1">
        <w:trPr>
          <w:gridAfter w:val="1"/>
          <w:wAfter w:w="191" w:type="dxa"/>
        </w:trPr>
        <w:tc>
          <w:tcPr>
            <w:tcW w:w="425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2CF1" w:rsidRPr="007B34E2" w:rsidRDefault="00C22CF1" w:rsidP="00C22CF1">
            <w:pPr>
              <w:pStyle w:val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F1" w:rsidRPr="007B34E2" w:rsidTr="00C22CF1">
        <w:tc>
          <w:tcPr>
            <w:tcW w:w="425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F1" w:rsidRPr="007B34E2" w:rsidTr="00C22CF1">
        <w:tc>
          <w:tcPr>
            <w:tcW w:w="425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6" w:type="dxa"/>
            <w:tcBorders>
              <w:right w:val="single" w:sz="4" w:space="0" w:color="auto"/>
            </w:tcBorders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C22CF1" w:rsidRPr="007B34E2" w:rsidRDefault="00C22CF1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2CF1" w:rsidRPr="007B34E2" w:rsidRDefault="00C22CF1" w:rsidP="00C22CF1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jc w:val="center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jc w:val="center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i/>
          <w:sz w:val="20"/>
          <w:szCs w:val="20"/>
        </w:rPr>
        <w:t>Примечание.</w:t>
      </w:r>
    </w:p>
    <w:p w:rsidR="00C22CF1" w:rsidRPr="007B34E2" w:rsidRDefault="00C22CF1" w:rsidP="00C22CF1">
      <w:pPr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i/>
          <w:sz w:val="20"/>
          <w:szCs w:val="20"/>
        </w:rPr>
        <w:t>К заявлению прилагаются:</w:t>
      </w:r>
    </w:p>
    <w:p w:rsidR="00C22CF1" w:rsidRPr="007B34E2" w:rsidRDefault="00C22CF1" w:rsidP="00C22CF1">
      <w:pPr>
        <w:numPr>
          <w:ilvl w:val="0"/>
          <w:numId w:val="3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i/>
          <w:sz w:val="20"/>
          <w:szCs w:val="20"/>
        </w:rPr>
        <w:t>Копия паспорта  родителя (законного представителя) (1стр., стр. по прописке, стр. «Дети»);</w:t>
      </w:r>
    </w:p>
    <w:p w:rsidR="00C22CF1" w:rsidRPr="007B34E2" w:rsidRDefault="00C22CF1" w:rsidP="00C22CF1">
      <w:pPr>
        <w:numPr>
          <w:ilvl w:val="0"/>
          <w:numId w:val="3"/>
        </w:numPr>
        <w:spacing w:line="276" w:lineRule="auto"/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i/>
          <w:sz w:val="20"/>
          <w:szCs w:val="20"/>
        </w:rPr>
        <w:t xml:space="preserve">Копия свидетельства о рождении ребенка, для детей старше 14 лет - копия паспорта. </w:t>
      </w: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spacing w:line="276" w:lineRule="auto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Приложение № 2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к Порядку организации деятельности </w:t>
      </w:r>
      <w:proofErr w:type="gramStart"/>
      <w:r w:rsidRPr="007B34E2">
        <w:rPr>
          <w:rFonts w:ascii="Arial" w:hAnsi="Arial" w:cs="Arial"/>
          <w:sz w:val="20"/>
          <w:szCs w:val="20"/>
        </w:rPr>
        <w:t>по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приобретению и предоставлению путевок </w:t>
      </w:r>
      <w:r w:rsidR="00A53DAE" w:rsidRPr="007B34E2">
        <w:rPr>
          <w:rFonts w:ascii="Arial" w:hAnsi="Arial" w:cs="Arial"/>
          <w:color w:val="FF0000"/>
          <w:sz w:val="20"/>
          <w:szCs w:val="20"/>
        </w:rPr>
        <w:t xml:space="preserve">на </w:t>
      </w:r>
      <w:proofErr w:type="spellStart"/>
      <w:r w:rsidR="00A53DAE" w:rsidRPr="007B34E2">
        <w:rPr>
          <w:rFonts w:ascii="Arial" w:hAnsi="Arial" w:cs="Arial"/>
          <w:color w:val="FF0000"/>
          <w:sz w:val="20"/>
          <w:szCs w:val="20"/>
        </w:rPr>
        <w:t>экскурсии</w:t>
      </w:r>
      <w:proofErr w:type="gramStart"/>
      <w:r w:rsidR="00A53DAE" w:rsidRPr="007B34E2">
        <w:rPr>
          <w:rFonts w:ascii="Arial" w:hAnsi="Arial" w:cs="Arial"/>
          <w:sz w:val="20"/>
          <w:szCs w:val="20"/>
        </w:rPr>
        <w:t>,</w:t>
      </w:r>
      <w:r w:rsidRPr="007B34E2">
        <w:rPr>
          <w:rFonts w:ascii="Arial" w:hAnsi="Arial" w:cs="Arial"/>
          <w:sz w:val="20"/>
          <w:szCs w:val="20"/>
        </w:rPr>
        <w:t>в</w:t>
      </w:r>
      <w:proofErr w:type="spellEnd"/>
      <w:proofErr w:type="gramEnd"/>
      <w:r w:rsidRPr="007B34E2">
        <w:rPr>
          <w:rFonts w:ascii="Arial" w:hAnsi="Arial" w:cs="Arial"/>
          <w:sz w:val="20"/>
          <w:szCs w:val="20"/>
        </w:rPr>
        <w:t xml:space="preserve"> загородные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стационарные оздоровительные учреждения, </w:t>
      </w:r>
      <w:proofErr w:type="gramStart"/>
      <w:r w:rsidRPr="007B34E2">
        <w:rPr>
          <w:rFonts w:ascii="Arial" w:hAnsi="Arial" w:cs="Arial"/>
          <w:sz w:val="20"/>
          <w:szCs w:val="20"/>
        </w:rPr>
        <w:t>на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целевые 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смены, в специализированные лагеря, расположенные</w:t>
      </w:r>
    </w:p>
    <w:p w:rsidR="00C22CF1" w:rsidRPr="007B34E2" w:rsidRDefault="00C22CF1" w:rsidP="00C22CF1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на территории Российской Федерации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  <w:u w:val="single"/>
        </w:rPr>
      </w:pPr>
    </w:p>
    <w:p w:rsidR="00C22CF1" w:rsidRPr="007B34E2" w:rsidRDefault="00C22CF1" w:rsidP="00C22CF1">
      <w:pPr>
        <w:jc w:val="center"/>
        <w:rPr>
          <w:rFonts w:ascii="Arial" w:hAnsi="Arial" w:cs="Arial"/>
          <w:b/>
          <w:sz w:val="20"/>
          <w:szCs w:val="20"/>
        </w:rPr>
      </w:pPr>
      <w:r w:rsidRPr="007B34E2">
        <w:rPr>
          <w:rFonts w:ascii="Arial" w:hAnsi="Arial" w:cs="Arial"/>
          <w:b/>
          <w:sz w:val="20"/>
          <w:szCs w:val="20"/>
        </w:rPr>
        <w:t>Расписка-уведомление</w:t>
      </w:r>
    </w:p>
    <w:p w:rsidR="00C22CF1" w:rsidRPr="007B34E2" w:rsidRDefault="00C22CF1" w:rsidP="00C22CF1">
      <w:pPr>
        <w:jc w:val="center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о приеме документов  на предоставление путевки </w:t>
      </w:r>
      <w:r w:rsidR="00A53DAE" w:rsidRPr="007B34E2">
        <w:rPr>
          <w:rFonts w:ascii="Arial" w:hAnsi="Arial" w:cs="Arial"/>
          <w:color w:val="FF0000"/>
          <w:sz w:val="20"/>
          <w:szCs w:val="20"/>
        </w:rPr>
        <w:t>на экскурсии,</w:t>
      </w:r>
      <w:r w:rsidRPr="007B34E2">
        <w:rPr>
          <w:rFonts w:ascii="Arial" w:hAnsi="Arial" w:cs="Arial"/>
          <w:sz w:val="20"/>
          <w:szCs w:val="20"/>
        </w:rPr>
        <w:t xml:space="preserve"> </w:t>
      </w:r>
    </w:p>
    <w:p w:rsidR="00C22CF1" w:rsidRPr="007B34E2" w:rsidRDefault="00C22CF1" w:rsidP="00C22CF1">
      <w:pPr>
        <w:jc w:val="center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для оздоровления и отдыха детей </w:t>
      </w:r>
    </w:p>
    <w:p w:rsidR="00C22CF1" w:rsidRPr="007B34E2" w:rsidRDefault="00C22CF1" w:rsidP="00C22CF1">
      <w:pPr>
        <w:jc w:val="center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ind w:firstLine="709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Настоящим подтверждается получение «___»________________ 20__ г. </w:t>
      </w:r>
    </w:p>
    <w:p w:rsidR="00C22CF1" w:rsidRPr="007B34E2" w:rsidRDefault="00C22CF1" w:rsidP="00C22CF1">
      <w:pPr>
        <w:ind w:firstLine="709"/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ind w:firstLine="709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:rsidR="00C22CF1" w:rsidRPr="007B34E2" w:rsidRDefault="00CA094A" w:rsidP="00C22CF1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</w:t>
      </w:r>
      <w:r w:rsidR="00C22CF1" w:rsidRPr="007B34E2">
        <w:rPr>
          <w:rFonts w:ascii="Arial" w:hAnsi="Arial" w:cs="Arial"/>
          <w:sz w:val="20"/>
          <w:szCs w:val="20"/>
        </w:rPr>
        <w:t>(ФИО заявителя)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следующих документов: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заявление родителя, которое написано на имя руководителя;</w:t>
      </w:r>
    </w:p>
    <w:p w:rsidR="00C22CF1" w:rsidRPr="007B34E2" w:rsidRDefault="00C22CF1" w:rsidP="00C22CF1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копия паспорта  родителя (1стр., стр. по прописке, стр. «Дети»);</w:t>
      </w:r>
    </w:p>
    <w:p w:rsidR="00C22CF1" w:rsidRPr="007B34E2" w:rsidRDefault="00C22CF1" w:rsidP="00C22CF1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копия  документа о рождении ребенка, для детей старше 14 лет копия паспорта,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о чем в Журнале учета заявлений и документов на предоставление путевок для оздоровления и отдыха детей произведена запись </w:t>
      </w:r>
      <w:proofErr w:type="gramStart"/>
      <w:r w:rsidRPr="007B34E2">
        <w:rPr>
          <w:rFonts w:ascii="Arial" w:hAnsi="Arial" w:cs="Arial"/>
          <w:sz w:val="20"/>
          <w:szCs w:val="20"/>
        </w:rPr>
        <w:t>за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№________.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Принял _________________                  ________       ___________________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                    (должность)            </w:t>
      </w:r>
      <w:r w:rsidR="00CA094A" w:rsidRPr="007B34E2">
        <w:rPr>
          <w:rFonts w:ascii="Arial" w:hAnsi="Arial" w:cs="Arial"/>
          <w:sz w:val="20"/>
          <w:szCs w:val="20"/>
        </w:rPr>
        <w:t xml:space="preserve">                   </w:t>
      </w:r>
      <w:r w:rsidRPr="007B34E2">
        <w:rPr>
          <w:rFonts w:ascii="Arial" w:hAnsi="Arial" w:cs="Arial"/>
          <w:sz w:val="20"/>
          <w:szCs w:val="20"/>
        </w:rPr>
        <w:t>(подпись)                  (расшифровка подписи)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Дата выдачи расписки «___»_______________ 20__ г.</w:t>
      </w: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Приложение № 3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к Порядку организации деятельности </w:t>
      </w:r>
      <w:proofErr w:type="gramStart"/>
      <w:r w:rsidRPr="007B34E2">
        <w:rPr>
          <w:rFonts w:ascii="Arial" w:hAnsi="Arial" w:cs="Arial"/>
          <w:sz w:val="20"/>
          <w:szCs w:val="20"/>
        </w:rPr>
        <w:t>по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приобретению и предоставлению путевок</w:t>
      </w:r>
      <w:r w:rsidR="00A53DAE" w:rsidRPr="007B34E2">
        <w:rPr>
          <w:rFonts w:ascii="Arial" w:hAnsi="Arial" w:cs="Arial"/>
          <w:sz w:val="20"/>
          <w:szCs w:val="20"/>
        </w:rPr>
        <w:t xml:space="preserve"> </w:t>
      </w:r>
      <w:r w:rsidR="00A53DAE" w:rsidRPr="007B34E2">
        <w:rPr>
          <w:rFonts w:ascii="Arial" w:hAnsi="Arial" w:cs="Arial"/>
          <w:color w:val="FF0000"/>
          <w:sz w:val="20"/>
          <w:szCs w:val="20"/>
        </w:rPr>
        <w:t>на экскурсии</w:t>
      </w:r>
      <w:r w:rsidR="00A53DAE" w:rsidRPr="007B34E2">
        <w:rPr>
          <w:rFonts w:ascii="Arial" w:hAnsi="Arial" w:cs="Arial"/>
          <w:sz w:val="20"/>
          <w:szCs w:val="20"/>
        </w:rPr>
        <w:t>,</w:t>
      </w:r>
      <w:r w:rsidRPr="007B34E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34E2">
        <w:rPr>
          <w:rFonts w:ascii="Arial" w:hAnsi="Arial" w:cs="Arial"/>
          <w:sz w:val="20"/>
          <w:szCs w:val="20"/>
        </w:rPr>
        <w:t>в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загородные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стационарные оздоровительные учреждения, </w:t>
      </w:r>
      <w:proofErr w:type="gramStart"/>
      <w:r w:rsidRPr="007B34E2">
        <w:rPr>
          <w:rFonts w:ascii="Arial" w:hAnsi="Arial" w:cs="Arial"/>
          <w:sz w:val="20"/>
          <w:szCs w:val="20"/>
        </w:rPr>
        <w:t>на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целевые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смены, в специализированные лагеря, расположенные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на территории Российской Федерации</w:t>
      </w:r>
    </w:p>
    <w:p w:rsidR="00476714" w:rsidRPr="007B34E2" w:rsidRDefault="00476714" w:rsidP="00CA094A">
      <w:pPr>
        <w:rPr>
          <w:rFonts w:ascii="Arial" w:hAnsi="Arial" w:cs="Arial"/>
          <w:sz w:val="20"/>
          <w:szCs w:val="20"/>
        </w:rPr>
      </w:pPr>
    </w:p>
    <w:p w:rsidR="000362A0" w:rsidRPr="007B34E2" w:rsidRDefault="000362A0" w:rsidP="00CA094A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      _________________________________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                                                                               (наименование Уполномоченного органа)</w:t>
      </w:r>
    </w:p>
    <w:p w:rsidR="00CA094A" w:rsidRPr="007B34E2" w:rsidRDefault="00CA094A" w:rsidP="00CA094A">
      <w:pPr>
        <w:ind w:left="5664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«___»______________ 20__ г.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  <w:u w:val="single"/>
        </w:rPr>
      </w:pPr>
    </w:p>
    <w:p w:rsidR="00CA094A" w:rsidRPr="007B34E2" w:rsidRDefault="00CA094A" w:rsidP="00CA094A">
      <w:pPr>
        <w:jc w:val="center"/>
        <w:rPr>
          <w:rFonts w:ascii="Arial" w:hAnsi="Arial" w:cs="Arial"/>
          <w:b/>
          <w:sz w:val="20"/>
          <w:szCs w:val="20"/>
        </w:rPr>
      </w:pPr>
      <w:r w:rsidRPr="007B34E2">
        <w:rPr>
          <w:rFonts w:ascii="Arial" w:hAnsi="Arial" w:cs="Arial"/>
          <w:b/>
          <w:sz w:val="20"/>
          <w:szCs w:val="20"/>
        </w:rPr>
        <w:t>ЗАЯВКА</w:t>
      </w:r>
    </w:p>
    <w:p w:rsidR="00CA094A" w:rsidRPr="007B34E2" w:rsidRDefault="00CA094A" w:rsidP="00CA094A">
      <w:pPr>
        <w:jc w:val="center"/>
        <w:rPr>
          <w:rFonts w:ascii="Arial" w:hAnsi="Arial" w:cs="Arial"/>
          <w:b/>
          <w:sz w:val="20"/>
          <w:szCs w:val="20"/>
        </w:rPr>
      </w:pPr>
      <w:r w:rsidRPr="007B34E2">
        <w:rPr>
          <w:rFonts w:ascii="Arial" w:hAnsi="Arial" w:cs="Arial"/>
          <w:b/>
          <w:sz w:val="20"/>
          <w:szCs w:val="20"/>
        </w:rPr>
        <w:t>на обеспечение оздоровления и отдыха детей в 2010 году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ind w:firstLine="709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Просим в соответствии с постановлением Администрации Томской области № 64а от 24 марта 2010 года «О мероприятиях по организации и обеспечению отдыха, оздоровления и занятости детей в Томской области в 2010 году» обеспечить отдых и оздоровление детей, обучающихся </w:t>
      </w:r>
      <w:proofErr w:type="gramStart"/>
      <w:r w:rsidRPr="007B34E2">
        <w:rPr>
          <w:rFonts w:ascii="Arial" w:hAnsi="Arial" w:cs="Arial"/>
          <w:sz w:val="20"/>
          <w:szCs w:val="20"/>
        </w:rPr>
        <w:t>в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</w:t>
      </w:r>
    </w:p>
    <w:p w:rsidR="00CA094A" w:rsidRPr="007B34E2" w:rsidRDefault="00CA094A" w:rsidP="00CA094A">
      <w:pPr>
        <w:pBdr>
          <w:bottom w:val="single" w:sz="12" w:space="2" w:color="auto"/>
        </w:pBd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                                     (наименование образовательного учреждения)</w:t>
      </w:r>
    </w:p>
    <w:p w:rsidR="00CA094A" w:rsidRPr="007B34E2" w:rsidRDefault="00CA094A" w:rsidP="00CA094A">
      <w:pPr>
        <w:ind w:left="3540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ind w:left="3540"/>
        <w:rPr>
          <w:rFonts w:ascii="Arial" w:hAnsi="Arial" w:cs="Arial"/>
          <w:sz w:val="20"/>
          <w:szCs w:val="20"/>
        </w:rPr>
      </w:pPr>
    </w:p>
    <w:tbl>
      <w:tblPr>
        <w:tblW w:w="1017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402"/>
        <w:gridCol w:w="1134"/>
        <w:gridCol w:w="1134"/>
        <w:gridCol w:w="1134"/>
        <w:gridCol w:w="993"/>
        <w:gridCol w:w="1559"/>
      </w:tblGrid>
      <w:tr w:rsidR="00CA094A" w:rsidRPr="007B34E2" w:rsidTr="004C0867">
        <w:trPr>
          <w:jc w:val="center"/>
        </w:trPr>
        <w:tc>
          <w:tcPr>
            <w:tcW w:w="817" w:type="dxa"/>
            <w:vMerge w:val="restart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34E2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B34E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Тип </w:t>
            </w:r>
          </w:p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лагеря</w:t>
            </w:r>
          </w:p>
        </w:tc>
        <w:tc>
          <w:tcPr>
            <w:tcW w:w="4395" w:type="dxa"/>
            <w:gridSpan w:val="4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количество заявлений по сезонам</w:t>
            </w:r>
          </w:p>
        </w:tc>
        <w:tc>
          <w:tcPr>
            <w:tcW w:w="1559" w:type="dxa"/>
            <w:vMerge w:val="restart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94A" w:rsidRPr="007B34E2" w:rsidTr="004C0867">
        <w:trPr>
          <w:trHeight w:val="367"/>
          <w:jc w:val="center"/>
        </w:trPr>
        <w:tc>
          <w:tcPr>
            <w:tcW w:w="817" w:type="dxa"/>
            <w:vMerge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34E2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7B34E2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7B34E2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7B34E2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</w:p>
        </w:tc>
        <w:tc>
          <w:tcPr>
            <w:tcW w:w="1559" w:type="dxa"/>
            <w:vMerge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94A" w:rsidRPr="007B34E2" w:rsidTr="004C0867">
        <w:trPr>
          <w:jc w:val="center"/>
        </w:trPr>
        <w:tc>
          <w:tcPr>
            <w:tcW w:w="817" w:type="dxa"/>
          </w:tcPr>
          <w:p w:rsidR="00CA094A" w:rsidRPr="007B34E2" w:rsidRDefault="00CA094A" w:rsidP="00CA094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Стационарный загородный оздоровительный лагерь общего типа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94A" w:rsidRPr="007B34E2" w:rsidTr="004C0867">
        <w:trPr>
          <w:jc w:val="center"/>
        </w:trPr>
        <w:tc>
          <w:tcPr>
            <w:tcW w:w="817" w:type="dxa"/>
          </w:tcPr>
          <w:p w:rsidR="00CA094A" w:rsidRPr="007B34E2" w:rsidRDefault="00CA094A" w:rsidP="00CA094A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Стационарный загородный оздоровительный лагерь с целевой (профильной) сменой 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A094A" w:rsidRPr="007B34E2" w:rsidRDefault="00CA094A" w:rsidP="004C08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94A" w:rsidRPr="007B34E2" w:rsidRDefault="00CA094A" w:rsidP="00CA094A">
      <w:pPr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b/>
          <w:i/>
          <w:sz w:val="20"/>
          <w:szCs w:val="20"/>
        </w:rPr>
        <w:t xml:space="preserve"> </w:t>
      </w:r>
      <w:r w:rsidRPr="007B34E2">
        <w:rPr>
          <w:rFonts w:ascii="Arial" w:hAnsi="Arial" w:cs="Arial"/>
          <w:i/>
          <w:sz w:val="20"/>
          <w:szCs w:val="20"/>
        </w:rPr>
        <w:t xml:space="preserve"> </w:t>
      </w:r>
    </w:p>
    <w:p w:rsidR="00CA094A" w:rsidRPr="007B34E2" w:rsidRDefault="00CA094A" w:rsidP="00CA094A">
      <w:pPr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i/>
          <w:sz w:val="20"/>
          <w:szCs w:val="20"/>
        </w:rPr>
        <w:t xml:space="preserve"> </w:t>
      </w:r>
    </w:p>
    <w:p w:rsidR="00CA094A" w:rsidRPr="007B34E2" w:rsidRDefault="00CA094A" w:rsidP="00CA094A">
      <w:pPr>
        <w:rPr>
          <w:rFonts w:ascii="Arial" w:hAnsi="Arial" w:cs="Arial"/>
          <w:i/>
          <w:sz w:val="20"/>
          <w:szCs w:val="20"/>
        </w:rPr>
      </w:pP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Руководитель     _________________               ________          ___________________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          МП                    (должность)                     (подпись)         (расшифровка подписи)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Контактные телефоны _____________________________________________________________________________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center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________________________________________________________________________                                                                                                                                                    ФИО  ответственного  за организацию отдыха детей</w:t>
      </w: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i/>
          <w:sz w:val="20"/>
          <w:szCs w:val="20"/>
        </w:rPr>
        <w:t>Примечание.</w:t>
      </w:r>
    </w:p>
    <w:p w:rsidR="00CA094A" w:rsidRPr="007B34E2" w:rsidRDefault="00CA094A" w:rsidP="00CA094A">
      <w:pPr>
        <w:rPr>
          <w:rFonts w:ascii="Arial" w:hAnsi="Arial" w:cs="Arial"/>
          <w:i/>
          <w:sz w:val="20"/>
          <w:szCs w:val="20"/>
        </w:rPr>
      </w:pPr>
      <w:r w:rsidRPr="007B34E2">
        <w:rPr>
          <w:rFonts w:ascii="Arial" w:hAnsi="Arial" w:cs="Arial"/>
          <w:i/>
          <w:sz w:val="20"/>
          <w:szCs w:val="20"/>
        </w:rPr>
        <w:t>К заявке прилагается выписка из Журнала учета заявлений и документов на предоставление путевок для оздоровления и отдыха детей работников.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</w:p>
    <w:p w:rsidR="00476714" w:rsidRPr="007B34E2" w:rsidRDefault="00476714" w:rsidP="00CA094A">
      <w:pPr>
        <w:jc w:val="right"/>
        <w:rPr>
          <w:rFonts w:ascii="Arial" w:hAnsi="Arial" w:cs="Arial"/>
          <w:sz w:val="20"/>
          <w:szCs w:val="20"/>
        </w:rPr>
      </w:pPr>
    </w:p>
    <w:p w:rsidR="00476714" w:rsidRPr="007B34E2" w:rsidRDefault="00476714" w:rsidP="00CA094A">
      <w:pPr>
        <w:jc w:val="right"/>
        <w:rPr>
          <w:rFonts w:ascii="Arial" w:hAnsi="Arial" w:cs="Arial"/>
          <w:sz w:val="20"/>
          <w:szCs w:val="20"/>
        </w:rPr>
      </w:pPr>
    </w:p>
    <w:p w:rsidR="00476714" w:rsidRPr="007B34E2" w:rsidRDefault="00476714" w:rsidP="00CA094A">
      <w:pPr>
        <w:jc w:val="right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Приложение № 4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к Порядку организации деятельности </w:t>
      </w:r>
      <w:proofErr w:type="gramStart"/>
      <w:r w:rsidRPr="007B34E2">
        <w:rPr>
          <w:rFonts w:ascii="Arial" w:hAnsi="Arial" w:cs="Arial"/>
          <w:sz w:val="20"/>
          <w:szCs w:val="20"/>
        </w:rPr>
        <w:t>по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приобретению и предоставлению путевок</w:t>
      </w:r>
      <w:r w:rsidR="00732F9B" w:rsidRPr="007B34E2">
        <w:rPr>
          <w:rFonts w:ascii="Arial" w:hAnsi="Arial" w:cs="Arial"/>
          <w:sz w:val="20"/>
          <w:szCs w:val="20"/>
        </w:rPr>
        <w:t xml:space="preserve"> </w:t>
      </w:r>
      <w:r w:rsidR="00732F9B" w:rsidRPr="007B34E2">
        <w:rPr>
          <w:rFonts w:ascii="Arial" w:hAnsi="Arial" w:cs="Arial"/>
          <w:color w:val="FF0000"/>
          <w:sz w:val="20"/>
          <w:szCs w:val="20"/>
        </w:rPr>
        <w:t>на экскурсии</w:t>
      </w:r>
      <w:r w:rsidR="00732F9B" w:rsidRPr="007B34E2">
        <w:rPr>
          <w:rFonts w:ascii="Arial" w:hAnsi="Arial" w:cs="Arial"/>
          <w:sz w:val="20"/>
          <w:szCs w:val="20"/>
        </w:rPr>
        <w:t>,</w:t>
      </w:r>
      <w:r w:rsidRPr="007B34E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B34E2">
        <w:rPr>
          <w:rFonts w:ascii="Arial" w:hAnsi="Arial" w:cs="Arial"/>
          <w:sz w:val="20"/>
          <w:szCs w:val="20"/>
        </w:rPr>
        <w:t>в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загородные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стационарные оздоровительные учреждения, </w:t>
      </w:r>
      <w:proofErr w:type="gramStart"/>
      <w:r w:rsidRPr="007B34E2">
        <w:rPr>
          <w:rFonts w:ascii="Arial" w:hAnsi="Arial" w:cs="Arial"/>
          <w:sz w:val="20"/>
          <w:szCs w:val="20"/>
        </w:rPr>
        <w:t>на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целевые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смены, в специализированные лагеря, расположенные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на территории Российской Федерации</w:t>
      </w:r>
    </w:p>
    <w:p w:rsidR="00CA094A" w:rsidRPr="007B34E2" w:rsidRDefault="00CA094A" w:rsidP="00CA094A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CA094A" w:rsidRPr="007B34E2" w:rsidRDefault="00CA094A" w:rsidP="00CA094A">
      <w:pPr>
        <w:jc w:val="center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center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center"/>
        <w:rPr>
          <w:rFonts w:ascii="Arial" w:hAnsi="Arial" w:cs="Arial"/>
          <w:b/>
          <w:sz w:val="20"/>
          <w:szCs w:val="20"/>
        </w:rPr>
      </w:pPr>
      <w:r w:rsidRPr="007B34E2">
        <w:rPr>
          <w:rFonts w:ascii="Arial" w:hAnsi="Arial" w:cs="Arial"/>
          <w:b/>
          <w:sz w:val="20"/>
          <w:szCs w:val="20"/>
        </w:rPr>
        <w:t xml:space="preserve">Журнал </w:t>
      </w:r>
    </w:p>
    <w:p w:rsidR="00CA094A" w:rsidRPr="007B34E2" w:rsidRDefault="00CA094A" w:rsidP="00CA094A">
      <w:pPr>
        <w:pBdr>
          <w:bottom w:val="single" w:sz="12" w:space="2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7B34E2">
        <w:rPr>
          <w:rFonts w:ascii="Arial" w:hAnsi="Arial" w:cs="Arial"/>
          <w:b/>
          <w:sz w:val="20"/>
          <w:szCs w:val="20"/>
        </w:rPr>
        <w:t xml:space="preserve">выдачи путевок для оздоровления и отдыха детей  </w:t>
      </w:r>
    </w:p>
    <w:p w:rsidR="00CA094A" w:rsidRPr="007B34E2" w:rsidRDefault="00CA094A" w:rsidP="00CA094A">
      <w:pPr>
        <w:pBdr>
          <w:bottom w:val="single" w:sz="12" w:space="2" w:color="auto"/>
        </w:pBdr>
        <w:jc w:val="center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center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(наименование образовательного учреждения)</w:t>
      </w:r>
    </w:p>
    <w:p w:rsidR="00CA094A" w:rsidRPr="007B34E2" w:rsidRDefault="00CA094A" w:rsidP="00CA094A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1134"/>
        <w:gridCol w:w="992"/>
        <w:gridCol w:w="992"/>
        <w:gridCol w:w="1134"/>
        <w:gridCol w:w="993"/>
        <w:gridCol w:w="1134"/>
        <w:gridCol w:w="1275"/>
        <w:gridCol w:w="1418"/>
      </w:tblGrid>
      <w:tr w:rsidR="00CA094A" w:rsidRPr="007B34E2" w:rsidTr="00CA094A">
        <w:tc>
          <w:tcPr>
            <w:tcW w:w="567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B34E2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</w:p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№</w:t>
            </w:r>
            <w:proofErr w:type="spellStart"/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B34E2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51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дата выдачи</w:t>
            </w:r>
          </w:p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путевки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номер накладной,</w:t>
            </w:r>
          </w:p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gramStart"/>
            <w:r w:rsidRPr="007B34E2">
              <w:rPr>
                <w:rFonts w:ascii="Arial" w:hAnsi="Arial" w:cs="Arial"/>
                <w:sz w:val="20"/>
                <w:szCs w:val="20"/>
              </w:rPr>
              <w:t>которой</w:t>
            </w:r>
            <w:proofErr w:type="gramEnd"/>
            <w:r w:rsidRPr="007B34E2">
              <w:rPr>
                <w:rFonts w:ascii="Arial" w:hAnsi="Arial" w:cs="Arial"/>
                <w:sz w:val="20"/>
                <w:szCs w:val="20"/>
              </w:rPr>
              <w:t xml:space="preserve"> выдана </w:t>
            </w:r>
            <w:r w:rsidRPr="007B34E2">
              <w:rPr>
                <w:rFonts w:ascii="Arial" w:hAnsi="Arial" w:cs="Arial"/>
                <w:sz w:val="20"/>
                <w:szCs w:val="20"/>
              </w:rPr>
              <w:lastRenderedPageBreak/>
              <w:t>путевка</w:t>
            </w:r>
          </w:p>
        </w:tc>
        <w:tc>
          <w:tcPr>
            <w:tcW w:w="992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lastRenderedPageBreak/>
              <w:t>ФИО</w:t>
            </w:r>
          </w:p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заявителя</w:t>
            </w:r>
          </w:p>
        </w:tc>
        <w:tc>
          <w:tcPr>
            <w:tcW w:w="992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ФИО</w:t>
            </w:r>
          </w:p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ребенка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наименование оздоровительного учреждения</w:t>
            </w:r>
          </w:p>
        </w:tc>
        <w:tc>
          <w:tcPr>
            <w:tcW w:w="993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номер путевки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срок пребывания в ДОЛ</w:t>
            </w:r>
          </w:p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подпись заявителя в получении путевки</w:t>
            </w:r>
          </w:p>
        </w:tc>
        <w:tc>
          <w:tcPr>
            <w:tcW w:w="1418" w:type="dxa"/>
          </w:tcPr>
          <w:p w:rsidR="00CA094A" w:rsidRPr="007B34E2" w:rsidRDefault="00CA094A" w:rsidP="004C08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дата предоставления отрывного талона к путевке</w:t>
            </w:r>
          </w:p>
        </w:tc>
      </w:tr>
      <w:tr w:rsidR="00CA094A" w:rsidRPr="007B34E2" w:rsidTr="00CA094A">
        <w:tc>
          <w:tcPr>
            <w:tcW w:w="567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4E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CA094A" w:rsidRPr="007B34E2" w:rsidTr="00CA094A">
        <w:tc>
          <w:tcPr>
            <w:tcW w:w="567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094A" w:rsidRPr="007B34E2" w:rsidTr="00CA094A">
        <w:tc>
          <w:tcPr>
            <w:tcW w:w="567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094A" w:rsidRPr="007B34E2" w:rsidRDefault="00CA094A" w:rsidP="004C0867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094A" w:rsidRPr="007B34E2" w:rsidRDefault="00CA094A" w:rsidP="00CA094A">
      <w:pPr>
        <w:spacing w:before="240"/>
        <w:jc w:val="center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spacing w:before="240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________________________________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Примечание: столбец 3 таблицы не применяется при ведении  Журнала выдачи путевок для оздоровления и отдыха детей Уполномоченной организацией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22CF1" w:rsidRPr="007B34E2" w:rsidRDefault="00C22CF1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0362A0" w:rsidRPr="007B34E2" w:rsidRDefault="000362A0" w:rsidP="00C22CF1">
      <w:pPr>
        <w:rPr>
          <w:rFonts w:ascii="Arial" w:hAnsi="Arial" w:cs="Arial"/>
          <w:sz w:val="20"/>
          <w:szCs w:val="20"/>
        </w:rPr>
      </w:pPr>
    </w:p>
    <w:p w:rsidR="000362A0" w:rsidRPr="007B34E2" w:rsidRDefault="000362A0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476714" w:rsidRPr="007B34E2" w:rsidRDefault="00476714" w:rsidP="00C22CF1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Приложение № 2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к Постановлению и.о</w:t>
      </w:r>
      <w:proofErr w:type="gramStart"/>
      <w:r w:rsidRPr="007B34E2">
        <w:rPr>
          <w:rFonts w:ascii="Arial" w:hAnsi="Arial" w:cs="Arial"/>
          <w:sz w:val="20"/>
          <w:szCs w:val="20"/>
        </w:rPr>
        <w:t>.Г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лавы 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Каргасокского района</w:t>
      </w:r>
    </w:p>
    <w:p w:rsidR="00CA094A" w:rsidRPr="007B34E2" w:rsidRDefault="00CA094A" w:rsidP="00CA094A">
      <w:pPr>
        <w:jc w:val="right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от 25.05 .2010  № 78</w:t>
      </w:r>
    </w:p>
    <w:p w:rsidR="00CA094A" w:rsidRPr="007B34E2" w:rsidRDefault="00CA094A" w:rsidP="00CA094A">
      <w:pPr>
        <w:pStyle w:val="1"/>
        <w:rPr>
          <w:rFonts w:ascii="Arial" w:hAnsi="Arial" w:cs="Arial"/>
          <w:sz w:val="20"/>
          <w:szCs w:val="20"/>
        </w:rPr>
      </w:pPr>
    </w:p>
    <w:p w:rsidR="00CA094A" w:rsidRPr="007B34E2" w:rsidRDefault="00CA094A" w:rsidP="00CA094A">
      <w:pPr>
        <w:pStyle w:val="1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Порядок комплектования детьми и финансирование расходов</w:t>
      </w:r>
      <w:r w:rsidR="000362A0" w:rsidRPr="007B34E2">
        <w:rPr>
          <w:rFonts w:ascii="Arial" w:hAnsi="Arial" w:cs="Arial"/>
          <w:sz w:val="20"/>
          <w:szCs w:val="20"/>
        </w:rPr>
        <w:t xml:space="preserve"> </w:t>
      </w:r>
      <w:r w:rsidRPr="007B34E2">
        <w:rPr>
          <w:rFonts w:ascii="Arial" w:hAnsi="Arial" w:cs="Arial"/>
          <w:sz w:val="20"/>
          <w:szCs w:val="20"/>
        </w:rPr>
        <w:t>оздоровительных, профильных и трудовых лагерей дневного пребывания, организованных на базе муниципальных образовательных учреждений</w:t>
      </w:r>
    </w:p>
    <w:p w:rsidR="00CA094A" w:rsidRPr="007B34E2" w:rsidRDefault="00CA094A" w:rsidP="00CA094A">
      <w:pPr>
        <w:rPr>
          <w:rFonts w:ascii="Arial" w:hAnsi="Arial" w:cs="Arial"/>
          <w:sz w:val="20"/>
          <w:szCs w:val="20"/>
        </w:rPr>
      </w:pPr>
    </w:p>
    <w:p w:rsidR="00CA094A" w:rsidRPr="007B34E2" w:rsidRDefault="00CA094A" w:rsidP="00476714">
      <w:pPr>
        <w:tabs>
          <w:tab w:val="left" w:pos="4253"/>
          <w:tab w:val="left" w:pos="4395"/>
        </w:tabs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bookmarkStart w:id="11" w:name="sub_301"/>
      <w:r w:rsidRPr="007B34E2">
        <w:rPr>
          <w:rFonts w:ascii="Arial" w:hAnsi="Arial" w:cs="Arial"/>
          <w:b/>
          <w:bCs/>
          <w:sz w:val="20"/>
          <w:szCs w:val="20"/>
        </w:rPr>
        <w:t>1. Общие положения</w:t>
      </w:r>
    </w:p>
    <w:p w:rsidR="00CA094A" w:rsidRPr="007B34E2" w:rsidRDefault="00CA094A" w:rsidP="000362A0">
      <w:pPr>
        <w:tabs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1.1.</w:t>
      </w:r>
      <w:r w:rsidRPr="007B34E2">
        <w:rPr>
          <w:rFonts w:ascii="Arial" w:hAnsi="Arial" w:cs="Arial"/>
          <w:sz w:val="20"/>
          <w:szCs w:val="20"/>
        </w:rPr>
        <w:tab/>
      </w:r>
      <w:proofErr w:type="gramStart"/>
      <w:r w:rsidRPr="007B34E2">
        <w:rPr>
          <w:rFonts w:ascii="Arial" w:hAnsi="Arial" w:cs="Arial"/>
          <w:sz w:val="20"/>
          <w:szCs w:val="20"/>
        </w:rPr>
        <w:t>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 постановлением Администрации Томской области от 13.05.2010  № 94а «О Порядке предоставления из областного бюджета субсидий бюджетам муниципальных образований Томской области и их расходования», постановлением Администрации Томской области от 24.03.2010 № 64а «О мероприятиях по организации и обеспечения отдыха, оздоровления и занятости детей</w:t>
      </w:r>
      <w:proofErr w:type="gramEnd"/>
      <w:r w:rsidRPr="007B34E2">
        <w:rPr>
          <w:rFonts w:ascii="Arial" w:hAnsi="Arial" w:cs="Arial"/>
          <w:sz w:val="20"/>
          <w:szCs w:val="20"/>
        </w:rPr>
        <w:t xml:space="preserve"> Томской области в 2010 году», распоряжением Главы  Каргасокского района от 16.03.2010 № 125  «О назначении уполномоченного органа по организации отдыха детей на территории муниципального образования «Каргасокский район». </w:t>
      </w:r>
    </w:p>
    <w:p w:rsidR="00CA094A" w:rsidRPr="007B34E2" w:rsidRDefault="00CA094A" w:rsidP="000362A0">
      <w:pPr>
        <w:tabs>
          <w:tab w:val="left" w:pos="709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1.2. Для детей, проживающих на территории муниципального образования «Каргасокский район», муниципальные образовательные учреждения организуют каникулярный отдых в оздоровительных, профильных и трудовых лагерях с дневным пребыванием детей на базе муниципальных учреждений.</w:t>
      </w:r>
    </w:p>
    <w:p w:rsidR="00CA094A" w:rsidRPr="007B34E2" w:rsidRDefault="00CA094A" w:rsidP="000362A0">
      <w:pPr>
        <w:tabs>
          <w:tab w:val="left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1.3.</w:t>
      </w:r>
      <w:r w:rsidRPr="007B34E2">
        <w:rPr>
          <w:rFonts w:ascii="Arial" w:hAnsi="Arial" w:cs="Arial"/>
          <w:sz w:val="20"/>
          <w:szCs w:val="20"/>
        </w:rPr>
        <w:tab/>
        <w:t>Оздоровительные, профильные и трудовые лагеря  комплектуются детьми школьного возраста до 15 лет (включительно) и для детей школьного возраста до 17 лет (включительно), находящихся в трудной жизненной ситуации.</w:t>
      </w:r>
    </w:p>
    <w:p w:rsidR="00CA094A" w:rsidRPr="007B34E2" w:rsidRDefault="00CA094A" w:rsidP="000362A0">
      <w:pPr>
        <w:tabs>
          <w:tab w:val="left" w:pos="0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1.4.</w:t>
      </w:r>
      <w:r w:rsidRPr="007B34E2">
        <w:rPr>
          <w:rFonts w:ascii="Arial" w:hAnsi="Arial" w:cs="Arial"/>
          <w:sz w:val="20"/>
          <w:szCs w:val="20"/>
        </w:rPr>
        <w:tab/>
        <w:t>Продолжительность отдыха в лагерях с дневным пребыванием детей составляет не менее 5 дней в период весенних, осенних, зимних школьных каникул и не более чем 24 дня  в период летних школьных каникул.</w:t>
      </w:r>
    </w:p>
    <w:p w:rsidR="00CA094A" w:rsidRPr="007B34E2" w:rsidRDefault="00CA094A" w:rsidP="000362A0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sz w:val="20"/>
          <w:szCs w:val="20"/>
        </w:rPr>
      </w:pPr>
    </w:p>
    <w:p w:rsidR="00CA094A" w:rsidRPr="007B34E2" w:rsidRDefault="00CA094A" w:rsidP="000362A0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ind w:left="993" w:hanging="873"/>
        <w:jc w:val="center"/>
        <w:rPr>
          <w:rFonts w:ascii="Arial" w:hAnsi="Arial" w:cs="Arial"/>
          <w:b/>
          <w:bCs/>
          <w:sz w:val="20"/>
          <w:szCs w:val="20"/>
        </w:rPr>
      </w:pPr>
      <w:r w:rsidRPr="007B34E2">
        <w:rPr>
          <w:rFonts w:ascii="Arial" w:hAnsi="Arial" w:cs="Arial"/>
          <w:b/>
          <w:bCs/>
          <w:sz w:val="20"/>
          <w:szCs w:val="20"/>
        </w:rPr>
        <w:t>Порядок комплектования</w:t>
      </w:r>
    </w:p>
    <w:p w:rsidR="00CA094A" w:rsidRPr="007B34E2" w:rsidRDefault="00CA094A" w:rsidP="000362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2.1.</w:t>
      </w:r>
      <w:r w:rsidRPr="007B34E2">
        <w:rPr>
          <w:rFonts w:ascii="Arial" w:hAnsi="Arial" w:cs="Arial"/>
          <w:sz w:val="20"/>
          <w:szCs w:val="20"/>
        </w:rPr>
        <w:tab/>
        <w:t xml:space="preserve">Оздоровительные, профильные и  трудовые лагеря с дневным пребыванием детей комплектуются образовательными учреждениями ежегодно до 15 мая детьми, обучающимися в </w:t>
      </w:r>
      <w:r w:rsidRPr="007B34E2">
        <w:rPr>
          <w:rFonts w:ascii="Arial" w:hAnsi="Arial" w:cs="Arial"/>
          <w:sz w:val="20"/>
          <w:szCs w:val="20"/>
        </w:rPr>
        <w:lastRenderedPageBreak/>
        <w:t>муниципальных образовательных учреждениях Каргасокского района, на основании заявлений родителей.</w:t>
      </w:r>
    </w:p>
    <w:p w:rsidR="00CA094A" w:rsidRPr="007B34E2" w:rsidRDefault="00CA094A" w:rsidP="000362A0">
      <w:pPr>
        <w:ind w:firstLine="709"/>
        <w:jc w:val="both"/>
        <w:rPr>
          <w:rFonts w:ascii="Arial" w:hAnsi="Arial" w:cs="Arial"/>
          <w:sz w:val="20"/>
          <w:szCs w:val="20"/>
        </w:rPr>
      </w:pPr>
    </w:p>
    <w:p w:rsidR="00CA094A" w:rsidRPr="007B34E2" w:rsidRDefault="00CA094A" w:rsidP="000362A0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ind w:left="993" w:hanging="873"/>
        <w:jc w:val="center"/>
        <w:rPr>
          <w:rFonts w:ascii="Arial" w:hAnsi="Arial" w:cs="Arial"/>
          <w:b/>
          <w:bCs/>
          <w:sz w:val="20"/>
          <w:szCs w:val="20"/>
        </w:rPr>
      </w:pPr>
      <w:r w:rsidRPr="007B34E2">
        <w:rPr>
          <w:rFonts w:ascii="Arial" w:hAnsi="Arial" w:cs="Arial"/>
          <w:b/>
          <w:bCs/>
          <w:sz w:val="20"/>
          <w:szCs w:val="20"/>
        </w:rPr>
        <w:t>Финансирование расходов</w:t>
      </w:r>
    </w:p>
    <w:p w:rsidR="00CA094A" w:rsidRPr="007B34E2" w:rsidRDefault="00CA094A" w:rsidP="000362A0">
      <w:pPr>
        <w:tabs>
          <w:tab w:val="left" w:pos="4820"/>
        </w:tabs>
        <w:ind w:firstLine="851"/>
        <w:jc w:val="both"/>
        <w:rPr>
          <w:rFonts w:ascii="Arial" w:hAnsi="Arial" w:cs="Arial"/>
          <w:sz w:val="20"/>
          <w:szCs w:val="20"/>
        </w:rPr>
      </w:pPr>
      <w:bookmarkStart w:id="12" w:name="sub_302"/>
      <w:bookmarkEnd w:id="11"/>
      <w:r w:rsidRPr="007B34E2">
        <w:rPr>
          <w:rFonts w:ascii="Arial" w:hAnsi="Arial" w:cs="Arial"/>
          <w:sz w:val="20"/>
          <w:szCs w:val="20"/>
        </w:rPr>
        <w:t>3.1.Уполномоченный орган на основании представленных заявок  образовательных учреждений утверждает распределение средств на оплату стоимости набора продуктов питания, медикаментов,  оплату  услуг по организации двухразового питания детей, на оснащение оздоровительных, профильных и трудовых  лагерей с дневным пребыванием детей.</w:t>
      </w:r>
    </w:p>
    <w:p w:rsidR="00CA094A" w:rsidRPr="007B34E2" w:rsidRDefault="00CA094A" w:rsidP="000362A0">
      <w:pPr>
        <w:ind w:firstLine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3.2.Финансирование расходов оздоровительных, профильных и  трудовых лагерей с дневным пребыванием на базе муниципальных учреждений  (далее получатели бюджетных средств) осуществляется за счет средств:</w:t>
      </w:r>
    </w:p>
    <w:p w:rsidR="00CA094A" w:rsidRPr="007B34E2" w:rsidRDefault="00CA094A" w:rsidP="000362A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бюджета муниципального образования «Каргасокский район»;</w:t>
      </w:r>
    </w:p>
    <w:p w:rsidR="00CA094A" w:rsidRPr="007B34E2" w:rsidRDefault="00CA094A" w:rsidP="000362A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>субсидии областного бюджета на организацию отдыха детей в каникулярное время, выделенной на эти цели муниципальному образованию «Каргасокский район»;</w:t>
      </w:r>
    </w:p>
    <w:p w:rsidR="00CA094A" w:rsidRPr="007B34E2" w:rsidRDefault="00CA094A" w:rsidP="000362A0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добровольных пожертвований других физических и юридических лиц. </w:t>
      </w:r>
    </w:p>
    <w:p w:rsidR="00CA094A" w:rsidRPr="007B34E2" w:rsidRDefault="00CA094A" w:rsidP="000362A0">
      <w:pPr>
        <w:ind w:firstLine="709"/>
        <w:jc w:val="both"/>
        <w:rPr>
          <w:rFonts w:ascii="Arial" w:hAnsi="Arial" w:cs="Arial"/>
          <w:sz w:val="20"/>
          <w:szCs w:val="20"/>
        </w:rPr>
      </w:pPr>
      <w:bookmarkStart w:id="13" w:name="sub_303"/>
      <w:bookmarkEnd w:id="12"/>
      <w:r w:rsidRPr="007B34E2">
        <w:rPr>
          <w:rFonts w:ascii="Arial" w:hAnsi="Arial" w:cs="Arial"/>
          <w:sz w:val="20"/>
          <w:szCs w:val="20"/>
        </w:rPr>
        <w:t>3.3.Финансирование расходов по организации и обеспечению каникулярного отдыха и оздоровления детей производится в пределах средств, предусмотренных на эти цели, в бюджете муниципального образования «Каргасокский район».</w:t>
      </w:r>
      <w:bookmarkStart w:id="14" w:name="sub_304"/>
      <w:bookmarkEnd w:id="13"/>
    </w:p>
    <w:p w:rsidR="00CA094A" w:rsidRPr="007B34E2" w:rsidRDefault="00CA094A" w:rsidP="000362A0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CA094A" w:rsidRPr="007B34E2" w:rsidRDefault="00CA094A" w:rsidP="000362A0">
      <w:pPr>
        <w:widowControl w:val="0"/>
        <w:numPr>
          <w:ilvl w:val="0"/>
          <w:numId w:val="6"/>
        </w:numPr>
        <w:tabs>
          <w:tab w:val="num" w:pos="851"/>
        </w:tabs>
        <w:autoSpaceDE w:val="0"/>
        <w:autoSpaceDN w:val="0"/>
        <w:adjustRightInd w:val="0"/>
        <w:ind w:left="993" w:hanging="873"/>
        <w:jc w:val="center"/>
        <w:rPr>
          <w:rFonts w:ascii="Arial" w:hAnsi="Arial" w:cs="Arial"/>
          <w:b/>
          <w:bCs/>
          <w:sz w:val="20"/>
          <w:szCs w:val="20"/>
        </w:rPr>
      </w:pPr>
      <w:r w:rsidRPr="007B34E2">
        <w:rPr>
          <w:rFonts w:ascii="Arial" w:hAnsi="Arial" w:cs="Arial"/>
          <w:b/>
          <w:bCs/>
          <w:sz w:val="20"/>
          <w:szCs w:val="20"/>
        </w:rPr>
        <w:t>Предоставление отчетности</w:t>
      </w:r>
    </w:p>
    <w:p w:rsidR="00CA094A" w:rsidRPr="007B34E2" w:rsidRDefault="00CA094A" w:rsidP="000362A0">
      <w:pPr>
        <w:widowControl w:val="0"/>
        <w:numPr>
          <w:ilvl w:val="1"/>
          <w:numId w:val="8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bookmarkStart w:id="15" w:name="sub_307"/>
      <w:bookmarkEnd w:id="14"/>
      <w:r w:rsidRPr="007B34E2">
        <w:rPr>
          <w:rFonts w:ascii="Arial" w:hAnsi="Arial" w:cs="Arial"/>
          <w:sz w:val="20"/>
          <w:szCs w:val="20"/>
        </w:rPr>
        <w:t xml:space="preserve"> Получатели бюджетных сре</w:t>
      </w:r>
      <w:proofErr w:type="gramStart"/>
      <w:r w:rsidRPr="007B34E2">
        <w:rPr>
          <w:rFonts w:ascii="Arial" w:hAnsi="Arial" w:cs="Arial"/>
          <w:sz w:val="20"/>
          <w:szCs w:val="20"/>
        </w:rPr>
        <w:t>дств пр</w:t>
      </w:r>
      <w:proofErr w:type="gramEnd"/>
      <w:r w:rsidRPr="007B34E2">
        <w:rPr>
          <w:rFonts w:ascii="Arial" w:hAnsi="Arial" w:cs="Arial"/>
          <w:sz w:val="20"/>
          <w:szCs w:val="20"/>
        </w:rPr>
        <w:t>едставляют в уполномоченный орган в течение 5 дней после закрытия смен отчеты о выполнении задания по организации каникулярного отдыха.</w:t>
      </w:r>
      <w:bookmarkStart w:id="16" w:name="sub_308"/>
      <w:bookmarkEnd w:id="15"/>
    </w:p>
    <w:p w:rsidR="00CA094A" w:rsidRPr="007B34E2" w:rsidRDefault="00CA094A" w:rsidP="000362A0">
      <w:pPr>
        <w:widowControl w:val="0"/>
        <w:numPr>
          <w:ilvl w:val="1"/>
          <w:numId w:val="8"/>
        </w:numPr>
        <w:tabs>
          <w:tab w:val="clear" w:pos="1080"/>
          <w:tab w:val="num" w:pos="0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0"/>
          <w:szCs w:val="20"/>
        </w:rPr>
      </w:pPr>
      <w:r w:rsidRPr="007B34E2">
        <w:rPr>
          <w:rFonts w:ascii="Arial" w:hAnsi="Arial" w:cs="Arial"/>
          <w:sz w:val="20"/>
          <w:szCs w:val="20"/>
        </w:rPr>
        <w:t xml:space="preserve"> Получатели бюджетных средств несут ответственность за использование не по целевому назначению бюджетных средств, выделенных на оздоровительную кампанию детей, в порядке, установленном законодательством. Средства, использованные получателями бюджетных средств не по целевому назначению, а также неиспользованные средства подлежат возврату в бюджет Уполномоченного органа  в соответствии с бюджетным законодательством Российской Федерации.</w:t>
      </w:r>
      <w:bookmarkEnd w:id="16"/>
    </w:p>
    <w:sectPr w:rsidR="00CA094A" w:rsidRPr="007B34E2" w:rsidSect="007B34E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041"/>
    <w:multiLevelType w:val="hybridMultilevel"/>
    <w:tmpl w:val="F1FAB2D4"/>
    <w:lvl w:ilvl="0" w:tplc="0E8A3C78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274843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47AB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9886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18A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B063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E20ED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5CF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06F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2C19059C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97CD4"/>
    <w:multiLevelType w:val="multilevel"/>
    <w:tmpl w:val="2346B3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">
    <w:nsid w:val="40036C8A"/>
    <w:multiLevelType w:val="hybridMultilevel"/>
    <w:tmpl w:val="91E20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501093"/>
    <w:multiLevelType w:val="hybridMultilevel"/>
    <w:tmpl w:val="854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327C7"/>
    <w:multiLevelType w:val="hybridMultilevel"/>
    <w:tmpl w:val="499C7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91B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4566252"/>
    <w:multiLevelType w:val="multilevel"/>
    <w:tmpl w:val="2324A5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noPunctuationKerning/>
  <w:characterSpacingControl w:val="doNotCompress"/>
  <w:compat/>
  <w:rsids>
    <w:rsidRoot w:val="00AB7462"/>
    <w:rsid w:val="0001479E"/>
    <w:rsid w:val="000362A0"/>
    <w:rsid w:val="000A1A54"/>
    <w:rsid w:val="00103C58"/>
    <w:rsid w:val="002C0926"/>
    <w:rsid w:val="002E497E"/>
    <w:rsid w:val="00442DA1"/>
    <w:rsid w:val="00476714"/>
    <w:rsid w:val="0052654C"/>
    <w:rsid w:val="006862ED"/>
    <w:rsid w:val="00732F9B"/>
    <w:rsid w:val="007B34E2"/>
    <w:rsid w:val="008A3108"/>
    <w:rsid w:val="00933726"/>
    <w:rsid w:val="00A048FD"/>
    <w:rsid w:val="00A139C8"/>
    <w:rsid w:val="00A2246F"/>
    <w:rsid w:val="00A53DAE"/>
    <w:rsid w:val="00A565CE"/>
    <w:rsid w:val="00AB7462"/>
    <w:rsid w:val="00AE3314"/>
    <w:rsid w:val="00C22CF1"/>
    <w:rsid w:val="00C75D15"/>
    <w:rsid w:val="00CA094A"/>
    <w:rsid w:val="00ED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26"/>
    <w:rPr>
      <w:sz w:val="24"/>
      <w:szCs w:val="24"/>
    </w:rPr>
  </w:style>
  <w:style w:type="paragraph" w:styleId="1">
    <w:name w:val="heading 1"/>
    <w:basedOn w:val="a"/>
    <w:next w:val="a"/>
    <w:qFormat/>
    <w:rsid w:val="002C09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C0926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2C0926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2C0926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C092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base.garant.ru/7897741.htm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base.garant.ru/7810517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base.garant.ru/7717930.htm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78</_x2116__x0020_документа>
    <Код_x0020_статуса xmlns="eeeabf7a-eb30-4f4c-b482-66cce6fba9eb">0</Код_x0020_статуса>
    <Дата_x0020_принятия xmlns="eeeabf7a-eb30-4f4c-b482-66cce6fba9eb">2010-05-24T17:00:00+00:00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2010-05-24T17:00:00+00:00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206524-E1F2-4388-B3F4-1069F77E30CF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EECB1256-DF7B-40B3-B8B3-DAAF4675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4189</Words>
  <Characters>23883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мероприятиях по организации и обеспечению отдыха, оздоровления и занятости детей в 2010 году</vt:lpstr>
    </vt:vector>
  </TitlesOfParts>
  <Company/>
  <LinksUpToDate>false</LinksUpToDate>
  <CharactersWithSpaces>28016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мероприятиях по организации и обеспечению отдыха, оздоровления и занятости детей в 2010 году</dc:title>
  <dc:subject/>
  <dc:creator>Julia</dc:creator>
  <cp:keywords/>
  <dc:description/>
  <cp:lastModifiedBy>lais</cp:lastModifiedBy>
  <cp:revision>4</cp:revision>
  <cp:lastPrinted>2006-04-27T08:16:00Z</cp:lastPrinted>
  <dcterms:created xsi:type="dcterms:W3CDTF">2012-07-06T09:18:00Z</dcterms:created>
  <dcterms:modified xsi:type="dcterms:W3CDTF">2012-07-10T09:21:00Z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