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ED" w:rsidRDefault="008460ED" w:rsidP="009700B4">
      <w:pPr>
        <w:jc w:val="center"/>
        <w:rPr>
          <w:sz w:val="28"/>
          <w:szCs w:val="28"/>
        </w:rPr>
      </w:pPr>
    </w:p>
    <w:p w:rsidR="008460ED" w:rsidRDefault="008460ED" w:rsidP="009700B4">
      <w:pPr>
        <w:jc w:val="center"/>
        <w:rPr>
          <w:sz w:val="28"/>
          <w:szCs w:val="28"/>
        </w:rPr>
      </w:pPr>
    </w:p>
    <w:p w:rsidR="008460ED" w:rsidRDefault="00C3500C" w:rsidP="009700B4">
      <w:pPr>
        <w:jc w:val="center"/>
        <w:rPr>
          <w:sz w:val="28"/>
          <w:szCs w:val="28"/>
        </w:rPr>
      </w:pPr>
      <w:r w:rsidRPr="00C3500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4.45pt;margin-top:-39.3pt;width:40.65pt;height:52.75pt;z-index:1;visibility:visible" o:allowincell="f">
            <v:imagedata r:id="rId5" o:title="" gain="74473f" blacklevel="-1966f" grayscale="t"/>
            <w10:wrap type="square"/>
          </v:shape>
        </w:pict>
      </w:r>
    </w:p>
    <w:p w:rsidR="008460ED" w:rsidRPr="00205DDB" w:rsidRDefault="008460ED" w:rsidP="00964B3A">
      <w:pPr>
        <w:jc w:val="center"/>
        <w:rPr>
          <w:sz w:val="28"/>
          <w:szCs w:val="28"/>
        </w:rPr>
      </w:pPr>
      <w:r w:rsidRPr="00205DDB">
        <w:rPr>
          <w:sz w:val="28"/>
          <w:szCs w:val="28"/>
        </w:rPr>
        <w:t>МУНИЦИПАЛЬНОЕ ОБРАЗОВАНИЕ «</w:t>
      </w:r>
      <w:r w:rsidRPr="00205DDB">
        <w:rPr>
          <w:caps/>
          <w:sz w:val="28"/>
          <w:szCs w:val="28"/>
        </w:rPr>
        <w:t>Каргасокский район»</w:t>
      </w:r>
    </w:p>
    <w:p w:rsidR="008460ED" w:rsidRPr="00205DDB" w:rsidRDefault="008460ED" w:rsidP="00964B3A">
      <w:pPr>
        <w:pStyle w:val="2"/>
        <w:jc w:val="center"/>
        <w:rPr>
          <w:b w:val="0"/>
          <w:bCs w:val="0"/>
          <w:sz w:val="28"/>
          <w:szCs w:val="28"/>
        </w:rPr>
      </w:pPr>
      <w:r w:rsidRPr="00205DDB">
        <w:rPr>
          <w:b w:val="0"/>
          <w:bCs w:val="0"/>
          <w:sz w:val="28"/>
          <w:szCs w:val="28"/>
        </w:rPr>
        <w:t>ТОМСКАЯ ОБЛАСТЬ</w:t>
      </w:r>
    </w:p>
    <w:p w:rsidR="008460ED" w:rsidRDefault="008460ED">
      <w:pPr>
        <w:pStyle w:val="1"/>
        <w:jc w:val="center"/>
        <w:rPr>
          <w:sz w:val="32"/>
          <w:szCs w:val="32"/>
        </w:rPr>
      </w:pPr>
    </w:p>
    <w:p w:rsidR="008460ED" w:rsidRDefault="008460ED">
      <w:pPr>
        <w:pStyle w:val="1"/>
        <w:jc w:val="center"/>
      </w:pPr>
      <w:r w:rsidRPr="002C4FA0">
        <w:t>ДУМА КАРГАСОКСКОГО РАЙОНА</w:t>
      </w:r>
    </w:p>
    <w:p w:rsidR="00DB5E6A" w:rsidRPr="00DB5E6A" w:rsidRDefault="00DB5E6A" w:rsidP="00DB5E6A"/>
    <w:p w:rsidR="008460ED" w:rsidRPr="003A7B34" w:rsidRDefault="008460ED">
      <w:pPr>
        <w:pStyle w:val="2"/>
        <w:jc w:val="center"/>
        <w:rPr>
          <w:bCs w:val="0"/>
          <w:sz w:val="28"/>
          <w:szCs w:val="28"/>
        </w:rPr>
      </w:pPr>
      <w:r w:rsidRPr="003A7B34">
        <w:rPr>
          <w:bCs w:val="0"/>
          <w:sz w:val="28"/>
          <w:szCs w:val="28"/>
        </w:rPr>
        <w:t>РЕШЕНИЕ</w:t>
      </w:r>
    </w:p>
    <w:p w:rsidR="008460ED" w:rsidRDefault="008460ED">
      <w:pPr>
        <w:jc w:val="center"/>
      </w:pPr>
    </w:p>
    <w:p w:rsidR="008460ED" w:rsidRDefault="008460ED">
      <w:r>
        <w:t xml:space="preserve">         11.07.2012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155</w:t>
      </w:r>
    </w:p>
    <w:p w:rsidR="008460ED" w:rsidRDefault="003D24E3" w:rsidP="003D24E3">
      <w:r>
        <w:t xml:space="preserve">        с. </w:t>
      </w:r>
      <w:proofErr w:type="spellStart"/>
      <w:r>
        <w:t>Каргасок</w:t>
      </w:r>
      <w:proofErr w:type="spellEnd"/>
    </w:p>
    <w:p w:rsidR="008460ED" w:rsidRDefault="008460ED">
      <w:pPr>
        <w:jc w:val="center"/>
      </w:pPr>
    </w:p>
    <w:p w:rsidR="008460ED" w:rsidRPr="00B2231B" w:rsidRDefault="003D24E3" w:rsidP="00EF29BA">
      <w:pPr>
        <w:pStyle w:val="a5"/>
        <w:ind w:right="4819"/>
        <w:jc w:val="both"/>
      </w:pPr>
      <w:r>
        <w:t xml:space="preserve"> </w:t>
      </w:r>
      <w:r w:rsidR="008460ED" w:rsidRPr="00B2231B">
        <w:t xml:space="preserve">О внесении дополнений в решение Думы </w:t>
      </w:r>
      <w:proofErr w:type="spellStart"/>
      <w:r w:rsidR="008460ED" w:rsidRPr="00B2231B">
        <w:t>Каргасокского</w:t>
      </w:r>
      <w:proofErr w:type="spellEnd"/>
      <w:r w:rsidR="008460ED" w:rsidRPr="00B2231B">
        <w:t xml:space="preserve"> района от 12.10.2011 № 99 «Об утверждении Положения о порядке предоставления земельных участков на территории </w:t>
      </w:r>
      <w:proofErr w:type="spellStart"/>
      <w:r w:rsidR="008460ED" w:rsidRPr="00B2231B">
        <w:t>Каргасокского</w:t>
      </w:r>
      <w:proofErr w:type="spellEnd"/>
      <w:r w:rsidR="008460ED" w:rsidRPr="00B2231B">
        <w:t xml:space="preserve"> района для целей, не связанных со строительством»</w:t>
      </w:r>
    </w:p>
    <w:p w:rsidR="008460ED" w:rsidRPr="00B2231B" w:rsidRDefault="008460ED" w:rsidP="00B60727">
      <w:pPr>
        <w:pStyle w:val="a5"/>
        <w:jc w:val="both"/>
      </w:pPr>
      <w:r w:rsidRPr="00B2231B">
        <w:t xml:space="preserve"> </w:t>
      </w:r>
    </w:p>
    <w:p w:rsidR="008460ED" w:rsidRPr="00B2231B" w:rsidRDefault="008460ED" w:rsidP="00B60727">
      <w:pPr>
        <w:pStyle w:val="a5"/>
        <w:jc w:val="both"/>
      </w:pPr>
      <w:r w:rsidRPr="00B2231B">
        <w:t xml:space="preserve">Рассмотрев предложение Администрации </w:t>
      </w:r>
      <w:proofErr w:type="spellStart"/>
      <w:r w:rsidRPr="00B2231B">
        <w:t>Каргасокского</w:t>
      </w:r>
      <w:proofErr w:type="spellEnd"/>
      <w:r w:rsidRPr="00B2231B">
        <w:t xml:space="preserve"> района о  внесении дополнений в решение Думы </w:t>
      </w:r>
      <w:proofErr w:type="spellStart"/>
      <w:r w:rsidRPr="00B2231B">
        <w:t>Каргасокского</w:t>
      </w:r>
      <w:proofErr w:type="spellEnd"/>
      <w:r w:rsidRPr="00B2231B">
        <w:t xml:space="preserve"> района от 12.10.2011 № 99,</w:t>
      </w:r>
    </w:p>
    <w:p w:rsidR="008460ED" w:rsidRPr="00B2231B" w:rsidRDefault="008460ED" w:rsidP="00B60727">
      <w:pPr>
        <w:pStyle w:val="a5"/>
        <w:jc w:val="both"/>
      </w:pPr>
      <w:r w:rsidRPr="00B2231B">
        <w:t xml:space="preserve">                                  </w:t>
      </w:r>
    </w:p>
    <w:p w:rsidR="008460ED" w:rsidRPr="003A7B34" w:rsidRDefault="008460ED" w:rsidP="00B60727">
      <w:pPr>
        <w:pStyle w:val="a5"/>
        <w:jc w:val="both"/>
      </w:pPr>
      <w:r w:rsidRPr="003A7B34">
        <w:t xml:space="preserve">Дума </w:t>
      </w:r>
      <w:proofErr w:type="spellStart"/>
      <w:r w:rsidRPr="003A7B34">
        <w:t>Каргасокского</w:t>
      </w:r>
      <w:proofErr w:type="spellEnd"/>
      <w:r w:rsidRPr="003A7B34">
        <w:t xml:space="preserve"> района решила:</w:t>
      </w:r>
    </w:p>
    <w:p w:rsidR="008460ED" w:rsidRPr="00B2231B" w:rsidRDefault="008460ED" w:rsidP="00B60727">
      <w:pPr>
        <w:pStyle w:val="a5"/>
        <w:jc w:val="both"/>
      </w:pPr>
    </w:p>
    <w:p w:rsidR="008460ED" w:rsidRPr="00B2231B" w:rsidRDefault="008460ED" w:rsidP="00EF29BA">
      <w:pPr>
        <w:pStyle w:val="a5"/>
        <w:numPr>
          <w:ilvl w:val="0"/>
          <w:numId w:val="7"/>
        </w:numPr>
        <w:jc w:val="both"/>
      </w:pPr>
      <w:r w:rsidRPr="00B2231B">
        <w:t xml:space="preserve">Пункт 2.7 Положения о порядке предоставления земельных участков на территории </w:t>
      </w:r>
      <w:proofErr w:type="spellStart"/>
      <w:r w:rsidRPr="00B2231B">
        <w:t>Каргасокского</w:t>
      </w:r>
      <w:proofErr w:type="spellEnd"/>
      <w:r w:rsidRPr="00B2231B">
        <w:t xml:space="preserve"> района для целей, не связанных со строительством, утвержденном решением Думы </w:t>
      </w:r>
      <w:proofErr w:type="spellStart"/>
      <w:r w:rsidRPr="00B2231B">
        <w:t>Каргасокского</w:t>
      </w:r>
      <w:proofErr w:type="spellEnd"/>
      <w:r w:rsidRPr="00B2231B">
        <w:t xml:space="preserve"> района от 12.10.2011 № 99, дополнить словами: </w:t>
      </w:r>
    </w:p>
    <w:p w:rsidR="008460ED" w:rsidRPr="00B2231B" w:rsidRDefault="008460ED" w:rsidP="009700B4">
      <w:pPr>
        <w:pStyle w:val="a5"/>
        <w:ind w:left="720"/>
        <w:jc w:val="both"/>
      </w:pPr>
      <w:r w:rsidRPr="00B2231B">
        <w:t>«Письменное уведомление о публикации информации о земельном участке заявителю не направляется</w:t>
      </w:r>
      <w:proofErr w:type="gramStart"/>
      <w:r w:rsidRPr="00B2231B">
        <w:t>.»</w:t>
      </w:r>
      <w:proofErr w:type="gramEnd"/>
    </w:p>
    <w:p w:rsidR="008460ED" w:rsidRPr="00B2231B" w:rsidRDefault="008460ED" w:rsidP="00EF29BA">
      <w:pPr>
        <w:pStyle w:val="a5"/>
        <w:numPr>
          <w:ilvl w:val="0"/>
          <w:numId w:val="7"/>
        </w:numPr>
        <w:jc w:val="both"/>
      </w:pPr>
      <w:r w:rsidRPr="00B2231B">
        <w:t>Настоящее решение вступает в силу с момента опубликования.</w:t>
      </w:r>
    </w:p>
    <w:p w:rsidR="008460ED" w:rsidRPr="00B2231B" w:rsidRDefault="008460ED" w:rsidP="00EF29BA">
      <w:pPr>
        <w:pStyle w:val="a5"/>
        <w:numPr>
          <w:ilvl w:val="0"/>
          <w:numId w:val="7"/>
        </w:numPr>
        <w:jc w:val="both"/>
      </w:pPr>
      <w:r w:rsidRPr="00B2231B">
        <w:t>Настоящее решение опубликовать в районной газете «</w:t>
      </w:r>
      <w:proofErr w:type="gramStart"/>
      <w:r w:rsidRPr="00B2231B">
        <w:t>Северная</w:t>
      </w:r>
      <w:proofErr w:type="gramEnd"/>
      <w:r w:rsidRPr="00B2231B">
        <w:t xml:space="preserve"> правда» и разместить на официальном сайте Админи</w:t>
      </w:r>
      <w:r w:rsidR="00AB6C11">
        <w:t xml:space="preserve">страции </w:t>
      </w:r>
      <w:proofErr w:type="spellStart"/>
      <w:r w:rsidR="00AB6C11">
        <w:t>Каргасокского</w:t>
      </w:r>
      <w:proofErr w:type="spellEnd"/>
      <w:r w:rsidR="00AB6C11">
        <w:t xml:space="preserve"> района ин</w:t>
      </w:r>
      <w:r w:rsidRPr="00B2231B">
        <w:t>формационно-телекоммуникационной сети «Интернет».</w:t>
      </w:r>
    </w:p>
    <w:p w:rsidR="008460ED" w:rsidRPr="00B2231B" w:rsidRDefault="008460ED" w:rsidP="00EF29BA">
      <w:pPr>
        <w:pStyle w:val="a5"/>
        <w:numPr>
          <w:ilvl w:val="0"/>
          <w:numId w:val="7"/>
        </w:numPr>
        <w:jc w:val="both"/>
      </w:pPr>
      <w:r w:rsidRPr="00B2231B">
        <w:t xml:space="preserve">Контроль возложить на правовой комитет Думы </w:t>
      </w:r>
      <w:proofErr w:type="spellStart"/>
      <w:r w:rsidRPr="00B2231B">
        <w:t>Каргасокского</w:t>
      </w:r>
      <w:proofErr w:type="spellEnd"/>
      <w:r w:rsidRPr="00B2231B">
        <w:t xml:space="preserve"> района.</w:t>
      </w:r>
    </w:p>
    <w:p w:rsidR="008460ED" w:rsidRPr="00B2231B" w:rsidRDefault="008460ED" w:rsidP="00C62213">
      <w:pPr>
        <w:ind w:left="1068"/>
        <w:jc w:val="both"/>
      </w:pPr>
    </w:p>
    <w:p w:rsidR="008460ED" w:rsidRPr="00B2231B" w:rsidRDefault="008460ED">
      <w:pPr>
        <w:ind w:firstLine="708"/>
        <w:jc w:val="both"/>
      </w:pPr>
    </w:p>
    <w:p w:rsidR="008460ED" w:rsidRPr="00B2231B" w:rsidRDefault="008460ED">
      <w:pPr>
        <w:ind w:firstLine="708"/>
        <w:jc w:val="both"/>
      </w:pPr>
    </w:p>
    <w:p w:rsidR="008460ED" w:rsidRPr="00B2231B" w:rsidRDefault="008460ED">
      <w:pPr>
        <w:ind w:firstLine="708"/>
        <w:jc w:val="both"/>
      </w:pPr>
    </w:p>
    <w:p w:rsidR="00B2231B" w:rsidRDefault="008460ED">
      <w:pPr>
        <w:jc w:val="both"/>
      </w:pPr>
      <w:r w:rsidRPr="00B2231B">
        <w:t>Председатель Думы</w:t>
      </w:r>
    </w:p>
    <w:p w:rsidR="008460ED" w:rsidRPr="00B2231B" w:rsidRDefault="00B2231B">
      <w:pPr>
        <w:jc w:val="both"/>
      </w:pPr>
      <w:proofErr w:type="spellStart"/>
      <w:r>
        <w:t>Каргасокского</w:t>
      </w:r>
      <w:proofErr w:type="spellEnd"/>
      <w:r>
        <w:t xml:space="preserve"> района</w:t>
      </w:r>
      <w:r w:rsidR="008460ED" w:rsidRPr="00B2231B">
        <w:tab/>
      </w:r>
      <w:r w:rsidR="008460ED" w:rsidRPr="00B2231B">
        <w:tab/>
      </w:r>
      <w:r w:rsidR="008460ED" w:rsidRPr="00B2231B">
        <w:tab/>
      </w:r>
      <w:r w:rsidR="008460ED" w:rsidRPr="00B2231B">
        <w:tab/>
      </w:r>
      <w:r w:rsidR="008460ED" w:rsidRPr="00B2231B">
        <w:tab/>
      </w:r>
      <w:r>
        <w:t xml:space="preserve">        </w:t>
      </w:r>
      <w:r w:rsidR="008460ED" w:rsidRPr="00B2231B">
        <w:t xml:space="preserve">В.А. </w:t>
      </w:r>
      <w:proofErr w:type="spellStart"/>
      <w:r w:rsidR="008460ED" w:rsidRPr="00B2231B">
        <w:t>Протазов</w:t>
      </w:r>
      <w:proofErr w:type="spellEnd"/>
    </w:p>
    <w:p w:rsidR="008460ED" w:rsidRPr="00B2231B" w:rsidRDefault="008460ED">
      <w:pPr>
        <w:jc w:val="both"/>
      </w:pPr>
    </w:p>
    <w:p w:rsidR="008460ED" w:rsidRPr="00B2231B" w:rsidRDefault="008460ED">
      <w:pPr>
        <w:jc w:val="both"/>
      </w:pPr>
    </w:p>
    <w:p w:rsidR="008460ED" w:rsidRPr="00B2231B" w:rsidRDefault="008460ED">
      <w:pPr>
        <w:jc w:val="both"/>
      </w:pPr>
    </w:p>
    <w:p w:rsidR="008460ED" w:rsidRPr="00B2231B" w:rsidRDefault="008460ED">
      <w:pPr>
        <w:jc w:val="both"/>
      </w:pPr>
      <w:r w:rsidRPr="00B2231B">
        <w:t xml:space="preserve">И.о. Главы </w:t>
      </w:r>
      <w:proofErr w:type="spellStart"/>
      <w:r w:rsidRPr="00B2231B">
        <w:t>Каргасокского</w:t>
      </w:r>
      <w:proofErr w:type="spellEnd"/>
      <w:r w:rsidRPr="00B2231B">
        <w:t xml:space="preserve"> района</w:t>
      </w:r>
      <w:r w:rsidRPr="00B2231B">
        <w:tab/>
      </w:r>
      <w:r w:rsidRPr="00B2231B">
        <w:tab/>
      </w:r>
      <w:r w:rsidRPr="00B2231B">
        <w:tab/>
      </w:r>
      <w:r w:rsidRPr="00B2231B">
        <w:tab/>
        <w:t xml:space="preserve">          </w:t>
      </w:r>
      <w:proofErr w:type="spellStart"/>
      <w:r w:rsidRPr="00B2231B">
        <w:t>А.П.Ащеулов</w:t>
      </w:r>
      <w:proofErr w:type="spellEnd"/>
    </w:p>
    <w:p w:rsidR="008460ED" w:rsidRPr="00B2231B" w:rsidRDefault="008460ED">
      <w:pPr>
        <w:jc w:val="both"/>
      </w:pPr>
    </w:p>
    <w:p w:rsidR="008460ED" w:rsidRPr="00B2231B" w:rsidRDefault="008460ED">
      <w:pPr>
        <w:jc w:val="both"/>
      </w:pPr>
    </w:p>
    <w:p w:rsidR="008460ED" w:rsidRPr="00B2231B" w:rsidRDefault="008460ED" w:rsidP="00847689">
      <w:pPr>
        <w:pStyle w:val="a6"/>
        <w:ind w:left="360"/>
        <w:jc w:val="both"/>
      </w:pPr>
    </w:p>
    <w:sectPr w:rsidR="008460ED" w:rsidRPr="00B2231B" w:rsidSect="00A631F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483"/>
    <w:multiLevelType w:val="hybridMultilevel"/>
    <w:tmpl w:val="CBCE4994"/>
    <w:lvl w:ilvl="0" w:tplc="B2F88A22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32330F"/>
    <w:multiLevelType w:val="hybridMultilevel"/>
    <w:tmpl w:val="78BE6F34"/>
    <w:lvl w:ilvl="0" w:tplc="269815F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0B876C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0E789F"/>
    <w:multiLevelType w:val="multilevel"/>
    <w:tmpl w:val="9F82AF9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17140DEE"/>
    <w:multiLevelType w:val="hybridMultilevel"/>
    <w:tmpl w:val="65F0FCF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2F8"/>
    <w:multiLevelType w:val="hybridMultilevel"/>
    <w:tmpl w:val="F7424D2A"/>
    <w:lvl w:ilvl="0" w:tplc="BC24669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A88161B"/>
    <w:multiLevelType w:val="singleLevel"/>
    <w:tmpl w:val="8F727396"/>
    <w:lvl w:ilvl="0">
      <w:start w:val="8"/>
      <w:numFmt w:val="decimal"/>
      <w:lvlText w:val="%1."/>
      <w:legacy w:legacy="1" w:legacySpace="0" w:legacyIndent="325"/>
      <w:lvlJc w:val="left"/>
      <w:rPr>
        <w:rFonts w:ascii="Times New Roman" w:hAnsi="Times New Roman" w:cs="Times New Roman" w:hint="default"/>
      </w:rPr>
    </w:lvl>
  </w:abstractNum>
  <w:abstractNum w:abstractNumId="7">
    <w:nsid w:val="322C01BE"/>
    <w:multiLevelType w:val="multilevel"/>
    <w:tmpl w:val="AC968B08"/>
    <w:lvl w:ilvl="0">
      <w:start w:val="2"/>
      <w:numFmt w:val="decimal"/>
      <w:lvlText w:val="%1."/>
      <w:legacy w:legacy="1" w:legacySpace="0" w:legacyIndent="42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61856E90"/>
    <w:multiLevelType w:val="hybridMultilevel"/>
    <w:tmpl w:val="C59C8544"/>
    <w:lvl w:ilvl="0" w:tplc="69CC561C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5FA6FF1"/>
    <w:multiLevelType w:val="multilevel"/>
    <w:tmpl w:val="00AC17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A870E60"/>
    <w:multiLevelType w:val="hybridMultilevel"/>
    <w:tmpl w:val="734EF8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87E25"/>
    <w:multiLevelType w:val="multilevel"/>
    <w:tmpl w:val="4E36EF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2">
    <w:nsid w:val="73EC762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63F2CC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F857327"/>
    <w:multiLevelType w:val="multilevel"/>
    <w:tmpl w:val="00AC17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2"/>
  </w:num>
  <w:num w:numId="9">
    <w:abstractNumId w:val="12"/>
  </w:num>
  <w:num w:numId="10">
    <w:abstractNumId w:val="13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1AF"/>
    <w:rsid w:val="00012EF4"/>
    <w:rsid w:val="00040015"/>
    <w:rsid w:val="00064708"/>
    <w:rsid w:val="00075A87"/>
    <w:rsid w:val="00080297"/>
    <w:rsid w:val="000C57A8"/>
    <w:rsid w:val="00100931"/>
    <w:rsid w:val="00113583"/>
    <w:rsid w:val="00175F8B"/>
    <w:rsid w:val="001A771D"/>
    <w:rsid w:val="001D1E17"/>
    <w:rsid w:val="00205DDB"/>
    <w:rsid w:val="00221FFF"/>
    <w:rsid w:val="002316EB"/>
    <w:rsid w:val="00265C93"/>
    <w:rsid w:val="00271DAF"/>
    <w:rsid w:val="002C4FA0"/>
    <w:rsid w:val="002F2605"/>
    <w:rsid w:val="003117B0"/>
    <w:rsid w:val="00360078"/>
    <w:rsid w:val="00382FA5"/>
    <w:rsid w:val="003A7B34"/>
    <w:rsid w:val="003B50B6"/>
    <w:rsid w:val="003B6ED5"/>
    <w:rsid w:val="003D24E3"/>
    <w:rsid w:val="0044225F"/>
    <w:rsid w:val="004546D9"/>
    <w:rsid w:val="00462969"/>
    <w:rsid w:val="00491F07"/>
    <w:rsid w:val="004B1A84"/>
    <w:rsid w:val="004C18A6"/>
    <w:rsid w:val="004C4B2E"/>
    <w:rsid w:val="004D20CB"/>
    <w:rsid w:val="004E2F2C"/>
    <w:rsid w:val="00522B5A"/>
    <w:rsid w:val="0053782D"/>
    <w:rsid w:val="005B27F6"/>
    <w:rsid w:val="005C0CCD"/>
    <w:rsid w:val="005C104C"/>
    <w:rsid w:val="005E0013"/>
    <w:rsid w:val="00616EE0"/>
    <w:rsid w:val="006520BE"/>
    <w:rsid w:val="0067694E"/>
    <w:rsid w:val="0069775E"/>
    <w:rsid w:val="006A5984"/>
    <w:rsid w:val="006D0006"/>
    <w:rsid w:val="006D3E25"/>
    <w:rsid w:val="00701EA1"/>
    <w:rsid w:val="007A2636"/>
    <w:rsid w:val="008460ED"/>
    <w:rsid w:val="00847689"/>
    <w:rsid w:val="008A5C36"/>
    <w:rsid w:val="008D3E8A"/>
    <w:rsid w:val="008E147E"/>
    <w:rsid w:val="0092683B"/>
    <w:rsid w:val="00926861"/>
    <w:rsid w:val="00964B3A"/>
    <w:rsid w:val="009700B4"/>
    <w:rsid w:val="009B4A0F"/>
    <w:rsid w:val="009C6413"/>
    <w:rsid w:val="00A4601B"/>
    <w:rsid w:val="00A631FE"/>
    <w:rsid w:val="00A77A4C"/>
    <w:rsid w:val="00A92FF0"/>
    <w:rsid w:val="00AB6C11"/>
    <w:rsid w:val="00AE6B82"/>
    <w:rsid w:val="00B027C9"/>
    <w:rsid w:val="00B125FC"/>
    <w:rsid w:val="00B2231B"/>
    <w:rsid w:val="00B51B9C"/>
    <w:rsid w:val="00B60727"/>
    <w:rsid w:val="00B753B2"/>
    <w:rsid w:val="00B761A4"/>
    <w:rsid w:val="00BF4D77"/>
    <w:rsid w:val="00C12EB7"/>
    <w:rsid w:val="00C3500C"/>
    <w:rsid w:val="00C62213"/>
    <w:rsid w:val="00C83972"/>
    <w:rsid w:val="00C95895"/>
    <w:rsid w:val="00CB31FA"/>
    <w:rsid w:val="00CB6D14"/>
    <w:rsid w:val="00CD31AF"/>
    <w:rsid w:val="00D161E1"/>
    <w:rsid w:val="00D83E78"/>
    <w:rsid w:val="00DA0658"/>
    <w:rsid w:val="00DB5E6A"/>
    <w:rsid w:val="00DD5CDE"/>
    <w:rsid w:val="00E44B64"/>
    <w:rsid w:val="00EA0C3C"/>
    <w:rsid w:val="00EF29BA"/>
    <w:rsid w:val="00F05004"/>
    <w:rsid w:val="00F3176B"/>
    <w:rsid w:val="00F34A7B"/>
    <w:rsid w:val="00F40472"/>
    <w:rsid w:val="00F62032"/>
    <w:rsid w:val="00F84607"/>
    <w:rsid w:val="00FC4687"/>
    <w:rsid w:val="00FE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2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782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3782D"/>
    <w:pPr>
      <w:keepNext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5C3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64B3A"/>
    <w:rPr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53782D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A5C36"/>
    <w:rPr>
      <w:sz w:val="24"/>
      <w:szCs w:val="24"/>
    </w:rPr>
  </w:style>
  <w:style w:type="paragraph" w:customStyle="1" w:styleId="ConsNormal">
    <w:name w:val="ConsNormal"/>
    <w:uiPriority w:val="99"/>
    <w:rsid w:val="005378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53782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 Spacing"/>
    <w:uiPriority w:val="99"/>
    <w:qFormat/>
    <w:rsid w:val="00B60727"/>
    <w:rPr>
      <w:sz w:val="24"/>
      <w:szCs w:val="24"/>
    </w:rPr>
  </w:style>
  <w:style w:type="paragraph" w:styleId="a6">
    <w:name w:val="List Paragraph"/>
    <w:basedOn w:val="a"/>
    <w:uiPriority w:val="99"/>
    <w:qFormat/>
    <w:rsid w:val="0084768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3332">
          <w:marLeft w:val="0"/>
          <w:marRight w:val="-2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3337">
              <w:marLeft w:val="0"/>
              <w:marRight w:val="2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3339">
                      <w:marLeft w:val="0"/>
                      <w:marRight w:val="0"/>
                      <w:marTop w:val="0"/>
                      <w:marBottom w:val="2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18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0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КАРГАСОКСКАЯ РАЙОННАЯ ДУМА</vt:lpstr>
    </vt:vector>
  </TitlesOfParts>
  <Company>Администрация Каргасокского района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КАРГАСОКСКАЯ РАЙОННАЯ ДУМА</dc:title>
  <dc:subject/>
  <dc:creator>Crow</dc:creator>
  <cp:keywords/>
  <dc:description/>
  <cp:lastModifiedBy>Шантурова</cp:lastModifiedBy>
  <cp:revision>8</cp:revision>
  <cp:lastPrinted>2011-11-18T05:11:00Z</cp:lastPrinted>
  <dcterms:created xsi:type="dcterms:W3CDTF">2012-05-31T10:41:00Z</dcterms:created>
  <dcterms:modified xsi:type="dcterms:W3CDTF">2012-07-11T08:26:00Z</dcterms:modified>
</cp:coreProperties>
</file>