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12" w:rsidRPr="00BB325C" w:rsidRDefault="00A34998">
      <w:pPr>
        <w:pStyle w:val="Style1"/>
        <w:widowControl/>
        <w:spacing w:before="67"/>
        <w:ind w:left="547"/>
        <w:jc w:val="both"/>
        <w:rPr>
          <w:rStyle w:val="FontStyle14"/>
        </w:rPr>
      </w:pPr>
      <w:r w:rsidRPr="00BB325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-334010</wp:posOffset>
            </wp:positionV>
            <wp:extent cx="570865" cy="700405"/>
            <wp:effectExtent l="0" t="0" r="0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D12" w:rsidRPr="00BB325C" w:rsidRDefault="00864D12">
      <w:pPr>
        <w:pStyle w:val="Style1"/>
        <w:widowControl/>
        <w:spacing w:before="67"/>
        <w:ind w:left="547"/>
        <w:jc w:val="both"/>
        <w:rPr>
          <w:rStyle w:val="FontStyle14"/>
        </w:rPr>
      </w:pPr>
    </w:p>
    <w:p w:rsidR="00A85B41" w:rsidRDefault="00A85B41" w:rsidP="00665932">
      <w:pPr>
        <w:pStyle w:val="Style1"/>
        <w:widowControl/>
        <w:spacing w:before="67"/>
        <w:ind w:left="547"/>
        <w:jc w:val="center"/>
        <w:rPr>
          <w:rStyle w:val="FontStyle14"/>
          <w:sz w:val="28"/>
          <w:szCs w:val="28"/>
        </w:rPr>
      </w:pPr>
    </w:p>
    <w:p w:rsidR="008F7424" w:rsidRPr="00BB325C" w:rsidRDefault="008F7424" w:rsidP="00665932">
      <w:pPr>
        <w:pStyle w:val="Style1"/>
        <w:widowControl/>
        <w:spacing w:before="67"/>
        <w:ind w:left="547"/>
        <w:jc w:val="center"/>
        <w:rPr>
          <w:rStyle w:val="FontStyle14"/>
          <w:sz w:val="28"/>
          <w:szCs w:val="28"/>
        </w:rPr>
      </w:pPr>
      <w:r w:rsidRPr="00BB325C">
        <w:rPr>
          <w:rStyle w:val="FontStyle14"/>
          <w:sz w:val="28"/>
          <w:szCs w:val="28"/>
        </w:rPr>
        <w:t>МУНИЦИПАЛЬНОЕ ОБРАЗОВАНИЕ «КАРГАСОКСКИЙ РАЙОН»</w:t>
      </w:r>
    </w:p>
    <w:p w:rsidR="008F7424" w:rsidRPr="00BB325C" w:rsidRDefault="008F7424" w:rsidP="00665932">
      <w:pPr>
        <w:pStyle w:val="Style2"/>
        <w:widowControl/>
        <w:spacing w:before="19"/>
        <w:ind w:right="72"/>
        <w:jc w:val="center"/>
        <w:rPr>
          <w:rStyle w:val="FontStyle17"/>
          <w:sz w:val="26"/>
          <w:szCs w:val="26"/>
        </w:rPr>
      </w:pPr>
      <w:r w:rsidRPr="00BB325C">
        <w:rPr>
          <w:rStyle w:val="FontStyle17"/>
          <w:sz w:val="26"/>
          <w:szCs w:val="26"/>
        </w:rPr>
        <w:t>ТОМСКАЯ ОБЛАСТЬ</w:t>
      </w:r>
    </w:p>
    <w:p w:rsidR="008F7424" w:rsidRPr="00BB325C" w:rsidRDefault="008F7424" w:rsidP="00665932">
      <w:pPr>
        <w:pStyle w:val="Style3"/>
        <w:widowControl/>
        <w:spacing w:before="168"/>
        <w:ind w:left="1310"/>
        <w:jc w:val="center"/>
        <w:rPr>
          <w:rStyle w:val="FontStyle15"/>
          <w:sz w:val="28"/>
          <w:szCs w:val="28"/>
        </w:rPr>
      </w:pPr>
      <w:r w:rsidRPr="00BB325C">
        <w:rPr>
          <w:rStyle w:val="FontStyle15"/>
          <w:sz w:val="28"/>
          <w:szCs w:val="28"/>
        </w:rPr>
        <w:t>АДМИНИСТРАЦИЯ КАРГАСОКСКОГО РАЙОНА</w:t>
      </w:r>
    </w:p>
    <w:p w:rsidR="008F7424" w:rsidRPr="00BB325C" w:rsidRDefault="008F7424" w:rsidP="00665932">
      <w:pPr>
        <w:pStyle w:val="Style4"/>
        <w:widowControl/>
        <w:spacing w:before="173" w:after="202"/>
        <w:jc w:val="center"/>
        <w:rPr>
          <w:rStyle w:val="FontStyle16"/>
          <w:sz w:val="32"/>
          <w:szCs w:val="32"/>
        </w:rPr>
      </w:pPr>
      <w:r w:rsidRPr="00BB325C">
        <w:rPr>
          <w:rStyle w:val="FontStyle16"/>
          <w:sz w:val="32"/>
          <w:szCs w:val="32"/>
        </w:rPr>
        <w:t>РАСПОРЯЖЕНИЕ</w:t>
      </w:r>
    </w:p>
    <w:p w:rsidR="00FA6E73" w:rsidRPr="00BB325C" w:rsidRDefault="00FA6E73" w:rsidP="00FA6E73">
      <w:pPr>
        <w:pStyle w:val="Style4"/>
        <w:widowControl/>
        <w:jc w:val="center"/>
        <w:rPr>
          <w:rStyle w:val="FontStyle16"/>
          <w:b w:val="0"/>
          <w:color w:val="FF0000"/>
          <w:sz w:val="20"/>
          <w:szCs w:val="20"/>
        </w:rPr>
      </w:pPr>
      <w:r w:rsidRPr="00BB325C">
        <w:rPr>
          <w:rStyle w:val="FontStyle16"/>
          <w:b w:val="0"/>
          <w:color w:val="FF0000"/>
          <w:sz w:val="20"/>
          <w:szCs w:val="20"/>
        </w:rPr>
        <w:t>(С изм</w:t>
      </w:r>
      <w:r w:rsidR="00665932" w:rsidRPr="00BB325C">
        <w:rPr>
          <w:rStyle w:val="FontStyle16"/>
          <w:b w:val="0"/>
          <w:color w:val="FF0000"/>
          <w:sz w:val="20"/>
          <w:szCs w:val="20"/>
        </w:rPr>
        <w:t>. о</w:t>
      </w:r>
      <w:r w:rsidRPr="00BB325C">
        <w:rPr>
          <w:rStyle w:val="FontStyle16"/>
          <w:b w:val="0"/>
          <w:color w:val="FF0000"/>
          <w:sz w:val="20"/>
          <w:szCs w:val="20"/>
        </w:rPr>
        <w:t>т 03.12.2012 № 779; от 11.01.2013 № 3; от 29.09.2014 № 563; 25.05.2015 №250</w:t>
      </w:r>
      <w:r w:rsidR="007A1F2F" w:rsidRPr="00BB325C">
        <w:rPr>
          <w:rStyle w:val="FontStyle16"/>
          <w:b w:val="0"/>
          <w:color w:val="FF0000"/>
          <w:sz w:val="20"/>
          <w:szCs w:val="20"/>
        </w:rPr>
        <w:t>; от 20.11.2015 № 683; от 28.10.2016 № 557</w:t>
      </w:r>
      <w:r w:rsidR="00425651" w:rsidRPr="00BB325C">
        <w:rPr>
          <w:rStyle w:val="FontStyle16"/>
          <w:b w:val="0"/>
          <w:color w:val="FF0000"/>
          <w:sz w:val="20"/>
          <w:szCs w:val="20"/>
        </w:rPr>
        <w:t xml:space="preserve">; </w:t>
      </w:r>
      <w:r w:rsidR="007B1178" w:rsidRPr="00BB325C">
        <w:rPr>
          <w:rStyle w:val="FontStyle16"/>
          <w:b w:val="0"/>
          <w:color w:val="FF0000"/>
          <w:sz w:val="20"/>
          <w:szCs w:val="20"/>
        </w:rPr>
        <w:t>23.11.2016 № 614</w:t>
      </w:r>
      <w:r w:rsidR="00655604" w:rsidRPr="00BB325C">
        <w:rPr>
          <w:rStyle w:val="FontStyle16"/>
          <w:b w:val="0"/>
          <w:color w:val="FF0000"/>
          <w:sz w:val="20"/>
          <w:szCs w:val="20"/>
        </w:rPr>
        <w:t>; от 17.07 2017 № 336</w:t>
      </w:r>
      <w:r w:rsidR="00721E5D" w:rsidRPr="00BB325C">
        <w:rPr>
          <w:rStyle w:val="FontStyle16"/>
          <w:b w:val="0"/>
          <w:color w:val="FF0000"/>
          <w:sz w:val="20"/>
          <w:szCs w:val="20"/>
        </w:rPr>
        <w:t>; от 16.10.2017 № 500</w:t>
      </w:r>
      <w:r w:rsidR="00497A19" w:rsidRPr="00BB325C">
        <w:rPr>
          <w:rStyle w:val="FontStyle16"/>
          <w:b w:val="0"/>
          <w:color w:val="FF0000"/>
          <w:sz w:val="20"/>
          <w:szCs w:val="20"/>
        </w:rPr>
        <w:t>; от 21.05.2019 № 217</w:t>
      </w:r>
      <w:r w:rsidR="008B589A" w:rsidRPr="00BB325C">
        <w:rPr>
          <w:rStyle w:val="FontStyle16"/>
          <w:b w:val="0"/>
          <w:color w:val="FF0000"/>
          <w:sz w:val="20"/>
          <w:szCs w:val="20"/>
        </w:rPr>
        <w:t>; от 29.05.2020 № 299</w:t>
      </w:r>
      <w:r w:rsidR="00F859C4" w:rsidRPr="00BB325C">
        <w:rPr>
          <w:rStyle w:val="FontStyle16"/>
          <w:b w:val="0"/>
          <w:color w:val="FF0000"/>
          <w:sz w:val="20"/>
          <w:szCs w:val="20"/>
        </w:rPr>
        <w:t>; от 30.10.2020 № 553</w:t>
      </w:r>
      <w:r w:rsidR="00BD4945" w:rsidRPr="00BB325C">
        <w:rPr>
          <w:rStyle w:val="FontStyle16"/>
          <w:b w:val="0"/>
          <w:color w:val="FF0000"/>
          <w:sz w:val="20"/>
          <w:szCs w:val="20"/>
        </w:rPr>
        <w:t>; от 19.03.2021 № 166</w:t>
      </w:r>
      <w:r w:rsidR="00A34998" w:rsidRPr="00BB325C">
        <w:rPr>
          <w:rStyle w:val="FontStyle16"/>
          <w:b w:val="0"/>
          <w:color w:val="FF0000"/>
          <w:sz w:val="20"/>
          <w:szCs w:val="20"/>
        </w:rPr>
        <w:t>, от 23.06.2021 №321</w:t>
      </w:r>
      <w:r w:rsidR="00BB325C" w:rsidRPr="00BB325C">
        <w:rPr>
          <w:rStyle w:val="FontStyle16"/>
          <w:b w:val="0"/>
          <w:color w:val="FF0000"/>
          <w:sz w:val="20"/>
          <w:szCs w:val="20"/>
        </w:rPr>
        <w:t>; от 29.10.2021 №554</w:t>
      </w:r>
      <w:r w:rsidR="00A85B41">
        <w:rPr>
          <w:rStyle w:val="FontStyle16"/>
          <w:b w:val="0"/>
          <w:color w:val="FF0000"/>
          <w:sz w:val="20"/>
          <w:szCs w:val="20"/>
        </w:rPr>
        <w:t>, от 02.06.2023 № 248</w:t>
      </w:r>
      <w:r w:rsidRPr="00BB325C">
        <w:rPr>
          <w:rStyle w:val="FontStyle16"/>
          <w:b w:val="0"/>
          <w:color w:val="FF0000"/>
          <w:sz w:val="20"/>
          <w:szCs w:val="20"/>
        </w:rPr>
        <w:t>)</w:t>
      </w:r>
    </w:p>
    <w:p w:rsidR="00FA6E73" w:rsidRPr="00BB325C" w:rsidRDefault="00FA6E73" w:rsidP="00FA6E73">
      <w:pPr>
        <w:pStyle w:val="Style4"/>
        <w:widowControl/>
        <w:spacing w:before="173" w:after="202"/>
        <w:jc w:val="both"/>
        <w:rPr>
          <w:rStyle w:val="FontStyle16"/>
          <w:sz w:val="32"/>
          <w:szCs w:val="32"/>
        </w:rPr>
      </w:pPr>
    </w:p>
    <w:p w:rsidR="00FA6E73" w:rsidRPr="00BB325C" w:rsidRDefault="00FA6E73" w:rsidP="00FA6E73">
      <w:pPr>
        <w:pStyle w:val="Style4"/>
        <w:widowControl/>
        <w:spacing w:before="173" w:after="202"/>
        <w:jc w:val="both"/>
        <w:rPr>
          <w:rStyle w:val="FontStyle16"/>
        </w:rPr>
        <w:sectPr w:rsidR="00FA6E73" w:rsidRPr="00BB325C" w:rsidSect="00864D12">
          <w:type w:val="continuous"/>
          <w:pgSz w:w="11905" w:h="16837"/>
          <w:pgMar w:top="1134" w:right="848" w:bottom="900" w:left="1275" w:header="720" w:footer="720" w:gutter="0"/>
          <w:cols w:space="60"/>
          <w:noEndnote/>
        </w:sectPr>
      </w:pPr>
    </w:p>
    <w:p w:rsidR="008F7424" w:rsidRPr="00BB325C" w:rsidRDefault="00864D12" w:rsidP="00665932">
      <w:pPr>
        <w:pStyle w:val="Style11"/>
        <w:widowControl/>
        <w:jc w:val="both"/>
        <w:rPr>
          <w:rStyle w:val="FontStyle17"/>
          <w:sz w:val="28"/>
          <w:szCs w:val="28"/>
        </w:rPr>
      </w:pPr>
      <w:r w:rsidRPr="00BB325C">
        <w:rPr>
          <w:rStyle w:val="FontStyle17"/>
          <w:sz w:val="28"/>
          <w:szCs w:val="28"/>
        </w:rPr>
        <w:t>08.</w:t>
      </w:r>
      <w:r w:rsidR="00FA6E73" w:rsidRPr="00BB325C">
        <w:rPr>
          <w:rStyle w:val="FontStyle17"/>
          <w:sz w:val="28"/>
          <w:szCs w:val="28"/>
        </w:rPr>
        <w:t>11</w:t>
      </w:r>
      <w:r w:rsidR="008F7424" w:rsidRPr="00BB325C">
        <w:rPr>
          <w:rStyle w:val="FontStyle17"/>
          <w:sz w:val="28"/>
          <w:szCs w:val="28"/>
        </w:rPr>
        <w:t>.2011</w:t>
      </w:r>
    </w:p>
    <w:p w:rsidR="008F7424" w:rsidRPr="00BB325C" w:rsidRDefault="008F7424" w:rsidP="00665932">
      <w:pPr>
        <w:pStyle w:val="Style6"/>
        <w:widowControl/>
        <w:spacing w:before="5"/>
        <w:ind w:right="34"/>
        <w:jc w:val="right"/>
        <w:rPr>
          <w:rStyle w:val="FontStyle17"/>
          <w:sz w:val="28"/>
          <w:szCs w:val="28"/>
        </w:rPr>
        <w:sectPr w:rsidR="008F7424" w:rsidRPr="00BB325C" w:rsidSect="00FA6E73">
          <w:type w:val="continuous"/>
          <w:pgSz w:w="11905" w:h="16837"/>
          <w:pgMar w:top="1834" w:right="706" w:bottom="900" w:left="1276" w:header="720" w:footer="720" w:gutter="0"/>
          <w:cols w:num="2" w:space="720" w:equalWidth="0">
            <w:col w:w="1701" w:space="6822"/>
            <w:col w:w="1400"/>
          </w:cols>
          <w:noEndnote/>
        </w:sectPr>
      </w:pPr>
      <w:r w:rsidRPr="00BB325C">
        <w:rPr>
          <w:rStyle w:val="FontStyle17"/>
          <w:sz w:val="28"/>
          <w:szCs w:val="28"/>
        </w:rPr>
        <w:br w:type="column"/>
      </w:r>
      <w:r w:rsidRPr="00BB325C">
        <w:rPr>
          <w:rStyle w:val="FontStyle17"/>
          <w:sz w:val="28"/>
          <w:szCs w:val="28"/>
        </w:rPr>
        <w:t>№</w:t>
      </w:r>
      <w:r w:rsidR="00FA6E73" w:rsidRPr="00BB325C">
        <w:rPr>
          <w:rStyle w:val="FontStyle17"/>
          <w:sz w:val="28"/>
          <w:szCs w:val="28"/>
        </w:rPr>
        <w:t xml:space="preserve"> </w:t>
      </w:r>
      <w:r w:rsidRPr="00BB325C">
        <w:rPr>
          <w:rStyle w:val="FontStyle17"/>
          <w:sz w:val="28"/>
          <w:szCs w:val="28"/>
        </w:rPr>
        <w:t>639</w:t>
      </w:r>
    </w:p>
    <w:p w:rsidR="008F7424" w:rsidRPr="00BB325C" w:rsidRDefault="008F7424" w:rsidP="00665932">
      <w:pPr>
        <w:pStyle w:val="Style11"/>
        <w:widowControl/>
        <w:rPr>
          <w:sz w:val="28"/>
          <w:szCs w:val="28"/>
        </w:rPr>
      </w:pPr>
    </w:p>
    <w:p w:rsidR="008F7424" w:rsidRPr="00BB325C" w:rsidRDefault="008F7424" w:rsidP="00665932">
      <w:pPr>
        <w:pStyle w:val="Style11"/>
        <w:widowControl/>
        <w:spacing w:before="77"/>
        <w:rPr>
          <w:rStyle w:val="FontStyle17"/>
          <w:sz w:val="28"/>
          <w:szCs w:val="28"/>
        </w:rPr>
      </w:pPr>
      <w:r w:rsidRPr="00BB325C">
        <w:rPr>
          <w:rStyle w:val="FontStyle17"/>
          <w:sz w:val="28"/>
          <w:szCs w:val="28"/>
        </w:rPr>
        <w:t>с Каргасок</w:t>
      </w:r>
    </w:p>
    <w:p w:rsidR="008F7424" w:rsidRPr="00BB325C" w:rsidRDefault="008F7424" w:rsidP="00665932">
      <w:pPr>
        <w:pStyle w:val="Style8"/>
        <w:widowControl/>
        <w:spacing w:line="240" w:lineRule="auto"/>
        <w:ind w:right="4906"/>
        <w:rPr>
          <w:sz w:val="28"/>
          <w:szCs w:val="28"/>
        </w:rPr>
      </w:pPr>
    </w:p>
    <w:p w:rsidR="008F7424" w:rsidRPr="00BB325C" w:rsidRDefault="00FA6E73" w:rsidP="00665932">
      <w:pPr>
        <w:pStyle w:val="Style8"/>
        <w:widowControl/>
        <w:tabs>
          <w:tab w:val="left" w:pos="274"/>
        </w:tabs>
        <w:spacing w:before="67" w:line="240" w:lineRule="auto"/>
        <w:ind w:right="4906"/>
        <w:rPr>
          <w:rStyle w:val="FontStyle17"/>
          <w:sz w:val="28"/>
          <w:szCs w:val="28"/>
        </w:rPr>
      </w:pPr>
      <w:r w:rsidRPr="00BB325C">
        <w:rPr>
          <w:rStyle w:val="FontStyle17"/>
          <w:sz w:val="28"/>
          <w:szCs w:val="28"/>
        </w:rPr>
        <w:t xml:space="preserve">О </w:t>
      </w:r>
      <w:r w:rsidR="008F7424" w:rsidRPr="00BB325C">
        <w:rPr>
          <w:rStyle w:val="FontStyle17"/>
          <w:sz w:val="28"/>
          <w:szCs w:val="28"/>
        </w:rPr>
        <w:t>создании комиссии по проведению конкурсов на замещение вакантных должностей муниципальной службы Администрации Каргасокского района</w:t>
      </w:r>
    </w:p>
    <w:p w:rsidR="008F7424" w:rsidRPr="00BB325C" w:rsidRDefault="008F7424" w:rsidP="00665932">
      <w:pPr>
        <w:pStyle w:val="Style9"/>
        <w:widowControl/>
        <w:spacing w:line="240" w:lineRule="auto"/>
        <w:rPr>
          <w:sz w:val="28"/>
          <w:szCs w:val="28"/>
        </w:rPr>
      </w:pPr>
    </w:p>
    <w:p w:rsidR="008F7424" w:rsidRPr="00BB325C" w:rsidRDefault="008F7424" w:rsidP="00665932">
      <w:pPr>
        <w:pStyle w:val="Style12"/>
        <w:widowControl/>
        <w:tabs>
          <w:tab w:val="left" w:pos="552"/>
        </w:tabs>
        <w:spacing w:after="202" w:line="240" w:lineRule="auto"/>
        <w:ind w:firstLine="326"/>
        <w:rPr>
          <w:rStyle w:val="FontStyle17"/>
          <w:sz w:val="28"/>
          <w:szCs w:val="28"/>
        </w:rPr>
        <w:sectPr w:rsidR="008F7424" w:rsidRPr="00BB325C">
          <w:type w:val="continuous"/>
          <w:pgSz w:w="11905" w:h="16837"/>
          <w:pgMar w:top="1834" w:right="1275" w:bottom="900" w:left="1275" w:header="720" w:footer="720" w:gutter="0"/>
          <w:cols w:space="60"/>
          <w:noEndnote/>
        </w:sectPr>
      </w:pPr>
    </w:p>
    <w:p w:rsidR="00665932" w:rsidRPr="00BB325C" w:rsidRDefault="00665932" w:rsidP="00665932">
      <w:pPr>
        <w:pStyle w:val="Style11"/>
        <w:widowControl/>
        <w:ind w:firstLine="426"/>
        <w:jc w:val="both"/>
        <w:rPr>
          <w:rFonts w:eastAsia="Times New Roman"/>
          <w:bCs/>
          <w:sz w:val="28"/>
          <w:szCs w:val="28"/>
        </w:rPr>
      </w:pPr>
      <w:r w:rsidRPr="00BB325C">
        <w:rPr>
          <w:sz w:val="28"/>
          <w:szCs w:val="28"/>
        </w:rPr>
        <w:t xml:space="preserve">Утвердить </w:t>
      </w:r>
      <w:r w:rsidRPr="00BB325C">
        <w:rPr>
          <w:rFonts w:eastAsia="Times New Roman"/>
          <w:bCs/>
          <w:sz w:val="28"/>
          <w:szCs w:val="28"/>
        </w:rPr>
        <w:t>Состав комиссии по проведению конкурсов на замещение вакантных должностей муниципальной службы Администрации Каргасокского района, согласно приложению к настоящему приложению.</w:t>
      </w:r>
    </w:p>
    <w:p w:rsidR="008F7424" w:rsidRPr="00BB325C" w:rsidRDefault="008F7424" w:rsidP="00665932">
      <w:pPr>
        <w:pStyle w:val="Style11"/>
        <w:widowControl/>
        <w:jc w:val="both"/>
        <w:rPr>
          <w:sz w:val="28"/>
          <w:szCs w:val="28"/>
        </w:rPr>
      </w:pPr>
    </w:p>
    <w:p w:rsidR="00665932" w:rsidRPr="00BB325C" w:rsidRDefault="00A34998" w:rsidP="00665932">
      <w:pPr>
        <w:pStyle w:val="Style11"/>
        <w:widowControl/>
        <w:spacing w:line="240" w:lineRule="exact"/>
        <w:jc w:val="right"/>
        <w:rPr>
          <w:sz w:val="20"/>
          <w:szCs w:val="20"/>
        </w:rPr>
      </w:pPr>
      <w:r w:rsidRPr="00BB325C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127000</wp:posOffset>
            </wp:positionV>
            <wp:extent cx="1400175" cy="14287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932" w:rsidRPr="00BB325C" w:rsidRDefault="00665932" w:rsidP="00665932">
      <w:pPr>
        <w:pStyle w:val="Style11"/>
        <w:widowControl/>
        <w:spacing w:line="240" w:lineRule="exact"/>
        <w:jc w:val="right"/>
        <w:rPr>
          <w:sz w:val="20"/>
          <w:szCs w:val="20"/>
        </w:rPr>
      </w:pPr>
    </w:p>
    <w:p w:rsidR="00665932" w:rsidRPr="00BB325C" w:rsidRDefault="00665932" w:rsidP="00665932">
      <w:pPr>
        <w:pStyle w:val="Style11"/>
        <w:widowControl/>
        <w:spacing w:line="240" w:lineRule="exact"/>
        <w:jc w:val="right"/>
        <w:rPr>
          <w:sz w:val="20"/>
          <w:szCs w:val="20"/>
        </w:rPr>
      </w:pPr>
    </w:p>
    <w:p w:rsidR="00665932" w:rsidRPr="00BB325C" w:rsidRDefault="00665932" w:rsidP="00665932">
      <w:pPr>
        <w:pStyle w:val="Style11"/>
        <w:widowControl/>
        <w:spacing w:line="240" w:lineRule="exact"/>
        <w:jc w:val="right"/>
        <w:rPr>
          <w:sz w:val="20"/>
          <w:szCs w:val="20"/>
        </w:rPr>
      </w:pPr>
    </w:p>
    <w:p w:rsidR="00665932" w:rsidRPr="00BB325C" w:rsidRDefault="00665932" w:rsidP="00665932">
      <w:pPr>
        <w:pStyle w:val="Style11"/>
        <w:widowControl/>
        <w:spacing w:line="240" w:lineRule="exact"/>
        <w:jc w:val="right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80"/>
        <w:gridCol w:w="2633"/>
        <w:gridCol w:w="3611"/>
      </w:tblGrid>
      <w:tr w:rsidR="005207A8" w:rsidRPr="00BB325C" w:rsidTr="005207A8">
        <w:tc>
          <w:tcPr>
            <w:tcW w:w="3708" w:type="dxa"/>
          </w:tcPr>
          <w:p w:rsidR="005207A8" w:rsidRPr="00BB325C" w:rsidRDefault="005207A8" w:rsidP="00C9340D">
            <w:pPr>
              <w:rPr>
                <w:sz w:val="28"/>
              </w:rPr>
            </w:pPr>
            <w:r w:rsidRPr="00BB325C">
              <w:rPr>
                <w:sz w:val="28"/>
              </w:rP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5207A8" w:rsidRPr="00BB325C" w:rsidRDefault="005207A8" w:rsidP="00C9340D">
            <w:pPr>
              <w:jc w:val="center"/>
              <w:rPr>
                <w:sz w:val="28"/>
              </w:rPr>
            </w:pPr>
          </w:p>
        </w:tc>
        <w:tc>
          <w:tcPr>
            <w:tcW w:w="3651" w:type="dxa"/>
          </w:tcPr>
          <w:p w:rsidR="005207A8" w:rsidRPr="00BB325C" w:rsidRDefault="005207A8" w:rsidP="00C9340D">
            <w:pPr>
              <w:jc w:val="right"/>
              <w:rPr>
                <w:sz w:val="28"/>
              </w:rPr>
            </w:pPr>
            <w:r w:rsidRPr="00BB325C">
              <w:rPr>
                <w:sz w:val="28"/>
              </w:rPr>
              <w:t xml:space="preserve">       А.М. Рожков</w:t>
            </w:r>
          </w:p>
        </w:tc>
      </w:tr>
    </w:tbl>
    <w:p w:rsidR="00665932" w:rsidRPr="00BB325C" w:rsidRDefault="00665932" w:rsidP="00665932">
      <w:pPr>
        <w:pStyle w:val="Style11"/>
        <w:widowControl/>
        <w:spacing w:line="240" w:lineRule="exact"/>
        <w:jc w:val="right"/>
        <w:rPr>
          <w:sz w:val="20"/>
          <w:szCs w:val="20"/>
        </w:rPr>
      </w:pPr>
    </w:p>
    <w:p w:rsidR="00665932" w:rsidRPr="00BB325C" w:rsidRDefault="00665932" w:rsidP="00665932">
      <w:pPr>
        <w:pStyle w:val="Style11"/>
        <w:widowControl/>
        <w:spacing w:line="240" w:lineRule="exact"/>
        <w:jc w:val="right"/>
        <w:rPr>
          <w:sz w:val="20"/>
          <w:szCs w:val="20"/>
        </w:rPr>
      </w:pPr>
    </w:p>
    <w:p w:rsidR="00665932" w:rsidRPr="00BB325C" w:rsidRDefault="00665932" w:rsidP="00665932">
      <w:pPr>
        <w:pStyle w:val="Style11"/>
        <w:widowControl/>
        <w:spacing w:line="240" w:lineRule="exact"/>
        <w:jc w:val="right"/>
        <w:rPr>
          <w:sz w:val="20"/>
          <w:szCs w:val="20"/>
        </w:rPr>
      </w:pPr>
    </w:p>
    <w:p w:rsidR="00665932" w:rsidRPr="00BB325C" w:rsidRDefault="00665932" w:rsidP="00665932">
      <w:pPr>
        <w:pStyle w:val="Style11"/>
        <w:widowControl/>
        <w:spacing w:line="240" w:lineRule="exact"/>
        <w:jc w:val="right"/>
        <w:rPr>
          <w:sz w:val="20"/>
          <w:szCs w:val="20"/>
        </w:rPr>
      </w:pPr>
    </w:p>
    <w:p w:rsidR="00665932" w:rsidRPr="00BB325C" w:rsidRDefault="00665932" w:rsidP="00665932">
      <w:pPr>
        <w:pStyle w:val="Style11"/>
        <w:widowControl/>
        <w:spacing w:line="240" w:lineRule="exact"/>
        <w:jc w:val="right"/>
        <w:rPr>
          <w:sz w:val="20"/>
          <w:szCs w:val="20"/>
        </w:rPr>
      </w:pPr>
    </w:p>
    <w:p w:rsidR="00665932" w:rsidRPr="00BB325C" w:rsidRDefault="00665932" w:rsidP="00665932">
      <w:pPr>
        <w:pStyle w:val="Style11"/>
        <w:widowControl/>
        <w:spacing w:line="240" w:lineRule="exact"/>
        <w:jc w:val="right"/>
        <w:rPr>
          <w:sz w:val="20"/>
          <w:szCs w:val="20"/>
        </w:rPr>
      </w:pPr>
    </w:p>
    <w:p w:rsidR="00665932" w:rsidRPr="00BB325C" w:rsidRDefault="00665932" w:rsidP="00665932">
      <w:pPr>
        <w:pStyle w:val="Style11"/>
        <w:widowControl/>
        <w:spacing w:line="240" w:lineRule="exact"/>
        <w:jc w:val="right"/>
        <w:rPr>
          <w:sz w:val="20"/>
          <w:szCs w:val="20"/>
        </w:rPr>
      </w:pPr>
    </w:p>
    <w:p w:rsidR="00665932" w:rsidRPr="00BB325C" w:rsidRDefault="00665932" w:rsidP="00665932">
      <w:pPr>
        <w:pStyle w:val="Style11"/>
        <w:widowControl/>
        <w:spacing w:line="240" w:lineRule="exact"/>
        <w:jc w:val="right"/>
        <w:rPr>
          <w:sz w:val="20"/>
          <w:szCs w:val="20"/>
        </w:rPr>
      </w:pPr>
    </w:p>
    <w:p w:rsidR="00665932" w:rsidRDefault="00665932" w:rsidP="00A85B41">
      <w:pPr>
        <w:pStyle w:val="Style11"/>
        <w:widowControl/>
        <w:spacing w:line="240" w:lineRule="exact"/>
        <w:rPr>
          <w:sz w:val="20"/>
          <w:szCs w:val="20"/>
        </w:rPr>
      </w:pPr>
    </w:p>
    <w:p w:rsidR="00A85B41" w:rsidRPr="00BB325C" w:rsidRDefault="00A85B41" w:rsidP="00A85B41">
      <w:pPr>
        <w:pStyle w:val="Style11"/>
        <w:widowControl/>
        <w:spacing w:line="240" w:lineRule="exact"/>
        <w:rPr>
          <w:sz w:val="20"/>
          <w:szCs w:val="20"/>
        </w:rPr>
      </w:pPr>
    </w:p>
    <w:p w:rsidR="00665932" w:rsidRPr="00BB325C" w:rsidRDefault="00665932" w:rsidP="00665932">
      <w:pPr>
        <w:pStyle w:val="Style11"/>
        <w:widowControl/>
        <w:spacing w:line="240" w:lineRule="exact"/>
        <w:jc w:val="right"/>
        <w:rPr>
          <w:sz w:val="20"/>
          <w:szCs w:val="20"/>
        </w:rPr>
      </w:pPr>
    </w:p>
    <w:p w:rsidR="00665932" w:rsidRPr="00BB325C" w:rsidRDefault="00665932" w:rsidP="00665932">
      <w:pPr>
        <w:pStyle w:val="Style11"/>
        <w:widowControl/>
        <w:spacing w:line="240" w:lineRule="exact"/>
        <w:jc w:val="right"/>
        <w:rPr>
          <w:sz w:val="20"/>
          <w:szCs w:val="20"/>
        </w:rPr>
      </w:pPr>
    </w:p>
    <w:p w:rsidR="00665932" w:rsidRPr="00BB325C" w:rsidRDefault="00665932" w:rsidP="00665932">
      <w:pPr>
        <w:pStyle w:val="Style11"/>
        <w:widowControl/>
        <w:spacing w:line="240" w:lineRule="exact"/>
        <w:rPr>
          <w:sz w:val="20"/>
          <w:szCs w:val="20"/>
        </w:rPr>
      </w:pPr>
      <w:r w:rsidRPr="00BB325C">
        <w:rPr>
          <w:sz w:val="20"/>
          <w:szCs w:val="20"/>
        </w:rPr>
        <w:t>О.В.</w:t>
      </w:r>
      <w:r w:rsidR="008B589A" w:rsidRPr="00BB325C">
        <w:rPr>
          <w:sz w:val="20"/>
          <w:szCs w:val="20"/>
        </w:rPr>
        <w:t xml:space="preserve"> </w:t>
      </w:r>
      <w:r w:rsidRPr="00BB325C">
        <w:rPr>
          <w:sz w:val="20"/>
          <w:szCs w:val="20"/>
        </w:rPr>
        <w:t>Ушакова</w:t>
      </w:r>
    </w:p>
    <w:p w:rsidR="00665932" w:rsidRPr="00BB325C" w:rsidRDefault="00665932" w:rsidP="00665932">
      <w:pPr>
        <w:pStyle w:val="Style11"/>
        <w:widowControl/>
        <w:spacing w:line="240" w:lineRule="exact"/>
        <w:rPr>
          <w:sz w:val="20"/>
          <w:szCs w:val="20"/>
        </w:rPr>
      </w:pPr>
      <w:r w:rsidRPr="00BB325C">
        <w:rPr>
          <w:sz w:val="20"/>
          <w:szCs w:val="20"/>
        </w:rPr>
        <w:t>22297</w:t>
      </w:r>
    </w:p>
    <w:p w:rsidR="00FA6E73" w:rsidRPr="00BB325C" w:rsidRDefault="008B589A" w:rsidP="008B589A">
      <w:pPr>
        <w:pStyle w:val="Style11"/>
        <w:widowControl/>
        <w:spacing w:line="240" w:lineRule="exact"/>
        <w:ind w:left="6379"/>
      </w:pPr>
      <w:r w:rsidRPr="00BB325C">
        <w:lastRenderedPageBreak/>
        <w:t>УТВЕРЖДЕН</w:t>
      </w:r>
    </w:p>
    <w:p w:rsidR="008F7424" w:rsidRPr="00BB325C" w:rsidRDefault="00FA6E73" w:rsidP="008B589A">
      <w:pPr>
        <w:pStyle w:val="Style11"/>
        <w:widowControl/>
        <w:spacing w:line="240" w:lineRule="exact"/>
        <w:ind w:left="6379"/>
      </w:pPr>
      <w:r w:rsidRPr="00BB325C">
        <w:t>распоряжением Администрации</w:t>
      </w:r>
    </w:p>
    <w:p w:rsidR="00FA6E73" w:rsidRPr="00BB325C" w:rsidRDefault="00FA6E73" w:rsidP="008B589A">
      <w:pPr>
        <w:pStyle w:val="Style11"/>
        <w:widowControl/>
        <w:spacing w:line="240" w:lineRule="exact"/>
        <w:ind w:left="6379"/>
      </w:pPr>
      <w:r w:rsidRPr="00BB325C">
        <w:t>Каргасокского района</w:t>
      </w:r>
    </w:p>
    <w:p w:rsidR="00FA6E73" w:rsidRPr="00BB325C" w:rsidRDefault="00FA6E73" w:rsidP="008B589A">
      <w:pPr>
        <w:pStyle w:val="Style11"/>
        <w:widowControl/>
        <w:spacing w:line="240" w:lineRule="exact"/>
        <w:ind w:left="6379"/>
      </w:pPr>
      <w:r w:rsidRPr="00BB325C">
        <w:t xml:space="preserve">от </w:t>
      </w:r>
      <w:r w:rsidR="00665932" w:rsidRPr="00BB325C">
        <w:t>08.11.2011 № 639</w:t>
      </w:r>
    </w:p>
    <w:p w:rsidR="00665932" w:rsidRPr="00BB325C" w:rsidRDefault="00665932" w:rsidP="008B589A">
      <w:pPr>
        <w:pStyle w:val="Style11"/>
        <w:widowControl/>
        <w:spacing w:line="240" w:lineRule="exact"/>
        <w:ind w:left="6379"/>
      </w:pPr>
      <w:r w:rsidRPr="00BB325C">
        <w:t>Приложение № 1</w:t>
      </w:r>
    </w:p>
    <w:p w:rsidR="00FA6E73" w:rsidRPr="00BB325C" w:rsidRDefault="00A146EA" w:rsidP="00A146EA">
      <w:pPr>
        <w:pStyle w:val="Style11"/>
        <w:widowControl/>
        <w:spacing w:line="240" w:lineRule="exact"/>
        <w:ind w:left="6379"/>
        <w:jc w:val="both"/>
        <w:rPr>
          <w:sz w:val="22"/>
          <w:szCs w:val="22"/>
        </w:rPr>
      </w:pPr>
      <w:r w:rsidRPr="00BB325C">
        <w:rPr>
          <w:sz w:val="22"/>
          <w:szCs w:val="22"/>
        </w:rPr>
        <w:t>(В редакции распоряжения Администрации Каргасокского района от 2</w:t>
      </w:r>
      <w:r w:rsidR="0049063C" w:rsidRPr="00BB325C">
        <w:rPr>
          <w:sz w:val="22"/>
          <w:szCs w:val="22"/>
        </w:rPr>
        <w:t>3</w:t>
      </w:r>
      <w:r w:rsidRPr="00BB325C">
        <w:rPr>
          <w:sz w:val="22"/>
          <w:szCs w:val="22"/>
        </w:rPr>
        <w:t>.0</w:t>
      </w:r>
      <w:r w:rsidR="0049063C" w:rsidRPr="00BB325C">
        <w:rPr>
          <w:sz w:val="22"/>
          <w:szCs w:val="22"/>
        </w:rPr>
        <w:t>6</w:t>
      </w:r>
      <w:r w:rsidRPr="00BB325C">
        <w:rPr>
          <w:sz w:val="22"/>
          <w:szCs w:val="22"/>
        </w:rPr>
        <w:t>.202</w:t>
      </w:r>
      <w:r w:rsidR="0049063C" w:rsidRPr="00BB325C">
        <w:rPr>
          <w:sz w:val="22"/>
          <w:szCs w:val="22"/>
        </w:rPr>
        <w:t>1</w:t>
      </w:r>
      <w:r w:rsidRPr="00BB325C">
        <w:rPr>
          <w:sz w:val="22"/>
          <w:szCs w:val="22"/>
        </w:rPr>
        <w:t xml:space="preserve"> № </w:t>
      </w:r>
      <w:r w:rsidR="0049063C" w:rsidRPr="00BB325C">
        <w:rPr>
          <w:sz w:val="22"/>
          <w:szCs w:val="22"/>
        </w:rPr>
        <w:t>321</w:t>
      </w:r>
      <w:r w:rsidR="00A85B41">
        <w:rPr>
          <w:sz w:val="22"/>
          <w:szCs w:val="22"/>
        </w:rPr>
        <w:t>, от 02.06.2023 № 248</w:t>
      </w:r>
      <w:r w:rsidRPr="00BB325C">
        <w:rPr>
          <w:sz w:val="22"/>
          <w:szCs w:val="22"/>
        </w:rPr>
        <w:t>)</w:t>
      </w:r>
    </w:p>
    <w:p w:rsidR="00FA6E73" w:rsidRPr="00BB325C" w:rsidRDefault="00FA6E73" w:rsidP="00665932">
      <w:pPr>
        <w:pStyle w:val="Style11"/>
        <w:widowControl/>
        <w:spacing w:line="240" w:lineRule="exact"/>
        <w:jc w:val="center"/>
        <w:rPr>
          <w:rFonts w:eastAsia="Times New Roman"/>
          <w:bCs/>
        </w:rPr>
      </w:pPr>
      <w:r w:rsidRPr="00BB325C">
        <w:rPr>
          <w:rFonts w:eastAsia="Times New Roman"/>
          <w:bCs/>
        </w:rPr>
        <w:t>Состав</w:t>
      </w:r>
    </w:p>
    <w:p w:rsidR="00FA6E73" w:rsidRPr="00BB325C" w:rsidRDefault="00FA6E73" w:rsidP="007A1F2F">
      <w:pPr>
        <w:widowControl/>
        <w:autoSpaceDE/>
        <w:autoSpaceDN/>
        <w:adjustRightInd/>
        <w:jc w:val="center"/>
        <w:textAlignment w:val="baseline"/>
        <w:outlineLvl w:val="4"/>
        <w:rPr>
          <w:rFonts w:eastAsia="Times New Roman"/>
          <w:bCs/>
        </w:rPr>
      </w:pPr>
      <w:r w:rsidRPr="00BB325C">
        <w:rPr>
          <w:rFonts w:eastAsia="Times New Roman"/>
          <w:bCs/>
        </w:rPr>
        <w:t>комиссии по проведению конкурсов на замещение</w:t>
      </w:r>
    </w:p>
    <w:p w:rsidR="00FA6E73" w:rsidRPr="00BB325C" w:rsidRDefault="00FA6E73" w:rsidP="007A1F2F">
      <w:pPr>
        <w:widowControl/>
        <w:autoSpaceDE/>
        <w:autoSpaceDN/>
        <w:adjustRightInd/>
        <w:jc w:val="center"/>
        <w:textAlignment w:val="baseline"/>
        <w:outlineLvl w:val="4"/>
        <w:rPr>
          <w:rFonts w:eastAsia="Times New Roman"/>
          <w:bCs/>
        </w:rPr>
      </w:pPr>
      <w:r w:rsidRPr="00BB325C">
        <w:rPr>
          <w:rFonts w:eastAsia="Times New Roman"/>
          <w:bCs/>
        </w:rPr>
        <w:t>вакантных должностей муниципальной службы</w:t>
      </w:r>
    </w:p>
    <w:p w:rsidR="00FA6E73" w:rsidRPr="00BB325C" w:rsidRDefault="00FA6E73" w:rsidP="007A1F2F">
      <w:pPr>
        <w:widowControl/>
        <w:autoSpaceDE/>
        <w:autoSpaceDN/>
        <w:adjustRightInd/>
        <w:jc w:val="center"/>
        <w:textAlignment w:val="baseline"/>
        <w:outlineLvl w:val="4"/>
        <w:rPr>
          <w:rFonts w:eastAsia="Times New Roman"/>
          <w:bCs/>
        </w:rPr>
      </w:pPr>
      <w:r w:rsidRPr="00BB325C">
        <w:rPr>
          <w:rFonts w:eastAsia="Times New Roman"/>
          <w:bCs/>
        </w:rPr>
        <w:t>Администрации Каргасокского района</w:t>
      </w:r>
    </w:p>
    <w:p w:rsidR="00FA6E73" w:rsidRPr="00BB325C" w:rsidRDefault="00FA6E73" w:rsidP="007A1F2F">
      <w:pPr>
        <w:widowControl/>
        <w:autoSpaceDE/>
        <w:autoSpaceDN/>
        <w:adjustRightInd/>
        <w:jc w:val="both"/>
        <w:textAlignment w:val="baseline"/>
        <w:rPr>
          <w:rFonts w:eastAsia="Times New Roman"/>
        </w:rPr>
      </w:pPr>
      <w:r w:rsidRPr="00BB325C">
        <w:rPr>
          <w:rFonts w:eastAsia="Times New Roman"/>
        </w:rPr>
        <w:t> </w:t>
      </w:r>
    </w:p>
    <w:p w:rsidR="00FA6E73" w:rsidRPr="00BB325C" w:rsidRDefault="00FA6E73" w:rsidP="007A1F2F">
      <w:pPr>
        <w:widowControl/>
        <w:autoSpaceDE/>
        <w:autoSpaceDN/>
        <w:adjustRightInd/>
        <w:textAlignment w:val="baseline"/>
        <w:rPr>
          <w:rFonts w:eastAsia="Times New Roman"/>
        </w:rPr>
      </w:pPr>
      <w:r w:rsidRPr="00BB325C">
        <w:rPr>
          <w:rFonts w:eastAsia="Times New Roman"/>
        </w:rPr>
        <w:t> </w:t>
      </w:r>
    </w:p>
    <w:p w:rsidR="0049063C" w:rsidRPr="00BB325C" w:rsidRDefault="0049063C" w:rsidP="0049063C">
      <w:pPr>
        <w:ind w:firstLine="709"/>
        <w:jc w:val="both"/>
        <w:textAlignment w:val="baseline"/>
      </w:pPr>
      <w:r w:rsidRPr="00BB325C">
        <w:t>Председатель комиссии: Ащеулов А.П., Глава Каргасокского района;</w:t>
      </w:r>
    </w:p>
    <w:p w:rsidR="0049063C" w:rsidRDefault="0049063C" w:rsidP="0049063C">
      <w:pPr>
        <w:ind w:firstLine="709"/>
        <w:jc w:val="both"/>
        <w:textAlignment w:val="baseline"/>
      </w:pPr>
      <w:r w:rsidRPr="00BB325C">
        <w:t xml:space="preserve">Заместитель председателя комиссии: </w:t>
      </w:r>
      <w:r w:rsidR="00A85B41" w:rsidRPr="0003317E">
        <w:rPr>
          <w:color w:val="FF0000"/>
        </w:rPr>
        <w:t>Кожухарь А.З.</w:t>
      </w:r>
      <w:r w:rsidRPr="00BB325C">
        <w:t>, управляющий делами Администрации Каргасокского района;</w:t>
      </w:r>
    </w:p>
    <w:p w:rsidR="0003317E" w:rsidRPr="00B91F7F" w:rsidRDefault="0003317E" w:rsidP="0003317E">
      <w:pPr>
        <w:tabs>
          <w:tab w:val="left" w:pos="696"/>
        </w:tabs>
        <w:ind w:firstLine="709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(Слова изменены на основании распоряжения АКР от </w:t>
      </w:r>
      <w:r>
        <w:rPr>
          <w:color w:val="FF0000"/>
          <w:sz w:val="20"/>
          <w:szCs w:val="20"/>
        </w:rPr>
        <w:t>02.06.2023 № 248</w:t>
      </w:r>
      <w:bookmarkStart w:id="0" w:name="_GoBack"/>
      <w:bookmarkEnd w:id="0"/>
      <w:r>
        <w:rPr>
          <w:color w:val="FF0000"/>
          <w:sz w:val="20"/>
          <w:szCs w:val="20"/>
        </w:rPr>
        <w:t>)</w:t>
      </w:r>
    </w:p>
    <w:p w:rsidR="0049063C" w:rsidRDefault="0049063C" w:rsidP="0049063C">
      <w:pPr>
        <w:ind w:firstLine="709"/>
        <w:jc w:val="both"/>
        <w:textAlignment w:val="baseline"/>
      </w:pPr>
      <w:r w:rsidRPr="00BB325C">
        <w:t xml:space="preserve">Секретарь комиссии: Трифонова Т.А., </w:t>
      </w:r>
      <w:r w:rsidR="00BB325C" w:rsidRPr="00BB325C">
        <w:rPr>
          <w:color w:val="FF0000"/>
        </w:rPr>
        <w:t>главный</w:t>
      </w:r>
      <w:r w:rsidRPr="00BB325C">
        <w:rPr>
          <w:color w:val="FF0000"/>
        </w:rPr>
        <w:t xml:space="preserve"> специалист по кадровой работе </w:t>
      </w:r>
      <w:r w:rsidRPr="00BB325C">
        <w:t xml:space="preserve">отдела правовой и кадровой работы Администрации Каргасокского района (без права голоса); </w:t>
      </w:r>
    </w:p>
    <w:p w:rsidR="00B91F7F" w:rsidRPr="00B91F7F" w:rsidRDefault="00B91F7F" w:rsidP="00B91F7F">
      <w:pPr>
        <w:tabs>
          <w:tab w:val="left" w:pos="696"/>
        </w:tabs>
        <w:ind w:firstLine="709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(Слова изменены на основании распоряжения АКР от 29.10.2021 №554)</w:t>
      </w:r>
    </w:p>
    <w:p w:rsidR="0049063C" w:rsidRPr="00BB325C" w:rsidRDefault="0049063C" w:rsidP="0049063C">
      <w:pPr>
        <w:ind w:firstLine="709"/>
        <w:jc w:val="both"/>
        <w:textAlignment w:val="baseline"/>
      </w:pPr>
      <w:r w:rsidRPr="00BB325C">
        <w:t>Члены комиссии:</w:t>
      </w:r>
    </w:p>
    <w:p w:rsidR="0049063C" w:rsidRPr="00BB325C" w:rsidRDefault="0049063C" w:rsidP="0049063C">
      <w:pPr>
        <w:ind w:firstLine="709"/>
        <w:jc w:val="both"/>
        <w:textAlignment w:val="baseline"/>
      </w:pPr>
      <w:r w:rsidRPr="00BB325C">
        <w:t>Герасимов С.И., заместитель Главы Каргасокского района по общественной безопасности – начальник отдела общественной безопасности;</w:t>
      </w:r>
    </w:p>
    <w:p w:rsidR="0049063C" w:rsidRPr="00BB325C" w:rsidRDefault="0049063C" w:rsidP="0049063C">
      <w:pPr>
        <w:ind w:firstLine="709"/>
        <w:jc w:val="both"/>
        <w:textAlignment w:val="baseline"/>
      </w:pPr>
      <w:r w:rsidRPr="00BB325C">
        <w:t>Коньшина О.В., заместитель Главы Каргасокского района по экономике;</w:t>
      </w:r>
    </w:p>
    <w:p w:rsidR="0049063C" w:rsidRPr="00BB325C" w:rsidRDefault="0049063C" w:rsidP="0049063C">
      <w:pPr>
        <w:ind w:firstLine="709"/>
        <w:jc w:val="both"/>
        <w:textAlignment w:val="baseline"/>
      </w:pPr>
      <w:r w:rsidRPr="00BB325C">
        <w:t>Монголин С.В., заместитель Главы Каргасокского района по вопросам жизнеобеспечения района – начальник отдела жизнеобеспечения района;</w:t>
      </w:r>
    </w:p>
    <w:p w:rsidR="0049063C" w:rsidRPr="00BB325C" w:rsidRDefault="0049063C" w:rsidP="0049063C">
      <w:pPr>
        <w:ind w:firstLine="709"/>
        <w:jc w:val="both"/>
        <w:textAlignment w:val="baseline"/>
      </w:pPr>
      <w:r w:rsidRPr="00BB325C">
        <w:t>Шамраев А.Ф., заместитель Главы Каргасокского района по социальным вопросам – начальник отдела по социальной работе;</w:t>
      </w:r>
    </w:p>
    <w:p w:rsidR="0049063C" w:rsidRPr="00BB325C" w:rsidRDefault="0049063C" w:rsidP="0049063C">
      <w:pPr>
        <w:ind w:firstLine="709"/>
        <w:jc w:val="both"/>
        <w:textAlignment w:val="baseline"/>
      </w:pPr>
      <w:r w:rsidRPr="00BB325C">
        <w:t>Тимохин В.В., начальник отдела правовой и кадровой работы Администрации Каргасокского района.</w:t>
      </w:r>
    </w:p>
    <w:p w:rsidR="00FA6E73" w:rsidRPr="00BB325C" w:rsidRDefault="00FA6E73" w:rsidP="0049063C">
      <w:pPr>
        <w:widowControl/>
        <w:autoSpaceDE/>
        <w:autoSpaceDN/>
        <w:adjustRightInd/>
        <w:ind w:firstLine="426"/>
        <w:jc w:val="both"/>
        <w:textAlignment w:val="baseline"/>
        <w:rPr>
          <w:rStyle w:val="FontStyle19"/>
          <w:sz w:val="24"/>
          <w:szCs w:val="24"/>
        </w:rPr>
      </w:pPr>
    </w:p>
    <w:sectPr w:rsidR="00FA6E73" w:rsidRPr="00BB325C" w:rsidSect="00665932">
      <w:type w:val="continuous"/>
      <w:pgSz w:w="11905" w:h="16837"/>
      <w:pgMar w:top="709" w:right="706" w:bottom="900" w:left="127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530" w:rsidRDefault="00A14530">
      <w:r>
        <w:separator/>
      </w:r>
    </w:p>
  </w:endnote>
  <w:endnote w:type="continuationSeparator" w:id="0">
    <w:p w:rsidR="00A14530" w:rsidRDefault="00A1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530" w:rsidRDefault="00A14530">
      <w:r>
        <w:separator/>
      </w:r>
    </w:p>
  </w:footnote>
  <w:footnote w:type="continuationSeparator" w:id="0">
    <w:p w:rsidR="00A14530" w:rsidRDefault="00A14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079B6"/>
    <w:multiLevelType w:val="singleLevel"/>
    <w:tmpl w:val="F566D9A8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3F"/>
    <w:rsid w:val="0003317E"/>
    <w:rsid w:val="0011075F"/>
    <w:rsid w:val="0015151F"/>
    <w:rsid w:val="002912AE"/>
    <w:rsid w:val="00400A06"/>
    <w:rsid w:val="00425651"/>
    <w:rsid w:val="0049063C"/>
    <w:rsid w:val="00497A19"/>
    <w:rsid w:val="004D7A78"/>
    <w:rsid w:val="005207A8"/>
    <w:rsid w:val="0060526C"/>
    <w:rsid w:val="00655604"/>
    <w:rsid w:val="00665932"/>
    <w:rsid w:val="00702420"/>
    <w:rsid w:val="00716097"/>
    <w:rsid w:val="00721E5D"/>
    <w:rsid w:val="007A1F2F"/>
    <w:rsid w:val="007B1178"/>
    <w:rsid w:val="007D6B8A"/>
    <w:rsid w:val="00864D12"/>
    <w:rsid w:val="00893D3F"/>
    <w:rsid w:val="008B589A"/>
    <w:rsid w:val="008F7424"/>
    <w:rsid w:val="00917A2F"/>
    <w:rsid w:val="00A14530"/>
    <w:rsid w:val="00A146EA"/>
    <w:rsid w:val="00A1744D"/>
    <w:rsid w:val="00A25BBD"/>
    <w:rsid w:val="00A34998"/>
    <w:rsid w:val="00A85B41"/>
    <w:rsid w:val="00B91F7F"/>
    <w:rsid w:val="00B956B4"/>
    <w:rsid w:val="00BB325C"/>
    <w:rsid w:val="00BD4945"/>
    <w:rsid w:val="00C76630"/>
    <w:rsid w:val="00C9340D"/>
    <w:rsid w:val="00CB783F"/>
    <w:rsid w:val="00DA6485"/>
    <w:rsid w:val="00DB3E77"/>
    <w:rsid w:val="00DE3153"/>
    <w:rsid w:val="00E46AD4"/>
    <w:rsid w:val="00E74627"/>
    <w:rsid w:val="00EF69B1"/>
    <w:rsid w:val="00F859C4"/>
    <w:rsid w:val="00FA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81CE3"/>
  <w14:defaultImageDpi w14:val="0"/>
  <w15:docId w15:val="{2B476070-3702-464F-8632-DFC7E9BF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FA6E73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FA6E73"/>
    <w:rPr>
      <w:rFonts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4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01" w:lineRule="exact"/>
      <w:jc w:val="both"/>
    </w:pPr>
  </w:style>
  <w:style w:type="paragraph" w:customStyle="1" w:styleId="Style9">
    <w:name w:val="Style9"/>
    <w:basedOn w:val="a"/>
    <w:uiPriority w:val="99"/>
    <w:pPr>
      <w:spacing w:line="300" w:lineRule="exact"/>
      <w:jc w:val="right"/>
    </w:pPr>
  </w:style>
  <w:style w:type="paragraph" w:customStyle="1" w:styleId="Style10">
    <w:name w:val="Style10"/>
    <w:basedOn w:val="a"/>
    <w:uiPriority w:val="99"/>
    <w:pPr>
      <w:spacing w:line="302" w:lineRule="exact"/>
      <w:ind w:firstLine="331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302" w:lineRule="exact"/>
      <w:ind w:firstLine="312"/>
      <w:jc w:val="both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FA6E73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50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chubabriya</dc:creator>
  <cp:keywords/>
  <dc:description/>
  <cp:lastModifiedBy>Анастасия Никола. Чубабрия</cp:lastModifiedBy>
  <cp:revision>2</cp:revision>
  <dcterms:created xsi:type="dcterms:W3CDTF">2023-06-02T09:25:00Z</dcterms:created>
  <dcterms:modified xsi:type="dcterms:W3CDTF">2023-06-02T09:25:00Z</dcterms:modified>
</cp:coreProperties>
</file>