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264FCF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792EF9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1345" cy="765810"/>
                  <wp:effectExtent l="19050" t="0" r="8255" b="0"/>
                  <wp:docPr id="2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407D6A" w:rsidRDefault="009E5BE2" w:rsidP="009E5BE2">
            <w:pPr>
              <w:jc w:val="center"/>
              <w:rPr>
                <w:sz w:val="28"/>
                <w:szCs w:val="28"/>
              </w:rPr>
            </w:pPr>
            <w:r w:rsidRPr="00282D63">
              <w:rPr>
                <w:sz w:val="28"/>
              </w:rPr>
              <w:t xml:space="preserve">МУНИЦИПАЛЬНОЕ </w:t>
            </w:r>
            <w:r w:rsidRPr="00407D6A">
              <w:rPr>
                <w:sz w:val="28"/>
                <w:szCs w:val="28"/>
              </w:rPr>
              <w:t>ОБРАЗОВАНИЕ «</w:t>
            </w:r>
            <w:r w:rsidRPr="00407D6A">
              <w:rPr>
                <w:caps/>
                <w:sz w:val="28"/>
                <w:szCs w:val="28"/>
              </w:rPr>
              <w:t>Каргасокский район»</w:t>
            </w:r>
          </w:p>
          <w:p w:rsidR="009E5BE2" w:rsidRPr="00407D6A" w:rsidRDefault="009E5BE2" w:rsidP="009E5BE2">
            <w:pPr>
              <w:pStyle w:val="2"/>
              <w:rPr>
                <w:szCs w:val="28"/>
              </w:rPr>
            </w:pPr>
            <w:r w:rsidRPr="00407D6A">
              <w:rPr>
                <w:szCs w:val="28"/>
              </w:rPr>
              <w:t>ТОМСКАЯ ОБЛАСТЬ</w:t>
            </w:r>
          </w:p>
          <w:p w:rsidR="009E5BE2" w:rsidRPr="00282D63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407D6A" w:rsidRDefault="009E5BE2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32"/>
                <w:szCs w:val="28"/>
              </w:rPr>
            </w:pPr>
            <w:r w:rsidRPr="00407D6A">
              <w:rPr>
                <w:b/>
                <w:sz w:val="28"/>
              </w:rPr>
              <w:t>РЕШЕНИ</w:t>
            </w:r>
            <w:r w:rsidR="00A94BAA" w:rsidRPr="00407D6A">
              <w:rPr>
                <w:b/>
                <w:sz w:val="28"/>
              </w:rPr>
              <w:t>Е</w:t>
            </w:r>
          </w:p>
          <w:p w:rsidR="009E5BE2" w:rsidRPr="00407D6A" w:rsidRDefault="00C36DA9" w:rsidP="009E5BE2">
            <w:pPr>
              <w:tabs>
                <w:tab w:val="right" w:pos="9471"/>
              </w:tabs>
              <w:spacing w:line="360" w:lineRule="auto"/>
              <w:jc w:val="both"/>
            </w:pPr>
            <w:r w:rsidRPr="00407D6A">
              <w:t>22.12</w:t>
            </w:r>
            <w:r w:rsidR="00D8764E" w:rsidRPr="00407D6A">
              <w:t>.202</w:t>
            </w:r>
            <w:r w:rsidR="00407D6A" w:rsidRPr="00407D6A">
              <w:t>1</w:t>
            </w:r>
            <w:r w:rsidR="009E5BE2" w:rsidRPr="00407D6A">
              <w:tab/>
              <w:t xml:space="preserve">№ </w:t>
            </w:r>
          </w:p>
          <w:p w:rsidR="009E5BE2" w:rsidRPr="00407D6A" w:rsidRDefault="009E5BE2" w:rsidP="00311EE4">
            <w:pPr>
              <w:tabs>
                <w:tab w:val="left" w:pos="7200"/>
              </w:tabs>
              <w:spacing w:line="360" w:lineRule="auto"/>
              <w:jc w:val="both"/>
            </w:pPr>
            <w:r w:rsidRPr="00407D6A">
              <w:t>с. Каргасок</w:t>
            </w:r>
          </w:p>
          <w:p w:rsidR="00407D6A" w:rsidRDefault="00407D6A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9E5BE2" w:rsidRPr="00407D6A" w:rsidRDefault="009E5BE2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О бюджете муниципального образования</w:t>
            </w:r>
          </w:p>
          <w:p w:rsidR="009E5BE2" w:rsidRPr="00407D6A" w:rsidRDefault="0045447D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«Каргасокский район»  на  202</w:t>
            </w:r>
            <w:r w:rsidR="003F0FC7" w:rsidRPr="00407D6A">
              <w:rPr>
                <w:bCs/>
              </w:rPr>
              <w:t>2</w:t>
            </w:r>
            <w:r w:rsidR="009E5BE2" w:rsidRPr="00407D6A">
              <w:rPr>
                <w:bCs/>
              </w:rPr>
              <w:t xml:space="preserve"> год </w:t>
            </w:r>
            <w:r w:rsidR="007A29CF" w:rsidRPr="00407D6A">
              <w:rPr>
                <w:bCs/>
              </w:rPr>
              <w:t xml:space="preserve"> и на</w:t>
            </w:r>
          </w:p>
          <w:p w:rsidR="009E5BE2" w:rsidRPr="00407D6A" w:rsidRDefault="00F420C1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плановый период 202</w:t>
            </w:r>
            <w:r w:rsidR="003F0FC7" w:rsidRPr="00407D6A">
              <w:rPr>
                <w:bCs/>
              </w:rPr>
              <w:t>3</w:t>
            </w:r>
            <w:r w:rsidR="00B17375" w:rsidRPr="00407D6A">
              <w:rPr>
                <w:bCs/>
              </w:rPr>
              <w:t xml:space="preserve"> и 202</w:t>
            </w:r>
            <w:r w:rsidR="003F0FC7" w:rsidRPr="00407D6A">
              <w:rPr>
                <w:bCs/>
              </w:rPr>
              <w:t>4</w:t>
            </w:r>
            <w:r w:rsidR="00407D6A">
              <w:rPr>
                <w:bCs/>
              </w:rPr>
              <w:t xml:space="preserve"> годов</w:t>
            </w:r>
          </w:p>
          <w:p w:rsidR="006C4B13" w:rsidRPr="00407D6A" w:rsidRDefault="006C4B13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6C4B13" w:rsidRPr="00407D6A" w:rsidRDefault="00EA4E71" w:rsidP="00407D6A">
            <w:pPr>
              <w:spacing w:line="360" w:lineRule="auto"/>
              <w:ind w:firstLine="540"/>
              <w:jc w:val="both"/>
            </w:pPr>
            <w:r w:rsidRPr="00407D6A">
              <w:t xml:space="preserve">Заслушав проект бюджета муниципального образования  «Каргасокский </w:t>
            </w:r>
            <w:r w:rsidR="0045447D" w:rsidRPr="00407D6A">
              <w:t>район» на 202</w:t>
            </w:r>
            <w:r w:rsidR="00D8764E" w:rsidRPr="00407D6A">
              <w:t>1</w:t>
            </w:r>
            <w:r w:rsidRPr="00407D6A">
              <w:t xml:space="preserve"> год и на плановый период 202</w:t>
            </w:r>
            <w:r w:rsidR="003F0FC7" w:rsidRPr="00407D6A">
              <w:t>3</w:t>
            </w:r>
            <w:r w:rsidRPr="00407D6A">
              <w:t xml:space="preserve"> и 202</w:t>
            </w:r>
            <w:r w:rsidR="003F0FC7" w:rsidRPr="00407D6A">
              <w:t>4</w:t>
            </w:r>
            <w:r w:rsidRPr="00407D6A">
              <w:t xml:space="preserve"> годов</w:t>
            </w:r>
            <w:r w:rsidR="00264FCF" w:rsidRPr="00407D6A">
              <w:t xml:space="preserve">, представленный Администрацией </w:t>
            </w:r>
            <w:r w:rsidRPr="00407D6A">
              <w:t>Каргасокско</w:t>
            </w:r>
            <w:r w:rsidR="00264FCF" w:rsidRPr="00407D6A">
              <w:t xml:space="preserve">го </w:t>
            </w:r>
            <w:r w:rsidRPr="00407D6A">
              <w:t>района,</w:t>
            </w:r>
          </w:p>
          <w:p w:rsidR="00EA4E71" w:rsidRPr="00407D6A" w:rsidRDefault="00EA4E71" w:rsidP="00EA4E71">
            <w:r w:rsidRPr="00407D6A">
              <w:t>Дума Каргасокского района  РЕШИЛА:</w:t>
            </w:r>
          </w:p>
          <w:p w:rsidR="006C4B13" w:rsidRPr="00407D6A" w:rsidRDefault="006C4B13" w:rsidP="00EA4E71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C36DA9" w:rsidRPr="00407D6A" w:rsidTr="00C36DA9">
              <w:tc>
                <w:tcPr>
                  <w:tcW w:w="10008" w:type="dxa"/>
                  <w:gridSpan w:val="4"/>
                </w:tcPr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407D6A">
                    <w:rPr>
                      <w:b/>
                      <w:bCs/>
                    </w:rPr>
                    <w:t>Статья 1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1. Утвердить  основные характеристики районного бюджета на 2022 год: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bookmarkStart w:id="0" w:name="Par22"/>
                  <w:bookmarkEnd w:id="0"/>
                  <w:r w:rsidRPr="00407D6A">
                    <w:t>1)  общий объем доходов районного бюджета в сумме   1 520 416 200,00 рублей, в том числе налоговые и неналоговые доходы в сумме 302 344 000,00</w:t>
                  </w:r>
                  <w:r w:rsidR="00264FCF" w:rsidRPr="00407D6A">
                    <w:t xml:space="preserve"> </w:t>
                  </w:r>
                  <w:r w:rsidRPr="00407D6A">
                    <w:t>рублей, безвозмездные поступления в сумме  1 218 072 200,00</w:t>
                  </w:r>
                  <w:r w:rsidR="00264FCF" w:rsidRPr="00407D6A">
                    <w:t xml:space="preserve"> </w:t>
                  </w:r>
                  <w:r w:rsidRPr="00407D6A">
                    <w:t>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2) общий объем расходов районного бюджета в сумме  1 520 416 200,00  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3)  дефицит районного бюджета в сумме 0,0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2. Утвердить основные характеристики районного бюджета на 2023 год и на 2024 год: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1) общий объем доходов районного бюджета на 2023 год в сумме 1 471 130 815,00 рублей, в том числе налоговые и неналоговые доходы в сумме 312 238 600,00 рублей, безвозмездные поступления в сумме  1 158 892 215,00 рублей и на 2024 год в сумме 1 460 496 215,00 рублей, в том числе налоговые и неналоговые доходы в сумме </w:t>
                  </w:r>
                  <w:r w:rsidR="0058440C" w:rsidRPr="00407D6A">
                    <w:t>321</w:t>
                  </w:r>
                  <w:r w:rsidRPr="00407D6A">
                    <w:t> 981 600,00 рублей, безвозме</w:t>
                  </w:r>
                  <w:r w:rsidR="0058440C" w:rsidRPr="00407D6A">
                    <w:t>здные поступления в сумме  1 138</w:t>
                  </w:r>
                  <w:r w:rsidRPr="00407D6A">
                    <w:t> 514 615,00 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2) общий объем расходов районного бюджета на 2023 год в сумме 1 418 030 815,00 рублей,  в том числе условно утвержденные расходы в сумме  14 500 тыс. рублей, и на 2024 год в сумме 1 414 996 215,00 рублей, в том числе условно утвержденные расходы в сумме 28 567 тыс. 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  <w:rPr>
                      <w:color w:val="FF0000"/>
                    </w:rPr>
                  </w:pPr>
                  <w:r w:rsidRPr="00407D6A">
                    <w:t>3)  прогнозируемый профицит районного бюджета на 2023 год в сумме 53 100 тыс.</w:t>
                  </w:r>
                  <w:r w:rsidR="00264FCF" w:rsidRPr="00407D6A">
                    <w:t xml:space="preserve"> </w:t>
                  </w:r>
                  <w:r w:rsidRPr="00407D6A">
                    <w:t>рублей; на 202</w:t>
                  </w:r>
                  <w:r w:rsidR="0058440C" w:rsidRPr="00407D6A">
                    <w:t>4</w:t>
                  </w:r>
                  <w:r w:rsidRPr="00407D6A">
                    <w:t xml:space="preserve"> год в сумме  45 500 тыс.</w:t>
                  </w:r>
                  <w:r w:rsidR="00264FCF" w:rsidRPr="00407D6A">
                    <w:t xml:space="preserve"> </w:t>
                  </w:r>
                  <w:r w:rsidRPr="00407D6A">
                    <w:t>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lastRenderedPageBreak/>
                    <w:t>Статья 2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заключенных от имени муниципального образования «Каргасокский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 объектов недвижимо</w:t>
                  </w:r>
                  <w:r w:rsidR="00264FCF" w:rsidRPr="00407D6A">
                    <w:t>го имущества и основных средств;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3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Утвердить: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2) </w:t>
                  </w:r>
                  <w:hyperlink r:id="rId10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2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3) перечень главных администраторов источников финансирования дефицита районного бюджета и закрепляемые  за ними виды источников финансирования дефицита бюджета согласно </w:t>
                  </w:r>
                  <w:r w:rsidRPr="00407D6A">
                    <w:rPr>
                      <w:b/>
                    </w:rPr>
                    <w:t>приложению 3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4) </w:t>
                  </w:r>
                  <w:hyperlink r:id="rId11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распорядителей средств районного бюджета согласно </w:t>
                  </w:r>
                  <w:r w:rsidRPr="00407D6A">
                    <w:rPr>
                      <w:b/>
                    </w:rPr>
                    <w:t>приложению 4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4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1. Утвердить: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407D6A">
                      <w:t>статьей 1</w:t>
                    </w:r>
                  </w:hyperlink>
                  <w:r w:rsidRPr="00407D6A">
                    <w:t xml:space="preserve"> настоящего Решения, поступление доходов по основным источникам на 2022 год согласно </w:t>
                  </w:r>
                  <w:r w:rsidRPr="00407D6A">
                    <w:rPr>
                      <w:b/>
                    </w:rPr>
                    <w:lastRenderedPageBreak/>
                    <w:t>приложению 5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разделам и подразделам  классификации расходов бюджетов на 2022 год согласно </w:t>
                  </w:r>
                  <w:r w:rsidRPr="00407D6A">
                    <w:rPr>
                      <w:b/>
                    </w:rPr>
                    <w:t>приложению 6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6.1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 видов расходов классификации расходов бюджетов на 2022 год согласно </w:t>
                  </w:r>
                  <w:r w:rsidRPr="00407D6A">
                    <w:rPr>
                      <w:b/>
                    </w:rPr>
                    <w:t>приложению 7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7.1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ведомственную структуру расходов районного бюджета на 2022 год согласно </w:t>
                  </w:r>
                  <w:r w:rsidRPr="00407D6A">
                    <w:rPr>
                      <w:b/>
                    </w:rPr>
                    <w:t>приложению 8</w:t>
                  </w:r>
                  <w:r w:rsidRPr="00407D6A">
                    <w:t xml:space="preserve"> к настоящему Решению и на плановый период 2023 и 2024 годов согласно </w:t>
                  </w:r>
                  <w:hyperlink r:id="rId12" w:history="1">
                    <w:r w:rsidRPr="00407D6A">
                      <w:rPr>
                        <w:b/>
                      </w:rPr>
                      <w:t>приложению 8.1</w:t>
                    </w:r>
                  </w:hyperlink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объем межбюджетных трансфертов бюджету муниципального образования «Каргасокский район» из других бюджетов бюджетной системы  на 2022 год согласно </w:t>
                  </w:r>
                  <w:r w:rsidRPr="00407D6A">
                    <w:rPr>
                      <w:b/>
                    </w:rPr>
                    <w:t>приложению 9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9.1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источники финансирования дефицита  бюджета на 2022 год согласно </w:t>
                  </w:r>
                  <w:r w:rsidRPr="00407D6A">
                    <w:rPr>
                      <w:b/>
                    </w:rPr>
                    <w:t>приложению 10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10.1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перечень объектов капитального ремонта, капитального строительства  муниципальной собственности муниципального образования «Каргасокский район» и объектов недвижимого имущества, преобретаемых в муниципальную собственность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11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11.1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перечень и объемы финансирования муниципальных программ 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15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программу муниципальных внутренних заимствований на 2022-2024 годы согласно </w:t>
                  </w:r>
                  <w:r w:rsidRPr="00407D6A">
                    <w:rPr>
                      <w:b/>
                    </w:rPr>
                    <w:t>приложению 16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программу муниципальных гарантий </w:t>
                  </w:r>
                  <w:r w:rsidR="00676884" w:rsidRPr="00407D6A">
                    <w:t>муниципального образования «</w:t>
                  </w:r>
                  <w:r w:rsidRPr="00407D6A">
                    <w:t>Каргасокск</w:t>
                  </w:r>
                  <w:r w:rsidR="00676884" w:rsidRPr="00407D6A">
                    <w:t>ий район»</w:t>
                  </w:r>
                  <w:r w:rsidRPr="00407D6A">
                    <w:t xml:space="preserve"> на 2022 год и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16.1</w:t>
                  </w:r>
                  <w:r w:rsidRPr="00407D6A">
                    <w:t>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2.  Предельную штатную численность и фонд оплаты труда работников муниципальных учреждений, финансируемых за счет средств районного бюджета, на 2022 год согласно </w:t>
                  </w:r>
                  <w:r w:rsidRPr="00407D6A">
                    <w:rPr>
                      <w:b/>
                    </w:rPr>
                    <w:t>приложению 19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>3. Утвердить объем бюджетных ассигнований муниципального дорожного фонда</w:t>
                  </w:r>
                  <w:r w:rsidR="00676884" w:rsidRPr="00407D6A">
                    <w:t xml:space="preserve"> муниципального образования</w:t>
                  </w:r>
                  <w:r w:rsidRPr="00407D6A">
                    <w:t xml:space="preserve"> </w:t>
                  </w:r>
                  <w:r w:rsidR="00676884" w:rsidRPr="00407D6A">
                    <w:t>«Каргасокский район»</w:t>
                  </w:r>
                  <w:r w:rsidRPr="00407D6A">
                    <w:t xml:space="preserve"> на 2022  год в размере 56 866,7 тыс. </w:t>
                  </w:r>
                  <w:r w:rsidRPr="00407D6A">
                    <w:lastRenderedPageBreak/>
                    <w:t>рублей в год; на 2023  год – в размере 33 282,7тыс.</w:t>
                  </w:r>
                  <w:r w:rsidR="00EC7BD1" w:rsidRPr="00407D6A">
                    <w:t xml:space="preserve"> </w:t>
                  </w:r>
                  <w:r w:rsidRPr="00407D6A">
                    <w:t>рублей; на 2024 год – в размере  32 515,7</w:t>
                  </w:r>
                  <w:r w:rsidR="00EC7BD1" w:rsidRPr="00407D6A">
                    <w:t xml:space="preserve"> </w:t>
                  </w:r>
                  <w:r w:rsidRPr="00407D6A">
                    <w:t>тыс.</w:t>
                  </w:r>
                  <w:r w:rsidR="00EC7BD1" w:rsidRPr="00407D6A">
                    <w:t xml:space="preserve"> </w:t>
                  </w:r>
                  <w:r w:rsidRPr="00407D6A">
                    <w:t>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4. Утвердить объем бюджетных ассигнований фонда поддержки отдельных категорий граждан, выезжающих с территории Каргасокского района на 2022 – 2024 годы в размере 50 тыс.</w:t>
                  </w:r>
                  <w:r w:rsidR="00EC7BD1" w:rsidRPr="00407D6A">
                    <w:t xml:space="preserve"> </w:t>
                  </w:r>
                  <w:r w:rsidRPr="00407D6A">
                    <w:t>рублей в год.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5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Утвердить общий объем бюджетных ассигнований на исполнение публичных нормативных обязательств, в виде: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выплат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 в  2022г. в  сумме  871,8 тыс.</w:t>
                  </w:r>
                  <w:r w:rsidR="00EC7BD1" w:rsidRPr="00407D6A">
                    <w:t xml:space="preserve"> </w:t>
                  </w:r>
                  <w:r w:rsidRPr="00407D6A">
                    <w:t>рублей; в 2023 г.  в сумме 871,8</w:t>
                  </w:r>
                  <w:r w:rsidR="00EC7BD1" w:rsidRPr="00407D6A">
                    <w:t xml:space="preserve"> </w:t>
                  </w:r>
                  <w:r w:rsidRPr="00407D6A">
                    <w:t>тыс.</w:t>
                  </w:r>
                  <w:r w:rsidR="00EC7BD1" w:rsidRPr="00407D6A">
                    <w:t xml:space="preserve"> </w:t>
                  </w:r>
                  <w:r w:rsidRPr="00407D6A">
                    <w:t>рублей; в 2024г. в сумме 871,8 тыс.</w:t>
                  </w:r>
                  <w:r w:rsidR="00EC7BD1" w:rsidRPr="00407D6A">
                    <w:t xml:space="preserve"> </w:t>
                  </w:r>
                  <w:r w:rsidRPr="00407D6A">
                    <w:t>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2022г.– 2 293,2 тыс. рублей; в 2023г.– 2 293,2</w:t>
                  </w:r>
                  <w:r w:rsidR="00EC7BD1" w:rsidRPr="00407D6A">
                    <w:t xml:space="preserve"> </w:t>
                  </w:r>
                  <w:r w:rsidRPr="00407D6A">
                    <w:t>тыс. рублей; в  2024г. –2 293,2 тыс. 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ежемесячной выплаты денежных средств приемным семьям на содержание детей, а также вознаграждения, причитающегося приемным родителям в </w:t>
                  </w:r>
                  <w:r w:rsidR="00551F34" w:rsidRPr="00407D6A">
                    <w:t>2022г.- 10 000 тыс. рублей; в 2023г. – 10 0</w:t>
                  </w:r>
                  <w:r w:rsidRPr="00407D6A">
                    <w:t>00 тыс. рублей; в 2024</w:t>
                  </w:r>
                  <w:r w:rsidR="00551F34" w:rsidRPr="00407D6A">
                    <w:t>г. – 10 0</w:t>
                  </w:r>
                  <w:r w:rsidRPr="00407D6A">
                    <w:t>00 тыс. рублей;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выплат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2022 году –300  тыс. рублей, в 2023 году -  300 тыс. рублей, в 2024 году – 300 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выплаты единовременного пособия при всех формах устройства детей, лишенных родительского попечения, в семью в 2022 году –278  тыс. рублей, в 2023 году -  289,2 тыс. рублей, в 2024 году – 289,2 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-  выплат компенсации расходов на проезд по направлениям врачей (фельдшеров) в </w:t>
                  </w:r>
                  <w:r w:rsidRPr="00407D6A">
                    <w:lastRenderedPageBreak/>
                    <w:t>медицинские организации, рсположенные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 в 2022 г.-331,8 тыс. рублей, в 2022 г.- 331,8 тыс. рублей, в 2023 г.-331,8 тыс. рублей</w:t>
                  </w:r>
                  <w:r w:rsidR="00EC7BD1" w:rsidRPr="00407D6A">
                    <w:t>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6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>1. Установить верхний предел муниципального внутреннего долга  по состоянию на 1 января 2023 года в сумме 121 600 тыс. рублей, в том числе по муниципальным гарантиям 0,0 тыс. рублей; на 1 января 2024 года  в сумме 121 600тыс. рублей, в том числе по муниципальным гарантиям 0,0 тыс. рублей;   на 1 января  2025   года в сумме 68 500 тыс. рублей, в том числе по муниципальным гарантиям  в сумме 0  тыс. рублей.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>2. Установить предельный объем муниципального долга на 2022 год – 121 600 тыс.</w:t>
                  </w:r>
                  <w:r w:rsidR="00EC7BD1" w:rsidRPr="00407D6A">
                    <w:t xml:space="preserve"> </w:t>
                  </w:r>
                  <w:r w:rsidRPr="00407D6A">
                    <w:t>рублей,  на 2023 год – 121 600 тыс.рублей,  на 2024 год в сумме  68 500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7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Утвердить объем дотаций на выравнивание бюджетной обеспеченности поселений  на 2022 год в сумме  57 394,2 тыс. рублей, на 2023 год в сумме  56 609,2 тыс. рублей, на 2024 год в сумме 55 543,8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Для  обеспечения сбалансированности бюджетов сельских поселений утвердить объем иных межбюджетных трансфертов (дотаций) на поддержку  мер по обеспечению сбалансированности бюджетов сельских поселений на 2022 год в сумме 34 913,7 тыс. рублей, на 2023 год  в сумме 36 403,1 тыс. рублей, на 2024 год в сумме 35 955,2 тыс.рублей.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  <w:rPr>
                      <w:color w:val="FF0000"/>
                    </w:rPr>
                  </w:pPr>
                  <w:r w:rsidRPr="00407D6A">
                    <w:t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2022</w:t>
                  </w:r>
                  <w:r w:rsidR="00EC7BD1" w:rsidRPr="00407D6A">
                    <w:t xml:space="preserve"> </w:t>
                  </w:r>
                  <w:r w:rsidRPr="00407D6A">
                    <w:t xml:space="preserve">год согласно  </w:t>
                  </w:r>
                  <w:r w:rsidRPr="00407D6A">
                    <w:rPr>
                      <w:b/>
                    </w:rPr>
                    <w:t>приложению 13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13.1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8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1.  Утвердить объем субвенций бюджетам поселений из бюджета района на 2022 год в сумме  1 967,9 тыс. рублей, на 2023 год  в сумме 2 021,8 тыс. рублей, на 2024 год в сумме 2 059,2 тыс.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2. Утвердить объем иных межбюджетных трансфертов бюджетам поселений из бюджета района на 2022 год в сумме  </w:t>
                  </w:r>
                  <w:r w:rsidR="00363364" w:rsidRPr="00407D6A">
                    <w:t xml:space="preserve">138 155 788,00 </w:t>
                  </w:r>
                  <w:r w:rsidRPr="00407D6A">
                    <w:t xml:space="preserve">рублей,  на 2023 </w:t>
                  </w:r>
                  <w:r w:rsidR="00363364" w:rsidRPr="00407D6A">
                    <w:t>год в сумме          139 372 160,00</w:t>
                  </w:r>
                  <w:r w:rsidRPr="00407D6A">
                    <w:t xml:space="preserve"> рублей,</w:t>
                  </w:r>
                  <w:r w:rsidR="00363364" w:rsidRPr="00407D6A">
                    <w:t xml:space="preserve"> на 2024 год в сумме 178 092 460,00</w:t>
                  </w:r>
                  <w:r w:rsidRPr="00407D6A">
                    <w:t xml:space="preserve"> рублей.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3. Утвердить распределение указанных в настоящей статье  иных межбюджетных трансфертов на 2022 год согласно </w:t>
                  </w:r>
                  <w:r w:rsidRPr="00407D6A">
                    <w:rPr>
                      <w:b/>
                    </w:rPr>
                    <w:t>приложению 14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14.1</w:t>
                  </w:r>
                  <w:r w:rsidRPr="00407D6A">
                    <w:t xml:space="preserve">  к настоящему Решению.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4. Установить, что из бюджета муниципального образования «Каргасокский район» </w:t>
                  </w:r>
                  <w:r w:rsidRPr="00407D6A">
                    <w:lastRenderedPageBreak/>
                    <w:t>предоставляются субвенции бюджетам сельских поселений Каргасокского района на следующие цели: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осуществление первичного воинского учета на территориях, где отсутствуют военный комиссариаты;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колторых являются субвенции из областного бюджета.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709"/>
                    <w:jc w:val="both"/>
                  </w:pPr>
                  <w:r w:rsidRPr="00407D6A">
                    <w:t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на: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создание мест (площадок) накопления твердых коммунальных отходов;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 в границах населенных пунктов;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13)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ммы «Развитие транспортной систе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мы в Томской области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14) 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ликвидацию ветхого и аварийного  жили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щного фонда в рамках программы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доступным и комфортным жильем и коммунальными услугами жите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лей муниципального образования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Каргасокский район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>18) на обеспечение жителей   отдаленных населенных пунктов  Томской области  услугами  связи;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        19)  на приобретение оборудования для малобюджетных спортивных площадок по месту жительства и учебы в муниципальн</w:t>
                  </w:r>
                  <w:r w:rsidR="00676884" w:rsidRPr="00407D6A">
                    <w:t>ых образованиях Томской области.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    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C36DA9" w:rsidRPr="00407D6A" w:rsidRDefault="00C36DA9" w:rsidP="00C36DA9">
                  <w:pPr>
                    <w:pStyle w:val="ac"/>
                    <w:spacing w:after="0" w:line="360" w:lineRule="auto"/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6.   Установить, что главные распорядители бюджетных средств  вправе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7. В случае возврата сельскими поселениями невостребованных средств  трансфертов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средств трансфертов оформляется распоряжением  Администрации Каргасокского района.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9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lastRenderedPageBreak/>
                    <w:t>Статья 10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</w:r>
                  <w:r w:rsidR="00F568CC" w:rsidRPr="00407D6A">
                    <w:t xml:space="preserve"> </w:t>
                  </w:r>
                  <w:r w:rsidRPr="00407D6A">
                    <w:t>текущем</w:t>
                  </w:r>
                  <w:r w:rsidR="00F568CC" w:rsidRPr="00407D6A">
                    <w:t xml:space="preserve"> </w:t>
                  </w:r>
                  <w:r w:rsidRPr="00407D6A">
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11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Установить, что в соответствии с </w:t>
                  </w:r>
                  <w:hyperlink r:id="rId13" w:history="1">
                    <w:r w:rsidRPr="00407D6A">
                      <w:t>пунктом 1 статьи 74</w:t>
                    </w:r>
                  </w:hyperlink>
                  <w:r w:rsidRPr="00407D6A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доходов от платных услуг, оказываемых муниципальными казенными учреждениями;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район», и иных сумм принудительного изъятия,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предоставляются при условии фактического поступления указанных доходов в районный 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</w:t>
                  </w:r>
                  <w:r w:rsidRPr="00407D6A">
                    <w:lastRenderedPageBreak/>
                    <w:t>Управлением финансов АКР.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12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     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2022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13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 xml:space="preserve">1. Установить, что в соответствии с </w:t>
                  </w:r>
                  <w:hyperlink r:id="rId14" w:history="1">
                    <w:r w:rsidRPr="00407D6A">
                      <w:t>пунктом 3 статьи 217</w:t>
                    </w:r>
                  </w:hyperlink>
                  <w:r w:rsidRPr="00407D6A">
                    <w:t xml:space="preserve"> Бюджетного кодекса Российской Федерации основанием для внесения в 2022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2022 год бюджетных ассигнований, предусмотренных: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1) Администрации Каргасокского района: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по подразделу 0113 «Другие общегосударственные вопросы»: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 121 тыс. рублей на реализацию мероприятий муниципальной программы  «Профилактика террористической и экстремистской деятельности на территории муниципального образования «Каргасокский район»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в сумме 50 тыс. 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в сумме 100 тыс. рублей на реализацию мероприятий подпрограммы «Доступная среда в Каргасокском районе»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lastRenderedPageBreak/>
                    <w:t>-  в сумме 160 тыс. 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 в сумме 370 тыс. рублей на  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AD0147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 в сумме 900</w:t>
                  </w:r>
                  <w:r w:rsidR="00C36DA9" w:rsidRPr="00407D6A">
                    <w:t xml:space="preserve"> тыс. рублей –  непрограммные расходы для решения вопросов местного значения,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0409 «Дорожное хозяйство (дорожные фонды)»: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24 600 тыс. рублей на реализацию подпрограммы «Обеспечение транспортной доступности внутри «Каргасокского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разделу 0410 «Связь и информатика»: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в сумме 500,0 тыс. рублей на софинансирование расходов на обеспечение жителей отдаленных населенных пуктов Томской области услугами связи;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0502 «Коммунальное хозяйство»: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 1000 тыс. рублей   на реализ</w:t>
                  </w:r>
                  <w:r w:rsidR="00F568CC" w:rsidRPr="00407D6A">
                    <w:t>ацию мероприятий подпрограммы  «</w:t>
                  </w:r>
                  <w:r w:rsidRPr="00407D6A">
                    <w:t>Чистая вода</w:t>
                  </w:r>
                  <w:r w:rsidR="00F568CC" w:rsidRPr="00407D6A">
                    <w:t>»</w:t>
                  </w:r>
                  <w:r w:rsidRPr="00407D6A">
                    <w:t xml:space="preserve">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3 300 897,13 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0603 «Охрана объектов растительного и животного мира и среды их обитания»: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100 тыс. рублей на реализацию подпрограммы «По</w:t>
                  </w:r>
                  <w:r w:rsidR="00FF6E6E" w:rsidRPr="00407D6A">
                    <w:t>вышение технического уровня и на</w:t>
                  </w:r>
                  <w:r w:rsidRPr="00407D6A">
                    <w:t>дежности</w:t>
                  </w:r>
                  <w:r w:rsidR="00FF6E6E" w:rsidRPr="00407D6A">
                    <w:t xml:space="preserve"> </w:t>
                  </w:r>
                  <w:r w:rsidRPr="00407D6A">
                    <w:t>функионирования систем во</w:t>
                  </w:r>
                  <w:r w:rsidR="00FF6E6E" w:rsidRPr="00407D6A">
                    <w:t>до</w:t>
                  </w:r>
                  <w:r w:rsidRPr="00407D6A">
                    <w:t xml:space="preserve">отведения» муниципальной программы «Развитие коммунальной инфраструктуры Каргасокского района», в том числе путем </w:t>
                  </w:r>
                  <w:r w:rsidRPr="00407D6A">
                    <w:lastRenderedPageBreak/>
                    <w:t>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0702 «Общее образование»</w:t>
                  </w:r>
                  <w:r w:rsidR="00FF6E6E" w:rsidRPr="00407D6A">
                    <w:t>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600 тыс. рублей на приобретение оборудования для малобюджетных спортивных площадок по месту жительства и учебы в муниципальных образованиях Томской области;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         по подразделу 1003 «Социальное обеспечение населения»: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 2 000 тыс. 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1102 «Массовый спорт»: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в сумме 900 тыс. рублей,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11 03 «Спорт высших достижений»</w:t>
                  </w:r>
                  <w:r w:rsidR="00FF6E6E" w:rsidRPr="00407D6A">
                    <w:t>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723,6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2) Управлению финансов АКР: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0107 «Обеспечение проведения выборов и референдумов»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1 000,0 тыс</w:t>
                  </w:r>
                  <w:r w:rsidR="00FF6E6E" w:rsidRPr="00407D6A">
                    <w:t>.</w:t>
                  </w:r>
                  <w:r w:rsidRPr="00407D6A">
                    <w:t xml:space="preserve"> рублей на проведение  муниципальных выборов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0111 «Резервные фонды»: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0113 «Другие общегосударственные вопросы»</w:t>
                  </w:r>
                  <w:r w:rsidR="00FF6E6E" w:rsidRPr="00407D6A">
                    <w:t>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 50 тыс. рублей на компенсацию транспортных расходов  отдельных категорий граждан, выезжающих с территории Каргасок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в сумме 600 тыс. рублей на организацию временных рабочих мест  для </w:t>
                  </w:r>
                  <w:r w:rsidRPr="00407D6A">
                    <w:lastRenderedPageBreak/>
                    <w:t>несовершеннолетних граждан, безработных граждан, испытывающих трудности в поиске работы, проведение оплачиваемых общественных работ,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500 тыс. рублей на софинансирование расходов сельских поселений на реализацию инфраструктурных проектов, предложенных населением, путем предоставления субсидий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300 тыс. рублей на проведение праздничных мероприятий,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разделу 0410 «Связь и информатика»: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в сумме 500,0 тыс. рублей на софинансирование расходов на обеспечение жителей отдаленных населенных пуктов Томской области услугами связи; 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3) Отделу культуры Администрации Каргасокского района: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0703 «Дополнительное образование детей»: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50,0 тыс. 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0801 «Культура»: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74 924,00 рубля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 в том числе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165,0 тыс. 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0804 «Другие вопросы в области культуры,  кинематографии»: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  <w:rPr>
                      <w:highlight w:val="yellow"/>
                    </w:rPr>
                  </w:pPr>
                  <w:r w:rsidRPr="00407D6A">
                    <w:t>- в сумме 20 тыс. 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rPr>
                      <w:shd w:val="clear" w:color="auto" w:fill="FFFFFF"/>
                    </w:rPr>
                    <w:t>4) УООиП</w:t>
                  </w:r>
                  <w:r w:rsidRPr="00407D6A">
                    <w:t>: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0701 «Дошкольное образование»: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- в сумме 3 000,0 тыс. рублей  на реализацию мероприятий подпрограммы «Развитие общего и дополнительного образования» муниципальной программы «Развитие образования в </w:t>
                  </w:r>
                  <w:r w:rsidRPr="00407D6A">
                    <w:lastRenderedPageBreak/>
                    <w:t>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0702 «Общее образование»: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6 080,0 тыс. рублей  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0703 «Дополнительное образование детей»: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3 000,0 тыс. рублей  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0707 «Молодежная политика»: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в сумме 4 958,8 тыс. рублей  на реализацию мероприятий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район», в том  числе на предоставление субсидии на иные цели бюджетным учреждениям;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по подразделу 1004 «Охрана семьи и детства»:</w:t>
                  </w:r>
                </w:p>
                <w:p w:rsidR="00C36DA9" w:rsidRPr="00407D6A" w:rsidRDefault="00C36DA9" w:rsidP="00FF6E6E">
                  <w:pPr>
                    <w:spacing w:line="360" w:lineRule="auto"/>
                    <w:ind w:firstLine="561"/>
                    <w:jc w:val="both"/>
                  </w:pPr>
                  <w:r w:rsidRPr="00407D6A">
                    <w:t>-  в сумме 7 116,8 тыс.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поселений,</w:t>
                  </w:r>
                  <w:r w:rsidR="00FF6E6E" w:rsidRPr="00407D6A">
                    <w:t xml:space="preserve"> </w:t>
                  </w:r>
                  <w:r w:rsidRPr="00407D6A">
                    <w:t>оформленное распоряжением Администрации Каргасокского района.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14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случаях: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а)  поддержки развития сельскохозяйственного производства: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на развитие личных подсобных хозяйств, развитие крестьянских (фермерских)  хозяйств и индивидуальных предпринимателей, являющихся сельскохозяйственными товаропроизводителями;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 xml:space="preserve"> на  поддержку сельскохозяйственного производства  по отдельным</w:t>
                  </w:r>
                  <w:r w:rsidR="00FF6E6E" w:rsidRPr="00407D6A">
                    <w:t xml:space="preserve"> </w:t>
                  </w:r>
                  <w:r w:rsidRPr="00407D6A">
                    <w:t>подотрослям  растениеводства  и  животноводства  из бюджета муниципального образования «Каргасокский  район»;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lastRenderedPageBreak/>
                    <w:t xml:space="preserve"> на  содействие достижению целевых показателей  региональных  программ  агропромышленного комплекса;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б) организации осуществления и осуществления пассажирских перевозок внутри района: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 xml:space="preserve">при осуществлении организации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 xml:space="preserve">при осуществлении перевозки граждан автомобильным транспортом в городском, пригородном сообщении; 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при осуществлении речных перевозок граждан между поселениями муниципального образования «Каргасокский район»;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 xml:space="preserve"> при осуществлении перевозки отдельных категорий граждан автомобильным транспортом в городском сообщении; 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при осуществлении организации воздушных перевозок населения между поселениями в границах муниципального о</w:t>
                  </w:r>
                  <w:r w:rsidR="00FF6E6E" w:rsidRPr="00407D6A">
                    <w:t>бразования «Каргасокский район»</w:t>
                  </w:r>
                  <w:r w:rsidRPr="00407D6A">
                    <w:t>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в)  поддержки развития субъектов малого и среднего предпринимательства:</w:t>
                  </w:r>
                </w:p>
                <w:p w:rsidR="00C36DA9" w:rsidRPr="00407D6A" w:rsidRDefault="00FF6E6E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п</w:t>
                  </w:r>
                  <w:r w:rsidR="00C36DA9" w:rsidRPr="00407D6A">
                    <w:t xml:space="preserve">обедителям  конкурса  предпринимательских проектов субъектов малого  предпринимательства «Первый шаг»; 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на возмещение части затрат участников  конкурсов  предпринимательских проектов</w:t>
                  </w:r>
                  <w:r w:rsidR="009E02DE" w:rsidRPr="00407D6A">
                    <w:t xml:space="preserve"> </w:t>
                  </w:r>
                  <w:r w:rsidRPr="00407D6A">
                    <w:t>по написанию  бизнес-планов для  участия в районных  конкурсах предпринимательских проектов;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 xml:space="preserve"> на возмещение разницы в тарифах предприятиям рыбохозяйственного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на возмещение  части затрат, связанных  с приобретением маломерных судов, лодочных мотров,  орудий лова  для добычи (вылова) водных биоресурсов,  холодильного оборудования, льдогенераторов;</w:t>
                  </w:r>
                </w:p>
                <w:p w:rsidR="00C36DA9" w:rsidRPr="00407D6A" w:rsidRDefault="00C36DA9" w:rsidP="00C36DA9">
                  <w:pPr>
                    <w:shd w:val="clear" w:color="auto" w:fill="FFFFFF"/>
                    <w:spacing w:line="360" w:lineRule="auto"/>
                    <w:ind w:firstLine="709"/>
                    <w:jc w:val="both"/>
                  </w:pPr>
                  <w:r w:rsidRPr="00407D6A">
                    <w:t>на возмещение  части затрат  за потребленную  электроэнергию,  вырабатываемую от дизельных электростанций;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t xml:space="preserve">предоставляются в соответствии с Порядком, утвержденным </w:t>
                  </w:r>
                  <w:r w:rsidRPr="00407D6A">
                    <w:rPr>
                      <w:b/>
                    </w:rPr>
                    <w:t>приложением 17</w:t>
                  </w:r>
                  <w:r w:rsidRPr="00407D6A">
                    <w:t xml:space="preserve"> к настоящему решению,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 предназначенной для экспортных поставок, винограда, винодельческой продукции, произведенной  и</w:t>
                  </w:r>
                  <w:r w:rsidR="009E02DE" w:rsidRPr="00407D6A">
                    <w:t xml:space="preserve"> </w:t>
                  </w:r>
                  <w:r w:rsidRPr="00407D6A">
                    <w:t>зуказанного</w:t>
                  </w:r>
                  <w:r w:rsidR="009E02DE" w:rsidRPr="00407D6A">
                    <w:t xml:space="preserve"> </w:t>
                  </w:r>
                  <w:r w:rsidRPr="00407D6A">
                    <w:t xml:space="preserve">винограда: вин, игристых вин </w:t>
                  </w:r>
                  <w:r w:rsidRPr="00407D6A">
                    <w:lastRenderedPageBreak/>
                    <w:t>(шампанских), ликерных вин с защищенным географическим указанием, с защищенным наименованием места происхождения  (специальных вин), виноматериалов),  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Установить, что из бюджета муниципального образования «Каргасокский район» предоставляются субсидии некоммерческим организациям, образующим инфраструктуру поддержки субъектов малого и среднего предпринимательства,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  в пределах  бюджетных ассигнований и лимитов бюджетных обязательств.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15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Установить, что выравнивание бюджетной обеспеченности  поселений Каргасокского района в 2022 году и плановом периоде 2023 и 2024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 xml:space="preserve">Утвердить прогнозируемые доходы поселений, применяемые для расчета дотаций на выравнивание уровня бюджетной обеспеченности поселений на 2022 год и плановый период 2023  и 2024 годов согласно </w:t>
                  </w:r>
                  <w:r w:rsidRPr="00407D6A">
                    <w:rPr>
                      <w:b/>
                    </w:rPr>
                    <w:t>приложению 12</w:t>
                  </w:r>
                  <w:r w:rsidRPr="00407D6A">
                    <w:t>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16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407D6A">
                    <w:rPr>
                      <w:b/>
                    </w:rPr>
                    <w:t xml:space="preserve">приложением 18 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t xml:space="preserve">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17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lastRenderedPageBreak/>
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407D6A">
                      <w:t>частями 1</w:t>
                    </w:r>
                  </w:hyperlink>
                  <w:r w:rsidRPr="00407D6A">
                    <w:t xml:space="preserve">, </w:t>
                  </w:r>
                  <w:hyperlink r:id="rId16" w:history="1">
                    <w:r w:rsidRPr="00407D6A">
                      <w:t>4</w:t>
                    </w:r>
                  </w:hyperlink>
                  <w:r w:rsidRPr="00407D6A">
                    <w:t xml:space="preserve">, 4.1  и </w:t>
                  </w:r>
                  <w:hyperlink r:id="rId17" w:history="1">
                    <w:r w:rsidRPr="00407D6A">
                      <w:t>5 статьи 15</w:t>
                    </w:r>
                  </w:hyperlink>
                  <w:r w:rsidRPr="00407D6A">
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r w:rsidR="009E02DE" w:rsidRPr="00407D6A">
                    <w:t xml:space="preserve"> </w:t>
                  </w:r>
                  <w:r w:rsidRPr="00407D6A">
                    <w:t>в</w:t>
                  </w:r>
                  <w:r w:rsidR="009E02DE" w:rsidRPr="00407D6A">
                    <w:t xml:space="preserve"> </w:t>
                  </w:r>
                  <w:r w:rsidRPr="00407D6A">
                    <w:t>выездных</w:t>
                  </w:r>
                  <w:r w:rsidR="009E02DE" w:rsidRPr="00407D6A">
                    <w:t xml:space="preserve"> </w:t>
                  </w:r>
                  <w:r w:rsidRPr="00407D6A">
                    <w:t>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18</w:t>
                  </w:r>
                </w:p>
                <w:p w:rsidR="00C36DA9" w:rsidRPr="00407D6A" w:rsidRDefault="00C36DA9" w:rsidP="00C36DA9">
                  <w:pPr>
                    <w:spacing w:line="360" w:lineRule="auto"/>
                    <w:ind w:firstLine="561"/>
                    <w:jc w:val="both"/>
                  </w:pPr>
                  <w:r w:rsidRPr="00407D6A">
                    <w:t>Установить, что в 2022 году перечисление межбюджетных трансфертов, софинансир</w:t>
                  </w:r>
                  <w:r w:rsidR="009E02DE" w:rsidRPr="00407D6A">
                    <w:t>ование  (финансовое обеспечение</w:t>
                  </w:r>
                  <w:r w:rsidRPr="00407D6A">
                    <w:t xml:space="preserve">)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</w:t>
                  </w:r>
                  <w:r w:rsidRPr="00407D6A">
                    <w:lastRenderedPageBreak/>
                    <w:t>бюджетов сельских поселений,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19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rPr>
                      <w:kern w:val="2"/>
                    </w:rPr>
                    <w:t>Контроль за выполнением настоящего решения возложить на бюджетно-финансовый комитет Думы Каргасокского района.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</w:pPr>
                  <w:r w:rsidRPr="00407D6A">
                    <w:rPr>
                      <w:b/>
                      <w:bCs/>
                    </w:rPr>
                    <w:t>Статья 20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</w:r>
                </w:p>
                <w:p w:rsidR="00C36DA9" w:rsidRPr="00407D6A" w:rsidRDefault="00C36DA9" w:rsidP="00C36DA9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21</w:t>
                  </w:r>
                </w:p>
                <w:p w:rsidR="00C36DA9" w:rsidRPr="00407D6A" w:rsidRDefault="003143A3" w:rsidP="00C36DA9">
                  <w:pPr>
                    <w:spacing w:line="360" w:lineRule="auto"/>
                    <w:ind w:firstLine="561"/>
                    <w:jc w:val="both"/>
                    <w:rPr>
                      <w:color w:val="C0C0C0"/>
                    </w:rPr>
                  </w:pPr>
                  <w:r>
                    <w:t>Настоящее р</w:t>
                  </w:r>
                  <w:r w:rsidR="00C36DA9" w:rsidRPr="00407D6A">
                    <w:t>ешение вступает в силу с 1 января 2022 года.</w:t>
                  </w:r>
                </w:p>
              </w:tc>
            </w:tr>
            <w:tr w:rsidR="00C36DA9" w:rsidRPr="002B25C5" w:rsidTr="00C36DA9">
              <w:tc>
                <w:tcPr>
                  <w:tcW w:w="10008" w:type="dxa"/>
                  <w:gridSpan w:val="4"/>
                </w:tcPr>
                <w:p w:rsidR="00C36DA9" w:rsidRPr="00250CF1" w:rsidRDefault="00C36DA9" w:rsidP="00C36DA9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</w:rPr>
                  </w:pPr>
                </w:p>
              </w:tc>
            </w:tr>
            <w:tr w:rsidR="00C36DA9" w:rsidRPr="00407D6A" w:rsidTr="00C36DA9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C36DA9" w:rsidRDefault="00C36DA9" w:rsidP="00C36DA9">
                  <w:r w:rsidRPr="00407D6A">
                    <w:t>Председатель Думы</w:t>
                  </w:r>
                </w:p>
                <w:p w:rsidR="00407D6A" w:rsidRPr="00407D6A" w:rsidRDefault="00407D6A" w:rsidP="00C36DA9"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C36DA9" w:rsidRPr="00407D6A" w:rsidRDefault="00C36DA9" w:rsidP="00C36DA9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407D6A" w:rsidRDefault="00407D6A" w:rsidP="00C36DA9">
                  <w:pPr>
                    <w:jc w:val="right"/>
                  </w:pPr>
                </w:p>
                <w:p w:rsidR="00C36DA9" w:rsidRPr="00407D6A" w:rsidRDefault="00407D6A" w:rsidP="00C36DA9">
                  <w:pPr>
                    <w:jc w:val="right"/>
                  </w:pPr>
                  <w:r>
                    <w:t xml:space="preserve">        </w:t>
                  </w:r>
                  <w:r w:rsidR="00C36DA9" w:rsidRPr="00407D6A">
                    <w:t>И.В. Кирин</w:t>
                  </w:r>
                </w:p>
              </w:tc>
            </w:tr>
          </w:tbl>
          <w:p w:rsidR="00C36DA9" w:rsidRPr="00407D6A" w:rsidRDefault="00C36DA9" w:rsidP="00C36DA9">
            <w:pPr>
              <w:rPr>
                <w:highlight w:val="yellow"/>
              </w:rPr>
            </w:pPr>
          </w:p>
          <w:p w:rsidR="00C36DA9" w:rsidRPr="00407D6A" w:rsidRDefault="00C36DA9" w:rsidP="00C36DA9">
            <w:pPr>
              <w:rPr>
                <w:highlight w:val="yellow"/>
              </w:rPr>
            </w:pPr>
          </w:p>
          <w:p w:rsidR="00BF4BB3" w:rsidRPr="002B25C5" w:rsidRDefault="00407D6A" w:rsidP="00C36DA9">
            <w:pPr>
              <w:rPr>
                <w:color w:val="C0C0C0"/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C36DA9" w:rsidRPr="00407D6A">
              <w:rPr>
                <w:szCs w:val="28"/>
              </w:rPr>
              <w:t xml:space="preserve">Глава Каргасокского района                                                           </w:t>
            </w:r>
            <w:r>
              <w:rPr>
                <w:szCs w:val="28"/>
              </w:rPr>
              <w:t xml:space="preserve">                            </w:t>
            </w:r>
            <w:r w:rsidR="00C36DA9" w:rsidRPr="00407D6A">
              <w:rPr>
                <w:szCs w:val="28"/>
              </w:rPr>
              <w:t>А.П.Ащеулов</w:t>
            </w:r>
          </w:p>
        </w:tc>
      </w:tr>
      <w:tr w:rsidR="00F61DD5" w:rsidRPr="00ED6DF0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</w:p>
          <w:p w:rsidR="00EC729A" w:rsidRPr="00EC729A" w:rsidRDefault="00EC729A" w:rsidP="00EC729A">
            <w:pPr>
              <w:jc w:val="right"/>
              <w:rPr>
                <w:sz w:val="20"/>
                <w:szCs w:val="20"/>
              </w:rPr>
            </w:pP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Перечень</w:t>
            </w:r>
          </w:p>
          <w:p w:rsidR="00F61DD5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      </w:r>
          </w:p>
          <w:p w:rsidR="00F60D74" w:rsidRPr="00EC729A" w:rsidRDefault="00F60D74" w:rsidP="00F61DD5">
            <w:pPr>
              <w:jc w:val="center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719"/>
              <w:gridCol w:w="5824"/>
            </w:tblGrid>
            <w:tr w:rsidR="00F61DD5" w:rsidRPr="002B25C5" w:rsidTr="00F60D74">
              <w:tc>
                <w:tcPr>
                  <w:tcW w:w="4426" w:type="dxa"/>
                  <w:gridSpan w:val="2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класси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икации Российской Федерации</w:t>
                  </w:r>
                </w:p>
              </w:tc>
              <w:tc>
                <w:tcPr>
                  <w:tcW w:w="5824" w:type="dxa"/>
                  <w:vMerge w:val="restart"/>
                </w:tcPr>
                <w:p w:rsidR="00F61DD5" w:rsidRPr="00B479FB" w:rsidRDefault="00F61DD5" w:rsidP="00E266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государтсвенныхуч</w:t>
                  </w:r>
                  <w:r w:rsidR="00E26617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t>еждений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824" w:type="dxa"/>
                  <w:vMerge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751F43" w:rsidRDefault="00E4485F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751F43">
                    <w:rPr>
                      <w:bCs/>
                      <w:sz w:val="20"/>
                      <w:szCs w:val="20"/>
                    </w:rPr>
                    <w:t>.</w:t>
                  </w:r>
                  <w:r w:rsidRPr="00751F43">
                    <w:rPr>
                      <w:bCs/>
                      <w:sz w:val="20"/>
                      <w:szCs w:val="20"/>
                    </w:rPr>
                    <w:t>01010.01.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0</w:t>
                  </w:r>
                  <w:r w:rsidRPr="00751F43">
                    <w:rPr>
                      <w:bCs/>
                      <w:sz w:val="20"/>
                      <w:szCs w:val="20"/>
                    </w:rPr>
                    <w:t>000.1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1</w:t>
                  </w:r>
                  <w:r w:rsidRPr="00751F4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751F43" w:rsidP="00751F43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751F43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B479FB" w:rsidRDefault="00E4485F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B479FB">
                    <w:rPr>
                      <w:bCs/>
                      <w:sz w:val="20"/>
                      <w:szCs w:val="20"/>
                    </w:rPr>
                    <w:t>.</w:t>
                  </w:r>
                  <w:r w:rsidR="00790A76" w:rsidRPr="00B479FB">
                    <w:rPr>
                      <w:bCs/>
                      <w:sz w:val="20"/>
                      <w:szCs w:val="20"/>
                    </w:rPr>
                    <w:t>01030.01.0</w:t>
                  </w:r>
                  <w:r w:rsidR="00F61DD5" w:rsidRPr="00B479FB">
                    <w:rPr>
                      <w:bCs/>
                      <w:sz w:val="20"/>
                      <w:szCs w:val="20"/>
                    </w:rPr>
                    <w:t>000.120</w:t>
                  </w:r>
                </w:p>
                <w:p w:rsidR="00751F43" w:rsidRPr="002B25C5" w:rsidRDefault="00751F43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B479FB" w:rsidRDefault="00B479FB" w:rsidP="00B479F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14DB">
                    <w:rPr>
                      <w:bCs/>
                      <w:sz w:val="20"/>
                      <w:szCs w:val="20"/>
                    </w:rPr>
                    <w:t>.12.</w:t>
                  </w:r>
                  <w:r w:rsidR="00751F43" w:rsidRPr="00FD14DB">
                    <w:rPr>
                      <w:bCs/>
                      <w:sz w:val="20"/>
                      <w:szCs w:val="20"/>
                    </w:rPr>
                    <w:t>0</w:t>
                  </w:r>
                  <w:r w:rsidRPr="00FD14DB">
                    <w:rPr>
                      <w:bCs/>
                      <w:sz w:val="20"/>
                      <w:szCs w:val="20"/>
                    </w:rPr>
                    <w:t>1040.01.0000.120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B479FB" w:rsidP="00F61DD5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FD14DB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FD14DB" w:rsidRDefault="00FD14DB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1.12.01</w:t>
                  </w:r>
                  <w:r w:rsidRPr="00FD14DB">
                    <w:rPr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bCs/>
                      <w:sz w:val="20"/>
                      <w:szCs w:val="20"/>
                    </w:rPr>
                    <w:t>0.01.0</w:t>
                  </w:r>
                  <w:r w:rsidR="00F61DD5" w:rsidRPr="00FD14DB">
                    <w:rPr>
                      <w:bCs/>
                      <w:sz w:val="20"/>
                      <w:szCs w:val="20"/>
                    </w:rPr>
                    <w:t>000.12</w:t>
                  </w:r>
                  <w:r w:rsidR="00790A76" w:rsidRPr="00FD14DB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FD14DB" w:rsidP="00FD14D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083007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007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1.03.02231.01.0000.110</w:t>
                  </w:r>
                </w:p>
                <w:p w:rsidR="00F61DD5" w:rsidRPr="00083007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083007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1.03.02241.01.0000.110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3558A3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1.03.02251.01.0000.110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3558A3" w:rsidRPr="003558A3" w:rsidRDefault="003558A3" w:rsidP="003558A3">
                  <w:pPr>
                    <w:jc w:val="both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  <w:p w:rsidR="00F61DD5" w:rsidRPr="002B25C5" w:rsidRDefault="00F61DD5" w:rsidP="00B3574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1.03.02261.01.0000.110</w:t>
                  </w:r>
                </w:p>
                <w:p w:rsidR="00F61DD5" w:rsidRPr="003558A3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3558A3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3558A3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1.01.0200</w:t>
                  </w:r>
                  <w:r w:rsidR="00F61DD5" w:rsidRPr="003558A3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cr/>
                  </w:r>
                  <w:r w:rsidR="003558A3" w:rsidRPr="003558A3">
                    <w:rPr>
                      <w:bCs/>
                      <w:sz w:val="20"/>
                      <w:szCs w:val="20"/>
                    </w:rPr>
                    <w:t>1</w:t>
                  </w:r>
                  <w:r w:rsidRPr="003558A3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Налог, взимаемы</w:t>
                  </w:r>
                  <w:r w:rsidR="003558A3" w:rsidRPr="003558A3">
                    <w:rPr>
                      <w:sz w:val="20"/>
                      <w:szCs w:val="20"/>
                    </w:rPr>
                    <w:t>й в связи с применением</w:t>
                  </w:r>
                  <w:r w:rsidR="003558A3" w:rsidRPr="003558A3">
                    <w:rPr>
                      <w:sz w:val="20"/>
                      <w:szCs w:val="20"/>
                    </w:rPr>
                    <w:cr/>
                    <w:t>упрощен</w:t>
                  </w:r>
                  <w:r w:rsidRPr="003558A3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1.05.02</w:t>
                  </w:r>
                  <w:r w:rsidR="003558A3">
                    <w:rPr>
                      <w:sz w:val="20"/>
                      <w:szCs w:val="20"/>
                    </w:rPr>
                    <w:t>00</w:t>
                  </w:r>
                  <w:r w:rsidRPr="003558A3">
                    <w:rPr>
                      <w:sz w:val="20"/>
                      <w:szCs w:val="20"/>
                    </w:rPr>
                    <w:t>0.02.0.000.110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3558A3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1.05.03</w:t>
                  </w:r>
                  <w:r w:rsidR="00F61DD5" w:rsidRPr="002D4830">
                    <w:rPr>
                      <w:sz w:val="20"/>
                      <w:szCs w:val="20"/>
                    </w:rPr>
                    <w:t>000.01.0.000.110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shd w:val="clear" w:color="auto" w:fill="auto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D4830">
                    <w:rPr>
                      <w:sz w:val="20"/>
                      <w:szCs w:val="20"/>
                    </w:rPr>
                    <w:t>00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D4830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824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2D4830">
                    <w:rPr>
                      <w:sz w:val="20"/>
                      <w:szCs w:val="20"/>
                    </w:rPr>
                    <w:cr/>
                    <w:t>с примен</w:t>
                  </w:r>
                  <w:r w:rsidR="002D4830">
                    <w:rPr>
                      <w:sz w:val="20"/>
                      <w:szCs w:val="20"/>
                    </w:rPr>
                    <w:t>е</w:t>
                  </w:r>
                  <w:r w:rsidRPr="002D4830">
                    <w:rPr>
                      <w:sz w:val="20"/>
                      <w:szCs w:val="20"/>
                    </w:rPr>
                    <w:t>ием патентной системы налоообложения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1.06.0603</w:t>
                  </w:r>
                  <w:r w:rsidR="00F61DD5" w:rsidRPr="002D4830">
                    <w:rPr>
                      <w:sz w:val="20"/>
                      <w:szCs w:val="20"/>
                    </w:rPr>
                    <w:t>3.05.0.000.110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1.07.0102</w:t>
                  </w:r>
                  <w:r w:rsidR="00F61DD5" w:rsidRPr="002D4830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 на добычу общераспространеных поле</w:t>
                  </w:r>
                  <w:r w:rsidR="002D4830" w:rsidRPr="002D4830">
                    <w:rPr>
                      <w:sz w:val="20"/>
                      <w:szCs w:val="20"/>
                    </w:rPr>
                    <w:t>з</w:t>
                  </w:r>
                  <w:r w:rsidRPr="002D4830">
                    <w:rPr>
                      <w:sz w:val="20"/>
                      <w:szCs w:val="20"/>
                    </w:rPr>
                    <w:t>ных ископаемых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1.08.030</w:t>
                  </w:r>
                  <w:r w:rsidR="00F61DD5" w:rsidRPr="002D4830">
                    <w:rPr>
                      <w:sz w:val="20"/>
                      <w:szCs w:val="20"/>
                    </w:rPr>
                    <w:t>10.01.0000.110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F61DD5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2D4830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прибыль организ</w:t>
                  </w:r>
                  <w:r w:rsidR="00F61DD5" w:rsidRPr="002D4830">
                    <w:rPr>
                      <w:sz w:val="20"/>
                      <w:szCs w:val="20"/>
                    </w:rPr>
                    <w:t>аций, зачислявшийся до 1 января 2005 года в местные бюджеты, мобил</w:t>
                  </w:r>
                  <w:r>
                    <w:rPr>
                      <w:sz w:val="20"/>
                      <w:szCs w:val="20"/>
                    </w:rPr>
                    <w:t>изуемый на территориях муниципал</w:t>
                  </w:r>
                  <w:r w:rsidR="00F61DD5" w:rsidRPr="002D4830">
                    <w:rPr>
                      <w:sz w:val="20"/>
                      <w:szCs w:val="20"/>
                    </w:rPr>
                    <w:t>ьных районов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F504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504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F5042" w:rsidRDefault="002F5042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1.16.10129.0</w:t>
                  </w:r>
                  <w:r w:rsidR="00F61DD5" w:rsidRPr="002F5042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F5042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</w:t>
                  </w:r>
                  <w:r w:rsidRPr="002F5042">
                    <w:rPr>
                      <w:sz w:val="20"/>
                      <w:szCs w:val="20"/>
                    </w:rPr>
                    <w:cr/>
                    <w:t>аря 2020 года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  <w:vAlign w:val="bottom"/>
                </w:tcPr>
                <w:p w:rsidR="00F61DD5" w:rsidRPr="00CC6F3F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администраторами доходов в пределах их компетернции</w:t>
                  </w:r>
                </w:p>
              </w:tc>
            </w:tr>
            <w:tr w:rsidR="00F61DD5" w:rsidRPr="002B25C5" w:rsidTr="00F60D74">
              <w:trPr>
                <w:trHeight w:val="1251"/>
              </w:trPr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053.01.0.000.140</w:t>
                  </w:r>
                </w:p>
              </w:tc>
              <w:tc>
                <w:tcPr>
                  <w:tcW w:w="5824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5 Кодекса Российской Федерации об административных правонарушениях, 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063.01.0.000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1.16.01073</w:t>
                  </w:r>
                  <w:r w:rsidR="00CC6F3F" w:rsidRPr="00CC6F3F">
                    <w:rPr>
                      <w:sz w:val="20"/>
                      <w:szCs w:val="20"/>
                    </w:rPr>
                    <w:t>.</w:t>
                  </w:r>
                  <w:r w:rsidRPr="00CC6F3F">
                    <w:rPr>
                      <w:sz w:val="20"/>
                      <w:szCs w:val="20"/>
                    </w:rPr>
                    <w:t>01.0.000.140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1.16.0108</w:t>
                  </w:r>
                  <w:r w:rsidR="00F61DD5" w:rsidRPr="00CC6F3F">
                    <w:rPr>
                      <w:sz w:val="20"/>
                      <w:szCs w:val="20"/>
                    </w:rPr>
                    <w:t>3.01.0000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B3574E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штрафы,установленные Главой 8 Кодекса Российской Федерации об административных правонаарушениях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1.16.01143.</w:t>
                  </w:r>
                  <w:r w:rsidR="00F61DD5" w:rsidRPr="00CC6F3F">
                    <w:rPr>
                      <w:sz w:val="20"/>
                      <w:szCs w:val="20"/>
                    </w:rPr>
                    <w:t>01.0000.14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штрафы,установленные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 деятельности и деятельности самморегулируемых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1</w:t>
                  </w:r>
                  <w:r w:rsidR="00CC6F3F">
                    <w:rPr>
                      <w:sz w:val="20"/>
                      <w:szCs w:val="20"/>
                    </w:rPr>
                    <w:t>.16.0115</w:t>
                  </w:r>
                  <w:r w:rsidRPr="00CC6F3F">
                    <w:rPr>
                      <w:sz w:val="20"/>
                      <w:szCs w:val="20"/>
                    </w:rPr>
                    <w:t>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штарфы,установленные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налагаемыми мировыми судьями, комиссиями по делам несоврешеннолетних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1.16.01173.01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1.16.01193.01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EE0A02">
                    <w:rPr>
                      <w:sz w:val="20"/>
                      <w:szCs w:val="20"/>
                    </w:rPr>
                    <w:t>203.01.0000.140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</w:t>
                  </w:r>
                  <w:r w:rsidRPr="00EE0A02">
                    <w:rPr>
                      <w:sz w:val="20"/>
                      <w:szCs w:val="20"/>
                    </w:rPr>
                    <w:lastRenderedPageBreak/>
                    <w:t>за административные правонарушения, посягающие на общественный порядок и общественную безопасность,налагаемые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01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EE0A02" w:rsidRDefault="00EE0A02" w:rsidP="00EE0A02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</w:p>
                <w:p w:rsidR="00F61DD5" w:rsidRPr="002B25C5" w:rsidRDefault="00F61DD5" w:rsidP="00B3574E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09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D00C84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 w:rsidRPr="00EE0A02">
                    <w:rPr>
                      <w:sz w:val="20"/>
                      <w:szCs w:val="20"/>
                    </w:rPr>
                    <w:cr/>
                    <w:t>ром в с</w:t>
                  </w:r>
                  <w:r w:rsidRPr="00EE0A02">
                    <w:rPr>
                      <w:sz w:val="20"/>
                      <w:szCs w:val="20"/>
                    </w:rPr>
                    <w:cr/>
                    <w:t>учае неисполнения или  ненадлежащего исполнения обязательств перед муниципальным органом, (муниципальн</w:t>
                  </w:r>
                  <w:r w:rsidR="00D00C84">
                    <w:rPr>
                      <w:sz w:val="20"/>
                      <w:szCs w:val="20"/>
                    </w:rPr>
                    <w:t>ым казенным учреждением) муниципал</w:t>
                  </w:r>
                  <w:r w:rsidRPr="00EE0A02">
                    <w:rPr>
                      <w:sz w:val="20"/>
                      <w:szCs w:val="20"/>
                    </w:rPr>
                    <w:t>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</w:t>
                  </w:r>
                  <w:r w:rsidR="00EE0A02" w:rsidRPr="00EE0A02">
                    <w:rPr>
                      <w:sz w:val="20"/>
                      <w:szCs w:val="20"/>
                    </w:rPr>
                    <w:t>03</w:t>
                  </w:r>
                  <w:r w:rsidRPr="00EE0A02">
                    <w:rPr>
                      <w:sz w:val="20"/>
                      <w:szCs w:val="20"/>
                    </w:rPr>
                    <w:t>1.05.0000.140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Возмещение ущерба при возникновении страховых случаев, когда выгодо</w:t>
                  </w:r>
                  <w:r w:rsidRPr="00EE0A02">
                    <w:rPr>
                      <w:sz w:val="20"/>
                      <w:szCs w:val="20"/>
                    </w:rPr>
                    <w:cr/>
                    <w:t>риобрет</w:t>
                  </w:r>
                  <w:r w:rsidRPr="00EE0A02">
                    <w:rPr>
                      <w:sz w:val="20"/>
                      <w:szCs w:val="20"/>
                    </w:rPr>
                    <w:cr/>
                    <w:t>телями выступают получатели средств бюджет муниципального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B3574E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</w:t>
                  </w:r>
                  <w:r w:rsidR="00B3574E" w:rsidRPr="00EE0A02">
                    <w:rPr>
                      <w:sz w:val="20"/>
                      <w:szCs w:val="20"/>
                    </w:rPr>
                    <w:t>а</w:t>
                  </w:r>
                  <w:r w:rsidRPr="00EE0A02">
                    <w:rPr>
                      <w:sz w:val="20"/>
                      <w:szCs w:val="20"/>
                    </w:rPr>
                    <w:t xml:space="preserve">зенным </w:t>
                  </w:r>
                  <w:r w:rsidR="00B3574E" w:rsidRPr="00EE0A02">
                    <w:rPr>
                      <w:sz w:val="20"/>
                      <w:szCs w:val="20"/>
                    </w:rPr>
                    <w:t>у</w:t>
                  </w:r>
                  <w:r w:rsidRPr="00EE0A02">
                    <w:rPr>
                      <w:sz w:val="20"/>
                      <w:szCs w:val="20"/>
                    </w:rPr>
                    <w:t>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1. 16 10</w:t>
                  </w:r>
                  <w:r w:rsidR="00EE0A02" w:rsidRPr="00EE0A02">
                    <w:rPr>
                      <w:sz w:val="20"/>
                      <w:szCs w:val="20"/>
                    </w:rPr>
                    <w:t>123</w:t>
                  </w:r>
                  <w:r w:rsidRPr="00EE0A02">
                    <w:rPr>
                      <w:sz w:val="20"/>
                      <w:szCs w:val="20"/>
                    </w:rPr>
                    <w:t xml:space="preserve"> 01 0000</w:t>
                  </w:r>
                  <w:r w:rsidR="00EE0A02" w:rsidRPr="00EE0A02">
                    <w:rPr>
                      <w:sz w:val="20"/>
                      <w:szCs w:val="20"/>
                    </w:rPr>
                    <w:t>.</w:t>
                  </w:r>
                  <w:r w:rsidRPr="00EE0A02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</w:tbl>
          <w:p w:rsidR="00F61DD5" w:rsidRPr="002B25C5" w:rsidRDefault="00F61DD5" w:rsidP="00F61DD5">
            <w:pPr>
              <w:rPr>
                <w:b/>
                <w:bCs/>
                <w:highlight w:val="yellow"/>
              </w:rPr>
            </w:pP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82" w:type="dxa"/>
        <w:tblInd w:w="93" w:type="dxa"/>
        <w:tblLook w:val="0000" w:firstRow="0" w:lastRow="0" w:firstColumn="0" w:lastColumn="0" w:noHBand="0" w:noVBand="0"/>
      </w:tblPr>
      <w:tblGrid>
        <w:gridCol w:w="2709"/>
        <w:gridCol w:w="7873"/>
      </w:tblGrid>
      <w:tr w:rsidR="009446AC" w:rsidRPr="002B25C5" w:rsidTr="009446AC">
        <w:trPr>
          <w:trHeight w:val="719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EC729A" w:rsidRDefault="009446AC" w:rsidP="009446AC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Приложение № 2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7E4745" w:rsidRDefault="00EC729A" w:rsidP="00EC729A">
            <w:pPr>
              <w:jc w:val="right"/>
              <w:rPr>
                <w:b/>
                <w:bCs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</w:p>
          <w:p w:rsidR="007E2E14" w:rsidRPr="007E4745" w:rsidRDefault="007E2E14" w:rsidP="007E2E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446AC" w:rsidRPr="002B25C5" w:rsidTr="009446AC">
        <w:trPr>
          <w:trHeight w:val="1008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EC729A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446AC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 xml:space="preserve"> и закрепленных за ними видов доходов</w:t>
            </w:r>
          </w:p>
          <w:p w:rsidR="00F60D74" w:rsidRPr="007E4745" w:rsidRDefault="00F60D74" w:rsidP="009446AC">
            <w:pPr>
              <w:jc w:val="center"/>
              <w:rPr>
                <w:b/>
                <w:bCs/>
                <w:highlight w:val="yellow"/>
              </w:rPr>
            </w:pPr>
            <w:bookmarkStart w:id="1" w:name="_GoBack"/>
            <w:bookmarkEnd w:id="1"/>
          </w:p>
        </w:tc>
      </w:tr>
      <w:tr w:rsidR="009446AC" w:rsidRPr="002B25C5" w:rsidTr="009446AC">
        <w:trPr>
          <w:trHeight w:val="5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446AC" w:rsidRPr="002B25C5" w:rsidTr="009446AC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446AC" w:rsidRPr="002B25C5" w:rsidTr="009446A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лицам,подлежащие зачислению в бюджет муниципального образования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both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AC" w:rsidRPr="00D908C6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908C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908C6" w:rsidRDefault="009446AC" w:rsidP="009446AC">
            <w:pPr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находящиеся в собственности муни-ципальных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самоуп-равления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lastRenderedPageBreak/>
              <w:t>910 1 11 05325 05 0000 120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Платежи уплаченные в целях  возмещения вреда, причиняемого автомобильным дорогам местного значения транспортными средствами, осуществляющими перевозки тяжело-весных и (или) крупногабаритных грузов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443FEF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lastRenderedPageBreak/>
              <w:t>910 2 18 05020 05 0000 150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446AC" w:rsidRPr="002B25C5" w:rsidTr="009446A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3FEF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учреждений,находящихся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446AC" w:rsidRPr="00443FEF" w:rsidTr="009446AC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443FEF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033CC" w:rsidRDefault="009446AC" w:rsidP="009446AC">
            <w:pPr>
              <w:jc w:val="center"/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  <w:lang w:val="en-US"/>
              </w:rPr>
              <w:t>906</w:t>
            </w:r>
            <w:r w:rsidRPr="00D033CC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906 2 02 25210 05 0000 150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446AC" w:rsidRPr="00622129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46AC" w:rsidRPr="00443FEF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446A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33C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CC" w:rsidRPr="00622129" w:rsidRDefault="00D033C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033CC" w:rsidRPr="00622129" w:rsidRDefault="00D033C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129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9446AC" w:rsidRPr="00622129" w:rsidTr="009446AC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субьектов Российской Федерации и муниципальных программ формирования современной городской среды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(модернизацию)объектов питьевого водоснабжения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D033CC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46AC" w:rsidRPr="00D033C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7448EA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446AC" w:rsidRPr="002B25C5" w:rsidTr="009446AC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446AC" w:rsidRPr="002B25C5" w:rsidTr="009446AC">
        <w:trPr>
          <w:trHeight w:val="1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446AC" w:rsidRPr="002B25C5" w:rsidTr="009446AC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Штрафы, неустоки,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446AC" w:rsidRPr="002B25C5" w:rsidTr="009446AC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крнтракта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муниципаотного дорожного фонда муници-пального района, в связи с односторонним отказом исполнителя (подрядчика) от его исполнения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763671" w:rsidRDefault="00673630" w:rsidP="00673630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763671" w:rsidRDefault="00673630" w:rsidP="00673630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7407D8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D8" w:rsidRDefault="007407D8" w:rsidP="00740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7D8" w:rsidRPr="00804132" w:rsidRDefault="007407D8" w:rsidP="007407D8">
            <w:pPr>
              <w:jc w:val="center"/>
              <w:rPr>
                <w:sz w:val="20"/>
                <w:szCs w:val="20"/>
              </w:rPr>
            </w:pPr>
            <w:r w:rsidRPr="00804132">
              <w:rPr>
                <w:sz w:val="20"/>
                <w:szCs w:val="20"/>
              </w:rPr>
              <w:t>Межбюджетные трансферты, передаваемые бюджетам муниципальных районоы из бюджетов поселений</w:t>
            </w:r>
            <w:r>
              <w:rPr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EA" w:rsidRDefault="007448EA" w:rsidP="007448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  <w:lang w:val="en-US"/>
              </w:rPr>
              <w:t>000</w:t>
            </w:r>
            <w:r w:rsidRPr="00883DDE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</w:t>
            </w:r>
            <w:r>
              <w:rPr>
                <w:sz w:val="20"/>
                <w:szCs w:val="20"/>
              </w:rPr>
              <w:lastRenderedPageBreak/>
              <w:t>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Default="00673630" w:rsidP="006736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673630" w:rsidRPr="00883DDE" w:rsidRDefault="00673630" w:rsidP="00673630">
            <w:pPr>
              <w:rPr>
                <w:sz w:val="20"/>
                <w:szCs w:val="20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Pr="002B25C5" w:rsidRDefault="00F8511D" w:rsidP="00F851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000 2 19 6001</w:t>
            </w:r>
            <w:r w:rsidRPr="00763671">
              <w:rPr>
                <w:sz w:val="20"/>
                <w:szCs w:val="20"/>
              </w:rPr>
              <w:t>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Default="00F8511D" w:rsidP="00F851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F8511D" w:rsidRPr="002B25C5" w:rsidRDefault="00F8511D" w:rsidP="00F8511D">
            <w:pPr>
              <w:rPr>
                <w:sz w:val="20"/>
                <w:szCs w:val="20"/>
                <w:highlight w:val="yellow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000 2 19 25112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Pr="00804132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BF4BB3" w:rsidRDefault="00BF4BB3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bCs/>
                <w:sz w:val="20"/>
                <w:szCs w:val="20"/>
              </w:rPr>
              <w:t>3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F7332" w:rsidRDefault="005F37A5" w:rsidP="005F37A5">
            <w:pPr>
              <w:jc w:val="right"/>
              <w:rPr>
                <w:b/>
                <w:bCs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район». 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BF4BB3" w:rsidP="007E2E14">
            <w:pPr>
              <w:jc w:val="right"/>
              <w:rPr>
                <w:sz w:val="20"/>
                <w:szCs w:val="20"/>
              </w:rPr>
            </w:pPr>
            <w:r w:rsidRPr="007E4745">
              <w:rPr>
                <w:highlight w:val="yellow"/>
              </w:rPr>
              <w:lastRenderedPageBreak/>
              <w:br w:type="page"/>
            </w:r>
            <w:r w:rsidR="000958FE" w:rsidRPr="00112398">
              <w:rPr>
                <w:sz w:val="20"/>
                <w:szCs w:val="20"/>
              </w:rPr>
              <w:t>Приложение № 4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7E4745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22.12.2021  №</w:t>
            </w:r>
          </w:p>
          <w:p w:rsidR="000958FE" w:rsidRPr="007E4745" w:rsidRDefault="000958FE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район».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112398" w:rsidRDefault="006B23D2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 5</w:t>
            </w:r>
          </w:p>
          <w:p w:rsidR="007E2E14" w:rsidRPr="00DF7E0A" w:rsidRDefault="00112398" w:rsidP="007E2E14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DF7E0A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22.12.2021 №</w:t>
            </w:r>
          </w:p>
          <w:p w:rsidR="007E2E14" w:rsidRPr="00DF7E0A" w:rsidRDefault="007E2E14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3D2" w:rsidRPr="00112398" w:rsidRDefault="006B23D2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DF7E0A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C33A29" w:rsidRPr="00112398">
              <w:rPr>
                <w:b/>
                <w:bCs/>
              </w:rPr>
              <w:t xml:space="preserve"> район»  на  202</w:t>
            </w:r>
            <w:r w:rsidR="000A6CD5" w:rsidRPr="00112398">
              <w:rPr>
                <w:b/>
                <w:bCs/>
              </w:rPr>
              <w:t>2</w:t>
            </w:r>
            <w:r w:rsidRPr="00112398">
              <w:rPr>
                <w:b/>
                <w:bCs/>
              </w:rPr>
              <w:t>г.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112398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B23D2" w:rsidRPr="00961A87">
              <w:rPr>
                <w:sz w:val="20"/>
                <w:szCs w:val="20"/>
              </w:rPr>
              <w:t>ублей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8E0E7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                на   20</w:t>
            </w:r>
            <w:r w:rsidR="00C33A29" w:rsidRPr="00961A87">
              <w:rPr>
                <w:b/>
                <w:sz w:val="20"/>
                <w:szCs w:val="20"/>
              </w:rPr>
              <w:t>2</w:t>
            </w:r>
            <w:r w:rsidR="008E0E7F">
              <w:rPr>
                <w:b/>
                <w:sz w:val="20"/>
                <w:szCs w:val="20"/>
              </w:rPr>
              <w:t>2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3D2" w:rsidRPr="00961A87" w:rsidRDefault="006B23D2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363364" w:rsidP="005902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302 344 0</w:t>
            </w:r>
            <w:r w:rsidR="007201DF" w:rsidRPr="001123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201 703 000,00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12 435 000,00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14 546 000,00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1 194 000,00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201DF" w:rsidRDefault="007201DF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1 377 000,00</w:t>
            </w:r>
          </w:p>
        </w:tc>
      </w:tr>
      <w:tr w:rsidR="00773ADE" w:rsidRPr="00961A87" w:rsidTr="00BF4BB3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8 435 000,00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363364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57 751 0</w:t>
            </w:r>
            <w:r w:rsidR="00961A87" w:rsidRPr="00961A87">
              <w:rPr>
                <w:bCs/>
                <w:sz w:val="20"/>
                <w:szCs w:val="20"/>
              </w:rPr>
              <w:t>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4F3384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2 515 000,00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F132E8" w:rsidP="00961A87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65</w:t>
            </w:r>
            <w:r w:rsidR="00961A87" w:rsidRPr="00961A87">
              <w:rPr>
                <w:bCs/>
                <w:sz w:val="20"/>
                <w:szCs w:val="20"/>
              </w:rPr>
              <w:t>5</w:t>
            </w:r>
            <w:r w:rsidR="00773ADE" w:rsidRPr="00961A87">
              <w:rPr>
                <w:bCs/>
                <w:sz w:val="20"/>
                <w:szCs w:val="20"/>
                <w:lang w:val="en-US"/>
              </w:rPr>
              <w:t xml:space="preserve">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3C3340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1 473 000,00</w:t>
            </w:r>
          </w:p>
        </w:tc>
      </w:tr>
      <w:tr w:rsidR="008824B5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065FED" w:rsidRDefault="00112398" w:rsidP="00DD2D0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12398">
              <w:rPr>
                <w:b/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112398" w:rsidP="00D76CC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112398" w:rsidP="007201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961A87" w:rsidP="00F132E8">
            <w:pPr>
              <w:jc w:val="right"/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363364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1 520 416 2</w:t>
            </w:r>
            <w:r w:rsidR="00112398">
              <w:rPr>
                <w:b/>
                <w:bCs/>
                <w:sz w:val="20"/>
                <w:szCs w:val="20"/>
              </w:rPr>
              <w:t>00,00</w:t>
            </w:r>
          </w:p>
        </w:tc>
      </w:tr>
    </w:tbl>
    <w:p w:rsidR="00BF4BB3" w:rsidRPr="00961A87" w:rsidRDefault="00BF4BB3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776620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№5.1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FD59CB" w:rsidRDefault="00112398" w:rsidP="00112398">
            <w:pPr>
              <w:jc w:val="right"/>
              <w:rPr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от 22.12.2021</w:t>
            </w:r>
            <w:r>
              <w:rPr>
                <w:bCs/>
                <w:sz w:val="20"/>
                <w:szCs w:val="20"/>
              </w:rPr>
              <w:t xml:space="preserve"> №</w:t>
            </w:r>
          </w:p>
          <w:p w:rsidR="00776620" w:rsidRPr="00FD59CB" w:rsidRDefault="00776620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B33C9" w:rsidRPr="00112398">
              <w:rPr>
                <w:b/>
                <w:bCs/>
              </w:rPr>
              <w:t>3</w:t>
            </w:r>
            <w:r w:rsidR="00BF4BB3" w:rsidRPr="00112398">
              <w:rPr>
                <w:b/>
                <w:bCs/>
              </w:rPr>
              <w:t xml:space="preserve"> и 202</w:t>
            </w:r>
            <w:r w:rsidR="00DB33C9" w:rsidRPr="00112398">
              <w:rPr>
                <w:b/>
                <w:bCs/>
              </w:rPr>
              <w:t>4</w:t>
            </w:r>
            <w:r w:rsidRPr="00112398">
              <w:rPr>
                <w:b/>
                <w:bCs/>
              </w:rPr>
              <w:t xml:space="preserve"> годов.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776620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</w:t>
            </w:r>
            <w:r w:rsidR="00B81373" w:rsidRPr="00961A87">
              <w:rPr>
                <w:b/>
                <w:sz w:val="20"/>
                <w:szCs w:val="20"/>
              </w:rPr>
              <w:t>02</w:t>
            </w:r>
            <w:r w:rsidR="00DB33C9">
              <w:rPr>
                <w:b/>
                <w:sz w:val="20"/>
                <w:szCs w:val="20"/>
              </w:rPr>
              <w:t>3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BF4BB3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 w:rsidR="00DB33C9">
              <w:rPr>
                <w:b/>
                <w:sz w:val="20"/>
                <w:szCs w:val="20"/>
              </w:rPr>
              <w:t>4</w:t>
            </w:r>
            <w:r w:rsidR="00776620"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112398" w:rsidRDefault="00562B6D" w:rsidP="007E47D5">
            <w:pPr>
              <w:jc w:val="right"/>
              <w:rPr>
                <w:b/>
                <w:bCs/>
                <w:sz w:val="20"/>
                <w:szCs w:val="20"/>
              </w:rPr>
            </w:pPr>
            <w:r w:rsidRPr="00112398">
              <w:rPr>
                <w:b/>
                <w:bCs/>
                <w:sz w:val="20"/>
                <w:szCs w:val="20"/>
              </w:rPr>
              <w:t>312 238 600,00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112398" w:rsidRDefault="00E81CF6" w:rsidP="004553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112398" w:rsidRPr="00112398">
              <w:rPr>
                <w:b/>
                <w:bCs/>
                <w:sz w:val="20"/>
                <w:szCs w:val="20"/>
              </w:rPr>
              <w:t> 9</w:t>
            </w:r>
            <w:r w:rsidR="003519AE" w:rsidRPr="00112398">
              <w:rPr>
                <w:b/>
                <w:bCs/>
                <w:sz w:val="20"/>
                <w:szCs w:val="20"/>
              </w:rPr>
              <w:t>81 600,00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210 512 000,00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4553F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218 942 000,00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13 199 000,00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14 583 000,00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B0E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15 470 000,00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911EB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16 476 000,00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="00127625">
              <w:rPr>
                <w:bCs/>
                <w:sz w:val="20"/>
                <w:szCs w:val="20"/>
              </w:rPr>
              <w:t xml:space="preserve"> 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1 177 000,00</w:t>
            </w:r>
          </w:p>
        </w:tc>
      </w:tr>
      <w:tr w:rsidR="00773AD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7 795 000,00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2F2B42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 xml:space="preserve">7 </w:t>
            </w:r>
            <w:r w:rsidR="007E47D5">
              <w:rPr>
                <w:bCs/>
                <w:sz w:val="20"/>
                <w:szCs w:val="20"/>
              </w:rPr>
              <w:t>265 000,00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2 595 000,00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2 635 000,00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E47D5" w:rsidRDefault="007E47D5" w:rsidP="007E47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112398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B1C71">
              <w:rPr>
                <w:bCs/>
                <w:sz w:val="20"/>
                <w:szCs w:val="20"/>
              </w:rPr>
              <w:t>20 000,00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1 600 000,00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9B1C71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1  600 000,00</w:t>
            </w:r>
          </w:p>
        </w:tc>
      </w:tr>
      <w:tr w:rsidR="008824B5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29396F" w:rsidRDefault="0029396F" w:rsidP="00672D55">
            <w:pPr>
              <w:jc w:val="right"/>
              <w:rPr>
                <w:b/>
                <w:bCs/>
                <w:sz w:val="20"/>
                <w:szCs w:val="20"/>
              </w:rPr>
            </w:pPr>
            <w:r w:rsidRPr="0029396F">
              <w:rPr>
                <w:b/>
                <w:bCs/>
                <w:sz w:val="20"/>
                <w:szCs w:val="20"/>
              </w:rPr>
              <w:t>1 158 892 215,00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29396F" w:rsidRDefault="0029396F" w:rsidP="00DD0170">
            <w:pPr>
              <w:jc w:val="right"/>
              <w:rPr>
                <w:b/>
                <w:bCs/>
                <w:sz w:val="20"/>
                <w:szCs w:val="20"/>
              </w:rPr>
            </w:pPr>
            <w:r w:rsidRPr="0029396F">
              <w:rPr>
                <w:b/>
                <w:bCs/>
                <w:sz w:val="20"/>
                <w:szCs w:val="20"/>
              </w:rPr>
              <w:t>1 </w:t>
            </w:r>
            <w:r w:rsidR="00E81CF6">
              <w:rPr>
                <w:b/>
                <w:bCs/>
                <w:sz w:val="20"/>
                <w:szCs w:val="20"/>
              </w:rPr>
              <w:t>138</w:t>
            </w:r>
            <w:r w:rsidRPr="002939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396F">
              <w:rPr>
                <w:b/>
                <w:bCs/>
                <w:sz w:val="20"/>
                <w:szCs w:val="20"/>
              </w:rPr>
              <w:t>14 615,00</w:t>
            </w:r>
          </w:p>
        </w:tc>
      </w:tr>
      <w:tr w:rsidR="00672D5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29396F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1 158 892 215,00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D55" w:rsidRPr="00961A87" w:rsidRDefault="00E81CF6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1 138</w:t>
            </w:r>
            <w:r w:rsidR="0029396F">
              <w:rPr>
                <w:bCs/>
                <w:sz w:val="20"/>
                <w:szCs w:val="20"/>
              </w:rPr>
              <w:t> 514 615,00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9396F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1 158 892 215,00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E81CF6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1 138</w:t>
            </w:r>
            <w:r w:rsidR="0029396F">
              <w:rPr>
                <w:bCs/>
                <w:sz w:val="20"/>
                <w:szCs w:val="20"/>
              </w:rPr>
              <w:t> 514 615,00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A5C69" w:rsidP="000C44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2A5C69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9396F" w:rsidP="00262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1 471 130 815,00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363364" w:rsidP="002D0E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1 460</w:t>
            </w:r>
            <w:r w:rsidR="0029396F">
              <w:rPr>
                <w:b/>
                <w:bCs/>
                <w:sz w:val="20"/>
                <w:szCs w:val="20"/>
              </w:rPr>
              <w:t> 496 215,00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1976B9" w:rsidRPr="002B25C5" w:rsidTr="00BF4BB3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282D63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1976B9" w:rsidRPr="002B25C5" w:rsidTr="00BF4BB3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282D63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282D63" w:rsidRDefault="001976B9" w:rsidP="006C3708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282D63" w:rsidRDefault="00C33A29" w:rsidP="00F0408E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«Каргасокский район»   на  202</w:t>
            </w:r>
            <w:r w:rsidR="00282D63" w:rsidRPr="00282D63">
              <w:rPr>
                <w:b/>
                <w:bCs/>
              </w:rPr>
              <w:t>2</w:t>
            </w:r>
            <w:r w:rsidR="001976B9" w:rsidRPr="00282D63">
              <w:rPr>
                <w:b/>
                <w:bCs/>
              </w:rPr>
              <w:t xml:space="preserve"> год.</w:t>
            </w:r>
          </w:p>
        </w:tc>
      </w:tr>
      <w:tr w:rsidR="001976B9" w:rsidRPr="002B25C5" w:rsidTr="00BF4BB3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282D63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282D63" w:rsidRDefault="00282D63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t>р</w:t>
            </w:r>
            <w:r w:rsidR="001976B9" w:rsidRPr="00282D63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A94BAA" w:rsidTr="00BF4BB3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1976B9" w:rsidRPr="00A94BAA" w:rsidTr="00B922D2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C33A29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Ассигнования    202</w:t>
                  </w:r>
                  <w:r w:rsidR="007F4EFD" w:rsidRPr="00A94BAA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976B9" w:rsidRPr="00A94BAA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76B9" w:rsidRPr="00A94BAA" w:rsidTr="00B922D2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4BAA" w:rsidRPr="00A94BAA" w:rsidTr="00E37644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90 210 010,87</w:t>
                  </w:r>
                </w:p>
              </w:tc>
            </w:tr>
            <w:tr w:rsidR="00A94BAA" w:rsidRPr="00A94BAA" w:rsidTr="00B922D2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94BAA" w:rsidRPr="00A94BAA" w:rsidTr="00B922D2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1 110 452,00</w:t>
                  </w:r>
                </w:p>
              </w:tc>
            </w:tr>
            <w:tr w:rsidR="00A94BAA" w:rsidRPr="00A94BAA" w:rsidTr="00B922D2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51 852 700,00</w:t>
                  </w:r>
                </w:p>
              </w:tc>
            </w:tr>
            <w:tr w:rsidR="00A94BAA" w:rsidRPr="00A94BAA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94BAA" w:rsidRPr="00A94BAA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14 514 392,87</w:t>
                  </w:r>
                </w:p>
              </w:tc>
            </w:tr>
            <w:tr w:rsidR="00A94BAA" w:rsidRPr="00A94BAA" w:rsidTr="00B922D2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A94BAA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18 272 466,00</w:t>
                  </w:r>
                </w:p>
              </w:tc>
            </w:tr>
            <w:tr w:rsidR="00A94BAA" w:rsidRPr="00A94BAA" w:rsidTr="00A94BAA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1 967 900,00</w:t>
                  </w:r>
                </w:p>
              </w:tc>
            </w:tr>
            <w:tr w:rsidR="00A94BAA" w:rsidRPr="00A94BAA" w:rsidTr="00B922D2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1 967 900,00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113 917 300,00</w:t>
                  </w:r>
                </w:p>
              </w:tc>
            </w:tr>
            <w:tr w:rsidR="00A94BAA" w:rsidRPr="00A94BAA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A94BAA" w:rsidRPr="00A94BAA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6 651 600,00</w:t>
                  </w:r>
                </w:p>
              </w:tc>
            </w:tr>
            <w:tr w:rsidR="00A94BAA" w:rsidRPr="00A94BAA" w:rsidTr="003965DF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48 524 500,00</w:t>
                  </w:r>
                </w:p>
              </w:tc>
            </w:tr>
            <w:tr w:rsidR="00A94BAA" w:rsidRPr="00A94BAA" w:rsidTr="00A94BAA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56 866 700,00</w:t>
                  </w:r>
                </w:p>
              </w:tc>
            </w:tr>
            <w:tr w:rsidR="00A94BAA" w:rsidRPr="00A94BAA" w:rsidTr="005575BF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640 000,00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261 054 540,13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322 800,00</w:t>
                  </w:r>
                </w:p>
              </w:tc>
            </w:tr>
            <w:tr w:rsidR="00A94BAA" w:rsidRPr="00A94BAA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241 292 910,13</w:t>
                  </w:r>
                </w:p>
              </w:tc>
            </w:tr>
            <w:tr w:rsidR="00A94BAA" w:rsidRPr="00A94BAA" w:rsidTr="002E1D00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18 838 830,00</w:t>
                  </w:r>
                </w:p>
              </w:tc>
            </w:tr>
            <w:tr w:rsidR="00A94BAA" w:rsidRPr="00A94BAA" w:rsidTr="008B244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94BAA" w:rsidRPr="00A94BAA" w:rsidTr="00A94BAA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4BAA" w:rsidRPr="00A94BAA" w:rsidTr="008B244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1123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824 9</w:t>
                  </w:r>
                  <w:r w:rsidR="00A94BAA" w:rsidRPr="00A94BAA"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159 483 000,00</w:t>
                  </w:r>
                </w:p>
              </w:tc>
            </w:tr>
            <w:tr w:rsidR="00A94BAA" w:rsidRPr="00A94BAA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885BE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575 0</w:t>
                  </w:r>
                  <w:r w:rsidR="00A94BAA" w:rsidRPr="00A94BAA">
                    <w:rPr>
                      <w:sz w:val="20"/>
                      <w:szCs w:val="20"/>
                    </w:rPr>
                    <w:t>82 800,00</w:t>
                  </w:r>
                </w:p>
              </w:tc>
            </w:tr>
            <w:tr w:rsidR="00A94BAA" w:rsidRPr="00A94BAA" w:rsidTr="00A94BAA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45 561 900,00</w:t>
                  </w:r>
                </w:p>
              </w:tc>
            </w:tr>
            <w:tr w:rsidR="00A94BAA" w:rsidRPr="00A94BAA" w:rsidTr="00E37644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A94BAA" w:rsidRPr="00A94BAA" w:rsidTr="00A94BAA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5 078 700,00</w:t>
                  </w:r>
                </w:p>
              </w:tc>
            </w:tr>
            <w:tr w:rsidR="00A94BAA" w:rsidRPr="00A94BAA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39 080 300,00</w:t>
                  </w:r>
                </w:p>
              </w:tc>
            </w:tr>
            <w:tr w:rsidR="00A94BAA" w:rsidRPr="00A94BAA" w:rsidTr="00A94BAA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lastRenderedPageBreak/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77 794 349,00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71 928 485,00</w:t>
                  </w:r>
                </w:p>
              </w:tc>
            </w:tr>
            <w:tr w:rsidR="00A94BAA" w:rsidRPr="00A94BAA" w:rsidTr="007B57E7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5 865 864,00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A94BAA" w:rsidRPr="00A94BAA" w:rsidTr="008B244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A94BAA" w:rsidRPr="00A94BAA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40 822 800,00</w:t>
                  </w:r>
                </w:p>
              </w:tc>
            </w:tr>
            <w:tr w:rsidR="00A94BAA" w:rsidRPr="00A94BAA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3 478 900,00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37 343 900,00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11 686 900,00</w:t>
                  </w:r>
                </w:p>
              </w:tc>
            </w:tr>
            <w:tr w:rsidR="00A94BAA" w:rsidRPr="00A94BAA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723 600,00</w:t>
                  </w:r>
                </w:p>
              </w:tc>
            </w:tr>
            <w:tr w:rsidR="003D769D" w:rsidRPr="00A94BAA" w:rsidTr="00634CF9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5 851 000,00</w:t>
                  </w:r>
                </w:p>
              </w:tc>
            </w:tr>
            <w:tr w:rsidR="003D769D" w:rsidRPr="00A94BAA" w:rsidTr="00634CF9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92 307 900,00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57 394 200,00</w:t>
                  </w:r>
                </w:p>
              </w:tc>
            </w:tr>
            <w:tr w:rsidR="003D769D" w:rsidRPr="00A94BAA" w:rsidTr="003D769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34 913 700,00</w:t>
                  </w:r>
                </w:p>
              </w:tc>
            </w:tr>
            <w:tr w:rsidR="003D769D" w:rsidRPr="00A94BAA" w:rsidTr="0002476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D769D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D769D">
                    <w:rPr>
                      <w:b/>
                      <w:sz w:val="20"/>
                      <w:szCs w:val="20"/>
                    </w:rPr>
                    <w:t>1</w:t>
                  </w:r>
                  <w:r w:rsidR="00F4453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85BE4">
                    <w:rPr>
                      <w:b/>
                      <w:sz w:val="20"/>
                      <w:szCs w:val="20"/>
                    </w:rPr>
                    <w:t>520 4</w:t>
                  </w:r>
                  <w:r w:rsidRPr="003D769D">
                    <w:rPr>
                      <w:b/>
                      <w:sz w:val="20"/>
                      <w:szCs w:val="20"/>
                    </w:rPr>
                    <w:t>16 200,00</w:t>
                  </w:r>
                </w:p>
              </w:tc>
            </w:tr>
          </w:tbl>
          <w:p w:rsidR="00147CFD" w:rsidRPr="00A94BAA" w:rsidRDefault="00147CFD" w:rsidP="006C3708">
            <w:pPr>
              <w:rPr>
                <w:sz w:val="20"/>
                <w:szCs w:val="20"/>
              </w:rPr>
            </w:pPr>
          </w:p>
        </w:tc>
      </w:tr>
    </w:tbl>
    <w:p w:rsidR="003362E0" w:rsidRPr="00A94BAA" w:rsidRDefault="003362E0">
      <w:pPr>
        <w:rPr>
          <w:sz w:val="20"/>
          <w:szCs w:val="20"/>
        </w:rPr>
      </w:pPr>
      <w:r w:rsidRPr="00A94BAA">
        <w:rPr>
          <w:sz w:val="20"/>
          <w:szCs w:val="20"/>
          <w:highlight w:val="yellow"/>
        </w:rPr>
        <w:lastRenderedPageBreak/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1976B9" w:rsidRPr="00093D65" w:rsidTr="003362E0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093D65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1976B9" w:rsidRPr="00093D65" w:rsidTr="003362E0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F0408E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«Каргасокский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093D65" w:rsidRPr="00093D65">
              <w:rPr>
                <w:b/>
                <w:bCs/>
              </w:rPr>
              <w:t>3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093D65" w:rsidRPr="00093D65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годов.</w:t>
            </w:r>
          </w:p>
        </w:tc>
      </w:tr>
      <w:tr w:rsidR="001976B9" w:rsidRPr="00093D65" w:rsidTr="003362E0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F17240" w:rsidTr="003362E0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1976B9" w:rsidRPr="00F17240" w:rsidTr="006C3708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B81373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 w:rsidRPr="00F17240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1976B9" w:rsidRPr="00F1724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E27C44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 w:rsidRPr="00F1724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976B9" w:rsidRPr="00F1724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17240" w:rsidRPr="00F17240" w:rsidTr="006C3708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101 800 566,00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115 882 566,00</w:t>
                  </w:r>
                </w:p>
              </w:tc>
            </w:tr>
            <w:tr w:rsidR="00F17240" w:rsidRPr="00F17240" w:rsidTr="006C3708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F17240" w:rsidRPr="00F17240" w:rsidTr="006C3708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1 110 452,00</w:t>
                  </w:r>
                </w:p>
              </w:tc>
            </w:tr>
            <w:tr w:rsidR="00F17240" w:rsidRPr="00F17240" w:rsidTr="006C3708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51 867 700,00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51 882 700,00</w:t>
                  </w:r>
                </w:p>
              </w:tc>
            </w:tr>
            <w:tr w:rsidR="00F17240" w:rsidRPr="00F17240" w:rsidTr="006C370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F17240" w:rsidRPr="00F17240" w:rsidTr="008B2443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14 364 948,00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14 364 948,00</w:t>
                  </w:r>
                </w:p>
              </w:tc>
            </w:tr>
            <w:tr w:rsidR="00F17240" w:rsidRPr="00F17240" w:rsidTr="007B7CE8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17240" w:rsidRPr="00F17240" w:rsidTr="00634CF9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31 053 466,00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45 120 466,00</w:t>
                  </w:r>
                </w:p>
              </w:tc>
            </w:tr>
            <w:tr w:rsidR="00F17240" w:rsidRPr="00F17240" w:rsidTr="00634CF9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F17240" w:rsidRPr="00F17240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2 059 200,00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83 032 400,00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85 918 100,00</w:t>
                  </w:r>
                </w:p>
              </w:tc>
            </w:tr>
            <w:tr w:rsidR="00F17240" w:rsidRPr="00F17240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F17240" w:rsidRPr="00F17240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4 087 900,00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4 087 900,00</w:t>
                  </w:r>
                </w:p>
              </w:tc>
            </w:tr>
            <w:tr w:rsidR="00F17240" w:rsidRPr="00F17240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33 282 700,00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32 215 700,00</w:t>
                  </w:r>
                </w:p>
              </w:tc>
            </w:tr>
            <w:tr w:rsidR="00F17240" w:rsidRPr="00F17240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F17240" w:rsidRPr="00F17240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2 877 300,00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147 048 400,00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166 235 700,00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40 110 100,00</w:t>
                  </w:r>
                </w:p>
              </w:tc>
            </w:tr>
            <w:tr w:rsidR="00F17240" w:rsidRPr="00F17240" w:rsidTr="002E1D00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145 525 600,00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125 525 600,00</w:t>
                  </w:r>
                </w:p>
              </w:tc>
            </w:tr>
            <w:tr w:rsidR="00F17240" w:rsidRPr="00F17240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17240" w:rsidRPr="00F17240" w:rsidTr="002A78D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F17240" w:rsidRPr="00F17240" w:rsidTr="00634CF9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17240" w:rsidRPr="00F17240" w:rsidTr="002A78D6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17240" w:rsidRPr="00F17240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865 154 800,00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826 992 100,00</w:t>
                  </w:r>
                </w:p>
              </w:tc>
            </w:tr>
            <w:tr w:rsidR="00F17240" w:rsidRPr="00F17240" w:rsidTr="003965DF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611 800 900,00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575 523 200,00</w:t>
                  </w:r>
                </w:p>
              </w:tc>
            </w:tr>
            <w:tr w:rsidR="00F17240" w:rsidRPr="00F17240" w:rsidTr="00634CF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46 961 900,00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45 061 900,00</w:t>
                  </w:r>
                </w:p>
              </w:tc>
            </w:tr>
            <w:tr w:rsidR="00F17240" w:rsidRPr="00F17240" w:rsidTr="003965DF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115 000,00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5 078 700,00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5 078 700,00</w:t>
                  </w:r>
                </w:p>
              </w:tc>
            </w:tr>
            <w:tr w:rsidR="00F17240" w:rsidRPr="00F17240" w:rsidTr="007B57E7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40 080 300,00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67 600 185,00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5 865 864,00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</w:tr>
            <w:tr w:rsidR="00F17240" w:rsidRPr="00F17240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2 860 000,00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35 984 200,00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35 984 200,00</w:t>
                  </w:r>
                </w:p>
              </w:tc>
            </w:tr>
            <w:tr w:rsidR="00F17240" w:rsidRPr="00F17240" w:rsidTr="00EC729A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F17240" w:rsidRPr="00F17240" w:rsidTr="00EC729A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55 543 800,00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35 955 200,00</w:t>
                  </w:r>
                </w:p>
              </w:tc>
            </w:tr>
            <w:tr w:rsidR="00F17240" w:rsidRPr="00F17240" w:rsidTr="00754A02">
              <w:trPr>
                <w:trHeight w:val="366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 w:rsidP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F445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418 030 815,00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 w:rsidP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1 414 996 215,00</w:t>
                  </w:r>
                </w:p>
              </w:tc>
            </w:tr>
          </w:tbl>
          <w:p w:rsidR="001976B9" w:rsidRPr="00F17240" w:rsidRDefault="001976B9" w:rsidP="006C3708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lastRenderedPageBreak/>
        <w:br w:type="page"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"/>
        <w:gridCol w:w="40"/>
        <w:gridCol w:w="4280"/>
        <w:gridCol w:w="1480"/>
        <w:gridCol w:w="39"/>
        <w:gridCol w:w="881"/>
        <w:gridCol w:w="699"/>
        <w:gridCol w:w="720"/>
        <w:gridCol w:w="424"/>
        <w:gridCol w:w="1701"/>
        <w:gridCol w:w="281"/>
      </w:tblGrid>
      <w:tr w:rsidR="00265CA1" w:rsidRPr="002B25C5" w:rsidTr="00A06E18">
        <w:trPr>
          <w:trHeight w:val="72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7E2E14" w:rsidRDefault="00CA5AB1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E2E1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E2E14" w:rsidRDefault="00CA5AB1" w:rsidP="007E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22.12.2021 №</w:t>
            </w: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15B0C" w:rsidRDefault="00684E74" w:rsidP="001E6375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2022</w:t>
            </w:r>
            <w:r>
              <w:rPr>
                <w:b/>
                <w:bCs/>
              </w:rPr>
              <w:t xml:space="preserve"> год</w:t>
            </w:r>
            <w:r w:rsidRPr="000D676B">
              <w:rPr>
                <w:b/>
                <w:bCs/>
              </w:rPr>
              <w:t>.</w:t>
            </w:r>
          </w:p>
          <w:p w:rsidR="00684E74" w:rsidRPr="001C191E" w:rsidRDefault="00684E74" w:rsidP="008D3D40">
            <w:pPr>
              <w:jc w:val="right"/>
              <w:rPr>
                <w:sz w:val="20"/>
                <w:szCs w:val="20"/>
              </w:rPr>
            </w:pPr>
          </w:p>
        </w:tc>
      </w:tr>
      <w:tr w:rsidR="001872C3" w:rsidRPr="002B25C5" w:rsidTr="00A06E18">
        <w:trPr>
          <w:gridBefore w:val="1"/>
          <w:wBefore w:w="53" w:type="dxa"/>
          <w:trHeight w:val="255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2C3" w:rsidRPr="002B25C5" w:rsidRDefault="001872C3" w:rsidP="001872C3">
            <w:pPr>
              <w:ind w:right="-108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C4" w:rsidRDefault="00A06E18" w:rsidP="008773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</w:t>
            </w:r>
          </w:p>
          <w:p w:rsidR="00A06E18" w:rsidRDefault="00A06E18" w:rsidP="008773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840 621 500,00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753 607 000,00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99 361 200,00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560 928 500,00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74 133 800,00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50 363 800,00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423 338 600,00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222 175 100,00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13 493 300,00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7 468 300,00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34 841 500,00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18 592 540,00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16 248 960,00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11 058 000,00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2 909 300,00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32 731 200,00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Корректировка ПСД по капитальному ремонту объекта "Спортивный зал МКОУ "Павловская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МКОУ "Тымская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80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39 121 100,00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4 239 000,00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92 083 749,00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86 217 885,00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25 718 246,00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25 500 946,00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39 297 539,00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39 132 539,00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2 118 100,00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535 888,00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1 190 888,00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74 924,00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2 651 277,00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41 999,00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3 001 905,00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149 183,00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62 639 586,00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2 978 600,00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03480S0710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03480S0710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57 660 986,00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55 136 900,00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40 699 600,00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2 524 086,00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преступности и наркомании"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12 406 900,00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12 286 900,00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комплексной спортивной площадки в п.НефтяниковКаргасокского района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r>
              <w:rPr>
                <w:b/>
                <w:bCs/>
                <w:sz w:val="20"/>
                <w:szCs w:val="20"/>
              </w:rPr>
              <w:lastRenderedPageBreak/>
              <w:t>Каргасокскомрайоне""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124 827 310,13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1 400 177,99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1 400 177,99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1 900 719,14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1 900 719,14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121 526 413,00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064F552430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064F552430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315 </w:t>
            </w:r>
            <w:r w:rsidR="00AD13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27 424,87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106 893 100,00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32 161 500,00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32 161 500,00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16 363 000,00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20 937 600,00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37 431 000,00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191 179 300,00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92 307 900,00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67 671 700,00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32 758 000,00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34 913 700,00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>
              <w:rPr>
                <w:sz w:val="20"/>
                <w:szCs w:val="20"/>
              </w:rPr>
              <w:t>99 800,00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12 154 844,87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11 046 000,00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081E155200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101F200000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 </w:t>
            </w:r>
            <w:r w:rsidR="00AD13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36141F" w:rsidP="003614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A06E18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06E18">
              <w:rPr>
                <w:b/>
                <w:bCs/>
                <w:sz w:val="20"/>
                <w:szCs w:val="20"/>
              </w:rPr>
              <w:t>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>
              <w:rPr>
                <w:sz w:val="20"/>
                <w:szCs w:val="20"/>
              </w:rPr>
              <w:t>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1 636 852,00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106 652,00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52 548,00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28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1 520 416 200,00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9"/>
        </w:trPr>
        <w:tc>
          <w:tcPr>
            <w:tcW w:w="102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B6955" w:rsidRPr="002B25C5" w:rsidTr="00A06E18">
        <w:trPr>
          <w:trHeight w:val="535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E6" w:rsidRDefault="003801E6" w:rsidP="001872C3">
            <w:pPr>
              <w:jc w:val="both"/>
              <w:rPr>
                <w:b/>
              </w:rPr>
            </w:pPr>
          </w:p>
          <w:p w:rsidR="003801E6" w:rsidRDefault="003801E6" w:rsidP="00F0408E">
            <w:pPr>
              <w:jc w:val="center"/>
              <w:rPr>
                <w:b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024766" w:rsidRDefault="00024766" w:rsidP="0002476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7.1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A52F3A" w:rsidRDefault="005F37A5" w:rsidP="005F37A5">
            <w:pPr>
              <w:jc w:val="right"/>
              <w:rPr>
                <w:b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  <w:p w:rsidR="00A52F3A" w:rsidRPr="00A52F3A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801E6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 xml:space="preserve">подгруппам видов расходов на  </w:t>
            </w:r>
            <w:r>
              <w:rPr>
                <w:b/>
              </w:rPr>
              <w:t>плановый период 2023 и 2024 годов</w:t>
            </w:r>
          </w:p>
          <w:p w:rsidR="00A52F3A" w:rsidRPr="008773C4" w:rsidRDefault="00A52F3A" w:rsidP="00A52F3A">
            <w:pPr>
              <w:jc w:val="right"/>
              <w:rPr>
                <w:sz w:val="20"/>
                <w:szCs w:val="20"/>
              </w:rPr>
            </w:pPr>
            <w:r w:rsidRPr="008773C4">
              <w:rPr>
                <w:sz w:val="20"/>
                <w:szCs w:val="20"/>
              </w:rPr>
              <w:t>рублей</w:t>
            </w:r>
          </w:p>
          <w:p w:rsidR="003B6955" w:rsidRPr="000D676B" w:rsidRDefault="003B6955" w:rsidP="00F0408E">
            <w:pPr>
              <w:jc w:val="center"/>
              <w:rPr>
                <w:b/>
              </w:rPr>
            </w:pP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850 812 500,00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769 286 000,00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772 147 400,00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161 133 000,00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161 133 000,00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99 361 200,00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490 500,00</w:t>
            </w:r>
          </w:p>
        </w:tc>
      </w:tr>
      <w:tr w:rsidR="00A06E18" w:rsidRPr="00A06E18" w:rsidTr="005F37A5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A06E18">
              <w:rPr>
                <w:b/>
                <w:bCs/>
                <w:sz w:val="20"/>
                <w:szCs w:val="20"/>
              </w:rPr>
              <w:lastRenderedPageBreak/>
              <w:t>бесплатным двухразовым питанием.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0118040470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564 986 100,00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77 690 000,00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423 796 400,00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424 016 700,00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17 163 500,00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17 163 500,00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222 632 900,00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222 853 200,00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1 345 600,00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1 764 300,00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1 764 300,00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13 493 300,00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13 493 300,00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5 665 000,00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7 468 300,00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7 468 300,00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Стипендии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609 500,00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62 500,00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34 372 800,00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34 372 800,00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18 123 840,00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18 123 840,00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16 248 960,00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16 248 960,00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11 350 000,00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8 148 700,00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8 148 700,00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2 955 300,00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3 201 300,00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35 731 200,00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35 731 200,00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26 000 000,00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741 200,00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2 458 700,00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011E151690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011E250970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6 534 700,00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011E441900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1 943 500,00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011E452100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4 591 200,00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2 293 200,00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2 289 600,00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2 289 600,00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25 161 600,00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15 137 600,00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15 137 600,00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5 476 100,00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5 476 100,00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5 476 100,00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01380L0820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1 640 700,00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1 640 700,00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40 121 100,00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40 121 100,00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8 496 100,00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8 496 100,00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274 900,00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4 239 000,00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4 239 000,00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31 625 000,00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4 900 000,00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81 889 585,00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81 889 585,00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25 500 946,00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25 500 946,00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25 500 946,00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40 297 539,00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40 297 539,00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40 132 539,00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40 132 539,00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13 973 000,00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13 923 000,00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13 923 000,00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2 118 100,00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1 236 260,00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1 236 260,00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565 440,00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565 440,00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5 845 864,00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2 651 277,00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2 651 277,00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41 999,00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3 151 588,00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3 001 905,00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3 001 905,00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149 183,00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149 183,00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70 660 986,00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100 448 286,00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39 787 300,00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39 787 300,00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38 593 700,00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031F367483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38 593 700,00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1 193 600,00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031F367484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1 193 600,00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03380L5760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5F37A5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</w:t>
            </w:r>
            <w:r w:rsidRPr="00A06E18">
              <w:rPr>
                <w:b/>
                <w:bCs/>
                <w:sz w:val="20"/>
                <w:szCs w:val="20"/>
              </w:rPr>
              <w:lastRenderedPageBreak/>
              <w:t>вступивших в повторный брак, на 2016 год и на плановый период 2017 и 2018 годов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03480S0710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03480S0710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67 660 986,00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57 660 986,00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55 136 900,00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55 136 900,00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49 634 600,00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40 699 600,00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40 699 600,00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375 000,00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2 524 086,00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2 524 086,00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2 524 086,00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Строительство газопровода в д.ПашняКаргасокского района Томской области (ПСД).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035800И720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035800И720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7 967 500,00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7 967 500,00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2 704 200,00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2 704 200,00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5 263 300,00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5 263 300,00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4 663 300,00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4 663 300,00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4 663 300,00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Стипендии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 w:rsidRPr="00A06E18"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"Повышение уровня газификации природным газом"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Реконструкция сетей электроснабжения 10-0,4кВ. в с.НовыйВасюган, Каргасокского района,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062800Р531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6 246 200,00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6 246 200,00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210 800,00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</w:t>
            </w:r>
            <w:r w:rsidR="00AD13DE">
              <w:rPr>
                <w:b/>
                <w:bCs/>
                <w:sz w:val="20"/>
                <w:szCs w:val="20"/>
              </w:rPr>
              <w:t>54</w:t>
            </w:r>
            <w:r w:rsidRPr="00A06E18">
              <w:rPr>
                <w:b/>
                <w:bCs/>
                <w:sz w:val="20"/>
                <w:szCs w:val="20"/>
              </w:rPr>
              <w:t>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288 </w:t>
            </w:r>
            <w:r w:rsidR="00AD13DE">
              <w:rPr>
                <w:b/>
                <w:bCs/>
                <w:sz w:val="20"/>
                <w:szCs w:val="20"/>
              </w:rPr>
              <w:t>9</w:t>
            </w:r>
            <w:r w:rsidRPr="00A06E18">
              <w:rPr>
                <w:b/>
                <w:bCs/>
                <w:sz w:val="20"/>
                <w:szCs w:val="20"/>
              </w:rPr>
              <w:t>94 880,00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76 834 600,00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81 867 600,00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48 150 000,00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48 150 000,00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20 937 600,00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20 937 600,00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19 275 700,00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19 275 700,00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19 275 700,00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1 615 300,00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1 395 300,00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07181R5080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0718200910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191 937 600,00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190 461 700,00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93 012 300,00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91 499 000,00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68 403 100,00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66 955 200,00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36 403 100,00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35 955 200,00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24 609 200,00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24 543 800,00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24 609 200,00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24 543 800,00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973 900,00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753 900,00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мероприятие"Проведение местоположения границ и исправление реестровых ошибок»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156 480,00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156 480,00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 w:rsidRPr="00A06E18">
              <w:rPr>
                <w:sz w:val="20"/>
                <w:szCs w:val="20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 w:rsidRPr="00A06E18">
              <w:rPr>
                <w:sz w:val="20"/>
                <w:szCs w:val="20"/>
              </w:rPr>
              <w:t>99 800,00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12 005 400,00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12 005 400,00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11 046 000,00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11 046 000,00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664 400,00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664 400,00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081E155200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1 605 000,00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56 </w:t>
            </w:r>
            <w:r w:rsidR="00AD13DE">
              <w:rPr>
                <w:b/>
                <w:bCs/>
                <w:sz w:val="20"/>
                <w:szCs w:val="20"/>
              </w:rPr>
              <w:t>1</w:t>
            </w:r>
            <w:r w:rsidRPr="00A06E18">
              <w:rPr>
                <w:b/>
                <w:bCs/>
                <w:sz w:val="20"/>
                <w:szCs w:val="20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</w:t>
            </w:r>
            <w:r w:rsidR="00AD13DE">
              <w:rPr>
                <w:b/>
                <w:bCs/>
                <w:sz w:val="20"/>
                <w:szCs w:val="20"/>
              </w:rPr>
              <w:t>85</w:t>
            </w:r>
            <w:r w:rsidRPr="00A06E18">
              <w:rPr>
                <w:b/>
                <w:bCs/>
                <w:sz w:val="20"/>
                <w:szCs w:val="20"/>
              </w:rPr>
              <w:t>51 200,00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</w:t>
            </w:r>
            <w:r w:rsidR="00AD13DE">
              <w:rPr>
                <w:b/>
                <w:bCs/>
                <w:sz w:val="20"/>
                <w:szCs w:val="20"/>
              </w:rPr>
              <w:t>16</w:t>
            </w:r>
            <w:r w:rsidRPr="00A06E18">
              <w:rPr>
                <w:b/>
                <w:bCs/>
                <w:sz w:val="20"/>
                <w:szCs w:val="20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  <w:r w:rsidR="00A06E18" w:rsidRPr="00A06E18">
              <w:rPr>
                <w:b/>
                <w:bCs/>
                <w:sz w:val="20"/>
                <w:szCs w:val="20"/>
              </w:rPr>
              <w:t>84 200,00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</w:t>
            </w:r>
            <w:r w:rsidR="00AD13DE">
              <w:rPr>
                <w:b/>
                <w:bCs/>
                <w:sz w:val="20"/>
                <w:szCs w:val="20"/>
              </w:rPr>
              <w:t>79</w:t>
            </w:r>
            <w:r w:rsidRPr="00A06E18">
              <w:rPr>
                <w:b/>
                <w:bCs/>
                <w:sz w:val="20"/>
                <w:szCs w:val="20"/>
              </w:rPr>
              <w:t>21 400,00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36 </w:t>
            </w:r>
            <w:r w:rsidR="00AD13DE">
              <w:rPr>
                <w:b/>
                <w:bCs/>
                <w:sz w:val="20"/>
                <w:szCs w:val="20"/>
              </w:rPr>
              <w:t>2</w:t>
            </w:r>
            <w:r w:rsidRPr="00A06E18">
              <w:rPr>
                <w:b/>
                <w:bCs/>
                <w:sz w:val="20"/>
                <w:szCs w:val="20"/>
              </w:rPr>
              <w:t>34 200,00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 w:rsidRPr="00A06E18">
              <w:rPr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 w:rsidRPr="00A06E18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 w:rsidRPr="00A06E18">
              <w:rPr>
                <w:sz w:val="20"/>
                <w:szCs w:val="20"/>
              </w:rPr>
              <w:t>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 w:rsidRPr="00A06E18">
              <w:rPr>
                <w:sz w:val="20"/>
                <w:szCs w:val="20"/>
              </w:rPr>
              <w:t>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5 851 000,00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24 122 100,00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24 122 100,00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24 122 100,00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99000R5110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99000R5110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1 636 852,00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1 636 852,00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1 530 200,00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106 652,00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106 652,00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1 920 148,00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1 867 600,00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1 867 600,00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52 548,00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52 548,00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1 418 030 815,00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1 414 996 215,00</w:t>
            </w:r>
          </w:p>
        </w:tc>
      </w:tr>
    </w:tbl>
    <w:p w:rsidR="00A52F3A" w:rsidRDefault="00A52F3A" w:rsidP="003F7E84">
      <w:pPr>
        <w:jc w:val="right"/>
        <w:rPr>
          <w:bCs/>
          <w:sz w:val="20"/>
          <w:szCs w:val="20"/>
        </w:rPr>
      </w:pPr>
    </w:p>
    <w:p w:rsidR="00A52F3A" w:rsidRDefault="00A52F3A" w:rsidP="003F7E84">
      <w:pPr>
        <w:jc w:val="right"/>
        <w:rPr>
          <w:bCs/>
          <w:sz w:val="20"/>
          <w:szCs w:val="20"/>
        </w:rPr>
      </w:pPr>
    </w:p>
    <w:p w:rsidR="00A52F3A" w:rsidRDefault="00A52F3A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A52F3A" w:rsidRDefault="00B11996" w:rsidP="003F7E8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8</w:t>
      </w:r>
    </w:p>
    <w:p w:rsidR="005F37A5" w:rsidRPr="005F37A5" w:rsidRDefault="005F37A5" w:rsidP="005F37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>к  решению Думы Каргасокского района</w:t>
      </w:r>
    </w:p>
    <w:p w:rsidR="003F7E84" w:rsidRDefault="005F37A5" w:rsidP="005F37A5">
      <w:pPr>
        <w:jc w:val="right"/>
        <w:rPr>
          <w:b/>
        </w:rPr>
      </w:pPr>
      <w:r w:rsidRPr="005F37A5">
        <w:rPr>
          <w:bCs/>
          <w:sz w:val="20"/>
          <w:szCs w:val="20"/>
        </w:rPr>
        <w:t>от 22.12.2021 №</w:t>
      </w: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2022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49EA" w:rsidP="003F7E84">
      <w:pPr>
        <w:jc w:val="right"/>
      </w:pPr>
      <w:r>
        <w:t>р</w:t>
      </w:r>
      <w:r w:rsidRPr="007449EA">
        <w:t>ублей</w:t>
      </w:r>
    </w:p>
    <w:tbl>
      <w:tblPr>
        <w:tblW w:w="10224" w:type="dxa"/>
        <w:tblInd w:w="93" w:type="dxa"/>
        <w:tblLook w:val="04A0" w:firstRow="1" w:lastRow="0" w:firstColumn="1" w:lastColumn="0" w:noHBand="0" w:noVBand="1"/>
      </w:tblPr>
      <w:tblGrid>
        <w:gridCol w:w="4300"/>
        <w:gridCol w:w="920"/>
        <w:gridCol w:w="920"/>
        <w:gridCol w:w="1532"/>
        <w:gridCol w:w="808"/>
        <w:gridCol w:w="1744"/>
      </w:tblGrid>
      <w:tr w:rsidR="00AA018A" w:rsidRPr="00AA018A" w:rsidTr="00AA018A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8773C4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Муниципальное учреждение жилищно - коммунального хозяйства и капитального строительства.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187 201 943,00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7 960 000,00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6 246 200,00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210 800,00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134 805 243,00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064F500000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064F552430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064F552430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101F200000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101F255550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102F255550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15 850 000,00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1 750 000,00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Корректировка ПСД по капитальному ремонту объекта "Спортивный зал МКОУ "Павловская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МКОУ "Тымская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081E155200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021800Р810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Строительство комплексной спортивной площадки в п.НефтяниковКаргасокского района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051810И772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1 110 452,00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1 110 452,00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917 452,00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106 652,00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193 000,00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2 639 548,00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2 639 548,00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719 400,00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1 867 600,00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52 548,00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 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829 271 500,00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793 427 300,00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99 361 200,00</w:t>
            </w:r>
          </w:p>
        </w:tc>
      </w:tr>
      <w:tr w:rsidR="00AA018A" w:rsidRPr="00AA018A" w:rsidTr="005F37A5">
        <w:trPr>
          <w:trHeight w:val="32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0118040380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490 500,00</w:t>
            </w:r>
          </w:p>
        </w:tc>
      </w:tr>
      <w:tr w:rsidR="00AA018A" w:rsidRPr="00AA018A" w:rsidTr="00B11996">
        <w:trPr>
          <w:trHeight w:val="42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564 482 800,00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563 382 800,00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560 568 500,00</w:t>
            </w:r>
          </w:p>
        </w:tc>
      </w:tr>
      <w:tr w:rsidR="00AA018A" w:rsidRPr="00AA018A" w:rsidTr="005F37A5">
        <w:trPr>
          <w:trHeight w:val="191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5F37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74 133 800,00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50 363 800,00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6 080 000,00</w:t>
            </w:r>
          </w:p>
        </w:tc>
      </w:tr>
      <w:tr w:rsidR="00AA018A" w:rsidRPr="00AA018A" w:rsidTr="005F37A5">
        <w:trPr>
          <w:trHeight w:val="23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423 338 600,00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184 000 000,00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17 163 500,00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222 175 100,00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1 345 600,00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1 764 300,00</w:t>
            </w:r>
          </w:p>
        </w:tc>
      </w:tr>
      <w:tr w:rsidR="00AA018A" w:rsidRPr="00AA018A" w:rsidTr="00B11996">
        <w:trPr>
          <w:trHeight w:val="43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13 133 300,00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5 665 000,00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7 468 300,00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604 200,00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67 800,00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250 100,00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34 841 500,00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18 592 540,00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16 248 960,00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11 058 000,00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8 148 700,00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2 909 300,00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011E151690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1 176 400,00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524 000,00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011E441900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524 000,00</w:t>
            </w:r>
          </w:p>
        </w:tc>
      </w:tr>
      <w:tr w:rsidR="00AA018A" w:rsidRPr="00AA018A" w:rsidTr="00AA018A">
        <w:trPr>
          <w:trHeight w:val="22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652 400,00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011E452100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652 400,00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20 000 000,00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0118200340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4 000 000,00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741 200,00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2 458 700,00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39 080 300,00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39 080 300,00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8 455 300,00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5F37A5">
        <w:trPr>
          <w:trHeight w:val="2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274 900,00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4 239 000,00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313 900,00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30 625 000,00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26 700 000,00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3 900 000,00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35 844 200,00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5F37A5">
        <w:trPr>
          <w:trHeight w:val="183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</w:t>
            </w:r>
            <w:r w:rsidRPr="00AA018A">
              <w:rPr>
                <w:b/>
                <w:bCs/>
                <w:sz w:val="20"/>
                <w:szCs w:val="20"/>
              </w:rPr>
              <w:lastRenderedPageBreak/>
              <w:t>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35 484 200,00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A018A" w:rsidRPr="00AA018A" w:rsidTr="00B11996">
        <w:trPr>
          <w:trHeight w:val="395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871 800,00</w:t>
            </w:r>
          </w:p>
        </w:tc>
      </w:tr>
      <w:tr w:rsidR="00AA018A" w:rsidRPr="00AA018A" w:rsidTr="00B11996">
        <w:trPr>
          <w:trHeight w:val="273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2 289 600,00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15 137 600,00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5 476 100,00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01380L0820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1 640 700,00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86 972 749,00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13 923 000,00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72 683 349,00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66 817 485,00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66 817 485,00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25 718 246,00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25 500 946,00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217 300,00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02160L5190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217 300,00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39 297 539,00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39 132 539,00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165 000,00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535 888,00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1 190 888,00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74 924,00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5 865 864,00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2 651 277,00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41 999,00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3 001 905,00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149 183,00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139 472 563,13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62 485 166,00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40 699 600,00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8 560 000,00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375 000,00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1 500,00</w:t>
            </w:r>
          </w:p>
        </w:tc>
      </w:tr>
      <w:tr w:rsidR="00AA018A" w:rsidRPr="00AA018A" w:rsidTr="00AA018A">
        <w:trPr>
          <w:trHeight w:val="2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34 100,00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73 400,00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119 000,00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787 600,00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92 600,00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9900051200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641 000,00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AA018A" w:rsidRPr="00AA018A">
              <w:rPr>
                <w:b/>
                <w:bCs/>
                <w:sz w:val="20"/>
                <w:szCs w:val="20"/>
              </w:rPr>
              <w:t>07 380,00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651 100,00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311 100,00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 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A018A" w:rsidRPr="00AA018A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A018A" w:rsidRPr="00AA018A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156 480,00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C13C87" w:rsidP="00C13C87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A018A" w:rsidRPr="00AA018A">
              <w:rPr>
                <w:sz w:val="20"/>
                <w:szCs w:val="20"/>
              </w:rPr>
              <w:t>99 800,00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A018A" w:rsidRPr="00AA018A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A018A" w:rsidRPr="00AA018A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C13C87" w:rsidP="00AA018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018A" w:rsidRPr="00AA018A">
              <w:rPr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34 286 100,00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232 100,00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654 000,00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220 000,00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1 395 300,00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42 900,00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07181R5080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3 455 000,00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3 055 000,00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3 055 000,00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855 000,00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764 500,00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0718200910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0718240930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640 000,00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10 000,00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170 000,00</w:t>
            </w:r>
          </w:p>
        </w:tc>
      </w:tr>
      <w:tr w:rsidR="00AA018A" w:rsidRPr="00AA018A" w:rsidTr="005F37A5">
        <w:trPr>
          <w:trHeight w:val="20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29 345 797,13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4 300 897,13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1 400 177,99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061800Р510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1 400 177,99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1 900 719,14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061800Р710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1 900 719,14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790 000,00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051P540006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4 978 600,00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3 118 900,00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1 118 900,00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03380L5760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03381L5760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5F37A5">
        <w:trPr>
          <w:trHeight w:val="43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0348040710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B11996">
        <w:trPr>
          <w:trHeight w:val="19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03480S0710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03480S0710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03380L4970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7 486 900,00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D465FF">
        <w:trPr>
          <w:trHeight w:val="326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0518040320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273 747 444,87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16 014 844,87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11 874 844,87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11 046 000,00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813 844,87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9900002003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9900007005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0769909023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1 845 000,00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Субвенции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60 355 500,00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32 161 500,00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32 161 500,00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16 363 000,00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0718041120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16 363 000,00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0718200919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0728240120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D465FF">
        <w:trPr>
          <w:trHeight w:val="268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9900009203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92 307 900,00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32 758 000,00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32 758 000,00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0728040М70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24 636 200,00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1 520 416 200,00</w:t>
            </w:r>
          </w:p>
        </w:tc>
      </w:tr>
    </w:tbl>
    <w:p w:rsidR="00A52F3A" w:rsidRDefault="00A52F3A" w:rsidP="002429ED">
      <w:pPr>
        <w:jc w:val="both"/>
      </w:pPr>
    </w:p>
    <w:p w:rsidR="003F7E84" w:rsidRDefault="003F7E84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3362E0" w:rsidRPr="002B25C5" w:rsidRDefault="003362E0" w:rsidP="003F7E84">
      <w:pPr>
        <w:jc w:val="both"/>
        <w:rPr>
          <w:highlight w:val="yellow"/>
        </w:rPr>
      </w:pPr>
    </w:p>
    <w:tbl>
      <w:tblPr>
        <w:tblW w:w="10742" w:type="dxa"/>
        <w:tblLayout w:type="fixed"/>
        <w:tblLook w:val="0000" w:firstRow="0" w:lastRow="0" w:firstColumn="0" w:lastColumn="0" w:noHBand="0" w:noVBand="0"/>
      </w:tblPr>
      <w:tblGrid>
        <w:gridCol w:w="5140"/>
        <w:gridCol w:w="3474"/>
        <w:gridCol w:w="1950"/>
        <w:gridCol w:w="178"/>
      </w:tblGrid>
      <w:tr w:rsidR="003176E9" w:rsidRPr="002B25C5" w:rsidTr="009F24F0">
        <w:trPr>
          <w:trHeight w:val="669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8.1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87AD9" w:rsidRPr="000D676B" w:rsidRDefault="00D465FF" w:rsidP="00D465FF">
            <w:pPr>
              <w:jc w:val="right"/>
              <w:rPr>
                <w:b/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3176E9" w:rsidRPr="002B25C5" w:rsidTr="009F24F0">
        <w:trPr>
          <w:trHeight w:val="582"/>
        </w:trPr>
        <w:tc>
          <w:tcPr>
            <w:tcW w:w="10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t xml:space="preserve">Ведомственная структура расходов районного бюджета </w:t>
            </w:r>
          </w:p>
          <w:p w:rsidR="003176E9" w:rsidRPr="000D676B" w:rsidRDefault="003D69D6" w:rsidP="00F0408E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0D676B" w:rsidRPr="000D676B">
              <w:rPr>
                <w:b/>
              </w:rPr>
              <w:t>3</w:t>
            </w:r>
            <w:r w:rsidR="00CE336B" w:rsidRPr="000D676B">
              <w:rPr>
                <w:b/>
              </w:rPr>
              <w:t xml:space="preserve"> и 202</w:t>
            </w:r>
            <w:r w:rsidR="000D676B" w:rsidRPr="000D676B">
              <w:rPr>
                <w:b/>
              </w:rPr>
              <w:t>4</w:t>
            </w:r>
            <w:r w:rsidR="000C76AF" w:rsidRPr="000D676B">
              <w:rPr>
                <w:b/>
              </w:rPr>
              <w:t xml:space="preserve"> годов</w:t>
            </w:r>
            <w:r w:rsidR="00182BBA" w:rsidRPr="000D676B">
              <w:rPr>
                <w:b/>
              </w:rPr>
              <w:t>.</w:t>
            </w:r>
          </w:p>
        </w:tc>
      </w:tr>
      <w:tr w:rsidR="003176E9" w:rsidRPr="002B25C5" w:rsidTr="009F24F0">
        <w:trPr>
          <w:trHeight w:val="1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Pr="002B25C5" w:rsidRDefault="00D7582E" w:rsidP="00D7582E">
            <w:pPr>
              <w:jc w:val="right"/>
              <w:rPr>
                <w:sz w:val="20"/>
                <w:szCs w:val="20"/>
                <w:highlight w:val="yellow"/>
              </w:rPr>
            </w:pPr>
            <w:r w:rsidRPr="00D7582E">
              <w:rPr>
                <w:sz w:val="20"/>
                <w:szCs w:val="20"/>
              </w:rPr>
              <w:t>ру</w:t>
            </w:r>
            <w:r w:rsidR="00BF6F40">
              <w:rPr>
                <w:sz w:val="20"/>
                <w:szCs w:val="20"/>
              </w:rPr>
              <w:t>б</w:t>
            </w:r>
            <w:r w:rsidRPr="00D7582E">
              <w:rPr>
                <w:sz w:val="20"/>
                <w:szCs w:val="20"/>
              </w:rPr>
              <w:t xml:space="preserve">лей </w:t>
            </w:r>
          </w:p>
        </w:tc>
      </w:tr>
      <w:tr w:rsidR="00D15A63" w:rsidRPr="002B25C5" w:rsidTr="009F24F0">
        <w:trPr>
          <w:gridAfter w:val="1"/>
          <w:wAfter w:w="178" w:type="dxa"/>
          <w:trHeight w:val="903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747"/>
              <w:gridCol w:w="850"/>
              <w:gridCol w:w="1418"/>
              <w:gridCol w:w="645"/>
              <w:gridCol w:w="1764"/>
              <w:gridCol w:w="1701"/>
            </w:tblGrid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 - коммунального хозяйства и капитального строительства.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81 412 800,00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25 735 700,00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6 246 200,00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6 246 200,00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210 800,00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д.ПашняКаргасокского района Томской области (ПСД).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газоснабжения и повышение уровня газификации Каргасокского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br/>
                    <w:t>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уровня газификации природным газом"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10-0,4кВ. в с.НовыйВасюган, Каргасокского района,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Каргасокского района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Строительство здания МКОУ «Среднетымская ООШ» по адресу: Каргасокский район, п. Молодежный, ул. Школьная, 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081E100000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Строительство здания МКОУ «Среднетымская ООШ» по адресу: Каргасокский район, п. Молодежный, ул. Школьная, 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081E155200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081E155200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106 652,00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106 652,00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719 400,00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1 867 600,00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1 867 600,00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52 548,00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52 548,00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850 812 500,00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847 711 900,00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814 968 300,00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811 867 700,00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61 000 000,00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99 361 200,00</w:t>
                  </w:r>
                </w:p>
              </w:tc>
            </w:tr>
            <w:tr w:rsidR="00B11996" w:rsidRPr="00B11996" w:rsidTr="00B11996">
              <w:trPr>
                <w:trHeight w:val="48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576 123 800,00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572 061 800,00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564 159 800,00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564 626 100,00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130 000,00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423 796 400,00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424 016 700,00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222 632 900,00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222 853 200,00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13 133 300,00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13 133 300,00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5 665 000,00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5 665 000,00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7 468 300,00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7 468 300,00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18 123 840,00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18 123 840,00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16 248 960,00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16 248 960,00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11 350 000,00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8 148 700,00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8 148 700,00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2 955 300,00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3 201 300,00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Региональный проект "Успех каждого ребенка" (Создание условий для занятия физической культурой и спортом)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Региональный проект "Успех каждого ребенка" (Создание условий для занятия физической культурой и спортом)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6 534 700,00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Cубсидия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4 591 200,00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"Карагсокский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32 672 500,00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"Карагсокский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26 700 000,00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4 900 000,00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B11996" w:rsidRPr="00B11996" w:rsidTr="00B11996">
              <w:trPr>
                <w:trHeight w:val="51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5 476 100,00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1 640 700,00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13 923 000,00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13 923 000,00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"Совершенствование системы оплаты труда специалистов учреждений культурыКаргасокского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40 132 539,00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40 132 539,00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165 000,00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туристской деятельности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(МКУ Отдел культуры и туризма Администрации Каргасокского района")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2 651 277,00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2 651 277,00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113 102 266,00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150 772 266,00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62 425 166,00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62 440 166,00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8 560 000,00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8 560 000,00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11996" w:rsidRPr="00B11996" w:rsidTr="00B11996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73 400,00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07 380,00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07 380,00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311 100,00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 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156 480,00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156 480,00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C13C87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B11996" w:rsidRPr="00B11996">
                    <w:rPr>
                      <w:sz w:val="20"/>
                      <w:szCs w:val="20"/>
                    </w:rPr>
                    <w:t>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C13C87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B11996" w:rsidRPr="00B11996">
                    <w:rPr>
                      <w:sz w:val="20"/>
                      <w:szCs w:val="20"/>
                    </w:rPr>
                    <w:t>99 800,00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9 859 700,00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7 712 400,00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Реализация мероприятий по развитию рыбохозяйственного комплекса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Компенсация расходов за электроэнергию предприятиям рыбохозяйственного комплекса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B11996" w:rsidRPr="00B11996" w:rsidTr="00D465FF">
              <w:trPr>
                <w:trHeight w:val="421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предпринимательства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29 544 900,00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69 332 200,00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031F367483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38 593 700,00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031F367483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38 593 700,00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областного бюджета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031F367484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1 193 600,00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031F367484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1 193 600,00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03380L5760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03380L5760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D465FF">
              <w:trPr>
                <w:trHeight w:val="495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8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жильём молодых семей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43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281 197 800,00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299 270 900,00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29 165 400,00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43 232 400,00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664 400,00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664 400,00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0769900000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16 145 000,00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30 212 000,00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53 897 000,00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58 930 000,00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421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1 418 030 815,00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1 414 996 215,00</w:t>
                  </w:r>
                </w:p>
              </w:tc>
            </w:tr>
          </w:tbl>
          <w:p w:rsidR="009F24F0" w:rsidRPr="00CE5A43" w:rsidRDefault="009F24F0" w:rsidP="00AA018A">
            <w:pPr>
              <w:jc w:val="both"/>
            </w:pPr>
          </w:p>
          <w:p w:rsidR="009F24F0" w:rsidRPr="00CE5A43" w:rsidRDefault="009F24F0" w:rsidP="00972B72">
            <w:pPr>
              <w:jc w:val="right"/>
            </w:pPr>
          </w:p>
          <w:p w:rsidR="009F24F0" w:rsidRPr="00CE5A43" w:rsidRDefault="009F24F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Pr="00CE5A43" w:rsidRDefault="00D465FF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D15A63" w:rsidRPr="00CE5A43" w:rsidRDefault="00752AC9" w:rsidP="007E2E14">
            <w:pPr>
              <w:jc w:val="right"/>
              <w:rPr>
                <w:sz w:val="20"/>
                <w:szCs w:val="20"/>
              </w:rPr>
            </w:pPr>
            <w:r w:rsidRPr="00CE5A43">
              <w:br w:type="page"/>
            </w:r>
            <w:r w:rsidR="00D15A63" w:rsidRPr="00CE5A43">
              <w:rPr>
                <w:sz w:val="20"/>
                <w:szCs w:val="20"/>
              </w:rPr>
              <w:t xml:space="preserve">Приложение № </w:t>
            </w:r>
            <w:r w:rsidR="005D5C42" w:rsidRPr="00CE5A43">
              <w:rPr>
                <w:sz w:val="20"/>
                <w:szCs w:val="20"/>
              </w:rPr>
              <w:t>9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CE5A43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D15A63" w:rsidRPr="002B25C5" w:rsidTr="009F24F0">
        <w:trPr>
          <w:gridAfter w:val="1"/>
          <w:wAfter w:w="178" w:type="dxa"/>
          <w:trHeight w:val="486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A63" w:rsidRPr="00CE5A43" w:rsidRDefault="00D15A63" w:rsidP="00D15A63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lastRenderedPageBreak/>
              <w:t>Объем   межбюджетных трансфертов,  бюджет</w:t>
            </w:r>
            <w:r w:rsidR="00507CD9" w:rsidRPr="00CE5A43">
              <w:rPr>
                <w:b/>
                <w:bCs/>
              </w:rPr>
              <w:t>у</w:t>
            </w:r>
            <w:r w:rsidRPr="00CE5A43">
              <w:rPr>
                <w:b/>
                <w:bCs/>
              </w:rPr>
              <w:t>муниципального</w:t>
            </w:r>
          </w:p>
          <w:p w:rsidR="00D15A63" w:rsidRPr="00CE5A43" w:rsidRDefault="00D15A63" w:rsidP="00E53F40">
            <w:pPr>
              <w:spacing w:after="240"/>
              <w:jc w:val="center"/>
              <w:rPr>
                <w:b/>
              </w:rPr>
            </w:pPr>
            <w:r w:rsidRPr="00CE5A43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CE5A43">
              <w:rPr>
                <w:b/>
                <w:bCs/>
              </w:rPr>
              <w:t>бюджетнойсистемы</w:t>
            </w:r>
            <w:r w:rsidR="00712FAB" w:rsidRPr="00CE5A43">
              <w:rPr>
                <w:b/>
                <w:bCs/>
              </w:rPr>
              <w:t>на</w:t>
            </w:r>
            <w:r w:rsidR="00C33A29" w:rsidRPr="00CE5A43">
              <w:rPr>
                <w:b/>
                <w:bCs/>
              </w:rPr>
              <w:t xml:space="preserve">  202</w:t>
            </w:r>
            <w:r w:rsidR="006F3B21" w:rsidRPr="00CE5A43">
              <w:rPr>
                <w:b/>
                <w:bCs/>
              </w:rPr>
              <w:t>2</w:t>
            </w:r>
            <w:r w:rsidRPr="00CE5A43">
              <w:rPr>
                <w:b/>
                <w:bCs/>
              </w:rPr>
              <w:t xml:space="preserve"> год.</w:t>
            </w:r>
          </w:p>
        </w:tc>
      </w:tr>
      <w:tr w:rsidR="00D15A63" w:rsidRPr="002B25C5" w:rsidTr="009F24F0">
        <w:trPr>
          <w:gridAfter w:val="1"/>
          <w:wAfter w:w="178" w:type="dxa"/>
          <w:trHeight w:val="420"/>
        </w:trPr>
        <w:tc>
          <w:tcPr>
            <w:tcW w:w="8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D15A63" w:rsidP="00972B72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0D676B" w:rsidP="00972B72">
            <w:pPr>
              <w:jc w:val="right"/>
              <w:rPr>
                <w:sz w:val="20"/>
                <w:szCs w:val="20"/>
              </w:rPr>
            </w:pPr>
            <w:r w:rsidRPr="00CE5A43">
              <w:rPr>
                <w:sz w:val="20"/>
                <w:szCs w:val="20"/>
              </w:rPr>
              <w:t>р</w:t>
            </w:r>
            <w:r w:rsidR="00D15A63" w:rsidRPr="00CE5A43">
              <w:rPr>
                <w:sz w:val="20"/>
                <w:szCs w:val="20"/>
              </w:rPr>
              <w:t>ублей</w:t>
            </w:r>
          </w:p>
        </w:tc>
      </w:tr>
      <w:tr w:rsidR="00382A00" w:rsidRPr="001F5064" w:rsidTr="009F24F0">
        <w:trPr>
          <w:gridAfter w:val="1"/>
          <w:wAfter w:w="178" w:type="dxa"/>
          <w:trHeight w:val="136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1F5064" w:rsidRDefault="00382A00" w:rsidP="00DA3C49">
            <w:pPr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1F5064" w:rsidRDefault="00382A00" w:rsidP="006F3B21">
            <w:pPr>
              <w:jc w:val="center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</w:t>
            </w:r>
            <w:r w:rsidR="00C33A29" w:rsidRPr="001F5064">
              <w:rPr>
                <w:b/>
                <w:sz w:val="20"/>
                <w:szCs w:val="20"/>
              </w:rPr>
              <w:t>2</w:t>
            </w:r>
            <w:r w:rsidR="006F3B21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005ED" w:rsidRPr="001F5064" w:rsidTr="009F24F0">
        <w:trPr>
          <w:gridAfter w:val="1"/>
          <w:wAfter w:w="178" w:type="dxa"/>
          <w:trHeight w:val="232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1F5064" w:rsidRPr="001F5064">
              <w:rPr>
                <w:b/>
                <w:bCs/>
                <w:sz w:val="20"/>
                <w:szCs w:val="20"/>
              </w:rPr>
              <w:t>трансферты</w:t>
            </w:r>
            <w:r w:rsidRPr="001F5064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15D7C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1 218 072 200,00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26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A7EF5" w:rsidP="008031F5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609 860 400,00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01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В том числе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1F5064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5A9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24 636 200,00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25 161 600,00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2 293 200</w:t>
            </w:r>
            <w:r w:rsidR="00BB5A9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234 500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00C4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99 361 200,00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423 338 600,00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490 500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270D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880 200,00</w:t>
            </w:r>
          </w:p>
        </w:tc>
      </w:tr>
      <w:tr w:rsidR="004553FF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FF" w:rsidRPr="001F5064" w:rsidRDefault="008B4F3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</w:t>
            </w:r>
            <w:r w:rsidR="004553FF" w:rsidRPr="001F5064">
              <w:rPr>
                <w:sz w:val="20"/>
                <w:szCs w:val="20"/>
              </w:rPr>
              <w:t xml:space="preserve">венция на осуществление первичного воинского учета органами местного самоуправления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FF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1 967 900,00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806 </w:t>
            </w:r>
            <w:r w:rsidR="00400C47" w:rsidRPr="001F5064">
              <w:rPr>
                <w:sz w:val="20"/>
                <w:szCs w:val="20"/>
              </w:rPr>
              <w:t>4</w:t>
            </w:r>
            <w:r w:rsidRPr="001F5064">
              <w:rPr>
                <w:sz w:val="20"/>
                <w:szCs w:val="20"/>
              </w:rPr>
              <w:t>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131 000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27 000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287 100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4 552 900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302 400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</w:t>
            </w:r>
            <w:r w:rsidRPr="001F5064">
              <w:rPr>
                <w:sz w:val="20"/>
                <w:szCs w:val="20"/>
              </w:rPr>
              <w:lastRenderedPageBreak/>
              <w:t>(попечительством) или в приемных семьях, и выпускников частных  общеобразовательных организаций, находящихся  под опекой (попечительством), в приемных семьях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871 800,00</w:t>
            </w:r>
          </w:p>
        </w:tc>
      </w:tr>
      <w:tr w:rsidR="00E005ED" w:rsidRPr="001F5064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16 400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BE3C20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1F5064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1F5064">
              <w:rPr>
                <w:sz w:val="20"/>
                <w:szCs w:val="20"/>
              </w:rPr>
              <w:t xml:space="preserve">)  </w:t>
            </w:r>
            <w:r w:rsidRPr="001F5064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42 900,00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1F5064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1F5064">
              <w:rPr>
                <w:sz w:val="20"/>
                <w:szCs w:val="20"/>
              </w:rPr>
              <w:t xml:space="preserve">)  </w:t>
            </w:r>
            <w:r w:rsidRPr="001F5064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500,00</w:t>
            </w:r>
          </w:p>
        </w:tc>
      </w:tr>
      <w:tr w:rsidR="00D00273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3" w:rsidRPr="001F5064" w:rsidRDefault="00D00273" w:rsidP="00D00273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273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1 615 300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719 700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00C47" w:rsidP="008031F5">
            <w:pPr>
              <w:jc w:val="right"/>
              <w:rPr>
                <w:sz w:val="20"/>
                <w:szCs w:val="20"/>
                <w:lang w:val="en-US"/>
              </w:rPr>
            </w:pPr>
            <w:r w:rsidRPr="001F5064">
              <w:rPr>
                <w:sz w:val="20"/>
                <w:szCs w:val="20"/>
              </w:rPr>
              <w:t>13 743 300,00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344 000,00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BB5A90">
            <w:pPr>
              <w:rPr>
                <w:b/>
                <w:i/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 w:rsidR="004553FF" w:rsidRPr="001F5064">
              <w:rPr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553F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5 730 200,00</w:t>
            </w:r>
          </w:p>
        </w:tc>
      </w:tr>
      <w:tr w:rsidR="004553FF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FF" w:rsidRPr="001F5064" w:rsidRDefault="004553FF" w:rsidP="004553FF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FF" w:rsidRPr="001F5064" w:rsidRDefault="003D389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1 4</w:t>
            </w:r>
            <w:r w:rsidR="004553FF" w:rsidRPr="001F5064">
              <w:rPr>
                <w:sz w:val="20"/>
                <w:szCs w:val="20"/>
              </w:rPr>
              <w:t>2</w:t>
            </w:r>
            <w:r w:rsidRPr="001F5064">
              <w:rPr>
                <w:sz w:val="20"/>
                <w:szCs w:val="20"/>
              </w:rPr>
              <w:t>7</w:t>
            </w:r>
            <w:r w:rsidR="004553FF" w:rsidRPr="001F5064">
              <w:rPr>
                <w:sz w:val="20"/>
                <w:szCs w:val="20"/>
              </w:rPr>
              <w:t>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D00273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D00273" w:rsidRPr="001F5064">
              <w:rPr>
                <w:sz w:val="20"/>
                <w:szCs w:val="20"/>
              </w:rPr>
              <w:t>(мероприятия при отсуществлении деятельности по обращению с животными)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764 500,00</w:t>
            </w:r>
          </w:p>
        </w:tc>
      </w:tr>
      <w:tr w:rsidR="00D00273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273" w:rsidRPr="001F5064" w:rsidRDefault="00D00273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(управленческие функции)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3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50 500,00</w:t>
            </w:r>
          </w:p>
        </w:tc>
      </w:tr>
      <w:tr w:rsidR="008B4F3F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3F" w:rsidRPr="001F5064" w:rsidRDefault="008B4F3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3F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616D32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317 708 800,00</w:t>
            </w:r>
          </w:p>
        </w:tc>
      </w:tr>
      <w:tr w:rsidR="00834B5F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B5F" w:rsidRPr="001F5064" w:rsidRDefault="001809F8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5F" w:rsidRPr="001F5064" w:rsidRDefault="001809F8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399 100,00</w:t>
            </w:r>
          </w:p>
        </w:tc>
      </w:tr>
      <w:tr w:rsidR="00834B5F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B5F" w:rsidRPr="001F5064" w:rsidRDefault="001809F8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5F" w:rsidRPr="001F5064" w:rsidRDefault="001809F8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12 903 700,00</w:t>
            </w:r>
          </w:p>
        </w:tc>
      </w:tr>
      <w:tr w:rsidR="0035275C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834B5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мероприятий по обеспечению жильем молодых семей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834B5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424 700,00</w:t>
            </w:r>
          </w:p>
        </w:tc>
      </w:tr>
      <w:tr w:rsidR="0035275C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834B5F" w:rsidP="00834B5F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мероприятий по обеспечению жильем молодых семей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834B5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935 000,00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организацию транспортного обслуживания воздушнымтраснпортом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E40C2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16 363 000,00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капитальный ремонт и (или) ремонта автомобильных дорог общего пользования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E40C2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24 100 000,00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2 458 700,00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777315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строительство и реконструкцию (модернизацию) объектов питьевого </w:t>
            </w:r>
            <w:r w:rsidRPr="001F5064">
              <w:rPr>
                <w:sz w:val="20"/>
                <w:szCs w:val="20"/>
              </w:rPr>
              <w:lastRenderedPageBreak/>
              <w:t xml:space="preserve">водоснабжения в рамках реализации национального проекта « Чистая вода» (Средства </w:t>
            </w:r>
            <w:r w:rsidR="00777315" w:rsidRPr="001F5064">
              <w:rPr>
                <w:sz w:val="20"/>
                <w:szCs w:val="20"/>
              </w:rPr>
              <w:t>федеральн</w:t>
            </w:r>
            <w:r w:rsidRPr="001F5064">
              <w:rPr>
                <w:sz w:val="20"/>
                <w:szCs w:val="20"/>
              </w:rPr>
              <w:t>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777315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110 357 700,00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Субсидия на строительство и реконструкцию (модернизацию) объектов питьевого водоснабжения в рамках реализации национального проекта « Чистая вода»(Средства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777315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2 645 900,00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24 122 100,00</w:t>
            </w:r>
          </w:p>
        </w:tc>
      </w:tr>
      <w:tr w:rsidR="00E005ED" w:rsidRPr="001F5064" w:rsidTr="009F24F0">
        <w:trPr>
          <w:gridAfter w:val="1"/>
          <w:wAfter w:w="178" w:type="dxa"/>
          <w:trHeight w:val="30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96 903 500,00</w:t>
            </w:r>
          </w:p>
        </w:tc>
      </w:tr>
      <w:tr w:rsidR="00E005ED" w:rsidRPr="001F5064" w:rsidTr="009F24F0">
        <w:trPr>
          <w:gridAfter w:val="1"/>
          <w:wAfter w:w="178" w:type="dxa"/>
          <w:trHeight w:val="32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4 663 300,00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568E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600 000,00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695 200,00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1 801 700</w:t>
            </w:r>
            <w:r w:rsidR="000568EC" w:rsidRPr="001F5064">
              <w:rPr>
                <w:sz w:val="20"/>
                <w:szCs w:val="20"/>
              </w:rPr>
              <w:t>,00</w:t>
            </w:r>
          </w:p>
        </w:tc>
      </w:tr>
      <w:tr w:rsidR="0035275C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35275C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государственную поддержку отрасли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35275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206 400,00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1 057 600,00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1F5064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90421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498 400,00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1F5064"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90421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120 500,00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524 000,00</w:t>
            </w:r>
          </w:p>
        </w:tc>
      </w:tr>
      <w:tr w:rsidR="00BB6F3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F37" w:rsidRPr="001F5064" w:rsidRDefault="00BB6F37" w:rsidP="00BB6F3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образовательных организаций 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37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652 400,00</w:t>
            </w:r>
          </w:p>
        </w:tc>
      </w:tr>
      <w:tr w:rsidR="00E06BD7" w:rsidRPr="001F5064" w:rsidTr="00E06BD7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E06BD7" w:rsidP="00E06BD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E06BD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1 980 000,00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E06BD7" w:rsidP="00E06BD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E06BD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600 000,00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BB6F37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создание и обеспечение функционирование цетров образования ествественно-научной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1 637 900,00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9847A3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оргаизацию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9847A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11 058 000,00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15D7C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51</w:t>
            </w:r>
            <w:r w:rsidR="00F2503C" w:rsidRPr="001F5064">
              <w:rPr>
                <w:b/>
                <w:sz w:val="20"/>
                <w:szCs w:val="20"/>
              </w:rPr>
              <w:t> </w:t>
            </w:r>
            <w:r w:rsidRPr="001F5064">
              <w:rPr>
                <w:b/>
                <w:sz w:val="20"/>
                <w:szCs w:val="20"/>
              </w:rPr>
              <w:t>770</w:t>
            </w:r>
            <w:r w:rsidR="00F2503C" w:rsidRPr="001F5064">
              <w:rPr>
                <w:b/>
                <w:sz w:val="20"/>
                <w:szCs w:val="20"/>
              </w:rPr>
              <w:t> </w:t>
            </w:r>
            <w:r w:rsidRPr="001F5064">
              <w:rPr>
                <w:b/>
                <w:sz w:val="20"/>
                <w:szCs w:val="20"/>
              </w:rPr>
              <w:t>8</w:t>
            </w:r>
            <w:r w:rsidR="00F2503C" w:rsidRPr="001F5064">
              <w:rPr>
                <w:b/>
                <w:sz w:val="20"/>
                <w:szCs w:val="20"/>
              </w:rPr>
              <w:t>00,00</w:t>
            </w:r>
          </w:p>
        </w:tc>
      </w:tr>
      <w:tr w:rsidR="00F2503C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03C" w:rsidRPr="001F5064" w:rsidRDefault="00F2503C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3C" w:rsidRPr="001F5064" w:rsidRDefault="00F2503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34 841 500,00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672 000,00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1 000 000</w:t>
            </w:r>
            <w:r w:rsidR="000F4721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3 109 900,00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0F4721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 w:rsidR="000F4721" w:rsidRPr="001F5064">
              <w:rPr>
                <w:sz w:val="20"/>
                <w:szCs w:val="20"/>
              </w:rPr>
              <w:t xml:space="preserve">медицинскую </w:t>
            </w:r>
            <w:r w:rsidRPr="001F5064">
              <w:rPr>
                <w:sz w:val="20"/>
                <w:szCs w:val="20"/>
              </w:rPr>
      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</w:t>
            </w:r>
            <w:r w:rsidRPr="001F5064">
              <w:rPr>
                <w:sz w:val="20"/>
                <w:szCs w:val="20"/>
              </w:rPr>
              <w:lastRenderedPageBreak/>
              <w:t>сообщения с областным центром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331 800,00</w:t>
            </w:r>
          </w:p>
        </w:tc>
      </w:tr>
      <w:tr w:rsidR="00CE5A43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43" w:rsidRPr="001F5064" w:rsidRDefault="00CE5A43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Иные межбюджетные трансферты на передачу полномочий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43" w:rsidRPr="001F5064" w:rsidRDefault="00015D7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11 815 100,00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5001E3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238 732</w:t>
            </w:r>
            <w:r w:rsidR="005E00DB" w:rsidRPr="001F5064">
              <w:rPr>
                <w:b/>
                <w:sz w:val="20"/>
                <w:szCs w:val="20"/>
              </w:rPr>
              <w:t> 700,00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5A9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74 651 300,00</w:t>
            </w:r>
          </w:p>
        </w:tc>
      </w:tr>
      <w:tr w:rsidR="008933C9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3C9" w:rsidRPr="001F5064" w:rsidRDefault="008933C9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Дотации на сбалансированность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C9" w:rsidRPr="001F5064" w:rsidRDefault="005E00D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164 081 400,00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1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1F5064" w:rsidRPr="001F5064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1F5064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43410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1 2</w:t>
            </w:r>
            <w:r w:rsidR="00015D7C" w:rsidRPr="001F5064">
              <w:rPr>
                <w:b/>
                <w:sz w:val="20"/>
                <w:szCs w:val="20"/>
              </w:rPr>
              <w:t>18</w:t>
            </w:r>
            <w:r w:rsidRPr="001F5064">
              <w:rPr>
                <w:b/>
                <w:sz w:val="20"/>
                <w:szCs w:val="20"/>
              </w:rPr>
              <w:t> </w:t>
            </w:r>
            <w:r w:rsidR="00015D7C" w:rsidRPr="001F5064">
              <w:rPr>
                <w:b/>
                <w:sz w:val="20"/>
                <w:szCs w:val="20"/>
              </w:rPr>
              <w:t>0</w:t>
            </w:r>
            <w:r w:rsidRPr="001F5064">
              <w:rPr>
                <w:b/>
                <w:sz w:val="20"/>
                <w:szCs w:val="20"/>
              </w:rPr>
              <w:t>7</w:t>
            </w:r>
            <w:r w:rsidR="00015D7C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> </w:t>
            </w:r>
            <w:r w:rsidR="00015D7C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>00,00</w:t>
            </w:r>
          </w:p>
        </w:tc>
      </w:tr>
    </w:tbl>
    <w:p w:rsidR="00752AC9" w:rsidRPr="001F5064" w:rsidRDefault="00752AC9">
      <w:pPr>
        <w:rPr>
          <w:sz w:val="20"/>
          <w:szCs w:val="20"/>
          <w:highlight w:val="yellow"/>
        </w:rPr>
      </w:pPr>
      <w:r w:rsidRPr="001F5064">
        <w:rPr>
          <w:sz w:val="20"/>
          <w:szCs w:val="20"/>
          <w:highlight w:val="yellow"/>
        </w:rPr>
        <w:br w:type="page"/>
      </w:r>
    </w:p>
    <w:tbl>
      <w:tblPr>
        <w:tblW w:w="5150" w:type="pct"/>
        <w:tblLayout w:type="fixed"/>
        <w:tblLook w:val="0000" w:firstRow="0" w:lastRow="0" w:firstColumn="0" w:lastColumn="0" w:noHBand="0" w:noVBand="0"/>
      </w:tblPr>
      <w:tblGrid>
        <w:gridCol w:w="7197"/>
        <w:gridCol w:w="1843"/>
        <w:gridCol w:w="1841"/>
      </w:tblGrid>
      <w:tr w:rsidR="002663C5" w:rsidRPr="002B25C5" w:rsidTr="00D46CEF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Default="00382A00" w:rsidP="007E2E14">
            <w:pPr>
              <w:jc w:val="right"/>
              <w:rPr>
                <w:sz w:val="20"/>
                <w:szCs w:val="20"/>
              </w:rPr>
            </w:pPr>
            <w:r w:rsidRPr="00D46CEF">
              <w:lastRenderedPageBreak/>
              <w:br w:type="page"/>
            </w:r>
            <w:r w:rsidR="002663C5" w:rsidRPr="00D46CEF">
              <w:rPr>
                <w:sz w:val="20"/>
                <w:szCs w:val="20"/>
              </w:rPr>
              <w:t>Приложение № 9.1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46CEF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2663C5" w:rsidRPr="002B25C5" w:rsidTr="00D46CEF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Pr="005A5E9D" w:rsidRDefault="002663C5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</w:t>
            </w:r>
            <w:r w:rsidR="00507CD9" w:rsidRPr="005A5E9D">
              <w:rPr>
                <w:b/>
                <w:bCs/>
              </w:rPr>
              <w:t>у</w:t>
            </w:r>
            <w:r w:rsidRPr="005A5E9D">
              <w:rPr>
                <w:b/>
                <w:bCs/>
              </w:rPr>
              <w:t>муниципального</w:t>
            </w:r>
          </w:p>
          <w:p w:rsidR="002663C5" w:rsidRPr="005A5E9D" w:rsidRDefault="002663C5" w:rsidP="00D46CEF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5A5E9D">
              <w:rPr>
                <w:b/>
                <w:bCs/>
              </w:rPr>
              <w:t>бюджетнойсистемы</w:t>
            </w:r>
            <w:r w:rsidR="00712FAB" w:rsidRPr="005A5E9D">
              <w:rPr>
                <w:b/>
                <w:bCs/>
              </w:rPr>
              <w:t>на</w:t>
            </w:r>
            <w:r w:rsidR="004665E8" w:rsidRPr="005A5E9D">
              <w:rPr>
                <w:b/>
                <w:bCs/>
              </w:rPr>
              <w:t>планов</w:t>
            </w:r>
            <w:r w:rsidR="00712FAB" w:rsidRPr="005A5E9D">
              <w:rPr>
                <w:b/>
                <w:bCs/>
              </w:rPr>
              <w:t>ый</w:t>
            </w:r>
            <w:r w:rsidR="00CD3C3B" w:rsidRPr="005A5E9D">
              <w:rPr>
                <w:b/>
                <w:bCs/>
              </w:rPr>
              <w:t xml:space="preserve"> период 202</w:t>
            </w:r>
            <w:r w:rsidR="00D46CEF" w:rsidRPr="005A5E9D">
              <w:rPr>
                <w:b/>
                <w:bCs/>
              </w:rPr>
              <w:t>3</w:t>
            </w:r>
            <w:r w:rsidR="004665E8" w:rsidRPr="005A5E9D">
              <w:rPr>
                <w:b/>
                <w:bCs/>
              </w:rPr>
              <w:t xml:space="preserve"> и</w:t>
            </w:r>
            <w:r w:rsidR="00382A00" w:rsidRPr="005A5E9D">
              <w:rPr>
                <w:b/>
                <w:bCs/>
              </w:rPr>
              <w:t xml:space="preserve"> 202</w:t>
            </w:r>
            <w:r w:rsidR="00D46CEF" w:rsidRPr="005A5E9D">
              <w:rPr>
                <w:b/>
                <w:bCs/>
              </w:rPr>
              <w:t>4</w:t>
            </w:r>
            <w:r w:rsidR="004665E8" w:rsidRPr="005A5E9D">
              <w:rPr>
                <w:b/>
                <w:bCs/>
              </w:rPr>
              <w:t xml:space="preserve"> годов.</w:t>
            </w:r>
          </w:p>
        </w:tc>
      </w:tr>
      <w:tr w:rsidR="00DA0436" w:rsidRPr="002B25C5" w:rsidTr="00D46CEF">
        <w:trPr>
          <w:trHeight w:val="165"/>
        </w:trPr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right"/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Рублей</w:t>
            </w:r>
          </w:p>
        </w:tc>
      </w:tr>
      <w:tr w:rsidR="004665E8" w:rsidRPr="001F5064" w:rsidTr="0035275C">
        <w:trPr>
          <w:trHeight w:val="136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1F5064" w:rsidRDefault="004665E8" w:rsidP="00900005">
            <w:pPr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1F5064" w:rsidRDefault="00CD3C3B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202</w:t>
            </w:r>
            <w:r w:rsidR="00D46CEF" w:rsidRPr="001F5064">
              <w:rPr>
                <w:b/>
                <w:sz w:val="20"/>
                <w:szCs w:val="20"/>
              </w:rPr>
              <w:t>3</w:t>
            </w:r>
            <w:r w:rsidR="004665E8" w:rsidRPr="001F506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E8" w:rsidRPr="001F5064" w:rsidRDefault="004665E8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</w:t>
            </w:r>
            <w:r w:rsidR="00382A00" w:rsidRPr="001F5064">
              <w:rPr>
                <w:b/>
                <w:sz w:val="20"/>
                <w:szCs w:val="20"/>
              </w:rPr>
              <w:t>2</w:t>
            </w:r>
            <w:r w:rsidR="00D46CEF" w:rsidRPr="001F5064">
              <w:rPr>
                <w:b/>
                <w:sz w:val="20"/>
                <w:szCs w:val="20"/>
              </w:rPr>
              <w:t>4</w:t>
            </w:r>
            <w:r w:rsidRPr="001F506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6FD5" w:rsidRPr="001F5064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F5064" w:rsidRDefault="00DD6FD5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1F5064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1 158 892 215,00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1F5064" w:rsidP="00803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1 137 514 615,00</w:t>
            </w:r>
          </w:p>
        </w:tc>
      </w:tr>
      <w:tr w:rsidR="00DD6FD5" w:rsidRPr="001F5064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F5064" w:rsidRDefault="00DD6FD5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102D94" w:rsidP="008031F5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610 305 400,00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937400" w:rsidP="008031F5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610 497 700,00</w:t>
            </w:r>
          </w:p>
        </w:tc>
      </w:tr>
      <w:tr w:rsidR="00DD6FD5" w:rsidRPr="002B25C5" w:rsidTr="00D46CEF">
        <w:trPr>
          <w:trHeight w:val="242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2B25C5" w:rsidRDefault="00DD6FD5" w:rsidP="008D59B3">
            <w:pPr>
              <w:rPr>
                <w:sz w:val="20"/>
                <w:szCs w:val="20"/>
                <w:highlight w:val="yellow"/>
              </w:rPr>
            </w:pPr>
            <w:r w:rsidRPr="001E7AF2">
              <w:rPr>
                <w:sz w:val="20"/>
                <w:szCs w:val="20"/>
              </w:rPr>
              <w:t>В том числе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6B13D3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24 609 200,00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6B13D3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24 543 800,00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46CEF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25 161 600,00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46CEF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25 161 600,00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2 293 200</w:t>
            </w:r>
            <w:r w:rsidR="00D46CEF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2 293 200</w:t>
            </w:r>
            <w:r w:rsidR="00D46CEF" w:rsidRPr="008031F5">
              <w:rPr>
                <w:sz w:val="20"/>
                <w:szCs w:val="20"/>
              </w:rPr>
              <w:t>,00</w:t>
            </w:r>
          </w:p>
        </w:tc>
      </w:tr>
      <w:tr w:rsidR="00652E68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68" w:rsidRPr="00384D15" w:rsidRDefault="00652E68" w:rsidP="008D59B3">
            <w:pPr>
              <w:rPr>
                <w:sz w:val="20"/>
                <w:szCs w:val="20"/>
              </w:rPr>
            </w:pPr>
            <w:r w:rsidRPr="00652E68">
              <w:rPr>
                <w:sz w:val="20"/>
                <w:szCs w:val="20"/>
              </w:rPr>
              <w:t>Субвенция на осуществление первичного воинского учета органами местного самоуправления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8" w:rsidRPr="008031F5" w:rsidRDefault="00652E6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2 021 800,00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8" w:rsidRPr="008031F5" w:rsidRDefault="00652E6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2 059 200,00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234 500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234 500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823E11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99 361 200,00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823E11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99 361 200,00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823E11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423 796 400,00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823E11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424 016 700,00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490 500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490 500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880 200,00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880 200,00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 xml:space="preserve">806 </w:t>
            </w:r>
            <w:r w:rsidR="001523A8" w:rsidRPr="008031F5">
              <w:rPr>
                <w:sz w:val="20"/>
                <w:szCs w:val="20"/>
              </w:rPr>
              <w:t>4</w:t>
            </w:r>
            <w:r w:rsidRPr="008031F5">
              <w:rPr>
                <w:sz w:val="20"/>
                <w:szCs w:val="20"/>
              </w:rPr>
              <w:t>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523A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806 4</w:t>
            </w:r>
            <w:r w:rsidR="00DD6FD5" w:rsidRPr="008031F5">
              <w:rPr>
                <w:sz w:val="20"/>
                <w:szCs w:val="20"/>
              </w:rPr>
              <w:t>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131 000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131 000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27 000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27 000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287 100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287 100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4 552 900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4 552 900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302 400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302 400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организий, находящихся  под опекой (попечительством), в приемных семьях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871 800,00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871 800,00</w:t>
            </w:r>
          </w:p>
        </w:tc>
      </w:tr>
      <w:tr w:rsidR="00DD6FD5" w:rsidRPr="002B25C5" w:rsidTr="00D46CEF">
        <w:trPr>
          <w:trHeight w:val="92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16 400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16 400</w:t>
            </w:r>
            <w:r w:rsidR="00384D15" w:rsidRPr="008031F5">
              <w:rPr>
                <w:sz w:val="20"/>
                <w:szCs w:val="20"/>
              </w:rPr>
              <w:t>,00</w:t>
            </w:r>
          </w:p>
        </w:tc>
      </w:tr>
      <w:tr w:rsidR="00E34087" w:rsidRPr="002B25C5" w:rsidTr="007F44A7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87" w:rsidRPr="00E34087" w:rsidRDefault="00E34087" w:rsidP="007F44A7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1 615 300,00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1 615 300,00</w:t>
            </w:r>
          </w:p>
        </w:tc>
      </w:tr>
      <w:tr w:rsidR="00E34087" w:rsidRPr="002B25C5" w:rsidTr="007F44A7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87" w:rsidRPr="00E34087" w:rsidRDefault="00E34087" w:rsidP="007F44A7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719 700,00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719 700,00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15" w:rsidRPr="00BE3C20" w:rsidRDefault="00384D15" w:rsidP="00384D15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</w:t>
            </w:r>
            <w:r w:rsidR="009B69BF" w:rsidRPr="008031F5">
              <w:rPr>
                <w:sz w:val="20"/>
                <w:szCs w:val="20"/>
              </w:rPr>
              <w:t> </w:t>
            </w:r>
            <w:r w:rsidRPr="008031F5">
              <w:rPr>
                <w:sz w:val="20"/>
                <w:szCs w:val="20"/>
              </w:rPr>
              <w:t>900</w:t>
            </w:r>
            <w:r w:rsidR="009B69BF" w:rsidRPr="008031F5">
              <w:rPr>
                <w:sz w:val="20"/>
                <w:szCs w:val="20"/>
              </w:rPr>
              <w:t>,00</w:t>
            </w:r>
          </w:p>
        </w:tc>
      </w:tr>
      <w:tr w:rsidR="00384D1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15" w:rsidRPr="00BE3C20" w:rsidRDefault="00384D15" w:rsidP="00384D15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15" w:rsidRPr="008031F5" w:rsidRDefault="00384D1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500,00</w:t>
            </w:r>
          </w:p>
        </w:tc>
      </w:tr>
      <w:tr w:rsidR="00E34087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7" w:rsidRPr="00BE3C20" w:rsidRDefault="00E34087" w:rsidP="00384D15">
            <w:pPr>
              <w:jc w:val="both"/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федерального бюджета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3 200,00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384D15" w:rsidRDefault="00DD6FD5" w:rsidP="008D59B3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823E11" w:rsidP="008031F5">
            <w:pPr>
              <w:jc w:val="right"/>
              <w:rPr>
                <w:sz w:val="20"/>
                <w:szCs w:val="20"/>
                <w:lang w:val="en-US"/>
              </w:rPr>
            </w:pPr>
            <w:r w:rsidRPr="008031F5">
              <w:rPr>
                <w:sz w:val="20"/>
                <w:szCs w:val="20"/>
              </w:rPr>
              <w:t>13 743 300,00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9B69BF" w:rsidP="008031F5">
            <w:pPr>
              <w:jc w:val="right"/>
              <w:rPr>
                <w:sz w:val="20"/>
                <w:szCs w:val="20"/>
                <w:lang w:val="en-US"/>
              </w:rPr>
            </w:pPr>
            <w:r w:rsidRPr="008031F5">
              <w:rPr>
                <w:sz w:val="20"/>
                <w:szCs w:val="20"/>
              </w:rPr>
              <w:t>13 743 3</w:t>
            </w:r>
            <w:r w:rsidR="00823E11" w:rsidRPr="008031F5">
              <w:rPr>
                <w:sz w:val="20"/>
                <w:szCs w:val="20"/>
              </w:rPr>
              <w:t>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A64C56" w:rsidRDefault="00DD6FD5" w:rsidP="008D59B3">
            <w:pPr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A64C56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344 000,00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A64C56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344 000,00</w:t>
            </w:r>
          </w:p>
        </w:tc>
      </w:tr>
      <w:tr w:rsidR="00E34087" w:rsidRPr="002B25C5" w:rsidTr="007F44A7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87" w:rsidRPr="00E34087" w:rsidRDefault="00E34087" w:rsidP="007F44A7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(мероприятия при отсуществлении деятельности по обращению с животными)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780 800,00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780 800,00</w:t>
            </w:r>
          </w:p>
        </w:tc>
      </w:tr>
      <w:tr w:rsidR="00E34087" w:rsidRPr="002B25C5" w:rsidTr="007F44A7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87" w:rsidRPr="00E34087" w:rsidRDefault="00E34087" w:rsidP="007F44A7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(управленческие функции)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87" w:rsidRPr="008031F5" w:rsidRDefault="00E34087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50 500,00</w:t>
            </w:r>
          </w:p>
        </w:tc>
      </w:tr>
      <w:tr w:rsidR="001523A8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A8" w:rsidRPr="001523A8" w:rsidRDefault="001523A8" w:rsidP="00A66073">
            <w:pPr>
              <w:rPr>
                <w:sz w:val="20"/>
                <w:szCs w:val="20"/>
              </w:rPr>
            </w:pPr>
            <w:r w:rsidRPr="001523A8"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A8" w:rsidRPr="008031F5" w:rsidRDefault="001523A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5 730 200,00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A8" w:rsidRPr="008031F5" w:rsidRDefault="001523A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5 730 200,00</w:t>
            </w:r>
          </w:p>
        </w:tc>
      </w:tr>
      <w:tr w:rsidR="001523A8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A8" w:rsidRPr="001523A8" w:rsidRDefault="001523A8" w:rsidP="00A66073">
            <w:pPr>
              <w:rPr>
                <w:sz w:val="20"/>
                <w:szCs w:val="20"/>
              </w:rPr>
            </w:pPr>
            <w:r w:rsidRPr="001523A8">
              <w:rPr>
                <w:sz w:val="20"/>
                <w:szCs w:val="20"/>
              </w:rPr>
              <w:lastRenderedPageBreak/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A8" w:rsidRPr="008031F5" w:rsidRDefault="001523A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1 427 400,00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A8" w:rsidRPr="008031F5" w:rsidRDefault="001523A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1 427 400,00</w:t>
            </w:r>
          </w:p>
        </w:tc>
      </w:tr>
      <w:tr w:rsidR="00511E45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45" w:rsidRPr="001523A8" w:rsidRDefault="00511E45" w:rsidP="00A66073">
            <w:pPr>
              <w:rPr>
                <w:sz w:val="20"/>
                <w:szCs w:val="20"/>
              </w:rPr>
            </w:pPr>
            <w:r w:rsidRPr="00511E45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45" w:rsidRPr="008031F5" w:rsidRDefault="00511E4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45" w:rsidRPr="008031F5" w:rsidRDefault="00511E4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4 000,00</w:t>
            </w:r>
          </w:p>
        </w:tc>
      </w:tr>
      <w:tr w:rsidR="00DD6FD5" w:rsidRPr="001F5064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F5064" w:rsidRDefault="00DD6FD5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3F0953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188 402 000,00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3F0953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193 617 100,00</w:t>
            </w:r>
          </w:p>
        </w:tc>
      </w:tr>
      <w:tr w:rsidR="00DD6FD5" w:rsidRPr="002B25C5" w:rsidTr="00641CA2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641CA2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</w:t>
            </w:r>
            <w:r w:rsidR="002D73C2" w:rsidRPr="008031F5">
              <w:rPr>
                <w:sz w:val="20"/>
                <w:szCs w:val="20"/>
              </w:rPr>
              <w:t> </w:t>
            </w:r>
            <w:r w:rsidRPr="008031F5">
              <w:rPr>
                <w:sz w:val="20"/>
                <w:szCs w:val="20"/>
              </w:rPr>
              <w:t>45</w:t>
            </w:r>
            <w:r w:rsidR="001E7AF2" w:rsidRPr="008031F5">
              <w:rPr>
                <w:sz w:val="20"/>
                <w:szCs w:val="20"/>
              </w:rPr>
              <w:t>87</w:t>
            </w:r>
            <w:r w:rsidRPr="008031F5">
              <w:rPr>
                <w:sz w:val="20"/>
                <w:szCs w:val="20"/>
              </w:rPr>
              <w:t>00</w:t>
            </w:r>
            <w:r w:rsidR="001E7AF2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E7AF2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2 458 7</w:t>
            </w:r>
            <w:r w:rsidR="00DD6FD5" w:rsidRPr="008031F5">
              <w:rPr>
                <w:sz w:val="20"/>
                <w:szCs w:val="20"/>
              </w:rPr>
              <w:t>00</w:t>
            </w:r>
            <w:r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E7AF2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24 122 100,00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E7AF2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24 122 100,00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E7AF2" w:rsidRDefault="00DD6FD5" w:rsidP="008D59B3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E7AF2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96 903 500,00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E7AF2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96 903 500,00</w:t>
            </w:r>
          </w:p>
        </w:tc>
      </w:tr>
      <w:tr w:rsidR="00DD6FD5" w:rsidRPr="002B25C5" w:rsidTr="00D46CEF">
        <w:trPr>
          <w:trHeight w:val="278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4 663 300,00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4 663 300,00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616734" w:rsidRDefault="00DD6FD5" w:rsidP="008D59B3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600 000</w:t>
            </w:r>
            <w:r w:rsidR="00616734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600 000</w:t>
            </w:r>
            <w:r w:rsidR="00616734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279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575 800,00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575 800,00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616734" w:rsidRDefault="00DD6FD5" w:rsidP="008D59B3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1 801 700</w:t>
            </w:r>
            <w:r w:rsidR="00616734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1 801 700</w:t>
            </w:r>
            <w:r w:rsidR="00616734" w:rsidRPr="008031F5">
              <w:rPr>
                <w:sz w:val="20"/>
                <w:szCs w:val="20"/>
              </w:rPr>
              <w:t>,00</w:t>
            </w:r>
          </w:p>
        </w:tc>
      </w:tr>
      <w:tr w:rsidR="000F3BEB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BEB" w:rsidRPr="00616734" w:rsidRDefault="000F3BEB" w:rsidP="008D59B3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обеспечение образовательных организаций 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4 591 200,00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</w:p>
        </w:tc>
      </w:tr>
      <w:tr w:rsidR="000F3BEB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BEB" w:rsidRPr="00616734" w:rsidRDefault="000F3BEB" w:rsidP="008D59B3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1 943 500,00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564 500,00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4736FA" w:rsidRDefault="00DD6FD5" w:rsidP="008D59B3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4736FA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1 057 600,00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4736FA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1 057 600,00</w:t>
            </w:r>
          </w:p>
        </w:tc>
      </w:tr>
      <w:tr w:rsidR="000F3BEB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BEB" w:rsidRPr="00616734" w:rsidRDefault="000F3BEB" w:rsidP="008D59B3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создание и обеспечение функционирование цетров образования ествественно-научной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1 367 300,00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</w:p>
        </w:tc>
      </w:tr>
      <w:tr w:rsidR="000F3BEB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BEB" w:rsidRPr="004736FA" w:rsidRDefault="000F3BEB" w:rsidP="008D59B3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оргаизацию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11 104 000,00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BEB" w:rsidRPr="008031F5" w:rsidRDefault="000F3BE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11 350 000,00</w:t>
            </w:r>
          </w:p>
        </w:tc>
      </w:tr>
      <w:tr w:rsidR="0035275C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5C" w:rsidRPr="0035275C" w:rsidRDefault="0035275C" w:rsidP="004553FF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35275C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35275C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9 440 600,00</w:t>
            </w:r>
          </w:p>
        </w:tc>
      </w:tr>
      <w:tr w:rsidR="0035275C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5C" w:rsidRPr="0035275C" w:rsidRDefault="0035275C" w:rsidP="004553FF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35275C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35275C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292 000,00</w:t>
            </w:r>
          </w:p>
        </w:tc>
      </w:tr>
      <w:tr w:rsidR="0035275C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5C" w:rsidRPr="0035275C" w:rsidRDefault="0035275C" w:rsidP="004553FF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35275C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4 560 000,00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35275C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5C" w:rsidRPr="0035275C" w:rsidRDefault="0035275C" w:rsidP="004553FF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1809F8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30 517 100,00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1809F8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F8" w:rsidRPr="0035275C" w:rsidRDefault="001809F8" w:rsidP="0045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  <w:r w:rsidR="00E40C2B" w:rsidRPr="00E40C2B">
              <w:rPr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8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8" w:rsidRPr="008031F5" w:rsidRDefault="00E40C2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38 593 700,00</w:t>
            </w:r>
          </w:p>
        </w:tc>
      </w:tr>
      <w:tr w:rsidR="00E40C2B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2B" w:rsidRDefault="00E40C2B" w:rsidP="00E40C2B">
            <w:pPr>
              <w:rPr>
                <w:sz w:val="20"/>
                <w:szCs w:val="20"/>
              </w:rPr>
            </w:pPr>
            <w:r w:rsidRPr="00E40C2B">
              <w:rPr>
                <w:sz w:val="20"/>
                <w:szCs w:val="20"/>
              </w:rPr>
              <w:t xml:space="preserve"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фонда»(Средства </w:t>
            </w:r>
            <w:r>
              <w:rPr>
                <w:sz w:val="20"/>
                <w:szCs w:val="20"/>
              </w:rPr>
              <w:t>областного</w:t>
            </w:r>
            <w:r w:rsidRPr="00E40C2B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8031F5" w:rsidRDefault="00E40C2B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1 193 600,00</w:t>
            </w:r>
          </w:p>
        </w:tc>
      </w:tr>
      <w:tr w:rsidR="009F1BF6" w:rsidRPr="002B25C5" w:rsidTr="00FE08F9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F6" w:rsidRPr="009F1BF6" w:rsidRDefault="009F1BF6" w:rsidP="004553FF">
            <w:pPr>
              <w:rPr>
                <w:sz w:val="20"/>
                <w:szCs w:val="20"/>
              </w:rPr>
            </w:pPr>
            <w:r w:rsidRPr="009F1BF6">
              <w:rPr>
                <w:sz w:val="20"/>
                <w:szCs w:val="20"/>
              </w:rPr>
              <w:t>Субсидия на проведение комплексных кадастровых работ на территории Томской области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6" w:rsidRPr="008031F5" w:rsidRDefault="009F1BF6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1 750 400,00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6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9F1BF6" w:rsidRPr="002B25C5" w:rsidTr="00FE08F9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F6" w:rsidRPr="009F1BF6" w:rsidRDefault="009F1BF6" w:rsidP="004553FF">
            <w:pPr>
              <w:rPr>
                <w:sz w:val="20"/>
                <w:szCs w:val="20"/>
              </w:rPr>
            </w:pPr>
            <w:r w:rsidRPr="009F1BF6">
              <w:rPr>
                <w:sz w:val="20"/>
                <w:szCs w:val="20"/>
              </w:rPr>
              <w:t>Субсидия на проведение комплексных кадастровых работ на территории Томской области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6" w:rsidRPr="008031F5" w:rsidRDefault="009F1BF6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385 800,00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F6" w:rsidRPr="008031F5" w:rsidRDefault="00FE08F9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F5064" w:rsidRDefault="00DD6FD5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937400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39 486 500,00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937400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39 486 500,00</w:t>
            </w:r>
          </w:p>
        </w:tc>
      </w:tr>
      <w:tr w:rsidR="00937400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00" w:rsidRPr="005A5E9D" w:rsidRDefault="00937400" w:rsidP="008D59B3">
            <w:pPr>
              <w:rPr>
                <w:sz w:val="20"/>
                <w:szCs w:val="20"/>
              </w:rPr>
            </w:pPr>
            <w:r w:rsidRPr="00937400">
              <w:rPr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00" w:rsidRPr="008031F5" w:rsidRDefault="00937400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34 372 800,00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00" w:rsidRPr="008031F5" w:rsidRDefault="00937400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34 372 800,00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672 000,0</w:t>
            </w:r>
            <w:r w:rsidR="00937400" w:rsidRPr="008031F5">
              <w:rPr>
                <w:sz w:val="20"/>
                <w:szCs w:val="20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672 000,0</w:t>
            </w:r>
            <w:r w:rsidR="00937400" w:rsidRPr="008031F5">
              <w:rPr>
                <w:sz w:val="20"/>
                <w:szCs w:val="20"/>
              </w:rPr>
              <w:t>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1 000</w:t>
            </w:r>
            <w:r w:rsidR="00937400" w:rsidRPr="008031F5">
              <w:rPr>
                <w:sz w:val="20"/>
                <w:szCs w:val="20"/>
              </w:rPr>
              <w:t> </w:t>
            </w:r>
            <w:r w:rsidRPr="008031F5">
              <w:rPr>
                <w:sz w:val="20"/>
                <w:szCs w:val="20"/>
              </w:rPr>
              <w:t>000</w:t>
            </w:r>
            <w:r w:rsidR="00937400" w:rsidRPr="008031F5">
              <w:rPr>
                <w:sz w:val="20"/>
                <w:szCs w:val="20"/>
              </w:rPr>
              <w:t>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D6FD5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1 000</w:t>
            </w:r>
            <w:r w:rsidR="00937400" w:rsidRPr="008031F5">
              <w:rPr>
                <w:sz w:val="20"/>
                <w:szCs w:val="20"/>
              </w:rPr>
              <w:t> </w:t>
            </w:r>
            <w:r w:rsidRPr="008031F5">
              <w:rPr>
                <w:sz w:val="20"/>
                <w:szCs w:val="20"/>
              </w:rPr>
              <w:t>000</w:t>
            </w:r>
            <w:r w:rsidR="00937400" w:rsidRPr="008031F5">
              <w:rPr>
                <w:sz w:val="20"/>
                <w:szCs w:val="20"/>
              </w:rPr>
              <w:t>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3 109 900,00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3 109 900,00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5A5E9D" w:rsidRDefault="00DD6FD5" w:rsidP="008D59B3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331 800,00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5A5E9D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331 800,0</w:t>
            </w:r>
          </w:p>
        </w:tc>
      </w:tr>
      <w:tr w:rsidR="00DD6FD5" w:rsidRPr="001F5064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1F5064" w:rsidRDefault="00DD6FD5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1F5064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320 698 315,00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1F5064" w:rsidRDefault="001F5064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293 913 315,00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46CEF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28 284 400,00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D46CEF" w:rsidP="008031F5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30 310 500,00</w:t>
            </w:r>
          </w:p>
        </w:tc>
      </w:tr>
      <w:tr w:rsidR="00DD6FD5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5" w:rsidRPr="00D46CEF" w:rsidRDefault="00DD6FD5" w:rsidP="008D59B3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F5064" w:rsidP="00803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292 413 915,00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5" w:rsidRPr="008031F5" w:rsidRDefault="001F5064" w:rsidP="00803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263 602 815,00</w:t>
            </w:r>
          </w:p>
        </w:tc>
      </w:tr>
      <w:tr w:rsidR="001F5064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64" w:rsidRPr="001F5064" w:rsidRDefault="001F5064" w:rsidP="008D59B3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64" w:rsidRPr="001F5064" w:rsidRDefault="001F5064" w:rsidP="0058440C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1 158 892 215,00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64" w:rsidRPr="001F5064" w:rsidRDefault="001F5064" w:rsidP="005844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1 137 514 615,00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"Каргасокский район"  на 202</w:t>
            </w:r>
            <w:r w:rsidR="000D676B">
              <w:rPr>
                <w:b/>
              </w:rPr>
              <w:t>2</w:t>
            </w:r>
            <w:r w:rsidR="00960F1E" w:rsidRPr="00ED6DF0">
              <w:rPr>
                <w:b/>
              </w:rPr>
              <w:t xml:space="preserve"> год. 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2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ED6DF0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-46 000 000,00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F541D9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-46 000 000,00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ED6DF0" w:rsidRPr="00ED6DF0">
              <w:rPr>
                <w:b/>
              </w:rPr>
              <w:t>3</w:t>
            </w:r>
            <w:r w:rsidR="00E61AB7" w:rsidRPr="00ED6DF0">
              <w:rPr>
                <w:b/>
              </w:rPr>
              <w:t xml:space="preserve"> и  202</w:t>
            </w:r>
            <w:r w:rsidR="00ED6DF0" w:rsidRPr="00ED6DF0">
              <w:rPr>
                <w:b/>
              </w:rPr>
              <w:t>4</w:t>
            </w:r>
            <w:r w:rsidRPr="00ED6DF0">
              <w:rPr>
                <w:b/>
              </w:rPr>
              <w:t xml:space="preserve"> годов.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D6DF0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046DE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C046DE" w:rsidP="00C22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815" w:type="pct"/>
        <w:tblLayout w:type="fixed"/>
        <w:tblLook w:val="0000" w:firstRow="0" w:lastRow="0" w:firstColumn="0" w:lastColumn="0" w:noHBand="0" w:noVBand="0"/>
      </w:tblPr>
      <w:tblGrid>
        <w:gridCol w:w="135"/>
        <w:gridCol w:w="431"/>
        <w:gridCol w:w="3919"/>
        <w:gridCol w:w="1145"/>
        <w:gridCol w:w="901"/>
        <w:gridCol w:w="1231"/>
        <w:gridCol w:w="568"/>
        <w:gridCol w:w="1703"/>
        <w:gridCol w:w="140"/>
      </w:tblGrid>
      <w:tr w:rsidR="0044433D" w:rsidRPr="002B25C5" w:rsidTr="00111B8E">
        <w:trPr>
          <w:trHeight w:val="856"/>
        </w:trPr>
        <w:tc>
          <w:tcPr>
            <w:tcW w:w="5000" w:type="pct"/>
            <w:gridSpan w:val="9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0D676B" w:rsidRDefault="00D465FF" w:rsidP="00D465FF">
            <w:pPr>
              <w:ind w:left="1418"/>
              <w:jc w:val="right"/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44433D" w:rsidRPr="002B25C5" w:rsidTr="00111B8E">
        <w:trPr>
          <w:trHeight w:val="1149"/>
        </w:trPr>
        <w:tc>
          <w:tcPr>
            <w:tcW w:w="5000" w:type="pct"/>
            <w:gridSpan w:val="9"/>
            <w:vAlign w:val="bottom"/>
          </w:tcPr>
          <w:p w:rsidR="0044433D" w:rsidRPr="000D676B" w:rsidRDefault="0044433D" w:rsidP="009F37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B23205" w:rsidRPr="000D676B">
              <w:rPr>
                <w:b/>
                <w:bCs/>
              </w:rPr>
              <w:t>2</w:t>
            </w:r>
            <w:r w:rsidR="00F51CA2" w:rsidRPr="000D676B">
              <w:rPr>
                <w:b/>
                <w:bCs/>
              </w:rPr>
              <w:t>год.</w:t>
            </w:r>
          </w:p>
        </w:tc>
      </w:tr>
      <w:tr w:rsidR="00130976" w:rsidRPr="002B25C5" w:rsidTr="00111B8E">
        <w:trPr>
          <w:trHeight w:val="60"/>
        </w:trPr>
        <w:tc>
          <w:tcPr>
            <w:tcW w:w="278" w:type="pct"/>
            <w:gridSpan w:val="2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22" w:type="pct"/>
            <w:gridSpan w:val="7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ублей.</w:t>
            </w:r>
          </w:p>
        </w:tc>
      </w:tr>
      <w:tr w:rsidR="00111B8E" w:rsidRPr="002B25C5" w:rsidTr="00111B8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70" w:type="pct"/>
          <w:trHeight w:val="768"/>
        </w:trPr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 </w:t>
            </w:r>
            <w:r w:rsidRPr="00A0176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D0" w:rsidRPr="00A01761" w:rsidRDefault="00A909D0" w:rsidP="009F371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01761">
              <w:rPr>
                <w:b/>
                <w:sz w:val="20"/>
                <w:szCs w:val="20"/>
              </w:rPr>
              <w:t>Лимит капитальных</w:t>
            </w:r>
            <w:r w:rsidR="00C33A29" w:rsidRPr="00A01761">
              <w:rPr>
                <w:b/>
                <w:sz w:val="20"/>
                <w:szCs w:val="20"/>
              </w:rPr>
              <w:t>вложений на 202</w:t>
            </w:r>
            <w:r w:rsidR="000D676B" w:rsidRPr="00A01761">
              <w:rPr>
                <w:b/>
                <w:sz w:val="20"/>
                <w:szCs w:val="20"/>
              </w:rPr>
              <w:t>2</w:t>
            </w:r>
            <w:r w:rsidRPr="00A01761">
              <w:rPr>
                <w:b/>
                <w:sz w:val="20"/>
                <w:szCs w:val="20"/>
              </w:rPr>
              <w:t>г.</w:t>
            </w:r>
          </w:p>
        </w:tc>
      </w:tr>
    </w:tbl>
    <w:tbl>
      <w:tblPr>
        <w:tblW w:w="503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00"/>
        <w:gridCol w:w="3339"/>
        <w:gridCol w:w="1263"/>
        <w:gridCol w:w="653"/>
        <w:gridCol w:w="49"/>
        <w:gridCol w:w="1221"/>
        <w:gridCol w:w="549"/>
        <w:gridCol w:w="1446"/>
        <w:gridCol w:w="1414"/>
      </w:tblGrid>
      <w:tr w:rsidR="006F5E6C" w:rsidRPr="00AD1278" w:rsidTr="008F5D79">
        <w:trPr>
          <w:gridBefore w:val="1"/>
          <w:wBefore w:w="329" w:type="pct"/>
          <w:trHeight w:val="544"/>
        </w:trPr>
        <w:tc>
          <w:tcPr>
            <w:tcW w:w="4671" w:type="pct"/>
            <w:gridSpan w:val="8"/>
            <w:vAlign w:val="bottom"/>
          </w:tcPr>
          <w:tbl>
            <w:tblPr>
              <w:tblW w:w="9822" w:type="dxa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144"/>
              <w:gridCol w:w="1134"/>
              <w:gridCol w:w="851"/>
              <w:gridCol w:w="1276"/>
              <w:gridCol w:w="567"/>
              <w:gridCol w:w="1560"/>
            </w:tblGrid>
            <w:tr w:rsidR="00A01761" w:rsidRPr="009F3719" w:rsidTr="00111B8E">
              <w:trPr>
                <w:trHeight w:val="765"/>
              </w:trPr>
              <w:tc>
                <w:tcPr>
                  <w:tcW w:w="826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A01761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1761" w:rsidRPr="00A01761" w:rsidRDefault="00A01761" w:rsidP="00B03D9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03D9C">
                    <w:rPr>
                      <w:b/>
                      <w:bCs/>
                      <w:sz w:val="20"/>
                      <w:szCs w:val="20"/>
                    </w:rPr>
                    <w:t>7961</w:t>
                  </w:r>
                  <w:r w:rsidRPr="00A01761">
                    <w:rPr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9F3719" w:rsidRPr="009F3719" w:rsidTr="00111B8E">
              <w:trPr>
                <w:trHeight w:val="27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111B8E">
              <w:trPr>
                <w:trHeight w:val="127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111B8E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111B8E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075800Р243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9F3719" w:rsidRPr="009F3719" w:rsidTr="00111B8E">
              <w:trPr>
                <w:trHeight w:val="27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B03D9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03D9C">
                    <w:rPr>
                      <w:b/>
                      <w:bCs/>
                      <w:sz w:val="20"/>
                      <w:szCs w:val="20"/>
                    </w:rPr>
                    <w:t>135</w:t>
                  </w:r>
                  <w:r w:rsidRPr="00A01761">
                    <w:rPr>
                      <w:b/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9F3719" w:rsidRPr="009F3719" w:rsidTr="00111B8E">
              <w:trPr>
                <w:trHeight w:val="765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B03D9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03D9C">
                    <w:rPr>
                      <w:b/>
                      <w:bCs/>
                      <w:sz w:val="20"/>
                      <w:szCs w:val="20"/>
                    </w:rPr>
                    <w:t>135</w:t>
                  </w:r>
                  <w:r w:rsidRPr="00A01761">
                    <w:rPr>
                      <w:b/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B03D9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03D9C">
                    <w:rPr>
                      <w:b/>
                      <w:bCs/>
                      <w:sz w:val="20"/>
                      <w:szCs w:val="20"/>
                    </w:rPr>
                    <w:t>1 35</w:t>
                  </w:r>
                  <w:r w:rsidRPr="00A01761">
                    <w:rPr>
                      <w:b/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9F3719" w:rsidRPr="009F3719" w:rsidTr="00111B8E">
              <w:trPr>
                <w:trHeight w:val="102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B03D9C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0176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03D9C">
                    <w:rPr>
                      <w:b/>
                      <w:bCs/>
                      <w:sz w:val="20"/>
                      <w:szCs w:val="20"/>
                    </w:rPr>
                    <w:t>135</w:t>
                  </w:r>
                  <w:r w:rsidRPr="00A01761">
                    <w:rPr>
                      <w:b/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 w:rsidRP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1 700 000,00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"Каргасокский д/с № 27"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BE05F1" w:rsidP="00BE05F1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1 75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"Павловская ООШ" (спортивный зал)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BE05F1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  <w:r w:rsidR="009F3719" w:rsidRPr="00A01761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9F3719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F3719" w:rsidRPr="009F3719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МКОУ "Тымская ООШ"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F3719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A0176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 </w:t>
                  </w:r>
                  <w:r w:rsidR="00A01761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3719" w:rsidRPr="00A01761" w:rsidRDefault="009F3719" w:rsidP="009F3719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A01761">
                    <w:rPr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E05F1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>5 111 000,00</w:t>
                  </w:r>
                </w:p>
              </w:tc>
            </w:tr>
            <w:tr w:rsidR="00BE05F1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 xml:space="preserve">Муниципальная программа "Развитие культуры и туризма в муниципальном </w:t>
                  </w:r>
                  <w:r w:rsidRPr="00BE05F1">
                    <w:rPr>
                      <w:b/>
                      <w:sz w:val="20"/>
                      <w:szCs w:val="20"/>
                    </w:rPr>
                    <w:lastRenderedPageBreak/>
                    <w:t>образовании "Каргасокский район"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 xml:space="preserve">5 111 000,00 </w:t>
                  </w:r>
                </w:p>
              </w:tc>
            </w:tr>
            <w:tr w:rsidR="00BE05F1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lastRenderedPageBreak/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 xml:space="preserve">5 111 000,00 </w:t>
                  </w:r>
                </w:p>
              </w:tc>
            </w:tr>
            <w:tr w:rsidR="00BE05F1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E05F1"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9F371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BE05F1" w:rsidRPr="00BE05F1" w:rsidRDefault="00BE05F1" w:rsidP="00BE05F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BE05F1">
                    <w:rPr>
                      <w:b/>
                      <w:sz w:val="20"/>
                      <w:szCs w:val="20"/>
                    </w:rPr>
                    <w:t xml:space="preserve">5 111 000,00 </w:t>
                  </w:r>
                </w:p>
              </w:tc>
            </w:tr>
            <w:tr w:rsidR="00BE05F1" w:rsidRPr="00A01761" w:rsidTr="00111B8E">
              <w:trPr>
                <w:trHeight w:val="510"/>
              </w:trPr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A01761" w:rsidRDefault="00BE05F1" w:rsidP="009F3719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BE05F1">
                    <w:rPr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A01761" w:rsidRDefault="00890C2C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Default="00BE05F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5F1" w:rsidRDefault="00BE05F1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</w:p>
                <w:p w:rsidR="00BE05F1" w:rsidRDefault="00BE05F1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A01761" w:rsidRDefault="00BE05F1" w:rsidP="009F3719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5F1" w:rsidRPr="00BE05F1" w:rsidRDefault="00BE05F1" w:rsidP="00BE05F1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BE05F1">
                    <w:rPr>
                      <w:bCs/>
                      <w:sz w:val="20"/>
                      <w:szCs w:val="20"/>
                    </w:rPr>
                    <w:t xml:space="preserve">5 111 000,00 </w:t>
                  </w:r>
                </w:p>
              </w:tc>
            </w:tr>
            <w:tr w:rsidR="00903842" w:rsidRPr="00903842" w:rsidTr="00111B8E">
              <w:trPr>
                <w:trHeight w:val="270"/>
              </w:trPr>
              <w:tc>
                <w:tcPr>
                  <w:tcW w:w="8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903842" w:rsidP="00111B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3842" w:rsidRPr="00903842" w:rsidRDefault="00111B8E" w:rsidP="009038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122 767 373,00</w:t>
                  </w:r>
                </w:p>
              </w:tc>
            </w:tr>
            <w:tr w:rsidR="00903842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114 067 373,00</w:t>
                  </w:r>
                </w:p>
              </w:tc>
            </w:tr>
            <w:tr w:rsidR="00903842" w:rsidRPr="00903842" w:rsidTr="00111B8E">
              <w:trPr>
                <w:trHeight w:val="765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111B8E">
                    <w:rPr>
                      <w:b/>
                      <w:bCs/>
                      <w:sz w:val="20"/>
                      <w:szCs w:val="20"/>
                    </w:rPr>
                    <w:t>114 067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11B8E">
                    <w:rPr>
                      <w:b/>
                      <w:bCs/>
                      <w:sz w:val="20"/>
                      <w:szCs w:val="20"/>
                    </w:rPr>
                    <w:t>373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03842" w:rsidRPr="00903842" w:rsidTr="00111B8E">
              <w:trPr>
                <w:trHeight w:val="765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114 067 373,00</w:t>
                  </w:r>
                </w:p>
              </w:tc>
            </w:tr>
            <w:tr w:rsidR="00B03D9C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Default="00BC24D5" w:rsidP="00BC24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Станция водоподготовки производительностью 18 м.куб./час. по ул. Трудовой, 1б в с. Средний ВасюганКаргасокского района Томской области</w:t>
                  </w:r>
                </w:p>
                <w:p w:rsidR="00B03D9C" w:rsidRPr="00B03D9C" w:rsidRDefault="00B03D9C" w:rsidP="00903842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D9C" w:rsidRPr="00B03D9C" w:rsidRDefault="00890C2C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D9C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D9C" w:rsidRPr="00B03D9C" w:rsidRDefault="00414BA1" w:rsidP="00414B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14BA1">
                    <w:rPr>
                      <w:bCs/>
                      <w:sz w:val="20"/>
                      <w:szCs w:val="20"/>
                    </w:rPr>
                    <w:t>032800И5</w:t>
                  </w: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414BA1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D9C" w:rsidRPr="00B03D9C" w:rsidRDefault="00111B8E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D9C" w:rsidRPr="00B03D9C" w:rsidRDefault="00BC24D5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161 853,00</w:t>
                  </w:r>
                </w:p>
              </w:tc>
            </w:tr>
            <w:tr w:rsidR="00BC24D5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D5" w:rsidRDefault="00BC24D5">
                  <w:pPr>
                    <w:rPr>
                      <w:sz w:val="20"/>
                      <w:szCs w:val="20"/>
                    </w:rPr>
                  </w:pPr>
                  <w:r w:rsidRPr="00BC24D5">
                    <w:rPr>
                      <w:sz w:val="20"/>
                      <w:szCs w:val="20"/>
                    </w:rPr>
                    <w:t>Сети водоснабжения в с.СреднийВасюган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414B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C24D5">
                    <w:rPr>
                      <w:bCs/>
                      <w:sz w:val="20"/>
                      <w:szCs w:val="20"/>
                    </w:rPr>
                    <w:t>032800И5</w:t>
                  </w:r>
                  <w:r w:rsidR="00414BA1">
                    <w:rPr>
                      <w:bCs/>
                      <w:sz w:val="20"/>
                      <w:szCs w:val="20"/>
                    </w:rPr>
                    <w:t>4</w:t>
                  </w:r>
                  <w:r w:rsidRPr="00BC24D5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111B8E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89 493 960,00</w:t>
                  </w:r>
                </w:p>
              </w:tc>
            </w:tr>
            <w:tr w:rsidR="00414BA1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BA1" w:rsidRDefault="00414BA1" w:rsidP="00414BA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Default="00414BA1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87 299 900,00</w:t>
                  </w:r>
                </w:p>
              </w:tc>
            </w:tr>
            <w:tr w:rsidR="00414BA1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4BA1" w:rsidRDefault="00414BA1" w:rsidP="00414BA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4BA1" w:rsidRDefault="00414BA1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2 093 100,00</w:t>
                  </w:r>
                </w:p>
              </w:tc>
            </w:tr>
            <w:tr w:rsidR="00BC24D5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D5" w:rsidRDefault="00BC24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890C2C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414BA1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14BA1">
                    <w:rPr>
                      <w:bCs/>
                      <w:sz w:val="20"/>
                      <w:szCs w:val="20"/>
                    </w:rPr>
                    <w:t>032F552430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111B8E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414BA1">
                    <w:rPr>
                      <w:bCs/>
                      <w:sz w:val="20"/>
                      <w:szCs w:val="20"/>
                    </w:rPr>
                    <w:t>4 411 560,00</w:t>
                  </w:r>
                </w:p>
              </w:tc>
            </w:tr>
            <w:tr w:rsidR="00BC24D5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D5" w:rsidRDefault="00BC24D5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414BA1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23 057 800,00</w:t>
                  </w:r>
                </w:p>
              </w:tc>
            </w:tr>
            <w:tr w:rsidR="00BC24D5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D5" w:rsidRDefault="00BC24D5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414BA1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552 800,00</w:t>
                  </w:r>
                </w:p>
              </w:tc>
            </w:tr>
            <w:tr w:rsidR="00BC24D5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24D5" w:rsidRDefault="00BC24D5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средства районного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BC24D5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24D5" w:rsidRPr="00B03D9C" w:rsidRDefault="00414BA1" w:rsidP="0090384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800 960,00</w:t>
                  </w:r>
                </w:p>
              </w:tc>
            </w:tr>
            <w:tr w:rsidR="00903842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111B8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="00903842" w:rsidRPr="00903842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903842" w:rsidRPr="00903842" w:rsidTr="00111B8E">
              <w:trPr>
                <w:trHeight w:val="765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111B8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="00903842" w:rsidRPr="00903842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903842" w:rsidRPr="00903842" w:rsidTr="00111B8E">
              <w:trPr>
                <w:trHeight w:val="510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111B8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="00903842" w:rsidRPr="00903842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903842" w:rsidRPr="00903842" w:rsidTr="00111B8E">
              <w:trPr>
                <w:trHeight w:val="510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890C2C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012810Р726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111B8E" w:rsidP="00111B8E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="00903842" w:rsidRPr="00903842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903842" w:rsidRPr="00903842" w:rsidTr="00111B8E">
              <w:trPr>
                <w:trHeight w:val="270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111B8E">
              <w:trPr>
                <w:trHeight w:val="1275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111B8E">
              <w:trPr>
                <w:trHeight w:val="510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903842">
                    <w:rPr>
                      <w:b/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903842" w:rsidRPr="00903842" w:rsidTr="00111B8E">
              <w:trPr>
                <w:trHeight w:val="765"/>
              </w:trPr>
              <w:tc>
                <w:tcPr>
                  <w:tcW w:w="4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Строительство комплексной спортивной площадки в п.НефтяниковКаргасокского района Томской области.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890C2C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 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842" w:rsidRPr="00903842" w:rsidRDefault="00903842" w:rsidP="00903842">
                  <w:pPr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903842">
                    <w:rPr>
                      <w:bCs/>
                      <w:sz w:val="20"/>
                      <w:szCs w:val="20"/>
                    </w:rPr>
                    <w:t>4 200 000,00</w:t>
                  </w:r>
                </w:p>
              </w:tc>
            </w:tr>
            <w:tr w:rsidR="00111B8E" w:rsidRPr="00903842" w:rsidTr="00111B8E">
              <w:trPr>
                <w:trHeight w:val="308"/>
              </w:trPr>
              <w:tc>
                <w:tcPr>
                  <w:tcW w:w="4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111B8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1B8E" w:rsidRPr="00111B8E" w:rsidRDefault="00111B8E" w:rsidP="00903842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140 728 373,00</w:t>
                  </w:r>
                </w:p>
              </w:tc>
            </w:tr>
          </w:tbl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9F3719" w:rsidRDefault="009F3719" w:rsidP="008D52AC">
            <w:pPr>
              <w:jc w:val="right"/>
              <w:rPr>
                <w:sz w:val="20"/>
                <w:szCs w:val="20"/>
              </w:rPr>
            </w:pPr>
          </w:p>
          <w:p w:rsidR="006F5E6C" w:rsidRDefault="006F5E6C" w:rsidP="008D52AC">
            <w:pPr>
              <w:ind w:left="1418"/>
              <w:jc w:val="right"/>
              <w:rPr>
                <w:sz w:val="20"/>
                <w:szCs w:val="20"/>
              </w:rPr>
            </w:pPr>
            <w:r w:rsidRPr="00AD1278">
              <w:rPr>
                <w:sz w:val="20"/>
                <w:szCs w:val="20"/>
              </w:rPr>
              <w:lastRenderedPageBreak/>
              <w:t>Приложение № 11.1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Default="00D465FF" w:rsidP="00D465FF">
            <w:pPr>
              <w:ind w:left="1418"/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  <w:p w:rsidR="00D465FF" w:rsidRPr="00AD1278" w:rsidRDefault="00D465FF" w:rsidP="00D465FF">
            <w:pPr>
              <w:ind w:left="1418"/>
              <w:jc w:val="right"/>
            </w:pPr>
          </w:p>
        </w:tc>
      </w:tr>
      <w:tr w:rsidR="006F5E6C" w:rsidRPr="002B25C5" w:rsidTr="008F5D79">
        <w:trPr>
          <w:gridBefore w:val="1"/>
          <w:wBefore w:w="329" w:type="pct"/>
          <w:trHeight w:val="1131"/>
        </w:trPr>
        <w:tc>
          <w:tcPr>
            <w:tcW w:w="4671" w:type="pct"/>
            <w:gridSpan w:val="8"/>
            <w:vAlign w:val="bottom"/>
          </w:tcPr>
          <w:p w:rsidR="006F5E6C" w:rsidRPr="002B25C5" w:rsidRDefault="006C0E77" w:rsidP="00F0408E">
            <w:pPr>
              <w:tabs>
                <w:tab w:val="left" w:pos="5672"/>
                <w:tab w:val="left" w:pos="9511"/>
              </w:tabs>
              <w:jc w:val="center"/>
              <w:rPr>
                <w:b/>
                <w:bCs/>
                <w:highlight w:val="yellow"/>
              </w:rPr>
            </w:pPr>
            <w:r w:rsidRPr="00AD1278">
              <w:rPr>
                <w:b/>
                <w:bCs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</w:t>
            </w:r>
            <w:r w:rsidR="00CF4FA0" w:rsidRPr="00AD1278">
              <w:rPr>
                <w:b/>
                <w:bCs/>
              </w:rPr>
              <w:t>на  плановый период 202</w:t>
            </w:r>
            <w:r w:rsidR="00AD1278" w:rsidRPr="00AD1278">
              <w:rPr>
                <w:b/>
                <w:bCs/>
              </w:rPr>
              <w:t>3</w:t>
            </w:r>
            <w:r w:rsidR="000F5397" w:rsidRPr="00AD1278">
              <w:rPr>
                <w:b/>
                <w:bCs/>
              </w:rPr>
              <w:t xml:space="preserve"> и 202</w:t>
            </w:r>
            <w:r w:rsidR="00AD1278" w:rsidRPr="00AD1278">
              <w:rPr>
                <w:b/>
                <w:bCs/>
              </w:rPr>
              <w:t>4</w:t>
            </w:r>
            <w:r w:rsidR="006F5E6C" w:rsidRPr="00AD1278">
              <w:rPr>
                <w:b/>
                <w:bCs/>
              </w:rPr>
              <w:t xml:space="preserve"> годов.</w:t>
            </w:r>
          </w:p>
        </w:tc>
      </w:tr>
      <w:tr w:rsidR="008F5D79" w:rsidRPr="00AD1278" w:rsidTr="008F5D79">
        <w:trPr>
          <w:gridBefore w:val="1"/>
          <w:wBefore w:w="329" w:type="pct"/>
          <w:trHeight w:val="351"/>
        </w:trPr>
        <w:tc>
          <w:tcPr>
            <w:tcW w:w="4671" w:type="pct"/>
            <w:gridSpan w:val="8"/>
            <w:vAlign w:val="bottom"/>
          </w:tcPr>
          <w:p w:rsidR="008F5D79" w:rsidRPr="00AD1278" w:rsidRDefault="00AD1278" w:rsidP="008F5D79">
            <w:pPr>
              <w:tabs>
                <w:tab w:val="left" w:pos="5672"/>
                <w:tab w:val="left" w:pos="9511"/>
              </w:tabs>
              <w:jc w:val="right"/>
              <w:rPr>
                <w:b/>
                <w:bCs/>
              </w:rPr>
            </w:pPr>
            <w:r w:rsidRPr="00AD1278">
              <w:rPr>
                <w:sz w:val="20"/>
                <w:szCs w:val="20"/>
              </w:rPr>
              <w:t>р</w:t>
            </w:r>
            <w:r w:rsidR="008F5D79" w:rsidRPr="00AD1278">
              <w:rPr>
                <w:sz w:val="20"/>
                <w:szCs w:val="20"/>
              </w:rPr>
              <w:t>ублей.</w:t>
            </w:r>
          </w:p>
        </w:tc>
      </w:tr>
      <w:tr w:rsidR="006F5E6C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  <w:r w:rsidRPr="002D3CA6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8D52AC">
            <w:pPr>
              <w:jc w:val="center"/>
              <w:rPr>
                <w:b/>
                <w:bCs/>
                <w:sz w:val="16"/>
                <w:szCs w:val="16"/>
              </w:rPr>
            </w:pPr>
            <w:r w:rsidRPr="002D3CA6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</w:t>
            </w:r>
            <w:r w:rsidR="00CF4FA0" w:rsidRPr="002D3CA6">
              <w:rPr>
                <w:b/>
                <w:sz w:val="20"/>
                <w:szCs w:val="20"/>
              </w:rPr>
              <w:t>вложений на  202</w:t>
            </w:r>
            <w:r w:rsidR="002D3CA6">
              <w:rPr>
                <w:b/>
                <w:sz w:val="20"/>
                <w:szCs w:val="20"/>
              </w:rPr>
              <w:t>3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6C" w:rsidRPr="002D3CA6" w:rsidRDefault="006F5E6C" w:rsidP="00F0408E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sz w:val="20"/>
                <w:szCs w:val="20"/>
              </w:rPr>
              <w:t>Лимит капитальныхвложений на  20</w:t>
            </w:r>
            <w:r w:rsidR="004315C7" w:rsidRPr="002D3CA6">
              <w:rPr>
                <w:b/>
                <w:sz w:val="20"/>
                <w:szCs w:val="20"/>
              </w:rPr>
              <w:t>2</w:t>
            </w:r>
            <w:r w:rsidR="002D3CA6">
              <w:rPr>
                <w:b/>
                <w:sz w:val="20"/>
                <w:szCs w:val="20"/>
              </w:rPr>
              <w:t>4</w:t>
            </w:r>
            <w:r w:rsidRPr="002D3CA6">
              <w:rPr>
                <w:b/>
                <w:sz w:val="20"/>
                <w:szCs w:val="20"/>
              </w:rPr>
              <w:t>г.</w:t>
            </w:r>
          </w:p>
        </w:tc>
      </w:tr>
      <w:tr w:rsidR="00DA2C1D" w:rsidRPr="002B25C5" w:rsidTr="008F5D7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1D" w:rsidRPr="002D3CA6" w:rsidRDefault="00DA2C1D" w:rsidP="006C0E77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2D3CA6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 w:rsidP="0091503D">
            <w:pPr>
              <w:outlineLvl w:val="0"/>
              <w:rPr>
                <w:b/>
                <w:bCs/>
              </w:rPr>
            </w:pPr>
            <w:r w:rsidRPr="002D3CA6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786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2D3CA6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5062E4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2D3CA6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2D3C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5062E4" w:rsidP="005062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050</w:t>
            </w:r>
            <w:r w:rsidR="005911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2D3CA6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D3CA6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5911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5911DE" w:rsidRPr="006B17B5">
              <w:rPr>
                <w:b/>
                <w:bCs/>
                <w:sz w:val="20"/>
                <w:szCs w:val="20"/>
              </w:rPr>
              <w:t>Обеспечение доступным и комфортным жильем и коммунальными услугами жителей муниципального образования «Каргасокский  район»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6B17B5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A2C1D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5911D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DA2C1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6B17B5" w:rsidRDefault="00FA4ADD" w:rsidP="003B7E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6B17B5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1D" w:rsidRPr="002B25C5" w:rsidRDefault="00DA2C1D" w:rsidP="003B7E05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FB437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4377"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 w:rsidP="000906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5911DE" w:rsidP="00FB4377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B17B5">
              <w:rPr>
                <w:b/>
                <w:bCs/>
                <w:sz w:val="18"/>
                <w:szCs w:val="18"/>
              </w:rPr>
              <w:t>03580</w:t>
            </w:r>
            <w:r w:rsidR="00FB4377">
              <w:rPr>
                <w:b/>
                <w:bCs/>
                <w:sz w:val="18"/>
                <w:szCs w:val="18"/>
              </w:rPr>
              <w:t>0000</w:t>
            </w:r>
            <w:r w:rsidRPr="006B17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B62DA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B17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6B17B5" w:rsidRDefault="00FA4ADD" w:rsidP="00B62DA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2E4" w:rsidRPr="006B17B5">
              <w:rPr>
                <w:b/>
                <w:bCs/>
                <w:sz w:val="20"/>
                <w:szCs w:val="20"/>
              </w:rPr>
              <w:t>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 w:rsidP="006C29B7">
            <w:pPr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>Строительство газопровода в с. Па</w:t>
            </w:r>
            <w:r w:rsidR="006C29B7">
              <w:rPr>
                <w:sz w:val="20"/>
                <w:szCs w:val="20"/>
              </w:rPr>
              <w:t>шня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062E4" w:rsidP="003F6D00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2D3CA6">
              <w:rPr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5911D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  <w:r w:rsidRPr="002D3CA6">
              <w:rPr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B62DAB">
            <w:pPr>
              <w:jc w:val="right"/>
              <w:outlineLvl w:val="5"/>
              <w:rPr>
                <w:sz w:val="20"/>
                <w:szCs w:val="20"/>
              </w:rPr>
            </w:pPr>
          </w:p>
        </w:tc>
      </w:tr>
      <w:tr w:rsidR="00FA4ADD" w:rsidRPr="006C29B7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6C29B7">
            <w:pPr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0600000000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FA4ADD" w:rsidRDefault="00FA4ADD" w:rsidP="00FA4AD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4ADD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6C29B7" w:rsidRDefault="00FA4ADD" w:rsidP="003F6D00">
            <w:pPr>
              <w:jc w:val="right"/>
              <w:outlineLvl w:val="3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FA4ADD" w:rsidRPr="006C29B7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6C29B7">
            <w:pPr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0620000000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FA4ADD" w:rsidRDefault="00FA4ADD" w:rsidP="00FA4AD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4ADD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6C29B7" w:rsidRDefault="00FA4ADD" w:rsidP="003F6D00">
            <w:pPr>
              <w:jc w:val="right"/>
              <w:outlineLvl w:val="3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FA4ADD" w:rsidRPr="006C29B7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6C29B7">
            <w:pPr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FA4ADD">
              <w:rPr>
                <w:b/>
                <w:sz w:val="20"/>
                <w:szCs w:val="20"/>
              </w:rPr>
              <w:t>0628000000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Pr="00FA4ADD" w:rsidRDefault="00FA4ADD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FA4ADD" w:rsidRDefault="00FA4ADD" w:rsidP="00FA4AD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4ADD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DD" w:rsidRPr="006C29B7" w:rsidRDefault="00FA4ADD" w:rsidP="003F6D00">
            <w:pPr>
              <w:jc w:val="right"/>
              <w:outlineLvl w:val="3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6C29B7" w:rsidRPr="006C29B7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7" w:rsidRDefault="006C29B7" w:rsidP="006C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водоподготовки производительностью 18 м.куб./час. по ул. Трудовой, 1б в с. Средний ВасюганКаргасокского района Томской области</w:t>
            </w:r>
          </w:p>
          <w:p w:rsidR="006C29B7" w:rsidRPr="006C29B7" w:rsidRDefault="006C29B7" w:rsidP="00090644">
            <w:pPr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B7" w:rsidRPr="006C29B7" w:rsidRDefault="006C29B7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6C29B7" w:rsidRPr="006C29B7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6C29B7" w:rsidRPr="006C29B7" w:rsidRDefault="00FA4ADD" w:rsidP="00FA4ADD">
            <w:pPr>
              <w:jc w:val="center"/>
              <w:outlineLvl w:val="6"/>
              <w:rPr>
                <w:sz w:val="20"/>
                <w:szCs w:val="20"/>
              </w:rPr>
            </w:pPr>
            <w:r w:rsidRPr="00FA4A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FA4ADD">
              <w:rPr>
                <w:sz w:val="20"/>
                <w:szCs w:val="20"/>
              </w:rPr>
              <w:t>2800И520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FA4ADD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</w:p>
          <w:p w:rsidR="006C29B7" w:rsidRPr="006C29B7" w:rsidRDefault="00FA4ADD" w:rsidP="000906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6C29B7" w:rsidRDefault="00FA4ADD" w:rsidP="00FA4AD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6C29B7" w:rsidRDefault="006C29B7" w:rsidP="003F6D00">
            <w:pPr>
              <w:jc w:val="right"/>
              <w:outlineLvl w:val="3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B62DAB" w:rsidRPr="002B25C5" w:rsidTr="00C75172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AB" w:rsidRPr="002D3CA6" w:rsidRDefault="00B62DAB" w:rsidP="00090644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D3CA6" w:rsidRDefault="002D3CA6" w:rsidP="003F6D0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3CA6">
              <w:rPr>
                <w:b/>
                <w:bCs/>
                <w:sz w:val="20"/>
                <w:szCs w:val="20"/>
              </w:rPr>
              <w:t>10 000 000,00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AB" w:rsidRPr="002B25C5" w:rsidRDefault="00B62DAB" w:rsidP="003F6D00">
            <w:pPr>
              <w:jc w:val="right"/>
              <w:outlineLvl w:val="3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 w:rsidTr="00F4453B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71E5A" w:rsidRPr="00F4453B" w:rsidRDefault="00882716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3A7E27" w:rsidRPr="00F4453B">
                    <w:rPr>
                      <w:b/>
                      <w:bCs/>
                    </w:rPr>
                    <w:t>2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3A7E27" w:rsidRPr="00F4453B">
                    <w:rPr>
                      <w:b/>
                      <w:bCs/>
                    </w:rPr>
                    <w:t>3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3A7E27" w:rsidRPr="00F4453B">
                    <w:rPr>
                      <w:b/>
                      <w:bCs/>
                    </w:rPr>
                    <w:t>4</w:t>
                  </w:r>
                  <w:r w:rsidR="00671E5A" w:rsidRPr="00F4453B">
                    <w:rPr>
                      <w:b/>
                      <w:bCs/>
                    </w:rPr>
                    <w:t xml:space="preserve"> годов.</w:t>
                  </w:r>
                </w:p>
                <w:p w:rsidR="00DD2D6B" w:rsidRPr="0038013E" w:rsidRDefault="00DD2D6B" w:rsidP="002E6CD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671E5A" w:rsidRPr="002B25C5" w:rsidTr="00F4453B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0408E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2022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2023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04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2024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30 678 000,00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32 162 000,00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33 347 000,00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834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3 359 200,00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3 742 200,00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449 200,00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2DE8" w:rsidRPr="00503FAD" w:rsidRDefault="00706C34" w:rsidP="00102D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12 233 000,00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12 419 900,00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2 181 000,00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2 312 000,00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3 730 000,00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3 826 000,00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4 051 000,00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1 644 000,00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1 761 000,00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1 946 000,00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2 021 000,00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2 052 000,00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2 169 000,00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649 000,00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1 004 900,00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037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1 101 200,00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553 300,00</w:t>
                  </w:r>
                </w:p>
              </w:tc>
            </w:tr>
            <w:tr w:rsidR="007771E5" w:rsidRPr="002B25C5" w:rsidTr="00E53F40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59 465 000,00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61 254 300,00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63 834 600,00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3A7E27" w:rsidRPr="003A7E27">
              <w:rPr>
                <w:b/>
                <w:bCs/>
              </w:rPr>
              <w:t>2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  <w:r w:rsidRPr="003A7E27">
              <w:rPr>
                <w:b/>
                <w:bCs/>
              </w:rPr>
              <w:t>.</w:t>
            </w:r>
          </w:p>
          <w:p w:rsidR="00DD2D6B" w:rsidRPr="002B25C5" w:rsidRDefault="00DD2D6B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6 457 600   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6 457 600 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4 277 700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2 348 400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1 929 300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1 887 000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889 600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997 400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715 800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715 800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9 771 200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5 350 700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4 420 500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2 619 600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1 694 600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925 000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12 024 700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7 712 400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4 312 300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6 047 300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6 473 200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2 486 300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3 986 900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1 959 400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1 196 400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763 000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2 692 000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1 792 500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899 500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2 468 700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1 165 300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1 303 400</w:t>
            </w:r>
          </w:p>
        </w:tc>
      </w:tr>
      <w:tr w:rsidR="001508BC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1508BC">
            <w:pPr>
              <w:jc w:val="right"/>
              <w:rPr>
                <w:b/>
                <w:bCs/>
                <w:sz w:val="20"/>
                <w:szCs w:val="20"/>
              </w:rPr>
            </w:pPr>
            <w:r w:rsidRPr="00890C2C">
              <w:rPr>
                <w:b/>
                <w:bCs/>
                <w:sz w:val="20"/>
                <w:szCs w:val="20"/>
              </w:rPr>
              <w:t>57 394 200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890C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0C2C">
              <w:rPr>
                <w:b/>
                <w:bCs/>
                <w:color w:val="000000"/>
                <w:sz w:val="20"/>
                <w:szCs w:val="20"/>
              </w:rPr>
              <w:t>24 636 200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1508BC">
            <w:pPr>
              <w:jc w:val="right"/>
              <w:rPr>
                <w:b/>
                <w:bCs/>
                <w:sz w:val="20"/>
                <w:szCs w:val="20"/>
              </w:rPr>
            </w:pPr>
            <w:r w:rsidRPr="00890C2C">
              <w:rPr>
                <w:b/>
                <w:bCs/>
                <w:sz w:val="20"/>
                <w:szCs w:val="20"/>
              </w:rPr>
              <w:t>32 758 000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A7E27" w:rsidRPr="003A7E27">
        <w:rPr>
          <w:b/>
          <w:bCs/>
        </w:rPr>
        <w:t>2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  <w:r w:rsidRPr="003A7E27">
        <w:rPr>
          <w:b/>
          <w:bCs/>
        </w:rPr>
        <w:t>.</w:t>
      </w:r>
    </w:p>
    <w:p w:rsidR="00671E5A" w:rsidRPr="003A7E27" w:rsidRDefault="003A7E27" w:rsidP="00671E5A">
      <w:pPr>
        <w:spacing w:line="360" w:lineRule="auto"/>
        <w:jc w:val="both"/>
        <w:rPr>
          <w:sz w:val="20"/>
          <w:szCs w:val="20"/>
        </w:rPr>
      </w:pPr>
      <w:r w:rsidRPr="003A7E27">
        <w:rPr>
          <w:sz w:val="20"/>
          <w:szCs w:val="20"/>
        </w:rPr>
        <w:t xml:space="preserve">                              </w:t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2 256 000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1 729 800 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2 635 100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176 100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5 639 100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424 900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7 671 700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1 196 600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4 903 000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4 523 600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3 757 800</w:t>
            </w:r>
          </w:p>
        </w:tc>
      </w:tr>
      <w:tr w:rsidR="00366BFA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3A7E27" w:rsidRDefault="00366BFA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34 913 700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D465FF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249DE" w:rsidRPr="003A7E27" w:rsidRDefault="00F249DE" w:rsidP="00D465FF">
            <w:pPr>
              <w:jc w:val="right"/>
              <w:rPr>
                <w:sz w:val="20"/>
                <w:szCs w:val="20"/>
              </w:rPr>
            </w:pP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A7E27" w:rsidRPr="003A7E27">
              <w:rPr>
                <w:b/>
                <w:bCs/>
              </w:rPr>
              <w:t>3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A7E27" w:rsidRPr="003A7E27">
              <w:rPr>
                <w:b/>
                <w:bCs/>
              </w:rPr>
              <w:t>4</w:t>
            </w:r>
            <w:r w:rsidRPr="003A7E27">
              <w:rPr>
                <w:b/>
                <w:bCs/>
              </w:rPr>
              <w:t xml:space="preserve"> годов.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1F6DA6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B25C5" w:rsidRDefault="001F6DA6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6 451 700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6 869 700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6 451 </w:t>
            </w: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8697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2592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3459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3396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919600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0991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0683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8886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2105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1821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5656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4146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5514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6333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6325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4973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3725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6835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689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2880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2419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4836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4770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9675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7649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0228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1951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1920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8277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7744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7837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4133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4523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2493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366BFA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32 0000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366BFA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BE0A6B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F161FE" w:rsidRPr="002B25C5" w:rsidRDefault="00F161FE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lastRenderedPageBreak/>
        <w:t>Распределение иных межбюджетных трансфертов (дотаций)</w:t>
      </w: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2B25C5" w:rsidRDefault="006B2CF9" w:rsidP="006B2CF9">
      <w:pPr>
        <w:jc w:val="center"/>
        <w:rPr>
          <w:sz w:val="26"/>
          <w:highlight w:val="yellow"/>
        </w:rPr>
      </w:pPr>
      <w:r w:rsidRPr="003A7E27">
        <w:rPr>
          <w:b/>
          <w:bCs/>
        </w:rPr>
        <w:t xml:space="preserve"> бюджетов  сельских поселений </w:t>
      </w:r>
      <w:r w:rsidR="00671E5A" w:rsidRPr="003A7E27">
        <w:rPr>
          <w:b/>
          <w:bCs/>
        </w:rPr>
        <w:t>на плановый период 20</w:t>
      </w:r>
      <w:r w:rsidR="00BD7CD2" w:rsidRPr="003A7E27">
        <w:rPr>
          <w:b/>
          <w:bCs/>
        </w:rPr>
        <w:t>2</w:t>
      </w:r>
      <w:r w:rsidR="003A7E27" w:rsidRPr="003A7E27">
        <w:rPr>
          <w:b/>
          <w:bCs/>
        </w:rPr>
        <w:t>3</w:t>
      </w:r>
      <w:r w:rsidR="00E945E1" w:rsidRPr="003A7E27">
        <w:rPr>
          <w:b/>
          <w:bCs/>
        </w:rPr>
        <w:t xml:space="preserve"> и</w:t>
      </w:r>
      <w:r w:rsidR="00671E5A" w:rsidRPr="003A7E27">
        <w:rPr>
          <w:b/>
          <w:bCs/>
        </w:rPr>
        <w:t xml:space="preserve"> 20</w:t>
      </w:r>
      <w:r w:rsidR="00D451C0" w:rsidRPr="003A7E27">
        <w:rPr>
          <w:b/>
          <w:bCs/>
        </w:rPr>
        <w:t>2</w:t>
      </w:r>
      <w:r w:rsidR="003A7E27" w:rsidRPr="003A7E27">
        <w:rPr>
          <w:b/>
          <w:bCs/>
        </w:rPr>
        <w:t>4</w:t>
      </w:r>
      <w:r w:rsidR="00671E5A" w:rsidRPr="003A7E27">
        <w:rPr>
          <w:b/>
          <w:bCs/>
        </w:rPr>
        <w:t xml:space="preserve"> годов.</w:t>
      </w:r>
    </w:p>
    <w:p w:rsidR="00405B0A" w:rsidRPr="002B25C5" w:rsidRDefault="00405B0A" w:rsidP="00671E5A">
      <w:pPr>
        <w:spacing w:line="360" w:lineRule="auto"/>
        <w:rPr>
          <w:sz w:val="26"/>
          <w:highlight w:val="yellow"/>
        </w:rPr>
      </w:pPr>
    </w:p>
    <w:p w:rsidR="00671E5A" w:rsidRPr="003A7E27" w:rsidRDefault="003A7E27" w:rsidP="00E53F40">
      <w:pPr>
        <w:spacing w:line="360" w:lineRule="auto"/>
        <w:jc w:val="right"/>
        <w:rPr>
          <w:sz w:val="26"/>
        </w:rPr>
      </w:pPr>
      <w:r w:rsidRPr="003A7E27">
        <w:rPr>
          <w:sz w:val="20"/>
          <w:szCs w:val="20"/>
        </w:rPr>
        <w:t>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984"/>
        <w:gridCol w:w="2127"/>
      </w:tblGrid>
      <w:tr w:rsidR="00671E5A" w:rsidRPr="002B25C5" w:rsidTr="009C2B74">
        <w:trPr>
          <w:trHeight w:val="761"/>
        </w:trPr>
        <w:tc>
          <w:tcPr>
            <w:tcW w:w="5027" w:type="dxa"/>
            <w:shd w:val="clear" w:color="auto" w:fill="auto"/>
            <w:vAlign w:val="center"/>
          </w:tcPr>
          <w:p w:rsidR="00671E5A" w:rsidRPr="0062113C" w:rsidRDefault="00671E5A" w:rsidP="002E6CD7">
            <w:pPr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955663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3</w:t>
            </w:r>
            <w:r w:rsidR="00671E5A" w:rsidRPr="0062113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852C34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4</w:t>
            </w:r>
            <w:r w:rsidR="00671E5A" w:rsidRPr="0062113C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0603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 xml:space="preserve">00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5478</w:t>
            </w:r>
            <w:r>
              <w:rPr>
                <w:sz w:val="20"/>
                <w:szCs w:val="20"/>
              </w:rPr>
              <w:t xml:space="preserve">00 </w:t>
            </w:r>
          </w:p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9025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2 5210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7439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4944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7455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6976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7143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0084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3261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5392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5466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5957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6568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6266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4031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9552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13764D" w:rsidRPr="002B25C5" w:rsidRDefault="0013764D" w:rsidP="0013764D">
      <w:pPr>
        <w:rPr>
          <w:vanish/>
          <w:highlight w:val="yellow"/>
        </w:rPr>
      </w:pPr>
    </w:p>
    <w:p w:rsidR="00581735" w:rsidRPr="002B25C5" w:rsidRDefault="00581735" w:rsidP="001E5D86">
      <w:pPr>
        <w:tabs>
          <w:tab w:val="center" w:pos="3600"/>
        </w:tabs>
        <w:rPr>
          <w:sz w:val="20"/>
          <w:szCs w:val="20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4126F2">
          <w:footerReference w:type="even" r:id="rId18"/>
          <w:footerReference w:type="default" r:id="rId1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701"/>
        <w:gridCol w:w="1276"/>
        <w:gridCol w:w="1701"/>
        <w:gridCol w:w="1418"/>
        <w:gridCol w:w="1276"/>
        <w:gridCol w:w="1417"/>
        <w:gridCol w:w="1418"/>
        <w:gridCol w:w="1275"/>
      </w:tblGrid>
      <w:tr w:rsidR="006668D5" w:rsidRPr="003A7E27" w:rsidTr="006668D5">
        <w:trPr>
          <w:trHeight w:val="542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6668D5" w:rsidRPr="003A7E27" w:rsidTr="006668D5">
        <w:trPr>
          <w:trHeight w:val="75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668D5" w:rsidRPr="003A7E27" w:rsidRDefault="006668D5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 w:rsidR="001B31D4" w:rsidRPr="003A7E27">
              <w:rPr>
                <w:b/>
                <w:bCs/>
              </w:rPr>
              <w:t>ия "Каргасокский район"  на 2022</w:t>
            </w:r>
            <w:r w:rsidRPr="003A7E27">
              <w:rPr>
                <w:b/>
                <w:bCs/>
              </w:rPr>
              <w:t xml:space="preserve">  год.</w:t>
            </w:r>
          </w:p>
        </w:tc>
      </w:tr>
      <w:tr w:rsidR="006668D5" w:rsidRPr="003A7E27" w:rsidTr="006668D5">
        <w:trPr>
          <w:trHeight w:val="22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1B31D4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р</w:t>
            </w:r>
            <w:r w:rsidR="006668D5" w:rsidRPr="003A7E27">
              <w:rPr>
                <w:sz w:val="20"/>
                <w:szCs w:val="20"/>
              </w:rPr>
              <w:t>ублей</w:t>
            </w:r>
          </w:p>
        </w:tc>
      </w:tr>
      <w:tr w:rsidR="00755C5B" w:rsidRPr="002B25C5" w:rsidTr="006668D5">
        <w:trPr>
          <w:trHeight w:val="2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3A7E27" w:rsidRDefault="00755C5B" w:rsidP="00790793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1B31D4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4A48B6" w:rsidRDefault="00755C5B" w:rsidP="00262FE4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5B" w:rsidRPr="003A7E27" w:rsidRDefault="000B6F22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0B6F22" w:rsidP="00223D98">
            <w:pPr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A48B6">
              <w:rPr>
                <w:b/>
                <w:sz w:val="20"/>
                <w:szCs w:val="20"/>
              </w:rPr>
              <w:t>ИТОГО</w:t>
            </w:r>
          </w:p>
        </w:tc>
      </w:tr>
      <w:tr w:rsidR="00E53F40" w:rsidRPr="002B25C5" w:rsidTr="00512A51">
        <w:trPr>
          <w:trHeight w:val="27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E5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22 655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DA0517" w:rsidP="00E53F40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611 275</w:t>
            </w:r>
          </w:p>
        </w:tc>
      </w:tr>
      <w:tr w:rsidR="00E53F40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E53F40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3436CD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7 77</w:t>
            </w:r>
            <w:r w:rsidR="003436CD">
              <w:rPr>
                <w:sz w:val="16"/>
                <w:szCs w:val="16"/>
              </w:rPr>
              <w:t>44</w:t>
            </w:r>
            <w:r w:rsidRPr="00E062F5">
              <w:rPr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3F40" w:rsidRPr="00E062F5" w:rsidRDefault="00E53F40" w:rsidP="00E53F40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53F40" w:rsidRPr="00E062F5" w:rsidRDefault="00E53F40" w:rsidP="00E53F40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53F40" w:rsidRPr="00E062F5" w:rsidRDefault="00DA0517" w:rsidP="003436C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10 54</w:t>
            </w:r>
            <w:r w:rsidR="003436CD">
              <w:rPr>
                <w:b/>
                <w:sz w:val="16"/>
                <w:szCs w:val="16"/>
              </w:rPr>
              <w:t>37</w:t>
            </w:r>
            <w:r w:rsidRPr="00E062F5">
              <w:rPr>
                <w:b/>
                <w:sz w:val="16"/>
                <w:szCs w:val="16"/>
              </w:rPr>
              <w:t>28</w:t>
            </w:r>
          </w:p>
        </w:tc>
      </w:tr>
      <w:tr w:rsidR="00E53F40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48 000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3F40" w:rsidRPr="00E062F5" w:rsidRDefault="00E53F40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53F40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E53F40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E53F40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53F40" w:rsidRPr="00E062F5" w:rsidRDefault="00E53F40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53F40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368 068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568 800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49 125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25 295 377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877 700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691D16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2 300 000,00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3733 052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35 900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11 652 000,00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12 055 020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lastRenderedPageBreak/>
              <w:t xml:space="preserve">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lastRenderedPageBreak/>
              <w:t>967 300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9 645 500,00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165 432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11 333 584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399 500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22 890 700,00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166 890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23 871 274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91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276 000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19 804 200,00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20 447 320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38 700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9 445 900,00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64 215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9 868 883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93 600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12 855 200,00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67 571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D50BA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13 336 439</w:t>
            </w:r>
          </w:p>
        </w:tc>
      </w:tr>
      <w:tr w:rsidR="00512A51" w:rsidRPr="002B25C5" w:rsidTr="00512A51">
        <w:trPr>
          <w:trHeight w:val="2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29 600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8 310 000,00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8 659 668</w:t>
            </w:r>
          </w:p>
        </w:tc>
      </w:tr>
      <w:tr w:rsidR="00E53F40" w:rsidRPr="001B31D4" w:rsidTr="00512A5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79079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3436CD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11</w:t>
            </w:r>
            <w:r w:rsidR="00C36DA9">
              <w:rPr>
                <w:b/>
                <w:sz w:val="16"/>
                <w:szCs w:val="16"/>
              </w:rPr>
              <w:t> </w:t>
            </w:r>
            <w:r w:rsidRPr="00E062F5">
              <w:rPr>
                <w:b/>
                <w:sz w:val="16"/>
                <w:szCs w:val="16"/>
              </w:rPr>
              <w:t>33</w:t>
            </w:r>
            <w:r w:rsidR="003436CD">
              <w:rPr>
                <w:b/>
                <w:sz w:val="16"/>
                <w:szCs w:val="16"/>
              </w:rPr>
              <w:t>10</w:t>
            </w:r>
            <w:r w:rsidRPr="00E062F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20780F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91587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436738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437F23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535 888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0" w:rsidRPr="00E062F5" w:rsidRDefault="00E53F40" w:rsidP="00755C5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691D1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1 967 900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DA0517" w:rsidP="003436CD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140</w:t>
            </w:r>
            <w:r w:rsidR="00C36DA9">
              <w:rPr>
                <w:b/>
                <w:bCs/>
                <w:sz w:val="16"/>
                <w:szCs w:val="16"/>
              </w:rPr>
              <w:t> </w:t>
            </w:r>
            <w:r w:rsidRPr="00E062F5">
              <w:rPr>
                <w:b/>
                <w:bCs/>
                <w:sz w:val="16"/>
                <w:szCs w:val="16"/>
              </w:rPr>
              <w:t>12</w:t>
            </w:r>
            <w:r w:rsidR="003436CD">
              <w:rPr>
                <w:b/>
                <w:bCs/>
                <w:sz w:val="16"/>
                <w:szCs w:val="16"/>
              </w:rPr>
              <w:t>36</w:t>
            </w:r>
            <w:r w:rsidRPr="00E062F5">
              <w:rPr>
                <w:b/>
                <w:bCs/>
                <w:sz w:val="16"/>
                <w:szCs w:val="16"/>
              </w:rPr>
              <w:t>88</w:t>
            </w:r>
          </w:p>
        </w:tc>
      </w:tr>
    </w:tbl>
    <w:p w:rsidR="001246DB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339"/>
        <w:gridCol w:w="1417"/>
        <w:gridCol w:w="1276"/>
        <w:gridCol w:w="1276"/>
        <w:gridCol w:w="1275"/>
        <w:gridCol w:w="1560"/>
        <w:gridCol w:w="1134"/>
        <w:gridCol w:w="1417"/>
        <w:gridCol w:w="1418"/>
        <w:gridCol w:w="1417"/>
        <w:gridCol w:w="368"/>
      </w:tblGrid>
      <w:tr w:rsidR="006668D5" w:rsidRPr="002B25C5" w:rsidTr="006668D5">
        <w:trPr>
          <w:trHeight w:val="542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6668D5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4A48B6">
              <w:lastRenderedPageBreak/>
              <w:br w:type="page"/>
            </w:r>
          </w:p>
          <w:p w:rsidR="006668D5" w:rsidRDefault="006668D5" w:rsidP="00437F23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4A48B6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092372" w:rsidRPr="002B25C5" w:rsidTr="006668D5">
        <w:trPr>
          <w:trHeight w:val="748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3B6623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 xml:space="preserve">Распределение  </w:t>
            </w:r>
            <w:r w:rsidR="00092372" w:rsidRPr="004A48B6">
              <w:rPr>
                <w:b/>
                <w:bCs/>
              </w:rPr>
              <w:t xml:space="preserve"> иных межбюджетных трансфертов между бюджетами сельских поселений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"Каргасокский район"  на плановый период 202</w:t>
            </w:r>
            <w:r w:rsidR="004A48B6" w:rsidRPr="004A48B6">
              <w:rPr>
                <w:b/>
                <w:bCs/>
              </w:rPr>
              <w:t>3</w:t>
            </w:r>
            <w:r w:rsidRPr="004A48B6">
              <w:rPr>
                <w:b/>
                <w:bCs/>
              </w:rPr>
              <w:t xml:space="preserve"> и 202</w:t>
            </w:r>
            <w:r w:rsidR="004A48B6" w:rsidRPr="004A48B6"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годов.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6668D5">
        <w:trPr>
          <w:trHeight w:val="225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4A48B6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</w:t>
            </w:r>
            <w:r w:rsidR="00092372" w:rsidRPr="004A48B6">
              <w:rPr>
                <w:sz w:val="20"/>
                <w:szCs w:val="20"/>
              </w:rPr>
              <w:t>ублей</w:t>
            </w:r>
          </w:p>
        </w:tc>
      </w:tr>
      <w:tr w:rsidR="00B82417" w:rsidRPr="002B25C5" w:rsidTr="00E062F5">
        <w:trPr>
          <w:gridAfter w:val="1"/>
          <w:wAfter w:w="368" w:type="dxa"/>
          <w:trHeight w:val="165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17" w:rsidRPr="004A48B6" w:rsidRDefault="00B82417" w:rsidP="00437F23">
            <w:pPr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B82417" w:rsidRPr="004A48B6" w:rsidRDefault="00B82417" w:rsidP="00B82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D9099E">
            <w:pPr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 xml:space="preserve">Трансферты </w:t>
            </w:r>
            <w:r w:rsidR="00D9099E" w:rsidRPr="004A48B6">
              <w:rPr>
                <w:sz w:val="18"/>
                <w:szCs w:val="18"/>
              </w:rPr>
              <w:t>н</w:t>
            </w:r>
            <w:r w:rsidRPr="004A48B6">
              <w:rPr>
                <w:sz w:val="18"/>
                <w:szCs w:val="18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</w:p>
        </w:tc>
      </w:tr>
      <w:tr w:rsidR="004A48B6" w:rsidRPr="002B25C5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3A7E27" w:rsidRDefault="004A48B6" w:rsidP="004A48B6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</w:tr>
      <w:tr w:rsidR="00DA0517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</w:tr>
      <w:tr w:rsidR="00DA0517" w:rsidRPr="004D40BE" w:rsidTr="00E062F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E53F40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8 142 000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E06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24 122 100,00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2 300 000,00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11 652 000,00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11 652 000,00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Средневасюганское</w:t>
            </w:r>
            <w:r>
              <w:rPr>
                <w:sz w:val="16"/>
                <w:szCs w:val="16"/>
              </w:rPr>
              <w:t>3</w:t>
            </w:r>
            <w:r w:rsidRPr="004D40BE">
              <w:rPr>
                <w:sz w:val="16"/>
                <w:szCs w:val="16"/>
              </w:rPr>
              <w:t>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1 010 000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9 645 500,00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9 645 500,00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 xml:space="preserve">Муниципальное образование </w:t>
            </w:r>
            <w:r w:rsidRPr="004D40BE">
              <w:rPr>
                <w:sz w:val="16"/>
                <w:szCs w:val="16"/>
              </w:rPr>
              <w:lastRenderedPageBreak/>
              <w:t>«Среднетымское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22 890 700,00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22 890 700,00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19 804 200,00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19 804 200,00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9 445 900,00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9 445 900,00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Усть – Тымское сельское поселение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12 855 200,00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12 855 200,00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8 310 000,00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8 310 000,00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</w:tr>
      <w:tr w:rsidR="00DA0517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b/>
                <w:bCs/>
                <w:sz w:val="16"/>
                <w:szCs w:val="16"/>
              </w:rPr>
            </w:pPr>
            <w:r w:rsidRPr="004D40B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11 847 000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E062F5" w:rsidP="007C5FFC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10 780 000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24 122 100,00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91587E" w:rsidRDefault="00DA0517" w:rsidP="00E0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91587E" w:rsidRDefault="00DA0517" w:rsidP="00E0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</w:tr>
    </w:tbl>
    <w:p w:rsidR="00092372" w:rsidRPr="004D40BE" w:rsidRDefault="00092372">
      <w:pPr>
        <w:rPr>
          <w:sz w:val="16"/>
          <w:szCs w:val="16"/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tbl>
      <w:tblPr>
        <w:tblW w:w="1300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134"/>
        <w:gridCol w:w="1134"/>
        <w:gridCol w:w="1849"/>
        <w:gridCol w:w="1842"/>
        <w:gridCol w:w="1701"/>
        <w:gridCol w:w="1843"/>
        <w:gridCol w:w="1559"/>
      </w:tblGrid>
      <w:tr w:rsidR="006518E6" w:rsidRPr="002B25C5" w:rsidTr="006518E6">
        <w:trPr>
          <w:trHeight w:val="21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E6" w:rsidRPr="002B25C5" w:rsidRDefault="006518E6" w:rsidP="00790793">
            <w:pPr>
              <w:jc w:val="center"/>
              <w:rPr>
                <w:sz w:val="20"/>
                <w:szCs w:val="20"/>
                <w:highlight w:val="yellow"/>
              </w:rPr>
            </w:pPr>
            <w:r w:rsidRPr="00EC569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EC5696" w:rsidRDefault="006518E6" w:rsidP="00437F23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3A7E27" w:rsidRDefault="006518E6" w:rsidP="00963250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</w:t>
            </w:r>
            <w:r>
              <w:rPr>
                <w:sz w:val="18"/>
                <w:szCs w:val="18"/>
              </w:rPr>
              <w:t xml:space="preserve"> на обеспечение устойчивого сокращения непригодного для проживания жилищного фонда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892891" w:rsidRDefault="006518E6" w:rsidP="00963250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963250">
            <w:pPr>
              <w:jc w:val="center"/>
              <w:rPr>
                <w:sz w:val="20"/>
                <w:szCs w:val="20"/>
              </w:rPr>
            </w:pPr>
            <w:r w:rsidRPr="00892891">
              <w:rPr>
                <w:sz w:val="20"/>
                <w:szCs w:val="20"/>
              </w:rPr>
              <w:t>ИТОГО</w:t>
            </w:r>
          </w:p>
        </w:tc>
      </w:tr>
      <w:tr w:rsidR="006518E6" w:rsidRPr="002B25C5" w:rsidTr="006518E6">
        <w:trPr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2B25C5" w:rsidRDefault="006518E6" w:rsidP="007907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C5696" w:rsidRDefault="006518E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C5696" w:rsidRDefault="006518E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9" w:type="dxa"/>
          </w:tcPr>
          <w:p w:rsidR="006518E6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633 633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607 033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E062F5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E062F5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E062F5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849" w:type="dxa"/>
            <w:vAlign w:val="bottom"/>
          </w:tcPr>
          <w:p w:rsidR="006518E6" w:rsidRDefault="006518E6" w:rsidP="006518E6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39 787 300</w:t>
            </w:r>
          </w:p>
        </w:tc>
        <w:tc>
          <w:tcPr>
            <w:tcW w:w="1842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11 170 686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50 366 986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561 168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354 368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>
              <w:rPr>
                <w:sz w:val="16"/>
                <w:szCs w:val="16"/>
              </w:rPr>
              <w:lastRenderedPageBreak/>
              <w:t>«Нововасюганское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25 325 477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25 277 877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9F5E5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3 930 224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3 853 624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DA4D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12 241 517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12 226 317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11 580 701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11 306 901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7630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23 892 674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23 835 074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CD299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20 526 435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20 487 835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9 874 083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9 859 483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13 343 739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13 301 139</w:t>
            </w:r>
          </w:p>
        </w:tc>
      </w:tr>
      <w:tr w:rsidR="006518E6" w:rsidRPr="007630D4" w:rsidTr="006518E6">
        <w:trPr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8 688 623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8 675 023</w:t>
            </w:r>
          </w:p>
        </w:tc>
      </w:tr>
      <w:tr w:rsidR="006518E6" w:rsidRPr="007630D4" w:rsidTr="006518E6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6518E6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6518E6">
              <w:rPr>
                <w:b/>
                <w:sz w:val="16"/>
                <w:szCs w:val="16"/>
              </w:rPr>
              <w:t>39 787 300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2 021 800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2 059 200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141 393 960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180 151 660</w:t>
            </w: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1"/>
        <w:gridCol w:w="283"/>
        <w:gridCol w:w="1134"/>
        <w:gridCol w:w="1559"/>
      </w:tblGrid>
      <w:tr w:rsidR="00907D75" w:rsidRPr="002B25C5" w:rsidTr="00976633">
        <w:trPr>
          <w:trHeight w:val="428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9716DD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2B25C5" w:rsidRDefault="00D465FF" w:rsidP="00D465F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907D75" w:rsidRPr="002B25C5" w:rsidTr="00976633">
        <w:trPr>
          <w:trHeight w:val="310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1F3F68" w:rsidRDefault="00907D75" w:rsidP="00976633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1F3F68" w:rsidRPr="001F3F68">
              <w:rPr>
                <w:b/>
                <w:bCs/>
              </w:rPr>
              <w:t>2</w:t>
            </w:r>
            <w:r w:rsidRPr="001F3F68">
              <w:rPr>
                <w:b/>
                <w:bCs/>
              </w:rPr>
              <w:t>год</w:t>
            </w:r>
            <w:r w:rsidR="002E3D15" w:rsidRPr="001F3F68">
              <w:rPr>
                <w:b/>
                <w:bCs/>
              </w:rPr>
              <w:t>.</w:t>
            </w:r>
          </w:p>
        </w:tc>
      </w:tr>
      <w:tr w:rsidR="00907D75" w:rsidRPr="002B25C5" w:rsidTr="00976633">
        <w:trPr>
          <w:trHeight w:val="25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312FB0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год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840 621 500,00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753 607 000,00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12 450 000,00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35 443 400,00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39 121 100,00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92 083 749,00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86 217 885,00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5 845 864,00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62 639 586,00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2 978 600,00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2 000 000,00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57 660 986,00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2 801 000,00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281 000,00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2 000 000,00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12 406 900,00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12 286 900,00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0520000000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124 827 310,13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0610000000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3 300 897,13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0640000000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121 526 413,00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31</w:t>
            </w:r>
            <w:r w:rsidR="00E33B4B">
              <w:rPr>
                <w:b/>
                <w:bCs/>
                <w:sz w:val="20"/>
                <w:szCs w:val="20"/>
              </w:rPr>
              <w:t>63</w:t>
            </w:r>
            <w:r w:rsidRPr="009B6750">
              <w:rPr>
                <w:b/>
                <w:bCs/>
                <w:sz w:val="20"/>
                <w:szCs w:val="20"/>
              </w:rPr>
              <w:t>27 424,87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106 893 100,00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191 179 300,00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2 473 900,00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lastRenderedPageBreak/>
              <w:t>Подпрограмма "Развитие муниципальной службы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 w:rsidRPr="009B6750">
              <w:rPr>
                <w:sz w:val="20"/>
                <w:szCs w:val="20"/>
              </w:rPr>
              <w:t>56 280,00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12 154 844,87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0810000000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4 500 000,00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4 095 000,00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0910000000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3 425 000,00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0920000000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670 000,00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4 936 030,00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13 902 800,00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>
            <w:pPr>
              <w:rPr>
                <w:rFonts w:ascii="MS Sans Serif" w:hAnsi="MS Sans Serif" w:cs="Arial"/>
                <w:b/>
                <w:bCs/>
                <w:sz w:val="20"/>
                <w:szCs w:val="20"/>
              </w:rPr>
            </w:pPr>
            <w:r w:rsidRPr="009B6750">
              <w:rPr>
                <w:rFonts w:ascii="MS Sans Serif" w:hAnsi="MS Sans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B67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 w:rsidP="00E33B4B">
            <w:pPr>
              <w:jc w:val="right"/>
              <w:rPr>
                <w:b/>
                <w:bCs/>
                <w:sz w:val="18"/>
                <w:szCs w:val="18"/>
              </w:rPr>
            </w:pPr>
            <w:r w:rsidRPr="009B6750">
              <w:rPr>
                <w:b/>
                <w:bCs/>
                <w:sz w:val="18"/>
                <w:szCs w:val="18"/>
              </w:rPr>
              <w:t>1 47</w:t>
            </w:r>
            <w:r w:rsidR="00E33B4B">
              <w:rPr>
                <w:b/>
                <w:bCs/>
                <w:sz w:val="18"/>
                <w:szCs w:val="18"/>
              </w:rPr>
              <w:t>91</w:t>
            </w:r>
            <w:r w:rsidRPr="009B6750">
              <w:rPr>
                <w:b/>
                <w:bCs/>
                <w:sz w:val="18"/>
                <w:szCs w:val="18"/>
              </w:rPr>
              <w:t>41 300,00</w:t>
            </w:r>
          </w:p>
        </w:tc>
      </w:tr>
    </w:tbl>
    <w:p w:rsidR="000F44FE" w:rsidRPr="002B25C5" w:rsidRDefault="000F44FE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00" w:type="dxa"/>
        <w:tblInd w:w="93" w:type="dxa"/>
        <w:tblLook w:val="0000" w:firstRow="0" w:lastRow="0" w:firstColumn="0" w:lastColumn="0" w:noHBand="0" w:noVBand="0"/>
      </w:tblPr>
      <w:tblGrid>
        <w:gridCol w:w="5540"/>
        <w:gridCol w:w="92"/>
        <w:gridCol w:w="1428"/>
        <w:gridCol w:w="1620"/>
        <w:gridCol w:w="1541"/>
        <w:gridCol w:w="79"/>
      </w:tblGrid>
      <w:tr w:rsidR="00A2335D" w:rsidRPr="00B23205" w:rsidTr="00976633">
        <w:trPr>
          <w:gridAfter w:val="1"/>
          <w:wAfter w:w="79" w:type="dxa"/>
          <w:trHeight w:val="541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249DE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B23205" w:rsidRDefault="00D465FF" w:rsidP="00D465FF">
            <w:pPr>
              <w:jc w:val="right"/>
              <w:rPr>
                <w:b/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</w:p>
        </w:tc>
      </w:tr>
      <w:tr w:rsidR="00A2335D" w:rsidRPr="002B25C5" w:rsidTr="00976633">
        <w:trPr>
          <w:gridAfter w:val="1"/>
          <w:wAfter w:w="79" w:type="dxa"/>
          <w:trHeight w:val="5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>рования муниципальных</w:t>
            </w:r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060EF1" w:rsidRPr="00F8524B">
              <w:rPr>
                <w:b/>
                <w:bCs/>
              </w:rPr>
              <w:t>3</w:t>
            </w:r>
            <w:r w:rsidR="00E237FA" w:rsidRPr="00F8524B">
              <w:rPr>
                <w:b/>
                <w:bCs/>
              </w:rPr>
              <w:t xml:space="preserve"> и 202</w:t>
            </w:r>
            <w:r w:rsidR="00060EF1" w:rsidRPr="00F8524B">
              <w:rPr>
                <w:b/>
                <w:bCs/>
              </w:rPr>
              <w:t>4</w:t>
            </w:r>
            <w:r w:rsidR="002D41B1" w:rsidRPr="00F8524B">
              <w:rPr>
                <w:b/>
                <w:bCs/>
              </w:rPr>
              <w:t xml:space="preserve"> годов.</w:t>
            </w:r>
          </w:p>
        </w:tc>
      </w:tr>
      <w:tr w:rsidR="00A2335D" w:rsidRPr="002B25C5" w:rsidTr="00976633">
        <w:trPr>
          <w:gridAfter w:val="1"/>
          <w:wAfter w:w="79" w:type="dxa"/>
          <w:trHeight w:val="33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F8524B" w:rsidP="00060E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850 812 500,00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769 286 000,00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772 147 400,00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70 660 986,00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100 448 286,00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39 787 300,00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67 660 986,00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57 660 986,00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sz w:val="20"/>
                <w:szCs w:val="20"/>
              </w:rPr>
              <w:br/>
              <w:t>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E33B4B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18 880,00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288 </w:t>
            </w:r>
            <w:r w:rsidR="00E33B4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94 880,00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81 867 600,00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191 937 600,00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190 461 700,00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973 900,00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>
              <w:rPr>
                <w:sz w:val="20"/>
                <w:szCs w:val="20"/>
              </w:rPr>
              <w:t>56 280,00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>
              <w:rPr>
                <w:sz w:val="20"/>
                <w:szCs w:val="20"/>
              </w:rPr>
              <w:t>56 280,00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1 605 000,00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1 361 </w:t>
            </w:r>
            <w:r w:rsidR="00E33B4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59 415,00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</w:t>
            </w:r>
            <w:r w:rsidR="00E33B4B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45 015,00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01633C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 №</w:t>
            </w:r>
          </w:p>
          <w:p w:rsidR="0001633C" w:rsidRDefault="0001633C" w:rsidP="0001633C">
            <w:pPr>
              <w:jc w:val="center"/>
              <w:rPr>
                <w:bCs/>
                <w:sz w:val="20"/>
                <w:szCs w:val="20"/>
              </w:rPr>
            </w:pP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Pr="00B23205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B23205" w:rsidRPr="00B23205">
              <w:rPr>
                <w:b/>
                <w:bCs/>
              </w:rPr>
              <w:t>2</w:t>
            </w:r>
            <w:r w:rsidRPr="00B23205">
              <w:rPr>
                <w:b/>
                <w:bCs/>
              </w:rPr>
              <w:t xml:space="preserve"> - 202</w:t>
            </w:r>
            <w:r w:rsidR="00B23205" w:rsidRPr="00B23205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</w:t>
            </w:r>
            <w:r w:rsidR="001F6DA6" w:rsidRPr="00B23205">
              <w:rPr>
                <w:sz w:val="26"/>
                <w:szCs w:val="26"/>
              </w:rPr>
              <w:t>к</w:t>
            </w:r>
            <w:r w:rsidR="00B23205" w:rsidRPr="00B23205">
              <w:rPr>
                <w:sz w:val="26"/>
                <w:szCs w:val="26"/>
              </w:rPr>
              <w:t>ский район", направляемых в 2022</w:t>
            </w:r>
            <w:r w:rsidRPr="00B23205">
              <w:rPr>
                <w:sz w:val="26"/>
                <w:szCs w:val="26"/>
              </w:rPr>
              <w:t>-202</w:t>
            </w:r>
            <w:r w:rsidR="00B23205" w:rsidRPr="00B23205">
              <w:rPr>
                <w:sz w:val="26"/>
                <w:szCs w:val="26"/>
              </w:rPr>
              <w:t>4</w:t>
            </w:r>
            <w:r w:rsidRPr="00B23205">
              <w:rPr>
                <w:sz w:val="26"/>
                <w:szCs w:val="26"/>
              </w:rPr>
              <w:t xml:space="preserve">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5E0962" w:rsidRPr="00B23205" w:rsidRDefault="00B23205" w:rsidP="005E096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5E0962" w:rsidRPr="00B23205">
              <w:rPr>
                <w:bCs/>
                <w:sz w:val="20"/>
                <w:szCs w:val="20"/>
              </w:rPr>
              <w:t>ыс.рублей</w:t>
            </w:r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1F6DA6" w:rsidRPr="00B23205" w:rsidTr="005E0962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1F6DA6" w:rsidP="003965D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2022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1F6D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5E0962" w:rsidRPr="00B23205" w:rsidTr="005E0962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E13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E13614">
                    <w:rPr>
                      <w:b/>
                      <w:bCs/>
                      <w:sz w:val="22"/>
                      <w:szCs w:val="22"/>
                    </w:rPr>
                    <w:t>53 100,0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9571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 xml:space="preserve"> 5</w:t>
                  </w:r>
                  <w:r w:rsidR="00E13614">
                    <w:rPr>
                      <w:b/>
                      <w:bCs/>
                      <w:sz w:val="22"/>
                      <w:szCs w:val="22"/>
                    </w:rPr>
                    <w:t>3 100,0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E13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F37F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23205">
                    <w:rPr>
                      <w:bCs/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53 1</w:t>
                  </w:r>
                  <w:r w:rsidR="003911BD">
                    <w:rPr>
                      <w:bCs/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0962" w:rsidRPr="00B23205" w:rsidRDefault="005E0962" w:rsidP="005E0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249DE" w:rsidRPr="00B23205" w:rsidRDefault="0001633C" w:rsidP="00F249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22.12.2021 №</w:t>
            </w: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B23205" w:rsidRPr="00B23205">
              <w:rPr>
                <w:b/>
                <w:bCs/>
              </w:rPr>
              <w:t>ния «Каргасокский район» на 2022 - 2024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AF01E6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  регрессного требования на 2021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B23205" w:rsidRPr="00B23205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6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D465FF" w:rsidRPr="00D465FF" w:rsidRDefault="00D465FF" w:rsidP="00D465FF">
      <w:pPr>
        <w:pStyle w:val="100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570C15" w:rsidRDefault="00D465FF" w:rsidP="00D465FF">
      <w:pPr>
        <w:pStyle w:val="100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</w:p>
    <w:p w:rsidR="00D465FF" w:rsidRPr="00B23205" w:rsidRDefault="00D465FF" w:rsidP="00D465FF">
      <w:pPr>
        <w:pStyle w:val="100"/>
        <w:jc w:val="right"/>
      </w:pP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ПОРЯДОК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ПРЕДОСТАВЛЕНИЯ СУБСИДИЙ ЮРИДИЧЕСКИМ ЛИЦАМ (ЗА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ИСКЛЮЧЕНИЕМ СУБСИДИЙ ГОСУДАРСТВЕННЫМ (МУНИЦИПАЛЬНЫМ)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УЧРЕЖДЕНИЯМ), ИНДИВИДУАЛЬНЫМ ПРЕДПРИНИМАТЕЛЯМ,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ФИЗИЧЕСКИМ ЛИЦАМ - ПРОИЗВОДИТЕЛЯМ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ТОВАРОВ, РАБОТ, УСЛУГ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8062E4">
      <w:pPr>
        <w:pStyle w:val="100"/>
        <w:jc w:val="both"/>
      </w:pPr>
      <w:r w:rsidRPr="00B23205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570C15" w:rsidRPr="00B23205" w:rsidRDefault="00570C15" w:rsidP="008062E4">
      <w:pPr>
        <w:pStyle w:val="100"/>
        <w:jc w:val="both"/>
      </w:pPr>
      <w:r w:rsidRPr="00B2320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 w:rsidR="003839AA" w:rsidRPr="00B23205">
        <w:t xml:space="preserve"> недополученных доходов и  (или) финансового обеспечения (возмещения ) затрат</w:t>
      </w:r>
      <w:r w:rsidRPr="00B23205">
        <w:t xml:space="preserve"> в связи с производством (реализацией) товаров</w:t>
      </w:r>
      <w:r w:rsidR="008F2DE9" w:rsidRPr="00B23205">
        <w:t xml:space="preserve"> (за исключением подакцизных товаров, кроме легковых автомобилей и мотоциклов)</w:t>
      </w:r>
      <w:r w:rsidRPr="00B23205">
        <w:t>, выполнением работ, оказанием услуг.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 2. Общие условия предоставления субсидий определяются настоящим Порядком.</w:t>
      </w:r>
    </w:p>
    <w:p w:rsidR="00570C15" w:rsidRPr="00B23205" w:rsidRDefault="0096593F" w:rsidP="008062E4">
      <w:pPr>
        <w:pStyle w:val="100"/>
        <w:jc w:val="both"/>
      </w:pPr>
      <w:r w:rsidRPr="00B23205">
        <w:t xml:space="preserve">Случаи </w:t>
      </w:r>
      <w:r w:rsidR="00570C15" w:rsidRPr="00B23205">
        <w:t xml:space="preserve"> предоставления и суммы субсидий определяются в решении Думы Каргасокского района о районном бюджете.</w:t>
      </w:r>
    </w:p>
    <w:p w:rsidR="00387277" w:rsidRPr="00B23205" w:rsidRDefault="00570C15" w:rsidP="008062E4">
      <w:pPr>
        <w:pStyle w:val="100"/>
        <w:jc w:val="both"/>
      </w:pPr>
      <w:r w:rsidRPr="00B2320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387277" w:rsidRPr="00B23205">
        <w:t>:</w:t>
      </w:r>
    </w:p>
    <w:p w:rsidR="00387277" w:rsidRPr="00B23205" w:rsidRDefault="00387277" w:rsidP="008062E4">
      <w:pPr>
        <w:pStyle w:val="100"/>
        <w:jc w:val="both"/>
      </w:pPr>
      <w:r w:rsidRPr="00B23205">
        <w:t>-</w:t>
      </w:r>
      <w:r w:rsidR="00570C15" w:rsidRPr="00B23205">
        <w:t xml:space="preserve"> нарушения условий, установленных при их предоставлении</w:t>
      </w:r>
      <w:r w:rsidRPr="00B23205">
        <w:t>;</w:t>
      </w:r>
    </w:p>
    <w:p w:rsidR="00387277" w:rsidRPr="00B23205" w:rsidRDefault="00387277" w:rsidP="008062E4">
      <w:pPr>
        <w:pStyle w:val="100"/>
        <w:jc w:val="both"/>
      </w:pPr>
      <w:r w:rsidRPr="00B23205">
        <w:t xml:space="preserve">- неиспользованных </w:t>
      </w:r>
      <w:r w:rsidR="00AF7154" w:rsidRPr="00B23205">
        <w:t xml:space="preserve"> в отчетном финансовом году</w:t>
      </w:r>
      <w:r w:rsidR="00570C15" w:rsidRPr="00B23205">
        <w:t xml:space="preserve">, </w:t>
      </w:r>
      <w:r w:rsidRPr="00B23205">
        <w:t xml:space="preserve"> в случаях, предусмотренных соглашениями (договорами) о предоставлении субсидий;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определяются Положениями по конкретным целям предоставления субсидий, утвержденными </w:t>
      </w:r>
      <w:r w:rsidR="00D96A0F" w:rsidRPr="00B23205">
        <w:t xml:space="preserve">Администрацией </w:t>
      </w:r>
      <w:r w:rsidRPr="00B23205">
        <w:t>Каргасокского района.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</w:t>
      </w:r>
      <w:r w:rsidR="004E5C09" w:rsidRPr="00B23205">
        <w:t xml:space="preserve"> или Управлении Федерального казначейства </w:t>
      </w:r>
      <w:r w:rsidRPr="00B23205">
        <w:t>на основании выставленных счетов и</w:t>
      </w:r>
      <w:r w:rsidR="008F2DE9" w:rsidRPr="00B23205">
        <w:t xml:space="preserve"> (или)</w:t>
      </w:r>
      <w:r w:rsidRPr="00B23205">
        <w:t xml:space="preserve"> представленных расчетов произведенных затрат или недополученных доходов.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5. </w:t>
      </w:r>
      <w:r w:rsidR="008F2DE9" w:rsidRPr="00B23205">
        <w:t xml:space="preserve">Главные распорядители бюджетных средств и органы муниципального финансового контроля </w:t>
      </w:r>
      <w:r w:rsidRPr="00B2320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5861" w:rsidRPr="00B23205" w:rsidRDefault="00B23205" w:rsidP="008062E4">
      <w:pPr>
        <w:pStyle w:val="100"/>
        <w:jc w:val="both"/>
      </w:pPr>
      <w:r>
        <w:t xml:space="preserve">      6. </w:t>
      </w:r>
      <w:r w:rsidR="00570C15" w:rsidRPr="00B2320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0D5861" w:rsidRPr="00B23205">
        <w:t>влечет ответственность в соответствии с действующим законодательством.</w:t>
      </w:r>
    </w:p>
    <w:p w:rsidR="00ED66F5" w:rsidRPr="003D25E5" w:rsidRDefault="00C31375" w:rsidP="00F249D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205">
        <w:rPr>
          <w:color w:val="000000"/>
          <w:sz w:val="20"/>
          <w:szCs w:val="20"/>
        </w:rPr>
        <w:br w:type="page"/>
      </w: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</w:t>
      </w:r>
      <w:r w:rsidR="00FD4EBA" w:rsidRPr="003D25E5">
        <w:rPr>
          <w:color w:val="000000"/>
          <w:sz w:val="20"/>
          <w:szCs w:val="20"/>
        </w:rPr>
        <w:t>8</w:t>
      </w:r>
    </w:p>
    <w:p w:rsidR="00F249DE" w:rsidRDefault="0001633C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F249DE">
        <w:rPr>
          <w:bCs/>
          <w:sz w:val="20"/>
          <w:szCs w:val="20"/>
        </w:rPr>
        <w:t xml:space="preserve"> Думы Каргасокского района</w:t>
      </w:r>
    </w:p>
    <w:p w:rsidR="00F249DE" w:rsidRDefault="0001633C" w:rsidP="0001633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26.12.2021 №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9011B8" w:rsidRPr="00127F57" w:rsidTr="0058440C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9011B8" w:rsidRPr="00127F57" w:rsidTr="0058440C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01.01.2020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автобус ПАЗ-32054, 2018 г.в.,идентификационный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1B8" w:rsidRDefault="009011B8" w:rsidP="005844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011B8" w:rsidRPr="00127F57" w:rsidTr="0058440C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9000х2500х2500,  2 шт.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9000х2500х2600,  1 шт.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5000х2500х2600,  1 шт.</w:t>
            </w:r>
          </w:p>
          <w:p w:rsidR="009011B8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находящиеся на территории посадочной площадки в с. Каргасок</w:t>
            </w:r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>ся на территории посадочной площадки в с. Каргасок</w:t>
            </w:r>
            <w:r>
              <w:rPr>
                <w:sz w:val="20"/>
                <w:szCs w:val="20"/>
              </w:rPr>
              <w:t>.</w:t>
            </w:r>
          </w:p>
          <w:p w:rsidR="009011B8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01.01.2021</w:t>
            </w:r>
            <w:r w:rsidRPr="00127F57">
              <w:rPr>
                <w:sz w:val="20"/>
                <w:szCs w:val="20"/>
              </w:rPr>
              <w:t>по 31.12.20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9011B8" w:rsidRDefault="009011B8" w:rsidP="009011B8">
      <w:pPr>
        <w:tabs>
          <w:tab w:val="left" w:pos="7851"/>
        </w:tabs>
      </w:pPr>
    </w:p>
    <w:p w:rsidR="00F249DE" w:rsidRPr="003D25E5" w:rsidRDefault="00F249DE" w:rsidP="00F249DE">
      <w:pPr>
        <w:jc w:val="right"/>
        <w:rPr>
          <w:color w:val="000000"/>
          <w:sz w:val="20"/>
          <w:szCs w:val="20"/>
        </w:rPr>
      </w:pPr>
    </w:p>
    <w:p w:rsidR="00652310" w:rsidRPr="002B25C5" w:rsidRDefault="00652310" w:rsidP="00652310">
      <w:pPr>
        <w:jc w:val="right"/>
        <w:rPr>
          <w:highlight w:val="yellow"/>
        </w:rPr>
      </w:pPr>
    </w:p>
    <w:p w:rsidR="009C14FB" w:rsidRPr="002B25C5" w:rsidRDefault="009C14FB" w:rsidP="009C14FB">
      <w:pPr>
        <w:jc w:val="right"/>
        <w:rPr>
          <w:sz w:val="20"/>
          <w:szCs w:val="20"/>
          <w:highlight w:val="yellow"/>
        </w:rPr>
        <w:sectPr w:rsidR="009C14FB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9C14FB" w:rsidRDefault="009565CA" w:rsidP="009565CA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№19</w:t>
      </w:r>
    </w:p>
    <w:p w:rsidR="00D465FF" w:rsidRPr="00D465FF" w:rsidRDefault="00D465FF" w:rsidP="00D465FF">
      <w:pPr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F249DE" w:rsidRPr="003D25E5" w:rsidRDefault="00D465FF" w:rsidP="00D465FF">
      <w:pPr>
        <w:jc w:val="right"/>
        <w:rPr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</w:p>
    <w:tbl>
      <w:tblPr>
        <w:tblW w:w="156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418"/>
        <w:gridCol w:w="1134"/>
        <w:gridCol w:w="147"/>
      </w:tblGrid>
      <w:tr w:rsidR="009C14FB" w:rsidRPr="002B25C5" w:rsidTr="00100514">
        <w:trPr>
          <w:trHeight w:val="3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4FB" w:rsidRPr="005B2BE9" w:rsidRDefault="009C14FB" w:rsidP="0095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5B2BE9">
              <w:rPr>
                <w:b/>
                <w:bCs/>
                <w:sz w:val="28"/>
                <w:szCs w:val="28"/>
              </w:rPr>
              <w:t>Предельная штатная численность и фонд оплаты труда  работников казённых учреждений на 20</w:t>
            </w:r>
            <w:r w:rsidR="00882716" w:rsidRPr="005B2BE9">
              <w:rPr>
                <w:b/>
                <w:bCs/>
                <w:sz w:val="28"/>
                <w:szCs w:val="28"/>
              </w:rPr>
              <w:t>2</w:t>
            </w:r>
            <w:r w:rsidR="003D25E5" w:rsidRPr="005B2BE9">
              <w:rPr>
                <w:b/>
                <w:bCs/>
                <w:sz w:val="28"/>
                <w:szCs w:val="28"/>
              </w:rPr>
              <w:t>2</w:t>
            </w:r>
            <w:r w:rsidRPr="005B2BE9">
              <w:rPr>
                <w:b/>
                <w:bCs/>
                <w:sz w:val="28"/>
                <w:szCs w:val="28"/>
              </w:rPr>
              <w:t>г.</w:t>
            </w: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4FB" w:rsidRPr="002B25C5" w:rsidTr="002C6C5D">
        <w:trPr>
          <w:gridAfter w:val="1"/>
          <w:wAfter w:w="147" w:type="dxa"/>
          <w:trHeight w:val="33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Наименование казённых учреждений</w:t>
            </w:r>
          </w:p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</w:tr>
      <w:tr w:rsidR="002C6C5D" w:rsidRPr="002B25C5" w:rsidTr="002C6C5D">
        <w:trPr>
          <w:gridAfter w:val="1"/>
          <w:wAfter w:w="147" w:type="dxa"/>
          <w:trHeight w:val="991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14" w:rsidRPr="005B2BE9" w:rsidRDefault="00100514" w:rsidP="00541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10051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6A5DF3" w:rsidRPr="005B2BE9">
              <w:rPr>
                <w:sz w:val="20"/>
                <w:szCs w:val="20"/>
              </w:rPr>
              <w:t>УЖКХ 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9B6750" w:rsidP="009B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6 246</w:t>
            </w:r>
            <w:r w:rsidR="006A5DF3" w:rsidRPr="004A7F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</w:t>
            </w:r>
            <w:r w:rsidR="009B6750">
              <w:rPr>
                <w:sz w:val="20"/>
                <w:szCs w:val="20"/>
              </w:rPr>
              <w:t> </w:t>
            </w:r>
            <w:r w:rsidRPr="004A7F5F">
              <w:rPr>
                <w:sz w:val="20"/>
                <w:szCs w:val="20"/>
              </w:rPr>
              <w:t>2</w:t>
            </w:r>
            <w:r w:rsidR="009B6750">
              <w:rPr>
                <w:sz w:val="20"/>
                <w:szCs w:val="20"/>
              </w:rPr>
              <w:t>4</w:t>
            </w:r>
            <w:r w:rsidRPr="004A7F5F">
              <w:rPr>
                <w:sz w:val="20"/>
                <w:szCs w:val="20"/>
              </w:rPr>
              <w:t>6</w:t>
            </w:r>
            <w:r w:rsidR="009B6750">
              <w:rPr>
                <w:sz w:val="20"/>
                <w:szCs w:val="20"/>
              </w:rPr>
              <w:t>,2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5B2BE9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4</w:t>
            </w:r>
            <w:r w:rsidR="006A5DF3" w:rsidRPr="005B2BE9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</w:t>
            </w:r>
            <w:r w:rsidR="009B6750">
              <w:rPr>
                <w:sz w:val="20"/>
                <w:szCs w:val="20"/>
              </w:rPr>
              <w:t>90</w:t>
            </w:r>
            <w:r w:rsidRPr="004A7F5F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</w:t>
            </w:r>
            <w:r w:rsidR="006A5DF3" w:rsidRPr="004A7F5F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9B6750" w:rsidP="00D32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3 590</w:t>
            </w:r>
            <w:r w:rsidR="005B2BE9" w:rsidRPr="004A7F5F">
              <w:rPr>
                <w:sz w:val="20"/>
                <w:szCs w:val="20"/>
              </w:rPr>
              <w:t>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D5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9030D5" w:rsidRPr="005B2BE9">
              <w:rPr>
                <w:sz w:val="20"/>
                <w:szCs w:val="20"/>
              </w:rPr>
              <w:t>Отдел культуры</w:t>
            </w:r>
            <w:r w:rsidRPr="005B2BE9">
              <w:rPr>
                <w:sz w:val="20"/>
                <w:szCs w:val="20"/>
              </w:rPr>
              <w:t xml:space="preserve">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5B2BE9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5B2BE9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</w:t>
            </w:r>
            <w:r w:rsidR="009B6750">
              <w:rPr>
                <w:sz w:val="20"/>
                <w:szCs w:val="20"/>
              </w:rPr>
              <w:t>653</w:t>
            </w:r>
            <w:r w:rsidRPr="004A7F5F">
              <w:rPr>
                <w:sz w:val="20"/>
                <w:szCs w:val="20"/>
              </w:rPr>
              <w:t>,</w:t>
            </w:r>
            <w:r w:rsidR="009B67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4A7F5F" w:rsidRDefault="009B6750" w:rsidP="009B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5 653,2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3D386C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86C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Управление финансов 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5B2BE9" w:rsidRDefault="003D386C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4A7F5F" w:rsidRDefault="005B2BE9" w:rsidP="004E2516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</w:t>
            </w:r>
            <w:r w:rsidR="009B6750">
              <w:rPr>
                <w:b/>
                <w:sz w:val="20"/>
                <w:szCs w:val="20"/>
              </w:rPr>
              <w:t>38</w:t>
            </w:r>
            <w:r w:rsidRPr="004A7F5F">
              <w:rPr>
                <w:b/>
                <w:sz w:val="20"/>
                <w:szCs w:val="20"/>
              </w:rPr>
              <w:t> </w:t>
            </w:r>
            <w:r w:rsidR="009B6750">
              <w:rPr>
                <w:b/>
                <w:sz w:val="20"/>
                <w:szCs w:val="20"/>
              </w:rPr>
              <w:t>157</w:t>
            </w:r>
            <w:r w:rsidRPr="004A7F5F">
              <w:rPr>
                <w:b/>
                <w:sz w:val="20"/>
                <w:szCs w:val="20"/>
              </w:rPr>
              <w:t>,</w:t>
            </w:r>
            <w:r w:rsidR="009B67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2</w:t>
            </w:r>
            <w:r w:rsidR="009B6750">
              <w:rPr>
                <w:sz w:val="20"/>
                <w:szCs w:val="20"/>
              </w:rPr>
              <w:t>38 157,3</w:t>
            </w:r>
          </w:p>
        </w:tc>
      </w:tr>
      <w:tr w:rsidR="006A5DF3" w:rsidRPr="009A5F2F" w:rsidTr="00D3222A">
        <w:trPr>
          <w:gridAfter w:val="1"/>
          <w:wAfter w:w="147" w:type="dxa"/>
          <w:trHeight w:val="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541230">
            <w:pPr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5B2BE9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80</w:t>
            </w:r>
            <w:r w:rsidR="006A5DF3" w:rsidRPr="005B2BE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9B6750" w:rsidP="002B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63 128,6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9B6750" w:rsidP="00D32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238 157,3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</w:t>
            </w:r>
            <w:r w:rsidR="009B6750">
              <w:rPr>
                <w:b/>
                <w:sz w:val="20"/>
                <w:szCs w:val="20"/>
              </w:rPr>
              <w:t> 653,2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</w:t>
            </w:r>
            <w:r w:rsidR="009B6750">
              <w:rPr>
                <w:b/>
                <w:sz w:val="20"/>
                <w:szCs w:val="20"/>
              </w:rPr>
              <w:t> </w:t>
            </w:r>
            <w:r w:rsidRPr="004A7F5F">
              <w:rPr>
                <w:b/>
                <w:sz w:val="20"/>
                <w:szCs w:val="20"/>
              </w:rPr>
              <w:t>2</w:t>
            </w:r>
            <w:r w:rsidR="009B6750">
              <w:rPr>
                <w:b/>
                <w:sz w:val="20"/>
                <w:szCs w:val="20"/>
              </w:rPr>
              <w:t>4</w:t>
            </w:r>
            <w:r w:rsidRPr="004A7F5F">
              <w:rPr>
                <w:b/>
                <w:sz w:val="20"/>
                <w:szCs w:val="20"/>
              </w:rPr>
              <w:t>6</w:t>
            </w:r>
            <w:r w:rsidR="009B6750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9B6750" w:rsidP="002B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313 185,3</w:t>
            </w:r>
          </w:p>
        </w:tc>
      </w:tr>
    </w:tbl>
    <w:p w:rsidR="00570C15" w:rsidRPr="00570C15" w:rsidRDefault="00570C15" w:rsidP="00F81213">
      <w:pPr>
        <w:jc w:val="right"/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85" w:rsidRDefault="00CD2185">
      <w:r>
        <w:separator/>
      </w:r>
    </w:p>
  </w:endnote>
  <w:endnote w:type="continuationSeparator" w:id="0">
    <w:p w:rsidR="00CD2185" w:rsidRDefault="00CD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E" w:rsidRDefault="00FF6E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D74">
      <w:rPr>
        <w:rStyle w:val="a5"/>
        <w:noProof/>
      </w:rPr>
      <w:t>20</w:t>
    </w:r>
    <w:r>
      <w:rPr>
        <w:rStyle w:val="a5"/>
      </w:rPr>
      <w:fldChar w:fldCharType="end"/>
    </w:r>
  </w:p>
  <w:p w:rsidR="00FF6E6E" w:rsidRDefault="00FF6E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E" w:rsidRDefault="00FF6E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D74">
      <w:rPr>
        <w:rStyle w:val="a5"/>
        <w:noProof/>
      </w:rPr>
      <w:t>21</w:t>
    </w:r>
    <w:r>
      <w:rPr>
        <w:rStyle w:val="a5"/>
      </w:rPr>
      <w:fldChar w:fldCharType="end"/>
    </w:r>
  </w:p>
  <w:p w:rsidR="00FF6E6E" w:rsidRDefault="00FF6E6E" w:rsidP="008C2A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85" w:rsidRDefault="00CD2185">
      <w:r>
        <w:separator/>
      </w:r>
    </w:p>
  </w:footnote>
  <w:footnote w:type="continuationSeparator" w:id="0">
    <w:p w:rsidR="00CD2185" w:rsidRDefault="00CD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C5C"/>
    <w:rsid w:val="00054D41"/>
    <w:rsid w:val="000550EA"/>
    <w:rsid w:val="000556DE"/>
    <w:rsid w:val="00056368"/>
    <w:rsid w:val="000566D8"/>
    <w:rsid w:val="00056868"/>
    <w:rsid w:val="000568EC"/>
    <w:rsid w:val="00056C17"/>
    <w:rsid w:val="00057377"/>
    <w:rsid w:val="0005742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93D"/>
    <w:rsid w:val="000D1CC9"/>
    <w:rsid w:val="000D1DFE"/>
    <w:rsid w:val="000D2248"/>
    <w:rsid w:val="000D2A03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B58"/>
    <w:rsid w:val="000E032E"/>
    <w:rsid w:val="000E0520"/>
    <w:rsid w:val="000E06A5"/>
    <w:rsid w:val="000E0932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7045"/>
    <w:rsid w:val="00107A56"/>
    <w:rsid w:val="001100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528"/>
    <w:rsid w:val="00114DD5"/>
    <w:rsid w:val="001161FE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69F6"/>
    <w:rsid w:val="00127428"/>
    <w:rsid w:val="00127625"/>
    <w:rsid w:val="001276E1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3A8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2C3"/>
    <w:rsid w:val="001874DA"/>
    <w:rsid w:val="00191347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57E"/>
    <w:rsid w:val="001A4A58"/>
    <w:rsid w:val="001A4FB3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EFF"/>
    <w:rsid w:val="00242490"/>
    <w:rsid w:val="002429ED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CBC"/>
    <w:rsid w:val="00275BF8"/>
    <w:rsid w:val="00276247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84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3A3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6CD"/>
    <w:rsid w:val="00343767"/>
    <w:rsid w:val="00343931"/>
    <w:rsid w:val="003445FF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F49"/>
    <w:rsid w:val="00386244"/>
    <w:rsid w:val="003866B8"/>
    <w:rsid w:val="003866F5"/>
    <w:rsid w:val="003871E3"/>
    <w:rsid w:val="00387277"/>
    <w:rsid w:val="0038727C"/>
    <w:rsid w:val="00387CB1"/>
    <w:rsid w:val="0039018A"/>
    <w:rsid w:val="00390353"/>
    <w:rsid w:val="00391091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CE6"/>
    <w:rsid w:val="003D7EDE"/>
    <w:rsid w:val="003E06A1"/>
    <w:rsid w:val="003E092B"/>
    <w:rsid w:val="003E0DF3"/>
    <w:rsid w:val="003E10BC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B5C"/>
    <w:rsid w:val="003E6010"/>
    <w:rsid w:val="003E6834"/>
    <w:rsid w:val="003E6C35"/>
    <w:rsid w:val="003E6DF3"/>
    <w:rsid w:val="003E73FA"/>
    <w:rsid w:val="003E7906"/>
    <w:rsid w:val="003E7D21"/>
    <w:rsid w:val="003F0953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07D6A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D69"/>
    <w:rsid w:val="0042323D"/>
    <w:rsid w:val="0042405E"/>
    <w:rsid w:val="0042465D"/>
    <w:rsid w:val="004251CF"/>
    <w:rsid w:val="00425739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520"/>
    <w:rsid w:val="004736FA"/>
    <w:rsid w:val="00473F04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CC2"/>
    <w:rsid w:val="00482FF0"/>
    <w:rsid w:val="00483014"/>
    <w:rsid w:val="004831E3"/>
    <w:rsid w:val="00483365"/>
    <w:rsid w:val="004835D9"/>
    <w:rsid w:val="00484137"/>
    <w:rsid w:val="004846E6"/>
    <w:rsid w:val="00484ACE"/>
    <w:rsid w:val="00484C3B"/>
    <w:rsid w:val="00484DF1"/>
    <w:rsid w:val="00484F1E"/>
    <w:rsid w:val="0048744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2390"/>
    <w:rsid w:val="004C40CA"/>
    <w:rsid w:val="004C42F4"/>
    <w:rsid w:val="004C5835"/>
    <w:rsid w:val="004C6566"/>
    <w:rsid w:val="004C697D"/>
    <w:rsid w:val="004C6D3C"/>
    <w:rsid w:val="004C714D"/>
    <w:rsid w:val="004C715D"/>
    <w:rsid w:val="004C7BFA"/>
    <w:rsid w:val="004D06CE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71BC"/>
    <w:rsid w:val="00577B1A"/>
    <w:rsid w:val="00580D98"/>
    <w:rsid w:val="00581735"/>
    <w:rsid w:val="00581ACD"/>
    <w:rsid w:val="00581AD5"/>
    <w:rsid w:val="00581B39"/>
    <w:rsid w:val="00582159"/>
    <w:rsid w:val="0058334F"/>
    <w:rsid w:val="00583687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DE"/>
    <w:rsid w:val="00591645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F97"/>
    <w:rsid w:val="005C3BC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7A0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425"/>
    <w:rsid w:val="00613B9B"/>
    <w:rsid w:val="006141B4"/>
    <w:rsid w:val="006146A2"/>
    <w:rsid w:val="00615887"/>
    <w:rsid w:val="00615AED"/>
    <w:rsid w:val="00615E61"/>
    <w:rsid w:val="00616734"/>
    <w:rsid w:val="00616D32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18E6"/>
    <w:rsid w:val="00652310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9B7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B18"/>
    <w:rsid w:val="006D5BF3"/>
    <w:rsid w:val="006D5CEF"/>
    <w:rsid w:val="006D627E"/>
    <w:rsid w:val="006D63C0"/>
    <w:rsid w:val="006D6BB9"/>
    <w:rsid w:val="006D6ECD"/>
    <w:rsid w:val="006D6F79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F052C"/>
    <w:rsid w:val="006F0A3D"/>
    <w:rsid w:val="006F12E3"/>
    <w:rsid w:val="006F1CA3"/>
    <w:rsid w:val="006F1D3F"/>
    <w:rsid w:val="006F1E85"/>
    <w:rsid w:val="006F2436"/>
    <w:rsid w:val="006F353F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CB5"/>
    <w:rsid w:val="006F788F"/>
    <w:rsid w:val="007004D9"/>
    <w:rsid w:val="00700C13"/>
    <w:rsid w:val="0070113B"/>
    <w:rsid w:val="00701703"/>
    <w:rsid w:val="00702061"/>
    <w:rsid w:val="00702078"/>
    <w:rsid w:val="00702205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3046"/>
    <w:rsid w:val="00783FE6"/>
    <w:rsid w:val="00784024"/>
    <w:rsid w:val="00784714"/>
    <w:rsid w:val="0078498E"/>
    <w:rsid w:val="00784C3C"/>
    <w:rsid w:val="00785817"/>
    <w:rsid w:val="00785CB1"/>
    <w:rsid w:val="00785CE8"/>
    <w:rsid w:val="00786215"/>
    <w:rsid w:val="00787047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B02FE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2481"/>
    <w:rsid w:val="00822D53"/>
    <w:rsid w:val="008232D3"/>
    <w:rsid w:val="00823B13"/>
    <w:rsid w:val="00823B49"/>
    <w:rsid w:val="00823E11"/>
    <w:rsid w:val="00824337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15B4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C2C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FF9"/>
    <w:rsid w:val="008B13DE"/>
    <w:rsid w:val="008B1420"/>
    <w:rsid w:val="008B1450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22AB"/>
    <w:rsid w:val="009030D5"/>
    <w:rsid w:val="00903842"/>
    <w:rsid w:val="00903F56"/>
    <w:rsid w:val="00904088"/>
    <w:rsid w:val="0090421B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76F9"/>
    <w:rsid w:val="00997B00"/>
    <w:rsid w:val="009A021B"/>
    <w:rsid w:val="009A0301"/>
    <w:rsid w:val="009A0A98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A2E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996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AA5"/>
    <w:rsid w:val="00B66FD6"/>
    <w:rsid w:val="00B66FE0"/>
    <w:rsid w:val="00B67751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FC"/>
    <w:rsid w:val="00BD531A"/>
    <w:rsid w:val="00BD6099"/>
    <w:rsid w:val="00BD61BE"/>
    <w:rsid w:val="00BD627B"/>
    <w:rsid w:val="00BD6B5C"/>
    <w:rsid w:val="00BD6FF3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6A7"/>
    <w:rsid w:val="00BE67A2"/>
    <w:rsid w:val="00BE7F8B"/>
    <w:rsid w:val="00BF0AE8"/>
    <w:rsid w:val="00BF0BE7"/>
    <w:rsid w:val="00BF0F16"/>
    <w:rsid w:val="00BF1169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185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927"/>
    <w:rsid w:val="00CF6DB4"/>
    <w:rsid w:val="00CF70A2"/>
    <w:rsid w:val="00CF7C61"/>
    <w:rsid w:val="00CF7F37"/>
    <w:rsid w:val="00D00273"/>
    <w:rsid w:val="00D0057D"/>
    <w:rsid w:val="00D00C84"/>
    <w:rsid w:val="00D00D5B"/>
    <w:rsid w:val="00D00F9C"/>
    <w:rsid w:val="00D0138D"/>
    <w:rsid w:val="00D01391"/>
    <w:rsid w:val="00D021D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7C9"/>
    <w:rsid w:val="00E2493D"/>
    <w:rsid w:val="00E24C70"/>
    <w:rsid w:val="00E2512F"/>
    <w:rsid w:val="00E25C45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E35"/>
    <w:rsid w:val="00E67B72"/>
    <w:rsid w:val="00E709B7"/>
    <w:rsid w:val="00E71032"/>
    <w:rsid w:val="00E71528"/>
    <w:rsid w:val="00E716FF"/>
    <w:rsid w:val="00E71C06"/>
    <w:rsid w:val="00E721DA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29A"/>
    <w:rsid w:val="00EC7320"/>
    <w:rsid w:val="00EC7BD1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32E8"/>
    <w:rsid w:val="00F14370"/>
    <w:rsid w:val="00F144AE"/>
    <w:rsid w:val="00F1567C"/>
    <w:rsid w:val="00F15C88"/>
    <w:rsid w:val="00F15FE3"/>
    <w:rsid w:val="00F161FE"/>
    <w:rsid w:val="00F163C2"/>
    <w:rsid w:val="00F167E9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D74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11D"/>
    <w:rsid w:val="00F8524B"/>
    <w:rsid w:val="00F85A9B"/>
    <w:rsid w:val="00F85C56"/>
    <w:rsid w:val="00F85E6E"/>
    <w:rsid w:val="00F86A53"/>
    <w:rsid w:val="00F87813"/>
    <w:rsid w:val="00F87AC1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E20"/>
    <w:rsid w:val="00FB11C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FF"/>
    <w:rPr>
      <w:sz w:val="24"/>
      <w:szCs w:val="24"/>
    </w:rPr>
  </w:style>
  <w:style w:type="paragraph" w:styleId="1">
    <w:name w:val="heading 1"/>
    <w:basedOn w:val="a"/>
    <w:next w:val="a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rsid w:val="008C2A70"/>
    <w:pPr>
      <w:spacing w:after="120"/>
      <w:ind w:left="283"/>
    </w:pPr>
  </w:style>
  <w:style w:type="paragraph" w:styleId="a4">
    <w:name w:val="footer"/>
    <w:basedOn w:val="a"/>
    <w:rsid w:val="008C2A7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5">
    <w:name w:val="page number"/>
    <w:basedOn w:val="a0"/>
    <w:rsid w:val="008C2A70"/>
  </w:style>
  <w:style w:type="paragraph" w:styleId="a6">
    <w:name w:val="header"/>
    <w:basedOn w:val="a"/>
    <w:rsid w:val="008C2A7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Document Map"/>
    <w:basedOn w:val="a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+10п По правому краю"/>
    <w:basedOn w:val="a"/>
    <w:rsid w:val="00570C15"/>
  </w:style>
  <w:style w:type="paragraph" w:customStyle="1" w:styleId="100">
    <w:name w:val="Обычный + 10 пт"/>
    <w:aliases w:val="По правому краю"/>
    <w:basedOn w:val="a"/>
    <w:rsid w:val="00570C15"/>
  </w:style>
  <w:style w:type="paragraph" w:styleId="a9">
    <w:name w:val="Balloon Text"/>
    <w:basedOn w:val="a"/>
    <w:semiHidden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uiPriority w:val="99"/>
    <w:rsid w:val="007E00CB"/>
    <w:rPr>
      <w:color w:val="0000FF"/>
      <w:u w:val="single"/>
    </w:rPr>
  </w:style>
  <w:style w:type="character" w:styleId="ab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1C8E-A92A-482C-9DC1-C2F63239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172</Pages>
  <Words>59534</Words>
  <Characters>339348</Characters>
  <Application>Microsoft Office Word</Application>
  <DocSecurity>0</DocSecurity>
  <Lines>2827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398086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129</cp:revision>
  <cp:lastPrinted>2021-12-21T03:03:00Z</cp:lastPrinted>
  <dcterms:created xsi:type="dcterms:W3CDTF">2021-10-18T02:42:00Z</dcterms:created>
  <dcterms:modified xsi:type="dcterms:W3CDTF">2021-12-21T06:38:00Z</dcterms:modified>
</cp:coreProperties>
</file>