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E6428C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-329565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>
      <w:bookmarkStart w:id="0" w:name="_GoBack"/>
      <w:bookmarkEnd w:id="0"/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8D4A8F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19.03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 w:rsidR="00E6428C">
        <w:rPr>
          <w:rFonts w:ascii="Times New Roman" w:hAnsi="Times New Roman"/>
          <w:sz w:val="24"/>
          <w:szCs w:val="24"/>
        </w:rPr>
        <w:t>64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19"/>
        <w:gridCol w:w="4670"/>
      </w:tblGrid>
      <w:tr w:rsidR="00396EBE" w:rsidRPr="00860996" w:rsidTr="00CD5D14">
        <w:tc>
          <w:tcPr>
            <w:tcW w:w="4785" w:type="dxa"/>
          </w:tcPr>
          <w:p w:rsidR="00396EBE" w:rsidRPr="00FB16D8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FB16D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C43AA1" w:rsidRPr="00F42DA8">
              <w:rPr>
                <w:rFonts w:ascii="Times New Roman" w:hAnsi="Times New Roman"/>
                <w:sz w:val="24"/>
                <w:szCs w:val="24"/>
              </w:rPr>
              <w:t xml:space="preserve">бюджета </w:t>
            </w:r>
            <w:r w:rsidR="00C43AA1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«Каргасокский район» </w:t>
            </w:r>
            <w:r w:rsidRPr="00FB16D8">
              <w:rPr>
                <w:rFonts w:ascii="Times New Roman" w:hAnsi="Times New Roman"/>
                <w:sz w:val="24"/>
                <w:szCs w:val="24"/>
              </w:rPr>
              <w:t>муниципальным бюджетным образовательным организациям Каргасокского района на выполнение мероприятий в области физической культуры и спорта</w:t>
            </w:r>
            <w:r w:rsidR="005C7C78" w:rsidRPr="00FB16D8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 </w:t>
            </w:r>
          </w:p>
          <w:p w:rsidR="00FB16D8" w:rsidRPr="00860996" w:rsidRDefault="00FB16D8" w:rsidP="00FB16D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16D8" w:rsidRDefault="00F42DA8" w:rsidP="00FB16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860996" w:rsidRPr="00F42DA8">
        <w:rPr>
          <w:rFonts w:ascii="Times New Roman" w:hAnsi="Times New Roman"/>
          <w:sz w:val="24"/>
          <w:szCs w:val="24"/>
        </w:rPr>
        <w:t xml:space="preserve"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</w:t>
      </w:r>
      <w:r w:rsidR="005C7C78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  <w:r w:rsidR="00FB16D8">
        <w:rPr>
          <w:rFonts w:ascii="Times New Roman" w:hAnsi="Times New Roman"/>
          <w:sz w:val="24"/>
          <w:szCs w:val="24"/>
        </w:rPr>
        <w:t>Каргасокского района</w:t>
      </w:r>
      <w:r w:rsidR="005C7C78">
        <w:rPr>
          <w:rFonts w:ascii="Times New Roman" w:hAnsi="Times New Roman"/>
          <w:sz w:val="24"/>
          <w:szCs w:val="24"/>
        </w:rPr>
        <w:t xml:space="preserve"> от </w:t>
      </w:r>
      <w:r w:rsidR="00FB16D8">
        <w:rPr>
          <w:rFonts w:ascii="Times New Roman" w:hAnsi="Times New Roman"/>
          <w:sz w:val="24"/>
          <w:szCs w:val="24"/>
        </w:rPr>
        <w:t>07.12.2015</w:t>
      </w:r>
      <w:r w:rsidR="005C7C78">
        <w:rPr>
          <w:rFonts w:ascii="Times New Roman" w:hAnsi="Times New Roman"/>
          <w:sz w:val="24"/>
          <w:szCs w:val="24"/>
        </w:rPr>
        <w:t xml:space="preserve"> № </w:t>
      </w:r>
      <w:r w:rsidR="00FB16D8">
        <w:rPr>
          <w:rFonts w:ascii="Times New Roman" w:hAnsi="Times New Roman"/>
          <w:sz w:val="24"/>
          <w:szCs w:val="24"/>
        </w:rPr>
        <w:t>203 « Об утверждении муниципальной программы «Развитие образование в муниципальном образовании «Каргасокский район»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42DA8" w:rsidP="005D3A52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</w:t>
      </w:r>
      <w:r w:rsidR="00C43AA1" w:rsidRPr="00F42DA8">
        <w:rPr>
          <w:rFonts w:ascii="Times New Roman" w:hAnsi="Times New Roman"/>
          <w:sz w:val="24"/>
          <w:szCs w:val="24"/>
        </w:rPr>
        <w:t xml:space="preserve">бюджета </w:t>
      </w:r>
      <w:r w:rsidR="00C43A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FB16D8"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 Каргасокского района на выполнение мероприятий в области физической культуры и спорта</w:t>
      </w:r>
      <w:r w:rsidR="00FB16D8" w:rsidRPr="00FB16D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E6428C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2967990</wp:posOffset>
            </wp:positionH>
            <wp:positionV relativeFrom="paragraph">
              <wp:posOffset>229235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FB16D8" w:rsidRPr="00860996" w:rsidRDefault="00FB16D8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220EC4">
        <w:rPr>
          <w:rFonts w:ascii="Times New Roman" w:hAnsi="Times New Roman"/>
          <w:sz w:val="24"/>
          <w:szCs w:val="24"/>
        </w:rPr>
        <w:t xml:space="preserve">И.о. </w:t>
      </w:r>
      <w:r w:rsidR="00C671C9" w:rsidRPr="00860996">
        <w:rPr>
          <w:rFonts w:ascii="Times New Roman" w:hAnsi="Times New Roman"/>
          <w:sz w:val="24"/>
          <w:szCs w:val="24"/>
        </w:rPr>
        <w:t>Глав</w:t>
      </w:r>
      <w:r w:rsidR="00220EC4">
        <w:rPr>
          <w:rFonts w:ascii="Times New Roman" w:hAnsi="Times New Roman"/>
          <w:sz w:val="24"/>
          <w:szCs w:val="24"/>
        </w:rPr>
        <w:t>ы</w:t>
      </w:r>
      <w:r w:rsidR="00C671C9" w:rsidRPr="00860996">
        <w:rPr>
          <w:rFonts w:ascii="Times New Roman" w:hAnsi="Times New Roman"/>
          <w:sz w:val="24"/>
          <w:szCs w:val="24"/>
        </w:rPr>
        <w:t xml:space="preserve">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</w:t>
      </w:r>
      <w:r w:rsidR="00B43063">
        <w:rPr>
          <w:rFonts w:ascii="Times New Roman" w:hAnsi="Times New Roman"/>
          <w:sz w:val="24"/>
          <w:szCs w:val="24"/>
        </w:rPr>
        <w:t>Ю.Н. Микитич</w:t>
      </w:r>
      <w:r w:rsidR="00F42DA8">
        <w:rPr>
          <w:rFonts w:ascii="Times New Roman" w:hAnsi="Times New Roman"/>
          <w:sz w:val="24"/>
          <w:szCs w:val="24"/>
        </w:rPr>
        <w:t xml:space="preserve">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FB16D8" w:rsidRDefault="00FB16D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D71575" w:rsidRDefault="007B39D3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D5D14">
        <w:rPr>
          <w:rFonts w:ascii="Times New Roman" w:hAnsi="Times New Roman"/>
          <w:sz w:val="24"/>
          <w:szCs w:val="24"/>
        </w:rPr>
        <w:t>остановлением Администрации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220EC4">
        <w:rPr>
          <w:rFonts w:ascii="Times New Roman" w:hAnsi="Times New Roman"/>
          <w:sz w:val="24"/>
          <w:szCs w:val="24"/>
        </w:rPr>
        <w:t>19.03</w:t>
      </w:r>
      <w:r w:rsidR="004E7644">
        <w:rPr>
          <w:rFonts w:ascii="Times New Roman" w:hAnsi="Times New Roman"/>
          <w:sz w:val="24"/>
          <w:szCs w:val="24"/>
        </w:rPr>
        <w:t>.2021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E6428C">
        <w:rPr>
          <w:rFonts w:ascii="Times New Roman" w:hAnsi="Times New Roman"/>
          <w:sz w:val="24"/>
          <w:szCs w:val="24"/>
        </w:rPr>
        <w:t>64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5C7C78" w:rsidRPr="00FB16D8" w:rsidRDefault="005C7C78" w:rsidP="0086099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3AA1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C43AA1" w:rsidRPr="00C43AA1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="00C43AA1">
        <w:rPr>
          <w:rFonts w:ascii="Times New Roman" w:hAnsi="Times New Roman"/>
          <w:b/>
          <w:sz w:val="24"/>
          <w:szCs w:val="24"/>
        </w:rPr>
        <w:t xml:space="preserve"> </w:t>
      </w:r>
      <w:r w:rsidR="00FB16D8" w:rsidRPr="00C43AA1">
        <w:rPr>
          <w:rFonts w:ascii="Times New Roman" w:hAnsi="Times New Roman"/>
          <w:b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FB16D8" w:rsidRPr="00C43AA1">
        <w:rPr>
          <w:rFonts w:ascii="Times New Roman" w:hAnsi="Times New Roman" w:cs="Times New Roman"/>
          <w:b/>
          <w:sz w:val="24"/>
          <w:szCs w:val="24"/>
        </w:rPr>
        <w:t>на выполнение</w:t>
      </w:r>
      <w:r w:rsidR="00FB16D8" w:rsidRPr="00FB16D8">
        <w:rPr>
          <w:rFonts w:ascii="Times New Roman" w:hAnsi="Times New Roman" w:cs="Times New Roman"/>
          <w:b/>
          <w:sz w:val="24"/>
          <w:szCs w:val="24"/>
        </w:rPr>
        <w:t xml:space="preserve"> мероприятий в области физической культуры и спорта</w:t>
      </w:r>
    </w:p>
    <w:p w:rsidR="00FB16D8" w:rsidRPr="00860996" w:rsidRDefault="00FB16D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2DA8" w:rsidRDefault="00860996" w:rsidP="003B5924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 w:cs="Times New Roman"/>
          <w:sz w:val="24"/>
          <w:szCs w:val="24"/>
        </w:rPr>
        <w:t xml:space="preserve">1. Настоящий Порядок устанавливает правила </w:t>
      </w:r>
      <w:r w:rsidR="00F42DA8"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местного бюджета </w:t>
      </w:r>
      <w:r w:rsidR="00FB16D8" w:rsidRPr="00FB16D8">
        <w:rPr>
          <w:rFonts w:ascii="Times New Roman" w:hAnsi="Times New Roman"/>
          <w:sz w:val="24"/>
          <w:szCs w:val="24"/>
        </w:rPr>
        <w:t xml:space="preserve">муниципальным бюджетным образовательным организациям Каргасокского района </w:t>
      </w:r>
      <w:r w:rsidR="00FB16D8">
        <w:rPr>
          <w:rFonts w:ascii="Times New Roman" w:hAnsi="Times New Roman"/>
          <w:sz w:val="24"/>
          <w:szCs w:val="24"/>
        </w:rPr>
        <w:t xml:space="preserve">(далее – Организация) </w:t>
      </w:r>
      <w:r w:rsidR="00FB16D8" w:rsidRPr="00FB16D8">
        <w:rPr>
          <w:rFonts w:ascii="Times New Roman" w:hAnsi="Times New Roman" w:cs="Times New Roman"/>
          <w:sz w:val="24"/>
          <w:szCs w:val="24"/>
        </w:rPr>
        <w:t>на выполнение мероприятий в области физической культуры и спорта</w:t>
      </w:r>
      <w:r w:rsidR="00FB16D8" w:rsidRPr="00FB16D8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B35A4B">
        <w:rPr>
          <w:rFonts w:ascii="Times New Roman" w:hAnsi="Times New Roman"/>
          <w:sz w:val="24"/>
          <w:szCs w:val="24"/>
        </w:rPr>
        <w:t>(далее – Субсидия).</w:t>
      </w:r>
    </w:p>
    <w:p w:rsidR="00866F6E" w:rsidRPr="00487944" w:rsidRDefault="00860996" w:rsidP="00AF295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35A4B">
        <w:rPr>
          <w:rFonts w:ascii="Times New Roman" w:hAnsi="Times New Roman" w:cs="Times New Roman"/>
          <w:sz w:val="24"/>
          <w:szCs w:val="24"/>
        </w:rPr>
        <w:t>2. Целью предоставления Субсиди</w:t>
      </w:r>
      <w:r w:rsidR="00687E07" w:rsidRPr="00B35A4B">
        <w:rPr>
          <w:rFonts w:ascii="Times New Roman" w:hAnsi="Times New Roman" w:cs="Times New Roman"/>
          <w:sz w:val="24"/>
          <w:szCs w:val="24"/>
        </w:rPr>
        <w:t>й</w:t>
      </w:r>
      <w:r w:rsidRPr="00B35A4B">
        <w:rPr>
          <w:rFonts w:ascii="Times New Roman" w:hAnsi="Times New Roman" w:cs="Times New Roman"/>
          <w:sz w:val="24"/>
          <w:szCs w:val="24"/>
        </w:rPr>
        <w:t xml:space="preserve"> </w:t>
      </w:r>
      <w:r w:rsidRPr="002E0D8F">
        <w:rPr>
          <w:rFonts w:ascii="Times New Roman" w:hAnsi="Times New Roman" w:cs="Times New Roman"/>
          <w:sz w:val="24"/>
          <w:szCs w:val="24"/>
        </w:rPr>
        <w:t>является</w:t>
      </w:r>
      <w:r w:rsidRPr="002E0D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E0D8F" w:rsidRPr="002E0D8F">
        <w:rPr>
          <w:rFonts w:ascii="Times New Roman" w:hAnsi="Times New Roman" w:cs="Times New Roman"/>
          <w:bCs/>
          <w:sz w:val="24"/>
          <w:szCs w:val="24"/>
        </w:rPr>
        <w:t xml:space="preserve">проведения </w:t>
      </w:r>
      <w:r w:rsidR="00B35A4B" w:rsidRPr="002E0D8F">
        <w:rPr>
          <w:rFonts w:ascii="Times New Roman" w:hAnsi="Times New Roman" w:cs="Times New Roman"/>
          <w:sz w:val="24"/>
          <w:szCs w:val="24"/>
        </w:rPr>
        <w:t>комплекс</w:t>
      </w:r>
      <w:r w:rsidR="002E0D8F">
        <w:rPr>
          <w:rFonts w:ascii="Times New Roman" w:hAnsi="Times New Roman" w:cs="Times New Roman"/>
          <w:sz w:val="24"/>
          <w:szCs w:val="24"/>
        </w:rPr>
        <w:t>а</w:t>
      </w:r>
      <w:r w:rsidR="00B35A4B" w:rsidRPr="002E0D8F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B35A4B" w:rsidRPr="00B35A4B">
        <w:rPr>
          <w:rFonts w:ascii="Times New Roman" w:hAnsi="Times New Roman" w:cs="Times New Roman"/>
          <w:sz w:val="24"/>
          <w:szCs w:val="24"/>
        </w:rPr>
        <w:t xml:space="preserve"> по развитию физич</w:t>
      </w:r>
      <w:r w:rsidR="00B35A4B">
        <w:rPr>
          <w:rFonts w:ascii="Times New Roman" w:hAnsi="Times New Roman" w:cs="Times New Roman"/>
          <w:sz w:val="24"/>
          <w:szCs w:val="24"/>
        </w:rPr>
        <w:t xml:space="preserve">еской культуры и спорта </w:t>
      </w:r>
      <w:r w:rsidR="00B35A4B" w:rsidRPr="00B35A4B">
        <w:rPr>
          <w:rFonts w:ascii="Times New Roman" w:hAnsi="Times New Roman" w:cs="Times New Roman"/>
          <w:sz w:val="24"/>
          <w:szCs w:val="24"/>
        </w:rPr>
        <w:t xml:space="preserve">на территории Каргасокского района </w:t>
      </w:r>
      <w:r w:rsidR="00987DF8" w:rsidRPr="00B35A4B">
        <w:rPr>
          <w:rFonts w:ascii="Times New Roman" w:hAnsi="Times New Roman" w:cs="Times New Roman"/>
          <w:sz w:val="24"/>
          <w:szCs w:val="24"/>
        </w:rPr>
        <w:t>в соответствии с муниципальн</w:t>
      </w:r>
      <w:r w:rsidR="00487944">
        <w:rPr>
          <w:rFonts w:ascii="Times New Roman" w:hAnsi="Times New Roman" w:cs="Times New Roman"/>
          <w:sz w:val="24"/>
          <w:szCs w:val="24"/>
        </w:rPr>
        <w:t>ыми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87944">
        <w:rPr>
          <w:rFonts w:ascii="Times New Roman" w:hAnsi="Times New Roman" w:cs="Times New Roman"/>
          <w:sz w:val="24"/>
          <w:szCs w:val="24"/>
        </w:rPr>
        <w:t>ами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«Развитие образовани</w:t>
      </w:r>
      <w:r w:rsidR="002E0D8F">
        <w:rPr>
          <w:rFonts w:ascii="Times New Roman" w:hAnsi="Times New Roman" w:cs="Times New Roman"/>
          <w:sz w:val="24"/>
          <w:szCs w:val="24"/>
        </w:rPr>
        <w:t>я</w:t>
      </w:r>
      <w:r w:rsidR="00987DF8" w:rsidRPr="00B35A4B">
        <w:rPr>
          <w:rFonts w:ascii="Times New Roman" w:hAnsi="Times New Roman" w:cs="Times New Roman"/>
          <w:sz w:val="24"/>
          <w:szCs w:val="24"/>
        </w:rPr>
        <w:t xml:space="preserve"> в муниципальном образовании «</w:t>
      </w:r>
      <w:r w:rsidR="00987DF8" w:rsidRPr="00487944">
        <w:rPr>
          <w:rFonts w:ascii="Times New Roman" w:hAnsi="Times New Roman" w:cs="Times New Roman"/>
          <w:sz w:val="24"/>
          <w:szCs w:val="24"/>
        </w:rPr>
        <w:t>Каргасокский район»</w:t>
      </w:r>
      <w:r w:rsidR="00487944" w:rsidRPr="00487944">
        <w:rPr>
          <w:rFonts w:ascii="Times New Roman" w:hAnsi="Times New Roman" w:cs="Times New Roman"/>
          <w:sz w:val="24"/>
          <w:szCs w:val="24"/>
        </w:rPr>
        <w:t xml:space="preserve"> и «Развитие молодежной политики, физической культуры и спорта на территории муниципального образования «Каргасокский район»</w:t>
      </w:r>
      <w:r w:rsidR="00487944">
        <w:rPr>
          <w:rFonts w:ascii="Times New Roman" w:hAnsi="Times New Roman" w:cs="Times New Roman"/>
          <w:sz w:val="24"/>
          <w:szCs w:val="24"/>
        </w:rPr>
        <w:t>, утвержденны</w:t>
      </w:r>
      <w:r w:rsidR="002E0D8F">
        <w:rPr>
          <w:rFonts w:ascii="Times New Roman" w:hAnsi="Times New Roman" w:cs="Times New Roman"/>
          <w:sz w:val="24"/>
          <w:szCs w:val="24"/>
        </w:rPr>
        <w:t>ми</w:t>
      </w:r>
      <w:r w:rsidR="00987DF8" w:rsidRPr="00487944"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 w:rsidR="00487944">
        <w:rPr>
          <w:rFonts w:ascii="Times New Roman" w:hAnsi="Times New Roman" w:cs="Times New Roman"/>
          <w:sz w:val="24"/>
          <w:szCs w:val="24"/>
        </w:rPr>
        <w:t xml:space="preserve">ями </w:t>
      </w:r>
      <w:r w:rsidR="00987DF8" w:rsidRPr="00487944">
        <w:rPr>
          <w:rFonts w:ascii="Times New Roman" w:hAnsi="Times New Roman" w:cs="Times New Roman"/>
          <w:sz w:val="24"/>
          <w:szCs w:val="24"/>
        </w:rPr>
        <w:t>Администрации Каргасокского района.</w:t>
      </w:r>
    </w:p>
    <w:p w:rsidR="00860996" w:rsidRPr="00860996" w:rsidRDefault="00860996" w:rsidP="00C9367E">
      <w:pPr>
        <w:pStyle w:val="ConsPlusNormal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3. </w:t>
      </w:r>
      <w:r w:rsidR="00487944">
        <w:rPr>
          <w:rFonts w:ascii="Times New Roman" w:hAnsi="Times New Roman"/>
          <w:sz w:val="24"/>
          <w:szCs w:val="24"/>
        </w:rPr>
        <w:t>Органом</w:t>
      </w:r>
      <w:r w:rsidR="001906F9">
        <w:rPr>
          <w:rFonts w:ascii="Times New Roman" w:hAnsi="Times New Roman"/>
          <w:sz w:val="24"/>
          <w:szCs w:val="24"/>
        </w:rPr>
        <w:t>,</w:t>
      </w:r>
      <w:r w:rsidR="00487944">
        <w:rPr>
          <w:rFonts w:ascii="Times New Roman" w:hAnsi="Times New Roman"/>
          <w:sz w:val="24"/>
          <w:szCs w:val="24"/>
        </w:rPr>
        <w:t xml:space="preserve"> осуществляющим</w:t>
      </w:r>
      <w:r w:rsidR="000166E9">
        <w:rPr>
          <w:rFonts w:ascii="Times New Roman" w:hAnsi="Times New Roman"/>
          <w:sz w:val="24"/>
          <w:szCs w:val="24"/>
        </w:rPr>
        <w:t xml:space="preserve"> функции и полномочия учредителя</w:t>
      </w:r>
      <w:r w:rsidRPr="00860996">
        <w:rPr>
          <w:rFonts w:ascii="Times New Roman" w:hAnsi="Times New Roman"/>
          <w:sz w:val="24"/>
          <w:szCs w:val="24"/>
        </w:rPr>
        <w:t>, до которого в соотве</w:t>
      </w:r>
      <w:r w:rsidRPr="00860996">
        <w:rPr>
          <w:rFonts w:ascii="Times New Roman" w:hAnsi="Times New Roman"/>
          <w:sz w:val="24"/>
          <w:szCs w:val="24"/>
        </w:rPr>
        <w:t>т</w:t>
      </w:r>
      <w:r w:rsidRPr="00860996">
        <w:rPr>
          <w:rFonts w:ascii="Times New Roman" w:hAnsi="Times New Roman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Pr="00860996">
        <w:rPr>
          <w:rFonts w:ascii="Times New Roman" w:hAnsi="Times New Roman"/>
          <w:sz w:val="24"/>
          <w:szCs w:val="24"/>
        </w:rPr>
        <w:t>я</w:t>
      </w:r>
      <w:r w:rsidRPr="00860996">
        <w:rPr>
          <w:rFonts w:ascii="Times New Roman" w:hAnsi="Times New Roman"/>
          <w:sz w:val="24"/>
          <w:szCs w:val="24"/>
        </w:rPr>
        <w:t xml:space="preserve">зательств на предоставление </w:t>
      </w:r>
      <w:r w:rsidR="00C9367E">
        <w:rPr>
          <w:rFonts w:ascii="Times New Roman" w:hAnsi="Times New Roman"/>
          <w:sz w:val="24"/>
          <w:szCs w:val="24"/>
        </w:rPr>
        <w:t>С</w:t>
      </w:r>
      <w:r w:rsidRPr="00860996">
        <w:rPr>
          <w:rFonts w:ascii="Times New Roman" w:hAnsi="Times New Roman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Pr="00860996">
        <w:rPr>
          <w:rFonts w:ascii="Times New Roman" w:hAnsi="Times New Roman"/>
          <w:sz w:val="24"/>
          <w:szCs w:val="24"/>
        </w:rPr>
        <w:t>в</w:t>
      </w:r>
      <w:r w:rsidRPr="00860996">
        <w:rPr>
          <w:rFonts w:ascii="Times New Roman" w:hAnsi="Times New Roman"/>
          <w:sz w:val="24"/>
          <w:szCs w:val="24"/>
        </w:rPr>
        <w:t>ля</w:t>
      </w:r>
      <w:r w:rsidR="001906F9">
        <w:rPr>
          <w:rFonts w:ascii="Times New Roman" w:hAnsi="Times New Roman"/>
          <w:sz w:val="24"/>
          <w:szCs w:val="24"/>
        </w:rPr>
        <w:t>е</w:t>
      </w:r>
      <w:r w:rsidRPr="00860996">
        <w:rPr>
          <w:rFonts w:ascii="Times New Roman" w:hAnsi="Times New Roman"/>
          <w:sz w:val="24"/>
          <w:szCs w:val="24"/>
        </w:rPr>
        <w:t>тся</w:t>
      </w:r>
      <w:r w:rsidR="00111759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>Управление образования</w:t>
      </w:r>
      <w:r w:rsidR="00111759">
        <w:rPr>
          <w:rFonts w:ascii="Times New Roman" w:hAnsi="Times New Roman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Pr="00860996">
        <w:rPr>
          <w:rFonts w:ascii="Times New Roman" w:hAnsi="Times New Roman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 xml:space="preserve">4. Для рассмотрения вопроса о предоставлении Субсидий, получатель </w:t>
      </w:r>
      <w:r w:rsidR="003B5924">
        <w:rPr>
          <w:rFonts w:ascii="Times New Roman" w:hAnsi="Times New Roman"/>
          <w:sz w:val="24"/>
          <w:szCs w:val="24"/>
        </w:rPr>
        <w:t>С</w:t>
      </w:r>
      <w:r w:rsidRPr="009958C6">
        <w:rPr>
          <w:rFonts w:ascii="Times New Roman" w:hAnsi="Times New Roman"/>
          <w:sz w:val="24"/>
          <w:szCs w:val="24"/>
        </w:rPr>
        <w:t>убсидии лично или посредством почтовой связи представляет Учредителю:</w:t>
      </w:r>
    </w:p>
    <w:p w:rsidR="00BB269F" w:rsidRPr="009958C6" w:rsidRDefault="00BB269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E0D8F">
        <w:rPr>
          <w:rFonts w:ascii="Times New Roman" w:hAnsi="Times New Roman"/>
          <w:sz w:val="24"/>
          <w:szCs w:val="24"/>
        </w:rPr>
        <w:t>з</w:t>
      </w:r>
      <w:r>
        <w:rPr>
          <w:rFonts w:ascii="Times New Roman" w:hAnsi="Times New Roman"/>
          <w:sz w:val="24"/>
          <w:szCs w:val="24"/>
        </w:rPr>
        <w:t>аявку о предоставлении Субсидии с указанием целей, объема бюджетных ассигнований;</w:t>
      </w:r>
    </w:p>
    <w:p w:rsidR="00883EBF" w:rsidRPr="00487944" w:rsidRDefault="00BB269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87944">
        <w:rPr>
          <w:rFonts w:ascii="Times New Roman" w:hAnsi="Times New Roman"/>
          <w:sz w:val="24"/>
          <w:szCs w:val="24"/>
        </w:rPr>
        <w:t xml:space="preserve">2) </w:t>
      </w:r>
      <w:r w:rsidR="002E0D8F">
        <w:rPr>
          <w:rFonts w:ascii="Times New Roman" w:hAnsi="Times New Roman"/>
          <w:sz w:val="24"/>
          <w:szCs w:val="24"/>
        </w:rPr>
        <w:t>п</w:t>
      </w:r>
      <w:r w:rsidR="0016297C" w:rsidRPr="00487944">
        <w:rPr>
          <w:rFonts w:ascii="Times New Roman" w:hAnsi="Times New Roman"/>
          <w:sz w:val="24"/>
          <w:szCs w:val="24"/>
        </w:rPr>
        <w:t>ояснительную записку в произвольной форме, подписанную руководителем и заверенную печатью Организации</w:t>
      </w:r>
      <w:r w:rsidR="00860996" w:rsidRPr="00487944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487944" w:rsidRPr="00487944">
        <w:rPr>
          <w:rFonts w:ascii="Times New Roman" w:hAnsi="Times New Roman"/>
          <w:sz w:val="24"/>
          <w:szCs w:val="24"/>
        </w:rPr>
        <w:t>в том числе предварительную смету на проведение мероприятий</w:t>
      </w:r>
      <w:r w:rsidR="009A12C1">
        <w:rPr>
          <w:rFonts w:ascii="Times New Roman" w:hAnsi="Times New Roman"/>
          <w:sz w:val="24"/>
          <w:szCs w:val="24"/>
        </w:rPr>
        <w:t>, приобретение оборудования, инвентаря, оказание услуг</w:t>
      </w:r>
      <w:r w:rsidR="002E0D8F">
        <w:rPr>
          <w:rFonts w:ascii="Times New Roman" w:hAnsi="Times New Roman"/>
          <w:sz w:val="24"/>
          <w:szCs w:val="24"/>
        </w:rPr>
        <w:t>, а также предложения поставщиков (подрядчиков, исполнителей);</w:t>
      </w:r>
    </w:p>
    <w:p w:rsidR="005E73DD" w:rsidRDefault="005E73DD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E0D8F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рограмм</w:t>
      </w:r>
      <w:r w:rsidR="007B39D3">
        <w:rPr>
          <w:rFonts w:ascii="Times New Roman" w:hAnsi="Times New Roman"/>
          <w:sz w:val="24"/>
          <w:szCs w:val="24"/>
        </w:rPr>
        <w:t>у мероприятий;</w:t>
      </w:r>
    </w:p>
    <w:p w:rsidR="002E0D8F" w:rsidRDefault="002E0D8F" w:rsidP="002E0D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справку об отсутствии </w:t>
      </w:r>
      <w:r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предоставленных, в том числе в соответствии с иными правовыми актами, </w:t>
      </w:r>
      <w:r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соглашения;</w:t>
      </w:r>
    </w:p>
    <w:p w:rsidR="002E0D8F" w:rsidRDefault="002E0D8F" w:rsidP="002E0D8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</w:t>
      </w:r>
      <w:r w:rsidRPr="002642C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справку об </w:t>
      </w:r>
      <w:r w:rsidRPr="002642C7">
        <w:rPr>
          <w:rFonts w:ascii="Times New Roman" w:hAnsi="Times New Roman"/>
          <w:sz w:val="24"/>
          <w:szCs w:val="24"/>
        </w:rPr>
        <w:t>отсутстви</w:t>
      </w:r>
      <w:r>
        <w:rPr>
          <w:rFonts w:ascii="Times New Roman" w:hAnsi="Times New Roman"/>
          <w:sz w:val="24"/>
          <w:szCs w:val="24"/>
        </w:rPr>
        <w:t>и</w:t>
      </w:r>
      <w:r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соглашения.</w:t>
      </w:r>
    </w:p>
    <w:p w:rsidR="002E0D8F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50173">
        <w:rPr>
          <w:rFonts w:ascii="Times New Roman" w:hAnsi="Times New Roman"/>
          <w:sz w:val="24"/>
          <w:szCs w:val="24"/>
        </w:rPr>
        <w:t>5. Учредитель</w:t>
      </w:r>
      <w:r>
        <w:rPr>
          <w:rFonts w:ascii="Times New Roman" w:hAnsi="Times New Roman"/>
          <w:sz w:val="24"/>
          <w:szCs w:val="24"/>
        </w:rPr>
        <w:t xml:space="preserve"> рассматривает </w:t>
      </w:r>
      <w:r w:rsidRPr="00F7344A">
        <w:rPr>
          <w:rFonts w:ascii="Times New Roman" w:hAnsi="Times New Roman"/>
          <w:sz w:val="24"/>
          <w:szCs w:val="24"/>
        </w:rPr>
        <w:t>документы,</w:t>
      </w:r>
      <w:r w:rsidRPr="00512CA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представленные Организацией в течение 10 дней с даты их получения, в рамках чего проверяет сведения, содержащиеся в указанных </w:t>
      </w:r>
      <w:r>
        <w:rPr>
          <w:rFonts w:ascii="Times New Roman" w:hAnsi="Times New Roman"/>
          <w:sz w:val="24"/>
          <w:szCs w:val="24"/>
        </w:rPr>
        <w:lastRenderedPageBreak/>
        <w:t xml:space="preserve">документах, и принимает решение о предоставлении либо об отказе в предоставлении Субсидии. </w:t>
      </w:r>
    </w:p>
    <w:p w:rsidR="002E0D8F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На 1 число месяца, предшествующего месяцу, в котором планируется заключение Соглашения о предоставлении Субсидии, у Организации:</w:t>
      </w:r>
    </w:p>
    <w:p w:rsidR="002E0D8F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неисполненная обязанность</w:t>
      </w:r>
      <w:r w:rsidRPr="002642C7">
        <w:rPr>
          <w:rFonts w:ascii="Times New Roman" w:hAnsi="Times New Roman"/>
          <w:sz w:val="24"/>
          <w:szCs w:val="24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ascii="Times New Roman" w:hAnsi="Times New Roman"/>
          <w:sz w:val="24"/>
          <w:szCs w:val="24"/>
        </w:rPr>
        <w:t>;</w:t>
      </w:r>
    </w:p>
    <w:p w:rsidR="002E0D8F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должна отсутствовать просроченная задолженность</w:t>
      </w:r>
      <w:r w:rsidRPr="009E05EE">
        <w:rPr>
          <w:rFonts w:ascii="Times New Roman" w:hAnsi="Times New Roman"/>
          <w:sz w:val="24"/>
          <w:szCs w:val="24"/>
        </w:rPr>
        <w:t xml:space="preserve"> по возврату в </w:t>
      </w:r>
      <w:r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Pr="009E05EE">
        <w:rPr>
          <w:rFonts w:ascii="Times New Roman" w:hAnsi="Times New Roman"/>
          <w:sz w:val="24"/>
          <w:szCs w:val="24"/>
        </w:rPr>
        <w:t>, субсидий, бюджетных инвестиций, предоставленных, в том числе в соответствии с иными правовыми актами</w:t>
      </w:r>
      <w:r>
        <w:rPr>
          <w:rFonts w:ascii="Times New Roman" w:hAnsi="Times New Roman"/>
          <w:sz w:val="24"/>
          <w:szCs w:val="24"/>
        </w:rPr>
        <w:t>.</w:t>
      </w:r>
    </w:p>
    <w:p w:rsidR="002E0D8F" w:rsidRPr="003E25E1" w:rsidRDefault="002E0D8F" w:rsidP="002E0D8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Р</w:t>
      </w:r>
      <w:r w:rsidRPr="003E25E1">
        <w:rPr>
          <w:rFonts w:ascii="Times New Roman" w:hAnsi="Times New Roman"/>
          <w:sz w:val="24"/>
          <w:szCs w:val="24"/>
        </w:rPr>
        <w:t>ешение о</w:t>
      </w:r>
      <w:r>
        <w:rPr>
          <w:rFonts w:ascii="Times New Roman" w:hAnsi="Times New Roman"/>
          <w:sz w:val="24"/>
          <w:szCs w:val="24"/>
        </w:rPr>
        <w:t xml:space="preserve"> предоставлении Субсидии оформляется путем </w:t>
      </w:r>
      <w:proofErr w:type="gramStart"/>
      <w:r>
        <w:rPr>
          <w:rFonts w:ascii="Times New Roman" w:hAnsi="Times New Roman"/>
          <w:sz w:val="24"/>
          <w:szCs w:val="24"/>
        </w:rPr>
        <w:t xml:space="preserve">принятия </w:t>
      </w:r>
      <w:r w:rsidRPr="003E25E1">
        <w:rPr>
          <w:rFonts w:ascii="Times New Roman" w:hAnsi="Times New Roman"/>
          <w:sz w:val="24"/>
          <w:szCs w:val="24"/>
        </w:rPr>
        <w:t xml:space="preserve"> приказа</w:t>
      </w:r>
      <w:proofErr w:type="gramEnd"/>
      <w:r w:rsidRPr="003E25E1">
        <w:rPr>
          <w:rFonts w:ascii="Times New Roman" w:hAnsi="Times New Roman"/>
          <w:sz w:val="24"/>
          <w:szCs w:val="24"/>
        </w:rPr>
        <w:t xml:space="preserve"> Учредителя о выделении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Субсидии и заключения соглашения о предоставлении Субсидии, предусмотренного пунктом </w:t>
      </w:r>
      <w:r>
        <w:rPr>
          <w:rFonts w:ascii="Times New Roman" w:hAnsi="Times New Roman"/>
          <w:sz w:val="24"/>
          <w:szCs w:val="24"/>
        </w:rPr>
        <w:t xml:space="preserve">12 настоящего Порядка. Решение об отказе  </w:t>
      </w:r>
      <w:r w:rsidRPr="003E25E1">
        <w:rPr>
          <w:rFonts w:ascii="Times New Roman" w:hAnsi="Times New Roman"/>
          <w:sz w:val="24"/>
          <w:szCs w:val="24"/>
        </w:rPr>
        <w:t xml:space="preserve"> в её предоставлении</w:t>
      </w:r>
      <w:r>
        <w:rPr>
          <w:rFonts w:ascii="Times New Roman" w:hAnsi="Times New Roman"/>
          <w:sz w:val="24"/>
          <w:szCs w:val="24"/>
        </w:rPr>
        <w:t xml:space="preserve"> оформляется письмом Учредителя</w:t>
      </w:r>
      <w:r w:rsidRPr="003E25E1">
        <w:rPr>
          <w:rFonts w:ascii="Times New Roman" w:hAnsi="Times New Roman"/>
          <w:sz w:val="24"/>
          <w:szCs w:val="24"/>
        </w:rPr>
        <w:t>.</w:t>
      </w:r>
    </w:p>
    <w:p w:rsidR="002E0D8F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3E25E1">
        <w:rPr>
          <w:rFonts w:ascii="Times New Roman" w:hAnsi="Times New Roman"/>
          <w:sz w:val="24"/>
          <w:szCs w:val="24"/>
        </w:rPr>
        <w:t>. Основаниями для отказа в предоставлении Субсидий является:</w:t>
      </w:r>
    </w:p>
    <w:p w:rsidR="002E0D8F" w:rsidRPr="003E25E1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2E0D8F" w:rsidRPr="003E25E1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</w:t>
      </w:r>
      <w:r w:rsidRPr="003E25E1">
        <w:rPr>
          <w:rFonts w:ascii="Times New Roman" w:hAnsi="Times New Roman"/>
          <w:sz w:val="24"/>
          <w:szCs w:val="24"/>
        </w:rPr>
        <w:t>епредставление (представление не в полном объеме) документов, указанных в пункте 4 настоящего Порядка;</w:t>
      </w:r>
    </w:p>
    <w:p w:rsidR="002E0D8F" w:rsidRPr="003E25E1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E25E1">
        <w:rPr>
          <w:rFonts w:ascii="Times New Roman" w:hAnsi="Times New Roman"/>
          <w:sz w:val="24"/>
          <w:szCs w:val="24"/>
        </w:rPr>
        <w:t>недостоверность информации, содержащейся в документах, указанных в пункте 4 настоящего Порядка.</w:t>
      </w:r>
    </w:p>
    <w:p w:rsidR="002E0D8F" w:rsidRPr="003E25E1" w:rsidRDefault="002E0D8F" w:rsidP="002E0D8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3E25E1">
        <w:rPr>
          <w:rFonts w:ascii="Times New Roman" w:hAnsi="Times New Roman"/>
          <w:sz w:val="24"/>
          <w:szCs w:val="24"/>
        </w:rPr>
        <w:t xml:space="preserve">. В случае принятия Учредителем решения об отказе в предоставлении Субсидии Учредитель вместе с соответствующим решением возвращает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документы, которые не соответствуют требованиям настоящего Порядка при наличии таковых. Допускается повторное обращение </w:t>
      </w:r>
      <w:r>
        <w:rPr>
          <w:rFonts w:ascii="Times New Roman" w:hAnsi="Times New Roman"/>
          <w:sz w:val="24"/>
          <w:szCs w:val="24"/>
        </w:rPr>
        <w:t>Организации</w:t>
      </w:r>
      <w:r w:rsidRPr="003E25E1">
        <w:rPr>
          <w:rFonts w:ascii="Times New Roman" w:hAnsi="Times New Roman"/>
          <w:sz w:val="24"/>
          <w:szCs w:val="24"/>
        </w:rPr>
        <w:t xml:space="preserve"> к Учредителю при условии устранения им обстоятельств, послуживших основанием для принятия Учредителем решения об отказе в предоставлении Субсидии. </w:t>
      </w:r>
    </w:p>
    <w:p w:rsidR="00C43AA1" w:rsidRPr="00687E07" w:rsidRDefault="00C43AA1" w:rsidP="00C43AA1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860996">
        <w:rPr>
          <w:rFonts w:ascii="Times New Roman" w:hAnsi="Times New Roman" w:cs="Times New Roman"/>
          <w:sz w:val="24"/>
          <w:szCs w:val="24"/>
        </w:rPr>
        <w:t xml:space="preserve">. Объем </w:t>
      </w:r>
      <w:r w:rsidRPr="00F84BBD">
        <w:rPr>
          <w:rFonts w:ascii="Times New Roman" w:hAnsi="Times New Roman" w:cs="Times New Roman"/>
          <w:sz w:val="24"/>
          <w:szCs w:val="24"/>
        </w:rPr>
        <w:t>Субсидии</w:t>
      </w:r>
      <w:r>
        <w:rPr>
          <w:rFonts w:ascii="Times New Roman" w:hAnsi="Times New Roman" w:cs="Times New Roman"/>
          <w:sz w:val="24"/>
          <w:szCs w:val="24"/>
        </w:rPr>
        <w:t>, подлежащий предоставлению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Организаци</w:t>
      </w:r>
      <w:r>
        <w:rPr>
          <w:rFonts w:ascii="Times New Roman" w:hAnsi="Times New Roman" w:cs="Times New Roman"/>
          <w:sz w:val="24"/>
          <w:szCs w:val="24"/>
        </w:rPr>
        <w:t>ям,</w:t>
      </w:r>
      <w:r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Pr="008609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пределах</w:t>
      </w:r>
      <w:r w:rsidRPr="00860996">
        <w:rPr>
          <w:rFonts w:ascii="Times New Roman" w:hAnsi="Times New Roman" w:cs="Times New Roman"/>
          <w:sz w:val="24"/>
          <w:szCs w:val="24"/>
        </w:rPr>
        <w:t xml:space="preserve"> бюджетных ассигнований, лимитов бюджетных обязательств и утвержденных кассовых планов, доведенных до Учредителя в соответствии с решением Думы </w:t>
      </w:r>
      <w:r>
        <w:rPr>
          <w:rFonts w:ascii="Times New Roman" w:hAnsi="Times New Roman" w:cs="Times New Roman"/>
          <w:sz w:val="24"/>
          <w:szCs w:val="24"/>
        </w:rPr>
        <w:t>Каргасокского</w:t>
      </w:r>
      <w:r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860996" w:rsidRPr="00687E07" w:rsidRDefault="002E0D8F" w:rsidP="00687E07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. </w:t>
      </w:r>
      <w:r w:rsidR="009A12C1">
        <w:rPr>
          <w:rFonts w:ascii="Times New Roman" w:hAnsi="Times New Roman" w:cs="Times New Roman"/>
          <w:sz w:val="24"/>
          <w:szCs w:val="24"/>
        </w:rPr>
        <w:t xml:space="preserve">Размер Субсидии </w:t>
      </w:r>
      <w:r w:rsidR="00860996" w:rsidRPr="00F84BBD">
        <w:rPr>
          <w:rFonts w:ascii="Times New Roman" w:hAnsi="Times New Roman" w:cs="Times New Roman"/>
          <w:sz w:val="24"/>
          <w:szCs w:val="24"/>
        </w:rPr>
        <w:t>Организаци</w:t>
      </w:r>
      <w:r w:rsidR="000166E9">
        <w:rPr>
          <w:rFonts w:ascii="Times New Roman" w:hAnsi="Times New Roman" w:cs="Times New Roman"/>
          <w:sz w:val="24"/>
          <w:szCs w:val="24"/>
        </w:rPr>
        <w:t>ям</w:t>
      </w:r>
      <w:r w:rsidR="00860996" w:rsidRPr="00F84BBD">
        <w:rPr>
          <w:rFonts w:ascii="Times New Roman" w:hAnsi="Times New Roman" w:cs="Times New Roman"/>
          <w:sz w:val="24"/>
          <w:szCs w:val="24"/>
        </w:rPr>
        <w:t xml:space="preserve"> определяется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</w:t>
      </w:r>
      <w:r w:rsidR="009A12C1">
        <w:rPr>
          <w:rFonts w:ascii="Times New Roman" w:hAnsi="Times New Roman" w:cs="Times New Roman"/>
          <w:sz w:val="24"/>
          <w:szCs w:val="24"/>
        </w:rPr>
        <w:t xml:space="preserve">приказом Учредителя в соответствии с потребностью в средствах Субсидии Организации, исходя из объема бюджетных ассигнований,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и утвержденных кассовых планов, доведенных до Учредителя в соответствии с решением Думы </w:t>
      </w:r>
      <w:r w:rsidR="00F84BBD">
        <w:rPr>
          <w:rFonts w:ascii="Times New Roman" w:hAnsi="Times New Roman" w:cs="Times New Roman"/>
          <w:sz w:val="24"/>
          <w:szCs w:val="24"/>
        </w:rPr>
        <w:t>Каргасокского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687E07">
        <w:rPr>
          <w:rFonts w:ascii="Times New Roman" w:hAnsi="Times New Roman" w:cs="Times New Roman"/>
          <w:sz w:val="24"/>
          <w:szCs w:val="24"/>
        </w:rPr>
        <w:t xml:space="preserve">о </w:t>
      </w:r>
      <w:r w:rsidR="00687E07" w:rsidRPr="00687E07">
        <w:rPr>
          <w:rFonts w:ascii="Times New Roman" w:hAnsi="Times New Roman"/>
          <w:bCs/>
          <w:sz w:val="24"/>
          <w:szCs w:val="24"/>
        </w:rPr>
        <w:t>бюджете муниципального образования</w:t>
      </w:r>
      <w:r w:rsidR="00687E07">
        <w:rPr>
          <w:rFonts w:ascii="Times New Roman" w:hAnsi="Times New Roman"/>
          <w:bCs/>
          <w:sz w:val="24"/>
          <w:szCs w:val="24"/>
        </w:rPr>
        <w:t xml:space="preserve"> </w:t>
      </w:r>
      <w:r w:rsidR="00687E07">
        <w:rPr>
          <w:rFonts w:ascii="Times New Roman" w:hAnsi="Times New Roman" w:cs="Times New Roman"/>
          <w:bCs/>
          <w:sz w:val="24"/>
          <w:szCs w:val="24"/>
        </w:rPr>
        <w:t>«</w:t>
      </w:r>
      <w:r w:rsidR="00687E07" w:rsidRPr="00687E07">
        <w:rPr>
          <w:rFonts w:ascii="Times New Roman" w:hAnsi="Times New Roman" w:cs="Times New Roman"/>
          <w:bCs/>
          <w:sz w:val="24"/>
          <w:szCs w:val="24"/>
        </w:rPr>
        <w:t>Каргасокский район</w:t>
      </w:r>
      <w:r w:rsidR="00687E07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860996" w:rsidRPr="00860996">
        <w:rPr>
          <w:rFonts w:ascii="Times New Roman" w:hAnsi="Times New Roman" w:cs="Times New Roman"/>
          <w:sz w:val="24"/>
          <w:szCs w:val="24"/>
        </w:rPr>
        <w:t xml:space="preserve">на </w:t>
      </w:r>
      <w:r w:rsidR="00860996" w:rsidRPr="00F84BBD">
        <w:rPr>
          <w:rFonts w:ascii="Times New Roman" w:hAnsi="Times New Roman" w:cs="Times New Roman"/>
          <w:sz w:val="24"/>
          <w:szCs w:val="24"/>
        </w:rPr>
        <w:t>очередной финансовый год или на очередной финансовый год и плановый период.</w:t>
      </w:r>
    </w:p>
    <w:p w:rsidR="002E0D8F" w:rsidRDefault="002E0D8F" w:rsidP="002E0D8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F84BB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П</w:t>
      </w:r>
      <w:r w:rsidRPr="00F84BBD">
        <w:rPr>
          <w:rFonts w:ascii="Times New Roman" w:hAnsi="Times New Roman"/>
          <w:sz w:val="24"/>
          <w:szCs w:val="24"/>
        </w:rPr>
        <w:t>редоставлени</w:t>
      </w:r>
      <w:r>
        <w:rPr>
          <w:rFonts w:ascii="Times New Roman" w:hAnsi="Times New Roman"/>
          <w:sz w:val="24"/>
          <w:szCs w:val="24"/>
        </w:rPr>
        <w:t>е</w:t>
      </w:r>
      <w:r w:rsidRPr="00F84BBD">
        <w:rPr>
          <w:rFonts w:ascii="Times New Roman" w:hAnsi="Times New Roman"/>
          <w:sz w:val="24"/>
          <w:szCs w:val="24"/>
        </w:rPr>
        <w:t xml:space="preserve"> Субсидии Организации </w:t>
      </w:r>
      <w:r>
        <w:rPr>
          <w:rFonts w:ascii="Times New Roman" w:hAnsi="Times New Roman"/>
          <w:sz w:val="24"/>
          <w:szCs w:val="24"/>
        </w:rPr>
        <w:t>осуществляется на основании Соглашений, заключаемых</w:t>
      </w:r>
      <w:r w:rsidRPr="00F84BBD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Pr="00F84BBD">
        <w:rPr>
          <w:rFonts w:ascii="Times New Roman" w:hAnsi="Times New Roman"/>
          <w:sz w:val="24"/>
          <w:szCs w:val="24"/>
        </w:rPr>
        <w:t>а</w:t>
      </w:r>
      <w:r w:rsidRPr="00F84BBD">
        <w:rPr>
          <w:rFonts w:ascii="Times New Roman" w:hAnsi="Times New Roman"/>
          <w:sz w:val="24"/>
          <w:szCs w:val="24"/>
        </w:rPr>
        <w:t>лее - Соглашение)</w:t>
      </w:r>
      <w:r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расторжение Соглашения, заключается в соответствии с типовой формой, установленной Управлением финансов Администрации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C43AA1" w:rsidRPr="00F2341A" w:rsidRDefault="00C43AA1" w:rsidP="00C43AA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 Соглашение заключается не позднее 5 рабочих дней после принятия приказа </w:t>
      </w:r>
      <w:r w:rsidRPr="00F2341A">
        <w:rPr>
          <w:rFonts w:ascii="Times New Roman" w:hAnsi="Times New Roman"/>
          <w:sz w:val="24"/>
          <w:szCs w:val="24"/>
        </w:rPr>
        <w:t>Учредителя, указанног</w:t>
      </w:r>
      <w:r w:rsidR="00D65F9D" w:rsidRPr="00F2341A">
        <w:rPr>
          <w:rFonts w:ascii="Times New Roman" w:hAnsi="Times New Roman"/>
          <w:sz w:val="24"/>
          <w:szCs w:val="24"/>
        </w:rPr>
        <w:t>о в пункте 7 настоящего Порядка</w:t>
      </w:r>
      <w:r w:rsidRPr="00F2341A">
        <w:rPr>
          <w:rFonts w:ascii="Times New Roman" w:hAnsi="Times New Roman"/>
          <w:sz w:val="24"/>
          <w:szCs w:val="24"/>
        </w:rPr>
        <w:t>.</w:t>
      </w:r>
    </w:p>
    <w:p w:rsidR="00F2341A" w:rsidRPr="00F2341A" w:rsidRDefault="00860996" w:rsidP="00F2341A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>1</w:t>
      </w:r>
      <w:r w:rsidR="002E0D8F" w:rsidRPr="00F2341A">
        <w:rPr>
          <w:rFonts w:ascii="Times New Roman" w:hAnsi="Times New Roman"/>
          <w:sz w:val="24"/>
          <w:szCs w:val="24"/>
        </w:rPr>
        <w:t>4</w:t>
      </w:r>
      <w:r w:rsidRPr="00F2341A">
        <w:rPr>
          <w:rFonts w:ascii="Times New Roman" w:hAnsi="Times New Roman"/>
          <w:sz w:val="24"/>
          <w:szCs w:val="24"/>
        </w:rPr>
        <w:t xml:space="preserve">. </w:t>
      </w:r>
      <w:r w:rsidR="00F2341A" w:rsidRPr="00F2341A">
        <w:rPr>
          <w:rFonts w:ascii="Times New Roman" w:hAnsi="Times New Roman"/>
          <w:sz w:val="24"/>
          <w:szCs w:val="24"/>
        </w:rPr>
        <w:t>Результатом предоставления Субсидии является комплекс мероприятий по развитию физической культуры и спорта.</w:t>
      </w:r>
    </w:p>
    <w:p w:rsidR="009A12C1" w:rsidRPr="00F2341A" w:rsidRDefault="00F2341A" w:rsidP="0086099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 </w:t>
      </w:r>
      <w:r w:rsidR="004A3C7C" w:rsidRPr="00F2341A">
        <w:rPr>
          <w:rFonts w:ascii="Times New Roman" w:hAnsi="Times New Roman"/>
          <w:sz w:val="24"/>
          <w:szCs w:val="24"/>
        </w:rPr>
        <w:t>Показатели результативности использования Субсидии: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 xml:space="preserve">количество </w:t>
      </w:r>
      <w:r w:rsidRPr="00F2341A">
        <w:rPr>
          <w:rFonts w:ascii="Times New Roman" w:hAnsi="Times New Roman"/>
          <w:sz w:val="24"/>
          <w:szCs w:val="24"/>
        </w:rPr>
        <w:t>физкультурно-оздоровительных и спортивных мероприятий по различным видам спорта;</w:t>
      </w:r>
    </w:p>
    <w:p w:rsidR="009A12C1" w:rsidRPr="00F2341A" w:rsidRDefault="009A12C1" w:rsidP="009A1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>количество</w:t>
      </w:r>
      <w:r w:rsidR="00BE63AE" w:rsidRPr="00F2341A">
        <w:rPr>
          <w:rFonts w:ascii="Times New Roman" w:hAnsi="Times New Roman"/>
          <w:sz w:val="24"/>
          <w:szCs w:val="24"/>
        </w:rPr>
        <w:t xml:space="preserve"> школьных этапов</w:t>
      </w:r>
      <w:r w:rsidRPr="00F2341A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</w:t>
      </w:r>
      <w:r w:rsidR="00BE63AE" w:rsidRPr="00F2341A">
        <w:rPr>
          <w:rFonts w:ascii="Times New Roman" w:hAnsi="Times New Roman"/>
          <w:sz w:val="24"/>
          <w:szCs w:val="24"/>
        </w:rPr>
        <w:t xml:space="preserve"> по различным видам спорта</w:t>
      </w:r>
      <w:r w:rsidR="00660D78" w:rsidRPr="00F2341A">
        <w:rPr>
          <w:rFonts w:ascii="Times New Roman" w:hAnsi="Times New Roman"/>
          <w:sz w:val="24"/>
          <w:szCs w:val="24"/>
        </w:rPr>
        <w:t>;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>количество</w:t>
      </w:r>
      <w:r w:rsidRPr="00F2341A">
        <w:rPr>
          <w:rFonts w:ascii="Times New Roman" w:hAnsi="Times New Roman"/>
          <w:sz w:val="24"/>
          <w:szCs w:val="24"/>
        </w:rPr>
        <w:t xml:space="preserve"> муниципальных этапов физкультурно-оздоровительных и спортивных мероприятий по различным видам спорта;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>количество</w:t>
      </w:r>
      <w:r w:rsidRPr="00F2341A">
        <w:rPr>
          <w:rFonts w:ascii="Times New Roman" w:hAnsi="Times New Roman"/>
          <w:sz w:val="24"/>
          <w:szCs w:val="24"/>
        </w:rPr>
        <w:t xml:space="preserve"> окружных этап</w:t>
      </w:r>
      <w:r w:rsidR="00F859F7" w:rsidRPr="00F2341A">
        <w:rPr>
          <w:rFonts w:ascii="Times New Roman" w:hAnsi="Times New Roman"/>
          <w:sz w:val="24"/>
          <w:szCs w:val="24"/>
        </w:rPr>
        <w:t xml:space="preserve">ов </w:t>
      </w:r>
      <w:r w:rsidRPr="00F2341A">
        <w:rPr>
          <w:rFonts w:ascii="Times New Roman" w:hAnsi="Times New Roman"/>
          <w:sz w:val="24"/>
          <w:szCs w:val="24"/>
        </w:rPr>
        <w:t>физкультурно-оздоровительных и спортивных мероприятий по различным видам спорта;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>количество</w:t>
      </w:r>
      <w:r w:rsidR="00453060" w:rsidRPr="00F2341A">
        <w:rPr>
          <w:rFonts w:ascii="Times New Roman" w:hAnsi="Times New Roman"/>
          <w:sz w:val="24"/>
          <w:szCs w:val="24"/>
        </w:rPr>
        <w:t xml:space="preserve"> </w:t>
      </w:r>
      <w:r w:rsidRPr="00F2341A">
        <w:rPr>
          <w:rFonts w:ascii="Times New Roman" w:hAnsi="Times New Roman"/>
          <w:sz w:val="24"/>
          <w:szCs w:val="24"/>
        </w:rPr>
        <w:t>региональных этап</w:t>
      </w:r>
      <w:r w:rsidR="00F859F7" w:rsidRPr="00F2341A">
        <w:rPr>
          <w:rFonts w:ascii="Times New Roman" w:hAnsi="Times New Roman"/>
          <w:sz w:val="24"/>
          <w:szCs w:val="24"/>
        </w:rPr>
        <w:t>ов</w:t>
      </w:r>
      <w:r w:rsidRPr="00F2341A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по различным видам спорта;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>количество</w:t>
      </w:r>
      <w:r w:rsidRPr="00F2341A">
        <w:rPr>
          <w:rFonts w:ascii="Times New Roman" w:hAnsi="Times New Roman"/>
          <w:sz w:val="24"/>
          <w:szCs w:val="24"/>
        </w:rPr>
        <w:t xml:space="preserve"> </w:t>
      </w:r>
      <w:r w:rsidR="00453060" w:rsidRPr="00F2341A">
        <w:rPr>
          <w:rFonts w:ascii="Times New Roman" w:hAnsi="Times New Roman"/>
          <w:sz w:val="24"/>
          <w:szCs w:val="24"/>
        </w:rPr>
        <w:t>межрегиональных этап</w:t>
      </w:r>
      <w:r w:rsidR="00F859F7" w:rsidRPr="00F2341A">
        <w:rPr>
          <w:rFonts w:ascii="Times New Roman" w:hAnsi="Times New Roman"/>
          <w:sz w:val="24"/>
          <w:szCs w:val="24"/>
        </w:rPr>
        <w:t>ов</w:t>
      </w:r>
      <w:r w:rsidRPr="00F2341A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по различным видам спорта;</w:t>
      </w:r>
    </w:p>
    <w:p w:rsidR="0039623F" w:rsidRPr="00F2341A" w:rsidRDefault="0039623F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 xml:space="preserve">количество </w:t>
      </w:r>
      <w:r w:rsidRPr="00F2341A">
        <w:rPr>
          <w:rFonts w:ascii="Times New Roman" w:hAnsi="Times New Roman"/>
          <w:sz w:val="24"/>
          <w:szCs w:val="24"/>
        </w:rPr>
        <w:t>всероссийских этап</w:t>
      </w:r>
      <w:r w:rsidR="00CE36D9">
        <w:rPr>
          <w:rFonts w:ascii="Times New Roman" w:hAnsi="Times New Roman"/>
          <w:sz w:val="24"/>
          <w:szCs w:val="24"/>
        </w:rPr>
        <w:t>ов</w:t>
      </w:r>
      <w:r w:rsidRPr="00F2341A">
        <w:rPr>
          <w:rFonts w:ascii="Times New Roman" w:hAnsi="Times New Roman"/>
          <w:sz w:val="24"/>
          <w:szCs w:val="24"/>
        </w:rPr>
        <w:t xml:space="preserve"> физкультурно-оздоровительных и спортивных мероприятий по различным видам спорта;</w:t>
      </w:r>
    </w:p>
    <w:p w:rsidR="00453060" w:rsidRPr="00F2341A" w:rsidRDefault="00453060" w:rsidP="003962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 xml:space="preserve">- </w:t>
      </w:r>
      <w:r w:rsidR="004A3C7C" w:rsidRPr="00F2341A">
        <w:rPr>
          <w:rFonts w:ascii="Times New Roman" w:hAnsi="Times New Roman"/>
          <w:sz w:val="24"/>
          <w:szCs w:val="24"/>
        </w:rPr>
        <w:t xml:space="preserve">количество комплектов </w:t>
      </w:r>
      <w:r w:rsidRPr="00F2341A">
        <w:rPr>
          <w:rFonts w:ascii="Times New Roman" w:hAnsi="Times New Roman"/>
          <w:sz w:val="24"/>
          <w:szCs w:val="24"/>
        </w:rPr>
        <w:t>спортивного оборудования и инвентаря, спортивной формы</w:t>
      </w:r>
      <w:r w:rsidR="00C9225B" w:rsidRPr="00F2341A">
        <w:rPr>
          <w:rFonts w:ascii="Times New Roman" w:hAnsi="Times New Roman"/>
          <w:sz w:val="24"/>
          <w:szCs w:val="24"/>
        </w:rPr>
        <w:t>;</w:t>
      </w:r>
    </w:p>
    <w:p w:rsidR="009A12C1" w:rsidRPr="00F2341A" w:rsidRDefault="009A12C1" w:rsidP="009A12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>- количество установленных комплектов оборудования для ма</w:t>
      </w:r>
      <w:r w:rsidR="00E33A6A" w:rsidRPr="00F2341A">
        <w:rPr>
          <w:rFonts w:ascii="Times New Roman" w:hAnsi="Times New Roman"/>
          <w:sz w:val="24"/>
          <w:szCs w:val="24"/>
        </w:rPr>
        <w:t>лобюджетных спортивных площадок.</w:t>
      </w:r>
    </w:p>
    <w:p w:rsidR="00FD2545" w:rsidRDefault="00FD2545" w:rsidP="002C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341A">
        <w:rPr>
          <w:rFonts w:ascii="Times New Roman" w:hAnsi="Times New Roman"/>
          <w:sz w:val="24"/>
          <w:szCs w:val="24"/>
        </w:rPr>
        <w:t>Значения</w:t>
      </w:r>
      <w:r w:rsidR="004A3C7C" w:rsidRPr="00F2341A">
        <w:rPr>
          <w:rFonts w:ascii="Times New Roman" w:hAnsi="Times New Roman"/>
          <w:sz w:val="24"/>
          <w:szCs w:val="24"/>
        </w:rPr>
        <w:t xml:space="preserve"> </w:t>
      </w:r>
      <w:r w:rsidRPr="00F2341A">
        <w:rPr>
          <w:rFonts w:ascii="Times New Roman" w:hAnsi="Times New Roman"/>
          <w:sz w:val="24"/>
          <w:szCs w:val="24"/>
        </w:rPr>
        <w:t xml:space="preserve">показателей </w:t>
      </w:r>
      <w:r w:rsidR="004A3C7C" w:rsidRPr="00F2341A">
        <w:rPr>
          <w:rFonts w:ascii="Times New Roman" w:hAnsi="Times New Roman"/>
          <w:sz w:val="24"/>
          <w:szCs w:val="24"/>
        </w:rPr>
        <w:t xml:space="preserve">результативности использования </w:t>
      </w:r>
      <w:r w:rsidR="00B36313" w:rsidRPr="00F2341A">
        <w:rPr>
          <w:rFonts w:ascii="Times New Roman" w:hAnsi="Times New Roman"/>
          <w:sz w:val="24"/>
          <w:szCs w:val="24"/>
        </w:rPr>
        <w:t xml:space="preserve">Субсидии </w:t>
      </w:r>
      <w:r w:rsidRPr="00F2341A">
        <w:rPr>
          <w:rFonts w:ascii="Times New Roman" w:hAnsi="Times New Roman"/>
          <w:sz w:val="24"/>
          <w:szCs w:val="24"/>
        </w:rPr>
        <w:t>устанавливаются в Соглашении.</w:t>
      </w:r>
      <w:r w:rsidRPr="00FD2545">
        <w:rPr>
          <w:rFonts w:ascii="Times New Roman" w:hAnsi="Times New Roman"/>
          <w:sz w:val="24"/>
          <w:szCs w:val="24"/>
        </w:rPr>
        <w:t xml:space="preserve"> </w:t>
      </w:r>
    </w:p>
    <w:p w:rsidR="002C1492" w:rsidRPr="000C7E76" w:rsidRDefault="004E7644" w:rsidP="002C149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F2764">
        <w:rPr>
          <w:rFonts w:ascii="Times New Roman" w:hAnsi="Times New Roman"/>
          <w:sz w:val="24"/>
          <w:szCs w:val="24"/>
        </w:rPr>
        <w:t>1</w:t>
      </w:r>
      <w:r w:rsidR="00E33A6A">
        <w:rPr>
          <w:rFonts w:ascii="Times New Roman" w:hAnsi="Times New Roman"/>
          <w:sz w:val="24"/>
          <w:szCs w:val="24"/>
        </w:rPr>
        <w:t>5</w:t>
      </w:r>
      <w:r w:rsidRPr="002F2764">
        <w:rPr>
          <w:rFonts w:ascii="Times New Roman" w:hAnsi="Times New Roman"/>
          <w:sz w:val="24"/>
          <w:szCs w:val="24"/>
        </w:rPr>
        <w:t xml:space="preserve">. </w:t>
      </w:r>
      <w:r w:rsidR="002C1492" w:rsidRPr="002F2764">
        <w:rPr>
          <w:rFonts w:ascii="Times New Roman" w:hAnsi="Times New Roman"/>
          <w:sz w:val="24"/>
          <w:szCs w:val="24"/>
        </w:rPr>
        <w:t>Перечисление Субсид</w:t>
      </w:r>
      <w:r w:rsidR="002C1492">
        <w:rPr>
          <w:rFonts w:ascii="Times New Roman" w:hAnsi="Times New Roman"/>
          <w:sz w:val="24"/>
          <w:szCs w:val="24"/>
        </w:rPr>
        <w:t>ии Организации осуществляется</w:t>
      </w:r>
      <w:r w:rsidR="002C1492" w:rsidRPr="002F2764">
        <w:rPr>
          <w:rFonts w:ascii="Times New Roman" w:hAnsi="Times New Roman"/>
          <w:sz w:val="24"/>
          <w:szCs w:val="24"/>
        </w:rPr>
        <w:t xml:space="preserve"> </w:t>
      </w:r>
      <w:r w:rsidR="002C1492" w:rsidRPr="00455D18">
        <w:rPr>
          <w:rFonts w:ascii="Times New Roman" w:hAnsi="Times New Roman"/>
          <w:sz w:val="24"/>
          <w:szCs w:val="24"/>
        </w:rPr>
        <w:t>на лицевые счета, открытые в Управлении финансов А</w:t>
      </w:r>
      <w:r w:rsidR="002C1492">
        <w:rPr>
          <w:rFonts w:ascii="Times New Roman" w:hAnsi="Times New Roman"/>
          <w:sz w:val="24"/>
          <w:szCs w:val="24"/>
        </w:rPr>
        <w:t>дминистрации Каргасокского района,</w:t>
      </w:r>
      <w:r w:rsidR="002C1492" w:rsidRPr="00455D18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районного бюджета в виде </w:t>
      </w:r>
      <w:r w:rsidR="002C1492">
        <w:rPr>
          <w:rFonts w:ascii="Times New Roman" w:hAnsi="Times New Roman"/>
          <w:sz w:val="24"/>
          <w:szCs w:val="24"/>
        </w:rPr>
        <w:t>субсидии на иные цели</w:t>
      </w:r>
      <w:r w:rsidR="002C1492" w:rsidRPr="00404F81">
        <w:rPr>
          <w:rFonts w:ascii="Times New Roman" w:hAnsi="Times New Roman"/>
          <w:sz w:val="24"/>
          <w:szCs w:val="24"/>
        </w:rPr>
        <w:t xml:space="preserve"> </w:t>
      </w:r>
      <w:r w:rsidR="002C1492">
        <w:rPr>
          <w:rFonts w:ascii="Times New Roman" w:hAnsi="Times New Roman"/>
          <w:sz w:val="24"/>
          <w:szCs w:val="24"/>
        </w:rPr>
        <w:t>течении 10 рабочих дней после заключения Соглашения.</w:t>
      </w:r>
    </w:p>
    <w:p w:rsidR="002C1492" w:rsidRPr="00860996" w:rsidRDefault="002C1492" w:rsidP="002C14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E7644" w:rsidRDefault="004E7644" w:rsidP="002C1492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</w:rPr>
      </w:pPr>
      <w:r w:rsidRPr="00860996">
        <w:rPr>
          <w:rFonts w:ascii="Times New Roman" w:hAnsi="Times New Roman"/>
          <w:b/>
          <w:sz w:val="24"/>
          <w:szCs w:val="24"/>
        </w:rPr>
        <w:t>3. Требования к отчетности</w:t>
      </w:r>
    </w:p>
    <w:p w:rsidR="004E7644" w:rsidRPr="002F2764" w:rsidRDefault="004E7644" w:rsidP="004E7644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33A6A" w:rsidRPr="00AB2AD8" w:rsidRDefault="00E33A6A" w:rsidP="00E33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B2AD8">
        <w:rPr>
          <w:rFonts w:ascii="Times New Roman" w:hAnsi="Times New Roman" w:cs="Times New Roman"/>
          <w:sz w:val="24"/>
          <w:szCs w:val="24"/>
        </w:rPr>
        <w:t>. Санкционирование расходов Организации, источником которых являе</w:t>
      </w:r>
      <w:r w:rsidRPr="00AB2AD8">
        <w:rPr>
          <w:rFonts w:ascii="Times New Roman" w:hAnsi="Times New Roman" w:cs="Times New Roman"/>
          <w:sz w:val="24"/>
          <w:szCs w:val="24"/>
        </w:rPr>
        <w:t>т</w:t>
      </w:r>
      <w:r w:rsidRPr="00AB2AD8">
        <w:rPr>
          <w:rFonts w:ascii="Times New Roman" w:hAnsi="Times New Roman" w:cs="Times New Roman"/>
          <w:sz w:val="24"/>
          <w:szCs w:val="24"/>
        </w:rPr>
        <w:t>ся Субсидия, осуществляется в порядке, установленном Управлением финансов Администрации Каргасокского района.</w:t>
      </w:r>
    </w:p>
    <w:p w:rsidR="00E33A6A" w:rsidRDefault="00E33A6A" w:rsidP="00E33A6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7</w:t>
      </w:r>
      <w:r w:rsidRPr="00AB2AD8">
        <w:rPr>
          <w:rFonts w:ascii="Times New Roman" w:hAnsi="Times New Roman"/>
          <w:sz w:val="24"/>
          <w:szCs w:val="24"/>
        </w:rPr>
        <w:t xml:space="preserve">. Отчёт об осуществлении расходов, источником финансового обеспечения которых </w:t>
      </w:r>
      <w:r>
        <w:rPr>
          <w:rFonts w:ascii="Times New Roman" w:hAnsi="Times New Roman"/>
          <w:sz w:val="24"/>
          <w:szCs w:val="24"/>
        </w:rPr>
        <w:t>является Субсидия, предоставляется Учредителю ежеквартально не позднее 10- го числа месяца, следующего за отчетным кварталом, по форме</w:t>
      </w:r>
      <w:r w:rsidRPr="00AB2AD8">
        <w:rPr>
          <w:rFonts w:ascii="Times New Roman" w:hAnsi="Times New Roman"/>
          <w:sz w:val="24"/>
          <w:szCs w:val="24"/>
        </w:rPr>
        <w:t xml:space="preserve"> согласно приложению</w:t>
      </w:r>
      <w:r>
        <w:rPr>
          <w:rFonts w:ascii="Times New Roman" w:hAnsi="Times New Roman"/>
          <w:sz w:val="24"/>
          <w:szCs w:val="24"/>
        </w:rPr>
        <w:t xml:space="preserve"> №1</w:t>
      </w:r>
      <w:r w:rsidRPr="00AB2AD8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</w:t>
      </w:r>
      <w:r w:rsidRPr="00AB2AD8">
        <w:rPr>
          <w:rFonts w:ascii="Times New Roman" w:hAnsi="Times New Roman"/>
          <w:sz w:val="24"/>
          <w:szCs w:val="24"/>
        </w:rPr>
        <w:t xml:space="preserve">. </w:t>
      </w:r>
    </w:p>
    <w:p w:rsidR="00E33A6A" w:rsidRDefault="00E33A6A" w:rsidP="00E33A6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E33A6A" w:rsidRDefault="00E33A6A" w:rsidP="00E33A6A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B2AD8">
        <w:rPr>
          <w:rFonts w:ascii="Times New Roman" w:hAnsi="Times New Roman"/>
          <w:sz w:val="24"/>
          <w:szCs w:val="24"/>
        </w:rPr>
        <w:t xml:space="preserve">Отчёт о достижении результатов предоставления Субсидии и иных показателей (при их установлении) </w:t>
      </w:r>
      <w:r w:rsidRPr="00662A50">
        <w:rPr>
          <w:rFonts w:ascii="Times New Roman" w:hAnsi="Times New Roman"/>
          <w:sz w:val="24"/>
          <w:szCs w:val="24"/>
        </w:rPr>
        <w:t>предоставляется</w:t>
      </w:r>
      <w:r>
        <w:rPr>
          <w:rFonts w:ascii="Times New Roman" w:hAnsi="Times New Roman"/>
          <w:sz w:val="24"/>
          <w:szCs w:val="24"/>
        </w:rPr>
        <w:t xml:space="preserve"> в срок до 31 января следующего финансового года</w:t>
      </w:r>
      <w:r w:rsidRPr="00662A50">
        <w:rPr>
          <w:rFonts w:ascii="Times New Roman" w:hAnsi="Times New Roman"/>
          <w:sz w:val="24"/>
          <w:szCs w:val="24"/>
        </w:rPr>
        <w:t>, по форме согласно приложению</w:t>
      </w:r>
      <w:r>
        <w:rPr>
          <w:rFonts w:ascii="Times New Roman" w:hAnsi="Times New Roman"/>
          <w:sz w:val="24"/>
          <w:szCs w:val="24"/>
        </w:rPr>
        <w:t xml:space="preserve"> №2</w:t>
      </w:r>
      <w:r w:rsidRPr="00662A50">
        <w:rPr>
          <w:rFonts w:ascii="Times New Roman" w:hAnsi="Times New Roman"/>
          <w:sz w:val="24"/>
          <w:szCs w:val="24"/>
        </w:rPr>
        <w:t xml:space="preserve"> к настоящему Порядку</w:t>
      </w:r>
      <w:r>
        <w:rPr>
          <w:rFonts w:ascii="Times New Roman" w:hAnsi="Times New Roman"/>
          <w:sz w:val="24"/>
          <w:szCs w:val="24"/>
        </w:rPr>
        <w:t>, в электронном и письменном виде.</w:t>
      </w:r>
    </w:p>
    <w:p w:rsidR="00E33A6A" w:rsidRDefault="00E33A6A" w:rsidP="00E33A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B2AD8">
        <w:rPr>
          <w:rFonts w:ascii="Times New Roman" w:hAnsi="Times New Roman" w:cs="Times New Roman"/>
          <w:sz w:val="24"/>
          <w:szCs w:val="24"/>
        </w:rPr>
        <w:t>. 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4E7644" w:rsidRPr="00860996" w:rsidRDefault="004E7644" w:rsidP="004E764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E7644" w:rsidRDefault="004E7644" w:rsidP="004E764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4E7644" w:rsidRPr="002F2764" w:rsidRDefault="004E7644" w:rsidP="004E764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7644" w:rsidRPr="000C7E76" w:rsidRDefault="007B39D3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68B2">
        <w:rPr>
          <w:rFonts w:ascii="Times New Roman" w:hAnsi="Times New Roman"/>
          <w:sz w:val="24"/>
          <w:szCs w:val="24"/>
        </w:rPr>
        <w:t>9</w:t>
      </w:r>
      <w:r w:rsidR="004E7644">
        <w:rPr>
          <w:rFonts w:ascii="Times New Roman" w:hAnsi="Times New Roman"/>
          <w:sz w:val="24"/>
          <w:szCs w:val="24"/>
        </w:rPr>
        <w:t xml:space="preserve">. Не </w:t>
      </w:r>
      <w:r w:rsidR="004E7644" w:rsidRPr="000C7E76">
        <w:rPr>
          <w:rFonts w:ascii="Times New Roman" w:hAnsi="Times New Roman"/>
          <w:sz w:val="24"/>
          <w:szCs w:val="24"/>
        </w:rPr>
        <w:t xml:space="preserve">использованные </w:t>
      </w:r>
      <w:r w:rsidR="004E7644">
        <w:rPr>
          <w:rFonts w:ascii="Times New Roman" w:hAnsi="Times New Roman"/>
          <w:sz w:val="24"/>
          <w:szCs w:val="24"/>
        </w:rPr>
        <w:t xml:space="preserve">Организацией </w:t>
      </w:r>
      <w:r w:rsidR="004E7644" w:rsidRPr="000C7E76">
        <w:rPr>
          <w:rFonts w:ascii="Times New Roman" w:hAnsi="Times New Roman"/>
          <w:sz w:val="24"/>
          <w:szCs w:val="24"/>
        </w:rPr>
        <w:t>в текущем финансовом году</w:t>
      </w:r>
      <w:r w:rsidR="004E7644">
        <w:rPr>
          <w:rFonts w:ascii="Times New Roman" w:hAnsi="Times New Roman"/>
          <w:sz w:val="24"/>
          <w:szCs w:val="24"/>
        </w:rPr>
        <w:t xml:space="preserve"> остатки Субсидии</w:t>
      </w:r>
      <w:r w:rsidR="004E7644" w:rsidRPr="000C7E76">
        <w:rPr>
          <w:rFonts w:ascii="Times New Roman" w:hAnsi="Times New Roman"/>
          <w:sz w:val="24"/>
          <w:szCs w:val="24"/>
        </w:rPr>
        <w:t xml:space="preserve"> подлежат возврату в </w:t>
      </w:r>
      <w:r w:rsidR="004E7644">
        <w:rPr>
          <w:rFonts w:ascii="Times New Roman" w:hAnsi="Times New Roman"/>
          <w:sz w:val="24"/>
          <w:szCs w:val="24"/>
        </w:rPr>
        <w:t xml:space="preserve">местный </w:t>
      </w:r>
      <w:r w:rsidR="004E7644" w:rsidRPr="000C7E76">
        <w:rPr>
          <w:rFonts w:ascii="Times New Roman" w:hAnsi="Times New Roman"/>
          <w:sz w:val="24"/>
          <w:szCs w:val="24"/>
        </w:rPr>
        <w:t xml:space="preserve">бюджет </w:t>
      </w:r>
      <w:r w:rsidR="00E33A6A">
        <w:rPr>
          <w:rFonts w:ascii="Times New Roman" w:hAnsi="Times New Roman"/>
          <w:sz w:val="24"/>
          <w:szCs w:val="24"/>
        </w:rPr>
        <w:t>в течении первых 10 рабочих дней</w:t>
      </w:r>
      <w:r w:rsidR="004E7644">
        <w:rPr>
          <w:rFonts w:ascii="Times New Roman" w:hAnsi="Times New Roman"/>
          <w:sz w:val="24"/>
          <w:szCs w:val="24"/>
        </w:rPr>
        <w:t xml:space="preserve"> текущего</w:t>
      </w:r>
      <w:r w:rsidR="004E7644" w:rsidRPr="000C7E76">
        <w:rPr>
          <w:rFonts w:ascii="Times New Roman" w:hAnsi="Times New Roman"/>
          <w:sz w:val="24"/>
          <w:szCs w:val="24"/>
        </w:rPr>
        <w:t xml:space="preserve"> финансового года.</w:t>
      </w:r>
    </w:p>
    <w:p w:rsidR="004E7644" w:rsidRPr="000C7E76" w:rsidRDefault="00C468B2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4E7644"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 w:rsidR="004E7644">
        <w:rPr>
          <w:rFonts w:ascii="Times New Roman" w:hAnsi="Times New Roman"/>
          <w:sz w:val="24"/>
          <w:szCs w:val="24"/>
        </w:rPr>
        <w:t>С</w:t>
      </w:r>
      <w:r w:rsidR="004E7644" w:rsidRPr="000C7E76">
        <w:rPr>
          <w:rFonts w:ascii="Times New Roman" w:hAnsi="Times New Roman"/>
          <w:sz w:val="24"/>
          <w:szCs w:val="24"/>
        </w:rPr>
        <w:t xml:space="preserve">убсидий прошлых лет могут быть возвращены </w:t>
      </w:r>
      <w:r w:rsidR="004E7644">
        <w:rPr>
          <w:rFonts w:ascii="Times New Roman" w:hAnsi="Times New Roman"/>
          <w:sz w:val="24"/>
          <w:szCs w:val="24"/>
        </w:rPr>
        <w:t>Организации</w:t>
      </w:r>
      <w:r w:rsidR="004E7644" w:rsidRPr="000C7E76">
        <w:rPr>
          <w:rFonts w:ascii="Times New Roman" w:hAnsi="Times New Roman"/>
          <w:sz w:val="24"/>
          <w:szCs w:val="24"/>
        </w:rPr>
        <w:t xml:space="preserve"> в очередном финансовом году на те же цели при подтверждении потребности в указанных средствах на основании принятого </w:t>
      </w:r>
      <w:r w:rsidR="004E7644">
        <w:rPr>
          <w:rFonts w:ascii="Times New Roman" w:hAnsi="Times New Roman"/>
          <w:sz w:val="24"/>
          <w:szCs w:val="24"/>
        </w:rPr>
        <w:t>Учредителем</w:t>
      </w:r>
      <w:r w:rsidR="004E7644" w:rsidRPr="000C7E76">
        <w:rPr>
          <w:rFonts w:ascii="Times New Roman" w:hAnsi="Times New Roman"/>
          <w:sz w:val="24"/>
          <w:szCs w:val="24"/>
        </w:rPr>
        <w:t xml:space="preserve"> решения.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C468B2">
        <w:rPr>
          <w:rFonts w:ascii="Times New Roman" w:hAnsi="Times New Roman"/>
          <w:sz w:val="24"/>
          <w:szCs w:val="24"/>
        </w:rPr>
        <w:t>1</w:t>
      </w:r>
      <w:r w:rsidRPr="000C7E76">
        <w:rPr>
          <w:rFonts w:ascii="Times New Roman" w:hAnsi="Times New Roman"/>
          <w:sz w:val="24"/>
          <w:szCs w:val="24"/>
        </w:rPr>
        <w:t xml:space="preserve">. 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>Субсидии Организация</w:t>
      </w:r>
      <w:r w:rsidRPr="000C7E76">
        <w:rPr>
          <w:rFonts w:ascii="Times New Roman" w:hAnsi="Times New Roman"/>
          <w:sz w:val="24"/>
          <w:szCs w:val="24"/>
        </w:rPr>
        <w:t xml:space="preserve"> в срок до 01 </w:t>
      </w:r>
      <w:r w:rsidR="00E33A6A">
        <w:rPr>
          <w:rFonts w:ascii="Times New Roman" w:hAnsi="Times New Roman"/>
          <w:sz w:val="24"/>
          <w:szCs w:val="24"/>
        </w:rPr>
        <w:t>февраля</w:t>
      </w:r>
      <w:r w:rsidRPr="000C7E76">
        <w:rPr>
          <w:rFonts w:ascii="Times New Roman" w:hAnsi="Times New Roman"/>
          <w:sz w:val="24"/>
          <w:szCs w:val="24"/>
        </w:rPr>
        <w:t xml:space="preserve"> 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 xml:space="preserve">- ходатайство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- 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убсидий (неисполненные контракты, документы, подтверждающие наличие кредиторской задолженности, документы, подтверждающие возникновение денежных обязательств, и др.).</w:t>
      </w:r>
    </w:p>
    <w:p w:rsidR="004E7644" w:rsidRPr="000C7E76" w:rsidRDefault="00C468B2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4E7644" w:rsidRPr="000C7E76">
        <w:rPr>
          <w:rFonts w:ascii="Times New Roman" w:hAnsi="Times New Roman"/>
          <w:sz w:val="24"/>
          <w:szCs w:val="24"/>
        </w:rPr>
        <w:t xml:space="preserve">. </w:t>
      </w:r>
      <w:r w:rsidR="004E7644">
        <w:rPr>
          <w:rFonts w:ascii="Times New Roman" w:hAnsi="Times New Roman"/>
          <w:sz w:val="24"/>
          <w:szCs w:val="24"/>
        </w:rPr>
        <w:t>Учредитель,</w:t>
      </w:r>
      <w:r w:rsidR="004E7644" w:rsidRPr="000C7E76">
        <w:rPr>
          <w:rFonts w:ascii="Times New Roman" w:hAnsi="Times New Roman"/>
          <w:sz w:val="24"/>
          <w:szCs w:val="24"/>
        </w:rPr>
        <w:t xml:space="preserve"> рассмотрев представленный пакет документов по согласованию с </w:t>
      </w:r>
      <w:r w:rsidR="004E7644">
        <w:rPr>
          <w:rFonts w:ascii="Times New Roman" w:hAnsi="Times New Roman"/>
          <w:sz w:val="24"/>
          <w:szCs w:val="24"/>
        </w:rPr>
        <w:t>У</w:t>
      </w:r>
      <w:r w:rsidR="004E7644" w:rsidRPr="000C7E76">
        <w:rPr>
          <w:rFonts w:ascii="Times New Roman" w:hAnsi="Times New Roman"/>
          <w:sz w:val="24"/>
          <w:szCs w:val="24"/>
        </w:rPr>
        <w:t xml:space="preserve">правлением </w:t>
      </w:r>
      <w:r w:rsidR="004E7644">
        <w:rPr>
          <w:rFonts w:ascii="Times New Roman" w:hAnsi="Times New Roman"/>
          <w:sz w:val="24"/>
          <w:szCs w:val="24"/>
        </w:rPr>
        <w:t xml:space="preserve">финансов </w:t>
      </w:r>
      <w:r w:rsidR="004E7644" w:rsidRPr="000C7E76">
        <w:rPr>
          <w:rFonts w:ascii="Times New Roman" w:hAnsi="Times New Roman"/>
          <w:sz w:val="24"/>
          <w:szCs w:val="24"/>
        </w:rPr>
        <w:t xml:space="preserve">Администрации </w:t>
      </w:r>
      <w:r w:rsidR="004E7644">
        <w:rPr>
          <w:rFonts w:ascii="Times New Roman" w:hAnsi="Times New Roman"/>
          <w:sz w:val="24"/>
          <w:szCs w:val="24"/>
        </w:rPr>
        <w:t>Каргасокского</w:t>
      </w:r>
      <w:r w:rsidR="004E7644" w:rsidRPr="000C7E76">
        <w:rPr>
          <w:rFonts w:ascii="Times New Roman" w:hAnsi="Times New Roman"/>
          <w:sz w:val="24"/>
          <w:szCs w:val="24"/>
        </w:rPr>
        <w:t xml:space="preserve"> района в течение 15 рабочих дней принимает решение об использовании в очередном финансовом году не использованных в текущем финансовом году остатков средств </w:t>
      </w:r>
      <w:r w:rsidR="004E7644">
        <w:rPr>
          <w:rFonts w:ascii="Times New Roman" w:hAnsi="Times New Roman"/>
          <w:sz w:val="24"/>
          <w:szCs w:val="24"/>
        </w:rPr>
        <w:t>С</w:t>
      </w:r>
      <w:r w:rsidR="004E7644" w:rsidRPr="000C7E76">
        <w:rPr>
          <w:rFonts w:ascii="Times New Roman" w:hAnsi="Times New Roman"/>
          <w:sz w:val="24"/>
          <w:szCs w:val="24"/>
        </w:rPr>
        <w:t xml:space="preserve">убсидии и уведомляет </w:t>
      </w:r>
      <w:r w:rsidR="004E7644">
        <w:rPr>
          <w:rFonts w:ascii="Times New Roman" w:hAnsi="Times New Roman"/>
          <w:sz w:val="24"/>
          <w:szCs w:val="24"/>
        </w:rPr>
        <w:t xml:space="preserve">Организацию </w:t>
      </w:r>
      <w:r w:rsidR="004E7644"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  <w:r>
        <w:rPr>
          <w:rFonts w:ascii="Times New Roman" w:hAnsi="Times New Roman"/>
          <w:sz w:val="24"/>
          <w:szCs w:val="24"/>
        </w:rPr>
        <w:t xml:space="preserve"> Учредитель возвращает указанные средства Организации при наличии подтвержденной фактической потребности в них.</w:t>
      </w:r>
    </w:p>
    <w:p w:rsidR="004E7644" w:rsidRPr="000C7E76" w:rsidRDefault="00C468B2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23</w:t>
      </w:r>
      <w:r w:rsidR="004E7644" w:rsidRPr="000C7E76">
        <w:rPr>
          <w:rFonts w:ascii="Times New Roman" w:hAnsi="Times New Roman"/>
          <w:sz w:val="24"/>
          <w:szCs w:val="24"/>
        </w:rPr>
        <w:t xml:space="preserve">. В случае отказа в подтверждении потребности направления неиспользованных остатков </w:t>
      </w:r>
      <w:r w:rsidR="004E7644">
        <w:rPr>
          <w:rFonts w:ascii="Times New Roman" w:hAnsi="Times New Roman"/>
          <w:sz w:val="24"/>
          <w:szCs w:val="24"/>
        </w:rPr>
        <w:t>С</w:t>
      </w:r>
      <w:r w:rsidR="004E7644"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 w:rsidR="004E7644">
        <w:rPr>
          <w:rFonts w:ascii="Times New Roman" w:hAnsi="Times New Roman"/>
          <w:sz w:val="24"/>
          <w:szCs w:val="24"/>
        </w:rPr>
        <w:t>те же цели</w:t>
      </w:r>
      <w:r w:rsidR="004E7644" w:rsidRPr="000C7E76">
        <w:rPr>
          <w:rFonts w:ascii="Times New Roman" w:hAnsi="Times New Roman"/>
          <w:sz w:val="24"/>
          <w:szCs w:val="24"/>
        </w:rPr>
        <w:t xml:space="preserve"> </w:t>
      </w:r>
      <w:r w:rsidR="004E7644">
        <w:rPr>
          <w:rFonts w:ascii="Times New Roman" w:hAnsi="Times New Roman"/>
          <w:sz w:val="24"/>
          <w:szCs w:val="24"/>
        </w:rPr>
        <w:t>Учредитель направляет Организации</w:t>
      </w:r>
      <w:r w:rsidR="004E7644"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4E7644" w:rsidRPr="000C7E76" w:rsidRDefault="00C468B2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</w:t>
      </w:r>
      <w:r w:rsidR="004E7644" w:rsidRPr="000C7E76">
        <w:rPr>
          <w:rFonts w:ascii="Times New Roman" w:hAnsi="Times New Roman"/>
          <w:sz w:val="24"/>
          <w:szCs w:val="24"/>
        </w:rPr>
        <w:t xml:space="preserve">. Неиспользованные остатки </w:t>
      </w:r>
      <w:r w:rsidR="004E7644">
        <w:rPr>
          <w:rFonts w:ascii="Times New Roman" w:hAnsi="Times New Roman"/>
          <w:sz w:val="24"/>
          <w:szCs w:val="24"/>
        </w:rPr>
        <w:t>С</w:t>
      </w:r>
      <w:r w:rsidR="004E7644" w:rsidRPr="000C7E76">
        <w:rPr>
          <w:rFonts w:ascii="Times New Roman" w:hAnsi="Times New Roman"/>
          <w:sz w:val="24"/>
          <w:szCs w:val="24"/>
        </w:rPr>
        <w:t xml:space="preserve">убсидий, в отношении которых не принято решение о наличии потребности в текущем финансовом году, </w:t>
      </w:r>
      <w:r w:rsidR="00FF644F">
        <w:rPr>
          <w:rFonts w:ascii="Times New Roman" w:hAnsi="Times New Roman"/>
          <w:sz w:val="24"/>
          <w:szCs w:val="24"/>
        </w:rPr>
        <w:t xml:space="preserve">не </w:t>
      </w:r>
      <w:r w:rsidR="004E7644" w:rsidRPr="000C7E76">
        <w:rPr>
          <w:rFonts w:ascii="Times New Roman" w:hAnsi="Times New Roman"/>
          <w:sz w:val="24"/>
          <w:szCs w:val="24"/>
        </w:rPr>
        <w:t xml:space="preserve">подлежат перечислению </w:t>
      </w:r>
      <w:r w:rsidR="00FF644F">
        <w:rPr>
          <w:rFonts w:ascii="Times New Roman" w:hAnsi="Times New Roman"/>
          <w:sz w:val="24"/>
          <w:szCs w:val="24"/>
        </w:rPr>
        <w:t>Организации.</w:t>
      </w:r>
      <w:r w:rsidR="004E7644" w:rsidRPr="000C7E76">
        <w:rPr>
          <w:rFonts w:ascii="Times New Roman" w:hAnsi="Times New Roman"/>
          <w:sz w:val="24"/>
          <w:szCs w:val="24"/>
        </w:rPr>
        <w:t xml:space="preserve"> </w:t>
      </w:r>
    </w:p>
    <w:p w:rsidR="00C43AA1" w:rsidRPr="000C7E76" w:rsidRDefault="004E7644" w:rsidP="00C43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C468B2">
        <w:rPr>
          <w:rFonts w:ascii="Times New Roman" w:hAnsi="Times New Roman"/>
          <w:sz w:val="24"/>
          <w:szCs w:val="24"/>
        </w:rPr>
        <w:t>5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 w:rsidR="00C43AA1" w:rsidRPr="000C7E76">
        <w:rPr>
          <w:rFonts w:ascii="Times New Roman" w:hAnsi="Times New Roman"/>
          <w:sz w:val="24"/>
          <w:szCs w:val="24"/>
        </w:rPr>
        <w:t xml:space="preserve">Решение об использовании в текущем финансовом году поступлений от возврата ранее произведенных </w:t>
      </w:r>
      <w:r w:rsidR="00C43AA1">
        <w:rPr>
          <w:rFonts w:ascii="Times New Roman" w:hAnsi="Times New Roman"/>
          <w:sz w:val="24"/>
          <w:szCs w:val="24"/>
        </w:rPr>
        <w:t>Организацией</w:t>
      </w:r>
      <w:r w:rsidR="00C43AA1"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 w:rsidR="00C43AA1"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="00C43AA1" w:rsidRPr="000C7E76">
        <w:rPr>
          <w:rFonts w:ascii="Times New Roman" w:hAnsi="Times New Roman"/>
          <w:sz w:val="24"/>
          <w:szCs w:val="24"/>
        </w:rPr>
        <w:t xml:space="preserve">убсидия, принимается </w:t>
      </w:r>
      <w:r w:rsidR="00C43AA1">
        <w:rPr>
          <w:rFonts w:ascii="Times New Roman" w:hAnsi="Times New Roman"/>
          <w:sz w:val="24"/>
          <w:szCs w:val="24"/>
        </w:rPr>
        <w:t>Учредителем в случае, если соглашением, заключенным с Департаментом общего образования Томской области, предусмотрена такая возможность</w:t>
      </w:r>
      <w:r w:rsidR="00C43AA1" w:rsidRPr="000C7E76">
        <w:rPr>
          <w:rFonts w:ascii="Times New Roman" w:hAnsi="Times New Roman"/>
          <w:sz w:val="24"/>
          <w:szCs w:val="24"/>
        </w:rPr>
        <w:t>.</w:t>
      </w:r>
    </w:p>
    <w:p w:rsidR="00C43AA1" w:rsidRPr="000C7E76" w:rsidRDefault="00C43AA1" w:rsidP="00C43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 xml:space="preserve">сового обеспечения которых </w:t>
      </w:r>
      <w:proofErr w:type="gramStart"/>
      <w:r>
        <w:rPr>
          <w:rFonts w:ascii="Times New Roman" w:hAnsi="Times New Roman"/>
          <w:sz w:val="24"/>
          <w:szCs w:val="24"/>
        </w:rPr>
        <w:t>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 xml:space="preserve">я 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Субсидия</w:t>
      </w:r>
      <w:proofErr w:type="gramEnd"/>
      <w:r>
        <w:rPr>
          <w:rFonts w:ascii="Times New Roman" w:hAnsi="Times New Roman"/>
          <w:sz w:val="24"/>
          <w:szCs w:val="24"/>
        </w:rPr>
        <w:t xml:space="preserve">,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C43AA1" w:rsidRPr="000C7E76" w:rsidRDefault="00C43AA1" w:rsidP="00C43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4E7644" w:rsidRPr="000C7E76" w:rsidRDefault="00C468B2" w:rsidP="00C43AA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="004E7644" w:rsidRPr="000C7E76">
        <w:rPr>
          <w:rFonts w:ascii="Times New Roman" w:hAnsi="Times New Roman"/>
          <w:sz w:val="24"/>
          <w:szCs w:val="24"/>
        </w:rPr>
        <w:t xml:space="preserve">. </w:t>
      </w:r>
      <w:r w:rsidR="004E7644">
        <w:rPr>
          <w:rFonts w:ascii="Times New Roman" w:hAnsi="Times New Roman"/>
          <w:sz w:val="24"/>
          <w:szCs w:val="24"/>
        </w:rPr>
        <w:t>Учредитель</w:t>
      </w:r>
      <w:r w:rsidR="004E7644" w:rsidRPr="000C7E76">
        <w:rPr>
          <w:rFonts w:ascii="Times New Roman" w:hAnsi="Times New Roman"/>
          <w:sz w:val="24"/>
          <w:szCs w:val="24"/>
        </w:rPr>
        <w:t xml:space="preserve"> и орган муниципального финансового контроля осуществляют обязательную проверку соблюдения целей и условий предоставления </w:t>
      </w:r>
      <w:r w:rsidR="004E7644">
        <w:rPr>
          <w:rFonts w:ascii="Times New Roman" w:hAnsi="Times New Roman"/>
          <w:sz w:val="24"/>
          <w:szCs w:val="24"/>
        </w:rPr>
        <w:t>Организацией С</w:t>
      </w:r>
      <w:r w:rsidR="004E7644" w:rsidRPr="000C7E76">
        <w:rPr>
          <w:rFonts w:ascii="Times New Roman" w:hAnsi="Times New Roman"/>
          <w:sz w:val="24"/>
          <w:szCs w:val="24"/>
        </w:rPr>
        <w:t>убсидии.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68B2">
        <w:rPr>
          <w:rFonts w:ascii="Times New Roman" w:hAnsi="Times New Roman"/>
          <w:sz w:val="24"/>
          <w:szCs w:val="24"/>
        </w:rPr>
        <w:t>7</w:t>
      </w:r>
      <w:r w:rsidRPr="000C7E7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Организация</w:t>
      </w:r>
      <w:r w:rsidRPr="000C7E76">
        <w:rPr>
          <w:rFonts w:ascii="Times New Roman" w:hAnsi="Times New Roman"/>
          <w:sz w:val="24"/>
          <w:szCs w:val="24"/>
        </w:rPr>
        <w:t xml:space="preserve"> несет ответственность в соответствии с действующим законодательством за нарушение целей и условий предоставления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>убсидии, установленных настоящим Порядком.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68B2">
        <w:rPr>
          <w:rFonts w:ascii="Times New Roman" w:hAnsi="Times New Roman"/>
          <w:sz w:val="24"/>
          <w:szCs w:val="24"/>
        </w:rPr>
        <w:t>8</w:t>
      </w:r>
      <w:r w:rsidRPr="000C7E76">
        <w:rPr>
          <w:rFonts w:ascii="Times New Roman" w:hAnsi="Times New Roman"/>
          <w:sz w:val="24"/>
          <w:szCs w:val="24"/>
        </w:rPr>
        <w:t xml:space="preserve">. При выявлении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либо органом, осуществляющим муниципальный финансовый контроль, фактов нарушения получателем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</w:t>
      </w:r>
      <w:r w:rsidR="00FF644F">
        <w:rPr>
          <w:rFonts w:ascii="Times New Roman" w:hAnsi="Times New Roman"/>
          <w:sz w:val="24"/>
          <w:szCs w:val="24"/>
        </w:rPr>
        <w:t xml:space="preserve">целей </w:t>
      </w:r>
      <w:r>
        <w:rPr>
          <w:rFonts w:ascii="Times New Roman" w:hAnsi="Times New Roman"/>
          <w:sz w:val="24"/>
          <w:szCs w:val="24"/>
        </w:rPr>
        <w:t>и условий предоставления С</w:t>
      </w:r>
      <w:r w:rsidRPr="000C7E76">
        <w:rPr>
          <w:rFonts w:ascii="Times New Roman" w:hAnsi="Times New Roman"/>
          <w:sz w:val="24"/>
          <w:szCs w:val="24"/>
        </w:rPr>
        <w:t xml:space="preserve">убсидии в течение 5 рабочих дней со дня обнаружения указанных фактов </w:t>
      </w:r>
      <w:r w:rsidR="00FF644F">
        <w:rPr>
          <w:rFonts w:ascii="Times New Roman" w:hAnsi="Times New Roman"/>
          <w:sz w:val="24"/>
          <w:szCs w:val="24"/>
        </w:rPr>
        <w:t>Организация</w:t>
      </w:r>
      <w:r w:rsidR="00FF644F" w:rsidRPr="000C7E76"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уведомляет</w:t>
      </w:r>
      <w:r w:rsidR="00FF644F">
        <w:rPr>
          <w:rFonts w:ascii="Times New Roman" w:hAnsi="Times New Roman"/>
          <w:sz w:val="24"/>
          <w:szCs w:val="24"/>
        </w:rPr>
        <w:t>ся</w:t>
      </w:r>
      <w:r w:rsidRPr="000C7E7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убсидии.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в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>в размере ее нецелевого использования: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4E7644" w:rsidRPr="000C7E76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lastRenderedPageBreak/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4E7644" w:rsidRPr="0080527A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2</w:t>
      </w:r>
      <w:r w:rsidR="00C468B2">
        <w:rPr>
          <w:rFonts w:ascii="Times New Roman" w:hAnsi="Times New Roman"/>
          <w:sz w:val="24"/>
          <w:szCs w:val="24"/>
        </w:rPr>
        <w:t>9</w:t>
      </w:r>
      <w:r w:rsidRPr="000C7E76">
        <w:rPr>
          <w:rFonts w:ascii="Times New Roman" w:hAnsi="Times New Roman"/>
          <w:sz w:val="24"/>
          <w:szCs w:val="24"/>
        </w:rPr>
        <w:t xml:space="preserve">. В случае невыполнения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 установлен</w:t>
      </w:r>
      <w:r>
        <w:rPr>
          <w:rFonts w:ascii="Times New Roman" w:hAnsi="Times New Roman"/>
          <w:sz w:val="24"/>
          <w:szCs w:val="24"/>
        </w:rPr>
        <w:t xml:space="preserve">ный срок требования о </w:t>
      </w:r>
      <w:r w:rsidRPr="0080527A">
        <w:rPr>
          <w:rFonts w:ascii="Times New Roman" w:hAnsi="Times New Roman"/>
          <w:sz w:val="24"/>
          <w:szCs w:val="24"/>
        </w:rPr>
        <w:t>возврате Субсидии в течение 3 месяцев со дня истечения установленного для возврата срока Учредитель принимает меры по взысканию невозвращенной Субсидии в местный бюджет в судебном порядке.</w:t>
      </w:r>
    </w:p>
    <w:p w:rsidR="004E7644" w:rsidRPr="0080527A" w:rsidRDefault="00C468B2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30</w:t>
      </w:r>
      <w:r w:rsidR="004E7644" w:rsidRPr="0080527A">
        <w:rPr>
          <w:rFonts w:ascii="Times New Roman" w:eastAsia="Calibri" w:hAnsi="Times New Roman"/>
          <w:color w:val="000000"/>
          <w:sz w:val="24"/>
          <w:szCs w:val="24"/>
        </w:rPr>
        <w:t xml:space="preserve">. </w:t>
      </w:r>
      <w:r w:rsidR="004E7644" w:rsidRPr="0080527A">
        <w:rPr>
          <w:rFonts w:ascii="Times New Roman" w:hAnsi="Times New Roman"/>
          <w:sz w:val="24"/>
          <w:szCs w:val="24"/>
        </w:rPr>
        <w:t xml:space="preserve">В случае установления Учредителем факта недостижения </w:t>
      </w:r>
      <w:r w:rsidR="004E7644"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="004E7644" w:rsidRPr="0080527A">
        <w:rPr>
          <w:rFonts w:ascii="Times New Roman" w:hAnsi="Times New Roman"/>
          <w:sz w:val="24"/>
          <w:szCs w:val="24"/>
        </w:rPr>
        <w:t xml:space="preserve"> результатов предоставления Субсидий Учредитель направляет </w:t>
      </w:r>
      <w:r w:rsidR="004E7644"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</w:t>
      </w:r>
      <w:r w:rsidR="004E7644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4E7644" w:rsidRPr="0080527A">
        <w:rPr>
          <w:rFonts w:ascii="Times New Roman" w:hAnsi="Times New Roman"/>
          <w:sz w:val="24"/>
          <w:szCs w:val="24"/>
        </w:rPr>
        <w:t xml:space="preserve"> письменное треб</w:t>
      </w:r>
      <w:r w:rsidR="004E7644">
        <w:rPr>
          <w:rFonts w:ascii="Times New Roman" w:hAnsi="Times New Roman"/>
          <w:sz w:val="24"/>
          <w:szCs w:val="24"/>
        </w:rPr>
        <w:t>ование о ее возврате в течение 10</w:t>
      </w:r>
      <w:r w:rsidR="004E7644" w:rsidRPr="0080527A">
        <w:rPr>
          <w:rFonts w:ascii="Times New Roman" w:hAnsi="Times New Roman"/>
          <w:sz w:val="24"/>
          <w:szCs w:val="24"/>
        </w:rPr>
        <w:t xml:space="preserve"> рабочих дней с момента их установления. </w:t>
      </w:r>
    </w:p>
    <w:p w:rsidR="004E7644" w:rsidRPr="0080527A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В случае недостижения результатов предоставления Субсидии, установленных в соответствии с настоящим Порядком, Субсидия подлежит возврату в </w:t>
      </w:r>
      <w:r>
        <w:rPr>
          <w:rFonts w:ascii="Times New Roman" w:hAnsi="Times New Roman"/>
          <w:sz w:val="24"/>
          <w:szCs w:val="24"/>
        </w:rPr>
        <w:t>местный</w:t>
      </w:r>
      <w:r w:rsidRPr="0080527A">
        <w:rPr>
          <w:rFonts w:ascii="Times New Roman" w:hAnsi="Times New Roman"/>
          <w:sz w:val="24"/>
          <w:szCs w:val="24"/>
        </w:rPr>
        <w:t xml:space="preserve"> бюджет в размере, пропорциональном величине недостижения целевого значения результата предоставления Субсидии. </w:t>
      </w:r>
    </w:p>
    <w:p w:rsidR="004E7644" w:rsidRPr="0080527A" w:rsidRDefault="004E7644" w:rsidP="004E76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527A">
        <w:rPr>
          <w:rFonts w:ascii="Times New Roman" w:hAnsi="Times New Roman"/>
          <w:sz w:val="24"/>
          <w:szCs w:val="24"/>
        </w:rPr>
        <w:t xml:space="preserve">Требование о возврате Субсидии или ее части должно быть исполнено </w:t>
      </w:r>
      <w:r w:rsidRPr="0080527A">
        <w:rPr>
          <w:rFonts w:ascii="Times New Roman" w:eastAsia="Calibri" w:hAnsi="Times New Roman"/>
          <w:color w:val="000000"/>
          <w:sz w:val="24"/>
          <w:szCs w:val="24"/>
        </w:rPr>
        <w:t>Организацией</w:t>
      </w:r>
      <w:r w:rsidRPr="0080527A">
        <w:rPr>
          <w:rFonts w:ascii="Times New Roman" w:hAnsi="Times New Roman"/>
          <w:sz w:val="24"/>
          <w:szCs w:val="24"/>
        </w:rPr>
        <w:t xml:space="preserve"> в течение 30 календарных дней со дня его получения.</w:t>
      </w:r>
    </w:p>
    <w:p w:rsidR="004E7644" w:rsidRPr="0080527A" w:rsidRDefault="004E7644" w:rsidP="004E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644" w:rsidRPr="0080527A" w:rsidRDefault="004E7644" w:rsidP="004E764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60D78" w:rsidRDefault="00660D78" w:rsidP="00162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60D78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4E7644" w:rsidRPr="004E7644" w:rsidRDefault="00660D78" w:rsidP="004E76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4E7644">
        <w:rPr>
          <w:rFonts w:ascii="Times New Roman" w:hAnsi="Times New Roman"/>
          <w:sz w:val="24"/>
          <w:szCs w:val="24"/>
        </w:rPr>
        <w:t xml:space="preserve"> №1 </w:t>
      </w:r>
    </w:p>
    <w:p w:rsidR="00660D78" w:rsidRPr="00925FE3" w:rsidRDefault="00660D78" w:rsidP="004E76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на выполнение мероприятий в </w:t>
      </w:r>
    </w:p>
    <w:p w:rsidR="00660D78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>области физической культуры и спорта</w:t>
      </w:r>
    </w:p>
    <w:p w:rsidR="00660D78" w:rsidRPr="00925FE3" w:rsidRDefault="00660D78" w:rsidP="00660D78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660D78" w:rsidRPr="00925FE3" w:rsidRDefault="00660D78" w:rsidP="00660D78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660D78" w:rsidRPr="00925FE3" w:rsidTr="00D441A0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Доведено субсидии за отчётный период</w:t>
            </w:r>
          </w:p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D441A0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Остаток средств субсидии  на лицевом счете образовательной организации (гр.4-гр.6)</w:t>
            </w:r>
          </w:p>
        </w:tc>
      </w:tr>
      <w:tr w:rsidR="00660D78" w:rsidRPr="00925FE3" w:rsidTr="00D441A0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60D78" w:rsidRPr="00925FE3" w:rsidTr="00D441A0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D78" w:rsidRPr="00925FE3" w:rsidRDefault="00660D78" w:rsidP="00D441A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660D78" w:rsidRPr="00925FE3" w:rsidRDefault="00660D78" w:rsidP="00660D78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660D78" w:rsidRPr="00925FE3" w:rsidRDefault="00660D78" w:rsidP="00660D7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660D78" w:rsidRPr="00925FE3" w:rsidRDefault="00660D78" w:rsidP="00660D7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60D78" w:rsidRDefault="00660D78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644" w:rsidRDefault="004E7644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E7644" w:rsidRPr="004E7644" w:rsidRDefault="004E7644" w:rsidP="004E764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№2 </w:t>
      </w:r>
    </w:p>
    <w:p w:rsidR="004E7644" w:rsidRPr="00925FE3" w:rsidRDefault="004E7644" w:rsidP="004E7644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 к Порядку </w:t>
      </w:r>
    </w:p>
    <w:p w:rsidR="004E7644" w:rsidRDefault="004E7644" w:rsidP="004E764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</w:p>
    <w:p w:rsidR="004E7644" w:rsidRDefault="004E7644" w:rsidP="004E764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местного бюджета </w:t>
      </w:r>
      <w:r w:rsidRPr="00FB16D8">
        <w:rPr>
          <w:rFonts w:ascii="Times New Roman" w:hAnsi="Times New Roman"/>
          <w:sz w:val="24"/>
          <w:szCs w:val="24"/>
        </w:rPr>
        <w:t>муниципальным бюджетным образовательным организациям</w:t>
      </w:r>
    </w:p>
    <w:p w:rsidR="004E7644" w:rsidRDefault="004E7644" w:rsidP="004E764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 xml:space="preserve"> Каргасокского района на выполнение мероприятий в </w:t>
      </w:r>
    </w:p>
    <w:p w:rsidR="004E7644" w:rsidRDefault="004E7644" w:rsidP="004E764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B16D8">
        <w:rPr>
          <w:rFonts w:ascii="Times New Roman" w:hAnsi="Times New Roman"/>
          <w:sz w:val="24"/>
          <w:szCs w:val="24"/>
        </w:rPr>
        <w:t>области физической культуры и спорта</w:t>
      </w:r>
    </w:p>
    <w:p w:rsidR="004E7644" w:rsidRPr="00925FE3" w:rsidRDefault="004E7644" w:rsidP="004E7644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4E7644" w:rsidRPr="004E7644" w:rsidRDefault="004E7644" w:rsidP="00660D7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4E7644" w:rsidRPr="005D02FB" w:rsidRDefault="004E7644" w:rsidP="004E7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>Отчет</w:t>
      </w:r>
    </w:p>
    <w:p w:rsidR="004E7644" w:rsidRPr="005D02FB" w:rsidRDefault="004E7644" w:rsidP="004E7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5D02FB">
        <w:rPr>
          <w:rFonts w:ascii="Times New Roman" w:hAnsi="Times New Roman"/>
          <w:sz w:val="24"/>
          <w:szCs w:val="24"/>
        </w:rPr>
        <w:t xml:space="preserve">о достижении значений показателей результативности </w:t>
      </w:r>
    </w:p>
    <w:p w:rsidR="004E7644" w:rsidRPr="00925FE3" w:rsidRDefault="004E7644" w:rsidP="004E7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4E7644" w:rsidRPr="00925FE3" w:rsidRDefault="004E7644" w:rsidP="004E7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4E7644" w:rsidRPr="00925FE3" w:rsidRDefault="004E7644" w:rsidP="004E7644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4E7644" w:rsidRDefault="004E7644" w:rsidP="004E7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4E7644" w:rsidRPr="005D02FB" w:rsidRDefault="004E7644" w:rsidP="004E764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tbl>
      <w:tblPr>
        <w:tblW w:w="4943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1"/>
        <w:gridCol w:w="1166"/>
        <w:gridCol w:w="1941"/>
        <w:gridCol w:w="1911"/>
        <w:gridCol w:w="1747"/>
        <w:gridCol w:w="1641"/>
        <w:gridCol w:w="1727"/>
      </w:tblGrid>
      <w:tr w:rsidR="004E7644" w:rsidRPr="005D02FB" w:rsidTr="00D6235A">
        <w:tc>
          <w:tcPr>
            <w:tcW w:w="1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6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</w:p>
          <w:p w:rsidR="004E7644" w:rsidRPr="005D02FB" w:rsidRDefault="004E7644" w:rsidP="00D6235A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Значение показателя результативности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Причина отклонения</w:t>
            </w:r>
          </w:p>
        </w:tc>
      </w:tr>
      <w:tr w:rsidR="004E7644" w:rsidRPr="005D02FB" w:rsidTr="00D6235A">
        <w:tc>
          <w:tcPr>
            <w:tcW w:w="1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tabs>
                <w:tab w:val="left" w:pos="1170"/>
                <w:tab w:val="center" w:pos="135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trike/>
                <w:sz w:val="24"/>
                <w:szCs w:val="24"/>
                <w:highlight w:val="green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плановое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44" w:rsidRPr="005D02FB" w:rsidTr="00D6235A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1" w:name="Par45"/>
            <w:bookmarkEnd w:id="1"/>
            <w:r w:rsidRPr="005D02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ar47"/>
            <w:bookmarkEnd w:id="2"/>
            <w:r w:rsidRPr="005D02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trike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ar50"/>
            <w:bookmarkEnd w:id="3"/>
            <w:r w:rsidRPr="005D02F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4E7644" w:rsidRPr="005D02FB" w:rsidTr="00D6235A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2FB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7644" w:rsidRPr="005D02FB" w:rsidTr="00D6235A">
        <w:tc>
          <w:tcPr>
            <w:tcW w:w="1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644" w:rsidRPr="005D02FB" w:rsidRDefault="004E7644" w:rsidP="00D623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7644" w:rsidRPr="005D02FB" w:rsidRDefault="004E7644" w:rsidP="004E764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7644" w:rsidRPr="00925FE3" w:rsidRDefault="004E7644" w:rsidP="004E7644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4E7644" w:rsidRPr="00925FE3" w:rsidRDefault="004E7644" w:rsidP="004E7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4E7644" w:rsidRPr="00925FE3" w:rsidRDefault="004E7644" w:rsidP="004E7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4E7644" w:rsidRPr="00925FE3" w:rsidRDefault="004E7644" w:rsidP="004E7644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255CAF" w:rsidRPr="0048276C" w:rsidRDefault="004E7644" w:rsidP="004E7644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______» ______________ 20____г.</w:t>
      </w:r>
    </w:p>
    <w:sectPr w:rsidR="00255CAF" w:rsidRPr="0048276C" w:rsidSect="00D441A0">
      <w:pgSz w:w="16838" w:h="11906" w:orient="landscape"/>
      <w:pgMar w:top="851" w:right="1134" w:bottom="1701" w:left="1134" w:header="709" w:footer="709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6CE" w:rsidRDefault="00E846CE" w:rsidP="00D71575">
      <w:pPr>
        <w:spacing w:after="0" w:line="240" w:lineRule="auto"/>
      </w:pPr>
      <w:r>
        <w:separator/>
      </w:r>
    </w:p>
  </w:endnote>
  <w:endnote w:type="continuationSeparator" w:id="0">
    <w:p w:rsidR="00E846CE" w:rsidRDefault="00E846CE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6CE" w:rsidRDefault="00E846CE" w:rsidP="00D71575">
      <w:pPr>
        <w:spacing w:after="0" w:line="240" w:lineRule="auto"/>
      </w:pPr>
      <w:r>
        <w:separator/>
      </w:r>
    </w:p>
  </w:footnote>
  <w:footnote w:type="continuationSeparator" w:id="0">
    <w:p w:rsidR="00E846CE" w:rsidRDefault="00E846CE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9F7" w:rsidRDefault="00F859F7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325A">
      <w:rPr>
        <w:noProof/>
      </w:rPr>
      <w:t>6</w:t>
    </w:r>
    <w:r>
      <w:fldChar w:fldCharType="end"/>
    </w:r>
  </w:p>
  <w:p w:rsidR="00F859F7" w:rsidRDefault="00F859F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3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6F24"/>
    <w:rsid w:val="00047529"/>
    <w:rsid w:val="00050173"/>
    <w:rsid w:val="00057DBE"/>
    <w:rsid w:val="00067BE7"/>
    <w:rsid w:val="000A6D5F"/>
    <w:rsid w:val="000B567D"/>
    <w:rsid w:val="00111759"/>
    <w:rsid w:val="001143FD"/>
    <w:rsid w:val="0013325A"/>
    <w:rsid w:val="0013687D"/>
    <w:rsid w:val="0014064A"/>
    <w:rsid w:val="00140A0B"/>
    <w:rsid w:val="001451C5"/>
    <w:rsid w:val="0016297C"/>
    <w:rsid w:val="00186F97"/>
    <w:rsid w:val="001870CA"/>
    <w:rsid w:val="001906F9"/>
    <w:rsid w:val="001B688C"/>
    <w:rsid w:val="001C27A5"/>
    <w:rsid w:val="001D2950"/>
    <w:rsid w:val="001F2949"/>
    <w:rsid w:val="001F57BF"/>
    <w:rsid w:val="001F65C9"/>
    <w:rsid w:val="002100B4"/>
    <w:rsid w:val="00220529"/>
    <w:rsid w:val="00220EC4"/>
    <w:rsid w:val="002477EA"/>
    <w:rsid w:val="00255CAF"/>
    <w:rsid w:val="002703AD"/>
    <w:rsid w:val="00285D12"/>
    <w:rsid w:val="002906FE"/>
    <w:rsid w:val="002C1492"/>
    <w:rsid w:val="002C3D12"/>
    <w:rsid w:val="002C616A"/>
    <w:rsid w:val="002E0D8F"/>
    <w:rsid w:val="002E1FFE"/>
    <w:rsid w:val="002F2764"/>
    <w:rsid w:val="00301CC8"/>
    <w:rsid w:val="00305E72"/>
    <w:rsid w:val="003179A6"/>
    <w:rsid w:val="003252DE"/>
    <w:rsid w:val="00326FF5"/>
    <w:rsid w:val="00341028"/>
    <w:rsid w:val="00350D47"/>
    <w:rsid w:val="00352C49"/>
    <w:rsid w:val="003537A0"/>
    <w:rsid w:val="0039623F"/>
    <w:rsid w:val="00396EBE"/>
    <w:rsid w:val="003A1E97"/>
    <w:rsid w:val="003B41CC"/>
    <w:rsid w:val="003B5924"/>
    <w:rsid w:val="003B5CAD"/>
    <w:rsid w:val="003D4D1A"/>
    <w:rsid w:val="003E0F36"/>
    <w:rsid w:val="003E3020"/>
    <w:rsid w:val="003F77AF"/>
    <w:rsid w:val="00453060"/>
    <w:rsid w:val="00455D18"/>
    <w:rsid w:val="00462EAB"/>
    <w:rsid w:val="0048276C"/>
    <w:rsid w:val="00487944"/>
    <w:rsid w:val="004968CE"/>
    <w:rsid w:val="004A3C7C"/>
    <w:rsid w:val="004B562D"/>
    <w:rsid w:val="004B639D"/>
    <w:rsid w:val="004D6CEB"/>
    <w:rsid w:val="004E7644"/>
    <w:rsid w:val="00522E30"/>
    <w:rsid w:val="00525BFB"/>
    <w:rsid w:val="00556FEB"/>
    <w:rsid w:val="00585EDE"/>
    <w:rsid w:val="0059156A"/>
    <w:rsid w:val="005A3D88"/>
    <w:rsid w:val="005C7C78"/>
    <w:rsid w:val="005D3A52"/>
    <w:rsid w:val="005E4AD8"/>
    <w:rsid w:val="005E73DD"/>
    <w:rsid w:val="00601ACD"/>
    <w:rsid w:val="006074E6"/>
    <w:rsid w:val="00627B33"/>
    <w:rsid w:val="00632421"/>
    <w:rsid w:val="00660D78"/>
    <w:rsid w:val="006716E5"/>
    <w:rsid w:val="00675A2D"/>
    <w:rsid w:val="00684DA2"/>
    <w:rsid w:val="00687E07"/>
    <w:rsid w:val="0069262C"/>
    <w:rsid w:val="006E14EC"/>
    <w:rsid w:val="006F332A"/>
    <w:rsid w:val="006F551D"/>
    <w:rsid w:val="00746F6C"/>
    <w:rsid w:val="0079170E"/>
    <w:rsid w:val="007A088F"/>
    <w:rsid w:val="007A65C5"/>
    <w:rsid w:val="007B0F58"/>
    <w:rsid w:val="007B39D3"/>
    <w:rsid w:val="007B6D7E"/>
    <w:rsid w:val="007E6208"/>
    <w:rsid w:val="007E63B2"/>
    <w:rsid w:val="007F4748"/>
    <w:rsid w:val="00802FEC"/>
    <w:rsid w:val="008056FB"/>
    <w:rsid w:val="00860996"/>
    <w:rsid w:val="00866F6E"/>
    <w:rsid w:val="00883EBF"/>
    <w:rsid w:val="008A6905"/>
    <w:rsid w:val="008C4BFD"/>
    <w:rsid w:val="008D4A8F"/>
    <w:rsid w:val="009063FD"/>
    <w:rsid w:val="009242F2"/>
    <w:rsid w:val="00927D26"/>
    <w:rsid w:val="00936763"/>
    <w:rsid w:val="009560EB"/>
    <w:rsid w:val="00961CBE"/>
    <w:rsid w:val="00987DF8"/>
    <w:rsid w:val="009958C6"/>
    <w:rsid w:val="009A12C1"/>
    <w:rsid w:val="009A2C93"/>
    <w:rsid w:val="009E05EE"/>
    <w:rsid w:val="00A036D4"/>
    <w:rsid w:val="00A1639C"/>
    <w:rsid w:val="00A250B6"/>
    <w:rsid w:val="00A25292"/>
    <w:rsid w:val="00A35378"/>
    <w:rsid w:val="00A455A3"/>
    <w:rsid w:val="00A50A1A"/>
    <w:rsid w:val="00A82E35"/>
    <w:rsid w:val="00AB1891"/>
    <w:rsid w:val="00AB5652"/>
    <w:rsid w:val="00AF2951"/>
    <w:rsid w:val="00B047B2"/>
    <w:rsid w:val="00B14B9E"/>
    <w:rsid w:val="00B35A4B"/>
    <w:rsid w:val="00B36313"/>
    <w:rsid w:val="00B43063"/>
    <w:rsid w:val="00B54C5F"/>
    <w:rsid w:val="00B6040D"/>
    <w:rsid w:val="00B8043B"/>
    <w:rsid w:val="00B87132"/>
    <w:rsid w:val="00B95A5A"/>
    <w:rsid w:val="00BB269F"/>
    <w:rsid w:val="00BC283F"/>
    <w:rsid w:val="00BE3D83"/>
    <w:rsid w:val="00BE63AE"/>
    <w:rsid w:val="00BF18D3"/>
    <w:rsid w:val="00C306FC"/>
    <w:rsid w:val="00C43AA1"/>
    <w:rsid w:val="00C468B2"/>
    <w:rsid w:val="00C671C9"/>
    <w:rsid w:val="00C9225B"/>
    <w:rsid w:val="00C9367E"/>
    <w:rsid w:val="00CB4E65"/>
    <w:rsid w:val="00CC0E88"/>
    <w:rsid w:val="00CD151E"/>
    <w:rsid w:val="00CD16CB"/>
    <w:rsid w:val="00CD5D14"/>
    <w:rsid w:val="00CE36D9"/>
    <w:rsid w:val="00CF5B67"/>
    <w:rsid w:val="00D07710"/>
    <w:rsid w:val="00D14CC0"/>
    <w:rsid w:val="00D21DBA"/>
    <w:rsid w:val="00D43BC3"/>
    <w:rsid w:val="00D441A0"/>
    <w:rsid w:val="00D6235A"/>
    <w:rsid w:val="00D65F9D"/>
    <w:rsid w:val="00D71575"/>
    <w:rsid w:val="00D8142E"/>
    <w:rsid w:val="00D8738A"/>
    <w:rsid w:val="00D90A5D"/>
    <w:rsid w:val="00DB00CF"/>
    <w:rsid w:val="00DB5A73"/>
    <w:rsid w:val="00DC4085"/>
    <w:rsid w:val="00DF637E"/>
    <w:rsid w:val="00E0391E"/>
    <w:rsid w:val="00E1048B"/>
    <w:rsid w:val="00E212F2"/>
    <w:rsid w:val="00E31258"/>
    <w:rsid w:val="00E33A6A"/>
    <w:rsid w:val="00E6366D"/>
    <w:rsid w:val="00E6428C"/>
    <w:rsid w:val="00E71DF6"/>
    <w:rsid w:val="00E846CE"/>
    <w:rsid w:val="00E90931"/>
    <w:rsid w:val="00EA2A5A"/>
    <w:rsid w:val="00EA54C7"/>
    <w:rsid w:val="00EB50BB"/>
    <w:rsid w:val="00EE6DB3"/>
    <w:rsid w:val="00EF478C"/>
    <w:rsid w:val="00EF7BD5"/>
    <w:rsid w:val="00F10158"/>
    <w:rsid w:val="00F17F8D"/>
    <w:rsid w:val="00F2341A"/>
    <w:rsid w:val="00F42DA8"/>
    <w:rsid w:val="00F618C0"/>
    <w:rsid w:val="00F648E1"/>
    <w:rsid w:val="00F76E0D"/>
    <w:rsid w:val="00F84BBD"/>
    <w:rsid w:val="00F859F7"/>
    <w:rsid w:val="00FB16D8"/>
    <w:rsid w:val="00FD1DFD"/>
    <w:rsid w:val="00FD2545"/>
    <w:rsid w:val="00FF06B9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9106A"/>
  <w15:chartTrackingRefBased/>
  <w15:docId w15:val="{3A34182B-FDA7-4374-8830-238FA4C3E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72CBCA-60CD-4565-AC25-1F1FFD924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2762</Words>
  <Characters>15749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2021-03-22T09:30:00Z</cp:lastPrinted>
  <dcterms:created xsi:type="dcterms:W3CDTF">2021-03-22T09:31:00Z</dcterms:created>
  <dcterms:modified xsi:type="dcterms:W3CDTF">2021-03-22T09:31:00Z</dcterms:modified>
</cp:coreProperties>
</file>