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oter9.xml" ContentType="application/vnd.openxmlformats-officedocument.wordprocessingml.footer+xml"/>
  <Override PartName="/word/header13.xml" ContentType="application/vnd.openxmlformats-officedocument.wordprocessingml.header+xml"/>
  <Override PartName="/word/footer10.xml" ContentType="application/vnd.openxmlformats-officedocument.wordprocessingml.footer+xml"/>
  <Override PartName="/word/header14.xml" ContentType="application/vnd.openxmlformats-officedocument.wordprocessingml.header+xml"/>
  <Override PartName="/word/footer11.xml" ContentType="application/vnd.openxmlformats-officedocument.wordprocessingml.footer+xml"/>
  <Override PartName="/word/header15.xml" ContentType="application/vnd.openxmlformats-officedocument.wordprocessingml.header+xml"/>
  <Override PartName="/word/footer12.xml" ContentType="application/vnd.openxmlformats-officedocument.wordprocessingml.footer+xml"/>
  <Override PartName="/word/header16.xml" ContentType="application/vnd.openxmlformats-officedocument.wordprocessingml.header+xml"/>
  <Override PartName="/word/footer13.xml" ContentType="application/vnd.openxmlformats-officedocument.wordprocessingml.footer+xml"/>
  <Override PartName="/word/header17.xml" ContentType="application/vnd.openxmlformats-officedocument.wordprocessingml.header+xml"/>
  <Override PartName="/word/footer14.xml" ContentType="application/vnd.openxmlformats-officedocument.wordprocessingml.foot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16.xml" ContentType="application/vnd.openxmlformats-officedocument.wordprocessingml.footer+xml"/>
  <Override PartName="/word/header21.xml" ContentType="application/vnd.openxmlformats-officedocument.wordprocessingml.header+xml"/>
  <Override PartName="/word/footer17.xml" ContentType="application/vnd.openxmlformats-officedocument.wordprocessingml.footer+xml"/>
  <Override PartName="/word/header22.xml" ContentType="application/vnd.openxmlformats-officedocument.wordprocessingml.header+xml"/>
  <Override PartName="/word/footer18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88" w:rsidRDefault="00166137" w:rsidP="00B83C87">
      <w:pPr>
        <w:spacing w:before="240" w:line="276" w:lineRule="auto"/>
        <w:ind w:left="142" w:firstLine="426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3810</wp:posOffset>
            </wp:positionV>
            <wp:extent cx="585470" cy="732790"/>
            <wp:effectExtent l="0" t="0" r="5080" b="0"/>
            <wp:wrapNone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3267" w:rsidRPr="00763611" w:rsidRDefault="004A3267" w:rsidP="00B83C87">
      <w:pPr>
        <w:spacing w:before="240" w:line="276" w:lineRule="auto"/>
        <w:ind w:left="142" w:firstLine="426"/>
      </w:pPr>
    </w:p>
    <w:p w:rsidR="004A3267" w:rsidRPr="00D654D7" w:rsidRDefault="004A3267" w:rsidP="00B83C87">
      <w:pPr>
        <w:spacing w:before="240" w:line="276" w:lineRule="auto"/>
        <w:jc w:val="center"/>
        <w:rPr>
          <w:sz w:val="28"/>
          <w:szCs w:val="28"/>
        </w:rPr>
      </w:pPr>
      <w:r w:rsidRPr="00D654D7">
        <w:rPr>
          <w:sz w:val="28"/>
          <w:szCs w:val="28"/>
        </w:rPr>
        <w:t>МУНИЦИПАЛЬНОЕ ОБРАЗОВАНИЕ «</w:t>
      </w:r>
      <w:r w:rsidRPr="00D654D7">
        <w:rPr>
          <w:caps/>
          <w:sz w:val="28"/>
          <w:szCs w:val="28"/>
        </w:rPr>
        <w:t>Каргасокский район»</w:t>
      </w:r>
    </w:p>
    <w:p w:rsidR="004A3267" w:rsidRPr="00D654D7" w:rsidRDefault="004A3267" w:rsidP="00B83C87">
      <w:pPr>
        <w:pStyle w:val="2"/>
        <w:spacing w:before="240" w:line="276" w:lineRule="auto"/>
        <w:jc w:val="center"/>
        <w:rPr>
          <w:sz w:val="26"/>
          <w:szCs w:val="26"/>
        </w:rPr>
      </w:pPr>
      <w:r w:rsidRPr="00D654D7">
        <w:rPr>
          <w:sz w:val="26"/>
          <w:szCs w:val="26"/>
        </w:rPr>
        <w:t>ТОМСКАЯ ОБЛАСТЬ</w:t>
      </w:r>
    </w:p>
    <w:p w:rsidR="004A3267" w:rsidRPr="00D654D7" w:rsidRDefault="004A3267" w:rsidP="00B83C87">
      <w:pPr>
        <w:pStyle w:val="1"/>
        <w:spacing w:before="240" w:line="276" w:lineRule="auto"/>
        <w:rPr>
          <w:sz w:val="28"/>
          <w:szCs w:val="28"/>
        </w:rPr>
      </w:pPr>
      <w:r w:rsidRPr="00D654D7">
        <w:rPr>
          <w:sz w:val="28"/>
          <w:szCs w:val="28"/>
        </w:rPr>
        <w:t>АДМИНИСТРАЦИЯ КАРГАСОКСКОГО РАЙОНА</w:t>
      </w:r>
    </w:p>
    <w:tbl>
      <w:tblPr>
        <w:tblW w:w="1007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2"/>
        <w:gridCol w:w="142"/>
        <w:gridCol w:w="1334"/>
        <w:gridCol w:w="3627"/>
        <w:gridCol w:w="2384"/>
        <w:gridCol w:w="168"/>
        <w:gridCol w:w="1752"/>
        <w:gridCol w:w="374"/>
        <w:gridCol w:w="148"/>
      </w:tblGrid>
      <w:tr w:rsidR="004A3267" w:rsidRPr="00763611" w:rsidTr="00392356">
        <w:tc>
          <w:tcPr>
            <w:tcW w:w="10071" w:type="dxa"/>
            <w:gridSpan w:val="9"/>
          </w:tcPr>
          <w:p w:rsidR="004A3267" w:rsidRPr="00BA7871" w:rsidRDefault="004A3267" w:rsidP="00BD0B91">
            <w:pPr>
              <w:pStyle w:val="1"/>
              <w:spacing w:before="240" w:line="276" w:lineRule="auto"/>
              <w:ind w:left="318"/>
              <w:rPr>
                <w:bCs/>
                <w:sz w:val="32"/>
                <w:szCs w:val="32"/>
                <w:lang w:val="ru-RU"/>
              </w:rPr>
            </w:pPr>
            <w:r w:rsidRPr="00BA7871">
              <w:rPr>
                <w:bCs/>
                <w:sz w:val="32"/>
                <w:szCs w:val="32"/>
                <w:lang w:val="ru-RU"/>
              </w:rPr>
              <w:t>ПОСТАНОВЛЕНИЕ</w:t>
            </w:r>
          </w:p>
        </w:tc>
      </w:tr>
      <w:tr w:rsidR="009D7D40" w:rsidRPr="00D86EBC" w:rsidTr="00392356">
        <w:trPr>
          <w:gridBefore w:val="1"/>
          <w:gridAfter w:val="1"/>
          <w:wBefore w:w="142" w:type="dxa"/>
          <w:wAfter w:w="148" w:type="dxa"/>
          <w:trHeight w:val="172"/>
        </w:trPr>
        <w:tc>
          <w:tcPr>
            <w:tcW w:w="1476" w:type="dxa"/>
            <w:gridSpan w:val="2"/>
          </w:tcPr>
          <w:p w:rsidR="009D7D40" w:rsidRPr="00D86EBC" w:rsidRDefault="00392356" w:rsidP="00392356">
            <w:pPr>
              <w:spacing w:before="240" w:line="276" w:lineRule="auto"/>
              <w:ind w:left="34" w:hanging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12.02.2021</w:t>
            </w:r>
          </w:p>
        </w:tc>
        <w:tc>
          <w:tcPr>
            <w:tcW w:w="6179" w:type="dxa"/>
            <w:gridSpan w:val="3"/>
          </w:tcPr>
          <w:p w:rsidR="009D7D40" w:rsidRPr="00D86EBC" w:rsidRDefault="009D7D40" w:rsidP="00B83C87">
            <w:pPr>
              <w:spacing w:before="240" w:line="276" w:lineRule="auto"/>
              <w:ind w:left="176" w:firstLine="426"/>
              <w:jc w:val="right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9D7D40" w:rsidRPr="00D86EBC" w:rsidRDefault="008834F9" w:rsidP="00392356">
            <w:pPr>
              <w:spacing w:before="240" w:line="276" w:lineRule="auto"/>
              <w:jc w:val="right"/>
              <w:rPr>
                <w:sz w:val="28"/>
                <w:szCs w:val="28"/>
              </w:rPr>
            </w:pPr>
            <w:r w:rsidRPr="00D86EBC">
              <w:rPr>
                <w:sz w:val="28"/>
                <w:szCs w:val="28"/>
              </w:rPr>
              <w:t>№</w:t>
            </w:r>
            <w:r w:rsidR="000F32B9">
              <w:rPr>
                <w:sz w:val="28"/>
                <w:szCs w:val="28"/>
              </w:rPr>
              <w:t xml:space="preserve"> </w:t>
            </w:r>
            <w:r w:rsidR="00392356">
              <w:rPr>
                <w:sz w:val="28"/>
                <w:szCs w:val="28"/>
              </w:rPr>
              <w:t>37</w:t>
            </w:r>
          </w:p>
        </w:tc>
      </w:tr>
      <w:tr w:rsidR="00CB165B" w:rsidRPr="00D86EBC" w:rsidTr="00392356">
        <w:trPr>
          <w:gridBefore w:val="1"/>
          <w:gridAfter w:val="2"/>
          <w:wBefore w:w="142" w:type="dxa"/>
          <w:wAfter w:w="522" w:type="dxa"/>
        </w:trPr>
        <w:tc>
          <w:tcPr>
            <w:tcW w:w="7487" w:type="dxa"/>
            <w:gridSpan w:val="4"/>
          </w:tcPr>
          <w:p w:rsidR="00CB165B" w:rsidRPr="00082D0F" w:rsidRDefault="00CB165B" w:rsidP="00B83C87">
            <w:pPr>
              <w:spacing w:before="240" w:line="276" w:lineRule="auto"/>
              <w:rPr>
                <w:sz w:val="26"/>
                <w:szCs w:val="26"/>
              </w:rPr>
            </w:pPr>
            <w:r w:rsidRPr="00082D0F">
              <w:rPr>
                <w:sz w:val="26"/>
                <w:szCs w:val="26"/>
              </w:rPr>
              <w:t>с. Каргасок</w:t>
            </w:r>
          </w:p>
        </w:tc>
        <w:tc>
          <w:tcPr>
            <w:tcW w:w="1920" w:type="dxa"/>
            <w:gridSpan w:val="2"/>
          </w:tcPr>
          <w:p w:rsidR="00CB165B" w:rsidRPr="00D86EBC" w:rsidRDefault="00CB165B" w:rsidP="00B83C87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CB165B" w:rsidRPr="00D86EBC" w:rsidTr="00392356">
        <w:trPr>
          <w:gridBefore w:val="1"/>
          <w:gridAfter w:val="1"/>
          <w:wBefore w:w="142" w:type="dxa"/>
          <w:wAfter w:w="148" w:type="dxa"/>
          <w:trHeight w:val="2036"/>
        </w:trPr>
        <w:tc>
          <w:tcPr>
            <w:tcW w:w="5103" w:type="dxa"/>
            <w:gridSpan w:val="3"/>
            <w:vAlign w:val="center"/>
          </w:tcPr>
          <w:p w:rsidR="006B6B8A" w:rsidRPr="00BD0B91" w:rsidRDefault="008A457F" w:rsidP="00BD0B91">
            <w:pPr>
              <w:pStyle w:val="ConsPlusNormal"/>
              <w:ind w:left="34" w:righ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1CE4">
              <w:rPr>
                <w:rFonts w:ascii="Times New Roman" w:hAnsi="Times New Roman" w:cs="Times New Roman"/>
                <w:sz w:val="26"/>
                <w:szCs w:val="26"/>
              </w:rPr>
              <w:t>О проведении общественного обсуждения проекта новой редакции муниципальной программы «Развитие образования в муниципальном образовании «Каргасокский район»</w:t>
            </w:r>
          </w:p>
        </w:tc>
        <w:tc>
          <w:tcPr>
            <w:tcW w:w="4678" w:type="dxa"/>
            <w:gridSpan w:val="4"/>
            <w:tcBorders>
              <w:left w:val="nil"/>
            </w:tcBorders>
          </w:tcPr>
          <w:p w:rsidR="00CB165B" w:rsidRPr="00D86EBC" w:rsidRDefault="00CB165B" w:rsidP="00B83C87">
            <w:pPr>
              <w:spacing w:before="240" w:line="276" w:lineRule="auto"/>
              <w:rPr>
                <w:sz w:val="28"/>
                <w:szCs w:val="28"/>
              </w:rPr>
            </w:pPr>
          </w:p>
          <w:p w:rsidR="00CB165B" w:rsidRPr="00D86EBC" w:rsidRDefault="00CB165B" w:rsidP="00B83C87">
            <w:pPr>
              <w:spacing w:before="240" w:line="276" w:lineRule="auto"/>
              <w:rPr>
                <w:sz w:val="28"/>
                <w:szCs w:val="28"/>
              </w:rPr>
            </w:pPr>
          </w:p>
        </w:tc>
      </w:tr>
      <w:tr w:rsidR="00CB165B" w:rsidRPr="00D86EBC" w:rsidTr="003923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48" w:type="dxa"/>
          <w:trHeight w:val="592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457F" w:rsidRDefault="008A457F" w:rsidP="00BD0B91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  <w:r w:rsidRPr="00541CE4">
              <w:rPr>
                <w:rFonts w:cs="Calibri"/>
                <w:sz w:val="26"/>
                <w:szCs w:val="26"/>
              </w:rPr>
              <w:t>В соответствии с постановлением Администрации Каргасокского района от 25.12.2015 № 228 «</w:t>
            </w:r>
            <w:r w:rsidRPr="00541CE4">
              <w:rPr>
                <w:sz w:val="26"/>
                <w:szCs w:val="26"/>
              </w:rPr>
              <w:t>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</w:t>
            </w:r>
          </w:p>
          <w:p w:rsidR="00BD0B91" w:rsidRPr="00541CE4" w:rsidRDefault="00BD0B91" w:rsidP="00BD0B91">
            <w:pPr>
              <w:autoSpaceDE w:val="0"/>
              <w:autoSpaceDN w:val="0"/>
              <w:adjustRightInd w:val="0"/>
              <w:ind w:firstLine="709"/>
              <w:jc w:val="both"/>
              <w:rPr>
                <w:sz w:val="26"/>
                <w:szCs w:val="26"/>
              </w:rPr>
            </w:pPr>
          </w:p>
          <w:p w:rsidR="00CB165B" w:rsidRDefault="00BD0B91" w:rsidP="00BD0B91">
            <w:pPr>
              <w:rPr>
                <w:sz w:val="26"/>
                <w:szCs w:val="26"/>
              </w:rPr>
            </w:pPr>
            <w:r w:rsidRPr="008A457F">
              <w:rPr>
                <w:sz w:val="26"/>
                <w:szCs w:val="26"/>
              </w:rPr>
              <w:t>Администрация Каргасокского района постановляет:</w:t>
            </w:r>
          </w:p>
          <w:p w:rsidR="00BD0B91" w:rsidRPr="00BD0B91" w:rsidRDefault="00BD0B91" w:rsidP="00BD0B91">
            <w:pPr>
              <w:rPr>
                <w:sz w:val="26"/>
                <w:szCs w:val="26"/>
              </w:rPr>
            </w:pPr>
          </w:p>
        </w:tc>
      </w:tr>
      <w:tr w:rsidR="00CB165B" w:rsidRPr="00D86EBC" w:rsidTr="00392356">
        <w:trPr>
          <w:gridBefore w:val="2"/>
          <w:gridAfter w:val="1"/>
          <w:wBefore w:w="284" w:type="dxa"/>
          <w:wAfter w:w="148" w:type="dxa"/>
          <w:trHeight w:val="1656"/>
        </w:trPr>
        <w:tc>
          <w:tcPr>
            <w:tcW w:w="9639" w:type="dxa"/>
            <w:gridSpan w:val="6"/>
          </w:tcPr>
          <w:p w:rsidR="008A457F" w:rsidRPr="00541CE4" w:rsidRDefault="008A457F" w:rsidP="00BD0B91">
            <w:pPr>
              <w:pStyle w:val="ConsPlusNormal"/>
              <w:ind w:right="-108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1CE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41CE4">
              <w:rPr>
                <w:rFonts w:ascii="Times New Roman" w:hAnsi="Times New Roman" w:cs="Times New Roman"/>
                <w:sz w:val="26"/>
                <w:szCs w:val="26"/>
              </w:rPr>
      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новой редакции муниципальной программы «Развитие образования в муниципальном образовании «Каргасокский район</w:t>
            </w:r>
            <w:r w:rsidRPr="00541C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».</w:t>
            </w:r>
          </w:p>
          <w:p w:rsidR="008A457F" w:rsidRPr="00541CE4" w:rsidRDefault="008A457F" w:rsidP="00BD0B91">
            <w:pPr>
              <w:ind w:firstLine="709"/>
              <w:jc w:val="both"/>
              <w:rPr>
                <w:sz w:val="26"/>
                <w:szCs w:val="26"/>
              </w:rPr>
            </w:pPr>
            <w:r w:rsidRPr="00541CE4">
              <w:rPr>
                <w:sz w:val="26"/>
                <w:szCs w:val="26"/>
              </w:rPr>
              <w:t>2.</w:t>
            </w:r>
            <w:r>
              <w:rPr>
                <w:sz w:val="26"/>
                <w:szCs w:val="26"/>
              </w:rPr>
              <w:t xml:space="preserve"> </w:t>
            </w:r>
            <w:r w:rsidRPr="00541CE4">
              <w:rPr>
                <w:sz w:val="26"/>
                <w:szCs w:val="26"/>
              </w:rPr>
              <w:t>Утвердить тему общественного обсуждения: муниципальная программа «Развитие образования в муниципальном образовании «Каргасокский район</w:t>
            </w:r>
            <w:r w:rsidRPr="00541CE4">
              <w:rPr>
                <w:color w:val="000000"/>
                <w:sz w:val="26"/>
                <w:szCs w:val="26"/>
              </w:rPr>
              <w:t>»</w:t>
            </w:r>
            <w:r w:rsidRPr="00541CE4">
              <w:rPr>
                <w:sz w:val="26"/>
                <w:szCs w:val="26"/>
              </w:rPr>
              <w:t xml:space="preserve"> (приложение к настоящему постановлению) (далее – проект Программа).</w:t>
            </w:r>
          </w:p>
          <w:p w:rsidR="00D17CBD" w:rsidRDefault="008A457F" w:rsidP="00D17CBD">
            <w:pPr>
              <w:ind w:firstLine="709"/>
              <w:jc w:val="both"/>
              <w:rPr>
                <w:sz w:val="26"/>
                <w:szCs w:val="26"/>
              </w:rPr>
            </w:pPr>
            <w:r w:rsidRPr="00541CE4">
              <w:rPr>
                <w:sz w:val="26"/>
                <w:szCs w:val="26"/>
              </w:rPr>
              <w:t>3</w:t>
            </w:r>
            <w:r w:rsidRPr="00AB65DB">
              <w:rPr>
                <w:sz w:val="26"/>
                <w:szCs w:val="26"/>
              </w:rPr>
              <w:t>.</w:t>
            </w:r>
            <w:r w:rsidR="002730EF" w:rsidRPr="00AB65DB">
              <w:rPr>
                <w:sz w:val="26"/>
                <w:szCs w:val="26"/>
              </w:rPr>
              <w:t xml:space="preserve"> </w:t>
            </w:r>
            <w:r w:rsidRPr="00AB65DB">
              <w:rPr>
                <w:sz w:val="26"/>
                <w:szCs w:val="26"/>
              </w:rPr>
              <w:t xml:space="preserve">Определить начало проведения общественного обсуждения проекта Программы – </w:t>
            </w:r>
            <w:r w:rsidR="002423D9">
              <w:rPr>
                <w:sz w:val="26"/>
                <w:szCs w:val="26"/>
              </w:rPr>
              <w:t>12</w:t>
            </w:r>
            <w:r w:rsidRPr="00AB65DB">
              <w:rPr>
                <w:sz w:val="26"/>
                <w:szCs w:val="26"/>
              </w:rPr>
              <w:t xml:space="preserve"> </w:t>
            </w:r>
            <w:r w:rsidR="004A16B7">
              <w:rPr>
                <w:sz w:val="26"/>
                <w:szCs w:val="26"/>
              </w:rPr>
              <w:t>февраля</w:t>
            </w:r>
            <w:r w:rsidRPr="00AB65DB">
              <w:rPr>
                <w:sz w:val="26"/>
                <w:szCs w:val="26"/>
              </w:rPr>
              <w:t xml:space="preserve"> 20</w:t>
            </w:r>
            <w:r w:rsidR="00082D0F">
              <w:rPr>
                <w:sz w:val="26"/>
                <w:szCs w:val="26"/>
              </w:rPr>
              <w:t>21</w:t>
            </w:r>
            <w:r w:rsidRPr="00AB65DB">
              <w:rPr>
                <w:sz w:val="26"/>
                <w:szCs w:val="26"/>
              </w:rPr>
              <w:t xml:space="preserve"> года, окончание проведения общественного обсуждения проекта муниципальной программы – </w:t>
            </w:r>
            <w:r w:rsidR="002423D9">
              <w:rPr>
                <w:sz w:val="26"/>
                <w:szCs w:val="26"/>
              </w:rPr>
              <w:t>25</w:t>
            </w:r>
            <w:r w:rsidR="00D478C4">
              <w:rPr>
                <w:sz w:val="26"/>
                <w:szCs w:val="26"/>
              </w:rPr>
              <w:t xml:space="preserve"> </w:t>
            </w:r>
            <w:r w:rsidR="004A16B7">
              <w:rPr>
                <w:sz w:val="26"/>
                <w:szCs w:val="26"/>
              </w:rPr>
              <w:t>февраля</w:t>
            </w:r>
            <w:r w:rsidRPr="00AB65DB">
              <w:rPr>
                <w:sz w:val="26"/>
                <w:szCs w:val="26"/>
              </w:rPr>
              <w:t xml:space="preserve"> 20</w:t>
            </w:r>
            <w:r w:rsidR="00D17CBD">
              <w:rPr>
                <w:sz w:val="26"/>
                <w:szCs w:val="26"/>
              </w:rPr>
              <w:t>21</w:t>
            </w:r>
            <w:r w:rsidRPr="00AB65DB">
              <w:rPr>
                <w:sz w:val="26"/>
                <w:szCs w:val="26"/>
              </w:rPr>
              <w:t xml:space="preserve"> года.</w:t>
            </w:r>
          </w:p>
          <w:p w:rsidR="00A713E2" w:rsidRPr="008A457F" w:rsidRDefault="00F92FAE" w:rsidP="00D17CBD">
            <w:pPr>
              <w:ind w:firstLine="709"/>
              <w:jc w:val="both"/>
              <w:rPr>
                <w:sz w:val="26"/>
                <w:szCs w:val="26"/>
              </w:rPr>
            </w:pPr>
            <w:r w:rsidRPr="00F92FAE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2807970</wp:posOffset>
                  </wp:positionH>
                  <wp:positionV relativeFrom="paragraph">
                    <wp:posOffset>216535</wp:posOffset>
                  </wp:positionV>
                  <wp:extent cx="1400175" cy="1428750"/>
                  <wp:effectExtent l="0" t="0" r="9525" b="0"/>
                  <wp:wrapNone/>
                  <wp:docPr id="1" name="Рисунок 1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A457F">
              <w:rPr>
                <w:sz w:val="26"/>
                <w:szCs w:val="26"/>
              </w:rPr>
              <w:t>4</w:t>
            </w:r>
            <w:r w:rsidR="00A713E2" w:rsidRPr="008A457F">
              <w:rPr>
                <w:sz w:val="26"/>
                <w:szCs w:val="26"/>
              </w:rPr>
              <w:t>. Официально опубликовать (обнародовать) настоящее постановление в порядке, установленном Уставом муниципального образования «Каргасокский район».</w:t>
            </w:r>
          </w:p>
          <w:p w:rsidR="00DD2CA9" w:rsidRPr="00D86EBC" w:rsidRDefault="00DD2CA9" w:rsidP="00BD0B91">
            <w:pPr>
              <w:rPr>
                <w:sz w:val="28"/>
                <w:szCs w:val="28"/>
              </w:rPr>
            </w:pPr>
          </w:p>
          <w:p w:rsidR="00B83C87" w:rsidRPr="00BD0B91" w:rsidRDefault="00CB165B" w:rsidP="00BD0B91">
            <w:pPr>
              <w:rPr>
                <w:sz w:val="26"/>
                <w:szCs w:val="26"/>
              </w:rPr>
            </w:pPr>
            <w:r w:rsidRPr="00FF023B">
              <w:rPr>
                <w:sz w:val="26"/>
                <w:szCs w:val="26"/>
              </w:rPr>
              <w:t>Глав</w:t>
            </w:r>
            <w:r w:rsidR="00274048" w:rsidRPr="00FF023B">
              <w:rPr>
                <w:sz w:val="26"/>
                <w:szCs w:val="26"/>
              </w:rPr>
              <w:t>а</w:t>
            </w:r>
            <w:r w:rsidRPr="00FF023B">
              <w:rPr>
                <w:sz w:val="26"/>
                <w:szCs w:val="26"/>
              </w:rPr>
              <w:t xml:space="preserve"> Каргасокского района                  </w:t>
            </w:r>
            <w:r w:rsidR="009A1DB2" w:rsidRPr="00FF023B">
              <w:rPr>
                <w:sz w:val="26"/>
                <w:szCs w:val="26"/>
              </w:rPr>
              <w:t xml:space="preserve"> </w:t>
            </w:r>
            <w:r w:rsidRPr="00FF023B">
              <w:rPr>
                <w:sz w:val="26"/>
                <w:szCs w:val="26"/>
              </w:rPr>
              <w:t xml:space="preserve">            </w:t>
            </w:r>
            <w:r w:rsidR="00D654D7" w:rsidRPr="00FF023B">
              <w:rPr>
                <w:sz w:val="26"/>
                <w:szCs w:val="26"/>
              </w:rPr>
              <w:t xml:space="preserve"> </w:t>
            </w:r>
            <w:r w:rsidRPr="00FF023B">
              <w:rPr>
                <w:sz w:val="26"/>
                <w:szCs w:val="26"/>
              </w:rPr>
              <w:t xml:space="preserve">             </w:t>
            </w:r>
            <w:r w:rsidR="00F5554F">
              <w:rPr>
                <w:sz w:val="26"/>
                <w:szCs w:val="26"/>
              </w:rPr>
              <w:t xml:space="preserve">             </w:t>
            </w:r>
            <w:r w:rsidRPr="00FF023B">
              <w:rPr>
                <w:sz w:val="26"/>
                <w:szCs w:val="26"/>
              </w:rPr>
              <w:t xml:space="preserve">   </w:t>
            </w:r>
            <w:r w:rsidR="00DD2CA9" w:rsidRPr="00FF023B">
              <w:rPr>
                <w:sz w:val="26"/>
                <w:szCs w:val="26"/>
              </w:rPr>
              <w:t xml:space="preserve"> </w:t>
            </w:r>
            <w:r w:rsidRPr="00FF023B">
              <w:rPr>
                <w:sz w:val="26"/>
                <w:szCs w:val="26"/>
              </w:rPr>
              <w:t xml:space="preserve">    </w:t>
            </w:r>
            <w:r w:rsidR="00D86EBC" w:rsidRPr="00FF023B">
              <w:rPr>
                <w:sz w:val="26"/>
                <w:szCs w:val="26"/>
              </w:rPr>
              <w:t xml:space="preserve">    </w:t>
            </w:r>
            <w:r w:rsidR="00155DA5" w:rsidRPr="00FF023B">
              <w:rPr>
                <w:sz w:val="26"/>
                <w:szCs w:val="26"/>
              </w:rPr>
              <w:t xml:space="preserve"> </w:t>
            </w:r>
            <w:r w:rsidR="00274048" w:rsidRPr="00FF023B">
              <w:rPr>
                <w:sz w:val="26"/>
                <w:szCs w:val="26"/>
              </w:rPr>
              <w:t>А.П. Ащеулов</w:t>
            </w:r>
          </w:p>
          <w:p w:rsidR="00976E4A" w:rsidRDefault="00976E4A" w:rsidP="00BD0B91">
            <w:pPr>
              <w:rPr>
                <w:sz w:val="20"/>
                <w:szCs w:val="20"/>
              </w:rPr>
            </w:pPr>
          </w:p>
          <w:p w:rsidR="008A457F" w:rsidRPr="00D86EBC" w:rsidRDefault="00D17CBD" w:rsidP="00BD0B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Перемитин</w:t>
            </w:r>
            <w:r w:rsidR="00C73726">
              <w:rPr>
                <w:sz w:val="20"/>
                <w:szCs w:val="20"/>
              </w:rPr>
              <w:t xml:space="preserve"> С.В.</w:t>
            </w:r>
            <w:bookmarkStart w:id="0" w:name="_GoBack"/>
            <w:bookmarkEnd w:id="0"/>
          </w:p>
          <w:p w:rsidR="008A457F" w:rsidRPr="00D86EBC" w:rsidRDefault="008A457F" w:rsidP="00BD0B91">
            <w:pPr>
              <w:rPr>
                <w:sz w:val="28"/>
                <w:szCs w:val="28"/>
              </w:rPr>
            </w:pPr>
            <w:r w:rsidRPr="00D86EBC">
              <w:rPr>
                <w:sz w:val="20"/>
                <w:szCs w:val="20"/>
              </w:rPr>
              <w:t>8 (38253)22205</w:t>
            </w:r>
          </w:p>
        </w:tc>
      </w:tr>
    </w:tbl>
    <w:p w:rsidR="00284C18" w:rsidRPr="0055386D" w:rsidRDefault="00284C18" w:rsidP="00B83C87">
      <w:pPr>
        <w:pStyle w:val="ConsPlusTitle"/>
        <w:widowControl/>
        <w:spacing w:before="240" w:line="276" w:lineRule="auto"/>
        <w:jc w:val="both"/>
        <w:rPr>
          <w:rFonts w:ascii="Times New Roman" w:hAnsi="Times New Roman" w:cs="Times New Roman"/>
          <w:b w:val="0"/>
          <w:sz w:val="26"/>
          <w:szCs w:val="26"/>
        </w:rPr>
        <w:sectPr w:rsidR="00284C18" w:rsidRPr="0055386D" w:rsidSect="00C73726">
          <w:headerReference w:type="default" r:id="rId10"/>
          <w:headerReference w:type="first" r:id="rId11"/>
          <w:pgSz w:w="11905" w:h="16838" w:code="9"/>
          <w:pgMar w:top="1134" w:right="567" w:bottom="1134" w:left="1701" w:header="737" w:footer="720" w:gutter="0"/>
          <w:cols w:space="720"/>
          <w:titlePg/>
          <w:docGrid w:linePitch="326"/>
        </w:sectPr>
      </w:pPr>
    </w:p>
    <w:p w:rsidR="00AE4776" w:rsidRPr="00166137" w:rsidRDefault="00AE4776" w:rsidP="00166137">
      <w:pPr>
        <w:autoSpaceDE w:val="0"/>
        <w:autoSpaceDN w:val="0"/>
        <w:adjustRightInd w:val="0"/>
        <w:spacing w:line="276" w:lineRule="auto"/>
        <w:ind w:left="6096"/>
        <w:rPr>
          <w:bCs/>
        </w:rPr>
      </w:pPr>
      <w:r w:rsidRPr="00166137">
        <w:rPr>
          <w:bCs/>
        </w:rPr>
        <w:lastRenderedPageBreak/>
        <w:t>УТВЕРЖДЕНА</w:t>
      </w:r>
    </w:p>
    <w:p w:rsidR="00AE4776" w:rsidRPr="00166137" w:rsidRDefault="00AE4776" w:rsidP="00166137">
      <w:pPr>
        <w:autoSpaceDE w:val="0"/>
        <w:autoSpaceDN w:val="0"/>
        <w:adjustRightInd w:val="0"/>
        <w:spacing w:line="276" w:lineRule="auto"/>
        <w:ind w:left="6096"/>
        <w:rPr>
          <w:bCs/>
        </w:rPr>
      </w:pPr>
      <w:r w:rsidRPr="00166137">
        <w:rPr>
          <w:bCs/>
        </w:rPr>
        <w:t>постановлением Администрации</w:t>
      </w:r>
    </w:p>
    <w:p w:rsidR="00AE4776" w:rsidRPr="00166137" w:rsidRDefault="00AE4776" w:rsidP="00166137">
      <w:pPr>
        <w:autoSpaceDE w:val="0"/>
        <w:autoSpaceDN w:val="0"/>
        <w:adjustRightInd w:val="0"/>
        <w:spacing w:line="276" w:lineRule="auto"/>
        <w:ind w:left="6096"/>
        <w:rPr>
          <w:bCs/>
        </w:rPr>
      </w:pPr>
      <w:r w:rsidRPr="00166137">
        <w:rPr>
          <w:bCs/>
        </w:rPr>
        <w:t>Каргасокского района</w:t>
      </w:r>
    </w:p>
    <w:p w:rsidR="00450611" w:rsidRPr="00166137" w:rsidRDefault="00155DA5" w:rsidP="00166137">
      <w:pPr>
        <w:autoSpaceDE w:val="0"/>
        <w:autoSpaceDN w:val="0"/>
        <w:adjustRightInd w:val="0"/>
        <w:spacing w:line="276" w:lineRule="auto"/>
        <w:ind w:left="6096"/>
        <w:rPr>
          <w:bCs/>
        </w:rPr>
      </w:pPr>
      <w:r w:rsidRPr="00166137">
        <w:rPr>
          <w:bCs/>
        </w:rPr>
        <w:t>о</w:t>
      </w:r>
      <w:r w:rsidR="00584515" w:rsidRPr="00166137">
        <w:rPr>
          <w:bCs/>
        </w:rPr>
        <w:t>т</w:t>
      </w:r>
      <w:r w:rsidRPr="00166137">
        <w:rPr>
          <w:bCs/>
        </w:rPr>
        <w:t xml:space="preserve"> </w:t>
      </w:r>
      <w:r w:rsidR="00166137" w:rsidRPr="00166137">
        <w:rPr>
          <w:bCs/>
        </w:rPr>
        <w:t>12.02.2021</w:t>
      </w:r>
      <w:r w:rsidRPr="00166137">
        <w:rPr>
          <w:bCs/>
        </w:rPr>
        <w:t xml:space="preserve"> </w:t>
      </w:r>
      <w:r w:rsidR="00AB712F" w:rsidRPr="00166137">
        <w:rPr>
          <w:bCs/>
        </w:rPr>
        <w:t>№</w:t>
      </w:r>
      <w:r w:rsidR="00BD015A" w:rsidRPr="00166137">
        <w:rPr>
          <w:bCs/>
        </w:rPr>
        <w:t xml:space="preserve"> </w:t>
      </w:r>
      <w:r w:rsidR="00166137" w:rsidRPr="00166137">
        <w:rPr>
          <w:bCs/>
        </w:rPr>
        <w:t>37</w:t>
      </w:r>
      <w:r w:rsidR="00D86EBC" w:rsidRPr="00166137">
        <w:rPr>
          <w:bCs/>
        </w:rPr>
        <w:t xml:space="preserve"> </w:t>
      </w:r>
    </w:p>
    <w:p w:rsidR="00AE4776" w:rsidRPr="00166137" w:rsidRDefault="00AE4776" w:rsidP="00166137">
      <w:pPr>
        <w:autoSpaceDE w:val="0"/>
        <w:autoSpaceDN w:val="0"/>
        <w:adjustRightInd w:val="0"/>
        <w:spacing w:line="276" w:lineRule="auto"/>
        <w:ind w:left="6096"/>
        <w:rPr>
          <w:bCs/>
        </w:rPr>
      </w:pPr>
      <w:r w:rsidRPr="00166137">
        <w:rPr>
          <w:bCs/>
        </w:rPr>
        <w:t>Приложение</w:t>
      </w:r>
    </w:p>
    <w:p w:rsidR="00AE4776" w:rsidRPr="0055386D" w:rsidRDefault="00BF7B32" w:rsidP="00B83C87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AE4776" w:rsidRPr="0055386D" w:rsidRDefault="00AE4776" w:rsidP="00976E4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584515" w:rsidRPr="0055386D">
        <w:rPr>
          <w:rFonts w:ascii="Times New Roman" w:hAnsi="Times New Roman" w:cs="Times New Roman"/>
          <w:sz w:val="26"/>
          <w:szCs w:val="26"/>
        </w:rPr>
        <w:t>ПРОГРАММА «Развитие образования</w:t>
      </w:r>
      <w:r w:rsidRPr="0055386D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«Каргасокский район»</w:t>
      </w:r>
    </w:p>
    <w:p w:rsidR="00AE4776" w:rsidRPr="0055386D" w:rsidRDefault="00AE4776" w:rsidP="00976E4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976E4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ПАСПОРТ</w:t>
      </w:r>
    </w:p>
    <w:p w:rsidR="00AE4776" w:rsidRPr="0055386D" w:rsidRDefault="00AE4776" w:rsidP="00976E4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МУНИЦИПАЛЬНОЙ ПРОГРАММЫ «Развитие образования в муниципальном образовании «Каргасокский район»</w:t>
      </w:r>
    </w:p>
    <w:p w:rsidR="00AE4776" w:rsidRPr="0055386D" w:rsidRDefault="00AE4776" w:rsidP="00976E4A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5"/>
        <w:gridCol w:w="1557"/>
        <w:gridCol w:w="1139"/>
        <w:gridCol w:w="133"/>
        <w:gridCol w:w="856"/>
        <w:gridCol w:w="853"/>
        <w:gridCol w:w="710"/>
        <w:gridCol w:w="278"/>
        <w:gridCol w:w="576"/>
        <w:gridCol w:w="272"/>
        <w:gridCol w:w="442"/>
        <w:gridCol w:w="550"/>
        <w:gridCol w:w="163"/>
        <w:gridCol w:w="695"/>
      </w:tblGrid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8B71E5" w:rsidP="00976E4A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 xml:space="preserve">Развитие образования в муниципальном образовании </w:t>
            </w:r>
            <w:r w:rsidR="00F53A34" w:rsidRPr="0079396E">
              <w:rPr>
                <w:sz w:val="24"/>
                <w:szCs w:val="24"/>
              </w:rPr>
              <w:t>«Каргасокский район» (далее  – п</w:t>
            </w:r>
            <w:r w:rsidR="007E667C">
              <w:rPr>
                <w:sz w:val="24"/>
                <w:szCs w:val="24"/>
              </w:rPr>
              <w:t>рограмма)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2016-2021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Куратор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A243B" w:rsidRDefault="00BA243B" w:rsidP="00BA243B">
            <w:pPr>
              <w:autoSpaceDE w:val="0"/>
              <w:autoSpaceDN w:val="0"/>
              <w:adjustRightInd w:val="0"/>
              <w:jc w:val="both"/>
            </w:pPr>
            <w:r>
              <w:t>Заместитель Главы Каргасокского района по социальным вопросам - начальник отдела по социальной работе</w:t>
            </w:r>
          </w:p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Отве</w:t>
            </w:r>
            <w:r w:rsidR="008B71E5">
              <w:rPr>
                <w:sz w:val="24"/>
                <w:szCs w:val="24"/>
              </w:rPr>
              <w:t>тственный исполнитель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E667C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E667C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>Мун</w:t>
            </w:r>
            <w:r w:rsidR="00CD7BDD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>иципальное казенное учреждение «</w:t>
            </w:r>
            <w:r w:rsidRPr="007E667C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>Управление жилищно-коммунального хозяйства и капитального с</w:t>
            </w:r>
            <w:r w:rsidR="00584515" w:rsidRPr="007E667C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 xml:space="preserve">троительства </w:t>
            </w:r>
            <w:r w:rsidR="0096232B" w:rsidRPr="007E667C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>«</w:t>
            </w:r>
            <w:r w:rsidR="00584515" w:rsidRPr="007E667C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>Каргасокский район</w:t>
            </w:r>
            <w:r w:rsidR="00CD7BDD">
              <w:rPr>
                <w:rStyle w:val="afb"/>
                <w:b w:val="0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color w:val="000000"/>
                <w:sz w:val="24"/>
                <w:szCs w:val="24"/>
              </w:rPr>
            </w:pPr>
            <w:r w:rsidRPr="0079396E">
              <w:rPr>
                <w:color w:val="000000"/>
                <w:sz w:val="24"/>
                <w:szCs w:val="24"/>
              </w:rPr>
              <w:t xml:space="preserve">Муниципальные образовательные организации, подведомственные Управлению образования, опеки и попечительства муниципального образования «Каргасокский район», Управление образования, опеки и попечительства муниципального образования «Каргасокский район», Администрации сельских поселений, </w:t>
            </w:r>
            <w:r w:rsidRPr="0079396E">
              <w:rPr>
                <w:rStyle w:val="afb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«Каргасокский район</w:t>
            </w:r>
            <w:r w:rsidR="00AB65DB">
              <w:rPr>
                <w:rStyle w:val="afb"/>
                <w:b w:val="0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F178B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Цель социально-экономического развития муниципального образовани</w:t>
            </w:r>
            <w:r w:rsidRPr="0079396E">
              <w:rPr>
                <w:sz w:val="24"/>
                <w:szCs w:val="24"/>
              </w:rPr>
              <w:lastRenderedPageBreak/>
              <w:t>я «Каргасокский район», на</w:t>
            </w:r>
            <w:r w:rsidR="00F53A34" w:rsidRPr="0079396E">
              <w:rPr>
                <w:sz w:val="24"/>
                <w:szCs w:val="24"/>
              </w:rPr>
              <w:t xml:space="preserve"> реализацию которой направлена п</w:t>
            </w:r>
            <w:r w:rsidRPr="0079396E">
              <w:rPr>
                <w:sz w:val="24"/>
                <w:szCs w:val="24"/>
              </w:rPr>
              <w:t>рограмма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F178B6" w:rsidP="00976E4A">
            <w:pPr>
              <w:jc w:val="both"/>
            </w:pPr>
            <w:r w:rsidRPr="0079396E">
              <w:lastRenderedPageBreak/>
              <w:t>Повышение уровня и качества жизни населения на территории Каргасокского района, развитие человеческого капитала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Повышение качества образования в муниципальном образовании «Каргасокский район»</w:t>
            </w:r>
          </w:p>
        </w:tc>
      </w:tr>
      <w:tr w:rsidR="00AE4776" w:rsidRPr="0055386D" w:rsidTr="00D17CBD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2021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98,51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98,67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F650E5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100,0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C620F0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100,0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8B71E5" w:rsidRDefault="00484BF2" w:rsidP="00976E4A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484BF2">
              <w:rPr>
                <w:sz w:val="24"/>
                <w:szCs w:val="24"/>
              </w:rPr>
              <w:t>100,0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CB52D1" w:rsidP="00976E4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98,91</w:t>
            </w:r>
          </w:p>
        </w:tc>
      </w:tr>
      <w:tr w:rsidR="00F178B6" w:rsidRPr="0055386D" w:rsidTr="00D17CBD">
        <w:tc>
          <w:tcPr>
            <w:tcW w:w="1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8B6" w:rsidRPr="0079396E" w:rsidRDefault="00F178B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8B6" w:rsidRPr="0079396E" w:rsidRDefault="00F178B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Доля выпускников муниципальных общеобразовательных организаций, поступивших в высшие учебные заведения, от общей численности выпускников муниципальных общеобразовательных организаций, получивших аттестаты,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8B6" w:rsidRPr="0079396E" w:rsidRDefault="00F178B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52,0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8B6" w:rsidRPr="0079396E" w:rsidRDefault="00F178B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52,5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8B6" w:rsidRPr="0079396E" w:rsidRDefault="00F650E5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38,2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78B6" w:rsidRPr="0079396E" w:rsidRDefault="00E17C63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39,3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6" w:rsidRPr="008B71E5" w:rsidRDefault="00484BF2" w:rsidP="00976E4A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484BF2">
              <w:rPr>
                <w:sz w:val="24"/>
                <w:szCs w:val="24"/>
              </w:rPr>
              <w:t>38,6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6" w:rsidRPr="0079396E" w:rsidRDefault="00CB52D1" w:rsidP="00976E4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8B6" w:rsidRPr="0079396E" w:rsidRDefault="00E17C63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3</w:t>
            </w:r>
            <w:r w:rsidR="007E667C">
              <w:rPr>
                <w:sz w:val="24"/>
                <w:szCs w:val="24"/>
              </w:rPr>
              <w:t>8,8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Задача 1.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территории.</w:t>
            </w:r>
          </w:p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Задача 2. Развитие инфраструктуры системы образования муниципального образования «Каргасокский район».</w:t>
            </w:r>
          </w:p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Задача 3.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  <w:tr w:rsidR="00AE4776" w:rsidRPr="0055386D" w:rsidTr="00D17CBD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2019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2020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2021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Задача 1.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территории.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autoSpaceDE w:val="0"/>
              <w:autoSpaceDN w:val="0"/>
              <w:adjustRightInd w:val="0"/>
              <w:jc w:val="both"/>
            </w:pPr>
            <w:r w:rsidRPr="0079396E">
              <w:t>Показатель 1 задачи 1.</w:t>
            </w:r>
          </w:p>
          <w:p w:rsidR="00AE4776" w:rsidRPr="0079396E" w:rsidRDefault="00AE4776" w:rsidP="00976E4A">
            <w:pPr>
              <w:autoSpaceDE w:val="0"/>
              <w:autoSpaceDN w:val="0"/>
              <w:adjustRightInd w:val="0"/>
              <w:jc w:val="both"/>
            </w:pPr>
            <w:r w:rsidRPr="0079396E">
              <w:t>Охват детей формами дошкольного образования в возрасте 1,5 - 7 лет,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82,7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85,0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F4393B" w:rsidP="00976E4A">
            <w:pPr>
              <w:jc w:val="center"/>
            </w:pPr>
            <w:r w:rsidRPr="0079396E">
              <w:t>73,9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0D0FE0" w:rsidP="00976E4A">
            <w:pPr>
              <w:jc w:val="center"/>
            </w:pPr>
            <w:r w:rsidRPr="0079396E">
              <w:t>8</w:t>
            </w:r>
            <w:r w:rsidR="00C620F0" w:rsidRPr="0079396E">
              <w:t>2,3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746A7B" w:rsidP="00976E4A">
            <w:pPr>
              <w:jc w:val="center"/>
            </w:pPr>
            <w:r>
              <w:t>81,0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CB52D1" w:rsidP="00976E4A">
            <w:pPr>
              <w:jc w:val="center"/>
            </w:pPr>
            <w:r>
              <w:t>78,0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FF67F3" w:rsidP="00976E4A">
            <w:pPr>
              <w:jc w:val="center"/>
            </w:pPr>
            <w:r>
              <w:t>82,5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Показатель 2 задачи 1.</w:t>
            </w:r>
          </w:p>
          <w:p w:rsidR="00AE4776" w:rsidRPr="0079396E" w:rsidRDefault="00AE4776" w:rsidP="00976E4A">
            <w:pPr>
              <w:autoSpaceDE w:val="0"/>
              <w:autoSpaceDN w:val="0"/>
              <w:adjustRightInd w:val="0"/>
              <w:jc w:val="both"/>
            </w:pPr>
            <w:r w:rsidRPr="0079396E">
              <w:t>Доля обучающихся, которым</w:t>
            </w:r>
          </w:p>
          <w:p w:rsidR="00AE4776" w:rsidRPr="0079396E" w:rsidRDefault="00AE4776" w:rsidP="00976E4A">
            <w:pPr>
              <w:autoSpaceDE w:val="0"/>
              <w:autoSpaceDN w:val="0"/>
              <w:adjustRightInd w:val="0"/>
              <w:jc w:val="both"/>
            </w:pPr>
            <w:r w:rsidRPr="0079396E">
              <w:t>предоставлены от 80% до 100% основных видов условий</w:t>
            </w:r>
          </w:p>
          <w:p w:rsidR="00AE4776" w:rsidRPr="0079396E" w:rsidRDefault="00AE4776" w:rsidP="00976E4A">
            <w:pPr>
              <w:autoSpaceDE w:val="0"/>
              <w:autoSpaceDN w:val="0"/>
              <w:adjustRightInd w:val="0"/>
              <w:jc w:val="both"/>
            </w:pPr>
            <w:r w:rsidRPr="0079396E">
              <w:t>обучения (в общей численности обучающихся по основным программам общего</w:t>
            </w:r>
            <w:r w:rsidR="00F53A34" w:rsidRPr="0079396E">
              <w:t xml:space="preserve"> </w:t>
            </w:r>
            <w:r w:rsidRPr="0079396E">
              <w:t>образования),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83,4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91,1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92,6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93,9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94,5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95,4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AE4776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97,1</w:t>
            </w:r>
          </w:p>
        </w:tc>
      </w:tr>
      <w:tr w:rsidR="00A9027C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7C" w:rsidRPr="0079396E" w:rsidRDefault="00A9027C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7C" w:rsidRPr="0079396E" w:rsidRDefault="00A9027C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Показатель 3 задачи 1.</w:t>
            </w:r>
          </w:p>
          <w:p w:rsidR="00A9027C" w:rsidRPr="0079396E" w:rsidRDefault="00A9027C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7C" w:rsidRPr="0079396E" w:rsidRDefault="00A9027C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31,8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7C" w:rsidRPr="0079396E" w:rsidRDefault="00A9027C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34,1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7C" w:rsidRPr="0079396E" w:rsidRDefault="00A9027C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37,0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9027C" w:rsidRPr="0079396E" w:rsidRDefault="00C620F0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56,7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7C" w:rsidRPr="0045705C" w:rsidRDefault="0045705C" w:rsidP="00976E4A">
            <w:pPr>
              <w:pStyle w:val="af1"/>
              <w:jc w:val="center"/>
              <w:rPr>
                <w:sz w:val="24"/>
                <w:szCs w:val="24"/>
              </w:rPr>
            </w:pPr>
            <w:r w:rsidRPr="0045705C">
              <w:rPr>
                <w:sz w:val="24"/>
                <w:szCs w:val="24"/>
              </w:rPr>
              <w:t>73,1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7C" w:rsidRPr="0079396E" w:rsidRDefault="00CB52D1" w:rsidP="00976E4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27C" w:rsidRPr="0079396E" w:rsidRDefault="00FF67F3" w:rsidP="00976E4A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A9027C" w:rsidRPr="0079396E">
              <w:rPr>
                <w:sz w:val="24"/>
                <w:szCs w:val="24"/>
              </w:rPr>
              <w:t>,0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Задача 2. Развитие инфраструктуры системы образования муниципального образования «Каргасокский район».</w:t>
            </w:r>
          </w:p>
        </w:tc>
      </w:tr>
      <w:tr w:rsidR="008E0EC5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0EC5" w:rsidRPr="0079396E" w:rsidRDefault="008E0EC5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E0EC5" w:rsidRPr="0079396E" w:rsidRDefault="008E0EC5" w:rsidP="00976E4A">
            <w:pPr>
              <w:pStyle w:val="13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Показатель 1 задачи 2.</w:t>
            </w:r>
          </w:p>
          <w:p w:rsidR="008E0EC5" w:rsidRPr="0079396E" w:rsidRDefault="008E0EC5" w:rsidP="00976E4A">
            <w:pPr>
              <w:pStyle w:val="13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Доля образовательных организаций, в которых предоставлена возможность обучаться в соответствии</w:t>
            </w:r>
            <w:r w:rsidR="0079396E">
              <w:rPr>
                <w:sz w:val="24"/>
                <w:szCs w:val="24"/>
              </w:rPr>
              <w:t xml:space="preserve"> </w:t>
            </w:r>
            <w:r w:rsidRPr="0079396E">
              <w:rPr>
                <w:sz w:val="24"/>
                <w:szCs w:val="24"/>
              </w:rPr>
              <w:t>с современными требованиями организации образовательного процесса, %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0EC5" w:rsidRPr="0079396E" w:rsidRDefault="008E0EC5" w:rsidP="00976E4A">
            <w:pPr>
              <w:pStyle w:val="13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39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0EC5" w:rsidRPr="0079396E" w:rsidRDefault="008E0EC5" w:rsidP="00976E4A">
            <w:pPr>
              <w:pStyle w:val="13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0EC5" w:rsidRPr="0079396E" w:rsidRDefault="008E0EC5" w:rsidP="00976E4A">
            <w:pPr>
              <w:pStyle w:val="13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55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E0EC5" w:rsidRPr="0079396E" w:rsidRDefault="00511E4D" w:rsidP="00976E4A">
            <w:pPr>
              <w:pStyle w:val="13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5</w:t>
            </w:r>
            <w:r w:rsidR="008E0EC5" w:rsidRPr="0079396E">
              <w:rPr>
                <w:sz w:val="24"/>
                <w:szCs w:val="24"/>
              </w:rPr>
              <w:t>8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C5" w:rsidRPr="0079396E" w:rsidRDefault="00353150" w:rsidP="00976E4A">
            <w:pPr>
              <w:pStyle w:val="13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61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C5" w:rsidRPr="0079396E" w:rsidRDefault="00353150" w:rsidP="00976E4A">
            <w:pPr>
              <w:pStyle w:val="13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66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EC5" w:rsidRPr="0079396E" w:rsidRDefault="00353150" w:rsidP="00976E4A">
            <w:pPr>
              <w:pStyle w:val="13"/>
              <w:jc w:val="center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72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Задача 3.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F53A34" w:rsidP="00976E4A">
            <w:pPr>
              <w:pStyle w:val="Default"/>
              <w:jc w:val="both"/>
            </w:pPr>
            <w:r w:rsidRPr="0079396E">
              <w:t>Показатель 1 задачи 3.</w:t>
            </w:r>
            <w:r w:rsidR="00AE4776" w:rsidRPr="0079396E">
              <w:t xml:space="preserve"> Количество детей-сирот и детей, оставшихся без </w:t>
            </w:r>
            <w:r w:rsidR="00AE4776" w:rsidRPr="0079396E">
              <w:lastRenderedPageBreak/>
              <w:t>попечения родителей, а также лиц из их числа и недееспособных граждан, обеспеченных в полном объеме социальными гарантиями, чел.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jc w:val="center"/>
            </w:pPr>
            <w:r w:rsidRPr="0079396E">
              <w:lastRenderedPageBreak/>
              <w:t>347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jc w:val="center"/>
            </w:pPr>
            <w:r w:rsidRPr="0079396E">
              <w:t>351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9027C" w:rsidP="00976E4A">
            <w:pPr>
              <w:jc w:val="center"/>
            </w:pPr>
            <w:r w:rsidRPr="0079396E">
              <w:t>278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CD3213" w:rsidP="00976E4A">
            <w:pPr>
              <w:jc w:val="center"/>
            </w:pPr>
            <w:r w:rsidRPr="0079396E">
              <w:t>272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79396E" w:rsidRDefault="00E2118F" w:rsidP="00976E4A">
            <w:pPr>
              <w:jc w:val="center"/>
            </w:pPr>
            <w:r w:rsidRPr="0079396E">
              <w:t>25</w:t>
            </w:r>
            <w:r w:rsidR="00297B3E">
              <w:t>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F90F81" w:rsidRDefault="00F90F81" w:rsidP="00976E4A">
            <w:pPr>
              <w:jc w:val="center"/>
            </w:pPr>
            <w:r>
              <w:t>230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AF3822" w:rsidRDefault="00AF3822" w:rsidP="00976E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253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 xml:space="preserve">Ведомственные целевые программы, входящие в состав программы (далее - ВЦП) 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Отсутствуют</w:t>
            </w:r>
          </w:p>
        </w:tc>
      </w:tr>
      <w:tr w:rsidR="00AE4776" w:rsidRPr="0055386D" w:rsidTr="00D17CBD"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7733E1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Подпрограммы п</w:t>
            </w:r>
            <w:r w:rsidR="00AE4776" w:rsidRPr="0079396E">
              <w:rPr>
                <w:sz w:val="24"/>
                <w:szCs w:val="24"/>
              </w:rPr>
              <w:t>рограммы</w:t>
            </w:r>
          </w:p>
        </w:tc>
        <w:tc>
          <w:tcPr>
            <w:tcW w:w="82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Подпрограмма №1: Развитие дошкольного, общего и дополнительного образования.</w:t>
            </w:r>
          </w:p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Подпрограмма №2: Развитие инфраструктуры системы образования муниципального образования «Каргасокский район».</w:t>
            </w:r>
          </w:p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Подпрограмма № 3: Реализация полномочий по организации и осуществлению деятельности по опеке и попечительству.</w:t>
            </w:r>
          </w:p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Подпрограмма №4: Обеспечивающая подпрограмма.</w:t>
            </w:r>
          </w:p>
        </w:tc>
      </w:tr>
      <w:tr w:rsidR="00AE4776" w:rsidRPr="0055386D" w:rsidTr="00D17CBD"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jc w:val="both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подпрограммы, тыс. рублей)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Источники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976E4A" w:rsidRDefault="00AE4776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976E4A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976E4A" w:rsidRDefault="00AE4776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976E4A">
              <w:rPr>
                <w:b/>
                <w:sz w:val="18"/>
                <w:szCs w:val="18"/>
              </w:rPr>
              <w:t>2016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976E4A" w:rsidRDefault="00AE4776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976E4A">
              <w:rPr>
                <w:b/>
                <w:sz w:val="18"/>
                <w:szCs w:val="18"/>
              </w:rPr>
              <w:t>2017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976E4A" w:rsidRDefault="00AE4776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976E4A">
              <w:rPr>
                <w:b/>
                <w:sz w:val="18"/>
                <w:szCs w:val="18"/>
              </w:rPr>
              <w:t>2018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976E4A" w:rsidRDefault="00AE4776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976E4A">
              <w:rPr>
                <w:b/>
                <w:sz w:val="18"/>
                <w:szCs w:val="18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976E4A" w:rsidRDefault="00AE4776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976E4A">
              <w:rPr>
                <w:b/>
                <w:sz w:val="18"/>
                <w:szCs w:val="18"/>
              </w:rPr>
              <w:t>2020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976E4A" w:rsidRDefault="00AE4776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976E4A">
              <w:rPr>
                <w:b/>
                <w:sz w:val="18"/>
                <w:szCs w:val="18"/>
              </w:rPr>
              <w:t>2021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BA243B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4A16B7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89165,0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B60669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2546,8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F0455D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2048,3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BE7A88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1505,1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6D5D10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4949,1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D17CBD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23283,6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4A16B7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54832,1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BA243B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4A16B7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3294638,5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B60669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480064,8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F0455D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497537,7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71644D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550001,0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6D5D10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578953,6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D17CBD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620717,9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4A16B7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567363,5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BA243B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4A16B7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1457400,8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B60669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240709,6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FA6D09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253365,3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CD3213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245059,8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6D5D10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249436,6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D17CBD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239591,0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4A16B7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229238,5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BA243B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4A16B7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126028,3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B60669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19082,4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976E4A" w:rsidRDefault="00FA6D09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22722,6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BD015A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23372,6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7123BC" w:rsidP="00976E4A">
            <w:pPr>
              <w:pStyle w:val="af1"/>
              <w:jc w:val="center"/>
              <w:rPr>
                <w:sz w:val="18"/>
                <w:szCs w:val="18"/>
              </w:rPr>
            </w:pPr>
            <w:r w:rsidRPr="00976E4A">
              <w:rPr>
                <w:sz w:val="18"/>
                <w:szCs w:val="18"/>
              </w:rPr>
              <w:t>19420,4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976E4A" w:rsidRDefault="00D17CBD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19867,8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89" w:rsidRPr="00976E4A" w:rsidRDefault="004A16B7" w:rsidP="00976E4A">
            <w:pPr>
              <w:pStyle w:val="af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21562,5</w:t>
            </w:r>
          </w:p>
        </w:tc>
      </w:tr>
      <w:tr w:rsidR="00AE4776" w:rsidRPr="0055386D" w:rsidTr="00D17CBD"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79396E" w:rsidRDefault="00AE4776" w:rsidP="00976E4A">
            <w:pPr>
              <w:pStyle w:val="af1"/>
              <w:rPr>
                <w:sz w:val="24"/>
                <w:szCs w:val="24"/>
              </w:rPr>
            </w:pPr>
            <w:r w:rsidRPr="0079396E">
              <w:rPr>
                <w:sz w:val="24"/>
                <w:szCs w:val="24"/>
              </w:rPr>
              <w:t>Всего по источникам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B712F" w:rsidRPr="00976E4A" w:rsidRDefault="004A16B7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4967232,6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D5D10" w:rsidRDefault="00B60669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6D5D10">
              <w:rPr>
                <w:b/>
                <w:sz w:val="18"/>
                <w:szCs w:val="18"/>
              </w:rPr>
              <w:t>742403,6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D5D10" w:rsidRDefault="00491658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6D5D10">
              <w:rPr>
                <w:b/>
                <w:sz w:val="18"/>
                <w:szCs w:val="18"/>
              </w:rPr>
              <w:t>775673,9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D5D10" w:rsidRDefault="00CD3213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6D5D10">
              <w:rPr>
                <w:b/>
                <w:sz w:val="18"/>
                <w:szCs w:val="18"/>
              </w:rPr>
              <w:t>819938,5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D5D10" w:rsidRDefault="006D5D10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 w:rsidRPr="006D5D10">
              <w:rPr>
                <w:b/>
                <w:sz w:val="18"/>
                <w:szCs w:val="18"/>
              </w:rPr>
              <w:t>852759,7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D5D10" w:rsidRDefault="00D17CBD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903460,3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D5D10" w:rsidRDefault="004A16B7" w:rsidP="00976E4A">
            <w:pPr>
              <w:pStyle w:val="af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872996,6</w:t>
            </w:r>
          </w:p>
        </w:tc>
      </w:tr>
    </w:tbl>
    <w:p w:rsidR="00AE4776" w:rsidRPr="0055386D" w:rsidRDefault="00AE4776" w:rsidP="00976E4A">
      <w:pPr>
        <w:pStyle w:val="af1"/>
        <w:rPr>
          <w:sz w:val="26"/>
          <w:szCs w:val="26"/>
        </w:rPr>
      </w:pPr>
    </w:p>
    <w:p w:rsidR="00AE4776" w:rsidRPr="006D5D10" w:rsidRDefault="00AE4776" w:rsidP="006D5D10">
      <w:pPr>
        <w:pStyle w:val="af1"/>
        <w:numPr>
          <w:ilvl w:val="0"/>
          <w:numId w:val="1"/>
        </w:numPr>
        <w:spacing w:before="240" w:line="276" w:lineRule="auto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 xml:space="preserve">ХАРАКТЕРИСТИКА ТЕКУЩЕГО СОСТОЯНИЯ </w:t>
      </w:r>
      <w:r w:rsidR="00E7705B" w:rsidRPr="0055386D">
        <w:rPr>
          <w:sz w:val="26"/>
          <w:szCs w:val="26"/>
        </w:rPr>
        <w:t xml:space="preserve">СФЕРЫ РЕАЛИЗАЦИИ </w:t>
      </w:r>
      <w:r w:rsidRPr="0055386D">
        <w:rPr>
          <w:sz w:val="26"/>
          <w:szCs w:val="26"/>
        </w:rPr>
        <w:t>МУНИЦИПАЛЬНОЙ ПРОГРАММЫ.</w:t>
      </w:r>
    </w:p>
    <w:p w:rsidR="00AE4776" w:rsidRPr="0055386D" w:rsidRDefault="00AE4776" w:rsidP="006D5D10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Основными характеристиками текущего состояния сферы дошкольного, общего и дополнительного образования Каргасокского района являются доступность и качество образовательных услуг для детей, предоставляемых образовательными организациями (далее - ОО), и кадровый состав педагогических работников. Сеть образовательных организаций района, реализующих основную общеобразовательную программу дошкольного образования, включает 12 детских садов и 11</w:t>
      </w:r>
      <w:r w:rsidR="00BE68C0" w:rsidRPr="0055386D">
        <w:rPr>
          <w:sz w:val="26"/>
          <w:szCs w:val="26"/>
        </w:rPr>
        <w:t xml:space="preserve"> дошкольных </w:t>
      </w:r>
      <w:r w:rsidRPr="0055386D">
        <w:rPr>
          <w:sz w:val="26"/>
          <w:szCs w:val="26"/>
        </w:rPr>
        <w:t xml:space="preserve">групп при 10 школах. В 2014 году завершён капитальный ремонт в МБДОУ </w:t>
      </w:r>
      <w:r w:rsidRPr="0055386D">
        <w:rPr>
          <w:sz w:val="26"/>
          <w:szCs w:val="26"/>
        </w:rPr>
        <w:lastRenderedPageBreak/>
        <w:t>«</w:t>
      </w:r>
      <w:r w:rsidR="00BE68C0" w:rsidRPr="0055386D">
        <w:rPr>
          <w:sz w:val="26"/>
          <w:szCs w:val="26"/>
        </w:rPr>
        <w:t>Новоюгинский д/с</w:t>
      </w:r>
      <w:r w:rsidRPr="0055386D">
        <w:rPr>
          <w:sz w:val="26"/>
          <w:szCs w:val="26"/>
        </w:rPr>
        <w:t xml:space="preserve"> №20»</w:t>
      </w:r>
      <w:r w:rsidR="001A190D" w:rsidRPr="0055386D">
        <w:rPr>
          <w:sz w:val="26"/>
          <w:szCs w:val="26"/>
        </w:rPr>
        <w:t xml:space="preserve">. </w:t>
      </w:r>
      <w:r w:rsidRPr="0055386D">
        <w:rPr>
          <w:sz w:val="26"/>
          <w:szCs w:val="26"/>
        </w:rPr>
        <w:t>Таким образом,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на декабрь 2014 года составляет 33,3%. В 2015 году завершено строительство нового детского сада на 145 мест. В результате к 2016 году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должна составить 8,3%.</w:t>
      </w:r>
    </w:p>
    <w:p w:rsidR="00AE4776" w:rsidRPr="0055386D" w:rsidRDefault="00AE4776" w:rsidP="006D5D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Общая численность воспитанников в дошкол</w:t>
      </w:r>
      <w:r w:rsidR="0000485D" w:rsidRPr="0055386D">
        <w:rPr>
          <w:sz w:val="26"/>
          <w:szCs w:val="26"/>
        </w:rPr>
        <w:t>ьных образовательных организациях</w:t>
      </w:r>
      <w:r w:rsidRPr="0055386D">
        <w:rPr>
          <w:sz w:val="26"/>
          <w:szCs w:val="26"/>
        </w:rPr>
        <w:t xml:space="preserve"> (далее - ДОО) - 1193 человека. Охват дошкольным образованием детей в возраст</w:t>
      </w:r>
      <w:r w:rsidR="0000485D" w:rsidRPr="0055386D">
        <w:rPr>
          <w:sz w:val="26"/>
          <w:szCs w:val="26"/>
        </w:rPr>
        <w:t>е от 0 до 7 лет составляет 56,6</w:t>
      </w:r>
      <w:r w:rsidRPr="0055386D">
        <w:rPr>
          <w:sz w:val="26"/>
          <w:szCs w:val="26"/>
        </w:rPr>
        <w:t xml:space="preserve">%, от 3 до 7 лет – 92,0%, от 1,5 до 3-х лет – 16,6%. Сохраняется очередь на получение места в дошкольных образовательных организациях (611 человек по состоянию на 01.07.2015 года). В с. Каргасок численность детей в возрасте от 1,5 до 3 лет, нуждающихся в устройстве в детский сад на текущий период, составляет более 100 человек. </w:t>
      </w:r>
    </w:p>
    <w:p w:rsidR="00AE4776" w:rsidRPr="0055386D" w:rsidRDefault="00AE4776" w:rsidP="006D5D1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E4776" w:rsidRPr="0055386D" w:rsidRDefault="00AE4776" w:rsidP="006D5D1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 xml:space="preserve">Число дошкольных образовательных организаций и количество детей в них </w:t>
      </w:r>
    </w:p>
    <w:p w:rsidR="00AE4776" w:rsidRPr="0055386D" w:rsidRDefault="00AE4776" w:rsidP="006D5D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2550"/>
        <w:gridCol w:w="2393"/>
        <w:gridCol w:w="2393"/>
      </w:tblGrid>
      <w:tr w:rsidR="00AE4776" w:rsidRPr="0055386D" w:rsidTr="009F6E6F">
        <w:tc>
          <w:tcPr>
            <w:tcW w:w="2235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550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2013</w:t>
            </w:r>
          </w:p>
        </w:tc>
        <w:tc>
          <w:tcPr>
            <w:tcW w:w="2393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2014</w:t>
            </w:r>
          </w:p>
        </w:tc>
        <w:tc>
          <w:tcPr>
            <w:tcW w:w="2393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2015</w:t>
            </w:r>
          </w:p>
        </w:tc>
      </w:tr>
      <w:tr w:rsidR="00AE4776" w:rsidRPr="0055386D" w:rsidTr="009F6E6F">
        <w:tc>
          <w:tcPr>
            <w:tcW w:w="2235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Количество детей</w:t>
            </w:r>
            <w:r w:rsidR="0000485D" w:rsidRPr="0055386D">
              <w:rPr>
                <w:sz w:val="26"/>
                <w:szCs w:val="26"/>
              </w:rPr>
              <w:t xml:space="preserve"> </w:t>
            </w:r>
            <w:r w:rsidRPr="0055386D">
              <w:rPr>
                <w:sz w:val="26"/>
                <w:szCs w:val="26"/>
              </w:rPr>
              <w:t>( включая дошкольные группы при ОО)</w:t>
            </w:r>
          </w:p>
        </w:tc>
        <w:tc>
          <w:tcPr>
            <w:tcW w:w="2550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1228</w:t>
            </w:r>
          </w:p>
        </w:tc>
        <w:tc>
          <w:tcPr>
            <w:tcW w:w="2393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1200</w:t>
            </w:r>
          </w:p>
        </w:tc>
        <w:tc>
          <w:tcPr>
            <w:tcW w:w="2393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1193</w:t>
            </w:r>
          </w:p>
        </w:tc>
      </w:tr>
      <w:tr w:rsidR="00AE4776" w:rsidRPr="0055386D" w:rsidTr="009F6E6F">
        <w:tc>
          <w:tcPr>
            <w:tcW w:w="2235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Всего ДОО,</w:t>
            </w:r>
            <w:r w:rsidR="0000485D" w:rsidRPr="0055386D">
              <w:rPr>
                <w:sz w:val="26"/>
                <w:szCs w:val="26"/>
              </w:rPr>
              <w:t xml:space="preserve"> </w:t>
            </w:r>
            <w:r w:rsidRPr="0055386D">
              <w:rPr>
                <w:sz w:val="26"/>
                <w:szCs w:val="26"/>
              </w:rPr>
              <w:t>ед.</w:t>
            </w:r>
          </w:p>
        </w:tc>
        <w:tc>
          <w:tcPr>
            <w:tcW w:w="2550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12</w:t>
            </w:r>
          </w:p>
        </w:tc>
        <w:tc>
          <w:tcPr>
            <w:tcW w:w="2393" w:type="dxa"/>
          </w:tcPr>
          <w:p w:rsidR="00AE4776" w:rsidRPr="0055386D" w:rsidRDefault="00AE4776" w:rsidP="006D5D1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12</w:t>
            </w:r>
          </w:p>
        </w:tc>
      </w:tr>
    </w:tbl>
    <w:p w:rsidR="00AE4776" w:rsidRPr="0055386D" w:rsidRDefault="00AE4776" w:rsidP="006D5D10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Важнейшим показателем качественного функционирования и доступности системы дошкольного образования является охват детей его услугами. Для удовлетворения потребности населения число мест в детских садах в 2014 году увеличилось на 71 за счет реализации муниципальной программы «Развитие инфраструктуры системы образования муниципального образования «Каргасокский район» на 2013-2015 г.г. с перспективой до 2019 года» (2012 год – 10 мест, 2013 год – 36 мест). До конца 2015 года предполагается ввести еще 87 дополнительных мест:</w:t>
      </w:r>
    </w:p>
    <w:p w:rsidR="00AE4776" w:rsidRPr="0055386D" w:rsidRDefault="00AE4776" w:rsidP="006D5D10">
      <w:pPr>
        <w:pStyle w:val="a5"/>
        <w:numPr>
          <w:ilvl w:val="0"/>
          <w:numId w:val="4"/>
        </w:numPr>
        <w:ind w:left="0" w:firstLine="34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15 мест в детском саду № 15, с.</w:t>
      </w:r>
      <w:r w:rsidR="0000485D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Павлово (капитальный ремонт»);</w:t>
      </w:r>
    </w:p>
    <w:p w:rsidR="00AE4776" w:rsidRPr="0055386D" w:rsidRDefault="00AE4776" w:rsidP="006D5D10">
      <w:pPr>
        <w:pStyle w:val="a5"/>
        <w:numPr>
          <w:ilvl w:val="0"/>
          <w:numId w:val="4"/>
        </w:numPr>
        <w:ind w:left="0" w:firstLine="360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72 места в детском саду № 27, с.</w:t>
      </w:r>
      <w:r w:rsidR="0000485D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Каргасок (строительство пристройки к корпусу).</w:t>
      </w: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Это позволит снять проблему доступности дошкольного образования в с.</w:t>
      </w:r>
      <w:r w:rsidR="0000485D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 xml:space="preserve">Павлово и частично закрыть потребность населения в местах для детей раннего возраста в с. Каргасок. Таким образом, в районе поэтапно выполняется задача, поставленная Президентом РФ и Правительством РФ по обеспечению доступности дошкольного образования, хотя в целом вопрос охвата детей дошкольным образованием остаётся проблемным. </w:t>
      </w:r>
    </w:p>
    <w:p w:rsidR="00AE4776" w:rsidRPr="0055386D" w:rsidRDefault="00AE4776" w:rsidP="006D5D1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  <w:shd w:val="clear" w:color="auto" w:fill="F6F6F6"/>
        </w:rPr>
        <w:t xml:space="preserve">С 1 января 2014 года все дошкольные образовательные организации перешли на новый Федеральный государственный образовательный стандарт дошкольного образования (далее – ФГОС ДО). Федеральные государственные стандарты устанавливаются в соответствии с требованием статьи 12 Федерального закона об образовании» и представляют собой «совокупность обязательных требований к дошкольному образованию». </w:t>
      </w:r>
    </w:p>
    <w:p w:rsidR="00AE4776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  <w:shd w:val="clear" w:color="auto" w:fill="FFFFFF"/>
        </w:rPr>
        <w:t xml:space="preserve">Новации ФГОС дошкольного образования, а именно: индивидуализация образовательного процесса, признание ребенка полноценным участником (субъектом) </w:t>
      </w:r>
      <w:r w:rsidRPr="0055386D">
        <w:rPr>
          <w:sz w:val="26"/>
          <w:szCs w:val="26"/>
          <w:shd w:val="clear" w:color="auto" w:fill="FFFFFF"/>
        </w:rPr>
        <w:lastRenderedPageBreak/>
        <w:t xml:space="preserve">образовательных отношений – требуют от педагога владения оптимальным комплексом форм и методов организации детских видов деятельности и логикой их использования. Повышение качества профессиональной подготовки и переподготовки педагогических кадров для дошкольных образовательных организаций в связи с этим становится приоритетной задачей. </w:t>
      </w:r>
    </w:p>
    <w:p w:rsidR="00AE4776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bCs/>
          <w:sz w:val="26"/>
          <w:szCs w:val="26"/>
        </w:rPr>
        <w:t xml:space="preserve">Для решения данных проблем необходимы улучшение предметно-пространственной развивающей среды, обновление системы подготовки, переподготовки и повышения квалификации работников, консолидация ресурсов в дошкольном образовании. </w:t>
      </w: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Муниципальная система общего образования представлена 20 общеобразовательными организациями при численности обучающихся 2788 человек (на 01.09.2015 года) (2013 год – 2712 человек, 2014 год – 2743 человека): 7 являются средними школами с численностью 2335 человек (на 01.09.2015 года) (2013 год – 2232 человек, 2014 год – 2194 человека), 11 – основными с численностью 439 человек (на 01.09.2015 года) (2013 год – 467 человек, 2014</w:t>
      </w:r>
      <w:r w:rsidR="0000485D" w:rsidRPr="0055386D">
        <w:rPr>
          <w:sz w:val="26"/>
          <w:szCs w:val="26"/>
        </w:rPr>
        <w:t xml:space="preserve"> год – 517 человек</w:t>
      </w:r>
      <w:r w:rsidRPr="0055386D">
        <w:rPr>
          <w:sz w:val="26"/>
          <w:szCs w:val="26"/>
        </w:rPr>
        <w:t>), 2 – начальными школами с численностью 14 человек (на 01.09.2015 года) (2013 год – 13</w:t>
      </w:r>
      <w:r w:rsidR="0000485D" w:rsidRPr="0055386D">
        <w:rPr>
          <w:sz w:val="26"/>
          <w:szCs w:val="26"/>
        </w:rPr>
        <w:t xml:space="preserve"> человек, 2014 год – 14 человек</w:t>
      </w:r>
      <w:r w:rsidRPr="0055386D">
        <w:rPr>
          <w:sz w:val="26"/>
          <w:szCs w:val="26"/>
        </w:rPr>
        <w:t>).</w:t>
      </w: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На территории района действуют 2 организации дополнительного образования: МБОУ ДО «Каргасокский ДДТ», МБОУ ДО «К</w:t>
      </w:r>
      <w:r w:rsidR="00930643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ДЮСШ» с общим количеством обучающихся – 958 человек (на 01.09.2015 года) (2013 год – 832</w:t>
      </w:r>
      <w:r w:rsidR="006D5D10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человек</w:t>
      </w:r>
      <w:r w:rsidR="0000485D" w:rsidRPr="0055386D">
        <w:rPr>
          <w:sz w:val="26"/>
          <w:szCs w:val="26"/>
        </w:rPr>
        <w:t>а</w:t>
      </w:r>
      <w:r w:rsidRPr="0055386D">
        <w:rPr>
          <w:sz w:val="26"/>
          <w:szCs w:val="26"/>
        </w:rPr>
        <w:t>, 2014 год – 849 человека), что составляет 33,9% от общего количества обучающихся в общеобразовательных организациях в возрасте от 7 до 18 лет (2013 год – 31,1%; 2014 – 31,2%). Охват детей дополнительным образованием востребован обществом, так как позволяет удовлетворять разнообразные интересы личности. Наиболее востребованными направлениями являются художественное</w:t>
      </w:r>
      <w:r w:rsidRPr="0055386D">
        <w:rPr>
          <w:bCs/>
          <w:sz w:val="26"/>
          <w:szCs w:val="26"/>
        </w:rPr>
        <w:t xml:space="preserve"> </w:t>
      </w:r>
      <w:r w:rsidRPr="0055386D">
        <w:rPr>
          <w:sz w:val="26"/>
          <w:szCs w:val="26"/>
        </w:rPr>
        <w:t>и физкультурно-спортивное. В 2015 году реализуется 28 дополнительных образовательных программ (2013 год – 26, 2014 год – 28).</w:t>
      </w:r>
    </w:p>
    <w:p w:rsidR="00AE4776" w:rsidRPr="0055386D" w:rsidRDefault="00AE4776" w:rsidP="006D5D10">
      <w:pPr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693"/>
        <w:gridCol w:w="1843"/>
        <w:gridCol w:w="1559"/>
        <w:gridCol w:w="1559"/>
      </w:tblGrid>
      <w:tr w:rsidR="00AE4776" w:rsidRPr="0055386D" w:rsidTr="006D5D10">
        <w:trPr>
          <w:trHeight w:val="500"/>
        </w:trPr>
        <w:tc>
          <w:tcPr>
            <w:tcW w:w="2093" w:type="dxa"/>
            <w:tcBorders>
              <w:bottom w:val="nil"/>
            </w:tcBorders>
          </w:tcPr>
          <w:p w:rsidR="00AE4776" w:rsidRPr="0055386D" w:rsidRDefault="00AE4776" w:rsidP="006D5D1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lang w:eastAsia="en-US"/>
              </w:rPr>
              <w:t>Количество обучающихся по программам общего образования, участвующих в олимпиадах и конкурсах различного уровня (чел.)</w:t>
            </w:r>
          </w:p>
        </w:tc>
        <w:tc>
          <w:tcPr>
            <w:tcW w:w="2693" w:type="dxa"/>
          </w:tcPr>
          <w:p w:rsidR="00AE4776" w:rsidRPr="0055386D" w:rsidRDefault="00AE4776" w:rsidP="006D5D10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lang w:eastAsia="en-US"/>
              </w:rPr>
              <w:t>Уровень</w:t>
            </w:r>
          </w:p>
        </w:tc>
        <w:tc>
          <w:tcPr>
            <w:tcW w:w="1843" w:type="dxa"/>
          </w:tcPr>
          <w:p w:rsidR="006D5D10" w:rsidRDefault="006D5D10" w:rsidP="006D5D1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AE4776" w:rsidRPr="0055386D">
              <w:rPr>
                <w:sz w:val="26"/>
                <w:szCs w:val="26"/>
                <w:lang w:eastAsia="en-US"/>
              </w:rPr>
              <w:t>полугодие</w:t>
            </w:r>
          </w:p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2014г.</w:t>
            </w:r>
          </w:p>
        </w:tc>
        <w:tc>
          <w:tcPr>
            <w:tcW w:w="1559" w:type="dxa"/>
          </w:tcPr>
          <w:p w:rsidR="006D5D10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2полугодие</w:t>
            </w:r>
          </w:p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2014г.</w:t>
            </w:r>
          </w:p>
        </w:tc>
        <w:tc>
          <w:tcPr>
            <w:tcW w:w="1559" w:type="dxa"/>
          </w:tcPr>
          <w:p w:rsidR="006D5D10" w:rsidRDefault="006D5D10" w:rsidP="006D5D1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  <w:r w:rsidR="00AE4776" w:rsidRPr="0055386D">
              <w:rPr>
                <w:sz w:val="26"/>
                <w:szCs w:val="26"/>
                <w:lang w:eastAsia="en-US"/>
              </w:rPr>
              <w:t>полугодие</w:t>
            </w:r>
          </w:p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2015г.</w:t>
            </w:r>
          </w:p>
        </w:tc>
      </w:tr>
      <w:tr w:rsidR="00AE4776" w:rsidRPr="0055386D" w:rsidTr="006D5D10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2093" w:type="dxa"/>
            <w:vMerge w:val="restart"/>
            <w:tcBorders>
              <w:top w:val="nil"/>
            </w:tcBorders>
          </w:tcPr>
          <w:p w:rsidR="00AE4776" w:rsidRPr="0055386D" w:rsidRDefault="00AE4776" w:rsidP="006D5D10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693" w:type="dxa"/>
          </w:tcPr>
          <w:p w:rsidR="00AE4776" w:rsidRPr="0055386D" w:rsidRDefault="00AE4776" w:rsidP="006D5D10">
            <w:pPr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Муниципальный</w:t>
            </w:r>
          </w:p>
        </w:tc>
        <w:tc>
          <w:tcPr>
            <w:tcW w:w="1843" w:type="dxa"/>
          </w:tcPr>
          <w:p w:rsidR="00AE4776" w:rsidRPr="0055386D" w:rsidRDefault="00AE4776" w:rsidP="006D5D10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165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404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840</w:t>
            </w:r>
          </w:p>
        </w:tc>
      </w:tr>
      <w:tr w:rsidR="00AE4776" w:rsidRPr="0055386D" w:rsidTr="006D5D10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093" w:type="dxa"/>
            <w:vMerge/>
            <w:tcBorders>
              <w:top w:val="nil"/>
            </w:tcBorders>
          </w:tcPr>
          <w:p w:rsidR="00AE4776" w:rsidRPr="0055386D" w:rsidRDefault="00AE4776" w:rsidP="006D5D10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AE4776" w:rsidRPr="0055386D" w:rsidRDefault="00AE4776" w:rsidP="006D5D10">
            <w:pPr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Региональный</w:t>
            </w:r>
          </w:p>
        </w:tc>
        <w:tc>
          <w:tcPr>
            <w:tcW w:w="1843" w:type="dxa"/>
          </w:tcPr>
          <w:p w:rsidR="00AE4776" w:rsidRPr="0055386D" w:rsidRDefault="00AE4776" w:rsidP="006D5D10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149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156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101</w:t>
            </w:r>
          </w:p>
        </w:tc>
      </w:tr>
      <w:tr w:rsidR="00AE4776" w:rsidRPr="0055386D" w:rsidTr="006D5D10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093" w:type="dxa"/>
            <w:vMerge/>
            <w:tcBorders>
              <w:top w:val="nil"/>
            </w:tcBorders>
          </w:tcPr>
          <w:p w:rsidR="00AE4776" w:rsidRPr="0055386D" w:rsidRDefault="00AE4776" w:rsidP="006D5D10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AE4776" w:rsidRPr="0055386D" w:rsidRDefault="00AE4776" w:rsidP="006D5D10">
            <w:pPr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Всероссийский</w:t>
            </w:r>
          </w:p>
        </w:tc>
        <w:tc>
          <w:tcPr>
            <w:tcW w:w="1843" w:type="dxa"/>
          </w:tcPr>
          <w:p w:rsidR="00AE4776" w:rsidRPr="0055386D" w:rsidRDefault="00AE4776" w:rsidP="006D5D10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51</w:t>
            </w:r>
          </w:p>
        </w:tc>
      </w:tr>
      <w:tr w:rsidR="00AE4776" w:rsidRPr="0055386D" w:rsidTr="006D5D10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093" w:type="dxa"/>
            <w:vMerge/>
            <w:tcBorders>
              <w:top w:val="nil"/>
            </w:tcBorders>
          </w:tcPr>
          <w:p w:rsidR="00AE4776" w:rsidRPr="0055386D" w:rsidRDefault="00AE4776" w:rsidP="006D5D10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</w:tcPr>
          <w:p w:rsidR="00AE4776" w:rsidRPr="0055386D" w:rsidRDefault="00AE4776" w:rsidP="006D5D10">
            <w:pPr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Международный</w:t>
            </w:r>
          </w:p>
        </w:tc>
        <w:tc>
          <w:tcPr>
            <w:tcW w:w="1843" w:type="dxa"/>
          </w:tcPr>
          <w:p w:rsidR="00AE4776" w:rsidRPr="0055386D" w:rsidRDefault="00AE4776" w:rsidP="006D5D10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559" w:type="dxa"/>
          </w:tcPr>
          <w:p w:rsidR="00AE4776" w:rsidRPr="0055386D" w:rsidRDefault="00AE4776" w:rsidP="006D5D10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27</w:t>
            </w:r>
          </w:p>
        </w:tc>
      </w:tr>
    </w:tbl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Социально – экономическая и демографическая специфика района привели в последнее десятилетие к тому, что 70%, или 14 школ, являются малокомплектными. Создаются условия (материально-технические и информационные), обеспечивающие доступность получения качественного образования в образовательных организациях </w:t>
      </w:r>
      <w:r w:rsidRPr="0055386D">
        <w:rPr>
          <w:sz w:val="26"/>
          <w:szCs w:val="26"/>
        </w:rPr>
        <w:lastRenderedPageBreak/>
        <w:t>района</w:t>
      </w:r>
      <w:r w:rsidRPr="0055386D">
        <w:rPr>
          <w:bCs/>
          <w:sz w:val="26"/>
          <w:szCs w:val="26"/>
        </w:rPr>
        <w:t xml:space="preserve">. </w:t>
      </w:r>
      <w:r w:rsidRPr="0055386D">
        <w:rPr>
          <w:sz w:val="26"/>
          <w:szCs w:val="26"/>
        </w:rPr>
        <w:t>Подавляющее большинство школ района, 15, или 75%, хорошо обеспечены зданиями, сооружениями, оборудованием, учебными пособиями, компьютерными классами, что позволяет качественно и в полном объеме выполнять образовательные программы. На 1 об</w:t>
      </w:r>
      <w:r w:rsidR="0000485D" w:rsidRPr="0055386D">
        <w:rPr>
          <w:sz w:val="26"/>
          <w:szCs w:val="26"/>
        </w:rPr>
        <w:t>учающегося приходится 12,3 м</w:t>
      </w:r>
      <w:r w:rsidR="0000485D" w:rsidRPr="0055386D">
        <w:rPr>
          <w:sz w:val="26"/>
          <w:szCs w:val="26"/>
          <w:vertAlign w:val="superscript"/>
        </w:rPr>
        <w:t>2</w:t>
      </w:r>
      <w:r w:rsidRPr="0055386D">
        <w:rPr>
          <w:sz w:val="26"/>
          <w:szCs w:val="26"/>
        </w:rPr>
        <w:t xml:space="preserve"> общей площади всех помещений школ. 70% школ имеют водопровод, 85% - центральное отопление, 55% - канализацию.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составляет 73,6%. К 2017 году доля муниципальных общеобразовательных организаций, соответствующих современным требованиям обучения, должна составить 80,0%. </w:t>
      </w: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На 20 сентября 2015 года 18 общеобразовательных организаций имеют физкультурный зал, 5 - актовый зал, 20 - столовую, 20 организаций имеют библиотеки (книжный фонд), собственный сайт, подключение к сети Интернет, пожарную сигнализацию и дымовые извещатели, 13 школ имеют все виды благоустройства, в 3 школах созданы условия для беспрепятственного доступа инвалидов.</w:t>
      </w:r>
    </w:p>
    <w:p w:rsidR="00AE4776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 03.06.2014 года действовала муниципальная программа «Развитие образования в муниципальном образовании «Каргасокский район» на 2014-2020 годы, утвержденная постановлением Администрации Каргасок</w:t>
      </w:r>
      <w:r w:rsidR="00B32A0D" w:rsidRPr="0055386D">
        <w:rPr>
          <w:sz w:val="26"/>
          <w:szCs w:val="26"/>
        </w:rPr>
        <w:t>ского района от 03.06.2014 №122</w:t>
      </w:r>
      <w:r w:rsidRPr="0055386D">
        <w:rPr>
          <w:sz w:val="26"/>
          <w:szCs w:val="26"/>
        </w:rPr>
        <w:t>. В ходе реализации данной программы были достигнуты следующие результаты:</w:t>
      </w:r>
    </w:p>
    <w:p w:rsidR="00AE4776" w:rsidRPr="0055386D" w:rsidRDefault="00AE4776" w:rsidP="006D5D10">
      <w:pPr>
        <w:numPr>
          <w:ilvl w:val="0"/>
          <w:numId w:val="9"/>
        </w:numPr>
        <w:ind w:left="0"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В целях создания условий для реализации профессионального развития педагогов, формирования профессиональных компетенций проведён 1 семинар и 1 выездные курсы преподавателями ТГПУ. Программа курсов составлена по запросам педагогических работников, носила практико-ориентированную направленность. За 2014 год курсы повышения квалификации в соответствии с ФГОС прошли 107 руководителей и педагогов, за 3 квартала 2015 года – 71 руководитель и педагог. </w:t>
      </w:r>
      <w:r w:rsidRPr="0055386D">
        <w:rPr>
          <w:color w:val="000000"/>
          <w:sz w:val="26"/>
          <w:szCs w:val="26"/>
        </w:rPr>
        <w:t>Проведено 8 конкурсов профессионального мастерства.</w:t>
      </w:r>
    </w:p>
    <w:p w:rsidR="00AE4776" w:rsidRPr="0055386D" w:rsidRDefault="00AE4776" w:rsidP="006D5D10">
      <w:pPr>
        <w:numPr>
          <w:ilvl w:val="0"/>
          <w:numId w:val="9"/>
        </w:numPr>
        <w:ind w:left="0"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В целях обеспечения сферы образования педагогическими кадрами с учётом потребностей образовательных организаций </w:t>
      </w:r>
      <w:r w:rsidRPr="0055386D">
        <w:rPr>
          <w:color w:val="000000"/>
          <w:sz w:val="26"/>
          <w:szCs w:val="26"/>
        </w:rPr>
        <w:t>в течение 2014 года в систему образования прибыл 1 молодой специалист, в 2015 году – 9.</w:t>
      </w:r>
    </w:p>
    <w:p w:rsidR="00AE4776" w:rsidRPr="0055386D" w:rsidRDefault="00AE4776" w:rsidP="006D5D10">
      <w:pPr>
        <w:numPr>
          <w:ilvl w:val="0"/>
          <w:numId w:val="9"/>
        </w:numPr>
        <w:ind w:left="0"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>Увеличение количества педагогов с высшей и первой квалификационными категориями: за 2014 год 29 педагогов аттестованы на первую и 12 педагогов на высшую квалификационную категорию; за 3 квартала 2015 года 17 педагогов аттестованы на первую и 7 на высшую квалификационную категорию.</w:t>
      </w:r>
    </w:p>
    <w:p w:rsidR="00AE4776" w:rsidRPr="0055386D" w:rsidRDefault="00AE4776" w:rsidP="006D5D10">
      <w:pPr>
        <w:pStyle w:val="af1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целях обеспечения прав детей на получение доступного качественного общего образования по программам углублённого обучения, с удовлетворением их спроса на образовательные услуги ведётся обучение старшеклассников по 6 программам согласно заключённым договорам между УООиП и ТГУ; обеспечено участие одаренных детей в мероприятиях муниципального, регионального и всероссийского уровней. Проведена Всероссийская олимпиада школьников, в которой приняли участие более 1500 детей, т.е. 56% обучающихся; проведена районная научно-практическая конференция. Выплачена стипендия Главы Каргасокского района "За особые заслуги в учебной деятельности" 24 школьникам, проведена процедура награждения 89 обучающихся, окончивших учебный год с отличием. Опубликована информация в районной газете "Северная правда" и на сайте УООиП. Воспитанник МБОУ ДО «Каргасокский ДДТ» принял участие в финале Всероссийского фестиваля творческих открытий и инициатив «Леонардо». </w:t>
      </w:r>
    </w:p>
    <w:p w:rsidR="00AE4776" w:rsidRPr="0055386D" w:rsidRDefault="00AE4776" w:rsidP="006D5D10">
      <w:pPr>
        <w:pStyle w:val="af1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целях обеспечения доступности услуг в сфере дополнительного образования для детей независимо от их места жительства, социально-экономического </w:t>
      </w:r>
      <w:r w:rsidRPr="0055386D">
        <w:rPr>
          <w:sz w:val="26"/>
          <w:szCs w:val="26"/>
        </w:rPr>
        <w:lastRenderedPageBreak/>
        <w:t xml:space="preserve">статуса, состояния здоровья </w:t>
      </w:r>
      <w:r w:rsidR="00B32A0D" w:rsidRPr="0055386D">
        <w:rPr>
          <w:sz w:val="26"/>
          <w:szCs w:val="26"/>
        </w:rPr>
        <w:t>1</w:t>
      </w:r>
      <w:r w:rsidRPr="0055386D">
        <w:rPr>
          <w:sz w:val="26"/>
          <w:szCs w:val="26"/>
        </w:rPr>
        <w:t>743 человека (73,0%) обучающихся приняли участие в мероприятиях, проводимых организациями дополнительного образования в очном и заочном режиме.</w:t>
      </w:r>
    </w:p>
    <w:p w:rsidR="00AE4776" w:rsidRPr="0055386D" w:rsidRDefault="00AE4776" w:rsidP="006D5D10">
      <w:pPr>
        <w:pStyle w:val="af1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Для использования потенциала ресурсного центра в целях обеспечения качества образования путём внедрения информационных технологий и дистанционного образования приобретён сервер с высокоскоростным доступом в интернет для проведения видеоконференций.</w:t>
      </w:r>
    </w:p>
    <w:p w:rsidR="00AE4776" w:rsidRPr="0055386D" w:rsidRDefault="00AE4776" w:rsidP="006D5D10">
      <w:pPr>
        <w:pStyle w:val="af1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 целях увеличения доли обучающихся, получающих качественное образование и равные образовательные возможности независимо от места жительства за счет внедрения электронного обучения и дистанционных образовательных технологий, обеспечен 100% доступ к компьютерам для работы с электронными образовательными ресурсами; проведено 2 мероприятия для обучающихся с преподавателями ТГУ.</w:t>
      </w:r>
    </w:p>
    <w:p w:rsidR="00AE4776" w:rsidRPr="0055386D" w:rsidRDefault="00AE4776" w:rsidP="006D5D10">
      <w:pPr>
        <w:pStyle w:val="af1"/>
        <w:numPr>
          <w:ilvl w:val="0"/>
          <w:numId w:val="8"/>
        </w:numPr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 2014 году выпускники Каргасокского района успешно сдали Единый Государственный экзамен и Государственную итоговую аттестацию.</w:t>
      </w:r>
    </w:p>
    <w:p w:rsidR="00AE4776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 2013 года действовали ведомственные целевые программы «Развитие дополнительного образования в Каргасокском районе» на 2013-2015 годы» и «Доступное и качественное дошкольное образование в «Каргасокск</w:t>
      </w:r>
      <w:r w:rsidR="00123071" w:rsidRPr="0055386D">
        <w:rPr>
          <w:sz w:val="26"/>
          <w:szCs w:val="26"/>
        </w:rPr>
        <w:t xml:space="preserve">ом районе» на 2013-2015 годы». </w:t>
      </w:r>
      <w:r w:rsidRPr="0055386D">
        <w:rPr>
          <w:sz w:val="26"/>
          <w:szCs w:val="26"/>
        </w:rPr>
        <w:t>В ходе реализации данной программы были достигнуты следующие результаты:</w:t>
      </w:r>
    </w:p>
    <w:p w:rsidR="00AE4776" w:rsidRPr="0055386D" w:rsidRDefault="00AE4776" w:rsidP="006D5D10">
      <w:pPr>
        <w:pStyle w:val="af1"/>
        <w:numPr>
          <w:ilvl w:val="0"/>
          <w:numId w:val="22"/>
        </w:numPr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Увеличение к</w:t>
      </w:r>
      <w:r w:rsidR="00123071" w:rsidRPr="0055386D">
        <w:rPr>
          <w:sz w:val="26"/>
          <w:szCs w:val="26"/>
        </w:rPr>
        <w:t>оличества призёров в районных, областных, всероссийских</w:t>
      </w:r>
      <w:r w:rsidRPr="0055386D">
        <w:rPr>
          <w:sz w:val="26"/>
          <w:szCs w:val="26"/>
        </w:rPr>
        <w:t xml:space="preserve"> мероприятиях (конкурсы, соревнования и т.д.) </w:t>
      </w:r>
      <w:r w:rsidR="00123071" w:rsidRPr="0055386D">
        <w:rPr>
          <w:sz w:val="26"/>
          <w:szCs w:val="26"/>
        </w:rPr>
        <w:t>(2013 год – 99, 2014 год – 466)</w:t>
      </w:r>
      <w:r w:rsidRPr="0055386D">
        <w:rPr>
          <w:sz w:val="26"/>
          <w:szCs w:val="26"/>
        </w:rPr>
        <w:t>.</w:t>
      </w:r>
    </w:p>
    <w:p w:rsidR="00AE4776" w:rsidRPr="0055386D" w:rsidRDefault="00AE4776" w:rsidP="006D5D10">
      <w:pPr>
        <w:numPr>
          <w:ilvl w:val="0"/>
          <w:numId w:val="22"/>
        </w:numPr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Увеличение к</w:t>
      </w:r>
      <w:r w:rsidR="00123071" w:rsidRPr="0055386D">
        <w:rPr>
          <w:sz w:val="26"/>
          <w:szCs w:val="26"/>
        </w:rPr>
        <w:t xml:space="preserve">оличества специалистов, </w:t>
      </w:r>
      <w:r w:rsidRPr="0055386D">
        <w:rPr>
          <w:sz w:val="26"/>
          <w:szCs w:val="26"/>
        </w:rPr>
        <w:t>прошедших переподготовку и повышение квалификации в течение года</w:t>
      </w:r>
      <w:r w:rsidR="00123071" w:rsidRPr="0055386D">
        <w:rPr>
          <w:sz w:val="26"/>
          <w:szCs w:val="26"/>
        </w:rPr>
        <w:t xml:space="preserve"> (2013 год – 8 человек, 2014 год – 7 человек</w:t>
      </w:r>
      <w:r w:rsidRPr="0055386D">
        <w:rPr>
          <w:sz w:val="26"/>
          <w:szCs w:val="26"/>
        </w:rPr>
        <w:t>).</w:t>
      </w:r>
    </w:p>
    <w:p w:rsidR="00AE4776" w:rsidRPr="0055386D" w:rsidRDefault="00AE4776" w:rsidP="006D5D10">
      <w:pPr>
        <w:pStyle w:val="ConsPlusCell"/>
        <w:widowControl/>
        <w:numPr>
          <w:ilvl w:val="0"/>
          <w:numId w:val="22"/>
        </w:numPr>
        <w:suppressAutoHyphens/>
        <w:autoSpaceDN/>
        <w:adjustRightInd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Увеличение доли детей, получающих муниципальную услугу дошкольного образования в общей численности детей от 1,0 до 7 лет (%) (2013 год – 62,2</w:t>
      </w:r>
      <w:r w:rsidR="00123071" w:rsidRPr="0055386D">
        <w:rPr>
          <w:rFonts w:ascii="Times New Roman" w:hAnsi="Times New Roman" w:cs="Times New Roman"/>
          <w:sz w:val="26"/>
          <w:szCs w:val="26"/>
        </w:rPr>
        <w:t>%</w:t>
      </w:r>
      <w:r w:rsidRPr="0055386D">
        <w:rPr>
          <w:rFonts w:ascii="Times New Roman" w:hAnsi="Times New Roman" w:cs="Times New Roman"/>
          <w:sz w:val="26"/>
          <w:szCs w:val="26"/>
        </w:rPr>
        <w:t>, 2014 год – 66,3</w:t>
      </w:r>
      <w:r w:rsidR="00123071" w:rsidRPr="0055386D">
        <w:rPr>
          <w:rFonts w:ascii="Times New Roman" w:hAnsi="Times New Roman" w:cs="Times New Roman"/>
          <w:sz w:val="26"/>
          <w:szCs w:val="26"/>
        </w:rPr>
        <w:t>%</w:t>
      </w:r>
      <w:r w:rsidRPr="0055386D">
        <w:rPr>
          <w:rFonts w:ascii="Times New Roman" w:hAnsi="Times New Roman" w:cs="Times New Roman"/>
          <w:sz w:val="26"/>
          <w:szCs w:val="26"/>
        </w:rPr>
        <w:t>)</w:t>
      </w:r>
      <w:r w:rsidR="00123071" w:rsidRPr="0055386D">
        <w:rPr>
          <w:rFonts w:ascii="Times New Roman" w:hAnsi="Times New Roman" w:cs="Times New Roman"/>
          <w:sz w:val="26"/>
          <w:szCs w:val="26"/>
        </w:rPr>
        <w:t>.</w:t>
      </w:r>
    </w:p>
    <w:p w:rsidR="00AE4776" w:rsidRPr="0055386D" w:rsidRDefault="00123071" w:rsidP="006D5D10">
      <w:pPr>
        <w:numPr>
          <w:ilvl w:val="0"/>
          <w:numId w:val="22"/>
        </w:numPr>
        <w:tabs>
          <w:tab w:val="left" w:pos="317"/>
        </w:tabs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Увеличение </w:t>
      </w:r>
      <w:r w:rsidR="00AE4776" w:rsidRPr="0055386D">
        <w:rPr>
          <w:sz w:val="26"/>
          <w:szCs w:val="26"/>
        </w:rPr>
        <w:t>доли административно-управленческих и педагогических работников, повысивших свой профессиональный уровень (2013 год – 76, 2014 год – 77).</w:t>
      </w:r>
    </w:p>
    <w:p w:rsidR="00AE4776" w:rsidRPr="0055386D" w:rsidRDefault="00AE4776" w:rsidP="006D5D10">
      <w:pPr>
        <w:numPr>
          <w:ilvl w:val="0"/>
          <w:numId w:val="22"/>
        </w:numPr>
        <w:tabs>
          <w:tab w:val="left" w:pos="317"/>
        </w:tabs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Увеличение доли</w:t>
      </w:r>
      <w:r w:rsidR="00123071" w:rsidRPr="0055386D">
        <w:rPr>
          <w:sz w:val="26"/>
          <w:szCs w:val="26"/>
        </w:rPr>
        <w:t xml:space="preserve"> воспитанников - </w:t>
      </w:r>
      <w:r w:rsidRPr="0055386D">
        <w:rPr>
          <w:sz w:val="26"/>
          <w:szCs w:val="26"/>
        </w:rPr>
        <w:t>участников муниципальных, региональных, всероссийски</w:t>
      </w:r>
      <w:r w:rsidR="00123071" w:rsidRPr="0055386D">
        <w:rPr>
          <w:sz w:val="26"/>
          <w:szCs w:val="26"/>
        </w:rPr>
        <w:t xml:space="preserve">х творческих, интеллектуальных </w:t>
      </w:r>
      <w:r w:rsidRPr="0055386D">
        <w:rPr>
          <w:sz w:val="26"/>
          <w:szCs w:val="26"/>
        </w:rPr>
        <w:t>конкурсов, фестивалей, выставок, акций и других мероприятий (2013 год – 79,8</w:t>
      </w:r>
      <w:r w:rsidR="00123071" w:rsidRPr="0055386D">
        <w:rPr>
          <w:sz w:val="26"/>
          <w:szCs w:val="26"/>
        </w:rPr>
        <w:t>%</w:t>
      </w:r>
      <w:r w:rsidRPr="0055386D">
        <w:rPr>
          <w:sz w:val="26"/>
          <w:szCs w:val="26"/>
        </w:rPr>
        <w:t>, 2014 год – 82,3</w:t>
      </w:r>
      <w:r w:rsidR="00123071" w:rsidRPr="0055386D">
        <w:rPr>
          <w:sz w:val="26"/>
          <w:szCs w:val="26"/>
        </w:rPr>
        <w:t>%</w:t>
      </w:r>
      <w:r w:rsidRPr="0055386D">
        <w:rPr>
          <w:sz w:val="26"/>
          <w:szCs w:val="26"/>
        </w:rPr>
        <w:t>).</w:t>
      </w:r>
    </w:p>
    <w:p w:rsidR="00F27B65" w:rsidRPr="0055386D" w:rsidRDefault="00F27B65" w:rsidP="006D5D10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закреплёнными, в частности, Концепцией развития дополнительного образования детей </w:t>
      </w:r>
      <w:r w:rsidR="00152D67" w:rsidRPr="0055386D">
        <w:rPr>
          <w:rFonts w:ascii="Times New Roman" w:hAnsi="Times New Roman" w:cs="Times New Roman"/>
          <w:sz w:val="26"/>
          <w:szCs w:val="26"/>
        </w:rPr>
        <w:t>в Российской Федерации, утверждё</w:t>
      </w:r>
      <w:r w:rsidRPr="0055386D">
        <w:rPr>
          <w:rFonts w:ascii="Times New Roman" w:hAnsi="Times New Roman" w:cs="Times New Roman"/>
          <w:sz w:val="26"/>
          <w:szCs w:val="26"/>
        </w:rPr>
        <w:t>нной распоряжением Правительства Российской Федерации от 04.09.2014 №</w:t>
      </w:r>
      <w:r w:rsidR="006B74BD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1726-р,</w:t>
      </w:r>
      <w:r w:rsidR="00152D67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 xml:space="preserve">Федерального проекта «Успех каждого ребенка» национального проекта «Образование» государственной программы Российской Федерации </w:t>
      </w:r>
      <w:r w:rsidR="00152D67" w:rsidRPr="0055386D">
        <w:rPr>
          <w:rFonts w:ascii="Times New Roman" w:hAnsi="Times New Roman" w:cs="Times New Roman"/>
          <w:sz w:val="26"/>
          <w:szCs w:val="26"/>
        </w:rPr>
        <w:t>«Развитие образования», утверждё</w:t>
      </w:r>
      <w:r w:rsidRPr="0055386D">
        <w:rPr>
          <w:rFonts w:ascii="Times New Roman" w:hAnsi="Times New Roman" w:cs="Times New Roman"/>
          <w:sz w:val="26"/>
          <w:szCs w:val="26"/>
        </w:rPr>
        <w:t>нной постановлением Правительства Российской Федерации от 26.12.2017 №</w:t>
      </w:r>
      <w:r w:rsidR="006B74BD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 xml:space="preserve">1642, Национальной стратегией действий в интересах детей на 2012-2017 </w:t>
      </w:r>
      <w:r w:rsidR="00152D67" w:rsidRPr="0055386D">
        <w:rPr>
          <w:rFonts w:ascii="Times New Roman" w:hAnsi="Times New Roman" w:cs="Times New Roman"/>
          <w:sz w:val="26"/>
          <w:szCs w:val="26"/>
        </w:rPr>
        <w:t>годы, утверждё</w:t>
      </w:r>
      <w:r w:rsidRPr="0055386D">
        <w:rPr>
          <w:rFonts w:ascii="Times New Roman" w:hAnsi="Times New Roman" w:cs="Times New Roman"/>
          <w:sz w:val="26"/>
          <w:szCs w:val="26"/>
        </w:rPr>
        <w:t>нной Указом Президента Российской Федерации от 01.06.2012 №</w:t>
      </w:r>
      <w:r w:rsidR="00152D67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761, в целях обеспечения равной доступности качественного дополнительного образования для детей в</w:t>
      </w:r>
      <w:r w:rsidR="00152D67" w:rsidRPr="0055386D">
        <w:rPr>
          <w:rFonts w:ascii="Times New Roman" w:hAnsi="Times New Roman" w:cs="Times New Roman"/>
          <w:sz w:val="26"/>
          <w:szCs w:val="26"/>
        </w:rPr>
        <w:t xml:space="preserve"> муниципальном образовании «Каргасокский район</w:t>
      </w:r>
      <w:r w:rsidRPr="0055386D">
        <w:rPr>
          <w:rFonts w:ascii="Times New Roman" w:hAnsi="Times New Roman" w:cs="Times New Roman"/>
          <w:sz w:val="26"/>
          <w:szCs w:val="26"/>
        </w:rPr>
        <w:t>»</w:t>
      </w:r>
      <w:r w:rsidR="00152D67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Реализуемый финансово-экономический механизм позволяет</w:t>
      </w:r>
      <w:r w:rsidR="00160BA5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 xml:space="preserve">всем организациям, в том числе не являющимся муниципальными </w:t>
      </w:r>
      <w:r w:rsidRPr="0055386D">
        <w:rPr>
          <w:rFonts w:ascii="Times New Roman" w:hAnsi="Times New Roman" w:cs="Times New Roman"/>
          <w:sz w:val="26"/>
          <w:szCs w:val="26"/>
        </w:rPr>
        <w:lastRenderedPageBreak/>
        <w:t xml:space="preserve">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</w:t>
      </w:r>
      <w:r w:rsidR="00AB0F36" w:rsidRPr="0055386D">
        <w:rPr>
          <w:rFonts w:ascii="Times New Roman" w:hAnsi="Times New Roman" w:cs="Times New Roman"/>
          <w:sz w:val="26"/>
          <w:szCs w:val="26"/>
        </w:rPr>
        <w:t>Управление образования, опеки и попечительства муниципального образования «Каргасокский район»</w:t>
      </w:r>
      <w:r w:rsidRPr="0055386D">
        <w:rPr>
          <w:rFonts w:ascii="Times New Roman" w:hAnsi="Times New Roman" w:cs="Times New Roman"/>
          <w:sz w:val="26"/>
          <w:szCs w:val="26"/>
        </w:rPr>
        <w:t xml:space="preserve">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</w:t>
      </w:r>
      <w:r w:rsidR="00AB0F36" w:rsidRPr="0055386D">
        <w:rPr>
          <w:rFonts w:ascii="Times New Roman" w:hAnsi="Times New Roman" w:cs="Times New Roman"/>
          <w:sz w:val="26"/>
          <w:szCs w:val="26"/>
        </w:rPr>
        <w:t xml:space="preserve"> муниципальном образовании «Каргасокский район»</w:t>
      </w:r>
      <w:r w:rsidRPr="0055386D">
        <w:rPr>
          <w:rFonts w:ascii="Times New Roman" w:hAnsi="Times New Roman" w:cs="Times New Roman"/>
          <w:sz w:val="26"/>
          <w:szCs w:val="26"/>
        </w:rPr>
        <w:t>.</w:t>
      </w:r>
    </w:p>
    <w:p w:rsidR="00F62C07" w:rsidRPr="0055386D" w:rsidRDefault="00F27B65" w:rsidP="006D5D1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Помимо реализуемого механизма персонифицированного финансирования в </w:t>
      </w:r>
      <w:r w:rsidR="00E74576" w:rsidRPr="0055386D">
        <w:rPr>
          <w:rFonts w:ascii="Times New Roman" w:hAnsi="Times New Roman" w:cs="Times New Roman"/>
          <w:sz w:val="26"/>
          <w:szCs w:val="26"/>
        </w:rPr>
        <w:t xml:space="preserve">муниципальном образовании «Каргасокский район» </w:t>
      </w:r>
      <w:r w:rsidRPr="0055386D">
        <w:rPr>
          <w:rFonts w:ascii="Times New Roman" w:hAnsi="Times New Roman" w:cs="Times New Roman"/>
          <w:sz w:val="26"/>
          <w:szCs w:val="26"/>
        </w:rPr>
        <w:t xml:space="preserve">реализуется </w:t>
      </w:r>
      <w:r w:rsidR="00C2331B" w:rsidRPr="0055386D">
        <w:rPr>
          <w:rFonts w:ascii="Times New Roman" w:hAnsi="Times New Roman" w:cs="Times New Roman"/>
          <w:sz w:val="26"/>
          <w:szCs w:val="26"/>
        </w:rPr>
        <w:t>механизм персонифицированного учё</w:t>
      </w:r>
      <w:r w:rsidRPr="0055386D">
        <w:rPr>
          <w:rFonts w:ascii="Times New Roman" w:hAnsi="Times New Roman" w:cs="Times New Roman"/>
          <w:sz w:val="26"/>
          <w:szCs w:val="26"/>
        </w:rPr>
        <w:t>та детей, получающих д</w:t>
      </w:r>
      <w:r w:rsidR="00C2331B" w:rsidRPr="0055386D">
        <w:rPr>
          <w:rFonts w:ascii="Times New Roman" w:hAnsi="Times New Roman" w:cs="Times New Roman"/>
          <w:sz w:val="26"/>
          <w:szCs w:val="26"/>
        </w:rPr>
        <w:t>ополнительное образование за счё</w:t>
      </w:r>
      <w:r w:rsidRPr="0055386D">
        <w:rPr>
          <w:rFonts w:ascii="Times New Roman" w:hAnsi="Times New Roman" w:cs="Times New Roman"/>
          <w:sz w:val="26"/>
          <w:szCs w:val="26"/>
        </w:rPr>
        <w:t>т средств бюджетов различных уровней, которые в совокупности создают систему персонифицированного дополнительного образования.</w:t>
      </w:r>
    </w:p>
    <w:p w:rsidR="005B1551" w:rsidRPr="0055386D" w:rsidRDefault="00AE4776" w:rsidP="006D5D10">
      <w:pPr>
        <w:suppressAutoHyphens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Показателен тот факт, что с 2012 по 2014 год на реализацию мероприятий в рамках перехода на федерал</w:t>
      </w:r>
      <w:r w:rsidR="005B1551" w:rsidRPr="0055386D">
        <w:rPr>
          <w:sz w:val="26"/>
          <w:szCs w:val="26"/>
        </w:rPr>
        <w:t xml:space="preserve">ьные стандарты было потрачено 7 </w:t>
      </w:r>
      <w:r w:rsidRPr="0055386D">
        <w:rPr>
          <w:sz w:val="26"/>
          <w:szCs w:val="26"/>
        </w:rPr>
        <w:t>млн. 927 тысяч рублей. В 2014 году на обновление библиотечного фонда, оснащение компьютерным оборудованием и программным обеспечением, учебным об</w:t>
      </w:r>
      <w:r w:rsidR="005B1551" w:rsidRPr="0055386D">
        <w:rPr>
          <w:sz w:val="26"/>
          <w:szCs w:val="26"/>
        </w:rPr>
        <w:t>орудованием для реализации ФГОС</w:t>
      </w:r>
      <w:r w:rsidRPr="0055386D">
        <w:rPr>
          <w:sz w:val="26"/>
          <w:szCs w:val="26"/>
        </w:rPr>
        <w:t xml:space="preserve"> выделено более 8 млн. рублей.</w:t>
      </w:r>
    </w:p>
    <w:p w:rsidR="00AE4776" w:rsidRPr="0055386D" w:rsidRDefault="00AE4776" w:rsidP="006D5D10">
      <w:pPr>
        <w:suppressAutoHyphens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 1 сентября 2015 года 1420</w:t>
      </w:r>
      <w:r w:rsidRPr="0055386D">
        <w:rPr>
          <w:color w:val="FF0000"/>
          <w:sz w:val="26"/>
          <w:szCs w:val="26"/>
        </w:rPr>
        <w:t xml:space="preserve"> </w:t>
      </w:r>
      <w:r w:rsidRPr="0055386D">
        <w:rPr>
          <w:sz w:val="26"/>
          <w:szCs w:val="26"/>
        </w:rPr>
        <w:t>учащихся первых-пятых классов и 3 учащихся шестых классов (50%) перешли на ФГОС во всех 20 ООО района. Поэтапный переход на ФГОС выявил ряд проблем:</w:t>
      </w:r>
    </w:p>
    <w:p w:rsidR="00AE4776" w:rsidRPr="0055386D" w:rsidRDefault="00AE4776" w:rsidP="006D5D10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недостаточное обеспечение материально-технической базы общеобразовательных организаций в соответствии с требованиями ФГОС;</w:t>
      </w:r>
    </w:p>
    <w:p w:rsidR="00AE4776" w:rsidRPr="0055386D" w:rsidRDefault="00AE4776" w:rsidP="006D5D10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нехватка площадей для организации внеурочной деятельности обучающихся.</w:t>
      </w:r>
    </w:p>
    <w:p w:rsidR="005B1551" w:rsidRPr="0055386D" w:rsidRDefault="00AE4776" w:rsidP="006D5D10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Важнейшим условием реализации любых задач, планов, инициатив являются кадры, способные творчески мыслить, находить нестандартные решения. Качество образовательных услуг напрямую зависит от качественных характеристик педагогических кадров. В системе образования Каргасокского района работают 505 педагогических работников: 356 – общеобразовательные организации (далее - ООО), 121 - дошкольные образовательные организации (далее - ДОО), 28 - организации дополнительного образования (далее - ОДО) (2013 год – 512 педагогических работников: ООО – 362, ДОО – 119, ОДО – 31; 2014 год – 505 педагогических работников: ООО – 360, ДОО – 116, ОДО – 29). 31,3% от общего количества педагогов (включая руководителей) в возрасте до 30 лет (2013 год – 21,0%; 2014 год – 22,2%). Произошло увеличение количества педагогов со стажем работы до 5 лет с 14,1% до 21,4% за счёт прибытия в систему образования района молодых специалистов и педагогов, приглашённых на работу из других регионов России.</w:t>
      </w:r>
    </w:p>
    <w:p w:rsidR="00C4189B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2015 году в район прибыло 9 молодых специалистов (2 - МБОУ </w:t>
      </w:r>
      <w:r w:rsidR="00930643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930643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СОШ-интернат №1</w:t>
      </w:r>
      <w:r w:rsidR="00930643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3 - МБОУ </w:t>
      </w:r>
      <w:r w:rsidR="00930643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930643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СОШ №2</w:t>
      </w:r>
      <w:r w:rsidR="00930643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по 1 в МКОУ </w:t>
      </w:r>
      <w:r w:rsidR="00930643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Нововасюганская СОШ</w:t>
      </w:r>
      <w:r w:rsidR="00930643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МКОУ </w:t>
      </w:r>
      <w:r w:rsidR="00930643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Средневасюганская СОШ</w:t>
      </w:r>
      <w:r w:rsidR="00930643" w:rsidRPr="0055386D">
        <w:rPr>
          <w:sz w:val="26"/>
          <w:szCs w:val="26"/>
        </w:rPr>
        <w:t>»</w:t>
      </w:r>
      <w:r w:rsidR="005B1551" w:rsidRPr="0055386D">
        <w:rPr>
          <w:sz w:val="26"/>
          <w:szCs w:val="26"/>
        </w:rPr>
        <w:t>, МБОУ ДО</w:t>
      </w:r>
      <w:r w:rsidRPr="0055386D">
        <w:rPr>
          <w:sz w:val="26"/>
          <w:szCs w:val="26"/>
        </w:rPr>
        <w:t xml:space="preserve"> «К</w:t>
      </w:r>
      <w:r w:rsidR="00930643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 xml:space="preserve">ДЮСШ» и МБДОУ </w:t>
      </w:r>
      <w:r w:rsidR="00930643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Д/с №22 п. Нефтяников</w:t>
      </w:r>
      <w:r w:rsidR="00930643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) (2013 год – 12, 2014 – 1). </w:t>
      </w:r>
      <w:r w:rsidRPr="0055386D">
        <w:rPr>
          <w:color w:val="000000"/>
          <w:spacing w:val="-1"/>
          <w:sz w:val="26"/>
          <w:szCs w:val="26"/>
        </w:rPr>
        <w:t xml:space="preserve">Молодые специалисты </w:t>
      </w:r>
      <w:r w:rsidRPr="0055386D">
        <w:rPr>
          <w:color w:val="000000"/>
          <w:spacing w:val="2"/>
          <w:sz w:val="26"/>
          <w:szCs w:val="26"/>
        </w:rPr>
        <w:t>закрепляются в основном в образовательных организациях райцентра</w:t>
      </w:r>
      <w:r w:rsidRPr="0055386D">
        <w:rPr>
          <w:color w:val="000000"/>
          <w:spacing w:val="4"/>
          <w:sz w:val="26"/>
          <w:szCs w:val="26"/>
        </w:rPr>
        <w:t xml:space="preserve">. По-прежнему общеобразовательные организации испытывают потребность в учителях </w:t>
      </w:r>
      <w:r w:rsidRPr="0055386D">
        <w:rPr>
          <w:color w:val="000000"/>
          <w:sz w:val="26"/>
          <w:szCs w:val="26"/>
        </w:rPr>
        <w:t xml:space="preserve">физики, математики, иностранного языка, русского языка и литературы, истории, педагогах дополнительного образования технической направленности, воспитателях. Количество вакансий колеблется от 5 до 7 и более практически ежегодно. Кадровые проблемы </w:t>
      </w:r>
      <w:r w:rsidRPr="0055386D">
        <w:rPr>
          <w:color w:val="000000"/>
          <w:spacing w:val="2"/>
          <w:sz w:val="26"/>
          <w:szCs w:val="26"/>
        </w:rPr>
        <w:t xml:space="preserve">особенно остро ощущаются в </w:t>
      </w:r>
      <w:r w:rsidRPr="0055386D">
        <w:rPr>
          <w:color w:val="000000"/>
          <w:spacing w:val="2"/>
          <w:sz w:val="26"/>
          <w:szCs w:val="26"/>
        </w:rPr>
        <w:lastRenderedPageBreak/>
        <w:t>малокомплектных сельских школах</w:t>
      </w:r>
      <w:r w:rsidRPr="0055386D">
        <w:rPr>
          <w:color w:val="000000"/>
          <w:spacing w:val="7"/>
          <w:sz w:val="26"/>
          <w:szCs w:val="26"/>
        </w:rPr>
        <w:t xml:space="preserve">. </w:t>
      </w:r>
      <w:r w:rsidRPr="0055386D">
        <w:rPr>
          <w:sz w:val="26"/>
          <w:szCs w:val="26"/>
        </w:rPr>
        <w:t>Одной из причин того, что не все образовательные организации укомплектованы кадрами, является жилищная проблема (98,2% - укомплектованность кадрами от общего количества ставок), которая решается по мере возможности. Приобретено жильё для учителей в п. Тымск, построены два двухквартирных дома в с. Новоюгино. Остро стоит вопрос в Вертикосском сельском поселении. Необходимо выделение дополнительных денежных средств на строительство и приобретение жилья в сёлах райцентра для молодых специалистов и педагогов других возрастных категорий, прибывающих в систему образования района.</w:t>
      </w:r>
    </w:p>
    <w:p w:rsidR="00B7666A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На сегодняшний день назрела необходимость создания такой образовательной среды для обучающихся, которая позволила бы им получить полноценное образование нужного уровня и профиля. Особенно остро эта проблема стоит в сельских школах. Развитие дистанционного обучения - это возможный ответ на поставленную задачу. В рамках концепции развития муниципальной образовательной системы первостепенное значение уделяется вопросу дистанционного образования. В настоящее время 10 школ (50%) реализуют образовательные программы такого уровня. Специалистами УООиП совместно со школами создана технологическая схема дистанционного обучения для 479 обучающихся, что составляет 17,6%, согласно которой на базе МБОУ </w:t>
      </w:r>
      <w:r w:rsidR="00930643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930643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СОШ - интернат №1</w:t>
      </w:r>
      <w:r w:rsidR="00930643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и МБОУ </w:t>
      </w:r>
      <w:r w:rsidR="00930643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930643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СОШ №2</w:t>
      </w:r>
      <w:r w:rsidR="00930643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созданы муниципальные центры дистанционного обучения. Наличие данных центров позволит обеспечить компетентность сотрудников общеобразовательных организаций в рамках применения ИКТ, выявить образовательные потребности обучающихся и учителей, обеспечить возможность обучающимся изучать учебные предметы на углублённом уровне, апробировать новые дистанционные образовательные среды для организации дистанционного обучения в ООО</w:t>
      </w:r>
      <w:r w:rsidR="00B7666A" w:rsidRPr="0055386D">
        <w:rPr>
          <w:sz w:val="26"/>
          <w:szCs w:val="26"/>
        </w:rPr>
        <w:t>.</w:t>
      </w:r>
    </w:p>
    <w:p w:rsidR="00AE4776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pacing w:val="5"/>
          <w:sz w:val="26"/>
          <w:szCs w:val="26"/>
        </w:rPr>
        <w:t xml:space="preserve">Работа с одаренными детьми </w:t>
      </w:r>
      <w:r w:rsidRPr="0055386D">
        <w:rPr>
          <w:spacing w:val="-1"/>
          <w:sz w:val="26"/>
          <w:szCs w:val="26"/>
        </w:rPr>
        <w:t xml:space="preserve">направлена на выявление, поддержку и развитие школьников на всех </w:t>
      </w:r>
      <w:r w:rsidRPr="0055386D">
        <w:rPr>
          <w:sz w:val="26"/>
          <w:szCs w:val="26"/>
        </w:rPr>
        <w:t xml:space="preserve">уровнях: школьном, муниципальном, региональном. </w:t>
      </w:r>
      <w:r w:rsidRPr="0055386D">
        <w:rPr>
          <w:spacing w:val="6"/>
          <w:sz w:val="26"/>
          <w:szCs w:val="26"/>
        </w:rPr>
        <w:t xml:space="preserve">В Каргасокском районе накоплен </w:t>
      </w:r>
      <w:r w:rsidRPr="0055386D">
        <w:rPr>
          <w:spacing w:val="5"/>
          <w:sz w:val="26"/>
          <w:szCs w:val="26"/>
        </w:rPr>
        <w:t xml:space="preserve">определенный опыт организации мероприятий, направленных на выявление талантливых и </w:t>
      </w:r>
      <w:r w:rsidRPr="0055386D">
        <w:rPr>
          <w:sz w:val="26"/>
          <w:szCs w:val="26"/>
        </w:rPr>
        <w:t xml:space="preserve">одаренных детей, сложились традиции стимулирования и социальной поддержки детей, имеющих </w:t>
      </w:r>
      <w:r w:rsidRPr="0055386D">
        <w:rPr>
          <w:spacing w:val="6"/>
          <w:sz w:val="26"/>
          <w:szCs w:val="26"/>
        </w:rPr>
        <w:t xml:space="preserve">особые достижения в различных видах деятельности. Вместе с тем накопленный опыт в работе с одаренными детьми нуждается в совершенствовании и развитии. </w:t>
      </w:r>
      <w:r w:rsidRPr="0055386D">
        <w:rPr>
          <w:spacing w:val="1"/>
          <w:sz w:val="26"/>
          <w:szCs w:val="26"/>
        </w:rPr>
        <w:t xml:space="preserve">Сложность и специфика работы требуют определённого психологического </w:t>
      </w:r>
      <w:r w:rsidRPr="0055386D">
        <w:rPr>
          <w:spacing w:val="4"/>
          <w:sz w:val="26"/>
          <w:szCs w:val="26"/>
        </w:rPr>
        <w:t xml:space="preserve">уровня подготовки педагогов. </w:t>
      </w:r>
      <w:r w:rsidRPr="0055386D">
        <w:rPr>
          <w:color w:val="000000"/>
          <w:spacing w:val="2"/>
          <w:sz w:val="26"/>
          <w:szCs w:val="26"/>
        </w:rPr>
        <w:t xml:space="preserve">Недостаточный </w:t>
      </w:r>
      <w:r w:rsidRPr="0055386D">
        <w:rPr>
          <w:color w:val="000000"/>
          <w:sz w:val="26"/>
          <w:szCs w:val="26"/>
        </w:rPr>
        <w:t xml:space="preserve">уровень квалификации педагогов в большинстве случаев сдерживает развитие одаренного ребенка, вызывает внутри- и межличностные конфликты, что может спровоцировать «затухание таланта». </w:t>
      </w:r>
      <w:r w:rsidRPr="0055386D">
        <w:rPr>
          <w:color w:val="000000"/>
          <w:spacing w:val="4"/>
          <w:sz w:val="26"/>
          <w:szCs w:val="26"/>
        </w:rPr>
        <w:t xml:space="preserve">На сегодняшний день в 5 средних школах района работают педагоги-психологи, осуществляющие психологическое сопровождение обучающихся. Но целевая </w:t>
      </w:r>
      <w:r w:rsidRPr="0055386D">
        <w:rPr>
          <w:color w:val="000000"/>
          <w:sz w:val="26"/>
          <w:szCs w:val="26"/>
        </w:rPr>
        <w:t xml:space="preserve">психологическая поддержка одаренных и талантливых детей с 1 по 11 класс практически не осуществляется. Наряду с этим актуальной остается и проблема психолого-педагогического </w:t>
      </w:r>
      <w:r w:rsidRPr="0055386D">
        <w:rPr>
          <w:color w:val="000000"/>
          <w:spacing w:val="7"/>
          <w:sz w:val="26"/>
          <w:szCs w:val="26"/>
        </w:rPr>
        <w:t xml:space="preserve">сопровождения семей, воспитывающих одаренных и талантливых детей. Анализ работы </w:t>
      </w:r>
      <w:r w:rsidRPr="0055386D">
        <w:rPr>
          <w:color w:val="000000"/>
          <w:spacing w:val="5"/>
          <w:sz w:val="26"/>
          <w:szCs w:val="26"/>
        </w:rPr>
        <w:t xml:space="preserve">по обозначенному направлению позволяет сделать </w:t>
      </w:r>
      <w:r w:rsidRPr="0055386D">
        <w:rPr>
          <w:color w:val="000000"/>
          <w:sz w:val="26"/>
          <w:szCs w:val="26"/>
        </w:rPr>
        <w:t xml:space="preserve">вывод об основных проблемах, препятствующих дальнейшему успешному развитию одаренных и </w:t>
      </w:r>
      <w:r w:rsidRPr="0055386D">
        <w:rPr>
          <w:color w:val="000000"/>
          <w:spacing w:val="-1"/>
          <w:sz w:val="26"/>
          <w:szCs w:val="26"/>
        </w:rPr>
        <w:t>талантливых детей:</w:t>
      </w:r>
    </w:p>
    <w:p w:rsidR="00AE4776" w:rsidRPr="0055386D" w:rsidRDefault="00AE4776" w:rsidP="006D5D10">
      <w:pPr>
        <w:pStyle w:val="a5"/>
        <w:numPr>
          <w:ilvl w:val="0"/>
          <w:numId w:val="6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r w:rsidRPr="0055386D">
        <w:rPr>
          <w:color w:val="000000"/>
          <w:spacing w:val="-1"/>
          <w:sz w:val="26"/>
          <w:szCs w:val="26"/>
        </w:rPr>
        <w:t xml:space="preserve">отсутствие современной системы выявления, диагностики и учета одаренных детей школьного </w:t>
      </w:r>
      <w:r w:rsidRPr="0055386D">
        <w:rPr>
          <w:color w:val="000000"/>
          <w:spacing w:val="1"/>
          <w:sz w:val="26"/>
          <w:szCs w:val="26"/>
        </w:rPr>
        <w:t>возраста, что приводит к несвоевреме</w:t>
      </w:r>
      <w:r w:rsidR="00FE1078" w:rsidRPr="0055386D">
        <w:rPr>
          <w:color w:val="000000"/>
          <w:spacing w:val="1"/>
          <w:sz w:val="26"/>
          <w:szCs w:val="26"/>
        </w:rPr>
        <w:t xml:space="preserve">нной идентификации одаренности </w:t>
      </w:r>
      <w:r w:rsidRPr="0055386D">
        <w:rPr>
          <w:color w:val="000000"/>
          <w:spacing w:val="1"/>
          <w:sz w:val="26"/>
          <w:szCs w:val="26"/>
        </w:rPr>
        <w:t xml:space="preserve">детей, обладающих </w:t>
      </w:r>
      <w:r w:rsidRPr="0055386D">
        <w:rPr>
          <w:color w:val="000000"/>
          <w:spacing w:val="-1"/>
          <w:sz w:val="26"/>
          <w:szCs w:val="26"/>
        </w:rPr>
        <w:t>скрытыми способностями;</w:t>
      </w:r>
    </w:p>
    <w:p w:rsidR="00AE4776" w:rsidRPr="0055386D" w:rsidRDefault="00AE4776" w:rsidP="006D5D10">
      <w:pPr>
        <w:pStyle w:val="a5"/>
        <w:numPr>
          <w:ilvl w:val="0"/>
          <w:numId w:val="6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r w:rsidRPr="0055386D">
        <w:rPr>
          <w:color w:val="000000"/>
          <w:spacing w:val="3"/>
          <w:sz w:val="26"/>
          <w:szCs w:val="26"/>
        </w:rPr>
        <w:lastRenderedPageBreak/>
        <w:t xml:space="preserve">существующая система обучения в массовых школах не в полной мере обеспечивает </w:t>
      </w:r>
      <w:r w:rsidRPr="0055386D">
        <w:rPr>
          <w:color w:val="000000"/>
          <w:sz w:val="26"/>
          <w:szCs w:val="26"/>
        </w:rPr>
        <w:t>индивидуальное развитие детей с повышенным интеллектуальным творческим потенциалом;</w:t>
      </w:r>
    </w:p>
    <w:p w:rsidR="00AE4776" w:rsidRPr="0055386D" w:rsidRDefault="00AE4776" w:rsidP="006D5D10">
      <w:pPr>
        <w:pStyle w:val="a5"/>
        <w:numPr>
          <w:ilvl w:val="0"/>
          <w:numId w:val="6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r w:rsidRPr="0055386D">
        <w:rPr>
          <w:color w:val="000000"/>
          <w:sz w:val="26"/>
          <w:szCs w:val="26"/>
        </w:rPr>
        <w:t xml:space="preserve">работа по выявлению и сопровождению талантливого ребенка требует специальной </w:t>
      </w:r>
      <w:r w:rsidRPr="0055386D">
        <w:rPr>
          <w:color w:val="000000"/>
          <w:spacing w:val="5"/>
          <w:sz w:val="26"/>
          <w:szCs w:val="26"/>
        </w:rPr>
        <w:t xml:space="preserve">подготовки учителя, системного повышения его квалификации и предоставления возможности </w:t>
      </w:r>
      <w:r w:rsidRPr="0055386D">
        <w:rPr>
          <w:color w:val="000000"/>
          <w:spacing w:val="-1"/>
          <w:sz w:val="26"/>
          <w:szCs w:val="26"/>
        </w:rPr>
        <w:t>получения методической и научной поддержки;</w:t>
      </w:r>
    </w:p>
    <w:p w:rsidR="00AE4776" w:rsidRPr="0055386D" w:rsidRDefault="00AE4776" w:rsidP="006D5D10">
      <w:pPr>
        <w:pStyle w:val="a5"/>
        <w:numPr>
          <w:ilvl w:val="0"/>
          <w:numId w:val="6"/>
        </w:numPr>
        <w:tabs>
          <w:tab w:val="left" w:pos="-284"/>
        </w:tabs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отсутствие стимулирующего фонда для педаго</w:t>
      </w:r>
      <w:r w:rsidR="00FE1078" w:rsidRPr="0055386D">
        <w:rPr>
          <w:sz w:val="26"/>
          <w:szCs w:val="26"/>
        </w:rPr>
        <w:t xml:space="preserve">гов, реализующих инновационные </w:t>
      </w:r>
      <w:r w:rsidRPr="0055386D">
        <w:rPr>
          <w:sz w:val="26"/>
          <w:szCs w:val="26"/>
        </w:rPr>
        <w:t>образовательные методики и добившихся особых успехов в подготовке школьников к предметным олимпиадам и другим интеллектуальным мероприятиям.</w:t>
      </w:r>
    </w:p>
    <w:p w:rsidR="008E476D" w:rsidRPr="0055386D" w:rsidRDefault="00AE4776" w:rsidP="006D5D10">
      <w:pPr>
        <w:tabs>
          <w:tab w:val="left" w:pos="-284"/>
        </w:tabs>
        <w:ind w:firstLine="360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Таким образом, работа с одаренными и способными учащимися, их поиск, выявление и развитие </w:t>
      </w:r>
      <w:r w:rsidRPr="0055386D">
        <w:rPr>
          <w:color w:val="000000"/>
          <w:spacing w:val="3"/>
          <w:sz w:val="26"/>
          <w:szCs w:val="26"/>
        </w:rPr>
        <w:t xml:space="preserve">являются одним из важнейших аспектов </w:t>
      </w:r>
      <w:r w:rsidR="00FE1078" w:rsidRPr="0055386D">
        <w:rPr>
          <w:color w:val="000000"/>
          <w:spacing w:val="3"/>
          <w:sz w:val="26"/>
          <w:szCs w:val="26"/>
        </w:rPr>
        <w:t>деятельности ООО и ОДО</w:t>
      </w:r>
      <w:r w:rsidRPr="0055386D">
        <w:rPr>
          <w:color w:val="000000"/>
          <w:spacing w:val="3"/>
          <w:sz w:val="26"/>
          <w:szCs w:val="26"/>
        </w:rPr>
        <w:t xml:space="preserve">. Данная программа </w:t>
      </w:r>
      <w:r w:rsidRPr="0055386D">
        <w:rPr>
          <w:color w:val="000000"/>
          <w:sz w:val="26"/>
          <w:szCs w:val="26"/>
        </w:rPr>
        <w:t xml:space="preserve">предусматривает решение обозначенных </w:t>
      </w:r>
      <w:r w:rsidR="008E476D" w:rsidRPr="0055386D">
        <w:rPr>
          <w:color w:val="000000"/>
          <w:sz w:val="26"/>
          <w:szCs w:val="26"/>
        </w:rPr>
        <w:t xml:space="preserve">проблем через создание в </w:t>
      </w:r>
      <w:r w:rsidRPr="0055386D">
        <w:rPr>
          <w:color w:val="000000"/>
          <w:sz w:val="26"/>
          <w:szCs w:val="26"/>
        </w:rPr>
        <w:t xml:space="preserve">районе системы, обеспечивающей объединение усилий различных социальных институтов по выявлению, </w:t>
      </w:r>
      <w:r w:rsidRPr="0055386D">
        <w:rPr>
          <w:color w:val="000000"/>
          <w:spacing w:val="5"/>
          <w:sz w:val="26"/>
          <w:szCs w:val="26"/>
        </w:rPr>
        <w:t xml:space="preserve">поддержке и развитию одаренных детей, развитию образовательных услуг, удовлетворяющих </w:t>
      </w:r>
      <w:r w:rsidRPr="0055386D">
        <w:rPr>
          <w:color w:val="000000"/>
          <w:sz w:val="26"/>
          <w:szCs w:val="26"/>
        </w:rPr>
        <w:t>интересы и потребности детей с выдающимися способностями.</w:t>
      </w:r>
    </w:p>
    <w:p w:rsidR="00A74E48" w:rsidRPr="0055386D" w:rsidRDefault="00AE4776" w:rsidP="006D5D10">
      <w:pPr>
        <w:tabs>
          <w:tab w:val="left" w:pos="-284"/>
        </w:tabs>
        <w:ind w:firstLine="567"/>
        <w:jc w:val="both"/>
        <w:rPr>
          <w:rStyle w:val="c1"/>
          <w:color w:val="000000"/>
          <w:sz w:val="26"/>
          <w:szCs w:val="26"/>
        </w:rPr>
      </w:pPr>
      <w:r w:rsidRPr="0055386D">
        <w:rPr>
          <w:rStyle w:val="c1"/>
          <w:sz w:val="26"/>
          <w:szCs w:val="26"/>
        </w:rPr>
        <w:t xml:space="preserve">Реализация прав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образования. Получение такими детьми качественного общего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A74E48" w:rsidRPr="0055386D" w:rsidRDefault="00AE4776" w:rsidP="006D5D10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Наиболее приоритетной моделью организации образования детей с ОВЗ считается </w:t>
      </w:r>
      <w:r w:rsidRPr="0055386D">
        <w:rPr>
          <w:bCs/>
          <w:sz w:val="26"/>
          <w:szCs w:val="26"/>
        </w:rPr>
        <w:t>интегрированное (инклюзивное).</w:t>
      </w:r>
      <w:r w:rsidRPr="0055386D">
        <w:rPr>
          <w:sz w:val="26"/>
          <w:szCs w:val="26"/>
          <w:lang w:eastAsia="ar-SA"/>
        </w:rPr>
        <w:t xml:space="preserve"> В Каргасокском районе существуют две модели интеграции: Первая предполагает обучение детей с ОВЗ в специальных (коррекционных) классах (далее – СКК) при образовательных организациях общего типа; вторая - обучение детей с ОВЗ в одном классе с детьми, не имеющими нарушений в развитии. В районе в 2014-2015 учебном году функционировало 9</w:t>
      </w:r>
      <w:r w:rsidRPr="0055386D">
        <w:rPr>
          <w:color w:val="FF0000"/>
          <w:sz w:val="26"/>
          <w:szCs w:val="26"/>
          <w:lang w:eastAsia="ar-SA"/>
        </w:rPr>
        <w:t xml:space="preserve"> </w:t>
      </w:r>
      <w:r w:rsidRPr="0055386D">
        <w:rPr>
          <w:sz w:val="26"/>
          <w:szCs w:val="26"/>
          <w:lang w:eastAsia="ar-SA"/>
        </w:rPr>
        <w:t xml:space="preserve">классов </w:t>
      </w:r>
      <w:r w:rsidRPr="0055386D">
        <w:rPr>
          <w:sz w:val="26"/>
          <w:szCs w:val="26"/>
          <w:lang w:val="en-US" w:eastAsia="ar-SA"/>
        </w:rPr>
        <w:t>VII</w:t>
      </w:r>
      <w:r w:rsidRPr="0055386D">
        <w:rPr>
          <w:sz w:val="26"/>
          <w:szCs w:val="26"/>
          <w:lang w:eastAsia="ar-SA"/>
        </w:rPr>
        <w:t xml:space="preserve"> вида и 2 класса </w:t>
      </w:r>
      <w:r w:rsidRPr="0055386D">
        <w:rPr>
          <w:sz w:val="26"/>
          <w:szCs w:val="26"/>
          <w:lang w:val="en-US" w:eastAsia="ar-SA"/>
        </w:rPr>
        <w:t>VIII</w:t>
      </w:r>
      <w:r w:rsidRPr="0055386D">
        <w:rPr>
          <w:sz w:val="26"/>
          <w:szCs w:val="26"/>
          <w:lang w:eastAsia="ar-SA"/>
        </w:rPr>
        <w:t xml:space="preserve"> вида обучения в 3 ООО района (МБОУ </w:t>
      </w:r>
      <w:r w:rsidR="00930643" w:rsidRPr="0055386D">
        <w:rPr>
          <w:sz w:val="26"/>
          <w:szCs w:val="26"/>
          <w:lang w:eastAsia="ar-SA"/>
        </w:rPr>
        <w:t>«</w:t>
      </w:r>
      <w:r w:rsidRPr="0055386D">
        <w:rPr>
          <w:sz w:val="26"/>
          <w:szCs w:val="26"/>
          <w:lang w:eastAsia="ar-SA"/>
        </w:rPr>
        <w:t>К</w:t>
      </w:r>
      <w:r w:rsidR="00930643" w:rsidRPr="0055386D">
        <w:rPr>
          <w:sz w:val="26"/>
          <w:szCs w:val="26"/>
          <w:lang w:eastAsia="ar-SA"/>
        </w:rPr>
        <w:t xml:space="preserve">аргасокская </w:t>
      </w:r>
      <w:r w:rsidRPr="0055386D">
        <w:rPr>
          <w:sz w:val="26"/>
          <w:szCs w:val="26"/>
          <w:lang w:eastAsia="ar-SA"/>
        </w:rPr>
        <w:t>СОШ</w:t>
      </w:r>
      <w:r w:rsidR="00A74E48" w:rsidRPr="0055386D">
        <w:rPr>
          <w:sz w:val="26"/>
          <w:szCs w:val="26"/>
          <w:lang w:eastAsia="ar-SA"/>
        </w:rPr>
        <w:t xml:space="preserve"> </w:t>
      </w:r>
      <w:r w:rsidRPr="0055386D">
        <w:rPr>
          <w:sz w:val="26"/>
          <w:szCs w:val="26"/>
          <w:lang w:eastAsia="ar-SA"/>
        </w:rPr>
        <w:t>-</w:t>
      </w:r>
      <w:r w:rsidR="00930643" w:rsidRPr="0055386D">
        <w:rPr>
          <w:sz w:val="26"/>
          <w:szCs w:val="26"/>
          <w:lang w:eastAsia="ar-SA"/>
        </w:rPr>
        <w:t xml:space="preserve"> </w:t>
      </w:r>
      <w:r w:rsidRPr="0055386D">
        <w:rPr>
          <w:sz w:val="26"/>
          <w:szCs w:val="26"/>
          <w:lang w:eastAsia="ar-SA"/>
        </w:rPr>
        <w:t>интернат №1</w:t>
      </w:r>
      <w:r w:rsidR="00930643" w:rsidRPr="0055386D">
        <w:rPr>
          <w:sz w:val="26"/>
          <w:szCs w:val="26"/>
          <w:lang w:eastAsia="ar-SA"/>
        </w:rPr>
        <w:t>»</w:t>
      </w:r>
      <w:r w:rsidRPr="0055386D">
        <w:rPr>
          <w:sz w:val="26"/>
          <w:szCs w:val="26"/>
          <w:lang w:eastAsia="ar-SA"/>
        </w:rPr>
        <w:t xml:space="preserve">, МБОУ </w:t>
      </w:r>
      <w:r w:rsidR="00930643" w:rsidRPr="0055386D">
        <w:rPr>
          <w:sz w:val="26"/>
          <w:szCs w:val="26"/>
          <w:lang w:eastAsia="ar-SA"/>
        </w:rPr>
        <w:t>«</w:t>
      </w:r>
      <w:r w:rsidRPr="0055386D">
        <w:rPr>
          <w:sz w:val="26"/>
          <w:szCs w:val="26"/>
          <w:lang w:eastAsia="ar-SA"/>
        </w:rPr>
        <w:t>К</w:t>
      </w:r>
      <w:r w:rsidR="00930643" w:rsidRPr="0055386D">
        <w:rPr>
          <w:sz w:val="26"/>
          <w:szCs w:val="26"/>
          <w:lang w:eastAsia="ar-SA"/>
        </w:rPr>
        <w:t xml:space="preserve">аргасокская </w:t>
      </w:r>
      <w:r w:rsidRPr="0055386D">
        <w:rPr>
          <w:sz w:val="26"/>
          <w:szCs w:val="26"/>
          <w:lang w:eastAsia="ar-SA"/>
        </w:rPr>
        <w:t>СОШ №2</w:t>
      </w:r>
      <w:r w:rsidR="00930643" w:rsidRPr="0055386D">
        <w:rPr>
          <w:sz w:val="26"/>
          <w:szCs w:val="26"/>
          <w:lang w:eastAsia="ar-SA"/>
        </w:rPr>
        <w:t>»</w:t>
      </w:r>
      <w:r w:rsidRPr="0055386D">
        <w:rPr>
          <w:sz w:val="26"/>
          <w:szCs w:val="26"/>
          <w:lang w:eastAsia="ar-SA"/>
        </w:rPr>
        <w:t xml:space="preserve">, МКОУ </w:t>
      </w:r>
      <w:r w:rsidR="00930643" w:rsidRPr="0055386D">
        <w:rPr>
          <w:sz w:val="26"/>
          <w:szCs w:val="26"/>
          <w:lang w:eastAsia="ar-SA"/>
        </w:rPr>
        <w:t>«</w:t>
      </w:r>
      <w:r w:rsidRPr="0055386D">
        <w:rPr>
          <w:sz w:val="26"/>
          <w:szCs w:val="26"/>
          <w:lang w:eastAsia="ar-SA"/>
        </w:rPr>
        <w:t>Средневасюганская СОШ</w:t>
      </w:r>
      <w:r w:rsidR="00930643" w:rsidRPr="0055386D">
        <w:rPr>
          <w:sz w:val="26"/>
          <w:szCs w:val="26"/>
          <w:lang w:eastAsia="ar-SA"/>
        </w:rPr>
        <w:t>»</w:t>
      </w:r>
      <w:r w:rsidRPr="0055386D">
        <w:rPr>
          <w:sz w:val="26"/>
          <w:szCs w:val="26"/>
          <w:lang w:eastAsia="ar-SA"/>
        </w:rPr>
        <w:t xml:space="preserve">), в которых обучалось 126 детей. В классах возрастной нормы в 18 ООО обучался 221 ребёнок с ОВЗ. </w:t>
      </w:r>
      <w:r w:rsidRPr="0055386D">
        <w:rPr>
          <w:sz w:val="26"/>
          <w:szCs w:val="26"/>
        </w:rPr>
        <w:t>Индивидуальное обучение на дому было организовано для 36 учащихся с ОВЗ.</w:t>
      </w:r>
    </w:p>
    <w:p w:rsidR="00A74E48" w:rsidRPr="0055386D" w:rsidRDefault="00AE4776" w:rsidP="006D5D10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Необходимо отметить, что организация инклюзивного образования в ООО имеет ряд недостатков: </w:t>
      </w:r>
      <w:r w:rsidRPr="0055386D">
        <w:rPr>
          <w:sz w:val="26"/>
          <w:szCs w:val="26"/>
          <w:lang w:eastAsia="ar-SA"/>
        </w:rPr>
        <w:t xml:space="preserve">недостаточное психолого – педагогическое сопровождение разных категорий детей </w:t>
      </w:r>
      <w:r w:rsidRPr="0055386D">
        <w:rPr>
          <w:sz w:val="26"/>
          <w:szCs w:val="26"/>
        </w:rPr>
        <w:t>с целью выстраивания индивидуальной траектории обучения; несоответствие учебной программы, форм итоговой аттестации уровню развития ребенка.</w:t>
      </w:r>
    </w:p>
    <w:p w:rsidR="00A74E48" w:rsidRPr="0055386D" w:rsidRDefault="00AE4776" w:rsidP="006D5D10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>Основные причины данной ситуации - о</w:t>
      </w:r>
      <w:r w:rsidRPr="0055386D">
        <w:rPr>
          <w:sz w:val="26"/>
          <w:szCs w:val="26"/>
          <w:lang w:eastAsia="ar-SA"/>
        </w:rPr>
        <w:t xml:space="preserve">тсутствие узких специалистов (психологов и логопедов), слабая </w:t>
      </w:r>
      <w:r w:rsidRPr="0055386D">
        <w:rPr>
          <w:sz w:val="26"/>
          <w:szCs w:val="26"/>
        </w:rPr>
        <w:t xml:space="preserve">методическая работа с педагогами, отсутствие тесного взаимодействия и взаимопонимания родителей и школы. </w:t>
      </w:r>
    </w:p>
    <w:p w:rsidR="00A74E48" w:rsidRPr="0055386D" w:rsidRDefault="00AE4776" w:rsidP="006D5D10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В Каргасокском районе работает психолого-медико-педагогическая </w:t>
      </w:r>
      <w:r w:rsidR="00A74E48" w:rsidRPr="0055386D">
        <w:rPr>
          <w:sz w:val="26"/>
          <w:szCs w:val="26"/>
        </w:rPr>
        <w:t xml:space="preserve">комиссия, которая </w:t>
      </w:r>
      <w:r w:rsidRPr="0055386D">
        <w:rPr>
          <w:sz w:val="26"/>
          <w:szCs w:val="26"/>
        </w:rPr>
        <w:t xml:space="preserve">оказывает консультативную помощь детям, родителям и педагогам; занимается обследованием детей. </w:t>
      </w:r>
    </w:p>
    <w:p w:rsidR="00AE4776" w:rsidRPr="0055386D" w:rsidRDefault="00AE4776" w:rsidP="006D5D10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Решение задачи развития доступности и повышения качества дополнительного образования в настоящее время затруднено рядом обстоятельств: </w:t>
      </w:r>
    </w:p>
    <w:p w:rsidR="00AE4776" w:rsidRPr="0055386D" w:rsidRDefault="00AE4776" w:rsidP="006D5D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 xml:space="preserve">недостаточная материально-техническая база муниципальных организаций дополнительного образования детей; </w:t>
      </w:r>
    </w:p>
    <w:p w:rsidR="00AE4776" w:rsidRPr="0055386D" w:rsidRDefault="00AE4776" w:rsidP="006D5D10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невозможность удовлетворения образовательных потребностей детей в рамках существующей инфраструктуры территорий.</w:t>
      </w:r>
    </w:p>
    <w:p w:rsidR="00A74E48" w:rsidRPr="0055386D" w:rsidRDefault="00AE4776" w:rsidP="006D5D1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 целью развития системы дополнительного образования необходимо создать условия для: 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 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организациями для достижения общих целей реализуемой образовательной программы; профессионального развития педагогических кадров системы дополнительного образования. На данный момент МБОУ ДО «Каргасокский ДДТ» и МБОУ ДО «Каргасокская ДЮСШ» требуют капитального ремонта. Спорткомплекс «Факел» не отвечает современным требованиям СанПиН. Для увеличения охвата дополнительным образованием в части занятий физической культурой и спортом необходимо строительство специализированного спортивного комплекса.</w:t>
      </w:r>
    </w:p>
    <w:p w:rsidR="00A74E48" w:rsidRPr="0055386D" w:rsidRDefault="00AE4776" w:rsidP="006D5D10">
      <w:pPr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55386D">
        <w:rPr>
          <w:bCs/>
          <w:iCs/>
          <w:sz w:val="26"/>
          <w:szCs w:val="26"/>
        </w:rPr>
        <w:t>Для обеспечения антитеррористической безопасности учащихся (воспитанников) и педагогов в ОО необходимо установить систему видеонаблюдения, а также специальные устройства для организации автоматизированного пропускного режима в здания.</w:t>
      </w:r>
    </w:p>
    <w:p w:rsidR="00A74E48" w:rsidRPr="0055386D" w:rsidRDefault="00AE4776" w:rsidP="006D5D10">
      <w:pPr>
        <w:autoSpaceDE w:val="0"/>
        <w:autoSpaceDN w:val="0"/>
        <w:adjustRightInd w:val="0"/>
        <w:ind w:firstLine="567"/>
        <w:jc w:val="both"/>
        <w:rPr>
          <w:bCs/>
          <w:iCs/>
          <w:sz w:val="26"/>
          <w:szCs w:val="26"/>
        </w:rPr>
      </w:pPr>
      <w:r w:rsidRPr="0055386D">
        <w:rPr>
          <w:bCs/>
          <w:iCs/>
          <w:sz w:val="26"/>
          <w:szCs w:val="26"/>
        </w:rPr>
        <w:t>Расходы из районного бюджета и субвенций из областного бюджета на общее образование за последние годы неуклонно растут в среднем на 12 млн.</w:t>
      </w:r>
      <w:r w:rsidR="00A74E48" w:rsidRPr="0055386D">
        <w:rPr>
          <w:bCs/>
          <w:iCs/>
          <w:sz w:val="26"/>
          <w:szCs w:val="26"/>
        </w:rPr>
        <w:t xml:space="preserve"> </w:t>
      </w:r>
      <w:r w:rsidRPr="0055386D">
        <w:rPr>
          <w:bCs/>
          <w:iCs/>
          <w:sz w:val="26"/>
          <w:szCs w:val="26"/>
        </w:rPr>
        <w:t>руб. в год, что позволяет обновлять материально-техническую и методическую базу во всех школах района.</w:t>
      </w:r>
    </w:p>
    <w:p w:rsidR="00A74E48" w:rsidRPr="0055386D" w:rsidRDefault="00AE4776" w:rsidP="006D5D1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Помимо проведения капитального ремонта, строительства организаций, пополнения учебного, игрового оборудования материально-техническое обеспечение требует и приобретение/замену автотранспорта, необходимого для осуществления подвоза учащихся к месту проведения образовательного процесса. </w:t>
      </w:r>
    </w:p>
    <w:p w:rsidR="00A74E48" w:rsidRPr="0055386D" w:rsidRDefault="00AE4776" w:rsidP="006D5D1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Проведение мероприятий, предусмотренных данной программой, позволит привести здания, сооружения в соответствие с требованиями СанПиН, открыть дополнительные группы в детских садах, улучшить материально-техническую базу организаций, что, в свою очередь, отразится, прежде всего, на качестве и доступности образовательных и воспитательных услуг, достижении уровня развития инфраструктуры, отвечающей требованиям государства и общества района.</w:t>
      </w:r>
    </w:p>
    <w:p w:rsidR="00AE4776" w:rsidRPr="0055386D" w:rsidRDefault="00A74E48" w:rsidP="006D5D10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Так</w:t>
      </w:r>
      <w:r w:rsidR="00AE4776" w:rsidRPr="0055386D">
        <w:rPr>
          <w:sz w:val="26"/>
          <w:szCs w:val="26"/>
        </w:rPr>
        <w:t xml:space="preserve">же одной из важных задач УООиП МО «Каргасокский район» является улучшение положения несовершеннолетних детей, в том числе детей-сирот и детей, оставшихся без попечения родителей, а также лиц из их числа и недееспособных граждан. Главные цели работы отдела опеки и попечительства УООиП МО «Каргасокский район»: преодоление негативных тенденций, стабилизация положения детей и создание реальных предпосылок дальнейшей положительной динамики условий жизнедеятельности детей, в том числе детей-сирот и детей, оставшихся без попечения родителей, а также лиц из их числа и недееспособных граждан. </w:t>
      </w:r>
      <w:r w:rsidR="00AE4776" w:rsidRPr="0055386D">
        <w:rPr>
          <w:spacing w:val="1"/>
          <w:sz w:val="26"/>
          <w:szCs w:val="26"/>
        </w:rPr>
        <w:t>О</w:t>
      </w:r>
      <w:r w:rsidR="00AE4776" w:rsidRPr="0055386D">
        <w:rPr>
          <w:spacing w:val="-2"/>
          <w:sz w:val="26"/>
          <w:szCs w:val="26"/>
        </w:rPr>
        <w:t>с</w:t>
      </w:r>
      <w:r w:rsidR="00AE4776" w:rsidRPr="0055386D">
        <w:rPr>
          <w:sz w:val="26"/>
          <w:szCs w:val="26"/>
        </w:rPr>
        <w:t>н</w:t>
      </w:r>
      <w:r w:rsidR="00AE4776" w:rsidRPr="0055386D">
        <w:rPr>
          <w:spacing w:val="1"/>
          <w:sz w:val="26"/>
          <w:szCs w:val="26"/>
        </w:rPr>
        <w:t>о</w:t>
      </w:r>
      <w:r w:rsidR="00AE4776" w:rsidRPr="0055386D">
        <w:rPr>
          <w:spacing w:val="-1"/>
          <w:sz w:val="26"/>
          <w:szCs w:val="26"/>
        </w:rPr>
        <w:t>в</w:t>
      </w:r>
      <w:r w:rsidR="00AE4776" w:rsidRPr="0055386D">
        <w:rPr>
          <w:spacing w:val="1"/>
          <w:sz w:val="26"/>
          <w:szCs w:val="26"/>
        </w:rPr>
        <w:t>о</w:t>
      </w:r>
      <w:r w:rsidR="00AE4776" w:rsidRPr="0055386D">
        <w:rPr>
          <w:sz w:val="26"/>
          <w:szCs w:val="26"/>
        </w:rPr>
        <w:t>й</w:t>
      </w:r>
      <w:r w:rsidR="00AE4776" w:rsidRPr="0055386D">
        <w:rPr>
          <w:spacing w:val="20"/>
          <w:sz w:val="26"/>
          <w:szCs w:val="26"/>
        </w:rPr>
        <w:t xml:space="preserve"> </w:t>
      </w:r>
      <w:r w:rsidR="00AE4776" w:rsidRPr="0055386D">
        <w:rPr>
          <w:spacing w:val="-1"/>
          <w:sz w:val="26"/>
          <w:szCs w:val="26"/>
        </w:rPr>
        <w:t>д</w:t>
      </w:r>
      <w:r w:rsidR="00AE4776" w:rsidRPr="0055386D">
        <w:rPr>
          <w:sz w:val="26"/>
          <w:szCs w:val="26"/>
        </w:rPr>
        <w:t>ля</w:t>
      </w:r>
      <w:r w:rsidR="00AE4776" w:rsidRPr="0055386D">
        <w:rPr>
          <w:spacing w:val="19"/>
          <w:sz w:val="26"/>
          <w:szCs w:val="26"/>
        </w:rPr>
        <w:t xml:space="preserve"> </w:t>
      </w:r>
      <w:r w:rsidR="00AE4776" w:rsidRPr="0055386D">
        <w:rPr>
          <w:spacing w:val="1"/>
          <w:sz w:val="26"/>
          <w:szCs w:val="26"/>
        </w:rPr>
        <w:t>р</w:t>
      </w:r>
      <w:r w:rsidR="00AE4776" w:rsidRPr="0055386D">
        <w:rPr>
          <w:spacing w:val="-1"/>
          <w:sz w:val="26"/>
          <w:szCs w:val="26"/>
        </w:rPr>
        <w:t>еа</w:t>
      </w:r>
      <w:r w:rsidR="00AE4776" w:rsidRPr="0055386D">
        <w:rPr>
          <w:sz w:val="26"/>
          <w:szCs w:val="26"/>
        </w:rPr>
        <w:t>лиз</w:t>
      </w:r>
      <w:r w:rsidR="00AE4776" w:rsidRPr="0055386D">
        <w:rPr>
          <w:spacing w:val="-1"/>
          <w:sz w:val="26"/>
          <w:szCs w:val="26"/>
        </w:rPr>
        <w:t>а</w:t>
      </w:r>
      <w:r w:rsidR="00AE4776" w:rsidRPr="0055386D">
        <w:rPr>
          <w:sz w:val="26"/>
          <w:szCs w:val="26"/>
        </w:rPr>
        <w:t>ц</w:t>
      </w:r>
      <w:r w:rsidR="00AE4776" w:rsidRPr="0055386D">
        <w:rPr>
          <w:spacing w:val="-1"/>
          <w:sz w:val="26"/>
          <w:szCs w:val="26"/>
        </w:rPr>
        <w:t>и</w:t>
      </w:r>
      <w:r w:rsidR="00AE4776" w:rsidRPr="0055386D">
        <w:rPr>
          <w:sz w:val="26"/>
          <w:szCs w:val="26"/>
        </w:rPr>
        <w:t>и</w:t>
      </w:r>
      <w:r w:rsidR="00AE4776" w:rsidRPr="0055386D">
        <w:rPr>
          <w:spacing w:val="20"/>
          <w:sz w:val="26"/>
          <w:szCs w:val="26"/>
        </w:rPr>
        <w:t xml:space="preserve"> </w:t>
      </w:r>
      <w:r w:rsidR="00AE4776" w:rsidRPr="0055386D">
        <w:rPr>
          <w:sz w:val="26"/>
          <w:szCs w:val="26"/>
        </w:rPr>
        <w:t>задач данного направления,</w:t>
      </w:r>
      <w:r w:rsidR="00AE4776" w:rsidRPr="0055386D">
        <w:rPr>
          <w:spacing w:val="1"/>
          <w:sz w:val="26"/>
          <w:szCs w:val="26"/>
        </w:rPr>
        <w:t xml:space="preserve"> </w:t>
      </w:r>
      <w:r w:rsidR="00AE4776" w:rsidRPr="0055386D">
        <w:rPr>
          <w:spacing w:val="-2"/>
          <w:sz w:val="26"/>
          <w:szCs w:val="26"/>
        </w:rPr>
        <w:t>д</w:t>
      </w:r>
      <w:r w:rsidR="00AE4776" w:rsidRPr="0055386D">
        <w:rPr>
          <w:sz w:val="26"/>
          <w:szCs w:val="26"/>
        </w:rPr>
        <w:t>ля</w:t>
      </w:r>
      <w:r w:rsidR="00AE4776" w:rsidRPr="0055386D">
        <w:rPr>
          <w:spacing w:val="1"/>
          <w:sz w:val="26"/>
          <w:szCs w:val="26"/>
        </w:rPr>
        <w:t xml:space="preserve"> о</w:t>
      </w:r>
      <w:r w:rsidR="00AE4776" w:rsidRPr="0055386D">
        <w:rPr>
          <w:spacing w:val="-1"/>
          <w:sz w:val="26"/>
          <w:szCs w:val="26"/>
        </w:rPr>
        <w:t>п</w:t>
      </w:r>
      <w:r w:rsidR="00AE4776" w:rsidRPr="0055386D">
        <w:rPr>
          <w:spacing w:val="1"/>
          <w:sz w:val="26"/>
          <w:szCs w:val="26"/>
        </w:rPr>
        <w:t>р</w:t>
      </w:r>
      <w:r w:rsidR="00AE4776" w:rsidRPr="0055386D">
        <w:rPr>
          <w:spacing w:val="-1"/>
          <w:sz w:val="26"/>
          <w:szCs w:val="26"/>
        </w:rPr>
        <w:t>еде</w:t>
      </w:r>
      <w:r w:rsidR="00AE4776" w:rsidRPr="0055386D">
        <w:rPr>
          <w:sz w:val="26"/>
          <w:szCs w:val="26"/>
        </w:rPr>
        <w:t>л</w:t>
      </w:r>
      <w:r w:rsidR="00AE4776" w:rsidRPr="0055386D">
        <w:rPr>
          <w:spacing w:val="-1"/>
          <w:sz w:val="26"/>
          <w:szCs w:val="26"/>
        </w:rPr>
        <w:t>е</w:t>
      </w:r>
      <w:r w:rsidR="00AE4776" w:rsidRPr="0055386D">
        <w:rPr>
          <w:sz w:val="26"/>
          <w:szCs w:val="26"/>
        </w:rPr>
        <w:t>ния</w:t>
      </w:r>
      <w:r w:rsidR="00AE4776" w:rsidRPr="0055386D">
        <w:rPr>
          <w:spacing w:val="1"/>
          <w:sz w:val="26"/>
          <w:szCs w:val="26"/>
        </w:rPr>
        <w:t xml:space="preserve"> о</w:t>
      </w:r>
      <w:r w:rsidR="00AE4776" w:rsidRPr="0055386D">
        <w:rPr>
          <w:spacing w:val="-1"/>
          <w:sz w:val="26"/>
          <w:szCs w:val="26"/>
        </w:rPr>
        <w:t>бще</w:t>
      </w:r>
      <w:r w:rsidR="00AE4776" w:rsidRPr="0055386D">
        <w:rPr>
          <w:sz w:val="26"/>
          <w:szCs w:val="26"/>
        </w:rPr>
        <w:t>й</w:t>
      </w:r>
      <w:r w:rsidR="00AE4776" w:rsidRPr="0055386D">
        <w:rPr>
          <w:spacing w:val="1"/>
          <w:sz w:val="26"/>
          <w:szCs w:val="26"/>
        </w:rPr>
        <w:t xml:space="preserve"> </w:t>
      </w:r>
      <w:r w:rsidR="00AE4776" w:rsidRPr="0055386D">
        <w:rPr>
          <w:spacing w:val="-1"/>
          <w:sz w:val="26"/>
          <w:szCs w:val="26"/>
        </w:rPr>
        <w:t>с</w:t>
      </w:r>
      <w:r w:rsidR="00AE4776" w:rsidRPr="0055386D">
        <w:rPr>
          <w:sz w:val="26"/>
          <w:szCs w:val="26"/>
        </w:rPr>
        <w:t>т</w:t>
      </w:r>
      <w:r w:rsidR="00AE4776" w:rsidRPr="0055386D">
        <w:rPr>
          <w:spacing w:val="1"/>
          <w:sz w:val="26"/>
          <w:szCs w:val="26"/>
        </w:rPr>
        <w:t>р</w:t>
      </w:r>
      <w:r w:rsidR="00AE4776" w:rsidRPr="0055386D">
        <w:rPr>
          <w:spacing w:val="-1"/>
          <w:sz w:val="26"/>
          <w:szCs w:val="26"/>
        </w:rPr>
        <w:t>а</w:t>
      </w:r>
      <w:r w:rsidR="00AE4776" w:rsidRPr="0055386D">
        <w:rPr>
          <w:sz w:val="26"/>
          <w:szCs w:val="26"/>
        </w:rPr>
        <w:t>т</w:t>
      </w:r>
      <w:r w:rsidR="00AE4776" w:rsidRPr="0055386D">
        <w:rPr>
          <w:spacing w:val="-1"/>
          <w:sz w:val="26"/>
          <w:szCs w:val="26"/>
        </w:rPr>
        <w:t>ег</w:t>
      </w:r>
      <w:r w:rsidR="00AE4776" w:rsidRPr="0055386D">
        <w:rPr>
          <w:sz w:val="26"/>
          <w:szCs w:val="26"/>
        </w:rPr>
        <w:t>ии</w:t>
      </w:r>
      <w:r w:rsidR="00AE4776" w:rsidRPr="0055386D">
        <w:rPr>
          <w:spacing w:val="1"/>
          <w:sz w:val="26"/>
          <w:szCs w:val="26"/>
        </w:rPr>
        <w:t xml:space="preserve"> </w:t>
      </w:r>
      <w:r w:rsidR="00AE4776" w:rsidRPr="0055386D">
        <w:rPr>
          <w:sz w:val="26"/>
          <w:szCs w:val="26"/>
        </w:rPr>
        <w:t>и</w:t>
      </w:r>
      <w:r w:rsidR="00AE4776" w:rsidRPr="0055386D">
        <w:rPr>
          <w:spacing w:val="1"/>
          <w:sz w:val="26"/>
          <w:szCs w:val="26"/>
        </w:rPr>
        <w:t xml:space="preserve"> </w:t>
      </w:r>
      <w:r w:rsidR="00AE4776" w:rsidRPr="0055386D">
        <w:rPr>
          <w:spacing w:val="-1"/>
          <w:sz w:val="26"/>
          <w:szCs w:val="26"/>
        </w:rPr>
        <w:t>к</w:t>
      </w:r>
      <w:r w:rsidR="00AE4776" w:rsidRPr="0055386D">
        <w:rPr>
          <w:spacing w:val="1"/>
          <w:sz w:val="26"/>
          <w:szCs w:val="26"/>
        </w:rPr>
        <w:t>о</w:t>
      </w:r>
      <w:r w:rsidR="00AE4776" w:rsidRPr="0055386D">
        <w:rPr>
          <w:sz w:val="26"/>
          <w:szCs w:val="26"/>
        </w:rPr>
        <w:t>н</w:t>
      </w:r>
      <w:r w:rsidR="00AE4776" w:rsidRPr="0055386D">
        <w:rPr>
          <w:spacing w:val="-2"/>
          <w:sz w:val="26"/>
          <w:szCs w:val="26"/>
        </w:rPr>
        <w:t>к</w:t>
      </w:r>
      <w:r w:rsidR="00AE4776" w:rsidRPr="0055386D">
        <w:rPr>
          <w:spacing w:val="1"/>
          <w:sz w:val="26"/>
          <w:szCs w:val="26"/>
        </w:rPr>
        <w:t>р</w:t>
      </w:r>
      <w:r w:rsidR="00AE4776" w:rsidRPr="0055386D">
        <w:rPr>
          <w:sz w:val="26"/>
          <w:szCs w:val="26"/>
        </w:rPr>
        <w:t>етн</w:t>
      </w:r>
      <w:r w:rsidR="00AE4776" w:rsidRPr="0055386D">
        <w:rPr>
          <w:spacing w:val="-1"/>
          <w:sz w:val="26"/>
          <w:szCs w:val="26"/>
        </w:rPr>
        <w:t xml:space="preserve">ых </w:t>
      </w:r>
      <w:r w:rsidR="00AE4776" w:rsidRPr="0055386D">
        <w:rPr>
          <w:sz w:val="26"/>
          <w:szCs w:val="26"/>
        </w:rPr>
        <w:t>т</w:t>
      </w:r>
      <w:r w:rsidR="00AE4776" w:rsidRPr="0055386D">
        <w:rPr>
          <w:spacing w:val="-1"/>
          <w:sz w:val="26"/>
          <w:szCs w:val="26"/>
        </w:rPr>
        <w:t>ак</w:t>
      </w:r>
      <w:r w:rsidR="00AE4776" w:rsidRPr="0055386D">
        <w:rPr>
          <w:sz w:val="26"/>
          <w:szCs w:val="26"/>
        </w:rPr>
        <w:t>тич</w:t>
      </w:r>
      <w:r w:rsidR="00AE4776" w:rsidRPr="0055386D">
        <w:rPr>
          <w:spacing w:val="-1"/>
          <w:sz w:val="26"/>
          <w:szCs w:val="26"/>
        </w:rPr>
        <w:t>еск</w:t>
      </w:r>
      <w:r w:rsidR="00AE4776" w:rsidRPr="0055386D">
        <w:rPr>
          <w:sz w:val="26"/>
          <w:szCs w:val="26"/>
        </w:rPr>
        <w:t>их</w:t>
      </w:r>
      <w:r w:rsidR="00AE4776" w:rsidRPr="0055386D">
        <w:rPr>
          <w:spacing w:val="29"/>
          <w:sz w:val="26"/>
          <w:szCs w:val="26"/>
        </w:rPr>
        <w:t xml:space="preserve"> </w:t>
      </w:r>
      <w:r w:rsidR="00AE4776" w:rsidRPr="0055386D">
        <w:rPr>
          <w:sz w:val="26"/>
          <w:szCs w:val="26"/>
        </w:rPr>
        <w:t>ш</w:t>
      </w:r>
      <w:r w:rsidR="00AE4776" w:rsidRPr="0055386D">
        <w:rPr>
          <w:spacing w:val="-1"/>
          <w:sz w:val="26"/>
          <w:szCs w:val="26"/>
        </w:rPr>
        <w:t>а</w:t>
      </w:r>
      <w:r w:rsidR="00AE4776" w:rsidRPr="0055386D">
        <w:rPr>
          <w:sz w:val="26"/>
          <w:szCs w:val="26"/>
        </w:rPr>
        <w:t>г</w:t>
      </w:r>
      <w:r w:rsidR="00AE4776" w:rsidRPr="0055386D">
        <w:rPr>
          <w:spacing w:val="1"/>
          <w:sz w:val="26"/>
          <w:szCs w:val="26"/>
        </w:rPr>
        <w:t>о</w:t>
      </w:r>
      <w:r w:rsidR="00AE4776" w:rsidRPr="0055386D">
        <w:rPr>
          <w:sz w:val="26"/>
          <w:szCs w:val="26"/>
        </w:rPr>
        <w:t>в</w:t>
      </w:r>
      <w:r w:rsidR="00AE4776" w:rsidRPr="0055386D">
        <w:rPr>
          <w:spacing w:val="28"/>
          <w:sz w:val="26"/>
          <w:szCs w:val="26"/>
        </w:rPr>
        <w:t xml:space="preserve"> </w:t>
      </w:r>
      <w:r w:rsidR="00AE4776" w:rsidRPr="0055386D">
        <w:rPr>
          <w:sz w:val="26"/>
          <w:szCs w:val="26"/>
        </w:rPr>
        <w:t>в</w:t>
      </w:r>
      <w:r w:rsidR="00AE4776" w:rsidRPr="0055386D">
        <w:rPr>
          <w:spacing w:val="28"/>
          <w:sz w:val="26"/>
          <w:szCs w:val="26"/>
        </w:rPr>
        <w:t xml:space="preserve"> </w:t>
      </w:r>
      <w:r w:rsidR="00AE4776" w:rsidRPr="0055386D">
        <w:rPr>
          <w:spacing w:val="1"/>
          <w:sz w:val="26"/>
          <w:szCs w:val="26"/>
        </w:rPr>
        <w:t>ор</w:t>
      </w:r>
      <w:r w:rsidR="00AE4776" w:rsidRPr="0055386D">
        <w:rPr>
          <w:sz w:val="26"/>
          <w:szCs w:val="26"/>
        </w:rPr>
        <w:t>г</w:t>
      </w:r>
      <w:r w:rsidR="00AE4776" w:rsidRPr="0055386D">
        <w:rPr>
          <w:spacing w:val="-1"/>
          <w:sz w:val="26"/>
          <w:szCs w:val="26"/>
        </w:rPr>
        <w:t>а</w:t>
      </w:r>
      <w:r w:rsidR="00AE4776" w:rsidRPr="0055386D">
        <w:rPr>
          <w:sz w:val="26"/>
          <w:szCs w:val="26"/>
        </w:rPr>
        <w:t>низ</w:t>
      </w:r>
      <w:r w:rsidR="00AE4776" w:rsidRPr="0055386D">
        <w:rPr>
          <w:spacing w:val="-2"/>
          <w:sz w:val="26"/>
          <w:szCs w:val="26"/>
        </w:rPr>
        <w:t>а</w:t>
      </w:r>
      <w:r w:rsidR="00AE4776" w:rsidRPr="0055386D">
        <w:rPr>
          <w:sz w:val="26"/>
          <w:szCs w:val="26"/>
        </w:rPr>
        <w:t>ции</w:t>
      </w:r>
      <w:r w:rsidR="00AE4776" w:rsidRPr="0055386D">
        <w:rPr>
          <w:spacing w:val="28"/>
          <w:sz w:val="26"/>
          <w:szCs w:val="26"/>
        </w:rPr>
        <w:t xml:space="preserve"> </w:t>
      </w:r>
      <w:r w:rsidR="00AE4776" w:rsidRPr="0055386D">
        <w:rPr>
          <w:spacing w:val="1"/>
          <w:sz w:val="26"/>
          <w:szCs w:val="26"/>
        </w:rPr>
        <w:t>р</w:t>
      </w:r>
      <w:r w:rsidR="00AE4776" w:rsidRPr="0055386D">
        <w:rPr>
          <w:spacing w:val="-1"/>
          <w:sz w:val="26"/>
          <w:szCs w:val="26"/>
        </w:rPr>
        <w:t>аб</w:t>
      </w:r>
      <w:r w:rsidR="00AE4776" w:rsidRPr="0055386D">
        <w:rPr>
          <w:spacing w:val="1"/>
          <w:sz w:val="26"/>
          <w:szCs w:val="26"/>
        </w:rPr>
        <w:t>о</w:t>
      </w:r>
      <w:r w:rsidR="00AE4776" w:rsidRPr="0055386D">
        <w:rPr>
          <w:spacing w:val="-1"/>
          <w:sz w:val="26"/>
          <w:szCs w:val="26"/>
        </w:rPr>
        <w:t>т</w:t>
      </w:r>
      <w:r w:rsidR="00AE4776" w:rsidRPr="0055386D">
        <w:rPr>
          <w:sz w:val="26"/>
          <w:szCs w:val="26"/>
        </w:rPr>
        <w:t>ы</w:t>
      </w:r>
      <w:r w:rsidR="00AE4776" w:rsidRPr="0055386D">
        <w:rPr>
          <w:spacing w:val="29"/>
          <w:sz w:val="26"/>
          <w:szCs w:val="26"/>
        </w:rPr>
        <w:t xml:space="preserve"> </w:t>
      </w:r>
      <w:r w:rsidR="00AE4776" w:rsidRPr="0055386D">
        <w:rPr>
          <w:sz w:val="26"/>
          <w:szCs w:val="26"/>
        </w:rPr>
        <w:t xml:space="preserve">с несовершеннолетними детьми, в том числе детьми-сиротами и детьми, оставшимися без попечения родителей, </w:t>
      </w:r>
      <w:r w:rsidR="00AE4776" w:rsidRPr="0055386D">
        <w:rPr>
          <w:sz w:val="26"/>
          <w:szCs w:val="26"/>
        </w:rPr>
        <w:lastRenderedPageBreak/>
        <w:t>а также лицами из их числа и недееспособными гражданами. С начала 90-х годов прошлого века в России был реализован широкий комплекс мер, направленных на защиту прав несовершеннолетними детей, в том числе детей-сирот и детей, оставшихся без попечения родителей, а также лиц из их числа и недееспособных граждан. Отдел осуществляет деятельность в сфере обеспечения основных гарантий, защиты прав детей-сирот и детей, оставшихся без попечения родителей, лиц из числа детей-сирот и детей, оставшихся без родителей, недееспособных граждан, создания системы профилактики социального сиротства на территории Каргасокского района. Усыновление – это по-прежнему самая невостребованная из форм семейного жизнеустройства детей. В связи с низким материальным уровнем населения и отсутствием рабочих мест, граждане не заинтересованы в усыновлении (удочерении) детей, так как государство не оказывает материальную поддержку семьям усыновителей. Усыновление в основном происходит только по инициативе отчимов.</w:t>
      </w: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Приоритетной формой жизнеустройства детей остается опека (попечительство), граждане более заинтересованы в такой семейной форме, т.к. государство оказывает материальную поддержку.</w:t>
      </w: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Несмотря на социальные гарантии замещающим семьям по-прежнему в районе недостаточное количество кандидатов в замещающие родители, поэтому имеет место быть направление детей в государственные организации.</w:t>
      </w:r>
    </w:p>
    <w:p w:rsidR="00AE4776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Для решения указанной проблемы необходимо усовершенствовать работу по профилактике семейного неблагополучия, раннего выявления семейного неблагополучия, межведомственного взаимодействия.</w:t>
      </w:r>
    </w:p>
    <w:p w:rsidR="00E122EC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Слабое развитие института семьи приводит к нежеланию менять свой образ жизни родителей, лишенных родительских прав, ограниченных в родительских правах.</w:t>
      </w:r>
    </w:p>
    <w:p w:rsidR="00E122EC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Количество сигналов о нарушении прав в среднем не отличаются за последние три года, что свидетельствует о несовершенстве работы межведомственного взаимодействия и профилактике семейного неблагополучия. Бо</w:t>
      </w:r>
      <w:r w:rsidR="00E122EC" w:rsidRPr="0055386D">
        <w:rPr>
          <w:sz w:val="26"/>
          <w:szCs w:val="26"/>
        </w:rPr>
        <w:t xml:space="preserve">льшинство сигналов по-прежнему </w:t>
      </w:r>
      <w:r w:rsidRPr="0055386D">
        <w:rPr>
          <w:sz w:val="26"/>
          <w:szCs w:val="26"/>
        </w:rPr>
        <w:t xml:space="preserve">поступает о семьях, находящихся в кризисе. </w:t>
      </w:r>
    </w:p>
    <w:p w:rsidR="00E122EC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Для решения указанной проблемы необходимо усовершенствовать работу по профилактике семейного неблагополучия, раннего выявления семейного неблагополучия, межведомственного взаимодействия.</w:t>
      </w:r>
    </w:p>
    <w:p w:rsidR="00AE4776" w:rsidRPr="0055386D" w:rsidRDefault="00AE4776" w:rsidP="006D5D10">
      <w:pPr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  <w:lang w:eastAsia="en-US"/>
        </w:rPr>
        <w:t>Нуждающиеся граждане указанной категории своевременно жильем не обеспечиваются в связи с недостаточным финансированием.</w:t>
      </w:r>
    </w:p>
    <w:p w:rsidR="00AE4776" w:rsidRPr="0055386D" w:rsidRDefault="00AE4776" w:rsidP="006D5D10">
      <w:pPr>
        <w:pStyle w:val="Default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Реализация программы предусматривает выполнение поставленных целей и задач в полном объеме, которые дадут следующие результаты: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снижение количества неблагополучия в семьях;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снижение показателей лишения родительских прав;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- выявленные дети-сироты и дети, оставшиеся без попечения родителей, жизнеустроены в семьи; 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отсутствие вторичного социального сиротства;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высокий уровень подготовки кандидатов в приемные родители;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дети-сироты и дети, оставшиеся без попечения родителей, а также лица из их числа и недееспособные граждане, обеспечены в полном объеме социальными гарантиями;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- жилищные и имущественные права детей-сирот и детей, оставшихся без попечения родителей, а также лиц из их числа и недееспособных граждан, защищены в полном объеме; 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своевременное выявление неблагополучия в семьях и передача сообщений в уполномоченные органы;</w:t>
      </w:r>
    </w:p>
    <w:p w:rsidR="00AE4776" w:rsidRPr="0055386D" w:rsidRDefault="00AE4776" w:rsidP="006D5D10">
      <w:pPr>
        <w:pStyle w:val="Default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- своевременное устройство недееспособных граждан и защита их прав и законных интересов.</w:t>
      </w:r>
    </w:p>
    <w:p w:rsidR="00AE4776" w:rsidRPr="0055386D" w:rsidRDefault="00AE4776" w:rsidP="006D5D10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Реализация муниципальной программы позволит увеличить качество образования, раскрытие творческого потенциала детей, развитие дистанционных технологий и сетевого взаимодействия. Обеспечит надлежащие условие для получения качественного образования всех уровней и ступеней, способствующих духовному, физическому и интеллектуальному развитию граждан, создаст оптимальные условия для полноценного обучения и воспитания детей. </w:t>
      </w:r>
    </w:p>
    <w:p w:rsidR="00AE4776" w:rsidRPr="0055386D" w:rsidRDefault="00AE4776" w:rsidP="00B83C87">
      <w:pPr>
        <w:pStyle w:val="af1"/>
        <w:spacing w:before="240" w:line="276" w:lineRule="auto"/>
        <w:ind w:firstLine="709"/>
        <w:jc w:val="both"/>
        <w:rPr>
          <w:sz w:val="26"/>
          <w:szCs w:val="26"/>
        </w:rPr>
        <w:sectPr w:rsidR="00AE4776" w:rsidRPr="0055386D" w:rsidSect="00F5554F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pgSz w:w="11905" w:h="16837"/>
          <w:pgMar w:top="1134" w:right="567" w:bottom="1134" w:left="1701" w:header="567" w:footer="283" w:gutter="0"/>
          <w:cols w:space="720"/>
          <w:docGrid w:linePitch="360"/>
        </w:sectPr>
      </w:pPr>
    </w:p>
    <w:p w:rsidR="00AE4776" w:rsidRPr="0055386D" w:rsidRDefault="00AE4776" w:rsidP="006D5D10">
      <w:pPr>
        <w:numPr>
          <w:ilvl w:val="0"/>
          <w:numId w:val="1"/>
        </w:numPr>
        <w:spacing w:after="200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ЦЕЛИ И ЗАДАЧИ ПРОГРАММЫ, СРОКИ И ЭТАПЫ ЕЕ РЕАЛИЗАЦИИ, ЦЕЛЕВЫЕ ПОКАЗАТЕЛИ РЕЗУЛЬТАТИВНОСТИ ПРОГРАММЫ</w:t>
      </w:r>
    </w:p>
    <w:p w:rsidR="00AE4776" w:rsidRPr="0055386D" w:rsidRDefault="00AE4776" w:rsidP="006D5D10">
      <w:pPr>
        <w:pStyle w:val="af1"/>
        <w:jc w:val="center"/>
        <w:rPr>
          <w:sz w:val="26"/>
          <w:szCs w:val="26"/>
        </w:rPr>
      </w:pPr>
    </w:p>
    <w:p w:rsidR="00AE4776" w:rsidRPr="0055386D" w:rsidRDefault="00AE4776" w:rsidP="006D5D10">
      <w:pPr>
        <w:pStyle w:val="af1"/>
        <w:rPr>
          <w:sz w:val="26"/>
          <w:szCs w:val="26"/>
        </w:rPr>
      </w:pPr>
      <w:r w:rsidRPr="0055386D">
        <w:rPr>
          <w:sz w:val="26"/>
          <w:szCs w:val="26"/>
        </w:rPr>
        <w:t xml:space="preserve">   Цель программы - повышение качества образования в муниципальном образовании «Каргасокский район». </w:t>
      </w:r>
    </w:p>
    <w:p w:rsidR="00AE4776" w:rsidRPr="0055386D" w:rsidRDefault="00AE4776" w:rsidP="006D5D10">
      <w:pPr>
        <w:pStyle w:val="af1"/>
        <w:rPr>
          <w:sz w:val="26"/>
          <w:szCs w:val="26"/>
        </w:rPr>
      </w:pPr>
      <w:r w:rsidRPr="0055386D">
        <w:rPr>
          <w:sz w:val="26"/>
          <w:szCs w:val="26"/>
        </w:rPr>
        <w:t xml:space="preserve">  Сроки реализации программы с 2016 по 2021 годы, этапы не предусмотрены.</w:t>
      </w:r>
    </w:p>
    <w:p w:rsidR="00AE4776" w:rsidRPr="0055386D" w:rsidRDefault="00AE4776" w:rsidP="006D5D10">
      <w:pPr>
        <w:pStyle w:val="af1"/>
        <w:rPr>
          <w:sz w:val="26"/>
          <w:szCs w:val="26"/>
        </w:rPr>
      </w:pPr>
      <w:r w:rsidRPr="0055386D">
        <w:rPr>
          <w:sz w:val="26"/>
          <w:szCs w:val="26"/>
        </w:rPr>
        <w:t xml:space="preserve">   Показатели цели программы приведены в таблице № 1.</w:t>
      </w:r>
    </w:p>
    <w:p w:rsidR="00AE4776" w:rsidRPr="0055386D" w:rsidRDefault="00AE4776" w:rsidP="006D5D10">
      <w:pPr>
        <w:pStyle w:val="af1"/>
        <w:rPr>
          <w:sz w:val="26"/>
          <w:szCs w:val="26"/>
        </w:rPr>
      </w:pPr>
    </w:p>
    <w:p w:rsidR="00AE4776" w:rsidRPr="0055386D" w:rsidRDefault="00AE4776" w:rsidP="006D5D10">
      <w:pPr>
        <w:pStyle w:val="af1"/>
        <w:jc w:val="right"/>
        <w:rPr>
          <w:sz w:val="26"/>
          <w:szCs w:val="26"/>
        </w:rPr>
      </w:pPr>
      <w:r w:rsidRPr="0055386D">
        <w:rPr>
          <w:sz w:val="26"/>
          <w:szCs w:val="26"/>
        </w:rPr>
        <w:t>Таблица 1</w:t>
      </w:r>
    </w:p>
    <w:tbl>
      <w:tblPr>
        <w:tblW w:w="9781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54"/>
        <w:gridCol w:w="992"/>
        <w:gridCol w:w="993"/>
        <w:gridCol w:w="828"/>
        <w:gridCol w:w="996"/>
        <w:gridCol w:w="833"/>
        <w:gridCol w:w="832"/>
        <w:gridCol w:w="1353"/>
      </w:tblGrid>
      <w:tr w:rsidR="00AE4776" w:rsidRPr="0055386D" w:rsidTr="003E6C7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B83C87">
            <w:pPr>
              <w:pStyle w:val="af1"/>
              <w:spacing w:before="240" w:line="276" w:lineRule="auto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2021</w:t>
            </w:r>
          </w:p>
        </w:tc>
      </w:tr>
      <w:tr w:rsidR="0000227F" w:rsidRPr="0055386D" w:rsidTr="003E6C7E">
        <w:trPr>
          <w:trHeight w:val="893"/>
        </w:trPr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6574E" w:rsidRPr="00FA636F" w:rsidRDefault="0086574E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</w:t>
            </w:r>
          </w:p>
          <w:p w:rsidR="0000227F" w:rsidRPr="00FA636F" w:rsidRDefault="0086574E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предметам,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98,51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98,67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F4393B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C620F0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8B71E5" w:rsidRDefault="00600151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600151">
              <w:rPr>
                <w:sz w:val="24"/>
                <w:szCs w:val="24"/>
              </w:rPr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CB52D1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00227F" w:rsidP="006D5D10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98,91</w:t>
            </w:r>
          </w:p>
        </w:tc>
      </w:tr>
      <w:tr w:rsidR="00F4393B" w:rsidRPr="0055386D" w:rsidTr="003E6C7E"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93B" w:rsidRPr="00FA636F" w:rsidRDefault="00F4393B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выпускников муниципальных общеобразовательных организаций, поступивших в высшие учебные заведения, от общей численности выпускников муниципальных общеобразовательных организаций, получивших аттестаты,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93B" w:rsidRPr="00FA636F" w:rsidRDefault="00F4393B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93B" w:rsidRPr="00FA636F" w:rsidRDefault="00F4393B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52,5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93B" w:rsidRPr="00FA636F" w:rsidRDefault="00F4393B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38,2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393B" w:rsidRPr="00FA636F" w:rsidRDefault="00C620F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39,3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3B" w:rsidRPr="008B71E5" w:rsidRDefault="00C620F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  <w:highlight w:val="yellow"/>
              </w:rPr>
            </w:pPr>
            <w:r w:rsidRPr="00600151">
              <w:rPr>
                <w:sz w:val="24"/>
                <w:szCs w:val="24"/>
              </w:rPr>
              <w:t>3</w:t>
            </w:r>
            <w:r w:rsidR="00600151">
              <w:rPr>
                <w:sz w:val="24"/>
                <w:szCs w:val="24"/>
              </w:rPr>
              <w:t>8</w:t>
            </w:r>
            <w:r w:rsidRPr="00600151">
              <w:rPr>
                <w:sz w:val="24"/>
                <w:szCs w:val="24"/>
              </w:rPr>
              <w:t>,</w:t>
            </w:r>
            <w:r w:rsidR="00600151">
              <w:rPr>
                <w:sz w:val="24"/>
                <w:szCs w:val="24"/>
              </w:rPr>
              <w:t>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3B" w:rsidRPr="00FA636F" w:rsidRDefault="00CB52D1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3B" w:rsidRPr="00FA636F" w:rsidRDefault="00C620F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</w:t>
            </w:r>
            <w:r w:rsidR="00FF67F3">
              <w:rPr>
                <w:sz w:val="24"/>
                <w:szCs w:val="24"/>
              </w:rPr>
              <w:t>8,8</w:t>
            </w:r>
          </w:p>
        </w:tc>
      </w:tr>
    </w:tbl>
    <w:p w:rsidR="00AE4776" w:rsidRPr="0055386D" w:rsidRDefault="00AE4776" w:rsidP="006D5D10">
      <w:pPr>
        <w:pStyle w:val="af1"/>
        <w:ind w:firstLine="709"/>
        <w:rPr>
          <w:sz w:val="26"/>
          <w:szCs w:val="26"/>
        </w:rPr>
      </w:pPr>
      <w:r w:rsidRPr="0055386D">
        <w:rPr>
          <w:sz w:val="26"/>
          <w:szCs w:val="26"/>
        </w:rPr>
        <w:t>Задачи программы:</w:t>
      </w:r>
    </w:p>
    <w:p w:rsidR="00AE4776" w:rsidRPr="0055386D" w:rsidRDefault="00AE4776" w:rsidP="006D5D10">
      <w:pPr>
        <w:pStyle w:val="af1"/>
        <w:ind w:left="-284" w:firstLine="993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1.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территории.</w:t>
      </w:r>
    </w:p>
    <w:p w:rsidR="00AE4776" w:rsidRPr="0055386D" w:rsidRDefault="00AE4776" w:rsidP="006D5D10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2. Развитие инфраструктуры системы образования муниципального образования «Каргасокский район».</w:t>
      </w:r>
    </w:p>
    <w:p w:rsidR="00AE4776" w:rsidRPr="0055386D" w:rsidRDefault="00AE4776" w:rsidP="006D5D10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Задача 3.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 </w:t>
      </w:r>
    </w:p>
    <w:p w:rsidR="00AE4776" w:rsidRPr="0055386D" w:rsidRDefault="00AE4776" w:rsidP="006D5D10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Показатели задачи программы приведены в таблицы 2.</w:t>
      </w:r>
    </w:p>
    <w:p w:rsidR="00AE4776" w:rsidRPr="0055386D" w:rsidRDefault="00AE4776" w:rsidP="00B83C87">
      <w:pPr>
        <w:pStyle w:val="af1"/>
        <w:spacing w:before="240" w:line="276" w:lineRule="auto"/>
        <w:ind w:left="-851" w:firstLine="851"/>
        <w:jc w:val="right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Таблица 2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12"/>
        <w:gridCol w:w="992"/>
        <w:gridCol w:w="993"/>
        <w:gridCol w:w="828"/>
        <w:gridCol w:w="996"/>
        <w:gridCol w:w="833"/>
        <w:gridCol w:w="832"/>
        <w:gridCol w:w="1353"/>
      </w:tblGrid>
      <w:tr w:rsidR="0000227F" w:rsidRPr="0055386D" w:rsidTr="00593589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6D5D10">
            <w:pPr>
              <w:autoSpaceDE w:val="0"/>
              <w:autoSpaceDN w:val="0"/>
              <w:adjustRightInd w:val="0"/>
              <w:jc w:val="both"/>
            </w:pPr>
            <w:r w:rsidRPr="00FA636F">
              <w:t>Показатель 1 задачи 1.</w:t>
            </w:r>
          </w:p>
          <w:p w:rsidR="0000227F" w:rsidRPr="00FA636F" w:rsidRDefault="006D5D10" w:rsidP="006D5D10">
            <w:pPr>
              <w:autoSpaceDE w:val="0"/>
              <w:autoSpaceDN w:val="0"/>
              <w:adjustRightInd w:val="0"/>
              <w:jc w:val="both"/>
            </w:pPr>
            <w:r>
              <w:t xml:space="preserve">Охват детей формами дошкольного </w:t>
            </w:r>
            <w:r w:rsidR="0000227F" w:rsidRPr="00FA636F">
              <w:t>образования в возрасте 1,5 - 7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85,0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spacing w:before="240" w:line="276" w:lineRule="auto"/>
              <w:jc w:val="center"/>
            </w:pPr>
            <w:r w:rsidRPr="00FA636F">
              <w:t>73,9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86574E" w:rsidP="00B83C87">
            <w:pPr>
              <w:spacing w:before="240" w:line="276" w:lineRule="auto"/>
              <w:jc w:val="center"/>
            </w:pPr>
            <w:r w:rsidRPr="00FA636F">
              <w:t>82,3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6D3EFD" w:rsidP="00B83C87">
            <w:pPr>
              <w:spacing w:before="240" w:line="276" w:lineRule="auto"/>
              <w:jc w:val="center"/>
            </w:pPr>
            <w:r>
              <w:t>81,0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CB52D1" w:rsidP="00B83C87">
            <w:pPr>
              <w:spacing w:before="240" w:line="276" w:lineRule="auto"/>
              <w:jc w:val="center"/>
            </w:pPr>
            <w:r>
              <w:t>78,0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00227F" w:rsidP="00B83C87">
            <w:pPr>
              <w:spacing w:before="240" w:line="276" w:lineRule="auto"/>
              <w:jc w:val="center"/>
            </w:pPr>
            <w:r w:rsidRPr="00FA636F">
              <w:t>8</w:t>
            </w:r>
            <w:r w:rsidR="00FF67F3">
              <w:t>2,5</w:t>
            </w:r>
          </w:p>
        </w:tc>
      </w:tr>
      <w:tr w:rsidR="0000227F" w:rsidRPr="0055386D" w:rsidTr="00593589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2 задачи 1.</w:t>
            </w:r>
          </w:p>
          <w:p w:rsidR="0000227F" w:rsidRPr="00FA636F" w:rsidRDefault="0000227F" w:rsidP="006D5D10">
            <w:pPr>
              <w:autoSpaceDE w:val="0"/>
              <w:autoSpaceDN w:val="0"/>
              <w:adjustRightInd w:val="0"/>
              <w:jc w:val="both"/>
            </w:pPr>
            <w:r w:rsidRPr="00FA636F">
              <w:t>Доля обучающихся, которым</w:t>
            </w:r>
            <w:r w:rsidR="006D5D10">
              <w:t xml:space="preserve"> </w:t>
            </w:r>
            <w:r w:rsidRPr="00FA636F">
              <w:t>предоставлены от 80% до 100% основных видов условий обучения (в общей численности обучающихся по основным программам общего образования),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91,1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92,6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93,9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94,5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97,1</w:t>
            </w:r>
          </w:p>
        </w:tc>
      </w:tr>
      <w:tr w:rsidR="0000227F" w:rsidRPr="0055386D" w:rsidTr="00593589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3 задачи 1.</w:t>
            </w:r>
          </w:p>
          <w:p w:rsidR="0000227F" w:rsidRPr="00FA636F" w:rsidRDefault="0000227F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34,1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C620F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56,7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45705C" w:rsidRDefault="0045705C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45705C">
              <w:rPr>
                <w:sz w:val="24"/>
                <w:szCs w:val="24"/>
              </w:rPr>
              <w:t>73,1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CB52D1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FF67F3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00227F" w:rsidRPr="00FA636F">
              <w:rPr>
                <w:sz w:val="24"/>
                <w:szCs w:val="24"/>
              </w:rPr>
              <w:t>,0</w:t>
            </w:r>
          </w:p>
        </w:tc>
      </w:tr>
      <w:tr w:rsidR="001131E5" w:rsidRPr="0055386D" w:rsidTr="00593589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1E5" w:rsidRPr="00FA636F" w:rsidRDefault="001131E5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1</w:t>
            </w:r>
            <w:r w:rsidR="002E7B00" w:rsidRPr="00FA636F">
              <w:rPr>
                <w:sz w:val="24"/>
                <w:szCs w:val="24"/>
              </w:rPr>
              <w:t xml:space="preserve"> </w:t>
            </w:r>
            <w:r w:rsidRPr="00FA636F">
              <w:rPr>
                <w:sz w:val="24"/>
                <w:szCs w:val="24"/>
              </w:rPr>
              <w:t>задачи 2.</w:t>
            </w:r>
          </w:p>
          <w:p w:rsidR="001131E5" w:rsidRPr="00FA636F" w:rsidRDefault="001131E5" w:rsidP="006D5D10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образовательных организаций, в которых предоставлена возможность обучаться в соответствии с современными требованиями организации образовательного процесса,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1E5" w:rsidRPr="00FA636F" w:rsidRDefault="001131E5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1E5" w:rsidRPr="00FA636F" w:rsidRDefault="001131E5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1E5" w:rsidRPr="00FA636F" w:rsidRDefault="001131E5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131E5" w:rsidRPr="00FA636F" w:rsidRDefault="0035315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E5" w:rsidRPr="00FA636F" w:rsidRDefault="0035315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61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E5" w:rsidRPr="00FA636F" w:rsidRDefault="0035315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66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1E5" w:rsidRPr="00FA636F" w:rsidRDefault="00353150" w:rsidP="00B83C87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72</w:t>
            </w:r>
          </w:p>
        </w:tc>
      </w:tr>
      <w:tr w:rsidR="0000227F" w:rsidRPr="0055386D" w:rsidTr="00593589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6D5D10">
            <w:pPr>
              <w:pStyle w:val="Default"/>
              <w:jc w:val="both"/>
            </w:pPr>
            <w:r w:rsidRPr="00FA636F">
              <w:t xml:space="preserve">Показатель 1 задачи 3. </w:t>
            </w:r>
          </w:p>
          <w:p w:rsidR="0000227F" w:rsidRPr="00FA636F" w:rsidRDefault="0000227F" w:rsidP="006D5D10">
            <w:pPr>
              <w:pStyle w:val="Default"/>
              <w:jc w:val="both"/>
            </w:pPr>
            <w:r w:rsidRPr="00FA636F">
              <w:t>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spacing w:before="240" w:line="276" w:lineRule="auto"/>
              <w:jc w:val="center"/>
            </w:pPr>
            <w:r w:rsidRPr="00FA636F">
              <w:t>347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spacing w:before="240" w:line="276" w:lineRule="auto"/>
              <w:jc w:val="center"/>
            </w:pPr>
            <w:r w:rsidRPr="00FA636F">
              <w:t>351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00227F" w:rsidP="00B83C87">
            <w:pPr>
              <w:spacing w:before="240" w:line="276" w:lineRule="auto"/>
              <w:jc w:val="center"/>
            </w:pPr>
            <w:r w:rsidRPr="00FA636F">
              <w:t>278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27F" w:rsidRPr="00FA636F" w:rsidRDefault="00CD3213" w:rsidP="00B83C87">
            <w:pPr>
              <w:spacing w:before="240" w:line="276" w:lineRule="auto"/>
              <w:jc w:val="center"/>
            </w:pPr>
            <w:r w:rsidRPr="00FA636F">
              <w:t>272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D932E7" w:rsidP="00B83C87">
            <w:pPr>
              <w:spacing w:before="240" w:line="276" w:lineRule="auto"/>
              <w:jc w:val="center"/>
            </w:pPr>
            <w:r w:rsidRPr="00FA636F">
              <w:t>25</w:t>
            </w:r>
            <w:r w:rsidR="00297B3E"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BA243B" w:rsidP="00B83C87">
            <w:pPr>
              <w:spacing w:before="240" w:line="276" w:lineRule="auto"/>
              <w:jc w:val="center"/>
            </w:pPr>
            <w:r>
              <w:t>230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7F" w:rsidRPr="00FA636F" w:rsidRDefault="00432D27" w:rsidP="00B83C87">
            <w:pPr>
              <w:spacing w:before="240" w:line="276" w:lineRule="auto"/>
              <w:jc w:val="center"/>
            </w:pPr>
            <w:r>
              <w:t>253</w:t>
            </w:r>
          </w:p>
        </w:tc>
      </w:tr>
    </w:tbl>
    <w:p w:rsidR="00AE4776" w:rsidRPr="0055386D" w:rsidRDefault="00AE4776" w:rsidP="00B83C87">
      <w:pPr>
        <w:pStyle w:val="af1"/>
        <w:spacing w:before="240" w:line="276" w:lineRule="auto"/>
        <w:rPr>
          <w:sz w:val="26"/>
          <w:szCs w:val="26"/>
        </w:rPr>
      </w:pPr>
      <w:r w:rsidRPr="0055386D">
        <w:rPr>
          <w:sz w:val="26"/>
          <w:szCs w:val="26"/>
        </w:rPr>
        <w:t>Сведения о составе и значениях показателей результативности прогр</w:t>
      </w:r>
      <w:r w:rsidR="00E122EC" w:rsidRPr="0055386D">
        <w:rPr>
          <w:sz w:val="26"/>
          <w:szCs w:val="26"/>
        </w:rPr>
        <w:t>аммы приведены в таблице 3.</w:t>
      </w:r>
    </w:p>
    <w:p w:rsidR="00AE4776" w:rsidRPr="0055386D" w:rsidRDefault="00AE4776" w:rsidP="00B83C87">
      <w:pPr>
        <w:pStyle w:val="ConsPlusNormal"/>
        <w:spacing w:before="240" w:line="276" w:lineRule="auto"/>
        <w:rPr>
          <w:rFonts w:ascii="Times New Roman" w:hAnsi="Times New Roman" w:cs="Times New Roman"/>
          <w:sz w:val="26"/>
          <w:szCs w:val="26"/>
        </w:rPr>
        <w:sectPr w:rsidR="00AE4776" w:rsidRPr="0055386D" w:rsidSect="006D5D10">
          <w:headerReference w:type="default" r:id="rId17"/>
          <w:footerReference w:type="default" r:id="rId18"/>
          <w:pgSz w:w="11906" w:h="16838"/>
          <w:pgMar w:top="1134" w:right="567" w:bottom="1134" w:left="1560" w:header="708" w:footer="708" w:gutter="0"/>
          <w:cols w:space="708"/>
          <w:docGrid w:linePitch="360"/>
        </w:sectPr>
      </w:pPr>
    </w:p>
    <w:p w:rsidR="00AE4776" w:rsidRPr="0055386D" w:rsidRDefault="00AE4776" w:rsidP="00B83C87">
      <w:pPr>
        <w:autoSpaceDE w:val="0"/>
        <w:autoSpaceDN w:val="0"/>
        <w:adjustRightInd w:val="0"/>
        <w:spacing w:before="240" w:line="276" w:lineRule="auto"/>
        <w:jc w:val="right"/>
        <w:outlineLvl w:val="1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Таблица 3</w:t>
      </w:r>
    </w:p>
    <w:p w:rsidR="00AE4776" w:rsidRPr="0055386D" w:rsidRDefault="00AE4776" w:rsidP="00B83C87">
      <w:pPr>
        <w:autoSpaceDE w:val="0"/>
        <w:autoSpaceDN w:val="0"/>
        <w:adjustRightInd w:val="0"/>
        <w:spacing w:before="240" w:line="276" w:lineRule="auto"/>
        <w:jc w:val="center"/>
        <w:outlineLvl w:val="1"/>
        <w:rPr>
          <w:sz w:val="26"/>
          <w:szCs w:val="26"/>
        </w:rPr>
      </w:pPr>
      <w:r w:rsidRPr="0055386D">
        <w:rPr>
          <w:sz w:val="26"/>
          <w:szCs w:val="26"/>
        </w:rPr>
        <w:t>Сведения о составе и значениях целевых показателей результативности программы</w:t>
      </w:r>
    </w:p>
    <w:tbl>
      <w:tblPr>
        <w:tblW w:w="1445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4285"/>
        <w:gridCol w:w="850"/>
        <w:gridCol w:w="851"/>
        <w:gridCol w:w="850"/>
        <w:gridCol w:w="709"/>
        <w:gridCol w:w="709"/>
        <w:gridCol w:w="771"/>
        <w:gridCol w:w="723"/>
        <w:gridCol w:w="737"/>
        <w:gridCol w:w="737"/>
        <w:gridCol w:w="1284"/>
        <w:gridCol w:w="350"/>
        <w:gridCol w:w="1210"/>
      </w:tblGrid>
      <w:tr w:rsidR="00AE4776" w:rsidRPr="0055386D" w:rsidTr="00BA243B">
        <w:trPr>
          <w:cantSplit/>
          <w:trHeight w:val="315"/>
          <w:tblHeader/>
        </w:trPr>
        <w:tc>
          <w:tcPr>
            <w:tcW w:w="3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57709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08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2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 xml:space="preserve">Периодичность сбора данных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 xml:space="preserve">Метод сбора информации </w:t>
            </w:r>
          </w:p>
        </w:tc>
      </w:tr>
      <w:tr w:rsidR="00AE4776" w:rsidRPr="0055386D" w:rsidTr="00BA243B">
        <w:trPr>
          <w:cantSplit/>
          <w:trHeight w:val="990"/>
          <w:tblHeader/>
        </w:trPr>
        <w:tc>
          <w:tcPr>
            <w:tcW w:w="3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  <w:rPr>
                <w:lang w:val="en-US"/>
              </w:rPr>
            </w:pPr>
            <w:r w:rsidRPr="00FA636F">
              <w:t>2014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>2016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  <w:rPr>
                <w:lang w:val="en-US"/>
              </w:rPr>
            </w:pPr>
            <w:r w:rsidRPr="00FA636F">
              <w:t>2017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>2018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>2019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>2020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  <w:r w:rsidRPr="00FA636F">
              <w:t>2021</w:t>
            </w:r>
          </w:p>
        </w:tc>
        <w:tc>
          <w:tcPr>
            <w:tcW w:w="12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</w:p>
        </w:tc>
        <w:tc>
          <w:tcPr>
            <w:tcW w:w="156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spacing w:before="240" w:line="276" w:lineRule="auto"/>
              <w:jc w:val="center"/>
            </w:pPr>
          </w:p>
        </w:tc>
      </w:tr>
      <w:tr w:rsidR="00AE4776" w:rsidRPr="0055386D" w:rsidTr="00BA243B">
        <w:trPr>
          <w:cantSplit/>
          <w:trHeight w:val="240"/>
          <w:tblHeader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57709" w:rsidRDefault="00757709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4776" w:rsidRPr="0055386D" w:rsidTr="00BA243B">
        <w:trPr>
          <w:cantSplit/>
          <w:trHeight w:val="240"/>
        </w:trPr>
        <w:tc>
          <w:tcPr>
            <w:tcW w:w="1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B83C87">
            <w:pPr>
              <w:pStyle w:val="ConsPlusNormal"/>
              <w:widowControl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Показатели цели программы: Повышение качества образования в муниципальном образовании «Каргасокский район»</w:t>
            </w:r>
          </w:p>
        </w:tc>
      </w:tr>
      <w:tr w:rsidR="00AE4776" w:rsidRPr="0055386D" w:rsidTr="00BA243B">
        <w:trPr>
          <w:cantSplit/>
          <w:trHeight w:val="282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AE4776" w:rsidRPr="00FA636F" w:rsidRDefault="00AE4776" w:rsidP="007577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</w:t>
            </w:r>
            <w:r w:rsidR="00E122EC" w:rsidRPr="00FA636F">
              <w:rPr>
                <w:rFonts w:ascii="Times New Roman" w:hAnsi="Times New Roman" w:cs="Times New Roman"/>
                <w:sz w:val="24"/>
                <w:szCs w:val="24"/>
              </w:rPr>
              <w:t>ый экзамен по данным предметам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57709" w:rsidRDefault="00757709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76" w:rsidRPr="00FA636F" w:rsidRDefault="00AE4776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98,50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98,51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98,67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4B7AC2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C620F0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803E05" w:rsidRDefault="00600151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0015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CB52D1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98,91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7F64F5" w:rsidRPr="0055386D" w:rsidTr="00BA243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7F64F5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709" w:rsidRPr="00757709" w:rsidRDefault="007F64F5" w:rsidP="007577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09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7F64F5" w:rsidRPr="00757709" w:rsidRDefault="007F64F5" w:rsidP="007577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709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поступивших в высшие учебные заведения, от общей численности выпускников муниципальных общеобразовательных организаций, получивших аттестаты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7F64F5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7709" w:rsidRDefault="00757709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64F5" w:rsidRPr="00FA636F" w:rsidRDefault="007F64F5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7F64F5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7F64F5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4B7AC2" w:rsidP="00757709">
            <w:pPr>
              <w:pStyle w:val="af1"/>
              <w:spacing w:before="240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38,2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6F028D" w:rsidP="00757709">
            <w:pPr>
              <w:pStyle w:val="af1"/>
              <w:spacing w:before="240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39,3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803E05" w:rsidRDefault="00600151" w:rsidP="00757709">
            <w:pPr>
              <w:pStyle w:val="af1"/>
              <w:spacing w:before="240"/>
              <w:rPr>
                <w:sz w:val="24"/>
                <w:szCs w:val="24"/>
                <w:highlight w:val="yellow"/>
              </w:rPr>
            </w:pPr>
            <w:r w:rsidRPr="00600151">
              <w:rPr>
                <w:sz w:val="24"/>
                <w:szCs w:val="24"/>
              </w:rPr>
              <w:t>38,6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CB52D1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6F028D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53879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7F64F5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 в год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F5" w:rsidRPr="00FA636F" w:rsidRDefault="007F64F5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УООиП </w:t>
            </w:r>
          </w:p>
        </w:tc>
      </w:tr>
      <w:tr w:rsidR="00AE4776" w:rsidRPr="0055386D" w:rsidTr="00BA243B">
        <w:trPr>
          <w:cantSplit/>
          <w:trHeight w:val="240"/>
        </w:trPr>
        <w:tc>
          <w:tcPr>
            <w:tcW w:w="1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Показатели задачи 1 программы: Предоставление доступного качественного образования при эффективном использовании имеющихся ресурсов с учётом приоритетов социально-эко</w:t>
            </w:r>
            <w:r w:rsidR="00E122EC" w:rsidRPr="00FA636F">
              <w:rPr>
                <w:sz w:val="24"/>
                <w:szCs w:val="24"/>
              </w:rPr>
              <w:t>номического развития территории</w:t>
            </w:r>
          </w:p>
          <w:p w:rsidR="00AE4776" w:rsidRPr="00FA636F" w:rsidRDefault="00AE4776" w:rsidP="007577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227F" w:rsidRPr="0055386D" w:rsidTr="00BA243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00227F" w:rsidRPr="00FA636F" w:rsidRDefault="0000227F" w:rsidP="0075770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Охват детей формами дошкольного образования в возрасте 1,5 - 7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82,7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spacing w:before="240"/>
              <w:jc w:val="center"/>
            </w:pPr>
            <w:r w:rsidRPr="00FA636F">
              <w:t>73,9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6064C2" w:rsidP="00D2716A">
            <w:pPr>
              <w:spacing w:before="240"/>
              <w:jc w:val="center"/>
            </w:pPr>
            <w:r w:rsidRPr="00FA636F">
              <w:t>82,3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D932E7" w:rsidP="00D2716A">
            <w:pPr>
              <w:spacing w:before="240"/>
              <w:jc w:val="center"/>
            </w:pPr>
            <w:r w:rsidRPr="004C7024">
              <w:rPr>
                <w:shd w:val="clear" w:color="auto" w:fill="FFFFFF"/>
              </w:rPr>
              <w:t>8</w:t>
            </w:r>
            <w:r w:rsidR="004C7024" w:rsidRPr="004C7024">
              <w:rPr>
                <w:shd w:val="clear" w:color="auto" w:fill="FFFFFF"/>
              </w:rPr>
              <w:t>1</w:t>
            </w:r>
            <w:r w:rsidR="004C7024">
              <w:t>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CB52D1" w:rsidP="00D2716A">
            <w:pPr>
              <w:spacing w:before="240"/>
              <w:jc w:val="center"/>
            </w:pPr>
            <w:r>
              <w:t>78,0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spacing w:before="240"/>
              <w:jc w:val="center"/>
            </w:pPr>
            <w:r w:rsidRPr="00FA636F">
              <w:t>8</w:t>
            </w:r>
            <w:r w:rsidR="00553879">
              <w:t>2,5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7E6C76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0227F" w:rsidRPr="00FA636F">
              <w:rPr>
                <w:rFonts w:ascii="Times New Roman" w:hAnsi="Times New Roman" w:cs="Times New Roman"/>
                <w:sz w:val="24"/>
                <w:szCs w:val="24"/>
              </w:rPr>
              <w:t>жемесячно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00227F" w:rsidRPr="0055386D" w:rsidTr="00BA243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00227F" w:rsidRPr="00FA636F" w:rsidRDefault="0000227F" w:rsidP="00757709">
            <w:pPr>
              <w:autoSpaceDE w:val="0"/>
              <w:autoSpaceDN w:val="0"/>
              <w:adjustRightInd w:val="0"/>
              <w:jc w:val="both"/>
            </w:pPr>
            <w:r w:rsidRPr="00FA636F">
              <w:t>Доля обучающихся, которым</w:t>
            </w:r>
            <w:r w:rsidR="0009040B" w:rsidRPr="00FA636F">
              <w:t xml:space="preserve"> </w:t>
            </w:r>
            <w:r w:rsidRPr="00FA636F">
              <w:t>предоставлены от 80% до 100% основных видов условий обучения (в общей численности обучающихся по основным программам общего образования)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91,1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92,6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93,9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94,5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97,1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00227F" w:rsidRPr="0055386D" w:rsidTr="00BA243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</w:p>
          <w:p w:rsidR="0000227F" w:rsidRPr="00FA636F" w:rsidRDefault="0000227F" w:rsidP="0075770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6064C2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227F" w:rsidRPr="0045705C" w:rsidRDefault="0045705C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05C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CB52D1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553879" w:rsidP="00D2716A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00227F" w:rsidRPr="00FA63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AE4776" w:rsidRPr="0055386D" w:rsidTr="00BA243B">
        <w:trPr>
          <w:cantSplit/>
          <w:trHeight w:val="240"/>
        </w:trPr>
        <w:tc>
          <w:tcPr>
            <w:tcW w:w="1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задачи 2 программы: Развитие инфраструктуры системы образования муниципального образования «Каргасокский район».</w:t>
            </w:r>
          </w:p>
        </w:tc>
      </w:tr>
      <w:tr w:rsidR="00353150" w:rsidRPr="0055386D" w:rsidTr="00BA243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1 задачи 2.</w:t>
            </w:r>
          </w:p>
          <w:p w:rsidR="00353150" w:rsidRPr="00FA636F" w:rsidRDefault="00353150" w:rsidP="0075770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Доля образовательных организаций, в которых предоставлена возможность обучаться в соответствии с современными требованиями организации образовательного процесса,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13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13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13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55,0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58,0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61,0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66,0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af1"/>
              <w:spacing w:before="240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72,0</w:t>
            </w:r>
          </w:p>
        </w:tc>
        <w:tc>
          <w:tcPr>
            <w:tcW w:w="16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3150" w:rsidRPr="00FA636F" w:rsidRDefault="00353150" w:rsidP="00757709">
            <w:pPr>
              <w:pStyle w:val="ConsPlusNormal"/>
              <w:widowControl/>
              <w:spacing w:before="24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AE4776" w:rsidRPr="0055386D" w:rsidTr="00BA243B">
        <w:trPr>
          <w:cantSplit/>
          <w:trHeight w:val="240"/>
        </w:trPr>
        <w:tc>
          <w:tcPr>
            <w:tcW w:w="1445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75770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Показатели задачи 3 программы: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  <w:tr w:rsidR="0000227F" w:rsidRPr="0055386D" w:rsidTr="00BA243B">
        <w:trPr>
          <w:cantSplit/>
          <w:trHeight w:val="240"/>
        </w:trPr>
        <w:tc>
          <w:tcPr>
            <w:tcW w:w="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ConsPlusNormal"/>
              <w:widowControl/>
              <w:spacing w:before="24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pStyle w:val="Default"/>
              <w:jc w:val="both"/>
            </w:pPr>
            <w:r w:rsidRPr="00FA636F">
              <w:t xml:space="preserve">Показатель 1. </w:t>
            </w:r>
          </w:p>
          <w:p w:rsidR="0000227F" w:rsidRPr="00FA636F" w:rsidRDefault="0000227F" w:rsidP="00757709">
            <w:pPr>
              <w:pStyle w:val="Default"/>
              <w:jc w:val="both"/>
            </w:pPr>
            <w:r w:rsidRPr="00FA636F">
              <w:t>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spacing w:before="240"/>
              <w:jc w:val="both"/>
            </w:pPr>
            <w:r w:rsidRPr="00FA636F"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spacing w:before="240"/>
              <w:jc w:val="center"/>
            </w:pPr>
            <w:r w:rsidRPr="00FA636F">
              <w:t>347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spacing w:before="240"/>
              <w:jc w:val="center"/>
            </w:pPr>
            <w:r w:rsidRPr="00FA636F">
              <w:t>347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spacing w:before="240"/>
              <w:jc w:val="center"/>
            </w:pPr>
            <w:r w:rsidRPr="00FA636F">
              <w:t>351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D2716A">
            <w:pPr>
              <w:spacing w:before="240"/>
              <w:jc w:val="center"/>
            </w:pPr>
            <w:r w:rsidRPr="00FA636F">
              <w:t>278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CD3213" w:rsidP="00D2716A">
            <w:pPr>
              <w:spacing w:before="240"/>
              <w:jc w:val="center"/>
            </w:pPr>
            <w:r w:rsidRPr="00FA636F">
              <w:t>272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E2118F" w:rsidP="00F74017">
            <w:pPr>
              <w:spacing w:before="240"/>
              <w:jc w:val="center"/>
            </w:pPr>
            <w:r w:rsidRPr="00FA636F">
              <w:t>25</w:t>
            </w:r>
            <w:r w:rsidR="00F74017"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BA243B" w:rsidP="00D2716A">
            <w:pPr>
              <w:spacing w:before="240"/>
              <w:jc w:val="center"/>
            </w:pPr>
            <w:r>
              <w:t>230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432D27" w:rsidP="00D2716A">
            <w:pPr>
              <w:spacing w:before="240"/>
              <w:jc w:val="center"/>
            </w:pPr>
            <w:r>
              <w:t>253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spacing w:before="240"/>
              <w:jc w:val="both"/>
            </w:pPr>
            <w:r w:rsidRPr="00FA636F">
              <w:t>ежеквартально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27F" w:rsidRPr="00FA636F" w:rsidRDefault="0000227F" w:rsidP="00757709">
            <w:pPr>
              <w:spacing w:before="240"/>
              <w:jc w:val="both"/>
            </w:pPr>
            <w:r w:rsidRPr="00FA636F">
              <w:t>мониторинг, анализ</w:t>
            </w:r>
          </w:p>
        </w:tc>
      </w:tr>
    </w:tbl>
    <w:p w:rsidR="00593589" w:rsidRPr="0055386D" w:rsidRDefault="00593589" w:rsidP="00757709">
      <w:pPr>
        <w:pStyle w:val="ConsPlusNormal"/>
        <w:spacing w:before="240"/>
        <w:ind w:firstLine="0"/>
        <w:rPr>
          <w:rFonts w:ascii="Times New Roman" w:hAnsi="Times New Roman" w:cs="Times New Roman"/>
          <w:sz w:val="26"/>
          <w:szCs w:val="26"/>
        </w:rPr>
        <w:sectPr w:rsidR="00593589" w:rsidRPr="0055386D" w:rsidSect="00F679EC">
          <w:headerReference w:type="default" r:id="rId19"/>
          <w:footerReference w:type="default" r:id="rId20"/>
          <w:pgSz w:w="16838" w:h="11905" w:orient="landscape" w:code="9"/>
          <w:pgMar w:top="1134" w:right="567" w:bottom="1134" w:left="1701" w:header="720" w:footer="720" w:gutter="0"/>
          <w:cols w:space="720"/>
        </w:sectPr>
      </w:pPr>
    </w:p>
    <w:p w:rsidR="00D95A7A" w:rsidRPr="0055386D" w:rsidRDefault="00D95A7A" w:rsidP="00D2716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>ПОДПРОГРАММЫ ПРОГРАММЫ.</w:t>
      </w:r>
    </w:p>
    <w:p w:rsidR="00D95A7A" w:rsidRPr="0055386D" w:rsidRDefault="00D95A7A" w:rsidP="00D2716A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</w:pPr>
    </w:p>
    <w:p w:rsidR="00D95A7A" w:rsidRPr="0055386D" w:rsidRDefault="00D95A7A" w:rsidP="00D271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Муниципальная программа «Развитие образования в муниципальном образовании «Каргасокский район» разработана в целях повышения качества образования, содействию творческого потенциала детей, создание безопасных комфортных условий проведения образовательного и воспитательного процессов.</w:t>
      </w:r>
    </w:p>
    <w:p w:rsidR="00D95A7A" w:rsidRPr="0055386D" w:rsidRDefault="00D95A7A" w:rsidP="00D271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color w:val="000000"/>
          <w:sz w:val="26"/>
          <w:szCs w:val="26"/>
        </w:rPr>
        <w:t>В рамках реализации программы предполагается осуществление деятельности по четырем различным направлениям, которые и предполагают существование самостоятельных подпрограмм, входящих в состав программы. Такими подпрограммами являются:</w:t>
      </w:r>
    </w:p>
    <w:p w:rsidR="00D95A7A" w:rsidRPr="0055386D" w:rsidRDefault="00C1412D" w:rsidP="00D2716A">
      <w:pPr>
        <w:pStyle w:val="af1"/>
        <w:numPr>
          <w:ilvl w:val="0"/>
          <w:numId w:val="35"/>
        </w:numPr>
        <w:tabs>
          <w:tab w:val="left" w:pos="-851"/>
          <w:tab w:val="left" w:pos="-142"/>
        </w:tabs>
        <w:ind w:left="0" w:right="462" w:firstLine="709"/>
        <w:jc w:val="both"/>
        <w:rPr>
          <w:sz w:val="26"/>
          <w:szCs w:val="26"/>
        </w:rPr>
      </w:pPr>
      <w:hyperlink w:anchor="Par7414" w:history="1">
        <w:r w:rsidR="00D95A7A" w:rsidRPr="0055386D">
          <w:rPr>
            <w:sz w:val="26"/>
            <w:szCs w:val="26"/>
          </w:rPr>
          <w:t>подпрограмма № 1</w:t>
        </w:r>
      </w:hyperlink>
      <w:r w:rsidR="00D95A7A" w:rsidRPr="0055386D">
        <w:rPr>
          <w:sz w:val="26"/>
          <w:szCs w:val="26"/>
        </w:rPr>
        <w:t xml:space="preserve"> «Развитие дошкольного, общего и дополнительного образования»» согласно приложению № 1 к Программе;</w:t>
      </w:r>
    </w:p>
    <w:p w:rsidR="00D95A7A" w:rsidRPr="0055386D" w:rsidRDefault="00C1412D" w:rsidP="00D2716A">
      <w:pPr>
        <w:pStyle w:val="af1"/>
        <w:numPr>
          <w:ilvl w:val="0"/>
          <w:numId w:val="35"/>
        </w:numPr>
        <w:tabs>
          <w:tab w:val="left" w:pos="-851"/>
          <w:tab w:val="left" w:pos="-142"/>
        </w:tabs>
        <w:ind w:left="0" w:right="-145" w:firstLine="709"/>
        <w:jc w:val="both"/>
        <w:rPr>
          <w:sz w:val="26"/>
          <w:szCs w:val="26"/>
        </w:rPr>
      </w:pPr>
      <w:hyperlink w:anchor="Par8472" w:history="1">
        <w:r w:rsidR="00D95A7A" w:rsidRPr="0055386D">
          <w:rPr>
            <w:sz w:val="26"/>
            <w:szCs w:val="26"/>
          </w:rPr>
          <w:t>подпрограмма</w:t>
        </w:r>
      </w:hyperlink>
      <w:r w:rsidR="00D95A7A" w:rsidRPr="0055386D">
        <w:rPr>
          <w:sz w:val="26"/>
          <w:szCs w:val="26"/>
        </w:rPr>
        <w:t xml:space="preserve"> №2 «Развитие инфраструктуры системы образования муниципального образования «Каргасокский район» согласно приложению № 2 к Программе;</w:t>
      </w:r>
    </w:p>
    <w:p w:rsidR="00D95A7A" w:rsidRPr="0055386D" w:rsidRDefault="00C1412D" w:rsidP="00D2716A">
      <w:pPr>
        <w:pStyle w:val="af1"/>
        <w:numPr>
          <w:ilvl w:val="0"/>
          <w:numId w:val="35"/>
        </w:numPr>
        <w:tabs>
          <w:tab w:val="left" w:pos="-851"/>
          <w:tab w:val="left" w:pos="-142"/>
        </w:tabs>
        <w:ind w:left="0" w:right="-145" w:firstLine="709"/>
        <w:jc w:val="both"/>
        <w:rPr>
          <w:sz w:val="26"/>
          <w:szCs w:val="26"/>
        </w:rPr>
      </w:pPr>
      <w:hyperlink w:anchor="Par9996" w:history="1">
        <w:r w:rsidR="00D95A7A" w:rsidRPr="0055386D">
          <w:rPr>
            <w:sz w:val="26"/>
            <w:szCs w:val="26"/>
          </w:rPr>
          <w:t>подпрограмма № 3</w:t>
        </w:r>
      </w:hyperlink>
      <w:r w:rsidR="00D95A7A" w:rsidRPr="0055386D">
        <w:rPr>
          <w:sz w:val="26"/>
          <w:szCs w:val="26"/>
        </w:rPr>
        <w:t xml:space="preserve"> «Реализация полномочий по организации и осуществлению деятельности по опеке и попечительству» согласно приложению № 3 к Программе;</w:t>
      </w:r>
    </w:p>
    <w:p w:rsidR="00D95A7A" w:rsidRPr="0055386D" w:rsidRDefault="00C1412D" w:rsidP="00D2716A">
      <w:pPr>
        <w:pStyle w:val="af1"/>
        <w:numPr>
          <w:ilvl w:val="0"/>
          <w:numId w:val="35"/>
        </w:numPr>
        <w:tabs>
          <w:tab w:val="left" w:pos="-851"/>
          <w:tab w:val="left" w:pos="-142"/>
        </w:tabs>
        <w:ind w:left="0" w:right="-145" w:firstLine="709"/>
        <w:jc w:val="both"/>
        <w:rPr>
          <w:sz w:val="26"/>
          <w:szCs w:val="26"/>
        </w:rPr>
      </w:pPr>
      <w:hyperlink w:anchor="Par11725" w:history="1">
        <w:r w:rsidR="00D95A7A" w:rsidRPr="0055386D">
          <w:rPr>
            <w:sz w:val="26"/>
            <w:szCs w:val="26"/>
          </w:rPr>
          <w:t>подпрограмма № 4</w:t>
        </w:r>
      </w:hyperlink>
      <w:r w:rsidR="00D95A7A" w:rsidRPr="0055386D">
        <w:rPr>
          <w:sz w:val="26"/>
          <w:szCs w:val="26"/>
        </w:rPr>
        <w:t xml:space="preserve"> «Обеспечивающая подпрограмма» согласно приложению № 4 к Программе.</w:t>
      </w:r>
    </w:p>
    <w:p w:rsidR="00D95A7A" w:rsidRPr="0055386D" w:rsidRDefault="00D95A7A" w:rsidP="00D2716A">
      <w:pPr>
        <w:pStyle w:val="ConsPlusNormal"/>
        <w:ind w:left="72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5A7A" w:rsidRPr="0055386D" w:rsidRDefault="00D95A7A" w:rsidP="00D2716A">
      <w:pPr>
        <w:pStyle w:val="ConsPlusNormal"/>
        <w:ind w:left="720"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4. СИСТЕМА МЕРОПРИЯТИЙ ПРОГРАММЫ и ЕЕ РЕСУРСНОЕ ОБЕСПЕЧЕНИЕ.</w:t>
      </w:r>
    </w:p>
    <w:p w:rsidR="00D95A7A" w:rsidRPr="0055386D" w:rsidRDefault="00D95A7A" w:rsidP="00D271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Реализация программы намечается через систему мероприятий, позволяющих осуществить намеченные в программе задачи. Мероприятия подразделяются по направлениям:</w:t>
      </w:r>
    </w:p>
    <w:p w:rsidR="00D95A7A" w:rsidRPr="0055386D" w:rsidRDefault="00D95A7A" w:rsidP="00D2716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Модернизация системы дошкольного образования:</w:t>
      </w:r>
    </w:p>
    <w:p w:rsidR="00D95A7A" w:rsidRPr="0055386D" w:rsidRDefault="00D95A7A" w:rsidP="00D2716A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охват образовательными программами, соответствующими федеральному государственному образовательному стандарту дошкольного образования.</w:t>
      </w:r>
    </w:p>
    <w:p w:rsidR="00D95A7A" w:rsidRPr="0055386D" w:rsidRDefault="00D95A7A" w:rsidP="00D2716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общего, среднего общего образования:</w:t>
      </w:r>
    </w:p>
    <w:p w:rsidR="00D95A7A" w:rsidRPr="0055386D" w:rsidRDefault="00D95A7A" w:rsidP="00D2716A">
      <w:pPr>
        <w:pStyle w:val="ConsPlusNormal"/>
        <w:numPr>
          <w:ilvl w:val="0"/>
          <w:numId w:val="1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внедрение федерального государственного образовательного стандарта начального общего и основного общего образования;</w:t>
      </w:r>
    </w:p>
    <w:p w:rsidR="00D95A7A" w:rsidRPr="0055386D" w:rsidRDefault="00D95A7A" w:rsidP="00D2716A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организация и проведение конкурсов профессионального мастерства;</w:t>
      </w:r>
    </w:p>
    <w:p w:rsidR="00D95A7A" w:rsidRPr="0055386D" w:rsidRDefault="00D95A7A" w:rsidP="00D2716A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color w:val="000000"/>
          <w:spacing w:val="3"/>
          <w:sz w:val="26"/>
          <w:szCs w:val="26"/>
        </w:rPr>
        <w:t xml:space="preserve">эффективное функционирование муниципальной системы поиска и создание </w:t>
      </w:r>
      <w:r w:rsidRPr="0055386D">
        <w:rPr>
          <w:color w:val="000000"/>
          <w:spacing w:val="2"/>
          <w:sz w:val="26"/>
          <w:szCs w:val="26"/>
        </w:rPr>
        <w:t xml:space="preserve">условий для самореализации, поддержки и развития способностей одаренных </w:t>
      </w:r>
      <w:r w:rsidRPr="0055386D">
        <w:rPr>
          <w:color w:val="000000"/>
          <w:spacing w:val="-5"/>
          <w:sz w:val="26"/>
          <w:szCs w:val="26"/>
        </w:rPr>
        <w:t>детей;</w:t>
      </w:r>
    </w:p>
    <w:p w:rsidR="00D95A7A" w:rsidRPr="0055386D" w:rsidRDefault="00D95A7A" w:rsidP="00D2716A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своевременное выявление и </w:t>
      </w:r>
      <w:r w:rsidRPr="0055386D">
        <w:rPr>
          <w:sz w:val="26"/>
          <w:szCs w:val="26"/>
          <w:shd w:val="clear" w:color="auto" w:fill="FFFFFF"/>
        </w:rPr>
        <w:t>обеспечение качественным образованием детей с ограниченными возможностями здоровья и инвалидов посредством развития различных моделей инклюзивного образования;</w:t>
      </w:r>
    </w:p>
    <w:p w:rsidR="00D95A7A" w:rsidRPr="0055386D" w:rsidRDefault="00D95A7A" w:rsidP="00D2716A">
      <w:pPr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охват обучающихся дистанционными образовательными технологиями и электронным обучением.</w:t>
      </w:r>
    </w:p>
    <w:p w:rsidR="00D95A7A" w:rsidRPr="0055386D" w:rsidRDefault="00D95A7A" w:rsidP="00D2716A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Создание условий для устойчивого развития, повышения качества и доступности сферы    дополнительного образования:</w:t>
      </w:r>
    </w:p>
    <w:p w:rsidR="00D95A7A" w:rsidRPr="0055386D" w:rsidRDefault="00D95A7A" w:rsidP="00D2716A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модернизация системы дополнительного образования;</w:t>
      </w:r>
    </w:p>
    <w:p w:rsidR="00D95A7A" w:rsidRPr="0055386D" w:rsidRDefault="00D95A7A" w:rsidP="00D2716A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реализация современных программ исследовательской, научно-технической, проектно-конструкторской деятельности обучающихся;</w:t>
      </w:r>
    </w:p>
    <w:p w:rsidR="00D95A7A" w:rsidRPr="0055386D" w:rsidRDefault="00D95A7A" w:rsidP="00D2716A">
      <w:pPr>
        <w:pStyle w:val="af1"/>
        <w:numPr>
          <w:ilvl w:val="0"/>
          <w:numId w:val="40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поддержка и развитие массовых мероприятий с обучающимися по</w:t>
      </w:r>
    </w:p>
    <w:p w:rsidR="00D95A7A" w:rsidRPr="0055386D" w:rsidRDefault="00D95A7A" w:rsidP="00D2716A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программам общего образования: (фестивали, конкурсы, соревнования, акции, олимпиады, мероприятия, направленные на развитие патриотического воспитания (работа клубов патриотического воспитания, участие в мероприятиях по патриотическому воспитанию, проведение фестивалей, конкурсов патриотической песни);</w:t>
      </w:r>
    </w:p>
    <w:p w:rsidR="00D95A7A" w:rsidRPr="0055386D" w:rsidRDefault="00D95A7A" w:rsidP="00D2716A">
      <w:pPr>
        <w:pStyle w:val="af1"/>
        <w:numPr>
          <w:ilvl w:val="0"/>
          <w:numId w:val="40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обеспечение участия победителей (детей, коллективов, команд) муниципальных этапов</w:t>
      </w:r>
    </w:p>
    <w:p w:rsidR="00D95A7A" w:rsidRPr="0055386D" w:rsidRDefault="00D95A7A" w:rsidP="00D2716A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Всероссийских мероприятий (конкурсов, олимп</w:t>
      </w:r>
      <w:r w:rsidR="00F25401">
        <w:rPr>
          <w:sz w:val="26"/>
          <w:szCs w:val="26"/>
        </w:rPr>
        <w:t xml:space="preserve">иад, соревнований, спартакиад, </w:t>
      </w:r>
      <w:r w:rsidRPr="0055386D">
        <w:rPr>
          <w:sz w:val="26"/>
          <w:szCs w:val="26"/>
        </w:rPr>
        <w:t>фестивалей и т.д.) в региональных этапах Всероссийских мероприятий;</w:t>
      </w:r>
    </w:p>
    <w:p w:rsidR="00D95A7A" w:rsidRPr="0055386D" w:rsidRDefault="00D95A7A" w:rsidP="00D2716A">
      <w:pPr>
        <w:numPr>
          <w:ilvl w:val="0"/>
          <w:numId w:val="40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организация спортивно-массовых мероприятий;</w:t>
      </w:r>
    </w:p>
    <w:p w:rsidR="00D95A7A" w:rsidRPr="00D2716A" w:rsidRDefault="00D95A7A" w:rsidP="00D2716A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организация отдыха обучающихся в каникулярное время.</w:t>
      </w:r>
    </w:p>
    <w:p w:rsidR="00D95A7A" w:rsidRPr="0055386D" w:rsidRDefault="00D95A7A" w:rsidP="00D2716A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Обеспечение образовательных организаций антитеррористической и противопожарной защитой:</w:t>
      </w:r>
    </w:p>
    <w:p w:rsidR="00D95A7A" w:rsidRPr="00D2716A" w:rsidRDefault="00D95A7A" w:rsidP="00D2716A">
      <w:pPr>
        <w:pStyle w:val="ConsPlusNormal"/>
        <w:numPr>
          <w:ilvl w:val="0"/>
          <w:numId w:val="40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установка оборудования системы видеонаблюдения в образовательных организациях (2016 год - </w:t>
      </w:r>
      <w:hyperlink r:id="rId2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«Вертикосская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МБДОУ «Каргасокский д/с №3», МБДОУ «Павловский д/с №15», </w:t>
      </w:r>
      <w:hyperlink r:id="rId22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», </w:t>
      </w:r>
      <w:hyperlink r:id="rId23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«Каргасокский ДДТ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», </w:t>
      </w:r>
      <w:hyperlink r:id="rId2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МКОУ «НОШ п.5км»,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>МКОУ «Мыльджинская ООШ»,</w:t>
      </w:r>
      <w:r w:rsidRPr="0055386D">
        <w:rPr>
          <w:rStyle w:val="afb"/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hyperlink r:id="rId2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2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2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«Средневасюганская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>»,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МБДОУ «Средневасюганский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 №6»,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28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МБДОУ «Нововасюганский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 №23»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2017 год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hyperlink r:id="rId2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«Староюгинская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3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3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«Нёготская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3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«Напасская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3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«Киндальская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>»,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2018 год - </w:t>
      </w:r>
      <w:hyperlink r:id="rId3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3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36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«Мыльджинский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>»</w:t>
      </w:r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3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38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д/сад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»);</w:t>
      </w:r>
    </w:p>
    <w:p w:rsidR="00D95A7A" w:rsidRPr="00D2716A" w:rsidRDefault="00D95A7A" w:rsidP="00D2716A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установка оборудования системы удаленного доступа автоматической пожарной сигнализации в образовательных организациях (2016 год - </w:t>
      </w:r>
      <w:hyperlink r:id="rId39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40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«Каргасокский ДДТ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>МБДОУ «Каргасокский д/сад №3», МБДОУ «Павловский д/сад №15»</w:t>
      </w:r>
      <w:r w:rsidRPr="0055386D">
        <w:rPr>
          <w:rFonts w:ascii="Times New Roman" w:hAnsi="Times New Roman" w:cs="Times New Roman"/>
          <w:sz w:val="26"/>
          <w:szCs w:val="26"/>
        </w:rPr>
        <w:t xml:space="preserve">, </w:t>
      </w:r>
      <w:hyperlink r:id="rId4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СОШ–интернат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4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«Вертикосская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»;</w:t>
      </w:r>
      <w:r w:rsidRPr="0055386D">
        <w:rPr>
          <w:rFonts w:ascii="Times New Roman" w:hAnsi="Times New Roman" w:cs="Times New Roman"/>
          <w:sz w:val="26"/>
          <w:szCs w:val="26"/>
        </w:rPr>
        <w:t xml:space="preserve"> 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43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МБДОУ «Средневасюганский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д/с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№6», </w:t>
      </w:r>
      <w:hyperlink r:id="rId44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», </w:t>
      </w:r>
      <w:hyperlink r:id="rId45" w:tooltip="МБДОУ Новоюгинский д/с № 20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«Новоюгинский д/с №20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>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, МБДОУ «Нововасюганский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>д/сад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 №23», МБДОУ «Каргасокский д/с №27»,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>МБДОУ «Каргасокский д/сад №34»,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hyperlink r:id="rId4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«НОШ п.5км».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, МКОУ «Мыльджинская ООШ», </w:t>
      </w:r>
      <w:hyperlink r:id="rId4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4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4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5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«Средневасюганская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5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№2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», </w:t>
      </w:r>
      <w:hyperlink r:id="rId5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>», УООиП МО «Каргасокский район»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5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«Киндальская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5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«Напасская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5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«Нововасюганская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5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«Нёготская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5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5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«Староюгинская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hyperlink r:id="rId59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«Мыльджинский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», </w:t>
      </w:r>
      <w:hyperlink r:id="rId6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>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61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 xml:space="preserve">д/с 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№ 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 xml:space="preserve">», </w:t>
      </w:r>
      <w:hyperlink r:id="rId6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>»;</w:t>
      </w:r>
    </w:p>
    <w:p w:rsidR="00D95A7A" w:rsidRPr="00D2716A" w:rsidRDefault="00D95A7A" w:rsidP="00D2716A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установка домофонов в образовательных организациях (2016 год - </w:t>
      </w:r>
      <w:hyperlink r:id="rId6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«Вертикосская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6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65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66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«Каргасокский ДДТ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  <w:u w:val="single"/>
        </w:rPr>
        <w:t>»,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 xml:space="preserve"> МБДОУ «Каргасокский д/с №3»;</w:t>
      </w:r>
      <w:r w:rsidRPr="0055386D">
        <w:rPr>
          <w:rFonts w:ascii="Times New Roman" w:hAnsi="Times New Roman" w:cs="Times New Roman"/>
          <w:sz w:val="26"/>
          <w:szCs w:val="26"/>
        </w:rPr>
        <w:t xml:space="preserve"> 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67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lastRenderedPageBreak/>
        <w:t xml:space="preserve">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 </w:t>
      </w:r>
      <w:hyperlink r:id="rId6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МКОУ «Мыльджинская ООШ», </w:t>
      </w:r>
      <w:hyperlink r:id="rId6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«Средневасюганская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7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№2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«Каргасокский д/с №27», </w:t>
      </w:r>
      <w:hyperlink r:id="rId7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7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73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7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«НОШ п.5км».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,</w:t>
      </w:r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7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7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«Нововасюганская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7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«Напасская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7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«Киндальская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7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«Нёготская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8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8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«Староюгинская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8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83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«Мыльджинский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8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85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 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»;</w:t>
      </w:r>
    </w:p>
    <w:p w:rsidR="00D95A7A" w:rsidRPr="00D2716A" w:rsidRDefault="00D95A7A" w:rsidP="00D2716A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монтаж ограждений в образовательных организациях (2016 год - </w:t>
      </w:r>
      <w:hyperlink r:id="rId86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</w:t>
      </w:r>
      <w:hyperlink r:id="rId87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;</w:t>
        </w:r>
      </w:hyperlink>
      <w:r w:rsidRPr="0055386D">
        <w:rPr>
          <w:rFonts w:ascii="Times New Roman" w:hAnsi="Times New Roman" w:cs="Times New Roman"/>
          <w:sz w:val="26"/>
          <w:szCs w:val="26"/>
        </w:rPr>
        <w:t xml:space="preserve"> 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8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УООиП МО «Каргасокский район»;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8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«Нёготская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», «</w:t>
      </w:r>
      <w:hyperlink r:id="rId9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«Староюгинская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9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«Киндальская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9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«Напасская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9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9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«Нововасюганская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9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9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»;</w:t>
      </w:r>
    </w:p>
    <w:p w:rsidR="00D95A7A" w:rsidRPr="0055386D" w:rsidRDefault="00D95A7A" w:rsidP="00D2716A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монтаж дополнительных точек освещения в образовательных организациях (2017 год - </w:t>
      </w:r>
      <w:hyperlink r:id="rId9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98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»).</w:t>
      </w:r>
    </w:p>
    <w:p w:rsidR="00D95A7A" w:rsidRPr="0055386D" w:rsidRDefault="00D2716A" w:rsidP="00D271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D95A7A" w:rsidRPr="0055386D">
        <w:rPr>
          <w:rFonts w:ascii="Times New Roman" w:hAnsi="Times New Roman" w:cs="Times New Roman"/>
          <w:sz w:val="26"/>
          <w:szCs w:val="26"/>
        </w:rPr>
        <w:t>. Проведение капитальных ремонтов и строительства для создания комфортных условий в образовательных организациях:</w:t>
      </w:r>
    </w:p>
    <w:p w:rsidR="00D95A7A" w:rsidRPr="00D2716A" w:rsidRDefault="00D95A7A" w:rsidP="00D2716A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проведение капитального ремонта и строительства в образовательных организациях (</w:t>
      </w:r>
      <w:hyperlink r:id="rId9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№2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 (гараж), </w:t>
      </w:r>
      <w:hyperlink r:id="rId100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 (СОК «Юность»)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Pr="0055386D">
        <w:rPr>
          <w:rFonts w:ascii="Times New Roman" w:hAnsi="Times New Roman" w:cs="Times New Roman"/>
          <w:sz w:val="26"/>
          <w:szCs w:val="26"/>
        </w:rPr>
        <w:t>МБДОУ «Павловский д/с №15» (пищеблок)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МБДОУ 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 </w:t>
      </w:r>
      <w:hyperlink r:id="rId10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 (спортивная площадка), </w:t>
      </w:r>
      <w:hyperlink r:id="rId102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 (пищеблок),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103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«Мыльджинский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 (котельная),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10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 (спортивный зал);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105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.</w:t>
      </w:r>
    </w:p>
    <w:p w:rsidR="00D95A7A" w:rsidRPr="0055386D" w:rsidRDefault="00D95A7A" w:rsidP="00D2716A">
      <w:pPr>
        <w:pStyle w:val="ConsPlusNormal"/>
        <w:numPr>
          <w:ilvl w:val="0"/>
          <w:numId w:val="35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Приобретение оборудования и автотранспорта для развития и укрепления материально-технического обеспечения образовательных организаций</w:t>
      </w:r>
    </w:p>
    <w:p w:rsidR="00D95A7A" w:rsidRPr="0055386D" w:rsidRDefault="00D95A7A" w:rsidP="00D2716A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приобретение оборудования для спортивных и игровых площадок в общеобразовательные организации (2017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106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МБДОУ «Нововасюганский </w:t>
      </w:r>
      <w:r w:rsidRPr="0055386D">
        <w:rPr>
          <w:rFonts w:ascii="Times New Roman" w:hAnsi="Times New Roman" w:cs="Times New Roman"/>
          <w:sz w:val="26"/>
          <w:szCs w:val="26"/>
          <w:u w:val="single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  <w:u w:val="single"/>
        </w:rPr>
        <w:t xml:space="preserve"> №23»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hyperlink r:id="rId10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«Напасская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0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0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1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«НОШ п.5км».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11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«Нёготская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1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11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«Староюгинская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1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«Киндальская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1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16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«Мыльджинский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>2020 год -</w:t>
      </w:r>
      <w:hyperlink r:id="rId117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  <w:u w:val="single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 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»);</w:t>
      </w:r>
    </w:p>
    <w:p w:rsidR="00D95A7A" w:rsidRPr="0055386D" w:rsidRDefault="00D95A7A" w:rsidP="00D2716A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(замена) автотранспорта (2019 год - </w:t>
      </w:r>
      <w:hyperlink r:id="rId11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»;</w:t>
      </w:r>
      <w:r w:rsidRPr="0055386D">
        <w:rPr>
          <w:rFonts w:ascii="Times New Roman" w:hAnsi="Times New Roman" w:cs="Times New Roman"/>
          <w:sz w:val="26"/>
          <w:szCs w:val="26"/>
        </w:rPr>
        <w:t xml:space="preserve"> 2020 год - </w:t>
      </w:r>
      <w:hyperlink r:id="rId11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2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2021 год - </w:t>
      </w:r>
      <w:hyperlink r:id="rId12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»).</w:t>
      </w:r>
    </w:p>
    <w:p w:rsidR="00D95A7A" w:rsidRPr="0055386D" w:rsidRDefault="00D2716A" w:rsidP="00D2716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D95A7A" w:rsidRPr="0055386D">
        <w:rPr>
          <w:rFonts w:ascii="Times New Roman" w:hAnsi="Times New Roman" w:cs="Times New Roman"/>
          <w:sz w:val="26"/>
          <w:szCs w:val="26"/>
        </w:rPr>
        <w:t>. 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граждан:</w:t>
      </w:r>
    </w:p>
    <w:p w:rsidR="00D95A7A" w:rsidRPr="0055386D" w:rsidRDefault="00D95A7A" w:rsidP="00D2716A">
      <w:pPr>
        <w:pStyle w:val="ConsPlusNormal"/>
        <w:numPr>
          <w:ilvl w:val="0"/>
          <w:numId w:val="19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опекой;</w:t>
      </w:r>
    </w:p>
    <w:p w:rsidR="00D95A7A" w:rsidRPr="0055386D" w:rsidRDefault="00D95A7A" w:rsidP="00D2716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rPr>
          <w:sz w:val="26"/>
          <w:szCs w:val="26"/>
        </w:rPr>
      </w:pPr>
      <w:r w:rsidRPr="0055386D">
        <w:rPr>
          <w:color w:val="000000"/>
          <w:sz w:val="26"/>
          <w:szCs w:val="26"/>
        </w:rPr>
        <w:t>осуществление выплаты единовременного пособия при передаче ребенка на воспитание в семью;</w:t>
      </w:r>
    </w:p>
    <w:p w:rsidR="00D95A7A" w:rsidRPr="0055386D" w:rsidRDefault="00D95A7A" w:rsidP="00D2716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их числа – выпускников муниципальных ОУ, находящихся (находившихся) под опекой (попечительством) или в приемных семьях;</w:t>
      </w:r>
    </w:p>
    <w:p w:rsidR="00D95A7A" w:rsidRPr="0055386D" w:rsidRDefault="00D95A7A" w:rsidP="00D2716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осуществление ежемесячной выплаты денежных средств приемным родителям на содержание детей, а также вознаграждения причитающегося приемным родителям;</w:t>
      </w:r>
    </w:p>
    <w:p w:rsidR="00D95A7A" w:rsidRPr="0055386D" w:rsidRDefault="00D95A7A" w:rsidP="00D2716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color w:val="000000"/>
          <w:sz w:val="26"/>
          <w:szCs w:val="26"/>
        </w:rPr>
        <w:t>предоставление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помещений;</w:t>
      </w:r>
    </w:p>
    <w:p w:rsidR="00D95A7A" w:rsidRPr="00D2716A" w:rsidRDefault="00D95A7A" w:rsidP="00D2716A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устройство недееспособных граждан и защита их прав и законных интересов.</w:t>
      </w:r>
    </w:p>
    <w:p w:rsidR="00D95A7A" w:rsidRPr="0055386D" w:rsidRDefault="00D95A7A" w:rsidP="00D2716A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Средства из областного бюджета на реализацию мероприятий программы предоставляются в рамках государственной программы «Развитие образования в Томской области».</w:t>
      </w:r>
    </w:p>
    <w:p w:rsidR="00D95A7A" w:rsidRPr="0055386D" w:rsidRDefault="00D95A7A" w:rsidP="00D2716A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Средства из областного бюджета на софинансирование расходных обязательств по организации отдыха детей в каникулярное время предоставляются в рамках соглашения между муниципальным образованием «Каргасокский район» и Департаментом по вопросам семьи и детей Томской области.</w:t>
      </w:r>
    </w:p>
    <w:p w:rsidR="00D95A7A" w:rsidRPr="0055386D" w:rsidRDefault="00D95A7A" w:rsidP="00D2716A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Внебюджетные источники составляют:</w:t>
      </w:r>
    </w:p>
    <w:p w:rsidR="00D95A7A" w:rsidRPr="0055386D" w:rsidRDefault="00D95A7A" w:rsidP="00D2716A">
      <w:pPr>
        <w:pStyle w:val="af1"/>
        <w:numPr>
          <w:ilvl w:val="0"/>
          <w:numId w:val="21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доходы от предпринимательской деятельности в организациях дополнительного образования;</w:t>
      </w:r>
    </w:p>
    <w:p w:rsidR="00D95A7A" w:rsidRPr="00D2716A" w:rsidRDefault="00D95A7A" w:rsidP="00D2716A">
      <w:pPr>
        <w:pStyle w:val="af1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родительская плата за присмотр и уход за детьми.</w:t>
      </w:r>
    </w:p>
    <w:p w:rsidR="00D95A7A" w:rsidRPr="0055386D" w:rsidRDefault="00D95A7A" w:rsidP="00D271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Объём требуемого финансирования программы составляет </w:t>
      </w:r>
      <w:r w:rsidR="004A16B7">
        <w:rPr>
          <w:rFonts w:ascii="Times New Roman" w:hAnsi="Times New Roman" w:cs="Times New Roman"/>
          <w:sz w:val="26"/>
          <w:szCs w:val="26"/>
        </w:rPr>
        <w:t>4 967 232,6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тысяч рублей, средства областного, местного бюджетов и внебюджетных источников, в том числе по годам реализации программы:</w:t>
      </w:r>
    </w:p>
    <w:p w:rsidR="00D95A7A" w:rsidRPr="0055386D" w:rsidRDefault="00D95A7A" w:rsidP="00D2716A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2016 год – 742 403,6 тыс. руб.;</w:t>
      </w:r>
    </w:p>
    <w:p w:rsidR="00D95A7A" w:rsidRPr="0055386D" w:rsidRDefault="00D95A7A" w:rsidP="00D2716A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2017 год – 775 673,9 тыс. руб.;</w:t>
      </w:r>
    </w:p>
    <w:p w:rsidR="00D95A7A" w:rsidRPr="0055386D" w:rsidRDefault="00D95A7A" w:rsidP="00D2716A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2018 год - 819 938,5 тыс. руб.;</w:t>
      </w:r>
    </w:p>
    <w:p w:rsidR="00D95A7A" w:rsidRPr="0055386D" w:rsidRDefault="00D95A7A" w:rsidP="00D2716A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D2716A">
        <w:rPr>
          <w:rFonts w:ascii="Times New Roman" w:hAnsi="Times New Roman" w:cs="Times New Roman"/>
          <w:sz w:val="26"/>
          <w:szCs w:val="26"/>
        </w:rPr>
        <w:t>852 759,7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D95A7A" w:rsidRPr="0055386D" w:rsidRDefault="00D95A7A" w:rsidP="00D2716A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2020 год – </w:t>
      </w:r>
      <w:r w:rsidR="00D17CBD">
        <w:rPr>
          <w:rFonts w:ascii="Times New Roman" w:hAnsi="Times New Roman" w:cs="Times New Roman"/>
          <w:sz w:val="26"/>
          <w:szCs w:val="26"/>
        </w:rPr>
        <w:t>903 460,3</w:t>
      </w:r>
      <w:r w:rsidR="00D2716A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тыс. руб.;</w:t>
      </w:r>
    </w:p>
    <w:p w:rsidR="00D95A7A" w:rsidRPr="0055386D" w:rsidRDefault="00F25401" w:rsidP="00D2716A">
      <w:pPr>
        <w:pStyle w:val="ConsPlusNormal"/>
        <w:ind w:left="56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2021 год – </w:t>
      </w:r>
      <w:r w:rsidR="004A16B7">
        <w:rPr>
          <w:rFonts w:ascii="Times New Roman" w:hAnsi="Times New Roman" w:cs="Times New Roman"/>
          <w:sz w:val="26"/>
          <w:szCs w:val="26"/>
        </w:rPr>
        <w:t>872 996,6</w:t>
      </w:r>
      <w:r w:rsidR="00D2716A">
        <w:rPr>
          <w:rFonts w:ascii="Times New Roman" w:hAnsi="Times New Roman" w:cs="Times New Roman"/>
          <w:sz w:val="26"/>
          <w:szCs w:val="26"/>
        </w:rPr>
        <w:t xml:space="preserve"> </w:t>
      </w:r>
      <w:r w:rsidR="00D95A7A" w:rsidRPr="0055386D">
        <w:rPr>
          <w:rFonts w:ascii="Times New Roman" w:hAnsi="Times New Roman" w:cs="Times New Roman"/>
          <w:sz w:val="26"/>
          <w:szCs w:val="26"/>
        </w:rPr>
        <w:t>тыс. руб.</w:t>
      </w:r>
    </w:p>
    <w:p w:rsidR="00D95A7A" w:rsidRPr="0055386D" w:rsidRDefault="00D95A7A" w:rsidP="00D2716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Ресурсное обеспечение программы представлено в таблице 4 и ресурсное обеспечение муниципальной программы за счет средств бюджета муниципального образования «Каргасокский район» по главным распорядителям бюджетных средств, представлены в таблице 5.</w:t>
      </w:r>
    </w:p>
    <w:p w:rsidR="00D95A7A" w:rsidRPr="0055386D" w:rsidRDefault="00D95A7A" w:rsidP="00D2716A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2B27AB" w:rsidRDefault="002B27AB" w:rsidP="00D2716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B27AB" w:rsidRDefault="002B27AB" w:rsidP="00D2716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B27AB" w:rsidRDefault="002B27AB" w:rsidP="00D2716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B27AB" w:rsidRDefault="002B27AB" w:rsidP="00D2716A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  <w:sectPr w:rsidR="002B27AB" w:rsidSect="00F679EC">
          <w:headerReference w:type="default" r:id="rId122"/>
          <w:footerReference w:type="default" r:id="rId123"/>
          <w:pgSz w:w="11905" w:h="16838" w:code="9"/>
          <w:pgMar w:top="1134" w:right="567" w:bottom="1134" w:left="1701" w:header="720" w:footer="720" w:gutter="0"/>
          <w:cols w:space="720"/>
          <w:docGrid w:linePitch="326"/>
        </w:sectPr>
      </w:pPr>
    </w:p>
    <w:p w:rsidR="00AE4776" w:rsidRPr="0055386D" w:rsidRDefault="00FA636F" w:rsidP="00B83C87">
      <w:pPr>
        <w:pStyle w:val="ConsPlusNormal"/>
        <w:spacing w:before="240" w:line="276" w:lineRule="auto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</w:t>
      </w:r>
      <w:r w:rsidR="00AE4776" w:rsidRPr="0055386D">
        <w:rPr>
          <w:rFonts w:ascii="Times New Roman" w:hAnsi="Times New Roman" w:cs="Times New Roman"/>
          <w:sz w:val="26"/>
          <w:szCs w:val="26"/>
        </w:rPr>
        <w:t>аблица 4</w:t>
      </w:r>
    </w:p>
    <w:p w:rsidR="00AE4776" w:rsidRPr="0055386D" w:rsidRDefault="00AE4776" w:rsidP="00D2716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AE4776" w:rsidRPr="0055386D" w:rsidRDefault="00AE4776" w:rsidP="00D2716A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ПРОГРАММЫ</w:t>
      </w:r>
    </w:p>
    <w:p w:rsidR="00AE4776" w:rsidRPr="0055386D" w:rsidRDefault="00AE4776" w:rsidP="00D2716A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тыс. рублей</w:t>
      </w:r>
    </w:p>
    <w:tbl>
      <w:tblPr>
        <w:tblW w:w="1462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97"/>
        <w:gridCol w:w="3189"/>
        <w:gridCol w:w="1276"/>
        <w:gridCol w:w="1701"/>
        <w:gridCol w:w="1417"/>
        <w:gridCol w:w="1701"/>
        <w:gridCol w:w="1668"/>
        <w:gridCol w:w="20"/>
        <w:gridCol w:w="1572"/>
        <w:gridCol w:w="1560"/>
        <w:gridCol w:w="20"/>
      </w:tblGrid>
      <w:tr w:rsidR="00AE4776" w:rsidRPr="0055386D" w:rsidTr="00D2716A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55386D" w:rsidRDefault="00AE4776" w:rsidP="00D2716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Наименование задачи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AE4776" w:rsidRPr="00FA636F" w:rsidRDefault="00AE4776" w:rsidP="00D2716A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(тыс.руб.)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4776" w:rsidRPr="0055386D" w:rsidRDefault="00AE4776" w:rsidP="00D2716A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Соисполнитель</w:t>
            </w:r>
          </w:p>
        </w:tc>
      </w:tr>
      <w:tr w:rsidR="00AE4776" w:rsidRPr="0055386D" w:rsidTr="00D2716A"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776" w:rsidRPr="0055386D" w:rsidTr="00D2716A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E4776" w:rsidRPr="0055386D" w:rsidTr="002B27A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</w:t>
            </w:r>
          </w:p>
        </w:tc>
      </w:tr>
      <w:tr w:rsidR="00F25BBE" w:rsidRPr="0055386D" w:rsidTr="00D2716A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Подпрограмма №1  «Развитие дошкольного, общего и дополнительного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F25BBE" w:rsidP="00D2716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4A16B7" w:rsidP="00D271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4365695,6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3031270,8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1129266,7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126028,3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5BBE" w:rsidRPr="0055386D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5BBE" w:rsidRPr="0055386D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25BBE" w:rsidRPr="0055386D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F25BBE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612947,3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424547,8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169317,1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19082,4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BBE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491658" w:rsidP="00D2716A">
            <w:pPr>
              <w:jc w:val="center"/>
              <w:rPr>
                <w:b/>
                <w:color w:val="000000"/>
                <w:lang w:val="en-US"/>
              </w:rPr>
            </w:pPr>
            <w:r w:rsidRPr="00F11CB7">
              <w:rPr>
                <w:b/>
                <w:color w:val="000000"/>
                <w:lang w:val="en-US"/>
              </w:rPr>
              <w:t>665980</w:t>
            </w:r>
            <w:r w:rsidRPr="00F11CB7">
              <w:rPr>
                <w:b/>
                <w:color w:val="000000"/>
              </w:rPr>
              <w:t>,</w:t>
            </w:r>
            <w:r w:rsidR="00B21610" w:rsidRPr="00F11CB7">
              <w:rPr>
                <w:b/>
                <w:color w:val="000000"/>
                <w:lang w:val="en-US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0455D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0455D" w:rsidP="00D2716A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455577,4</w:t>
            </w:r>
          </w:p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0455D" w:rsidP="00D2716A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187501,6</w:t>
            </w:r>
          </w:p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0455D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22722,6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776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CD3213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723786,0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BD015A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BE7A8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511156,5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CD3213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189256,9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0078AC" w:rsidP="00D2716A">
            <w:pPr>
              <w:pStyle w:val="ConsPlusNormal"/>
              <w:tabs>
                <w:tab w:val="left" w:pos="435"/>
                <w:tab w:val="center" w:pos="808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D015A" w:rsidRPr="00FA636F">
              <w:rPr>
                <w:rFonts w:ascii="Times New Roman" w:hAnsi="Times New Roman" w:cs="Times New Roman"/>
                <w:sz w:val="24"/>
                <w:szCs w:val="24"/>
              </w:rPr>
              <w:t>23372,6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5A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55386D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11CB7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761684,1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9D3E63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3104,6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F11CB7" w:rsidP="00D2716A">
            <w:pPr>
              <w:jc w:val="center"/>
            </w:pPr>
            <w:r>
              <w:t>536344,2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F11CB7" w:rsidP="00D2716A">
            <w:pPr>
              <w:jc w:val="center"/>
            </w:pPr>
            <w:r>
              <w:t>202814,9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7123BC" w:rsidP="00D2716A">
            <w:pPr>
              <w:jc w:val="center"/>
            </w:pPr>
            <w:r w:rsidRPr="00FA636F">
              <w:t>19420,4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5A" w:rsidRPr="0055386D" w:rsidRDefault="00BD015A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5A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55386D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11CB7" w:rsidRDefault="0087364F" w:rsidP="004A16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4A16B7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87364F" w:rsidP="00F11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87364F" w:rsidP="00D2716A">
            <w:pPr>
              <w:jc w:val="center"/>
            </w:pPr>
            <w:r>
              <w:t>576234,9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4A16B7" w:rsidP="00D2716A">
            <w:pPr>
              <w:jc w:val="center"/>
            </w:pPr>
            <w:r>
              <w:t>189843,8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87364F" w:rsidP="00D2716A">
            <w:pPr>
              <w:jc w:val="center"/>
            </w:pPr>
            <w:r>
              <w:t>19867,8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5A" w:rsidRPr="0055386D" w:rsidRDefault="00BD015A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776" w:rsidRPr="0055386D" w:rsidTr="00D2716A"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792337,3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A16B7" w:rsidP="00F11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527410,0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190532,4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A16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21562,5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776" w:rsidRPr="0055386D" w:rsidTr="002B27AB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41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D2716A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Задача 2. Развитие инфраструктуры системы образования муниципального образования «Каргасокский район»</w:t>
            </w:r>
          </w:p>
        </w:tc>
      </w:tr>
      <w:tr w:rsidR="00F25BBE" w:rsidRPr="0055386D" w:rsidTr="00D2716A"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ind w:firstLine="40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Подпрограмма №2 «Развитие инфраструктуры системы образования муниципального образования «Каргасокский район»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F25BBE" w:rsidP="00D2716A">
            <w:pPr>
              <w:pStyle w:val="ConsPlusNormal"/>
              <w:ind w:firstLine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135870</w:t>
            </w:r>
            <w:r w:rsidR="0087364F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BD015A" w:rsidP="00D2716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87364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9934,8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5BBE" w:rsidRPr="00F11CB7" w:rsidRDefault="00D270D2" w:rsidP="00D2716A">
            <w:pPr>
              <w:jc w:val="center"/>
              <w:rPr>
                <w:b/>
              </w:rPr>
            </w:pPr>
            <w:r>
              <w:rPr>
                <w:b/>
              </w:rPr>
              <w:t>125935,2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район"</w:t>
            </w:r>
          </w:p>
        </w:tc>
      </w:tr>
      <w:tr w:rsidR="00F25BBE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5BBE" w:rsidRPr="00F11CB7" w:rsidRDefault="00F25BBE" w:rsidP="00D2716A">
            <w:pPr>
              <w:jc w:val="center"/>
              <w:rPr>
                <w:b/>
              </w:rPr>
            </w:pPr>
            <w:r w:rsidRPr="00F11CB7">
              <w:rPr>
                <w:b/>
              </w:rPr>
              <w:t>47238,2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5BBE" w:rsidRPr="00FA636F" w:rsidRDefault="00F25BBE" w:rsidP="00D2716A">
            <w:pPr>
              <w:jc w:val="center"/>
            </w:pPr>
            <w:r w:rsidRPr="00FA636F">
              <w:t>7636,6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5BBE" w:rsidRPr="00FA636F" w:rsidRDefault="00F25BBE" w:rsidP="00D2716A">
            <w:pPr>
              <w:jc w:val="center"/>
            </w:pPr>
            <w:r w:rsidRPr="00FA636F">
              <w:t>39601,6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5BBE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5BBE" w:rsidRPr="00F11CB7" w:rsidRDefault="00491658" w:rsidP="00D2716A">
            <w:pPr>
              <w:jc w:val="center"/>
              <w:rPr>
                <w:b/>
              </w:rPr>
            </w:pPr>
            <w:r w:rsidRPr="00F11CB7">
              <w:rPr>
                <w:b/>
                <w:color w:val="000000"/>
              </w:rPr>
              <w:t>34005,1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BD015A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5BBE" w:rsidRPr="00FA636F" w:rsidRDefault="00F25BBE" w:rsidP="00D2716A">
            <w:pPr>
              <w:jc w:val="center"/>
            </w:pPr>
            <w:r w:rsidRPr="00FA636F"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F25BBE" w:rsidRPr="00FA636F" w:rsidRDefault="00491658" w:rsidP="00D2716A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34005,1</w:t>
            </w:r>
          </w:p>
          <w:p w:rsidR="00F25BBE" w:rsidRPr="00FA636F" w:rsidRDefault="00F25BBE" w:rsidP="00D2716A">
            <w:pPr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5A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55386D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11CB7" w:rsidRDefault="0066659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22628,9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66659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22628,9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5A" w:rsidRPr="0055386D" w:rsidRDefault="00BD015A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5A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55386D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11CB7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13921,1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7123BC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  <w:r w:rsidR="00393960" w:rsidRPr="00FA6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12827,1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5A" w:rsidRPr="0055386D" w:rsidRDefault="00BD015A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015A" w:rsidRPr="0055386D" w:rsidTr="00D2716A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55386D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11CB7" w:rsidRDefault="0087364F" w:rsidP="002F4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16976,</w:t>
            </w:r>
            <w:r w:rsidR="002F483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87364F" w:rsidP="008736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1204,2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87364F" w:rsidP="00F11CB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15772,5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015A" w:rsidRPr="00FA636F" w:rsidRDefault="00BD015A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015A" w:rsidRPr="0055386D" w:rsidRDefault="00BD015A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776" w:rsidRPr="0055386D" w:rsidTr="00D2716A"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F11CB7" w:rsidP="00D27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270D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F11CB7" w:rsidP="00D270D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70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776" w:rsidRPr="0055386D" w:rsidTr="002B27AB"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</w:p>
        </w:tc>
        <w:tc>
          <w:tcPr>
            <w:tcW w:w="141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jc w:val="both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Задача 3.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</w:t>
            </w:r>
          </w:p>
        </w:tc>
      </w:tr>
      <w:tr w:rsidR="00F25BBE" w:rsidRPr="0055386D" w:rsidTr="00F11CB7">
        <w:tc>
          <w:tcPr>
            <w:tcW w:w="49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  <w:p w:rsidR="00F25BBE" w:rsidRPr="0055386D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Подпрограмма № 3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D270D2" w:rsidP="00D2716A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b/>
              </w:rPr>
            </w:pPr>
            <w:r>
              <w:rPr>
                <w:b/>
              </w:rPr>
              <w:t>236145,8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D270D2" w:rsidP="00D2716A">
            <w:pPr>
              <w:jc w:val="center"/>
              <w:rPr>
                <w:b/>
              </w:rPr>
            </w:pPr>
            <w:r>
              <w:rPr>
                <w:b/>
              </w:rPr>
              <w:t>10035</w:t>
            </w:r>
            <w:r w:rsidR="0087364F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97B3E" w:rsidRPr="00F11CB7" w:rsidRDefault="00D270D2" w:rsidP="00D2716A">
            <w:pPr>
              <w:jc w:val="center"/>
              <w:rPr>
                <w:b/>
              </w:rPr>
            </w:pPr>
            <w:r>
              <w:rPr>
                <w:b/>
              </w:rPr>
              <w:t>226110,6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</w:pPr>
            <w:r w:rsidRPr="0055386D"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  <w:t>-</w:t>
            </w:r>
          </w:p>
        </w:tc>
      </w:tr>
      <w:tr w:rsidR="00F25BBE" w:rsidRPr="0055386D" w:rsidTr="00F11CB7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F25BBE" w:rsidP="00D2716A">
            <w:pPr>
              <w:jc w:val="center"/>
              <w:rPr>
                <w:b/>
              </w:rPr>
            </w:pPr>
            <w:r w:rsidRPr="00F11CB7">
              <w:rPr>
                <w:b/>
              </w:rPr>
              <w:t>46331,2</w:t>
            </w:r>
          </w:p>
          <w:p w:rsidR="00F25BBE" w:rsidRPr="00F11CB7" w:rsidRDefault="00F25BBE" w:rsidP="00D2716A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jc w:val="center"/>
            </w:pPr>
            <w:r w:rsidRPr="00FA636F">
              <w:t>2546,8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A636F">
              <w:t>43784,4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F25BBE" w:rsidRPr="0055386D" w:rsidTr="00F11CB7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55386D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11CB7" w:rsidRDefault="00F0455D" w:rsidP="00D2716A">
            <w:pPr>
              <w:jc w:val="center"/>
              <w:rPr>
                <w:b/>
              </w:rPr>
            </w:pPr>
            <w:r w:rsidRPr="00F11CB7">
              <w:rPr>
                <w:b/>
              </w:rPr>
              <w:t>39733,3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jc w:val="center"/>
            </w:pPr>
            <w:r w:rsidRPr="00FA636F">
              <w:t>1869,0</w:t>
            </w:r>
          </w:p>
          <w:p w:rsidR="00F25BBE" w:rsidRPr="00FA636F" w:rsidRDefault="00F25BBE" w:rsidP="00D2716A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0455D" w:rsidP="00D2716A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FA636F">
              <w:t>37864,3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5BBE" w:rsidRPr="00FA636F" w:rsidRDefault="00F25BBE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BBE" w:rsidRPr="0055386D" w:rsidRDefault="00F25BBE" w:rsidP="00D2716A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AE4776" w:rsidRPr="0055386D" w:rsidTr="00F11CB7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66659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35829,7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66659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1505,1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66659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34324,6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AE4776" w:rsidRPr="0055386D" w:rsidTr="00F11CB7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297B3E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38374,1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6819" w:rsidRPr="00FA636F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36529,6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AE4776" w:rsidRPr="0055386D" w:rsidTr="00F11CB7">
        <w:tc>
          <w:tcPr>
            <w:tcW w:w="4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2F4833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38820,4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87364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87364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38550,3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AE4776" w:rsidRPr="0055386D" w:rsidTr="00F11CB7"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37057,1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35057,4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55386D" w:rsidRDefault="00AE4776" w:rsidP="00D2716A">
            <w:pPr>
              <w:pStyle w:val="ConsPlusNormal"/>
              <w:ind w:firstLine="0"/>
              <w:jc w:val="center"/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6"/>
                <w:szCs w:val="26"/>
                <w:shd w:val="clear" w:color="auto" w:fill="FFFFFF"/>
              </w:rPr>
            </w:pPr>
          </w:p>
        </w:tc>
      </w:tr>
      <w:tr w:rsidR="00AE4776" w:rsidRPr="0055386D" w:rsidTr="002B27AB">
        <w:tc>
          <w:tcPr>
            <w:tcW w:w="4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55386D" w:rsidRDefault="00AE4776" w:rsidP="00D27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141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Подпрограмма №</w:t>
            </w:r>
            <w:r w:rsidR="00005B58"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4: Обеспечивающая подпрограмма</w:t>
            </w:r>
          </w:p>
        </w:tc>
      </w:tr>
      <w:tr w:rsidR="003C4078" w:rsidRPr="0055386D" w:rsidTr="00F11CB7">
        <w:tc>
          <w:tcPr>
            <w:tcW w:w="368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229521,2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27322,3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202198,9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4078" w:rsidRPr="0055386D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C4078" w:rsidRPr="0055386D" w:rsidTr="00F11CB7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35886,9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4096,0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31790,9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78" w:rsidRPr="0055386D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078" w:rsidRPr="0055386D" w:rsidTr="00F11CB7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35954,6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4096,0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31858,6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78" w:rsidRPr="0055386D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078" w:rsidRPr="0055386D" w:rsidTr="00F11CB7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37693,9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4519,9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33174,0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78" w:rsidRPr="0055386D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078" w:rsidRPr="0055386D" w:rsidTr="00F11CB7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38780,4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4985,8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33794,6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78" w:rsidRPr="0055386D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078" w:rsidRPr="0055386D" w:rsidTr="00F11CB7"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D270D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38703,2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F11CB7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4728,5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D270D2" w:rsidP="002F483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33974,7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4078" w:rsidRPr="0055386D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4078" w:rsidRPr="0055386D" w:rsidTr="00F11CB7">
        <w:tc>
          <w:tcPr>
            <w:tcW w:w="36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42502,2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11CB7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4896,1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37606,1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4078" w:rsidRPr="00FA636F" w:rsidRDefault="003C4078" w:rsidP="00D2716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78" w:rsidRPr="0055386D" w:rsidRDefault="003C407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776" w:rsidRPr="0055386D" w:rsidTr="00F11CB7">
        <w:trPr>
          <w:gridAfter w:val="1"/>
          <w:wAfter w:w="20" w:type="dxa"/>
        </w:trPr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4967232,6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89165,0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3294638,5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1457400,8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126028,3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14" w:rsidRPr="0055386D" w:rsidTr="00F11CB7">
        <w:trPr>
          <w:gridAfter w:val="1"/>
          <w:wAfter w:w="20" w:type="dxa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2B6314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2B6314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11CB7" w:rsidRDefault="00381FC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742403,6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381FC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2546,8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381FC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480064,8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381FC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240709,6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381FC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19082,4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314" w:rsidRPr="00FA636F" w:rsidRDefault="002B6314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14" w:rsidRPr="0055386D" w:rsidTr="00F11CB7">
        <w:trPr>
          <w:gridAfter w:val="1"/>
          <w:wAfter w:w="20" w:type="dxa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2B6314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2B6314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11CB7" w:rsidRDefault="0049165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775673,9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F0455D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2048,3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F0455D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497537,7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491658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253365,3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F0455D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22722,6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314" w:rsidRPr="00FA636F" w:rsidRDefault="002B6314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6314" w:rsidRPr="0055386D" w:rsidTr="00F11CB7">
        <w:trPr>
          <w:gridAfter w:val="1"/>
          <w:wAfter w:w="20" w:type="dxa"/>
        </w:trPr>
        <w:tc>
          <w:tcPr>
            <w:tcW w:w="36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2B6314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2B6314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11CB7" w:rsidRDefault="00CD3213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CB7">
              <w:rPr>
                <w:rFonts w:ascii="Times New Roman" w:hAnsi="Times New Roman" w:cs="Times New Roman"/>
                <w:b/>
                <w:sz w:val="24"/>
                <w:szCs w:val="24"/>
              </w:rPr>
              <w:t>819938,5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666592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1505,1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CD3213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550001</w:t>
            </w:r>
            <w:r w:rsidR="003C407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CD3213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245059,8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B6314" w:rsidRPr="00FA636F" w:rsidRDefault="00656581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23372,6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6314" w:rsidRPr="00FA636F" w:rsidRDefault="002B6314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81" w:rsidRPr="0055386D" w:rsidTr="00F11CB7">
        <w:trPr>
          <w:gridAfter w:val="1"/>
          <w:wAfter w:w="20" w:type="dxa"/>
        </w:trPr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656581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656581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11CB7" w:rsidRDefault="005656D5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852759,7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5656D5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5656D5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578953,6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5656D5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249436,6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D34FF0" w:rsidP="00D2716A">
            <w:pPr>
              <w:jc w:val="center"/>
            </w:pPr>
            <w:r w:rsidRPr="00FA636F">
              <w:t>19420,4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581" w:rsidRPr="00FA636F" w:rsidRDefault="00656581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6581" w:rsidRPr="0055386D" w:rsidTr="00F11CB7">
        <w:trPr>
          <w:gridAfter w:val="1"/>
          <w:wAfter w:w="20" w:type="dxa"/>
        </w:trPr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656581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656581" w:rsidP="00D2716A">
            <w:pPr>
              <w:pStyle w:val="ConsPlusNorma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11CB7" w:rsidRDefault="0087364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903460,3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87364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23283,6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87364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620717,9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87364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239591,0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6581" w:rsidRPr="00FA636F" w:rsidRDefault="0087364F" w:rsidP="00D2716A">
            <w:pPr>
              <w:jc w:val="center"/>
            </w:pPr>
            <w:r>
              <w:t>19867,8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6581" w:rsidRPr="00FA636F" w:rsidRDefault="00656581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76" w:rsidRPr="0055386D" w:rsidTr="00F11CB7">
        <w:trPr>
          <w:gridAfter w:val="1"/>
          <w:wAfter w:w="20" w:type="dxa"/>
          <w:trHeight w:val="430"/>
        </w:trPr>
        <w:tc>
          <w:tcPr>
            <w:tcW w:w="36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D2716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11CB7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872996,6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54832,1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567363,5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229238,5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2F1F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21562,5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FA636F" w:rsidRDefault="00AE4776" w:rsidP="00D2716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4776" w:rsidRPr="0055386D" w:rsidRDefault="00AE4776" w:rsidP="00D2716A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AE4776" w:rsidRPr="0055386D" w:rsidRDefault="00AE4776" w:rsidP="00D2716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D2716A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5656D5" w:rsidRDefault="005656D5" w:rsidP="005656D5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5656D5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>Таблица 5</w:t>
      </w:r>
    </w:p>
    <w:p w:rsidR="00AE4776" w:rsidRPr="0055386D" w:rsidRDefault="00AE4776" w:rsidP="005656D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5656D5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AE4776" w:rsidRPr="0055386D" w:rsidRDefault="00AE4776" w:rsidP="005656D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РЕАЛИЗАЦИИ ПРОГРАММЫ ЗА СЧЕТ СРЕДСТВ БЮДЖЕТА</w:t>
      </w:r>
    </w:p>
    <w:p w:rsidR="00AE4776" w:rsidRPr="0055386D" w:rsidRDefault="00AE4776" w:rsidP="005656D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МУНИЦИПАЛЬНОГО ОБРАЗОВАНИЯ «КАРГАСОКСКИЙ РАЙОН»</w:t>
      </w:r>
    </w:p>
    <w:p w:rsidR="00AE4776" w:rsidRPr="0055386D" w:rsidRDefault="00AE4776" w:rsidP="005656D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 ПО ГЛАВНЫМ РАСПОРЯДИТЕЛЯМ БЮДЖЕТНЫХ СРЕДСТВ</w:t>
      </w:r>
    </w:p>
    <w:tbl>
      <w:tblPr>
        <w:tblW w:w="222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678"/>
        <w:gridCol w:w="1559"/>
        <w:gridCol w:w="1843"/>
        <w:gridCol w:w="2126"/>
        <w:gridCol w:w="425"/>
        <w:gridCol w:w="3119"/>
        <w:gridCol w:w="2835"/>
        <w:gridCol w:w="2410"/>
        <w:gridCol w:w="2410"/>
      </w:tblGrid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№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Срок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Объем бюджетных ассигнований (тыс. рублей)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ГРБС 1</w:t>
            </w:r>
          </w:p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 (Управление образования, опеки и попечительство МО «Каргасокский район»)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ГРБС 2</w:t>
            </w:r>
          </w:p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(</w:t>
            </w:r>
            <w:r w:rsidR="001302F7" w:rsidRPr="00FA636F">
              <w:rPr>
                <w:rStyle w:val="afb"/>
                <w:rFonts w:ascii="Times New Roman" w:hAnsi="Times New Roman" w:cs="Times New Roman"/>
                <w:b w:val="0"/>
                <w:bCs/>
                <w:color w:val="333333"/>
                <w:sz w:val="25"/>
                <w:szCs w:val="25"/>
                <w:shd w:val="clear" w:color="auto" w:fill="FFFFFF"/>
              </w:rPr>
              <w:t>Муниципальное казенное учреждение "Управление жилищно-коммунального хозяйства и капитального строительства МО «Каргасокский район")</w:t>
            </w:r>
          </w:p>
        </w:tc>
      </w:tr>
      <w:tr w:rsidR="00AE4776" w:rsidRPr="00FA636F" w:rsidTr="005656D5">
        <w:trPr>
          <w:gridAfter w:val="3"/>
          <w:wAfter w:w="7655" w:type="dxa"/>
          <w:trHeight w:val="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Подпрограмма 1 программы «Развитие дошкольного, общего и дополнительного образования»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Задача 1 подпрограммы №1. Предоставление государственных гарантий реализации прав на получение общедоступного, бесплатного и качественного дошкольного образования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5656D5" w:rsidRPr="00FA636F" w:rsidRDefault="005656D5" w:rsidP="005656D5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Охват образовательными программами, соответствующими федеральному государственному образовательному стандарту дошкольного образования, в т. ч.: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393021,1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393021,1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48470,0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48470,0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63407,9</w:t>
            </w:r>
          </w:p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63407,9</w:t>
            </w:r>
          </w:p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68310,2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68310,2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74936,7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74936,7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70065,0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70065,0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67831,3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67831,3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463A6B" w:rsidRPr="00FA636F" w:rsidRDefault="00463A6B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Охват образовательными программами,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393021,1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393021,1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48470,0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48470,0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63407,9</w:t>
            </w:r>
          </w:p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63407,9</w:t>
            </w:r>
          </w:p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68310,2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68310,2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74936,7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74936,7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70065,0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70065,0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67831,3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67831,3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af1"/>
              <w:jc w:val="both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За</w:t>
            </w:r>
            <w:r w:rsidR="00005B58" w:rsidRPr="00FA636F">
              <w:rPr>
                <w:sz w:val="25"/>
                <w:szCs w:val="25"/>
              </w:rPr>
              <w:t>дача 2</w:t>
            </w:r>
            <w:r w:rsidRPr="00FA636F">
              <w:rPr>
                <w:sz w:val="25"/>
                <w:szCs w:val="25"/>
              </w:rPr>
              <w:t xml:space="preserve"> подпрограммы №1.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общего, 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среднего общего образования,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564490,4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564490,4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95266,2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95266,2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98088,4</w:t>
            </w:r>
          </w:p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98088,4</w:t>
            </w:r>
          </w:p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96349,2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96349,2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98999,4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98999,4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463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</w:t>
            </w:r>
            <w:r w:rsidR="00463A6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62,9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463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</w:t>
            </w:r>
            <w:r w:rsidR="00463A6B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62,9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88624,3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88624,3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Внедрение федерального государственного образовательного стандарта начального общего и основного общего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559043,0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2423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559043,0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94696,2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94696,2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97402,4</w:t>
            </w:r>
          </w:p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97402,4</w:t>
            </w:r>
          </w:p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95184,5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95184,5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98006,5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98006,5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86129,1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86129,1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87624,3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87624,3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2.</w:t>
            </w:r>
          </w:p>
          <w:p w:rsidR="00463A6B" w:rsidRPr="00FA636F" w:rsidRDefault="00463A6B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Организация и проведение конкурсов профессионального мастерства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506,1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506,1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463A6B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FA636F">
              <w:rPr>
                <w:sz w:val="25"/>
                <w:szCs w:val="25"/>
              </w:rPr>
              <w:t>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306E3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FA636F">
              <w:rPr>
                <w:sz w:val="25"/>
                <w:szCs w:val="25"/>
              </w:rPr>
              <w:t>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3A6B" w:rsidRPr="00FA636F" w:rsidRDefault="00463A6B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3:</w:t>
            </w:r>
          </w:p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color w:val="000000"/>
                <w:spacing w:val="3"/>
                <w:sz w:val="25"/>
                <w:szCs w:val="25"/>
              </w:rPr>
              <w:t xml:space="preserve">Эффективное функционирование муниципальной системы поиска и создание </w:t>
            </w:r>
            <w:r w:rsidRPr="00FA636F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</w:rPr>
              <w:t xml:space="preserve">условий для самореализации, </w:t>
            </w:r>
            <w:r w:rsidRPr="00FA636F">
              <w:rPr>
                <w:rFonts w:ascii="Times New Roman" w:hAnsi="Times New Roman" w:cs="Times New Roman"/>
                <w:color w:val="000000"/>
                <w:spacing w:val="2"/>
                <w:sz w:val="25"/>
                <w:szCs w:val="25"/>
              </w:rPr>
              <w:lastRenderedPageBreak/>
              <w:t xml:space="preserve">поддержки и развития способностей одаренных </w:t>
            </w:r>
            <w:r w:rsidRPr="00FA636F">
              <w:rPr>
                <w:rFonts w:ascii="Times New Roman" w:hAnsi="Times New Roman" w:cs="Times New Roman"/>
                <w:color w:val="000000"/>
                <w:spacing w:val="-5"/>
                <w:sz w:val="25"/>
                <w:szCs w:val="25"/>
              </w:rPr>
              <w:t>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2633,3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2633,3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270,0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270,0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300,0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300,0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563,2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563,2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462,9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462,9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437,6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87364F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437,6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390096" w:rsidP="005656D5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5656D5" w:rsidRPr="00FA636F"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390096" w:rsidP="005656D5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5656D5" w:rsidRPr="00FA636F"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4:</w:t>
            </w:r>
          </w:p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Своевременное выявление и </w:t>
            </w:r>
            <w:r w:rsidRPr="00FA636F">
              <w:rPr>
                <w:rFonts w:ascii="Times New Roman" w:hAnsi="Times New Roman" w:cs="Times New Roman"/>
                <w:sz w:val="25"/>
                <w:szCs w:val="25"/>
                <w:shd w:val="clear" w:color="auto" w:fill="FFFFFF"/>
              </w:rPr>
              <w:t>обеспечение качественным образованием детей с ограниченными возможностями здоровья и  инвалидов посредством развития различных моделей инклюзивного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463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463A6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07,6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463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  <w:r w:rsidR="00463A6B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07,6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286,0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286,0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601,5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601,5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2F48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</w:t>
            </w:r>
            <w:r w:rsidR="002F483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2F483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</w:t>
            </w:r>
            <w:r w:rsidR="002F483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5656D5" w:rsidRPr="00FA636F">
              <w:rPr>
                <w:sz w:val="25"/>
                <w:szCs w:val="25"/>
              </w:rPr>
              <w:t>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5656D5" w:rsidRPr="00FA636F">
              <w:rPr>
                <w:sz w:val="25"/>
                <w:szCs w:val="25"/>
              </w:rPr>
              <w:t>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Задача 3 подпрограммы №1: </w:t>
            </w:r>
            <w:r w:rsidR="0071012D" w:rsidRPr="00FA636F">
              <w:rPr>
                <w:rFonts w:ascii="Times New Roman" w:hAnsi="Times New Roman" w:cs="Times New Roman"/>
                <w:sz w:val="25"/>
                <w:szCs w:val="25"/>
              </w:rPr>
              <w:t>Развитие системы воспитания и дополнительного образования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Создание условий для устойчивого развития, повышения качества и доступности сферы дополнительного образования, из них: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171755,2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171755,2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25580,9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25580,9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26005,3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26005,3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24597,5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24597,5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28878,8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28878,8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32615,9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32615,9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34076,8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34076,8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5656D5" w:rsidRPr="00FA636F" w:rsidRDefault="005656D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Модернизация системы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146286,2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146286,2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22912,6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22912,6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23215,4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23215,4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21889,8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21889,8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23865,2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23865,2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27543,4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27543,4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656D5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26859,8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26859,8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656D5" w:rsidRPr="00FA636F" w:rsidRDefault="005656D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2.</w:t>
            </w:r>
          </w:p>
          <w:p w:rsidR="00E15889" w:rsidRPr="00FA636F" w:rsidRDefault="00E1588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Реализация современных программ исследовательской, научно-технической, проектно-конструкторской деятельности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269,3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269,3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062AE3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062AE3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3.</w:t>
            </w:r>
          </w:p>
          <w:p w:rsidR="00F4740A" w:rsidRPr="00FA636F" w:rsidRDefault="00F4740A" w:rsidP="005656D5">
            <w:pPr>
              <w:pStyle w:val="af1"/>
              <w:jc w:val="both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Поддержка и развитие массовых мероприятий с обучающимися по</w:t>
            </w:r>
          </w:p>
          <w:p w:rsidR="00F4740A" w:rsidRPr="00FA636F" w:rsidRDefault="00F4740A" w:rsidP="005656D5">
            <w:pPr>
              <w:pStyle w:val="af1"/>
              <w:jc w:val="both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 xml:space="preserve">программам общего образования: (фестивали, конкурсы, соревнования, акции, олимпиады, мероприятия, направленные на развитие патриотического воспитания (работа клубов патриотического воспитания, </w:t>
            </w:r>
            <w:r w:rsidRPr="00FA636F">
              <w:rPr>
                <w:sz w:val="25"/>
                <w:szCs w:val="25"/>
              </w:rPr>
              <w:lastRenderedPageBreak/>
              <w:t>участие в мероприятиях по патриотическому воспитанию, проведение фестивалей, конкурсов патриотической песни)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367,2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367,2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143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143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E1588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4.</w:t>
            </w:r>
          </w:p>
          <w:p w:rsidR="00F4740A" w:rsidRPr="00FA636F" w:rsidRDefault="00F4740A" w:rsidP="005656D5">
            <w:pPr>
              <w:pStyle w:val="af1"/>
              <w:jc w:val="both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Обеспечение участия победителей (детей, коллективов, команд) муниципальных этапов</w:t>
            </w:r>
          </w:p>
          <w:p w:rsidR="00F4740A" w:rsidRPr="00FA636F" w:rsidRDefault="00F4740A" w:rsidP="005656D5">
            <w:pPr>
              <w:pStyle w:val="af1"/>
              <w:jc w:val="both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Всероссийских мероприятий (конкурсов, олимпиад, соревнований, спартакиад, фестивалей и т.д.) в региональных этапах Всероссийских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482,7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482,7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5:</w:t>
            </w:r>
          </w:p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Организация спортивно-массовых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3846,4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3846,4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588,3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588,3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589,9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589,9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577,7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577,7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1235,0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1235,0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355,5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355,5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6.</w:t>
            </w:r>
          </w:p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Организация отдыха обучающихся в каникулярное время</w:t>
            </w:r>
          </w:p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9963,7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463A6B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9963,7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1950,0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1950,0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2000,0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1930,0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1930,0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2083,7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2083,7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8505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463A6B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2000,0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463A6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463A6B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26535" w:rsidRPr="00FA636F" w:rsidTr="00E1391A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535" w:rsidRPr="00FA636F" w:rsidRDefault="00F2653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7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535" w:rsidRPr="00FA636F" w:rsidRDefault="00F2653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Задача 4 подпрограммы №1: Обеспечение персонифицированного финансирования дополнительного образования детей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Реализация программы персонифицированного финансирования дополнительного образования детей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10539,7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10539,7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1505,7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1505,7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1:</w:t>
            </w:r>
          </w:p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10539,7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10539,7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1505,7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1505,7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4517,0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Итого по подпрограмме 1 муниципальной 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D3ACD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1129266,7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D3ACD" w:rsidP="008505D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1129266,7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169317,1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169317,1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187501,6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187501,6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189256,9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189256,9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202814,9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202814,9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D3ACD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189843,8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D3AC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189843,8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F4740A">
        <w:trPr>
          <w:gridAfter w:val="3"/>
          <w:wAfter w:w="7655" w:type="dxa"/>
        </w:trPr>
        <w:tc>
          <w:tcPr>
            <w:tcW w:w="55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D3ACD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190532,4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D3AC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190532,4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14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Подпрограмма №2 «Развитие инфраструктуры системы образования муниципального образования «Каргасокский район»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Задача 1 подпрограммы № 2 «Обеспечение безопаснос</w:t>
            </w:r>
            <w:r w:rsidR="00005B58" w:rsidRPr="00FA636F">
              <w:rPr>
                <w:rFonts w:ascii="Times New Roman" w:hAnsi="Times New Roman" w:cs="Times New Roman"/>
                <w:sz w:val="25"/>
                <w:szCs w:val="25"/>
              </w:rPr>
              <w:t>ти в образовательных организациях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» 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мероприятие:</w:t>
            </w:r>
          </w:p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Обеспечение образовательных организаций антитеррористической и противопожарной защитой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ED3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ED3ACD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ED3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  <w:r w:rsidR="00ED3ACD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86,9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1261,8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1261,8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1415,6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1415,6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130,8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130,8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651,6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C71A8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1827,1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ED3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ED3AC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ED3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ED3ACD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D627D9" w:rsidRPr="00FA636F" w:rsidRDefault="00D627D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Приобретение и установка оборудования системы видеонаблюдения</w:t>
            </w:r>
          </w:p>
          <w:p w:rsidR="00D627D9" w:rsidRPr="00FA636F" w:rsidRDefault="00D627D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C71A81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1621,0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62C1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562F8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562F8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C71A81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C71A81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1588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15889" w:rsidRPr="00FA636F" w:rsidRDefault="00E15889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15889" w:rsidRPr="00FA636F" w:rsidRDefault="00E1588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2.</w:t>
            </w:r>
          </w:p>
          <w:p w:rsidR="00F4740A" w:rsidRPr="00FA636F" w:rsidRDefault="00F4740A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Приобретение и установка оборудования системы удаленного доступа автоматической пожарной сигнализации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1320,3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87B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1320,3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180,5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180,5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130,8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130,8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520,8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388,2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87B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388,2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Мероприятие 3. </w:t>
            </w:r>
          </w:p>
          <w:p w:rsidR="00AE4776" w:rsidRPr="00FA636F" w:rsidRDefault="00C93577" w:rsidP="00C9357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Оснащение средствами контроля доступа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491,8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3F67DC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3F67DC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30,8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461,0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Мероприятие 4. </w:t>
            </w:r>
          </w:p>
          <w:p w:rsidR="00D627D9" w:rsidRPr="00FA636F" w:rsidRDefault="00D627D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Приобретение и монтаж ограждений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521,7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261,8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261,8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259,9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259,9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5.</w:t>
            </w:r>
          </w:p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Приобретение и монтаж дополнительных точек освещения в образовательных организациях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498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498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548,3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346D7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    </w:t>
            </w:r>
            <w:r w:rsidR="00C611D2"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C611D2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C611D2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251,0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C611D2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251,0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498A" w:rsidP="004649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6498A" w:rsidP="004649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297,3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005B58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930B6E" w:rsidRPr="00FA636F">
              <w:rPr>
                <w:rFonts w:ascii="Times New Roman" w:hAnsi="Times New Roman" w:cs="Times New Roman"/>
                <w:sz w:val="25"/>
                <w:szCs w:val="25"/>
              </w:rPr>
              <w:t>ероприятие 6:</w:t>
            </w:r>
          </w:p>
          <w:p w:rsidR="00930B6E" w:rsidRPr="00FA636F" w:rsidRDefault="00930B6E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Приобретение и установка в образовательных организациях кнопки тревожной сигнализации (экстренного вызова) с выводом на пульт централизованного наблюдения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ED3ACD" w:rsidP="00F4740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E87BDA">
              <w:rPr>
                <w:rFonts w:ascii="Times New Roman" w:hAnsi="Times New Roman" w:cs="Times New Roman"/>
                <w:sz w:val="25"/>
                <w:szCs w:val="25"/>
              </w:rPr>
              <w:t>52,3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ED3ACD" w:rsidP="00F4740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E87BDA">
              <w:rPr>
                <w:rFonts w:ascii="Times New Roman" w:hAnsi="Times New Roman" w:cs="Times New Roman"/>
                <w:sz w:val="25"/>
                <w:szCs w:val="25"/>
              </w:rPr>
              <w:t>52,3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C611D2" w:rsidP="00F4740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386,1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C611D2" w:rsidP="00F4740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386,1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E87BDA" w:rsidP="004649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66,2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E87BDA" w:rsidP="0046498A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66,2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2423D9" w:rsidP="002423D9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2423D9" w:rsidP="002423D9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660F7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7:</w:t>
            </w:r>
          </w:p>
          <w:p w:rsidR="001660F7" w:rsidRPr="00FA636F" w:rsidRDefault="001660F7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Приобретение и монтаж навигационной аппаратуры, системы </w:t>
            </w:r>
            <w:proofErr w:type="spellStart"/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видеофиксации</w:t>
            </w:r>
            <w:proofErr w:type="spellEnd"/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  <w:proofErr w:type="spellStart"/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тахографов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E87BD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1331,5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E87BD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1331,5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60F7" w:rsidRPr="00FA636F" w:rsidRDefault="001660F7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660F7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F4740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F4740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60F7" w:rsidRPr="00FA636F" w:rsidRDefault="001660F7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1660F7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498,0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660F7" w:rsidRPr="00FA636F" w:rsidRDefault="001660F7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498,0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660F7" w:rsidRPr="00FA636F" w:rsidRDefault="001660F7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30B6E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F4740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0B6E" w:rsidRPr="00FA636F" w:rsidRDefault="00930B6E" w:rsidP="00F4740A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30B6E" w:rsidRPr="00FA636F" w:rsidRDefault="00930B6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B43A7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F4740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F4740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43A7" w:rsidRPr="00FA636F" w:rsidRDefault="00EB43A7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B43A7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87BD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87BD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33,5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43A7" w:rsidRPr="00FA636F" w:rsidRDefault="00EB43A7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B43A7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EB43A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F4740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EB43A7" w:rsidRPr="00FA636F"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43A7" w:rsidRPr="00FA636F" w:rsidRDefault="00F4740A" w:rsidP="00F474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  <w:r w:rsidR="00EB43A7" w:rsidRPr="00FA636F"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43A7" w:rsidRPr="00FA636F" w:rsidRDefault="00EB43A7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E1391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Задача 2 подпрограммы № 2 «Создание комфортных условий в образовательных организациях»</w:t>
            </w:r>
          </w:p>
        </w:tc>
        <w:tc>
          <w:tcPr>
            <w:tcW w:w="2835" w:type="dxa"/>
          </w:tcPr>
          <w:p w:rsidR="00AE4776" w:rsidRPr="00FA636F" w:rsidRDefault="00AE4776" w:rsidP="005656D5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</w:tcPr>
          <w:p w:rsidR="00AE4776" w:rsidRPr="00FA636F" w:rsidRDefault="00AE4776" w:rsidP="005656D5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829F4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мероприятие.</w:t>
            </w:r>
          </w:p>
          <w:p w:rsidR="00F829F4" w:rsidRPr="00FA636F" w:rsidRDefault="00F829F4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Проведение капитальных ремонтов и строительства для создания комфортных условий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E87BDA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115657,3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29F4" w:rsidRPr="00FA636F" w:rsidRDefault="00446A8E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868,9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E87BDA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114787,4</w:t>
            </w:r>
          </w:p>
        </w:tc>
      </w:tr>
      <w:tr w:rsidR="00F829F4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38339,8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29F4" w:rsidRPr="00FA636F" w:rsidRDefault="00F829F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38339,8</w:t>
            </w:r>
          </w:p>
        </w:tc>
      </w:tr>
      <w:tr w:rsidR="00F829F4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32589,5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32589,5</w:t>
            </w:r>
          </w:p>
        </w:tc>
      </w:tr>
      <w:tr w:rsidR="00962C1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2009E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21198,1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2009E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868,9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2009E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20329,2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E87B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</w:tr>
      <w:tr w:rsidR="00F4740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740A" w:rsidRPr="00FA636F" w:rsidRDefault="00F4740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D627D9" w:rsidRPr="00FA636F" w:rsidRDefault="00D627D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Проведение капитального ремонта в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E87BDA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84934,0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450A62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868,9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E87BDA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84064,1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21907,0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21907,0</w:t>
            </w:r>
          </w:p>
        </w:tc>
      </w:tr>
      <w:tr w:rsidR="00D627D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22577,3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627D9" w:rsidRPr="00FA636F" w:rsidRDefault="00D627D9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22577,3</w:t>
            </w:r>
          </w:p>
        </w:tc>
      </w:tr>
      <w:tr w:rsidR="00962C19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450A62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16919,8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450A62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868,9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5A95" w:rsidRPr="00FA636F" w:rsidRDefault="00450A62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16050,9</w:t>
            </w:r>
          </w:p>
        </w:tc>
      </w:tr>
      <w:tr w:rsidR="00AE5FB4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</w:tr>
      <w:tr w:rsidR="00E87BDA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</w:tr>
      <w:tr w:rsidR="00AE5FB4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829F4" w:rsidRPr="00FA636F" w:rsidTr="005656D5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2.</w:t>
            </w:r>
          </w:p>
          <w:p w:rsidR="00F829F4" w:rsidRPr="00FA636F" w:rsidRDefault="00F829F4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Строительство зданий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450A62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30723,3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450A62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30723,3</w:t>
            </w:r>
          </w:p>
        </w:tc>
      </w:tr>
      <w:tr w:rsidR="00F829F4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16432,8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16432,8</w:t>
            </w:r>
          </w:p>
        </w:tc>
      </w:tr>
      <w:tr w:rsidR="00F829F4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AE5F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10012,2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F829F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29F4" w:rsidRPr="00FA636F" w:rsidRDefault="003F67DC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  <w:r w:rsidR="00F829F4" w:rsidRPr="00FA636F">
              <w:rPr>
                <w:rFonts w:ascii="Times New Roman" w:hAnsi="Times New Roman" w:cs="Times New Roman"/>
                <w:sz w:val="25"/>
                <w:szCs w:val="25"/>
              </w:rPr>
              <w:t>10012,2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450A62" w:rsidP="00AE5F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4278,3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3F67DC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      </w:t>
            </w:r>
            <w:r w:rsidR="00450A62" w:rsidRPr="00FA636F">
              <w:rPr>
                <w:rFonts w:ascii="Times New Roman" w:hAnsi="Times New Roman" w:cs="Times New Roman"/>
                <w:sz w:val="25"/>
                <w:szCs w:val="25"/>
              </w:rPr>
              <w:t>4278,3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5656D5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Задача 3 подпрограммы № 2 «Развитие и укрепление материально-технического обеспечения образовательных организаций»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Основное мероприятие.</w:t>
            </w:r>
          </w:p>
          <w:p w:rsidR="00AE5FB4" w:rsidRPr="00FA636F" w:rsidRDefault="00AE5FB4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Приобретение оборудования и автотранспорта для развития и укрепления материально-технического обеспечения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3891,0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1300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1300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1091,0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62C19" w:rsidRPr="00FA636F" w:rsidTr="006B43C2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1.</w:t>
            </w:r>
          </w:p>
          <w:p w:rsidR="00962C19" w:rsidRPr="00FA636F" w:rsidRDefault="00962C19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Приобретение оборудования</w:t>
            </w:r>
            <w:r w:rsidR="00CB7C38">
              <w:rPr>
                <w:rFonts w:ascii="Times New Roman" w:hAnsi="Times New Roman" w:cs="Times New Roman"/>
                <w:sz w:val="25"/>
                <w:szCs w:val="25"/>
              </w:rPr>
              <w:t>,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 xml:space="preserve"> спортивных и игровых площадок в общеобразовательные организации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1300,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62C19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62C19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62C19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3B50E8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1300</w:t>
            </w: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3B50E8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1300,0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962C19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2C19" w:rsidRPr="00FA636F" w:rsidRDefault="00962C19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4219A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D627D9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54219A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AE5FB4" w:rsidP="00AE5F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219A" w:rsidRPr="00FA636F" w:rsidRDefault="0054219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Мероприятие 2.</w:t>
            </w:r>
          </w:p>
          <w:p w:rsidR="00AE5FB4" w:rsidRPr="00FA636F" w:rsidRDefault="00AE5FB4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Приобретение автотранспорта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2591,0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1091,0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5FB4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4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5FB4" w:rsidRPr="00FA636F" w:rsidRDefault="00AE5FB4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7344E5" w:rsidRPr="00FA636F" w:rsidTr="006B43C2">
        <w:trPr>
          <w:gridAfter w:val="3"/>
          <w:wAfter w:w="7655" w:type="dxa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Итого по подпрограмме №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344E5" w:rsidRPr="00FA636F" w:rsidRDefault="00E87BDA" w:rsidP="00F260A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</w:t>
            </w:r>
            <w:r w:rsidR="00F260A4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35,2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E87BDA" w:rsidP="00F260A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</w:t>
            </w:r>
            <w:r w:rsidR="00F260A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46,8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E87BDA" w:rsidP="005656D5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114788,4</w:t>
            </w:r>
          </w:p>
        </w:tc>
      </w:tr>
      <w:tr w:rsidR="007344E5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344E5" w:rsidRPr="00FA636F" w:rsidRDefault="007344E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39601,6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1261,8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38339,8</w:t>
            </w:r>
          </w:p>
        </w:tc>
      </w:tr>
      <w:tr w:rsidR="007344E5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344E5" w:rsidRPr="00FA636F" w:rsidRDefault="007344E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34005,1</w:t>
            </w:r>
          </w:p>
          <w:p w:rsidR="007344E5" w:rsidRPr="00FA636F" w:rsidRDefault="007344E5" w:rsidP="005656D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1415,6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32589,5</w:t>
            </w:r>
          </w:p>
        </w:tc>
      </w:tr>
      <w:tr w:rsidR="007344E5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344E5" w:rsidRPr="00FA636F" w:rsidRDefault="007344E5" w:rsidP="005656D5">
            <w:pPr>
              <w:jc w:val="center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>22628,9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2299,7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44E5" w:rsidRPr="00FA636F" w:rsidRDefault="007344E5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20329,2</w:t>
            </w:r>
          </w:p>
        </w:tc>
      </w:tr>
      <w:tr w:rsidR="00C93577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93577" w:rsidRPr="00FA636F" w:rsidRDefault="00C93577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12827,1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1742,6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</w:tr>
      <w:tr w:rsidR="00C93577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93577" w:rsidRPr="00FA636F" w:rsidRDefault="00E87BDA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15772,5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E87BDA" w:rsidP="005656D5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3327,1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E87B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</w:tr>
      <w:tr w:rsidR="00C93577" w:rsidRPr="00FA636F" w:rsidTr="006B43C2">
        <w:trPr>
          <w:gridAfter w:val="3"/>
          <w:wAfter w:w="7655" w:type="dxa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C93577" w:rsidRPr="00FA636F" w:rsidRDefault="00C93577" w:rsidP="00F260A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F260A4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F260A4">
            <w:pPr>
              <w:pStyle w:val="ConsPlusNormal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260A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00,0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AE4776" w:rsidRPr="00FA636F" w:rsidTr="00E1391A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375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5656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Подпрограмма №4: Обеспечивающая подпрограмма</w:t>
            </w:r>
          </w:p>
        </w:tc>
      </w:tr>
      <w:tr w:rsidR="00C93577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F260A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202198,9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F260A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202198,9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93577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31791,0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31791,0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93577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31858,6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31858,6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93577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33174,0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33174,0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C93577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33794,6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8505D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33794,6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3577" w:rsidRPr="00FA636F" w:rsidRDefault="00C93577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260A4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33974,7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306E3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33974,7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F260A4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37606,1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37606,1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260A4" w:rsidRPr="00FA636F" w:rsidRDefault="00F260A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</w:tc>
      </w:tr>
      <w:tr w:rsidR="00E87BDA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FA636F">
              <w:rPr>
                <w:sz w:val="25"/>
                <w:szCs w:val="25"/>
              </w:rPr>
              <w:t xml:space="preserve">Итого по программе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F260A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1457400,8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7BDA" w:rsidRPr="007344E5" w:rsidRDefault="00F260A4" w:rsidP="00565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1342612,4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114788,4</w:t>
            </w:r>
          </w:p>
        </w:tc>
      </w:tr>
      <w:tr w:rsidR="00E87BDA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240709,6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7BDA" w:rsidRPr="007344E5" w:rsidRDefault="00E87BDA" w:rsidP="005656D5">
            <w:pPr>
              <w:jc w:val="center"/>
              <w:rPr>
                <w:color w:val="000000"/>
              </w:rPr>
            </w:pPr>
            <w:r w:rsidRPr="007344E5">
              <w:rPr>
                <w:color w:val="000000"/>
              </w:rPr>
              <w:t>202369,8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38339,8</w:t>
            </w:r>
          </w:p>
        </w:tc>
      </w:tr>
      <w:tr w:rsidR="00E87BDA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253365,3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7BDA" w:rsidRPr="007344E5" w:rsidRDefault="00E87BDA" w:rsidP="005656D5">
            <w:pPr>
              <w:jc w:val="center"/>
              <w:rPr>
                <w:color w:val="000000"/>
              </w:rPr>
            </w:pPr>
            <w:r w:rsidRPr="007344E5">
              <w:rPr>
                <w:color w:val="000000"/>
              </w:rPr>
              <w:t>220775,8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jc w:val="center"/>
              <w:rPr>
                <w:color w:val="000000"/>
                <w:sz w:val="25"/>
                <w:szCs w:val="25"/>
              </w:rPr>
            </w:pPr>
            <w:r w:rsidRPr="00FA636F">
              <w:rPr>
                <w:color w:val="000000"/>
                <w:sz w:val="25"/>
                <w:szCs w:val="25"/>
              </w:rPr>
              <w:t>32589,5</w:t>
            </w:r>
          </w:p>
        </w:tc>
      </w:tr>
      <w:tr w:rsidR="00E87BDA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245059,8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7BDA" w:rsidRPr="007344E5" w:rsidRDefault="00E87BDA" w:rsidP="005656D5">
            <w:pPr>
              <w:jc w:val="center"/>
              <w:rPr>
                <w:color w:val="000000"/>
              </w:rPr>
            </w:pPr>
            <w:r w:rsidRPr="007344E5">
              <w:rPr>
                <w:color w:val="000000"/>
              </w:rPr>
              <w:t>224730,6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20329,2</w:t>
            </w:r>
          </w:p>
        </w:tc>
      </w:tr>
      <w:tr w:rsidR="00E87BDA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249436,6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7BDA" w:rsidRPr="007344E5" w:rsidRDefault="00E87BDA" w:rsidP="00565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238352,1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11084,5</w:t>
            </w:r>
          </w:p>
        </w:tc>
      </w:tr>
      <w:tr w:rsidR="00E87BDA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12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239591,0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E87BDA" w:rsidRPr="007344E5" w:rsidRDefault="00E87BDA" w:rsidP="00565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227145,6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87BDA" w:rsidRPr="00FA636F" w:rsidRDefault="00E87BDA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12445,4</w:t>
            </w:r>
          </w:p>
        </w:tc>
      </w:tr>
      <w:tr w:rsidR="007C123D" w:rsidRPr="00FA636F" w:rsidTr="005656D5">
        <w:trPr>
          <w:gridAfter w:val="3"/>
          <w:wAfter w:w="7655" w:type="dxa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Pr="00FA636F" w:rsidRDefault="007C123D" w:rsidP="005656D5">
            <w:pPr>
              <w:pStyle w:val="ConsPlusNormal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Pr="00FA636F" w:rsidRDefault="007C123D" w:rsidP="005656D5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Pr="00FA636F" w:rsidRDefault="007C123D" w:rsidP="005656D5">
            <w:pPr>
              <w:pStyle w:val="ConsPlusNormal"/>
              <w:ind w:firstLine="0"/>
              <w:rPr>
                <w:rFonts w:ascii="Times New Roman" w:hAnsi="Times New Roman" w:cs="Times New Roman"/>
                <w:sz w:val="25"/>
                <w:szCs w:val="25"/>
              </w:rPr>
            </w:pPr>
            <w:r w:rsidRPr="00FA636F">
              <w:rPr>
                <w:rFonts w:ascii="Times New Roman" w:hAnsi="Times New Roman" w:cs="Times New Roman"/>
                <w:sz w:val="25"/>
                <w:szCs w:val="25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Pr="00FA636F" w:rsidRDefault="00F260A4" w:rsidP="005656D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229238,5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C123D" w:rsidRPr="007344E5" w:rsidRDefault="00F260A4" w:rsidP="005656D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229238,5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123D" w:rsidRPr="00FA636F" w:rsidRDefault="007C123D" w:rsidP="008505DE">
            <w:pPr>
              <w:jc w:val="center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-</w:t>
            </w:r>
          </w:p>
        </w:tc>
      </w:tr>
    </w:tbl>
    <w:p w:rsidR="00AE4776" w:rsidRPr="0055386D" w:rsidRDefault="00AE4776" w:rsidP="005656D5">
      <w:pPr>
        <w:autoSpaceDE w:val="0"/>
        <w:autoSpaceDN w:val="0"/>
        <w:adjustRightInd w:val="0"/>
        <w:jc w:val="right"/>
        <w:outlineLvl w:val="1"/>
        <w:rPr>
          <w:sz w:val="26"/>
          <w:szCs w:val="26"/>
        </w:rPr>
      </w:pPr>
    </w:p>
    <w:p w:rsidR="00AE4776" w:rsidRPr="0055386D" w:rsidRDefault="00AE4776" w:rsidP="005656D5">
      <w:pPr>
        <w:pStyle w:val="ConsPlusNormal"/>
        <w:ind w:left="720" w:firstLine="0"/>
        <w:rPr>
          <w:rFonts w:ascii="Times New Roman" w:hAnsi="Times New Roman" w:cs="Times New Roman"/>
          <w:sz w:val="26"/>
          <w:szCs w:val="26"/>
        </w:rPr>
        <w:sectPr w:rsidR="00AE4776" w:rsidRPr="0055386D" w:rsidSect="00F679EC">
          <w:headerReference w:type="default" r:id="rId124"/>
          <w:footerReference w:type="default" r:id="rId125"/>
          <w:pgSz w:w="16838" w:h="11905" w:orient="landscape" w:code="9"/>
          <w:pgMar w:top="1134" w:right="567" w:bottom="1134" w:left="1701" w:header="720" w:footer="720" w:gutter="0"/>
          <w:cols w:space="720"/>
          <w:docGrid w:linePitch="326"/>
        </w:sectPr>
      </w:pPr>
    </w:p>
    <w:p w:rsidR="00AE4776" w:rsidRPr="0055386D" w:rsidRDefault="008F6D18" w:rsidP="007C123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 xml:space="preserve">5. </w:t>
      </w:r>
      <w:r w:rsidR="00AE4776" w:rsidRPr="0055386D">
        <w:rPr>
          <w:rFonts w:ascii="Times New Roman" w:hAnsi="Times New Roman" w:cs="Times New Roman"/>
          <w:sz w:val="26"/>
          <w:szCs w:val="26"/>
        </w:rPr>
        <w:t>УПРАВЛЕНИЕ И КОНТРОЛЬ ЗА РЕАЛИЗАЦИЕЙ ПРОГРАММЫ.</w:t>
      </w: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Ответвленным исполнителем за реализацию программы </w:t>
      </w:r>
      <w:r w:rsidR="001B538B" w:rsidRPr="0055386D">
        <w:rPr>
          <w:rFonts w:ascii="Times New Roman" w:hAnsi="Times New Roman" w:cs="Times New Roman"/>
          <w:sz w:val="26"/>
          <w:szCs w:val="26"/>
        </w:rPr>
        <w:t>является Управление</w:t>
      </w:r>
      <w:r w:rsidRPr="0055386D">
        <w:rPr>
          <w:rFonts w:ascii="Times New Roman" w:hAnsi="Times New Roman" w:cs="Times New Roman"/>
          <w:sz w:val="26"/>
          <w:szCs w:val="26"/>
        </w:rPr>
        <w:t xml:space="preserve"> образования, опеки и попечительства муниципального образования «Каргасокский район».</w:t>
      </w:r>
    </w:p>
    <w:p w:rsidR="00AE4776" w:rsidRPr="0055386D" w:rsidRDefault="00AE4776" w:rsidP="007C123D">
      <w:pPr>
        <w:pStyle w:val="ConsPlusNormal"/>
        <w:ind w:firstLine="709"/>
        <w:jc w:val="both"/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Соисполнителем муниципальной программы являются </w:t>
      </w:r>
      <w:r w:rsidRPr="0055386D"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  <w:t>муниципальное учреждение "Управление жилищно-коммунального хозяйства и капитального строительства администрации Каргасокского района ".</w:t>
      </w:r>
    </w:p>
    <w:p w:rsidR="00AE4776" w:rsidRPr="0055386D" w:rsidRDefault="00AE4776" w:rsidP="007C123D">
      <w:pPr>
        <w:pStyle w:val="ConsPlusNormal"/>
        <w:ind w:firstLine="709"/>
        <w:jc w:val="both"/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</w:pPr>
      <w:r w:rsidRPr="0055386D"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  <w:t>Реализация программы осуществляется путем выполнения предусмотренных в программе мероприятий.</w:t>
      </w:r>
    </w:p>
    <w:p w:rsidR="00AE4776" w:rsidRPr="0055386D" w:rsidRDefault="00AE4776" w:rsidP="007C123D">
      <w:pPr>
        <w:pStyle w:val="ConsPlusNormal"/>
        <w:ind w:firstLine="709"/>
        <w:jc w:val="both"/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</w:pPr>
      <w:r w:rsidRPr="0055386D"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  <w:t>Внесение изменений в программу, в том числе уточнение затрат на мероприятия программы, осуществляется в установленном действующим законодательством порядке.</w:t>
      </w:r>
    </w:p>
    <w:p w:rsidR="00AE4776" w:rsidRPr="0055386D" w:rsidRDefault="00AE4776" w:rsidP="007C123D">
      <w:pPr>
        <w:pStyle w:val="ConsPlusNormal"/>
        <w:ind w:firstLine="709"/>
        <w:jc w:val="both"/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</w:pPr>
      <w:r w:rsidRPr="0055386D">
        <w:rPr>
          <w:rStyle w:val="afb"/>
          <w:rFonts w:ascii="Times New Roman" w:hAnsi="Times New Roman" w:cs="Times New Roman"/>
          <w:b w:val="0"/>
          <w:bCs/>
          <w:color w:val="333333"/>
          <w:sz w:val="26"/>
          <w:szCs w:val="26"/>
          <w:shd w:val="clear" w:color="auto" w:fill="FFFFFF"/>
        </w:rPr>
        <w:t xml:space="preserve">Объем финансирования программы за счет средств федерального, областного, местных бюджетов, внебюджетных источников на 2016- 2021 годы носит прогнозный характер. </w:t>
      </w:r>
    </w:p>
    <w:p w:rsidR="00AE4776" w:rsidRPr="006B43C2" w:rsidRDefault="00AE4776" w:rsidP="006B43C2">
      <w:pPr>
        <w:autoSpaceDE w:val="0"/>
        <w:autoSpaceDN w:val="0"/>
        <w:adjustRightInd w:val="0"/>
        <w:jc w:val="both"/>
      </w:pPr>
      <w:r w:rsidRPr="0055386D">
        <w:rPr>
          <w:sz w:val="26"/>
          <w:szCs w:val="26"/>
        </w:rPr>
        <w:t>Куратор программы (</w:t>
      </w:r>
      <w:r w:rsidRPr="006B43C2">
        <w:rPr>
          <w:sz w:val="26"/>
          <w:szCs w:val="26"/>
        </w:rPr>
        <w:t>заместитель Главы Каргасокского района по социальным вопросам</w:t>
      </w:r>
      <w:r w:rsidR="006B43C2">
        <w:rPr>
          <w:sz w:val="26"/>
          <w:szCs w:val="26"/>
        </w:rPr>
        <w:t xml:space="preserve"> </w:t>
      </w:r>
      <w:r w:rsidR="006B43C2" w:rsidRPr="006B43C2">
        <w:rPr>
          <w:sz w:val="26"/>
          <w:szCs w:val="26"/>
        </w:rPr>
        <w:t>- начальник отдела по социальной работе</w:t>
      </w:r>
      <w:r w:rsidRPr="006B43C2">
        <w:rPr>
          <w:sz w:val="26"/>
          <w:szCs w:val="26"/>
        </w:rPr>
        <w:t>)</w:t>
      </w:r>
      <w:r w:rsidRPr="0055386D">
        <w:rPr>
          <w:sz w:val="26"/>
          <w:szCs w:val="26"/>
        </w:rPr>
        <w:t xml:space="preserve"> осуществляет общий контроль исполнения программы (контроль за деятельностью ответственного исполнителя программы в ходе ее реализации).</w:t>
      </w: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Ответственный исполнитель программы на основании ежеквартальной отчетности ответственных исполнителей подпрограмм контролирует ход реализации мероприятий подпрограмм. </w:t>
      </w:r>
    </w:p>
    <w:p w:rsidR="009B4993" w:rsidRPr="0055386D" w:rsidRDefault="009B4993" w:rsidP="007C123D">
      <w:pPr>
        <w:pStyle w:val="a5"/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Ответственный исполнитель программы представляет в отдел экономики отчет о реализации муниципальной программы раз в полугодие нарастающим итогом с начала отчетного года:</w:t>
      </w:r>
    </w:p>
    <w:p w:rsidR="009B4993" w:rsidRPr="0055386D" w:rsidRDefault="009B4993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 первое полугодие (с 1 января по 30 июня) отчеты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 (далее – Порядок) в срок до 20 июля отчетного года;</w:t>
      </w:r>
    </w:p>
    <w:p w:rsidR="009B4993" w:rsidRPr="0055386D" w:rsidRDefault="009B4993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 год (с 1 января по 31 декабря) отчеты по форме таблицы № 1 и № 2 согласно приложению 11 к настоящему Порядку в срок до 1 марта года, следующего за отчетным годом.</w:t>
      </w:r>
    </w:p>
    <w:p w:rsidR="00AE4776" w:rsidRPr="0055386D" w:rsidRDefault="00AE4776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Куратор подпрограммы осуществляет контроль за деятельностью ответственного исполнителя подпрограммы в ходе ее реализации. </w:t>
      </w:r>
    </w:p>
    <w:p w:rsidR="009B4993" w:rsidRPr="0055386D" w:rsidRDefault="009B4993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Ответственные исполнители подпрограмм представляют ответственному исполнителю программы </w:t>
      </w:r>
      <w:hyperlink w:anchor="Par3279" w:history="1">
        <w:r w:rsidRPr="0055386D">
          <w:rPr>
            <w:sz w:val="26"/>
            <w:szCs w:val="26"/>
          </w:rPr>
          <w:t>отчеты</w:t>
        </w:r>
      </w:hyperlink>
      <w:r w:rsidRPr="0055386D">
        <w:rPr>
          <w:sz w:val="26"/>
          <w:szCs w:val="26"/>
        </w:rPr>
        <w:t xml:space="preserve"> о реализации подпрограмм:</w:t>
      </w:r>
    </w:p>
    <w:p w:rsidR="009B4993" w:rsidRPr="0055386D" w:rsidRDefault="009B4993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 первое полугодие (с 1 января по 30 июня) отчеты по форме таблицы № 1 Приложения 11 к Порядку в срок до 15 июля отчетного года;</w:t>
      </w:r>
    </w:p>
    <w:p w:rsidR="009B4993" w:rsidRPr="0055386D" w:rsidRDefault="009B4993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 год (с 1 января по 31 декабря) отчеты по форме таблицы № 1 и № 2 согласно приложению 11 к настоящему Порядку в срок до 20 февраля года, следующего за отчетным годом.</w:t>
      </w:r>
    </w:p>
    <w:p w:rsidR="00215E72" w:rsidRPr="0055386D" w:rsidRDefault="00AE4776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Соисполнитель программы предоставляет ответственному исполнителю программы</w:t>
      </w:r>
      <w:r w:rsidR="00215E72" w:rsidRPr="0055386D">
        <w:rPr>
          <w:sz w:val="26"/>
          <w:szCs w:val="26"/>
        </w:rPr>
        <w:t xml:space="preserve"> отчеты о реализации программы:</w:t>
      </w:r>
    </w:p>
    <w:p w:rsidR="00215E72" w:rsidRPr="0055386D" w:rsidRDefault="00215E72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 xml:space="preserve"> за первое полугодие (с 1 января по 30 июня) отчеты по форме таблицы № 1 Приложения 11 к Порядку в срок до 15 июля отчетного года;</w:t>
      </w:r>
    </w:p>
    <w:p w:rsidR="00215E72" w:rsidRPr="0055386D" w:rsidRDefault="00215E72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 год (с 1 января по 31 декабря) отчеты по форме таблицы № 1 и № 2 согласно приложению 11 к настоящему Порядку в срок до 20 февраля года, следующего за отчетным годом.</w:t>
      </w:r>
    </w:p>
    <w:p w:rsidR="00AE4776" w:rsidRPr="0055386D" w:rsidRDefault="00AE4776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После завершения реализации программы ответственный исполнитель муниципальной программ и каждый из ответственных исполнителей подпрограмм в установленные выше сроки дополнительно формируют нарастающим итогом отчеты о реализации программы (подпрограммы) за весь период реализации муниципальной программы (подпрограммы). </w:t>
      </w:r>
    </w:p>
    <w:p w:rsidR="00AE4776" w:rsidRPr="0055386D" w:rsidRDefault="00AE4776" w:rsidP="007C123D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К основным риск</w:t>
      </w:r>
      <w:r w:rsidR="00E43B0E" w:rsidRPr="0055386D">
        <w:rPr>
          <w:sz w:val="26"/>
          <w:szCs w:val="26"/>
        </w:rPr>
        <w:t>ам реализации программы относят</w:t>
      </w:r>
      <w:r w:rsidRPr="0055386D">
        <w:rPr>
          <w:sz w:val="26"/>
          <w:szCs w:val="26"/>
        </w:rPr>
        <w:t>ся:</w:t>
      </w:r>
    </w:p>
    <w:p w:rsidR="00AE4776" w:rsidRPr="0055386D" w:rsidRDefault="00AE4776" w:rsidP="007C123D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финансово- экономические риски - ухудшение экономической ситуа</w:t>
      </w:r>
      <w:r w:rsidR="00E43B0E" w:rsidRPr="0055386D">
        <w:rPr>
          <w:rFonts w:ascii="Times New Roman" w:hAnsi="Times New Roman" w:cs="Times New Roman"/>
          <w:sz w:val="26"/>
          <w:szCs w:val="26"/>
        </w:rPr>
        <w:t xml:space="preserve">ции в регионе и </w:t>
      </w:r>
      <w:r w:rsidRPr="0055386D">
        <w:rPr>
          <w:rFonts w:ascii="Times New Roman" w:hAnsi="Times New Roman" w:cs="Times New Roman"/>
          <w:sz w:val="26"/>
          <w:szCs w:val="26"/>
        </w:rPr>
        <w:t>в муниципальном образовании, которое может привести к недофинансированию мероприятий программы;</w:t>
      </w:r>
    </w:p>
    <w:p w:rsidR="00AE4776" w:rsidRPr="0055386D" w:rsidRDefault="00AE4776" w:rsidP="007C123D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нормативные правовые риски - непри</w:t>
      </w:r>
      <w:r w:rsidR="00E43B0E" w:rsidRPr="0055386D">
        <w:rPr>
          <w:rFonts w:ascii="Times New Roman" w:hAnsi="Times New Roman" w:cs="Times New Roman"/>
          <w:sz w:val="26"/>
          <w:szCs w:val="26"/>
        </w:rPr>
        <w:t>н</w:t>
      </w:r>
      <w:r w:rsidRPr="0055386D">
        <w:rPr>
          <w:rFonts w:ascii="Times New Roman" w:hAnsi="Times New Roman" w:cs="Times New Roman"/>
          <w:sz w:val="26"/>
          <w:szCs w:val="26"/>
        </w:rPr>
        <w:t>ятие или несвоевременное при</w:t>
      </w:r>
      <w:r w:rsidR="00E43B0E" w:rsidRPr="0055386D">
        <w:rPr>
          <w:rFonts w:ascii="Times New Roman" w:hAnsi="Times New Roman" w:cs="Times New Roman"/>
          <w:sz w:val="26"/>
          <w:szCs w:val="26"/>
        </w:rPr>
        <w:t>н</w:t>
      </w:r>
      <w:r w:rsidRPr="0055386D">
        <w:rPr>
          <w:rFonts w:ascii="Times New Roman" w:hAnsi="Times New Roman" w:cs="Times New Roman"/>
          <w:sz w:val="26"/>
          <w:szCs w:val="26"/>
        </w:rPr>
        <w:t>ятие необходимых нормативных правовых актов, внесение существующих изменений, кот</w:t>
      </w:r>
      <w:r w:rsidR="00E43B0E" w:rsidRPr="0055386D">
        <w:rPr>
          <w:rFonts w:ascii="Times New Roman" w:hAnsi="Times New Roman" w:cs="Times New Roman"/>
          <w:sz w:val="26"/>
          <w:szCs w:val="26"/>
        </w:rPr>
        <w:t>орое может привести не</w:t>
      </w:r>
      <w:r w:rsidRPr="0055386D">
        <w:rPr>
          <w:rFonts w:ascii="Times New Roman" w:hAnsi="Times New Roman" w:cs="Times New Roman"/>
          <w:sz w:val="26"/>
          <w:szCs w:val="26"/>
        </w:rPr>
        <w:t>выполнение мероприятий программы и достижение целей программы.</w:t>
      </w:r>
    </w:p>
    <w:p w:rsidR="00AE4776" w:rsidRPr="0055386D" w:rsidRDefault="00AE4776" w:rsidP="007C123D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 целях снижения указанных рисков в процессе реализации программы предусматривается:</w:t>
      </w:r>
    </w:p>
    <w:p w:rsidR="00AE4776" w:rsidRPr="0055386D" w:rsidRDefault="00AE4776" w:rsidP="007C123D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своевременное внесение соответствующих изменений в правовые акты, касающиеся реализации мероприятий программы;</w:t>
      </w:r>
    </w:p>
    <w:p w:rsidR="00AE4776" w:rsidRPr="0055386D" w:rsidRDefault="00AE4776" w:rsidP="007C123D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перераспределение объемов финансирования в зависимости от динамики и темпов решения поставленных задач;</w:t>
      </w:r>
    </w:p>
    <w:p w:rsidR="00AE4776" w:rsidRPr="0055386D" w:rsidRDefault="00AE4776" w:rsidP="007C123D">
      <w:pPr>
        <w:pStyle w:val="ConsPlusNormal"/>
        <w:numPr>
          <w:ilvl w:val="0"/>
          <w:numId w:val="4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мониторинг выполнения мероприятий программы, постоянный анализ и, при необходимости, ежегодная корректировка показателей и мероприятий программы.</w:t>
      </w: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B83C87">
      <w:pPr>
        <w:pStyle w:val="ConsPlusNormal"/>
        <w:spacing w:before="240" w:line="276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B83C87">
      <w:pPr>
        <w:pStyle w:val="ConsPlusNormal"/>
        <w:spacing w:before="240" w:line="276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B83C87">
      <w:pPr>
        <w:pStyle w:val="ConsPlusNormal"/>
        <w:spacing w:before="240" w:line="276" w:lineRule="auto"/>
        <w:ind w:left="72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B83C87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15E72" w:rsidRPr="0055386D" w:rsidRDefault="00215E72" w:rsidP="007C123D">
      <w:pPr>
        <w:pStyle w:val="ConsPlusNormal"/>
        <w:spacing w:before="240" w:line="276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E4776" w:rsidRPr="00D86EBC" w:rsidRDefault="0090667E" w:rsidP="007C123D">
      <w:pPr>
        <w:pStyle w:val="ConsPlusNormal"/>
        <w:tabs>
          <w:tab w:val="left" w:pos="5245"/>
          <w:tab w:val="left" w:pos="6237"/>
        </w:tabs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D86EB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4776" w:rsidRPr="00D86EBC">
        <w:rPr>
          <w:rFonts w:ascii="Times New Roman" w:hAnsi="Times New Roman" w:cs="Times New Roman"/>
        </w:rPr>
        <w:t xml:space="preserve">Приложение №1 </w:t>
      </w:r>
    </w:p>
    <w:p w:rsidR="00AE4776" w:rsidRPr="0055386D" w:rsidRDefault="00AE4776" w:rsidP="007C123D">
      <w:pPr>
        <w:pStyle w:val="ConsPlusNormal"/>
        <w:tabs>
          <w:tab w:val="left" w:pos="5245"/>
          <w:tab w:val="left" w:pos="6237"/>
        </w:tabs>
        <w:ind w:left="6237" w:firstLine="11"/>
        <w:jc w:val="both"/>
        <w:rPr>
          <w:rFonts w:ascii="Times New Roman" w:hAnsi="Times New Roman" w:cs="Times New Roman"/>
          <w:sz w:val="26"/>
          <w:szCs w:val="26"/>
        </w:rPr>
      </w:pPr>
      <w:r w:rsidRPr="00D86EBC">
        <w:rPr>
          <w:rFonts w:ascii="Times New Roman" w:hAnsi="Times New Roman" w:cs="Times New Roman"/>
        </w:rPr>
        <w:t>к муниципальной программе «Развитие образования в муниципальном образовании «Каргасокский район»</w:t>
      </w:r>
    </w:p>
    <w:p w:rsidR="00AE4776" w:rsidRPr="0055386D" w:rsidRDefault="00AE4776" w:rsidP="007C123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ПОДПРОГРАММА №1 «Развитие дошкольного, общего и дополнительного образования»</w:t>
      </w:r>
    </w:p>
    <w:p w:rsidR="00AE4776" w:rsidRPr="0055386D" w:rsidRDefault="00AE4776" w:rsidP="007C123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7C123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ПАСПОРТ</w:t>
      </w:r>
    </w:p>
    <w:p w:rsidR="00AE4776" w:rsidRPr="0055386D" w:rsidRDefault="00AE4776" w:rsidP="007C123D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ПОДПРОГРАММЫ №1 «Развитие дошкольного, общего и дополнительного образования»</w:t>
      </w:r>
    </w:p>
    <w:tbl>
      <w:tblPr>
        <w:tblW w:w="9826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95"/>
        <w:gridCol w:w="999"/>
        <w:gridCol w:w="992"/>
        <w:gridCol w:w="142"/>
        <w:gridCol w:w="142"/>
        <w:gridCol w:w="425"/>
        <w:gridCol w:w="283"/>
        <w:gridCol w:w="142"/>
        <w:gridCol w:w="425"/>
        <w:gridCol w:w="142"/>
        <w:gridCol w:w="425"/>
        <w:gridCol w:w="284"/>
        <w:gridCol w:w="142"/>
        <w:gridCol w:w="567"/>
        <w:gridCol w:w="141"/>
        <w:gridCol w:w="142"/>
        <w:gridCol w:w="709"/>
        <w:gridCol w:w="142"/>
        <w:gridCol w:w="141"/>
        <w:gridCol w:w="851"/>
        <w:gridCol w:w="845"/>
        <w:gridCol w:w="50"/>
      </w:tblGrid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Развитие дошкольного, общего и дополнительного образования (далее  – Подпрограмма №1) 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Сроки (этапы) реализации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2016-2021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Куратор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C5C7C" w:rsidRDefault="003C5C7C" w:rsidP="003C5C7C">
            <w:pPr>
              <w:autoSpaceDE w:val="0"/>
              <w:autoSpaceDN w:val="0"/>
              <w:adjustRightInd w:val="0"/>
              <w:jc w:val="both"/>
            </w:pPr>
            <w:r>
              <w:t>Заместитель Главы Каргасокского района по социальным вопросам - начальник отдела по социальной работе</w:t>
            </w:r>
          </w:p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 (далее – УООиП)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район»; муниципальные образовательные организации, подведомственные Управлению образования, опеки и попечительства муниципального образования «Каргасокский район»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2021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autoSpaceDE w:val="0"/>
              <w:autoSpaceDN w:val="0"/>
              <w:adjustRightInd w:val="0"/>
              <w:jc w:val="both"/>
            </w:pPr>
            <w:r w:rsidRPr="00FA636F">
              <w:t>Охват детей формами дошкольного образования в возрасте 1,5 - 7 лет, 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82,7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jc w:val="center"/>
            </w:pPr>
            <w:r w:rsidRPr="00FA636F">
              <w:t>73,9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64328E" w:rsidP="007C123D">
            <w:pPr>
              <w:jc w:val="center"/>
            </w:pPr>
            <w:r w:rsidRPr="00FA636F">
              <w:t>82,3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801E05" w:rsidP="007C123D">
            <w:pPr>
              <w:jc w:val="center"/>
            </w:pPr>
            <w:r>
              <w:t>81,0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7C123D">
            <w:pPr>
              <w:jc w:val="center"/>
            </w:pPr>
            <w:r>
              <w:t>78,0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553879" w:rsidP="007C123D">
            <w:pPr>
              <w:jc w:val="center"/>
            </w:pPr>
            <w:r>
              <w:t>82,5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autoSpaceDE w:val="0"/>
              <w:autoSpaceDN w:val="0"/>
              <w:adjustRightInd w:val="0"/>
              <w:jc w:val="both"/>
            </w:pPr>
            <w:r w:rsidRPr="00FA636F">
              <w:t>Доля обучающихся, которым</w:t>
            </w:r>
          </w:p>
          <w:p w:rsidR="0025758E" w:rsidRPr="00FA636F" w:rsidRDefault="0025758E" w:rsidP="007C123D">
            <w:pPr>
              <w:autoSpaceDE w:val="0"/>
              <w:autoSpaceDN w:val="0"/>
              <w:adjustRightInd w:val="0"/>
              <w:jc w:val="both"/>
            </w:pPr>
            <w:r w:rsidRPr="00FA636F">
              <w:t xml:space="preserve">предоставлены от 80% до 100% </w:t>
            </w:r>
            <w:r w:rsidRPr="00FA636F">
              <w:lastRenderedPageBreak/>
              <w:t>основных видов условий</w:t>
            </w:r>
          </w:p>
          <w:p w:rsidR="0025758E" w:rsidRPr="00FA636F" w:rsidRDefault="0025758E" w:rsidP="007C123D">
            <w:pPr>
              <w:autoSpaceDE w:val="0"/>
              <w:autoSpaceDN w:val="0"/>
              <w:adjustRightInd w:val="0"/>
              <w:jc w:val="both"/>
            </w:pPr>
            <w:r w:rsidRPr="00FA636F">
              <w:t>обучения (в общей численности обучающихся по основным программам общего образования), 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83,4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91,1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92,6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93,9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94,5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97,1</w:t>
            </w:r>
          </w:p>
        </w:tc>
      </w:tr>
      <w:tr w:rsidR="0025758E" w:rsidRPr="0055386D" w:rsidTr="00553879">
        <w:trPr>
          <w:gridAfter w:val="1"/>
          <w:wAfter w:w="50" w:type="dxa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лет, %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31,8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34,1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37,0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56,7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45705C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553879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25758E" w:rsidRPr="00FA636F">
              <w:rPr>
                <w:sz w:val="24"/>
                <w:szCs w:val="24"/>
              </w:rPr>
              <w:t>,0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55387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Задача 1. Предоставление государственных гарантий реализации прав на получение общедоступного, бесплатного и качественного дошкольного образования.</w:t>
            </w:r>
          </w:p>
          <w:p w:rsidR="00AE4776" w:rsidRPr="00FA636F" w:rsidRDefault="00AE4776" w:rsidP="0055387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Задача 2.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образования.</w:t>
            </w:r>
          </w:p>
          <w:p w:rsidR="00AE4776" w:rsidRPr="00FA636F" w:rsidRDefault="00AE4776" w:rsidP="0055387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Задача 3. </w:t>
            </w:r>
            <w:r w:rsidR="0071012D" w:rsidRPr="00FA636F">
              <w:rPr>
                <w:sz w:val="24"/>
                <w:szCs w:val="24"/>
              </w:rPr>
              <w:t>Развитие системы воспитания и дополнительного образования</w:t>
            </w:r>
            <w:r w:rsidRPr="00FA636F">
              <w:rPr>
                <w:sz w:val="24"/>
                <w:szCs w:val="24"/>
              </w:rPr>
              <w:t>.</w:t>
            </w:r>
          </w:p>
          <w:p w:rsidR="002E7B00" w:rsidRPr="00FA636F" w:rsidRDefault="002E7B00" w:rsidP="0055387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Задача 4. Обеспечение персонифицированного финансирования дополнительного образования детей</w:t>
            </w:r>
            <w:r w:rsidR="007018B1" w:rsidRPr="00FA636F">
              <w:rPr>
                <w:sz w:val="24"/>
                <w:szCs w:val="24"/>
              </w:rPr>
              <w:t xml:space="preserve"> предполагает:</w:t>
            </w:r>
          </w:p>
          <w:p w:rsidR="007018B1" w:rsidRPr="00FA636F" w:rsidRDefault="007018B1" w:rsidP="0055387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- </w:t>
            </w:r>
            <w:r w:rsidR="003126A1" w:rsidRPr="00FA636F">
              <w:rPr>
                <w:sz w:val="24"/>
                <w:szCs w:val="24"/>
              </w:rPr>
              <w:t>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      </w:r>
          </w:p>
          <w:p w:rsidR="003126A1" w:rsidRPr="00FA636F" w:rsidRDefault="003126A1" w:rsidP="00553879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 методическое и информационное сопровождение поставщиков услуг дополнительного образования независимо от их форм собственности, семей и иных участников системы персонифицированного дополнительного образования детей.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задач под</w:t>
            </w:r>
            <w:r w:rsidR="00E654D2" w:rsidRPr="00FA636F">
              <w:rPr>
                <w:sz w:val="24"/>
                <w:szCs w:val="24"/>
              </w:rPr>
              <w:t>п</w:t>
            </w:r>
            <w:r w:rsidRPr="00FA636F">
              <w:rPr>
                <w:sz w:val="24"/>
                <w:szCs w:val="24"/>
              </w:rPr>
              <w:t>рограммы и их значения (с детализацией по годам реализации)</w:t>
            </w: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2021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Задача 1. Предоставление государственных гарантий реализации прав на получение общедоступного, бесплатного и качественного дошкольного образования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задачи 1.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Доля детей в возрасте от одного года до шести лет, состоящих на учете </w:t>
            </w:r>
            <w:r w:rsidRPr="00FA636F">
              <w:rPr>
                <w:sz w:val="24"/>
                <w:szCs w:val="24"/>
              </w:rPr>
              <w:lastRenderedPageBreak/>
              <w:t>для определения в муниципальные дошкольные образовательные организации, в общей численности детей в возрасте от одного года до шести лет,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26,3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19,1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11,9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160D54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9D71BF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Задача 2.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1 задачи 2.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Каргасокского района от 7 до 17 лет,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96,3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96,4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95,8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5AE" w:rsidRPr="006108B8" w:rsidRDefault="0025758E" w:rsidP="006108B8">
            <w:pPr>
              <w:pStyle w:val="af1"/>
              <w:jc w:val="center"/>
              <w:rPr>
                <w:sz w:val="24"/>
                <w:szCs w:val="24"/>
              </w:rPr>
            </w:pPr>
            <w:r w:rsidRPr="006805AE">
              <w:rPr>
                <w:sz w:val="24"/>
                <w:szCs w:val="24"/>
              </w:rPr>
              <w:t>9</w:t>
            </w:r>
            <w:r w:rsidR="006805AE">
              <w:rPr>
                <w:sz w:val="24"/>
                <w:szCs w:val="24"/>
              </w:rPr>
              <w:t>5</w:t>
            </w:r>
            <w:r w:rsidRPr="006805AE">
              <w:rPr>
                <w:sz w:val="24"/>
                <w:szCs w:val="24"/>
              </w:rPr>
              <w:t>,</w:t>
            </w:r>
            <w:r w:rsidR="006805A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34918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2 задачи 2.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педагогических работников в соответствии с профессиональным стандартом педагога,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81,0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98,4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8E20FE" w:rsidRDefault="0025758E" w:rsidP="007C123D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8E20FE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3 задачи 2.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color w:val="000000"/>
                <w:spacing w:val="-4"/>
                <w:sz w:val="24"/>
                <w:szCs w:val="24"/>
              </w:rPr>
              <w:t>Доля</w:t>
            </w:r>
            <w:r w:rsidRPr="00FA636F">
              <w:rPr>
                <w:color w:val="000000"/>
                <w:sz w:val="24"/>
                <w:szCs w:val="24"/>
              </w:rPr>
              <w:t xml:space="preserve"> </w:t>
            </w:r>
            <w:r w:rsidRPr="00FA636F">
              <w:rPr>
                <w:color w:val="000000"/>
                <w:spacing w:val="-5"/>
                <w:sz w:val="24"/>
                <w:szCs w:val="24"/>
              </w:rPr>
              <w:t xml:space="preserve">обучающихся, 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>участвующих</w:t>
            </w:r>
            <w:r w:rsidRPr="00FA636F">
              <w:rPr>
                <w:color w:val="000000"/>
                <w:sz w:val="24"/>
                <w:szCs w:val="24"/>
              </w:rPr>
              <w:t xml:space="preserve"> в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 олимпиадах, </w:t>
            </w:r>
            <w:r w:rsidRPr="00FA636F">
              <w:rPr>
                <w:color w:val="000000"/>
                <w:spacing w:val="1"/>
                <w:sz w:val="24"/>
                <w:szCs w:val="24"/>
              </w:rPr>
              <w:t>конкурсах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 и соревнованиях</w:t>
            </w:r>
            <w:r w:rsidRPr="00FA636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A636F">
              <w:rPr>
                <w:color w:val="000000"/>
                <w:spacing w:val="3"/>
                <w:sz w:val="24"/>
                <w:szCs w:val="24"/>
              </w:rPr>
              <w:t xml:space="preserve">различного уровня, от общего числа </w:t>
            </w:r>
            <w:r w:rsidRPr="00FA636F">
              <w:rPr>
                <w:color w:val="000000"/>
                <w:spacing w:val="-4"/>
                <w:sz w:val="24"/>
                <w:szCs w:val="24"/>
              </w:rPr>
              <w:t>обучающихся</w:t>
            </w:r>
            <w:r w:rsidRPr="00FA636F">
              <w:rPr>
                <w:color w:val="000000"/>
                <w:sz w:val="24"/>
                <w:szCs w:val="24"/>
              </w:rPr>
              <w:t xml:space="preserve"> в 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образовательных </w:t>
            </w:r>
            <w:r w:rsidRPr="00FA636F">
              <w:rPr>
                <w:color w:val="000000"/>
                <w:spacing w:val="-1"/>
                <w:sz w:val="24"/>
                <w:szCs w:val="24"/>
              </w:rPr>
              <w:t>организациях,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29,8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32,0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725E20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725E20">
              <w:rPr>
                <w:sz w:val="24"/>
                <w:szCs w:val="24"/>
              </w:rPr>
              <w:t>73,3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725E20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725E20">
              <w:rPr>
                <w:sz w:val="24"/>
                <w:szCs w:val="24"/>
              </w:rPr>
              <w:t>7</w:t>
            </w:r>
            <w:r w:rsidR="0025758E" w:rsidRPr="00725E20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70</w:t>
            </w:r>
            <w:r w:rsidR="0025758E" w:rsidRPr="00FA636F">
              <w:rPr>
                <w:sz w:val="24"/>
                <w:szCs w:val="24"/>
              </w:rPr>
              <w:t>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6432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70</w:t>
            </w:r>
            <w:r w:rsidR="0025758E" w:rsidRPr="00FA636F">
              <w:rPr>
                <w:sz w:val="24"/>
                <w:szCs w:val="24"/>
              </w:rPr>
              <w:t>,0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4 задачи 2.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Удельный вес обучающихся, </w:t>
            </w:r>
            <w:r w:rsidRPr="00FA636F">
              <w:rPr>
                <w:sz w:val="24"/>
                <w:szCs w:val="24"/>
              </w:rPr>
              <w:lastRenderedPageBreak/>
              <w:t>использующих дистанционные образовательные технологии и электронное обучение,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75,0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C82911"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tabs>
                <w:tab w:val="left" w:pos="7182"/>
              </w:tabs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Задача 3. </w:t>
            </w:r>
            <w:r w:rsidR="0071012D" w:rsidRPr="00FA636F">
              <w:rPr>
                <w:sz w:val="24"/>
                <w:szCs w:val="24"/>
              </w:rPr>
              <w:t>Развитие системы воспитания и дополнительного образования</w:t>
            </w:r>
            <w:r w:rsidR="0071012D" w:rsidRPr="00FA636F">
              <w:rPr>
                <w:sz w:val="24"/>
                <w:szCs w:val="24"/>
              </w:rPr>
              <w:tab/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1 задачи 3.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Количество детей, охваченных образовательными программами дополнительного образования, чел.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939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995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304225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C82911" w:rsidRDefault="00C82911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C82911">
              <w:rPr>
                <w:sz w:val="24"/>
                <w:szCs w:val="24"/>
              </w:rPr>
              <w:t>2624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27C75" w:rsidP="007C123D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2 задачи 3.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Количество организаций дополнительного образования, в которых созданы специальные условия, обеспечивающие доступность программ дополнительного образования для детей с ОВЗ, ед.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C82911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C8291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</w:tr>
      <w:tr w:rsidR="0025758E" w:rsidRPr="0055386D" w:rsidTr="007C123D">
        <w:trPr>
          <w:gridAfter w:val="1"/>
          <w:wAfter w:w="50" w:type="dxa"/>
        </w:trPr>
        <w:tc>
          <w:tcPr>
            <w:tcW w:w="169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3 задачи 3.</w:t>
            </w:r>
          </w:p>
          <w:p w:rsidR="0025758E" w:rsidRPr="00FA636F" w:rsidRDefault="0025758E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Количество организаций дополнительного образования,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обучающихся, ед.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C8291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</w:tr>
      <w:tr w:rsidR="006D7AAD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7AAD" w:rsidRPr="00FA636F" w:rsidRDefault="006D7AAD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7AAD" w:rsidRPr="00FA636F" w:rsidRDefault="003C5C7C" w:rsidP="007C123D">
            <w:pPr>
              <w:pStyle w:val="af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Задача </w:t>
            </w:r>
            <w:r w:rsidR="006D7AAD" w:rsidRPr="00FA636F">
              <w:rPr>
                <w:sz w:val="24"/>
                <w:szCs w:val="24"/>
              </w:rPr>
              <w:t>4. Обеспечение персонифицированного финансирования дополнительного образования детей</w:t>
            </w:r>
          </w:p>
        </w:tc>
      </w:tr>
      <w:tr w:rsidR="00A55BB3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A55BB3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A55BB3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Показатель </w:t>
            </w:r>
            <w:r w:rsidR="003C5C7C">
              <w:rPr>
                <w:sz w:val="24"/>
                <w:szCs w:val="24"/>
              </w:rPr>
              <w:t>1</w:t>
            </w:r>
            <w:r w:rsidRPr="00FA636F">
              <w:rPr>
                <w:sz w:val="24"/>
                <w:szCs w:val="24"/>
              </w:rPr>
              <w:t xml:space="preserve"> задачи </w:t>
            </w:r>
            <w:r w:rsidR="003C5C7C">
              <w:rPr>
                <w:sz w:val="24"/>
                <w:szCs w:val="24"/>
              </w:rPr>
              <w:t>4</w:t>
            </w:r>
            <w:r w:rsidRPr="00FA636F">
              <w:rPr>
                <w:sz w:val="24"/>
                <w:szCs w:val="24"/>
              </w:rPr>
              <w:t>.</w:t>
            </w:r>
          </w:p>
          <w:p w:rsidR="00A55BB3" w:rsidRPr="00FA636F" w:rsidRDefault="00A55BB3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F638C2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F638C2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F638C2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C82911" w:rsidRDefault="008859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C82911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3" w:rsidRPr="00C82911" w:rsidRDefault="00397C4A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C8291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3" w:rsidRPr="00FA636F" w:rsidRDefault="00A55BB3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3" w:rsidRPr="00FA636F" w:rsidRDefault="00A55BB3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</w:tr>
      <w:tr w:rsidR="00A55BB3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A55BB3" w:rsidP="007C123D">
            <w:pPr>
              <w:pStyle w:val="af1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A55BB3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Показатель </w:t>
            </w:r>
            <w:r w:rsidR="003C5C7C">
              <w:rPr>
                <w:sz w:val="24"/>
                <w:szCs w:val="24"/>
              </w:rPr>
              <w:t>2</w:t>
            </w:r>
            <w:r w:rsidRPr="00FA636F">
              <w:rPr>
                <w:sz w:val="24"/>
                <w:szCs w:val="24"/>
              </w:rPr>
              <w:t xml:space="preserve"> задачи </w:t>
            </w:r>
            <w:r w:rsidR="003C5C7C">
              <w:rPr>
                <w:sz w:val="24"/>
                <w:szCs w:val="24"/>
              </w:rPr>
              <w:t>4</w:t>
            </w:r>
            <w:r w:rsidRPr="00FA636F">
              <w:rPr>
                <w:sz w:val="24"/>
                <w:szCs w:val="24"/>
              </w:rPr>
              <w:t>.</w:t>
            </w:r>
          </w:p>
          <w:p w:rsidR="00A55BB3" w:rsidRPr="00FA636F" w:rsidRDefault="00A55BB3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%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F638C2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F638C2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F638C2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5BB3" w:rsidRPr="00FA636F" w:rsidRDefault="00F638C2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3" w:rsidRPr="00803E05" w:rsidRDefault="00A55BB3" w:rsidP="007C123D">
            <w:pPr>
              <w:pStyle w:val="af1"/>
              <w:jc w:val="both"/>
              <w:rPr>
                <w:sz w:val="24"/>
                <w:szCs w:val="24"/>
                <w:highlight w:val="yellow"/>
              </w:rPr>
            </w:pPr>
            <w:r w:rsidRPr="00FF023B">
              <w:rPr>
                <w:sz w:val="24"/>
                <w:szCs w:val="24"/>
              </w:rPr>
              <w:t xml:space="preserve">Не менее </w:t>
            </w:r>
            <w:r w:rsidR="00885976" w:rsidRPr="00FF023B">
              <w:rPr>
                <w:sz w:val="24"/>
                <w:szCs w:val="24"/>
              </w:rPr>
              <w:t>5</w:t>
            </w:r>
            <w:r w:rsidRPr="00FF023B">
              <w:rPr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3" w:rsidRPr="00FA636F" w:rsidRDefault="00A55BB3" w:rsidP="007C123D">
            <w:pPr>
              <w:jc w:val="both"/>
            </w:pPr>
            <w:r w:rsidRPr="00FA636F">
              <w:t xml:space="preserve">Не менее </w:t>
            </w:r>
            <w:r w:rsidR="007C123D">
              <w:t>5</w:t>
            </w:r>
            <w:r w:rsidRPr="00FA636F">
              <w:t>%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BB3" w:rsidRPr="00FA636F" w:rsidRDefault="00A55BB3" w:rsidP="007C123D">
            <w:pPr>
              <w:jc w:val="both"/>
            </w:pPr>
            <w:r w:rsidRPr="00FA636F">
              <w:t>Не менее 10%</w:t>
            </w:r>
          </w:p>
        </w:tc>
      </w:tr>
      <w:tr w:rsidR="00AE4776" w:rsidRPr="0055386D" w:rsidTr="007C123D">
        <w:trPr>
          <w:gridAfter w:val="1"/>
          <w:wAfter w:w="50" w:type="dxa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80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Отсутствуют</w:t>
            </w:r>
          </w:p>
        </w:tc>
      </w:tr>
      <w:tr w:rsidR="00725E20" w:rsidRPr="0055386D" w:rsidTr="007C123D"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Объемы и источники финансирования подпрограммы (с детализацией по годам реализации </w:t>
            </w:r>
            <w:r w:rsidRPr="00FA636F">
              <w:rPr>
                <w:sz w:val="24"/>
                <w:szCs w:val="24"/>
              </w:rPr>
              <w:lastRenderedPageBreak/>
              <w:t xml:space="preserve">подпрограммы) </w:t>
            </w:r>
            <w:r w:rsidR="003C5C7C" w:rsidRPr="00FA636F">
              <w:rPr>
                <w:sz w:val="24"/>
                <w:szCs w:val="24"/>
              </w:rPr>
              <w:t xml:space="preserve">тыс. </w:t>
            </w:r>
            <w:r w:rsidRPr="00FA636F">
              <w:rPr>
                <w:sz w:val="24"/>
                <w:szCs w:val="24"/>
              </w:rPr>
              <w:t>руб.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2017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2021</w:t>
            </w:r>
          </w:p>
        </w:tc>
      </w:tr>
      <w:tr w:rsidR="00725E20" w:rsidRPr="0055386D" w:rsidTr="007C123D">
        <w:trPr>
          <w:trHeight w:val="933"/>
        </w:trPr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7C123D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14C02" w:rsidRDefault="00F260A4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79129,8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14C02" w:rsidRDefault="00AE4776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14C02" w:rsidRDefault="009337F3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179,3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14C02" w:rsidRDefault="00AE4776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14C02" w:rsidRDefault="001D4678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3104,6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14C02" w:rsidRDefault="00604480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23013,5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14C02" w:rsidRDefault="00F260A4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52832,4</w:t>
            </w:r>
          </w:p>
        </w:tc>
      </w:tr>
      <w:tr w:rsidR="00725E20" w:rsidRPr="0055386D" w:rsidTr="007C123D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758E" w:rsidRPr="00FA636F" w:rsidRDefault="0025758E" w:rsidP="003C5C7C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F260A4" w:rsidP="007C12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3031270,8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25758E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424547,8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9337F3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455577,4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065344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511156,5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2477EF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536344,2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604480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576234,9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F260A4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527410,0</w:t>
            </w:r>
          </w:p>
        </w:tc>
      </w:tr>
      <w:tr w:rsidR="00725E20" w:rsidRPr="0055386D" w:rsidTr="007C123D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758E" w:rsidRPr="00FA636F" w:rsidRDefault="0025758E" w:rsidP="003C5C7C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F260A4" w:rsidP="007C12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1129266,7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25758E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169317,1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9337F3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187501,6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054274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189256,9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2477EF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202814,9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021EDA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189843,8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021EDA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190532,4</w:t>
            </w:r>
          </w:p>
        </w:tc>
      </w:tr>
      <w:tr w:rsidR="00725E20" w:rsidRPr="0055386D" w:rsidTr="007C123D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758E" w:rsidRPr="00FA636F" w:rsidRDefault="0025758E" w:rsidP="003C5C7C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F260A4" w:rsidP="007C12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126028,3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25758E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19082,4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614C02" w:rsidRDefault="009337F3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22722,6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D75A95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23372,6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F1454C" w:rsidP="007C123D">
            <w:pPr>
              <w:pStyle w:val="af1"/>
              <w:jc w:val="center"/>
              <w:rPr>
                <w:sz w:val="20"/>
              </w:rPr>
            </w:pPr>
            <w:r w:rsidRPr="00614C02">
              <w:rPr>
                <w:sz w:val="20"/>
              </w:rPr>
              <w:t>19420,4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604480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19867,8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14C02" w:rsidRDefault="00F260A4" w:rsidP="007C123D">
            <w:pPr>
              <w:pStyle w:val="af1"/>
              <w:jc w:val="center"/>
              <w:rPr>
                <w:sz w:val="20"/>
              </w:rPr>
            </w:pPr>
            <w:r>
              <w:rPr>
                <w:sz w:val="20"/>
              </w:rPr>
              <w:t>21562,5</w:t>
            </w:r>
          </w:p>
        </w:tc>
      </w:tr>
      <w:tr w:rsidR="00725E20" w:rsidRPr="0055386D" w:rsidTr="007C123D"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7C123D">
            <w:pPr>
              <w:pStyle w:val="af1"/>
              <w:jc w:val="center"/>
              <w:rPr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758E" w:rsidRPr="00FA636F" w:rsidRDefault="0025758E" w:rsidP="003C5C7C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758E" w:rsidRPr="00614C02" w:rsidRDefault="00021EDA" w:rsidP="007C12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4365695,6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758E" w:rsidRPr="00614C02" w:rsidRDefault="0025758E" w:rsidP="007C123D">
            <w:pPr>
              <w:jc w:val="center"/>
              <w:rPr>
                <w:color w:val="000000"/>
                <w:sz w:val="20"/>
                <w:szCs w:val="20"/>
              </w:rPr>
            </w:pPr>
            <w:r w:rsidRPr="00614C02">
              <w:rPr>
                <w:color w:val="000000"/>
                <w:sz w:val="20"/>
                <w:szCs w:val="20"/>
              </w:rPr>
              <w:t>612947,3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758E" w:rsidRPr="00614C02" w:rsidRDefault="004E18A3" w:rsidP="007C123D">
            <w:pPr>
              <w:jc w:val="center"/>
              <w:rPr>
                <w:color w:val="000000"/>
                <w:sz w:val="20"/>
                <w:szCs w:val="20"/>
              </w:rPr>
            </w:pPr>
            <w:r w:rsidRPr="00614C02">
              <w:rPr>
                <w:color w:val="000000"/>
                <w:sz w:val="20"/>
                <w:szCs w:val="20"/>
              </w:rPr>
              <w:t>665980,9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8E" w:rsidRPr="00614C02" w:rsidRDefault="00054274" w:rsidP="007C123D">
            <w:pPr>
              <w:jc w:val="center"/>
              <w:rPr>
                <w:color w:val="000000"/>
                <w:sz w:val="20"/>
                <w:szCs w:val="20"/>
              </w:rPr>
            </w:pPr>
            <w:r w:rsidRPr="00614C02">
              <w:rPr>
                <w:color w:val="000000"/>
                <w:sz w:val="20"/>
                <w:szCs w:val="20"/>
              </w:rPr>
              <w:t>723786,0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8E" w:rsidRPr="00614C02" w:rsidRDefault="002477EF" w:rsidP="007C12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761684,1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8E" w:rsidRPr="00614C02" w:rsidRDefault="00021EDA" w:rsidP="00021E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808960</w:t>
            </w:r>
            <w:r w:rsidR="003C5C7C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758E" w:rsidRPr="00614C02" w:rsidRDefault="00F260A4" w:rsidP="007C12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792337,3</w:t>
            </w:r>
          </w:p>
        </w:tc>
      </w:tr>
    </w:tbl>
    <w:p w:rsidR="00AE4776" w:rsidRPr="0055386D" w:rsidRDefault="00AE4776" w:rsidP="007C123D">
      <w:pPr>
        <w:pStyle w:val="af1"/>
        <w:jc w:val="center"/>
        <w:rPr>
          <w:sz w:val="26"/>
          <w:szCs w:val="26"/>
        </w:rPr>
      </w:pPr>
    </w:p>
    <w:p w:rsidR="00AE4776" w:rsidRPr="002477EF" w:rsidRDefault="00AE4776" w:rsidP="002477EF">
      <w:pPr>
        <w:pStyle w:val="af1"/>
        <w:numPr>
          <w:ilvl w:val="0"/>
          <w:numId w:val="31"/>
        </w:numPr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ХАРАКТЕРИСТИКА ТЕКУЩЕГО СОСТОЯНИЯ СФЕРЫ РЕАЛИЗАЦИИ ПОДПРОГРАММЫ №1</w:t>
      </w:r>
    </w:p>
    <w:p w:rsidR="00C33968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Основными характеристиками текущего состояния сферы дошкольного, общего и дополнительного образования Каргасокского района являются доступность и качество образовательных услуг для детей, предоставляемых образовательными организациями (далее - ОО), и кадровый состав педагогических работников. Сеть образовательных организаций района, реализующих основную общеобразовательную программу дошкольного образования, включает 12 детских садов и 11 </w:t>
      </w:r>
      <w:r w:rsidR="001B538B" w:rsidRPr="0055386D">
        <w:rPr>
          <w:sz w:val="26"/>
          <w:szCs w:val="26"/>
        </w:rPr>
        <w:t>дошкольных групп</w:t>
      </w:r>
      <w:r w:rsidRPr="0055386D">
        <w:rPr>
          <w:sz w:val="26"/>
          <w:szCs w:val="26"/>
        </w:rPr>
        <w:t xml:space="preserve"> при 10 школах. В 2014 году завершён капитальный ремонт в МБДОУ </w:t>
      </w:r>
      <w:r w:rsidR="001672CD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Новоюгинский д/сад №20</w:t>
      </w:r>
      <w:r w:rsidR="001672CD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>. Таким образом,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на декабрь 2014 года составляет 33,3%. В 2015 году завершено строительство нового детского сада на 145 мест. В результате к 2017 году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должна составить 8,3%.</w:t>
      </w:r>
    </w:p>
    <w:p w:rsidR="00A4408C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Общая численность воспитанников в ДОО - 1193 человека. Охват дошкольным образованием детей в возрасте от 0 до 7 лет составляет 56,6 %, от 3 до 7 лет – 92,0%, от 1,5 до 3-х лет – 16,6%. Сохраняется очередь на получение места в дошкольных образовательных организациях (611 человек по состоянию на 01.07.2015 года). В с. Каргасок численность детей в возрасте от 1,5 до 3 лет, нуждающихся в устройстве в детский сад на текущий период</w:t>
      </w:r>
      <w:r w:rsidR="00A4408C" w:rsidRPr="0055386D">
        <w:rPr>
          <w:sz w:val="26"/>
          <w:szCs w:val="26"/>
        </w:rPr>
        <w:t>, составляет более 100 человек.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Важнейшим показателем качественного функционирования и доступности системы дошкольного образования является охват детей его услугами. Для удовлетворения потребности населения число мест в детских садах в 2014 году увеличилось на 71 за счет реализации муниципальной программы «Развитие инфраструктуры системы образования муниципального образования «Каргасокский район» на 2013-2015 г.г. с перспективой до 2019 года» (2012 год – 10 мест, 2013 год – 36 мест). До конца 2015 года предполагается ввести еще 87 дополнительных мест:</w:t>
      </w:r>
    </w:p>
    <w:p w:rsidR="00AE4776" w:rsidRPr="0055386D" w:rsidRDefault="00AE4776" w:rsidP="002477EF">
      <w:pPr>
        <w:pStyle w:val="a5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15 м</w:t>
      </w:r>
      <w:r w:rsidR="00C605B1" w:rsidRPr="0055386D">
        <w:rPr>
          <w:sz w:val="26"/>
          <w:szCs w:val="26"/>
        </w:rPr>
        <w:t>ест в детском саду №</w:t>
      </w:r>
      <w:r w:rsidR="001672CD" w:rsidRPr="0055386D">
        <w:rPr>
          <w:sz w:val="26"/>
          <w:szCs w:val="26"/>
        </w:rPr>
        <w:t>15</w:t>
      </w:r>
      <w:r w:rsidRPr="0055386D">
        <w:rPr>
          <w:sz w:val="26"/>
          <w:szCs w:val="26"/>
        </w:rPr>
        <w:t>, с.</w:t>
      </w:r>
      <w:r w:rsidR="00C605B1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Павлово (капитальный ремонт»);</w:t>
      </w:r>
    </w:p>
    <w:p w:rsidR="00AE4776" w:rsidRPr="0055386D" w:rsidRDefault="00AE4776" w:rsidP="002477EF">
      <w:pPr>
        <w:pStyle w:val="a5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72 места в детском саду </w:t>
      </w:r>
      <w:r w:rsidR="00C605B1" w:rsidRPr="0055386D">
        <w:rPr>
          <w:sz w:val="26"/>
          <w:szCs w:val="26"/>
        </w:rPr>
        <w:t>№</w:t>
      </w:r>
      <w:r w:rsidR="001B538B" w:rsidRPr="0055386D">
        <w:rPr>
          <w:sz w:val="26"/>
          <w:szCs w:val="26"/>
        </w:rPr>
        <w:t>27, с.</w:t>
      </w:r>
      <w:r w:rsidR="00C605B1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Каргасок (строительство пристройки к корпусу).</w:t>
      </w:r>
    </w:p>
    <w:p w:rsidR="00C605B1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Это позволит снять проблему доступности дошкольного образования в с.</w:t>
      </w:r>
      <w:r w:rsidR="00C605B1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 xml:space="preserve">Павлово и частично закрыть потребность населения в местах для детей раннего возраста в с. Каргасок. Таким образом, в районе поэтапно выполняется задача, поставленная Президентом РФ и Правительством РФ по обеспечению доступности дошкольного образования, хотя в целом вопрос охвата детей дошкольным образованием остаётся проблемным. </w:t>
      </w:r>
    </w:p>
    <w:p w:rsidR="00C605B1" w:rsidRPr="0055386D" w:rsidRDefault="00AE4776" w:rsidP="002477EF">
      <w:pPr>
        <w:ind w:firstLine="709"/>
        <w:jc w:val="both"/>
        <w:rPr>
          <w:sz w:val="26"/>
          <w:szCs w:val="26"/>
          <w:shd w:val="clear" w:color="auto" w:fill="F6F6F6"/>
        </w:rPr>
      </w:pPr>
      <w:r w:rsidRPr="0055386D">
        <w:rPr>
          <w:sz w:val="26"/>
          <w:szCs w:val="26"/>
          <w:shd w:val="clear" w:color="auto" w:fill="F6F6F6"/>
        </w:rPr>
        <w:t xml:space="preserve">С 1 января 2014 года все дошкольные образовательные организации перешли на новый Федеральный государственный образовательный стандарт дошкольного образования (далее – ФГОС ДО). Федеральные государственные стандарты устанавливаются в соответствии с требованием статьи 12 «Федерального закона об образовании» и представляют собой «совокупность обязательных требований к дошкольному образованию». 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  <w:shd w:val="clear" w:color="auto" w:fill="FFFFFF"/>
        </w:rPr>
        <w:t>Новации ФГОС дошкольного образования, а именно: индивидуализация образовательного процесса, признание ребенка полноценным участником (субъектом) образовательных отношений – требуют от педагога владения оптимальным комплексом форм и методов организации детских видов деятельности и логикой их использования. Повышение качества профессиональной подготовки и переподготовки педагогических кадров для дошкольных образовательных организаций в связи с этим становится приоритетной задачей. Актуальными проблемами введения ФГОС ДО в дошкольных организациях являются:</w:t>
      </w:r>
    </w:p>
    <w:p w:rsidR="00AE4776" w:rsidRPr="0055386D" w:rsidRDefault="00AE4776" w:rsidP="002477EF">
      <w:pPr>
        <w:pStyle w:val="af1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55386D">
        <w:rPr>
          <w:bCs/>
          <w:sz w:val="26"/>
          <w:szCs w:val="26"/>
        </w:rPr>
        <w:t>отсутствие методических комплектов, соответствующих требованиям ФГОС ДО;</w:t>
      </w:r>
    </w:p>
    <w:p w:rsidR="00AE4776" w:rsidRPr="0055386D" w:rsidRDefault="00AE4776" w:rsidP="002477EF">
      <w:pPr>
        <w:pStyle w:val="af1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55386D">
        <w:rPr>
          <w:bCs/>
          <w:sz w:val="26"/>
          <w:szCs w:val="26"/>
        </w:rPr>
        <w:t>отсутствие современной предметно-пространственной развивающей среды;</w:t>
      </w:r>
      <w:r w:rsidRPr="0055386D">
        <w:rPr>
          <w:sz w:val="26"/>
          <w:szCs w:val="26"/>
        </w:rPr>
        <w:t xml:space="preserve"> </w:t>
      </w:r>
    </w:p>
    <w:p w:rsidR="00AE4776" w:rsidRPr="0055386D" w:rsidRDefault="00AE4776" w:rsidP="002477EF">
      <w:pPr>
        <w:pStyle w:val="af1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нехватка помещений для осуществления познавательной, исследовательской, игровой и двигательной активности детей; </w:t>
      </w:r>
    </w:p>
    <w:p w:rsidR="00AE4776" w:rsidRPr="0055386D" w:rsidRDefault="00AE4776" w:rsidP="002477EF">
      <w:pPr>
        <w:pStyle w:val="af1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недостаток оборудования (низкая текущая оснащенность средствами обучения);</w:t>
      </w:r>
    </w:p>
    <w:p w:rsidR="00AE4776" w:rsidRPr="0055386D" w:rsidRDefault="00AE4776" w:rsidP="002477EF">
      <w:pPr>
        <w:pStyle w:val="af1"/>
        <w:numPr>
          <w:ilvl w:val="0"/>
          <w:numId w:val="24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недостаточное финансовое обеспечение для решения задач развития организации. 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bCs/>
          <w:sz w:val="26"/>
          <w:szCs w:val="26"/>
        </w:rPr>
        <w:t xml:space="preserve">Для решения данных проблем необходимы улучшение предметно-пространственной развивающей среды, обновление системы подготовки, переподготовки и повышения квалификации работников, консолидация ресурсов в дошкольном образовании. 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Муниципальная система общего образования представлена 20 общеобразовательными организациями при численности обучающихся 2788 человек (на 01.09.2015 года) (2013 год – 2712 человек, 2014 год – 2743 человека): 7 являются средними школами, среди них МБОУ </w:t>
      </w:r>
      <w:r w:rsidR="001672CD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1672CD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СОШ – интернат №1</w:t>
      </w:r>
      <w:r w:rsidR="001672CD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11 – основными и 2 – начальными. На территории района действуют 2 организации дополнительного образования: МБОУ ДО </w:t>
      </w:r>
      <w:r w:rsidR="001672CD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Каргасокский ДДТ</w:t>
      </w:r>
      <w:r w:rsidR="001672CD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МБОУ ДО </w:t>
      </w:r>
      <w:r w:rsidR="001672CD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1672CD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ДЮСШ</w:t>
      </w:r>
      <w:r w:rsidR="001672CD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с общим количеством обучающихся – 958, что составляет 33,9% от общего количества обучающихся в общеобразовательных организациях в возрасте от 7 до 18 лет (2013 год – 31,1%; 2014 – 31,2%). Охват детей дополнительным образованием востребован обществом, так как позволяет удовлетворять разнообразные интересы личности. Наиболее востребованными направлениями являются художественное</w:t>
      </w:r>
      <w:r w:rsidRPr="0055386D">
        <w:rPr>
          <w:bCs/>
          <w:sz w:val="26"/>
          <w:szCs w:val="26"/>
        </w:rPr>
        <w:t xml:space="preserve"> </w:t>
      </w:r>
      <w:r w:rsidRPr="0055386D">
        <w:rPr>
          <w:sz w:val="26"/>
          <w:szCs w:val="26"/>
        </w:rPr>
        <w:t>и физкультурно-спортивное. В 2015 году реализуется 28 дополнительных образовательных программ (2013 год – 26, 2014 год – 28).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694"/>
        <w:gridCol w:w="1417"/>
        <w:gridCol w:w="1276"/>
        <w:gridCol w:w="1276"/>
      </w:tblGrid>
      <w:tr w:rsidR="00AE4776" w:rsidRPr="0055386D" w:rsidTr="002477EF">
        <w:trPr>
          <w:trHeight w:val="390"/>
        </w:trPr>
        <w:tc>
          <w:tcPr>
            <w:tcW w:w="2943" w:type="dxa"/>
            <w:tcBorders>
              <w:bottom w:val="nil"/>
            </w:tcBorders>
          </w:tcPr>
          <w:p w:rsidR="00AE4776" w:rsidRPr="0055386D" w:rsidRDefault="00AE4776" w:rsidP="002477EF">
            <w:pPr>
              <w:rPr>
                <w:color w:val="000000"/>
                <w:sz w:val="26"/>
                <w:szCs w:val="26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lang w:eastAsia="en-US"/>
              </w:rPr>
              <w:lastRenderedPageBreak/>
              <w:t>Количество обучающихся по программам общего образования, участвующих в олимпиадах и конкурсах различного уровня (чел.)</w:t>
            </w:r>
          </w:p>
        </w:tc>
        <w:tc>
          <w:tcPr>
            <w:tcW w:w="2694" w:type="dxa"/>
          </w:tcPr>
          <w:p w:rsidR="00AE4776" w:rsidRPr="0055386D" w:rsidRDefault="00AE4776" w:rsidP="002477E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lang w:eastAsia="en-US"/>
              </w:rPr>
              <w:t>Уровень</w:t>
            </w:r>
          </w:p>
        </w:tc>
        <w:tc>
          <w:tcPr>
            <w:tcW w:w="1417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1 полугодие 2014г.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</w:t>
            </w:r>
          </w:p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полугодие 2014г.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1 полугодие 2015г.</w:t>
            </w:r>
          </w:p>
        </w:tc>
      </w:tr>
      <w:tr w:rsidR="00AE4776" w:rsidRPr="0055386D" w:rsidTr="002477EF">
        <w:tblPrEx>
          <w:tblLook w:val="04A0" w:firstRow="1" w:lastRow="0" w:firstColumn="1" w:lastColumn="0" w:noHBand="0" w:noVBand="1"/>
        </w:tblPrEx>
        <w:trPr>
          <w:trHeight w:val="382"/>
        </w:trPr>
        <w:tc>
          <w:tcPr>
            <w:tcW w:w="2943" w:type="dxa"/>
            <w:vMerge w:val="restart"/>
            <w:tcBorders>
              <w:top w:val="nil"/>
            </w:tcBorders>
          </w:tcPr>
          <w:p w:rsidR="00AE4776" w:rsidRPr="0055386D" w:rsidRDefault="00AE4776" w:rsidP="002477EF">
            <w:pPr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2694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Муниципальный</w:t>
            </w:r>
          </w:p>
        </w:tc>
        <w:tc>
          <w:tcPr>
            <w:tcW w:w="1417" w:type="dxa"/>
          </w:tcPr>
          <w:p w:rsidR="00AE4776" w:rsidRPr="0055386D" w:rsidRDefault="00AE4776" w:rsidP="002477E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165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404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840</w:t>
            </w:r>
          </w:p>
        </w:tc>
      </w:tr>
      <w:tr w:rsidR="00AE4776" w:rsidRPr="0055386D" w:rsidTr="002477EF">
        <w:tblPrEx>
          <w:tblLook w:val="04A0" w:firstRow="1" w:lastRow="0" w:firstColumn="1" w:lastColumn="0" w:noHBand="0" w:noVBand="1"/>
        </w:tblPrEx>
        <w:trPr>
          <w:trHeight w:val="450"/>
        </w:trPr>
        <w:tc>
          <w:tcPr>
            <w:tcW w:w="2943" w:type="dxa"/>
            <w:vMerge/>
            <w:tcBorders>
              <w:top w:val="nil"/>
            </w:tcBorders>
          </w:tcPr>
          <w:p w:rsidR="00AE4776" w:rsidRPr="0055386D" w:rsidRDefault="00AE4776" w:rsidP="002477EF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Региональный</w:t>
            </w:r>
          </w:p>
        </w:tc>
        <w:tc>
          <w:tcPr>
            <w:tcW w:w="1417" w:type="dxa"/>
          </w:tcPr>
          <w:p w:rsidR="00AE4776" w:rsidRPr="0055386D" w:rsidRDefault="00AE4776" w:rsidP="002477E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149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156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101</w:t>
            </w:r>
          </w:p>
        </w:tc>
      </w:tr>
      <w:tr w:rsidR="00AE4776" w:rsidRPr="0055386D" w:rsidTr="002477E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43" w:type="dxa"/>
            <w:vMerge/>
            <w:tcBorders>
              <w:top w:val="nil"/>
            </w:tcBorders>
          </w:tcPr>
          <w:p w:rsidR="00AE4776" w:rsidRPr="0055386D" w:rsidRDefault="00AE4776" w:rsidP="002477EF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Всероссийский</w:t>
            </w:r>
          </w:p>
        </w:tc>
        <w:tc>
          <w:tcPr>
            <w:tcW w:w="1417" w:type="dxa"/>
          </w:tcPr>
          <w:p w:rsidR="00AE4776" w:rsidRPr="0055386D" w:rsidRDefault="00AE4776" w:rsidP="002477E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12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24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51</w:t>
            </w:r>
          </w:p>
        </w:tc>
      </w:tr>
      <w:tr w:rsidR="00AE4776" w:rsidRPr="0055386D" w:rsidTr="002477EF">
        <w:tblPrEx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2943" w:type="dxa"/>
            <w:vMerge/>
            <w:tcBorders>
              <w:top w:val="nil"/>
            </w:tcBorders>
          </w:tcPr>
          <w:p w:rsidR="00AE4776" w:rsidRPr="0055386D" w:rsidRDefault="00AE4776" w:rsidP="002477EF">
            <w:pPr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694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Международный</w:t>
            </w:r>
          </w:p>
        </w:tc>
        <w:tc>
          <w:tcPr>
            <w:tcW w:w="1417" w:type="dxa"/>
          </w:tcPr>
          <w:p w:rsidR="00AE4776" w:rsidRPr="0055386D" w:rsidRDefault="00AE4776" w:rsidP="002477EF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</w:pPr>
            <w:r w:rsidRPr="0055386D">
              <w:rPr>
                <w:color w:val="000000"/>
                <w:sz w:val="26"/>
                <w:szCs w:val="26"/>
                <w:shd w:val="clear" w:color="auto" w:fill="FFFFFF"/>
                <w:lang w:eastAsia="en-US"/>
              </w:rPr>
              <w:t>14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276" w:type="dxa"/>
          </w:tcPr>
          <w:p w:rsidR="00AE4776" w:rsidRPr="0055386D" w:rsidRDefault="00AE4776" w:rsidP="002477EF">
            <w:pPr>
              <w:jc w:val="center"/>
              <w:rPr>
                <w:sz w:val="26"/>
                <w:szCs w:val="26"/>
                <w:lang w:eastAsia="en-US"/>
              </w:rPr>
            </w:pPr>
            <w:r w:rsidRPr="0055386D">
              <w:rPr>
                <w:sz w:val="26"/>
                <w:szCs w:val="26"/>
                <w:lang w:eastAsia="en-US"/>
              </w:rPr>
              <w:t>27</w:t>
            </w:r>
          </w:p>
        </w:tc>
      </w:tr>
    </w:tbl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Социально – экономическая и демографическая специфика района привели в последнее десятилетие к тому, что 70%, или 14 школ, являются малокомплектными. Создаются условия (материально-технические и информационные), обеспечивающие доступность получения качественного образования в образовательных организациях района</w:t>
      </w:r>
      <w:r w:rsidRPr="0055386D">
        <w:rPr>
          <w:bCs/>
          <w:sz w:val="26"/>
          <w:szCs w:val="26"/>
        </w:rPr>
        <w:t xml:space="preserve">. </w:t>
      </w:r>
      <w:r w:rsidRPr="0055386D">
        <w:rPr>
          <w:sz w:val="26"/>
          <w:szCs w:val="26"/>
        </w:rPr>
        <w:t>Подавляющее большинство школ района, 15, или 75%, хорошо обеспечены зданиями, сооружениями, оборудованием, учебными пособиями, компьютерными классами, что позволяет качественно и в полном объеме выполнять образовательные программы. На 1 об</w:t>
      </w:r>
      <w:r w:rsidR="00C605B1" w:rsidRPr="0055386D">
        <w:rPr>
          <w:sz w:val="26"/>
          <w:szCs w:val="26"/>
        </w:rPr>
        <w:t>учающегося приходится 12,3 м</w:t>
      </w:r>
      <w:r w:rsidR="00C605B1" w:rsidRPr="0055386D">
        <w:rPr>
          <w:sz w:val="26"/>
          <w:szCs w:val="26"/>
          <w:vertAlign w:val="superscript"/>
        </w:rPr>
        <w:t>2</w:t>
      </w:r>
      <w:r w:rsidRPr="0055386D">
        <w:rPr>
          <w:sz w:val="26"/>
          <w:szCs w:val="26"/>
        </w:rPr>
        <w:t xml:space="preserve"> общей площади всех помещений школ. 70% школ имеют водопровод, 85% - центральное отопление, 55% - канализацию.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составляет 73,6%. К 2017 году доля муниципальных общеобразовательных организаций, соответствующих современным требованиям обучения, должна составить 80,0%. 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На 20 сентября 2015 года 18 общеобразовательных организаций имеют физкультурный зал, 5 - актовый зал, 20 - столовую, 20 организаций имеют библиотеки (книжный фонд), собственный сайт, подключение к сети Интернет, пожарную сигнализацию и дымовые извещатели, 13 школ имеют все виды благоустройства, в 3 школах созданы условия для беспрепятственного доступа инвалидов.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На данный период </w:t>
      </w:r>
      <w:r w:rsidR="00C605B1" w:rsidRPr="0055386D">
        <w:rPr>
          <w:sz w:val="26"/>
          <w:szCs w:val="26"/>
        </w:rPr>
        <w:t>6</w:t>
      </w:r>
      <w:r w:rsidRPr="0055386D">
        <w:rPr>
          <w:sz w:val="26"/>
          <w:szCs w:val="26"/>
        </w:rPr>
        <w:t xml:space="preserve"> школ требуют капитального ремонта</w:t>
      </w:r>
      <w:r w:rsidR="00C605B1" w:rsidRPr="0055386D">
        <w:rPr>
          <w:sz w:val="26"/>
          <w:szCs w:val="26"/>
        </w:rPr>
        <w:t xml:space="preserve"> и 4</w:t>
      </w:r>
      <w:r w:rsidRPr="0055386D">
        <w:rPr>
          <w:sz w:val="26"/>
          <w:szCs w:val="26"/>
        </w:rPr>
        <w:t xml:space="preserve"> (МКОУ </w:t>
      </w:r>
      <w:r w:rsidR="001672CD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Среднетымская СОШ</w:t>
      </w:r>
      <w:r w:rsidR="00C605B1" w:rsidRPr="0055386D">
        <w:rPr>
          <w:sz w:val="26"/>
          <w:szCs w:val="26"/>
        </w:rPr>
        <w:t>»,</w:t>
      </w:r>
      <w:r w:rsidRPr="0055386D">
        <w:rPr>
          <w:sz w:val="26"/>
          <w:szCs w:val="26"/>
        </w:rPr>
        <w:t xml:space="preserve"> основная школа в с. Каргасок</w:t>
      </w:r>
      <w:r w:rsidR="001672CD" w:rsidRPr="0055386D">
        <w:rPr>
          <w:sz w:val="26"/>
          <w:szCs w:val="26"/>
        </w:rPr>
        <w:t xml:space="preserve">, МКОУ </w:t>
      </w:r>
      <w:r w:rsidR="00E309E5" w:rsidRPr="0055386D">
        <w:rPr>
          <w:sz w:val="26"/>
          <w:szCs w:val="26"/>
        </w:rPr>
        <w:t>«</w:t>
      </w:r>
      <w:r w:rsidR="001672CD" w:rsidRPr="0055386D">
        <w:rPr>
          <w:sz w:val="26"/>
          <w:szCs w:val="26"/>
        </w:rPr>
        <w:t>Усть-Тымская ООШ</w:t>
      </w:r>
      <w:r w:rsidR="00E309E5" w:rsidRPr="0055386D">
        <w:rPr>
          <w:sz w:val="26"/>
          <w:szCs w:val="26"/>
        </w:rPr>
        <w:t>»</w:t>
      </w:r>
      <w:r w:rsidR="001672CD" w:rsidRPr="0055386D">
        <w:rPr>
          <w:sz w:val="26"/>
          <w:szCs w:val="26"/>
        </w:rPr>
        <w:t xml:space="preserve">, МКОУ </w:t>
      </w:r>
      <w:r w:rsidR="00E309E5" w:rsidRPr="0055386D">
        <w:rPr>
          <w:sz w:val="26"/>
          <w:szCs w:val="26"/>
        </w:rPr>
        <w:t>«</w:t>
      </w:r>
      <w:r w:rsidR="001672CD" w:rsidRPr="0055386D">
        <w:rPr>
          <w:sz w:val="26"/>
          <w:szCs w:val="26"/>
        </w:rPr>
        <w:t>Тымская ООШ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>) - строительство: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МКОУ </w:t>
      </w:r>
      <w:r w:rsidR="00E309E5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Киндальская ООШ</w:t>
      </w:r>
      <w:r w:rsidR="00E309E5" w:rsidRPr="0055386D">
        <w:rPr>
          <w:sz w:val="26"/>
          <w:szCs w:val="26"/>
        </w:rPr>
        <w:t>»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МКОУ </w:t>
      </w:r>
      <w:r w:rsidR="00E309E5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Берёзовская ООШ</w:t>
      </w:r>
      <w:r w:rsidR="00E309E5" w:rsidRPr="0055386D">
        <w:rPr>
          <w:sz w:val="26"/>
          <w:szCs w:val="26"/>
        </w:rPr>
        <w:t>»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МКОУ </w:t>
      </w:r>
      <w:r w:rsidR="00E309E5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Сосновская ООШ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(корп. № 2)</w:t>
      </w:r>
    </w:p>
    <w:p w:rsidR="00C605B1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МКОУ </w:t>
      </w:r>
      <w:r w:rsidR="00E309E5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Павловская ООШ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(спортзал)</w:t>
      </w:r>
    </w:p>
    <w:p w:rsidR="00C605B1" w:rsidRPr="0055386D" w:rsidRDefault="00C605B1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МБОУ «Нововасюганская СОШ»</w:t>
      </w:r>
    </w:p>
    <w:p w:rsidR="00AE4776" w:rsidRPr="0055386D" w:rsidRDefault="00C605B1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МБОУ «Каргасокская СОШ №2»</w:t>
      </w:r>
      <w:r w:rsidR="00AE4776" w:rsidRPr="0055386D">
        <w:rPr>
          <w:sz w:val="26"/>
          <w:szCs w:val="26"/>
        </w:rPr>
        <w:t>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 03.06.2014 года действовала муниципальная программа «Развитие образования в муниципальном образовании «Каргасокский район» на 2014-2020 годы, утвержденная постановлением Администрации Каргасок</w:t>
      </w:r>
      <w:r w:rsidR="00C605B1" w:rsidRPr="0055386D">
        <w:rPr>
          <w:sz w:val="26"/>
          <w:szCs w:val="26"/>
        </w:rPr>
        <w:t>ского района от 03.06.2014 №122</w:t>
      </w:r>
      <w:r w:rsidRPr="0055386D">
        <w:rPr>
          <w:sz w:val="26"/>
          <w:szCs w:val="26"/>
        </w:rPr>
        <w:t>. В ходе реализации данной программы были достигнуты следующие результаты:</w:t>
      </w:r>
    </w:p>
    <w:p w:rsidR="00AE4776" w:rsidRPr="0055386D" w:rsidRDefault="00AE4776" w:rsidP="002477EF">
      <w:pPr>
        <w:numPr>
          <w:ilvl w:val="0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В целях создания условий для реализации профессионального развития педагогов, формирования профессиональных компетенций проведён 1 семинар и 1 </w:t>
      </w:r>
      <w:r w:rsidRPr="0055386D">
        <w:rPr>
          <w:sz w:val="26"/>
          <w:szCs w:val="26"/>
        </w:rPr>
        <w:lastRenderedPageBreak/>
        <w:t xml:space="preserve">выездные курсы преподавателями ТГПУ. Программа курсов составлена по запросам педагогических работников, носила практико-ориентированную направленность. За 2014 год курсы повышения квалификации в соответствии с ФГОС прошли 107 руководителей и педагогов, за 3 квартала 2015 года – 71 руководитель и педагог. </w:t>
      </w:r>
      <w:r w:rsidRPr="0055386D">
        <w:rPr>
          <w:color w:val="000000"/>
          <w:sz w:val="26"/>
          <w:szCs w:val="26"/>
        </w:rPr>
        <w:t>Проведено 8 конкурсов профессионального мастерства.</w:t>
      </w:r>
    </w:p>
    <w:p w:rsidR="00AE4776" w:rsidRPr="0055386D" w:rsidRDefault="00AE4776" w:rsidP="002477EF">
      <w:pPr>
        <w:numPr>
          <w:ilvl w:val="0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В целях обеспечения сферы образования педагогическими кадрами с учётом потребностей образовательных организаций </w:t>
      </w:r>
      <w:r w:rsidRPr="0055386D">
        <w:rPr>
          <w:color w:val="000000"/>
          <w:sz w:val="26"/>
          <w:szCs w:val="26"/>
        </w:rPr>
        <w:t>в течение 2014 года в систему образования прибыл 1 молодой специалист, в 2015 году – 9.</w:t>
      </w:r>
    </w:p>
    <w:p w:rsidR="00AE4776" w:rsidRPr="0055386D" w:rsidRDefault="00AE4776" w:rsidP="002477EF">
      <w:pPr>
        <w:numPr>
          <w:ilvl w:val="0"/>
          <w:numId w:val="9"/>
        </w:numPr>
        <w:ind w:left="0" w:firstLine="709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>Увеличение количества педагогов с высшей и первой квалификационными категориями: за 2014 год 29 педагогов аттестованы на первую и 12 педагогов на высшую квалификационную категорию; за 3 квартала 2015 года 17 педагогов аттестованы на первую и 7 на высшую квалификационную категорию.</w:t>
      </w:r>
    </w:p>
    <w:p w:rsidR="00AE4776" w:rsidRPr="0055386D" w:rsidRDefault="00AE4776" w:rsidP="002477EF">
      <w:pPr>
        <w:pStyle w:val="af1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целях обеспечения прав детей на получение доступного качественного общего образования по программам углублённого обучения, с удовлетворением их спроса на образовательные услуги ведётся обучение старшеклассников по 6 программам согласно заключённым договорам между УООиП и ТГУ; обеспечено участие одаренных детей в мероприятиях муниципального, регионального и всероссийского уровней. Проведена Всероссийская олимпиада школьников, в которой приняли участие более 1500 детей, т.е. 56% обучающихся; проведена районная научно-практическая конференция. </w:t>
      </w:r>
      <w:r w:rsidR="00C605B1" w:rsidRPr="0055386D">
        <w:rPr>
          <w:sz w:val="26"/>
          <w:szCs w:val="26"/>
        </w:rPr>
        <w:t>Выплачена стипендия</w:t>
      </w:r>
      <w:r w:rsidRPr="0055386D">
        <w:rPr>
          <w:sz w:val="26"/>
          <w:szCs w:val="26"/>
        </w:rPr>
        <w:t xml:space="preserve"> Главы Каргасокского района "За особые заслуги в учебной деятельности" 24 школьникам, проведена процедура награждения 89 обучающихся, окончивших учебный год с отличием. Опубликована информация в районной газете "Северная правда" и на сайте УООиП. Воспитанник МБОУ ДО </w:t>
      </w:r>
      <w:r w:rsidR="00E309E5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Каргасокский ДДТ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принял участие в финале Всероссийского фестиваля творческих открытий и инициатив «Леонардо». </w:t>
      </w:r>
    </w:p>
    <w:p w:rsidR="00AE4776" w:rsidRPr="0055386D" w:rsidRDefault="00AE4776" w:rsidP="002477EF">
      <w:pPr>
        <w:pStyle w:val="af1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целях обеспечения доступности услуг в сфере дополнительного образования для детей независимо от их места жительства, социально-экономического статуса, состояния здоровья </w:t>
      </w:r>
      <w:r w:rsidR="00C605B1" w:rsidRPr="0055386D">
        <w:rPr>
          <w:sz w:val="26"/>
          <w:szCs w:val="26"/>
        </w:rPr>
        <w:t>1</w:t>
      </w:r>
      <w:r w:rsidRPr="0055386D">
        <w:rPr>
          <w:sz w:val="26"/>
          <w:szCs w:val="26"/>
        </w:rPr>
        <w:t>743 человека (73,0%) обучающихся приняли участие в мероприятиях, проводимых организациями дополнительного образования в очном и заочном режиме.</w:t>
      </w:r>
    </w:p>
    <w:p w:rsidR="00AE4776" w:rsidRPr="0055386D" w:rsidRDefault="00AE4776" w:rsidP="002477EF">
      <w:pPr>
        <w:pStyle w:val="af1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Для использования потенциала ресурсного центра в целях обеспечения качества образования путём внедрения информационных технологий и дистанционного образования приобретён сервер с высокоскоростным доступом в интернет для проведения видеоконференций.</w:t>
      </w:r>
    </w:p>
    <w:p w:rsidR="00AE4776" w:rsidRPr="0055386D" w:rsidRDefault="00AE4776" w:rsidP="002477EF">
      <w:pPr>
        <w:pStyle w:val="af1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 целях увеличения доли обучающихся, получающих качественное образование и равные образовательные возможности независимо от места жительства за счет внедрения электронного обучения и дистанционных образовательных технологий, обеспечен 100% доступ к компьютерам для работы с электронными образовательными ресурсами; проведено 2 мероприятия для обучающихся с преподавателями ТГУ.</w:t>
      </w:r>
    </w:p>
    <w:p w:rsidR="00AE4776" w:rsidRPr="0055386D" w:rsidRDefault="00AE4776" w:rsidP="002477EF">
      <w:pPr>
        <w:pStyle w:val="af1"/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 2014 году выпускники Каргасокского района успешно сдали Единый Государственный экзамен и Государственную итоговую аттестацию.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rStyle w:val="FontStyle18"/>
          <w:szCs w:val="26"/>
        </w:rPr>
        <w:t xml:space="preserve">С целью реализации национальной образовательной  инициативы «Наша новая школа» в соответствии с </w:t>
      </w:r>
      <w:r w:rsidRPr="0055386D">
        <w:rPr>
          <w:sz w:val="26"/>
          <w:szCs w:val="26"/>
        </w:rPr>
        <w:t xml:space="preserve">направлением «Переход на новые образовательные стандарты» системой общего образования Каргасокского района решались организационно-методические, нормативно-правовые, кадровые, материально-технические, психолого-педагогические, информационные задачи, направленные на создание условий для введения  федерального государственного образовательного </w:t>
      </w:r>
      <w:r w:rsidRPr="0055386D">
        <w:rPr>
          <w:sz w:val="26"/>
          <w:szCs w:val="26"/>
        </w:rPr>
        <w:lastRenderedPageBreak/>
        <w:t xml:space="preserve">стандарта начального общего и основного </w:t>
      </w:r>
      <w:r w:rsidR="00C605B1" w:rsidRPr="0055386D">
        <w:rPr>
          <w:sz w:val="26"/>
          <w:szCs w:val="26"/>
        </w:rPr>
        <w:t xml:space="preserve">общего </w:t>
      </w:r>
      <w:r w:rsidRPr="0055386D">
        <w:rPr>
          <w:sz w:val="26"/>
          <w:szCs w:val="26"/>
        </w:rPr>
        <w:t>образования (далее - ФГОС). Можно обозначить некоторые эффекты введения стандартов начального общего образования:</w:t>
      </w:r>
    </w:p>
    <w:p w:rsidR="00AE4776" w:rsidRPr="0055386D" w:rsidRDefault="00AE4776" w:rsidP="002477EF">
      <w:pPr>
        <w:pStyle w:val="a5"/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педагогами осознаётся необходимость непрерывного дополнительного профессионального образования;</w:t>
      </w:r>
    </w:p>
    <w:p w:rsidR="00AE4776" w:rsidRPr="0055386D" w:rsidRDefault="00AE4776" w:rsidP="002477EF">
      <w:pPr>
        <w:pStyle w:val="a5"/>
        <w:numPr>
          <w:ilvl w:val="0"/>
          <w:numId w:val="25"/>
        </w:numPr>
        <w:suppressAutoHyphens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постоянный мониторинг материально-технической базы школ и, как следствие, улучшение ее состояния. </w:t>
      </w:r>
    </w:p>
    <w:p w:rsidR="00AE4776" w:rsidRPr="0055386D" w:rsidRDefault="00AE4776" w:rsidP="002477EF">
      <w:pPr>
        <w:suppressAutoHyphens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Показателен тот факт, что с 2012 по 2014 год на реализацию мероприятий в рамках перехода на федерал</w:t>
      </w:r>
      <w:r w:rsidR="00C605B1" w:rsidRPr="0055386D">
        <w:rPr>
          <w:sz w:val="26"/>
          <w:szCs w:val="26"/>
        </w:rPr>
        <w:t xml:space="preserve">ьные стандарты было потрачено 7 </w:t>
      </w:r>
      <w:r w:rsidRPr="0055386D">
        <w:rPr>
          <w:sz w:val="26"/>
          <w:szCs w:val="26"/>
        </w:rPr>
        <w:t xml:space="preserve">млн. 927 тысяч рублей. В 2014 году на обновление библиотечного фонда, оснащение компьютерным оборудованием и программным обеспечением, учебным оборудованием для реализации </w:t>
      </w:r>
      <w:r w:rsidR="001B538B" w:rsidRPr="0055386D">
        <w:rPr>
          <w:sz w:val="26"/>
          <w:szCs w:val="26"/>
        </w:rPr>
        <w:t>ФГОС выделено</w:t>
      </w:r>
      <w:r w:rsidRPr="0055386D">
        <w:rPr>
          <w:sz w:val="26"/>
          <w:szCs w:val="26"/>
        </w:rPr>
        <w:t xml:space="preserve"> более 8 млн. рублей.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 1 сентября 2015 года 1420</w:t>
      </w:r>
      <w:r w:rsidRPr="0055386D">
        <w:rPr>
          <w:color w:val="FF0000"/>
          <w:sz w:val="26"/>
          <w:szCs w:val="26"/>
        </w:rPr>
        <w:t xml:space="preserve"> </w:t>
      </w:r>
      <w:r w:rsidRPr="0055386D">
        <w:rPr>
          <w:sz w:val="26"/>
          <w:szCs w:val="26"/>
        </w:rPr>
        <w:t>учащихся первых-пятых классов и 3 учащихся шестых классов (50%) перешли на ФГОС во всех 20 ООО района. Поэтапный переход на ФГОС выявил ряд проблем:</w:t>
      </w:r>
    </w:p>
    <w:p w:rsidR="00AE4776" w:rsidRPr="0055386D" w:rsidRDefault="00AE4776" w:rsidP="002477EF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недостаточное обеспечение материально-технической базы общеобразовательных организаций в соответствии с требованиями ФГОС;</w:t>
      </w:r>
    </w:p>
    <w:p w:rsidR="00AE4776" w:rsidRPr="0055386D" w:rsidRDefault="00AE4776" w:rsidP="002477EF">
      <w:pPr>
        <w:pStyle w:val="af1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нехватка площадей для организации внеурочной деятельности обучающихся.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Важнейшим условием реализации любых задач, планов, инициатив являются кадры, способные творчески мыслить, находить нестандартные решения. Качество образовательных услуг напрямую зависит от качественных характеристик педагогических кадров. В системе образования Каргасокского района работают 505 педагогических работников: 356 - школы, 121 - дошкольные образовательные организации, 28 - организации дополнительного образования (2013 год – 512 педагогических работников: ООО – 362, ДОО – 119, ОДО – 31; 2014 год – 505 педагогических работников: ООО – 360, ДОО – 116, ОДО – 29). 31,3% от общего количества педагогов (включая руководителей) в возрасте до 30 лет (2013 год – 21,0%; 2014 год – 22,2%). Произошло увеличение количества педагогов со стажем работы до 5 лет с 14,1% до 21,4% за счёт прибытия в систему образования района молодых специалистов и педагогов, приглашённых на работу из других регионов России.</w:t>
      </w:r>
    </w:p>
    <w:p w:rsidR="00AE4776" w:rsidRPr="0055386D" w:rsidRDefault="00AE4776" w:rsidP="002477EF">
      <w:pPr>
        <w:pStyle w:val="af0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2015 году в район прибыло 9 молодых специалистов (2 - МБОУ </w:t>
      </w:r>
      <w:r w:rsidR="00E309E5" w:rsidRPr="0055386D">
        <w:rPr>
          <w:sz w:val="26"/>
          <w:szCs w:val="26"/>
        </w:rPr>
        <w:t xml:space="preserve">«Каргасокская </w:t>
      </w:r>
      <w:r w:rsidRPr="0055386D">
        <w:rPr>
          <w:sz w:val="26"/>
          <w:szCs w:val="26"/>
        </w:rPr>
        <w:t>СОШ</w:t>
      </w:r>
      <w:r w:rsidR="00C605B1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-</w:t>
      </w:r>
      <w:r w:rsidR="00E309E5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интернат №1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3 - МБОУ </w:t>
      </w:r>
      <w:r w:rsidR="00E309E5" w:rsidRPr="0055386D">
        <w:rPr>
          <w:sz w:val="26"/>
          <w:szCs w:val="26"/>
        </w:rPr>
        <w:t xml:space="preserve">«Каргасокская </w:t>
      </w:r>
      <w:r w:rsidRPr="0055386D">
        <w:rPr>
          <w:sz w:val="26"/>
          <w:szCs w:val="26"/>
        </w:rPr>
        <w:t>СОШ №2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по 1 в МКОУ </w:t>
      </w:r>
      <w:r w:rsidR="00E309E5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Нововасюганская СОШ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МКОУ </w:t>
      </w:r>
      <w:r w:rsidR="00E309E5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Средневасюганская СОШ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, МБОУ ДО </w:t>
      </w:r>
      <w:r w:rsidR="00E309E5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E309E5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ДЮСШ</w:t>
      </w:r>
      <w:r w:rsidR="00E309E5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и МБДОУ </w:t>
      </w:r>
      <w:r w:rsidR="00A13159" w:rsidRPr="0055386D">
        <w:rPr>
          <w:sz w:val="26"/>
          <w:szCs w:val="26"/>
        </w:rPr>
        <w:t xml:space="preserve">«Д/с №22 </w:t>
      </w:r>
      <w:r w:rsidRPr="0055386D">
        <w:rPr>
          <w:sz w:val="26"/>
          <w:szCs w:val="26"/>
        </w:rPr>
        <w:t>п. Нефтяников</w:t>
      </w:r>
      <w:r w:rsidR="00A13159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) (2013 год – 12, 2014 – 1). </w:t>
      </w:r>
      <w:r w:rsidRPr="0055386D">
        <w:rPr>
          <w:color w:val="000000"/>
          <w:spacing w:val="-1"/>
          <w:sz w:val="26"/>
          <w:szCs w:val="26"/>
        </w:rPr>
        <w:t xml:space="preserve">Молодые специалисты </w:t>
      </w:r>
      <w:r w:rsidRPr="0055386D">
        <w:rPr>
          <w:color w:val="000000"/>
          <w:spacing w:val="2"/>
          <w:sz w:val="26"/>
          <w:szCs w:val="26"/>
        </w:rPr>
        <w:t>закрепляются в основном в образовательных организациях райцентра</w:t>
      </w:r>
      <w:r w:rsidRPr="0055386D">
        <w:rPr>
          <w:color w:val="000000"/>
          <w:spacing w:val="4"/>
          <w:sz w:val="26"/>
          <w:szCs w:val="26"/>
        </w:rPr>
        <w:t xml:space="preserve">. По-прежнему общеобразовательные организации испытывают потребность в учителях </w:t>
      </w:r>
      <w:r w:rsidRPr="0055386D">
        <w:rPr>
          <w:color w:val="000000"/>
          <w:sz w:val="26"/>
          <w:szCs w:val="26"/>
        </w:rPr>
        <w:t xml:space="preserve">физики, математики, иностранного языка, русского языка и литературы, истории, педагогах дополнительного образования технической направленности, воспитателях. Количество вакансий колеблется от 5 до 7 и более практически ежегодно. Кадровые проблемы </w:t>
      </w:r>
      <w:r w:rsidRPr="0055386D">
        <w:rPr>
          <w:color w:val="000000"/>
          <w:spacing w:val="2"/>
          <w:sz w:val="26"/>
          <w:szCs w:val="26"/>
        </w:rPr>
        <w:t>особенно остро ощущаются в малокомплектных сельских школах</w:t>
      </w:r>
      <w:r w:rsidRPr="0055386D">
        <w:rPr>
          <w:color w:val="000000"/>
          <w:spacing w:val="7"/>
          <w:sz w:val="26"/>
          <w:szCs w:val="26"/>
        </w:rPr>
        <w:t xml:space="preserve">. </w:t>
      </w:r>
      <w:r w:rsidRPr="0055386D">
        <w:rPr>
          <w:sz w:val="26"/>
          <w:szCs w:val="26"/>
        </w:rPr>
        <w:t xml:space="preserve">Одной из причин того, что не все образовательные организации укомплектованы кадрами, является жилищная проблема (98,2% - укомплектованность кадрами от общего количества ставок), которая решается по мере возможности. Приобретено жильё для учителей в </w:t>
      </w:r>
      <w:proofErr w:type="spellStart"/>
      <w:r w:rsidRPr="0055386D">
        <w:rPr>
          <w:sz w:val="26"/>
          <w:szCs w:val="26"/>
        </w:rPr>
        <w:t>с.Тымск</w:t>
      </w:r>
      <w:proofErr w:type="spellEnd"/>
      <w:r w:rsidRPr="0055386D">
        <w:rPr>
          <w:sz w:val="26"/>
          <w:szCs w:val="26"/>
        </w:rPr>
        <w:t>, построены два двухквартирных дома в с.</w:t>
      </w:r>
      <w:r w:rsidR="009916C8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Новоюгино. Остро стоит вопрос в Вертикосском сельском поселении. Необходимо выделение дополнительных денежных средств на строительство и приобретение жилья в сёлах райцентра для молодых специалистов и педагогов других возрастных категорий, прибывающих в систему образования района.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 xml:space="preserve">На сегодняшний день назрела необходимость создания такой образовательной среды для обучающихся, которая позволила бы им получить полноценное образование нужного уровня и профиля. Особенно остро эта проблема стоит в сельских школах. Развитие дистанционного обучения - это возможный ответ на поставленную задачу. В рамках концепции развития муниципальной образовательной системы первостепенное значение уделяется вопросу дистанционного образования. В 85% общеобразовательных организаций созданы условия для реализации образовательных программ с применением ЭО и ДОТ. В настоящее время 10 школ (50%) реализуют образовательные программы такого уровня. Специалистами УООиП совместно со школами создана технологическая схема дистанционного обучения для 479 обучающихся, что составляет 17,6%, согласно которой на базе МБОУ </w:t>
      </w:r>
      <w:r w:rsidR="00A13159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A13159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СОШ - интернат №1</w:t>
      </w:r>
      <w:r w:rsidR="00A13159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и МБОУ </w:t>
      </w:r>
      <w:r w:rsidR="00A13159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</w:t>
      </w:r>
      <w:r w:rsidR="00A13159" w:rsidRPr="0055386D">
        <w:rPr>
          <w:sz w:val="26"/>
          <w:szCs w:val="26"/>
        </w:rPr>
        <w:t xml:space="preserve">аргасокская </w:t>
      </w:r>
      <w:r w:rsidRPr="0055386D">
        <w:rPr>
          <w:sz w:val="26"/>
          <w:szCs w:val="26"/>
        </w:rPr>
        <w:t>СОШ №2</w:t>
      </w:r>
      <w:r w:rsidR="00A13159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созданы муниципальные центры дистанционного обучения. Наличие данных центров позволит обеспечить компетентность сотрудников ООО в рамках применения ИКТ, выявить образовательные потребности обучающихся и учителей, обеспечить возможность обучающимся изучать учебные предметы на углублённом уровне, апробировать новые дистанционные образовательные среды для организации дистанционного обучения в ООО.</w:t>
      </w:r>
    </w:p>
    <w:p w:rsidR="00AE4776" w:rsidRPr="0055386D" w:rsidRDefault="00AE4776" w:rsidP="002477EF">
      <w:pPr>
        <w:ind w:firstLine="709"/>
        <w:jc w:val="both"/>
        <w:rPr>
          <w:color w:val="000000"/>
          <w:spacing w:val="-1"/>
          <w:sz w:val="26"/>
          <w:szCs w:val="26"/>
        </w:rPr>
      </w:pPr>
      <w:r w:rsidRPr="0055386D">
        <w:rPr>
          <w:spacing w:val="5"/>
          <w:sz w:val="26"/>
          <w:szCs w:val="26"/>
        </w:rPr>
        <w:t xml:space="preserve">Работа с одаренными детьми </w:t>
      </w:r>
      <w:r w:rsidRPr="0055386D">
        <w:rPr>
          <w:spacing w:val="-1"/>
          <w:sz w:val="26"/>
          <w:szCs w:val="26"/>
        </w:rPr>
        <w:t xml:space="preserve">направлена на выявление, поддержку и развитие школьников на всех </w:t>
      </w:r>
      <w:r w:rsidRPr="0055386D">
        <w:rPr>
          <w:sz w:val="26"/>
          <w:szCs w:val="26"/>
        </w:rPr>
        <w:t xml:space="preserve">уровнях: школьном, муниципальном, региональном. </w:t>
      </w:r>
      <w:r w:rsidRPr="0055386D">
        <w:rPr>
          <w:spacing w:val="6"/>
          <w:sz w:val="26"/>
          <w:szCs w:val="26"/>
        </w:rPr>
        <w:t xml:space="preserve">В Каргасокском районе накоплен </w:t>
      </w:r>
      <w:r w:rsidRPr="0055386D">
        <w:rPr>
          <w:spacing w:val="5"/>
          <w:sz w:val="26"/>
          <w:szCs w:val="26"/>
        </w:rPr>
        <w:t xml:space="preserve">определенный опыт организации мероприятий, направленных на выявление талантливых и </w:t>
      </w:r>
      <w:r w:rsidRPr="0055386D">
        <w:rPr>
          <w:sz w:val="26"/>
          <w:szCs w:val="26"/>
        </w:rPr>
        <w:t xml:space="preserve">одаренных детей, сложились традиции стимулирования и социальной поддержки детей, имеющих </w:t>
      </w:r>
      <w:r w:rsidRPr="0055386D">
        <w:rPr>
          <w:spacing w:val="6"/>
          <w:sz w:val="26"/>
          <w:szCs w:val="26"/>
        </w:rPr>
        <w:t xml:space="preserve">особые достижения в различных видах деятельности. Вместе с тем накопленный опыт в работе с одаренными детьми нуждается в совершенствовании и развитии. </w:t>
      </w:r>
      <w:r w:rsidRPr="0055386D">
        <w:rPr>
          <w:spacing w:val="1"/>
          <w:sz w:val="26"/>
          <w:szCs w:val="26"/>
        </w:rPr>
        <w:t xml:space="preserve">Сложность и специфика работы требуют определённого психологического </w:t>
      </w:r>
      <w:r w:rsidRPr="0055386D">
        <w:rPr>
          <w:spacing w:val="4"/>
          <w:sz w:val="26"/>
          <w:szCs w:val="26"/>
        </w:rPr>
        <w:t xml:space="preserve">уровня подготовки педагогов. </w:t>
      </w:r>
      <w:r w:rsidRPr="0055386D">
        <w:rPr>
          <w:color w:val="000000"/>
          <w:spacing w:val="2"/>
          <w:sz w:val="26"/>
          <w:szCs w:val="26"/>
        </w:rPr>
        <w:t xml:space="preserve">Недостаточный </w:t>
      </w:r>
      <w:r w:rsidRPr="0055386D">
        <w:rPr>
          <w:color w:val="000000"/>
          <w:sz w:val="26"/>
          <w:szCs w:val="26"/>
        </w:rPr>
        <w:t xml:space="preserve">уровень квалификации педагогов в большинстве случаев сдерживает развитие одаренного ребенка, вызывает внутри- и межличностные конфликты, что может спровоцировать «затухание таланта». </w:t>
      </w:r>
      <w:r w:rsidRPr="0055386D">
        <w:rPr>
          <w:color w:val="000000"/>
          <w:spacing w:val="4"/>
          <w:sz w:val="26"/>
          <w:szCs w:val="26"/>
        </w:rPr>
        <w:t xml:space="preserve">На сегодняшний день в 5 средних школах района работают педагоги-психологи, осуществляющие психологическое сопровождение обучающихся. Но целевая </w:t>
      </w:r>
      <w:r w:rsidRPr="0055386D">
        <w:rPr>
          <w:color w:val="000000"/>
          <w:sz w:val="26"/>
          <w:szCs w:val="26"/>
        </w:rPr>
        <w:t xml:space="preserve">психологическая поддержка одаренных и талантливых детей с 1 по 11 класс практически не осуществляется. Наряду с этим актуальной остается и проблема психолого-педагогического </w:t>
      </w:r>
      <w:r w:rsidRPr="0055386D">
        <w:rPr>
          <w:color w:val="000000"/>
          <w:spacing w:val="7"/>
          <w:sz w:val="26"/>
          <w:szCs w:val="26"/>
        </w:rPr>
        <w:t xml:space="preserve">сопровождения семей, воспитывающих одаренных и талантливых детей. Анализ работы </w:t>
      </w:r>
      <w:r w:rsidRPr="0055386D">
        <w:rPr>
          <w:color w:val="000000"/>
          <w:spacing w:val="5"/>
          <w:sz w:val="26"/>
          <w:szCs w:val="26"/>
        </w:rPr>
        <w:t xml:space="preserve">по обозначенному направлению позволяет сделать </w:t>
      </w:r>
      <w:r w:rsidRPr="0055386D">
        <w:rPr>
          <w:color w:val="000000"/>
          <w:sz w:val="26"/>
          <w:szCs w:val="26"/>
        </w:rPr>
        <w:t xml:space="preserve">вывод об основных проблемах, препятствующих дальнейшему успешному развитию одаренных и </w:t>
      </w:r>
      <w:r w:rsidRPr="0055386D">
        <w:rPr>
          <w:color w:val="000000"/>
          <w:spacing w:val="-1"/>
          <w:sz w:val="26"/>
          <w:szCs w:val="26"/>
        </w:rPr>
        <w:t>талантливых детей:</w:t>
      </w:r>
    </w:p>
    <w:p w:rsidR="00AE4776" w:rsidRPr="0055386D" w:rsidRDefault="00AE4776" w:rsidP="002477EF">
      <w:pPr>
        <w:pStyle w:val="a5"/>
        <w:numPr>
          <w:ilvl w:val="0"/>
          <w:numId w:val="6"/>
        </w:numPr>
        <w:tabs>
          <w:tab w:val="left" w:pos="-284"/>
        </w:tabs>
        <w:ind w:left="0" w:firstLine="567"/>
        <w:jc w:val="both"/>
        <w:rPr>
          <w:sz w:val="26"/>
          <w:szCs w:val="26"/>
        </w:rPr>
      </w:pPr>
      <w:r w:rsidRPr="0055386D">
        <w:rPr>
          <w:color w:val="000000"/>
          <w:spacing w:val="-1"/>
          <w:sz w:val="26"/>
          <w:szCs w:val="26"/>
        </w:rPr>
        <w:t xml:space="preserve">отсутствие современной системы выявления, диагностики и учета одаренных детей школьного </w:t>
      </w:r>
      <w:r w:rsidRPr="0055386D">
        <w:rPr>
          <w:color w:val="000000"/>
          <w:spacing w:val="1"/>
          <w:sz w:val="26"/>
          <w:szCs w:val="26"/>
        </w:rPr>
        <w:t xml:space="preserve">возраста, что приводит к несвоевременной идентификации </w:t>
      </w:r>
      <w:r w:rsidR="001B538B" w:rsidRPr="0055386D">
        <w:rPr>
          <w:color w:val="000000"/>
          <w:spacing w:val="1"/>
          <w:sz w:val="26"/>
          <w:szCs w:val="26"/>
        </w:rPr>
        <w:t>одаренности детей</w:t>
      </w:r>
      <w:r w:rsidRPr="0055386D">
        <w:rPr>
          <w:color w:val="000000"/>
          <w:spacing w:val="1"/>
          <w:sz w:val="26"/>
          <w:szCs w:val="26"/>
        </w:rPr>
        <w:t xml:space="preserve">, обладающих </w:t>
      </w:r>
      <w:r w:rsidRPr="0055386D">
        <w:rPr>
          <w:color w:val="000000"/>
          <w:spacing w:val="-1"/>
          <w:sz w:val="26"/>
          <w:szCs w:val="26"/>
        </w:rPr>
        <w:t>скрытыми способностями;</w:t>
      </w:r>
    </w:p>
    <w:p w:rsidR="00AE4776" w:rsidRPr="0055386D" w:rsidRDefault="00AE4776" w:rsidP="002477EF">
      <w:pPr>
        <w:pStyle w:val="a5"/>
        <w:numPr>
          <w:ilvl w:val="0"/>
          <w:numId w:val="6"/>
        </w:numPr>
        <w:tabs>
          <w:tab w:val="left" w:pos="-284"/>
        </w:tabs>
        <w:ind w:left="0" w:firstLine="567"/>
        <w:jc w:val="both"/>
        <w:rPr>
          <w:sz w:val="26"/>
          <w:szCs w:val="26"/>
        </w:rPr>
      </w:pPr>
      <w:r w:rsidRPr="0055386D">
        <w:rPr>
          <w:color w:val="000000"/>
          <w:spacing w:val="3"/>
          <w:sz w:val="26"/>
          <w:szCs w:val="26"/>
        </w:rPr>
        <w:t xml:space="preserve">существующая система обучения в массовых школах не в полной мере обеспечивает </w:t>
      </w:r>
      <w:r w:rsidRPr="0055386D">
        <w:rPr>
          <w:color w:val="000000"/>
          <w:sz w:val="26"/>
          <w:szCs w:val="26"/>
        </w:rPr>
        <w:t>индивидуальное развитие детей с повышенным интеллектуальным творческим потенциалом;</w:t>
      </w:r>
    </w:p>
    <w:p w:rsidR="00AE4776" w:rsidRPr="0055386D" w:rsidRDefault="00AE4776" w:rsidP="002477EF">
      <w:pPr>
        <w:pStyle w:val="a5"/>
        <w:numPr>
          <w:ilvl w:val="0"/>
          <w:numId w:val="6"/>
        </w:numPr>
        <w:tabs>
          <w:tab w:val="left" w:pos="-284"/>
        </w:tabs>
        <w:ind w:left="0" w:firstLine="567"/>
        <w:jc w:val="both"/>
        <w:rPr>
          <w:sz w:val="26"/>
          <w:szCs w:val="26"/>
        </w:rPr>
      </w:pPr>
      <w:r w:rsidRPr="0055386D">
        <w:rPr>
          <w:color w:val="000000"/>
          <w:sz w:val="26"/>
          <w:szCs w:val="26"/>
        </w:rPr>
        <w:t xml:space="preserve">работа по выявлению и сопровождению талантливого ребенка требует специальной </w:t>
      </w:r>
      <w:r w:rsidRPr="0055386D">
        <w:rPr>
          <w:color w:val="000000"/>
          <w:spacing w:val="5"/>
          <w:sz w:val="26"/>
          <w:szCs w:val="26"/>
        </w:rPr>
        <w:t xml:space="preserve">подготовки учителя, системного повышения его квалификации и предоставления возможности </w:t>
      </w:r>
      <w:r w:rsidRPr="0055386D">
        <w:rPr>
          <w:color w:val="000000"/>
          <w:spacing w:val="-1"/>
          <w:sz w:val="26"/>
          <w:szCs w:val="26"/>
        </w:rPr>
        <w:t>получения методической и научной поддержки;</w:t>
      </w:r>
    </w:p>
    <w:p w:rsidR="00AE4776" w:rsidRPr="0055386D" w:rsidRDefault="00AE4776" w:rsidP="002477EF">
      <w:pPr>
        <w:pStyle w:val="a5"/>
        <w:numPr>
          <w:ilvl w:val="0"/>
          <w:numId w:val="6"/>
        </w:numPr>
        <w:tabs>
          <w:tab w:val="left" w:pos="-284"/>
        </w:tabs>
        <w:ind w:left="0"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отсутствие стимулирующего фонда для педагогов, реализующих </w:t>
      </w:r>
      <w:r w:rsidR="001B538B" w:rsidRPr="0055386D">
        <w:rPr>
          <w:sz w:val="26"/>
          <w:szCs w:val="26"/>
        </w:rPr>
        <w:t>инновационные образовательные</w:t>
      </w:r>
      <w:r w:rsidRPr="0055386D">
        <w:rPr>
          <w:sz w:val="26"/>
          <w:szCs w:val="26"/>
        </w:rPr>
        <w:t xml:space="preserve"> методики и добившихся особых успехов в </w:t>
      </w:r>
      <w:r w:rsidRPr="0055386D">
        <w:rPr>
          <w:sz w:val="26"/>
          <w:szCs w:val="26"/>
        </w:rPr>
        <w:lastRenderedPageBreak/>
        <w:t>подготовке школьников к предметным олимпиадам и другим интеллектуальным мероприятиям.</w:t>
      </w:r>
    </w:p>
    <w:p w:rsidR="009916C8" w:rsidRPr="0055386D" w:rsidRDefault="00AE4776" w:rsidP="002477EF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Таким образом, работа с одаренными и способными учащимися, их поиск, выявление и развитие </w:t>
      </w:r>
      <w:r w:rsidRPr="0055386D">
        <w:rPr>
          <w:color w:val="000000"/>
          <w:spacing w:val="3"/>
          <w:sz w:val="26"/>
          <w:szCs w:val="26"/>
        </w:rPr>
        <w:t>являются одним из важнейших аспектов деятельности ООО</w:t>
      </w:r>
      <w:r w:rsidR="009916C8" w:rsidRPr="0055386D">
        <w:rPr>
          <w:color w:val="000000"/>
          <w:spacing w:val="3"/>
          <w:sz w:val="26"/>
          <w:szCs w:val="26"/>
        </w:rPr>
        <w:t xml:space="preserve"> и ОДО</w:t>
      </w:r>
      <w:r w:rsidRPr="0055386D">
        <w:rPr>
          <w:color w:val="000000"/>
          <w:spacing w:val="3"/>
          <w:sz w:val="26"/>
          <w:szCs w:val="26"/>
        </w:rPr>
        <w:t xml:space="preserve">. Данная подпрограмма </w:t>
      </w:r>
      <w:r w:rsidRPr="0055386D">
        <w:rPr>
          <w:color w:val="000000"/>
          <w:sz w:val="26"/>
          <w:szCs w:val="26"/>
        </w:rPr>
        <w:t xml:space="preserve">предусматривает решение обозначенных проблем через создание </w:t>
      </w:r>
      <w:r w:rsidR="001B538B" w:rsidRPr="0055386D">
        <w:rPr>
          <w:color w:val="000000"/>
          <w:sz w:val="26"/>
          <w:szCs w:val="26"/>
        </w:rPr>
        <w:t>в районе</w:t>
      </w:r>
      <w:r w:rsidRPr="0055386D">
        <w:rPr>
          <w:color w:val="000000"/>
          <w:sz w:val="26"/>
          <w:szCs w:val="26"/>
        </w:rPr>
        <w:t xml:space="preserve"> системы, обеспечивающей объединение усилий различных социальных институтов по выявлению, </w:t>
      </w:r>
      <w:r w:rsidRPr="0055386D">
        <w:rPr>
          <w:color w:val="000000"/>
          <w:spacing w:val="5"/>
          <w:sz w:val="26"/>
          <w:szCs w:val="26"/>
        </w:rPr>
        <w:t xml:space="preserve">поддержке и развитию одаренных детей, развитию образовательных услуг, удовлетворяющих </w:t>
      </w:r>
      <w:r w:rsidRPr="0055386D">
        <w:rPr>
          <w:color w:val="000000"/>
          <w:sz w:val="26"/>
          <w:szCs w:val="26"/>
        </w:rPr>
        <w:t>интересы и потребности детей с выдающимися способностями.</w:t>
      </w:r>
    </w:p>
    <w:p w:rsidR="009916C8" w:rsidRPr="0055386D" w:rsidRDefault="00AE4776" w:rsidP="002477EF">
      <w:pPr>
        <w:tabs>
          <w:tab w:val="left" w:pos="-284"/>
        </w:tabs>
        <w:ind w:firstLine="567"/>
        <w:jc w:val="both"/>
        <w:rPr>
          <w:rStyle w:val="c1"/>
          <w:color w:val="000000"/>
          <w:sz w:val="26"/>
          <w:szCs w:val="26"/>
        </w:rPr>
      </w:pPr>
      <w:r w:rsidRPr="0055386D">
        <w:rPr>
          <w:rStyle w:val="c1"/>
          <w:sz w:val="26"/>
          <w:szCs w:val="26"/>
        </w:rPr>
        <w:t xml:space="preserve">Реализация прав детей с ограниченными возможностями здоровья на образование рассматривается как одна из важнейших задач государственной политики в области образования. Получение такими детьми качественного общего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9916C8" w:rsidRPr="0055386D" w:rsidRDefault="00AE4776" w:rsidP="002477EF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Наиболее приоритетной моделью организации образования детей с ОВЗ считается </w:t>
      </w:r>
      <w:r w:rsidRPr="0055386D">
        <w:rPr>
          <w:bCs/>
          <w:sz w:val="26"/>
          <w:szCs w:val="26"/>
        </w:rPr>
        <w:t>интегрированное (инклюзивное).</w:t>
      </w:r>
      <w:r w:rsidRPr="0055386D">
        <w:rPr>
          <w:sz w:val="26"/>
          <w:szCs w:val="26"/>
          <w:lang w:eastAsia="ar-SA"/>
        </w:rPr>
        <w:t xml:space="preserve"> В Каргасокском районе существуют две модели интеграции: Первая предполагает обучение детей с ОВЗ в специальных (коррекционных) классах (далее – СКК) при образовательных организациях общего типа; вторая - обучение детей с ОВЗ в одном классе с детьми, не имеющими нарушений в развитии. В районе в 2014-2015 учебном году функционировало 9</w:t>
      </w:r>
      <w:r w:rsidRPr="0055386D">
        <w:rPr>
          <w:color w:val="FF0000"/>
          <w:sz w:val="26"/>
          <w:szCs w:val="26"/>
          <w:lang w:eastAsia="ar-SA"/>
        </w:rPr>
        <w:t xml:space="preserve"> </w:t>
      </w:r>
      <w:r w:rsidRPr="0055386D">
        <w:rPr>
          <w:sz w:val="26"/>
          <w:szCs w:val="26"/>
          <w:lang w:eastAsia="ar-SA"/>
        </w:rPr>
        <w:t xml:space="preserve">классов </w:t>
      </w:r>
      <w:r w:rsidRPr="0055386D">
        <w:rPr>
          <w:sz w:val="26"/>
          <w:szCs w:val="26"/>
          <w:lang w:val="en-US" w:eastAsia="ar-SA"/>
        </w:rPr>
        <w:t>VII</w:t>
      </w:r>
      <w:r w:rsidRPr="0055386D">
        <w:rPr>
          <w:sz w:val="26"/>
          <w:szCs w:val="26"/>
          <w:lang w:eastAsia="ar-SA"/>
        </w:rPr>
        <w:t xml:space="preserve"> вида и 2 класса </w:t>
      </w:r>
      <w:r w:rsidRPr="0055386D">
        <w:rPr>
          <w:sz w:val="26"/>
          <w:szCs w:val="26"/>
          <w:lang w:val="en-US" w:eastAsia="ar-SA"/>
        </w:rPr>
        <w:t>VIII</w:t>
      </w:r>
      <w:r w:rsidRPr="0055386D">
        <w:rPr>
          <w:sz w:val="26"/>
          <w:szCs w:val="26"/>
          <w:lang w:eastAsia="ar-SA"/>
        </w:rPr>
        <w:t xml:space="preserve"> вида обучения в 3 ООО района (МБОУ </w:t>
      </w:r>
      <w:r w:rsidR="00A13159" w:rsidRPr="0055386D">
        <w:rPr>
          <w:sz w:val="26"/>
          <w:szCs w:val="26"/>
          <w:lang w:eastAsia="ar-SA"/>
        </w:rPr>
        <w:t>«</w:t>
      </w:r>
      <w:r w:rsidRPr="0055386D">
        <w:rPr>
          <w:sz w:val="26"/>
          <w:szCs w:val="26"/>
          <w:lang w:eastAsia="ar-SA"/>
        </w:rPr>
        <w:t>К</w:t>
      </w:r>
      <w:r w:rsidR="00A13159" w:rsidRPr="0055386D">
        <w:rPr>
          <w:sz w:val="26"/>
          <w:szCs w:val="26"/>
          <w:lang w:eastAsia="ar-SA"/>
        </w:rPr>
        <w:t xml:space="preserve">аргасокская </w:t>
      </w:r>
      <w:r w:rsidRPr="0055386D">
        <w:rPr>
          <w:sz w:val="26"/>
          <w:szCs w:val="26"/>
          <w:lang w:eastAsia="ar-SA"/>
        </w:rPr>
        <w:t>СОШ</w:t>
      </w:r>
      <w:r w:rsidR="009916C8" w:rsidRPr="0055386D">
        <w:rPr>
          <w:sz w:val="26"/>
          <w:szCs w:val="26"/>
          <w:lang w:eastAsia="ar-SA"/>
        </w:rPr>
        <w:t xml:space="preserve"> </w:t>
      </w:r>
      <w:r w:rsidRPr="0055386D">
        <w:rPr>
          <w:sz w:val="26"/>
          <w:szCs w:val="26"/>
          <w:lang w:eastAsia="ar-SA"/>
        </w:rPr>
        <w:t>-</w:t>
      </w:r>
      <w:r w:rsidR="00A13159" w:rsidRPr="0055386D">
        <w:rPr>
          <w:sz w:val="26"/>
          <w:szCs w:val="26"/>
          <w:lang w:eastAsia="ar-SA"/>
        </w:rPr>
        <w:t xml:space="preserve"> </w:t>
      </w:r>
      <w:r w:rsidRPr="0055386D">
        <w:rPr>
          <w:sz w:val="26"/>
          <w:szCs w:val="26"/>
          <w:lang w:eastAsia="ar-SA"/>
        </w:rPr>
        <w:t>интернат №1</w:t>
      </w:r>
      <w:r w:rsidR="00A13159" w:rsidRPr="0055386D">
        <w:rPr>
          <w:sz w:val="26"/>
          <w:szCs w:val="26"/>
          <w:lang w:eastAsia="ar-SA"/>
        </w:rPr>
        <w:t>»</w:t>
      </w:r>
      <w:r w:rsidRPr="0055386D">
        <w:rPr>
          <w:sz w:val="26"/>
          <w:szCs w:val="26"/>
          <w:lang w:eastAsia="ar-SA"/>
        </w:rPr>
        <w:t xml:space="preserve">, МБОУ </w:t>
      </w:r>
      <w:r w:rsidR="00A13159" w:rsidRPr="0055386D">
        <w:rPr>
          <w:sz w:val="26"/>
          <w:szCs w:val="26"/>
          <w:lang w:eastAsia="ar-SA"/>
        </w:rPr>
        <w:t>«</w:t>
      </w:r>
      <w:r w:rsidRPr="0055386D">
        <w:rPr>
          <w:sz w:val="26"/>
          <w:szCs w:val="26"/>
          <w:lang w:eastAsia="ar-SA"/>
        </w:rPr>
        <w:t>К</w:t>
      </w:r>
      <w:r w:rsidR="00A13159" w:rsidRPr="0055386D">
        <w:rPr>
          <w:sz w:val="26"/>
          <w:szCs w:val="26"/>
          <w:lang w:eastAsia="ar-SA"/>
        </w:rPr>
        <w:t xml:space="preserve">аргасокская </w:t>
      </w:r>
      <w:r w:rsidRPr="0055386D">
        <w:rPr>
          <w:sz w:val="26"/>
          <w:szCs w:val="26"/>
          <w:lang w:eastAsia="ar-SA"/>
        </w:rPr>
        <w:t>СОШ №2</w:t>
      </w:r>
      <w:r w:rsidR="00A13159" w:rsidRPr="0055386D">
        <w:rPr>
          <w:sz w:val="26"/>
          <w:szCs w:val="26"/>
          <w:lang w:eastAsia="ar-SA"/>
        </w:rPr>
        <w:t>»</w:t>
      </w:r>
      <w:r w:rsidRPr="0055386D">
        <w:rPr>
          <w:sz w:val="26"/>
          <w:szCs w:val="26"/>
          <w:lang w:eastAsia="ar-SA"/>
        </w:rPr>
        <w:t xml:space="preserve">, МКОУ </w:t>
      </w:r>
      <w:r w:rsidR="00A13159" w:rsidRPr="0055386D">
        <w:rPr>
          <w:sz w:val="26"/>
          <w:szCs w:val="26"/>
          <w:lang w:eastAsia="ar-SA"/>
        </w:rPr>
        <w:t>«</w:t>
      </w:r>
      <w:r w:rsidRPr="0055386D">
        <w:rPr>
          <w:sz w:val="26"/>
          <w:szCs w:val="26"/>
          <w:lang w:eastAsia="ar-SA"/>
        </w:rPr>
        <w:t>Средневасюганская СОШ</w:t>
      </w:r>
      <w:r w:rsidR="00A13159" w:rsidRPr="0055386D">
        <w:rPr>
          <w:sz w:val="26"/>
          <w:szCs w:val="26"/>
          <w:lang w:eastAsia="ar-SA"/>
        </w:rPr>
        <w:t>»</w:t>
      </w:r>
      <w:r w:rsidRPr="0055386D">
        <w:rPr>
          <w:sz w:val="26"/>
          <w:szCs w:val="26"/>
          <w:lang w:eastAsia="ar-SA"/>
        </w:rPr>
        <w:t xml:space="preserve">), в которых обучалось 126 детей. В классах возрастной нормы в 18 ООО обучался 221 ребёнок с ОВЗ. </w:t>
      </w:r>
      <w:r w:rsidRPr="0055386D">
        <w:rPr>
          <w:sz w:val="26"/>
          <w:szCs w:val="26"/>
        </w:rPr>
        <w:t>Индивидуальное обучение на дому было организовано для 36 учащихся с ОВЗ.</w:t>
      </w:r>
    </w:p>
    <w:p w:rsidR="009916C8" w:rsidRPr="0055386D" w:rsidRDefault="00AE4776" w:rsidP="002477EF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Необходимо отметить, что организация инклюзивного образования в ООО имеет ряд недостатков: </w:t>
      </w:r>
      <w:r w:rsidRPr="0055386D">
        <w:rPr>
          <w:sz w:val="26"/>
          <w:szCs w:val="26"/>
          <w:lang w:eastAsia="ar-SA"/>
        </w:rPr>
        <w:t xml:space="preserve">недостаточное психолого – педагогическое сопровождение разных категорий детей </w:t>
      </w:r>
      <w:r w:rsidRPr="0055386D">
        <w:rPr>
          <w:sz w:val="26"/>
          <w:szCs w:val="26"/>
        </w:rPr>
        <w:t>с целью выстраивания индивидуальной траектории обучения; несоответствие учебной программы, форм итоговой аттестации уровню развития ребенка.</w:t>
      </w:r>
    </w:p>
    <w:p w:rsidR="009916C8" w:rsidRPr="0055386D" w:rsidRDefault="00AE4776" w:rsidP="002477EF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>Основные причины данной ситуации - о</w:t>
      </w:r>
      <w:r w:rsidRPr="0055386D">
        <w:rPr>
          <w:sz w:val="26"/>
          <w:szCs w:val="26"/>
          <w:lang w:eastAsia="ar-SA"/>
        </w:rPr>
        <w:t xml:space="preserve">тсутствие узких специалистов (психологов и логопедов), слабая </w:t>
      </w:r>
      <w:r w:rsidR="00311983" w:rsidRPr="0055386D">
        <w:rPr>
          <w:sz w:val="26"/>
          <w:szCs w:val="26"/>
        </w:rPr>
        <w:t>методическая работа</w:t>
      </w:r>
      <w:r w:rsidRPr="0055386D">
        <w:rPr>
          <w:sz w:val="26"/>
          <w:szCs w:val="26"/>
        </w:rPr>
        <w:t xml:space="preserve"> с педагогами, отсутствие тесного взаимодействия и взаимопонимания родителей и школы. </w:t>
      </w:r>
    </w:p>
    <w:p w:rsidR="009916C8" w:rsidRPr="0055386D" w:rsidRDefault="00AE4776" w:rsidP="002477EF">
      <w:pPr>
        <w:tabs>
          <w:tab w:val="left" w:pos="-284"/>
        </w:tabs>
        <w:ind w:firstLine="567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В Каргасокском районе работает районная психолого-медико-педагогическая комиссия (далее – РПМПК), </w:t>
      </w:r>
      <w:r w:rsidR="00311983" w:rsidRPr="0055386D">
        <w:rPr>
          <w:sz w:val="26"/>
          <w:szCs w:val="26"/>
        </w:rPr>
        <w:t>которая оказывает</w:t>
      </w:r>
      <w:r w:rsidRPr="0055386D">
        <w:rPr>
          <w:sz w:val="26"/>
          <w:szCs w:val="26"/>
        </w:rPr>
        <w:t xml:space="preserve"> консультативную помощь детям, родителям и педагогам; занимается обследованием детей. </w:t>
      </w:r>
    </w:p>
    <w:p w:rsidR="00AE4776" w:rsidRPr="0055386D" w:rsidRDefault="00AE4776" w:rsidP="002477EF">
      <w:pPr>
        <w:tabs>
          <w:tab w:val="left" w:pos="-284"/>
        </w:tabs>
        <w:ind w:firstLine="709"/>
        <w:jc w:val="both"/>
        <w:rPr>
          <w:color w:val="000000"/>
          <w:sz w:val="26"/>
          <w:szCs w:val="26"/>
        </w:rPr>
      </w:pPr>
      <w:r w:rsidRPr="0055386D">
        <w:rPr>
          <w:sz w:val="26"/>
          <w:szCs w:val="26"/>
        </w:rPr>
        <w:t xml:space="preserve">Решение задачи развития доступности и повышения качества дополнительного образования в настоящее время затруднено рядом обстоятельств: </w:t>
      </w:r>
    </w:p>
    <w:p w:rsidR="00AE4776" w:rsidRPr="0055386D" w:rsidRDefault="00AE4776" w:rsidP="002477EF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недостаточная материально-техническая база муниципальных организаций дополнительного образования детей; </w:t>
      </w:r>
    </w:p>
    <w:p w:rsidR="00AE4776" w:rsidRPr="0055386D" w:rsidRDefault="00AE4776" w:rsidP="002477EF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невозможность удовлетворения образовательных потребностей детей в рамках существующей инфраструктуры территорий.</w:t>
      </w:r>
    </w:p>
    <w:p w:rsidR="00A83CAE" w:rsidRPr="0055386D" w:rsidRDefault="00AE4776" w:rsidP="002477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С целью развития системы дополнительного образования необходимо создать условия для: развития инфраструктуры и укрепления материально-технической базы организаций дополнительного образования детей для формирования и реализации современного содержания дополнительного образования, обеспечения его высокого качества и дифференцированного характера при массовой доступности; </w:t>
      </w:r>
      <w:r w:rsidRPr="0055386D">
        <w:rPr>
          <w:sz w:val="26"/>
          <w:szCs w:val="26"/>
        </w:rPr>
        <w:lastRenderedPageBreak/>
        <w:t xml:space="preserve">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организациями для достижения общих целей реализуемой образовательной программы; профессионального развития педагогических кадров системы дополнительного образования. На данный момент МБОУ ДО </w:t>
      </w:r>
      <w:r w:rsidR="00A13159" w:rsidRPr="0055386D">
        <w:rPr>
          <w:sz w:val="26"/>
          <w:szCs w:val="26"/>
        </w:rPr>
        <w:t>«</w:t>
      </w:r>
      <w:r w:rsidRPr="0055386D">
        <w:rPr>
          <w:sz w:val="26"/>
          <w:szCs w:val="26"/>
        </w:rPr>
        <w:t>Каргасокский ДДТ</w:t>
      </w:r>
      <w:r w:rsidR="00A13159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и МБОУ ДО</w:t>
      </w:r>
      <w:r w:rsidR="00A13159" w:rsidRPr="0055386D">
        <w:rPr>
          <w:sz w:val="26"/>
          <w:szCs w:val="26"/>
        </w:rPr>
        <w:t xml:space="preserve"> «</w:t>
      </w:r>
      <w:r w:rsidRPr="0055386D">
        <w:rPr>
          <w:sz w:val="26"/>
          <w:szCs w:val="26"/>
        </w:rPr>
        <w:t>Каргасокская ДЮСШ</w:t>
      </w:r>
      <w:r w:rsidR="00A13159" w:rsidRPr="0055386D">
        <w:rPr>
          <w:sz w:val="26"/>
          <w:szCs w:val="26"/>
        </w:rPr>
        <w:t>»</w:t>
      </w:r>
      <w:r w:rsidRPr="0055386D">
        <w:rPr>
          <w:sz w:val="26"/>
          <w:szCs w:val="26"/>
        </w:rPr>
        <w:t xml:space="preserve"> требуют капитального ремонта. Спорткомплекс «Факел» не отвечает современным требованиям СанПиН. Для увеличения охвата дополнительным образованием в части занятий физической культурой и спортом необходимо строительство специализированного спортивного комплекса.</w:t>
      </w:r>
    </w:p>
    <w:p w:rsidR="00AE4776" w:rsidRPr="0055386D" w:rsidRDefault="00AE4776" w:rsidP="002477E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Таким образом, к наиболее острым проблемам развития дошкольного, общего и дополнительного образования Каргасокского района можно отнести: недоступность качественного образования для детей, обучающихся в малокомплектных школах; недостаток услуг дополнительного образования в области технического творчества; низкая в сравнении со средними показателями по Российской Федерации (7 человек на 1 компьютер) оснащенность школ компьютерами - 1 компьютер на 7 человек, что затрудняет переход к дистанционному обучению, использованию электронных образовательных ресурсов и учебников.</w:t>
      </w:r>
    </w:p>
    <w:p w:rsidR="00AE4776" w:rsidRPr="0055386D" w:rsidRDefault="00AE4776" w:rsidP="002477EF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AE4776" w:rsidRPr="0055386D" w:rsidRDefault="00AE4776" w:rsidP="002477EF">
      <w:pPr>
        <w:pStyle w:val="a5"/>
        <w:numPr>
          <w:ilvl w:val="0"/>
          <w:numId w:val="31"/>
        </w:numPr>
        <w:autoSpaceDE w:val="0"/>
        <w:autoSpaceDN w:val="0"/>
        <w:adjustRightInd w:val="0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ЦЕЛЬ И ЗАДАЧИ ПОДПРОГРАММЫ №1, СРОКИ И ЭТАПЫ ЕЕ РЕАЛИЗАЦИИ, ЦЕЛЕВЫЕ ПОКАЗАТЕЛИ РЕЗУЛЬТАТИВНОСТИ РЕАЛИЗАЦИИ ПОДПРОГРАММЫ №1</w:t>
      </w:r>
    </w:p>
    <w:p w:rsidR="00AE4776" w:rsidRPr="0055386D" w:rsidRDefault="00AE4776" w:rsidP="002477EF">
      <w:pPr>
        <w:pStyle w:val="a5"/>
        <w:autoSpaceDE w:val="0"/>
        <w:autoSpaceDN w:val="0"/>
        <w:adjustRightInd w:val="0"/>
        <w:ind w:left="1080"/>
        <w:rPr>
          <w:sz w:val="26"/>
          <w:szCs w:val="26"/>
        </w:rPr>
      </w:pPr>
    </w:p>
    <w:p w:rsidR="00AE4776" w:rsidRPr="0055386D" w:rsidRDefault="00AE4776" w:rsidP="002477E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Цель подпрограммы №1 -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территории.</w:t>
      </w:r>
    </w:p>
    <w:p w:rsidR="00AE4776" w:rsidRPr="0055386D" w:rsidRDefault="00AE4776" w:rsidP="002477EF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Показатели цели подпрограммы №1 приведены в таблице 1.</w:t>
      </w:r>
    </w:p>
    <w:p w:rsidR="00FA636F" w:rsidRDefault="00FA636F" w:rsidP="002477EF">
      <w:pPr>
        <w:pStyle w:val="af1"/>
        <w:jc w:val="right"/>
        <w:rPr>
          <w:sz w:val="26"/>
          <w:szCs w:val="26"/>
        </w:rPr>
      </w:pPr>
    </w:p>
    <w:p w:rsidR="00AE4776" w:rsidRPr="0055386D" w:rsidRDefault="00AE4776" w:rsidP="002477EF">
      <w:pPr>
        <w:pStyle w:val="af1"/>
        <w:jc w:val="right"/>
        <w:rPr>
          <w:sz w:val="26"/>
          <w:szCs w:val="26"/>
        </w:rPr>
      </w:pPr>
      <w:r w:rsidRPr="0055386D">
        <w:rPr>
          <w:sz w:val="26"/>
          <w:szCs w:val="26"/>
        </w:rPr>
        <w:t>Таблица 1</w:t>
      </w:r>
    </w:p>
    <w:tbl>
      <w:tblPr>
        <w:tblW w:w="96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991"/>
        <w:gridCol w:w="991"/>
        <w:gridCol w:w="1133"/>
        <w:gridCol w:w="1123"/>
        <w:gridCol w:w="1150"/>
        <w:gridCol w:w="1134"/>
        <w:gridCol w:w="1134"/>
      </w:tblGrid>
      <w:tr w:rsidR="00AE4776" w:rsidRPr="0055386D" w:rsidTr="00FA636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2021</w:t>
            </w:r>
          </w:p>
        </w:tc>
      </w:tr>
      <w:tr w:rsidR="0025758E" w:rsidRPr="0055386D" w:rsidTr="00FA636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autoSpaceDE w:val="0"/>
              <w:autoSpaceDN w:val="0"/>
              <w:adjustRightInd w:val="0"/>
              <w:jc w:val="both"/>
            </w:pPr>
            <w:r w:rsidRPr="00FA636F">
              <w:t>Охват детей формами дошкольного образования в возрасте 1,5 - 7 лет, 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jc w:val="center"/>
            </w:pPr>
            <w:r w:rsidRPr="00FA636F">
              <w:t>73,9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304225" w:rsidP="002477EF">
            <w:pPr>
              <w:jc w:val="center"/>
            </w:pPr>
            <w:r w:rsidRPr="00FA636F">
              <w:t>82,3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BD3C37" w:rsidP="002477EF">
            <w:pPr>
              <w:jc w:val="center"/>
            </w:pPr>
            <w:r>
              <w:t>81,0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3C5C7C" w:rsidP="002477EF">
            <w:pPr>
              <w:jc w:val="center"/>
            </w:pPr>
            <w:r>
              <w:t>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7B5171" w:rsidP="002477EF">
            <w:pPr>
              <w:jc w:val="center"/>
            </w:pPr>
            <w:r>
              <w:t>82,5</w:t>
            </w:r>
          </w:p>
        </w:tc>
      </w:tr>
      <w:tr w:rsidR="0025758E" w:rsidRPr="0055386D" w:rsidTr="00FA636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autoSpaceDE w:val="0"/>
              <w:autoSpaceDN w:val="0"/>
              <w:adjustRightInd w:val="0"/>
              <w:jc w:val="both"/>
            </w:pPr>
            <w:r w:rsidRPr="00FA636F">
              <w:t>Доля обучающихся, которым</w:t>
            </w:r>
          </w:p>
          <w:p w:rsidR="0025758E" w:rsidRPr="00FA636F" w:rsidRDefault="0025758E" w:rsidP="002477EF">
            <w:pPr>
              <w:autoSpaceDE w:val="0"/>
              <w:autoSpaceDN w:val="0"/>
              <w:adjustRightInd w:val="0"/>
              <w:jc w:val="both"/>
            </w:pPr>
            <w:r w:rsidRPr="00FA636F">
              <w:t xml:space="preserve">предоставлены от 80% до 100% основных видов условий обучения (в общей численности обучающихся по </w:t>
            </w:r>
            <w:r w:rsidRPr="00FA636F">
              <w:lastRenderedPageBreak/>
              <w:t>основным программам общего образования), 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83,4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92,6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93,9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97,1</w:t>
            </w:r>
          </w:p>
        </w:tc>
      </w:tr>
      <w:tr w:rsidR="0025758E" w:rsidRPr="0055386D" w:rsidTr="00FA636F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лет, 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31,8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37,0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56,7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8291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3C5C7C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7B517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  <w:r w:rsidR="0025758E" w:rsidRPr="00FA636F">
              <w:rPr>
                <w:sz w:val="24"/>
                <w:szCs w:val="24"/>
              </w:rPr>
              <w:t>,0</w:t>
            </w:r>
          </w:p>
        </w:tc>
      </w:tr>
    </w:tbl>
    <w:p w:rsidR="00AE4776" w:rsidRPr="0055386D" w:rsidRDefault="00AE4776" w:rsidP="002477EF">
      <w:pPr>
        <w:pStyle w:val="af1"/>
        <w:rPr>
          <w:sz w:val="26"/>
          <w:szCs w:val="26"/>
        </w:rPr>
      </w:pPr>
    </w:p>
    <w:p w:rsidR="00AE4776" w:rsidRPr="0055386D" w:rsidRDefault="00AE4776" w:rsidP="002477EF">
      <w:pPr>
        <w:ind w:firstLine="709"/>
        <w:rPr>
          <w:sz w:val="26"/>
          <w:szCs w:val="26"/>
        </w:rPr>
      </w:pPr>
      <w:r w:rsidRPr="0055386D">
        <w:rPr>
          <w:sz w:val="26"/>
          <w:szCs w:val="26"/>
        </w:rPr>
        <w:t>Задачи подпрограммы</w:t>
      </w:r>
      <w:r w:rsidR="00AC1CE1" w:rsidRPr="0055386D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>№1: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1. Предоставление государственных гарантий реализации прав на получение общедоступного, бесплатного и качественного дошкольного образования.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2.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образования.</w:t>
      </w:r>
    </w:p>
    <w:p w:rsidR="00AE4776" w:rsidRPr="0055386D" w:rsidRDefault="00AE4776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Задача 3. </w:t>
      </w:r>
      <w:r w:rsidR="0071012D" w:rsidRPr="0055386D">
        <w:rPr>
          <w:sz w:val="26"/>
          <w:szCs w:val="26"/>
        </w:rPr>
        <w:t>Развитие системы воспитания и дополнительного образования</w:t>
      </w:r>
      <w:r w:rsidRPr="0055386D">
        <w:rPr>
          <w:sz w:val="26"/>
          <w:szCs w:val="26"/>
        </w:rPr>
        <w:t>.</w:t>
      </w:r>
    </w:p>
    <w:p w:rsidR="00362EA5" w:rsidRPr="0055386D" w:rsidRDefault="00362EA5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4. Обеспечение персонифицированного финансирования дополнительного образования детей предполагает:</w:t>
      </w:r>
    </w:p>
    <w:p w:rsidR="00362EA5" w:rsidRPr="0055386D" w:rsidRDefault="00362EA5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финансирования;</w:t>
      </w:r>
    </w:p>
    <w:p w:rsidR="00362EA5" w:rsidRPr="0055386D" w:rsidRDefault="00362EA5" w:rsidP="002477EF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методическое и информационное сопровождение поставщиков услуг дополнительного образования независимо от их форм собственности, семей и иных участников системы персонифицированного дополнительного образования детей.</w:t>
      </w:r>
    </w:p>
    <w:p w:rsidR="009A40DF" w:rsidRPr="0055386D" w:rsidRDefault="009A40DF" w:rsidP="002477EF">
      <w:pPr>
        <w:jc w:val="center"/>
        <w:rPr>
          <w:sz w:val="26"/>
          <w:szCs w:val="26"/>
        </w:rPr>
      </w:pPr>
    </w:p>
    <w:p w:rsidR="00AE4776" w:rsidRPr="0055386D" w:rsidRDefault="00AE4776" w:rsidP="002477EF">
      <w:pPr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Показатели задач подпрограммы №1 приведены в таблице 2.</w:t>
      </w:r>
    </w:p>
    <w:p w:rsidR="00AE4776" w:rsidRPr="0055386D" w:rsidRDefault="00AE4776" w:rsidP="002477EF">
      <w:pPr>
        <w:jc w:val="right"/>
        <w:rPr>
          <w:sz w:val="26"/>
          <w:szCs w:val="26"/>
        </w:rPr>
      </w:pPr>
      <w:r w:rsidRPr="0055386D">
        <w:rPr>
          <w:sz w:val="26"/>
          <w:szCs w:val="26"/>
        </w:rPr>
        <w:t>Таблица 2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992"/>
        <w:gridCol w:w="1134"/>
        <w:gridCol w:w="1134"/>
        <w:gridCol w:w="1134"/>
        <w:gridCol w:w="1134"/>
        <w:gridCol w:w="1134"/>
      </w:tblGrid>
      <w:tr w:rsidR="00AE4776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2021</w:t>
            </w:r>
          </w:p>
        </w:tc>
      </w:tr>
      <w:tr w:rsidR="0025758E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задачи 1.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Доля детей в возрасте от одного года до шести лет, состоящих на учете для определения в муниципальные </w:t>
            </w:r>
            <w:r w:rsidRPr="00FA636F">
              <w:rPr>
                <w:sz w:val="24"/>
                <w:szCs w:val="24"/>
              </w:rPr>
              <w:lastRenderedPageBreak/>
              <w:t>дошкольные образовательные организации, в общей численности детей в возрасте от одного года до шести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26,3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F04F89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7B517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</w:t>
            </w:r>
          </w:p>
        </w:tc>
      </w:tr>
      <w:tr w:rsidR="0025758E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1 задачи 2.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Каргасокского района от 7 до 17 лет,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803E05" w:rsidRDefault="00AD6353" w:rsidP="002477EF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AD6353">
              <w:rPr>
                <w:sz w:val="24"/>
                <w:szCs w:val="24"/>
              </w:rPr>
              <w:t>95,7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7B517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96,5</w:t>
            </w:r>
          </w:p>
        </w:tc>
      </w:tr>
      <w:tr w:rsidR="0025758E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2 задачи 2.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педагогических работников в соответствии с профессиональным стандартом педагога,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AE5363" w:rsidRDefault="0025758E" w:rsidP="002477EF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AE5363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</w:tr>
      <w:tr w:rsidR="0025758E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3 задачи 2.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color w:val="000000"/>
                <w:spacing w:val="-4"/>
                <w:sz w:val="24"/>
                <w:szCs w:val="24"/>
              </w:rPr>
              <w:t>Доля</w:t>
            </w:r>
            <w:r w:rsidRPr="00FA636F">
              <w:rPr>
                <w:color w:val="000000"/>
                <w:sz w:val="24"/>
                <w:szCs w:val="24"/>
              </w:rPr>
              <w:t xml:space="preserve"> </w:t>
            </w:r>
            <w:r w:rsidRPr="00FA636F">
              <w:rPr>
                <w:color w:val="000000"/>
                <w:spacing w:val="-5"/>
                <w:sz w:val="24"/>
                <w:szCs w:val="24"/>
              </w:rPr>
              <w:t xml:space="preserve">обучающихся, 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>участвующих</w:t>
            </w:r>
            <w:r w:rsidRPr="00FA636F">
              <w:rPr>
                <w:color w:val="000000"/>
                <w:sz w:val="24"/>
                <w:szCs w:val="24"/>
              </w:rPr>
              <w:t xml:space="preserve"> в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 олимпиадах, </w:t>
            </w:r>
            <w:r w:rsidRPr="00FA636F">
              <w:rPr>
                <w:color w:val="000000"/>
                <w:spacing w:val="1"/>
                <w:sz w:val="24"/>
                <w:szCs w:val="24"/>
              </w:rPr>
              <w:t>конкурсах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 и соревнованиях</w:t>
            </w:r>
            <w:r w:rsidRPr="00FA636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A636F">
              <w:rPr>
                <w:color w:val="000000"/>
                <w:spacing w:val="3"/>
                <w:sz w:val="24"/>
                <w:szCs w:val="24"/>
              </w:rPr>
              <w:t xml:space="preserve">различного уровня, от общего числа </w:t>
            </w:r>
            <w:r w:rsidRPr="00FA636F">
              <w:rPr>
                <w:color w:val="000000"/>
                <w:spacing w:val="-4"/>
                <w:sz w:val="24"/>
                <w:szCs w:val="24"/>
              </w:rPr>
              <w:t>обучающихся</w:t>
            </w:r>
            <w:r w:rsidRPr="00FA636F">
              <w:rPr>
                <w:color w:val="000000"/>
                <w:sz w:val="24"/>
                <w:szCs w:val="24"/>
              </w:rPr>
              <w:t xml:space="preserve"> в 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образовательных </w:t>
            </w:r>
            <w:r w:rsidRPr="00FA636F">
              <w:rPr>
                <w:color w:val="000000"/>
                <w:spacing w:val="-1"/>
                <w:sz w:val="24"/>
                <w:szCs w:val="24"/>
              </w:rPr>
              <w:t>организациях,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725E20">
              <w:rPr>
                <w:sz w:val="24"/>
                <w:szCs w:val="24"/>
              </w:rPr>
              <w:t>7</w:t>
            </w:r>
            <w:r w:rsidR="0025758E" w:rsidRPr="00725E20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70</w:t>
            </w:r>
            <w:r w:rsidR="0025758E" w:rsidRPr="00FA636F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70</w:t>
            </w:r>
            <w:r w:rsidR="0025758E" w:rsidRPr="00FA636F">
              <w:rPr>
                <w:sz w:val="24"/>
                <w:szCs w:val="24"/>
              </w:rPr>
              <w:t>,0</w:t>
            </w:r>
          </w:p>
        </w:tc>
      </w:tr>
      <w:tr w:rsidR="0025758E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4 задачи 2.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Удельный вес обучающихся, использующих дистанционные образовательные технологии и электронное обучение,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803E05" w:rsidRDefault="0025758E" w:rsidP="002477EF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6520A9">
              <w:rPr>
                <w:sz w:val="24"/>
                <w:szCs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</w:tr>
      <w:tr w:rsidR="0025758E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1 задачи 3.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Количество детей, охваченных образовательными программами дополнительного образования, 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DF563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520A9" w:rsidRDefault="006520A9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6520A9">
              <w:rPr>
                <w:sz w:val="24"/>
                <w:szCs w:val="24"/>
              </w:rPr>
              <w:t>2624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CB52D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7B5171" w:rsidP="002477EF">
            <w:pPr>
              <w:pStyle w:val="af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2700</w:t>
            </w:r>
          </w:p>
        </w:tc>
      </w:tr>
      <w:tr w:rsidR="0025758E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2 задачи 3.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Количество организаций дополнительного образования, в которых созданы специальные условия, обеспечивающие доступность программ дополнительного образования для детей с ОВЗ,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6520A9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6520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58E" w:rsidRPr="00FA636F" w:rsidRDefault="0025758E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</w:tr>
      <w:tr w:rsidR="00AE4776" w:rsidRPr="0055386D" w:rsidTr="00933861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3 задачи 3.</w:t>
            </w:r>
          </w:p>
          <w:p w:rsidR="00AE4776" w:rsidRPr="00FA636F" w:rsidRDefault="00AE4776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Количество организаций дополнительного образования, в которых созданы условия для реализации современных программ исследовательской, научно-технической, проектно-конструкторской </w:t>
            </w:r>
            <w:r w:rsidRPr="00FA636F">
              <w:rPr>
                <w:sz w:val="24"/>
                <w:szCs w:val="24"/>
              </w:rPr>
              <w:lastRenderedPageBreak/>
              <w:t>деятельности обучающихся,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803E05" w:rsidRDefault="00AE4776" w:rsidP="002477EF">
            <w:pPr>
              <w:pStyle w:val="af1"/>
              <w:jc w:val="center"/>
              <w:rPr>
                <w:sz w:val="24"/>
                <w:szCs w:val="24"/>
                <w:highlight w:val="yellow"/>
              </w:rPr>
            </w:pPr>
            <w:r w:rsidRPr="006520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2</w:t>
            </w:r>
          </w:p>
        </w:tc>
      </w:tr>
      <w:tr w:rsidR="006B43C2" w:rsidRPr="00FA636F" w:rsidTr="006B4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196E6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1 задачи 4.</w:t>
            </w:r>
          </w:p>
          <w:p w:rsidR="006B43C2" w:rsidRPr="00FA636F" w:rsidRDefault="006B43C2" w:rsidP="006B43C2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6520A9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6520A9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2" w:rsidRPr="006520A9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6520A9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100</w:t>
            </w:r>
          </w:p>
        </w:tc>
      </w:tr>
      <w:tr w:rsidR="006B43C2" w:rsidRPr="00FA636F" w:rsidTr="006B43C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196E6D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2 задачи 4.</w:t>
            </w:r>
          </w:p>
          <w:p w:rsidR="006B43C2" w:rsidRPr="00FA636F" w:rsidRDefault="006B43C2" w:rsidP="006B43C2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FA636F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B43C2" w:rsidRPr="00725E20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725E2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2" w:rsidRPr="00725E20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725E20">
              <w:rPr>
                <w:sz w:val="24"/>
                <w:szCs w:val="24"/>
              </w:rPr>
              <w:t>Не менее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2" w:rsidRPr="006B43C2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6B43C2">
              <w:rPr>
                <w:sz w:val="24"/>
                <w:szCs w:val="24"/>
              </w:rPr>
              <w:t>Не менее 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3C2" w:rsidRPr="006B43C2" w:rsidRDefault="006B43C2" w:rsidP="006B43C2">
            <w:pPr>
              <w:pStyle w:val="af1"/>
              <w:jc w:val="center"/>
              <w:rPr>
                <w:sz w:val="24"/>
                <w:szCs w:val="24"/>
              </w:rPr>
            </w:pPr>
            <w:r w:rsidRPr="006B43C2">
              <w:rPr>
                <w:sz w:val="24"/>
                <w:szCs w:val="24"/>
              </w:rPr>
              <w:t>Не менее 10%</w:t>
            </w:r>
          </w:p>
        </w:tc>
      </w:tr>
    </w:tbl>
    <w:p w:rsidR="00FA636F" w:rsidRDefault="00FA636F" w:rsidP="002477EF">
      <w:pPr>
        <w:pStyle w:val="af1"/>
        <w:ind w:firstLine="709"/>
        <w:jc w:val="both"/>
        <w:rPr>
          <w:sz w:val="26"/>
          <w:szCs w:val="26"/>
        </w:rPr>
      </w:pP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Подпрограмма № 1 рассчитана на период с 2016 по 2021 год (этапы не предусмотрены).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Сведения о составе и значениях целевых показателей результативности подпрограммы № 1 приведены в таблице 3.</w:t>
      </w:r>
    </w:p>
    <w:p w:rsidR="00AE4776" w:rsidRPr="0055386D" w:rsidRDefault="00AE4776" w:rsidP="002477EF">
      <w:pPr>
        <w:pStyle w:val="af1"/>
        <w:ind w:firstLine="709"/>
        <w:jc w:val="both"/>
        <w:rPr>
          <w:sz w:val="26"/>
          <w:szCs w:val="26"/>
        </w:rPr>
      </w:pPr>
    </w:p>
    <w:p w:rsidR="00AE4776" w:rsidRPr="0055386D" w:rsidRDefault="00AE4776" w:rsidP="002477EF">
      <w:pPr>
        <w:pStyle w:val="af1"/>
        <w:jc w:val="both"/>
        <w:rPr>
          <w:sz w:val="26"/>
          <w:szCs w:val="26"/>
        </w:rPr>
        <w:sectPr w:rsidR="00AE4776" w:rsidRPr="0055386D" w:rsidSect="00F679EC">
          <w:headerReference w:type="default" r:id="rId126"/>
          <w:footerReference w:type="default" r:id="rId127"/>
          <w:pgSz w:w="11905" w:h="16838" w:code="9"/>
          <w:pgMar w:top="1134" w:right="567" w:bottom="1134" w:left="1701" w:header="708" w:footer="708" w:gutter="0"/>
          <w:cols w:space="708"/>
          <w:docGrid w:linePitch="360"/>
        </w:sectPr>
      </w:pPr>
    </w:p>
    <w:p w:rsidR="00AE4776" w:rsidRPr="0055386D" w:rsidRDefault="00AE4776" w:rsidP="002477EF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>Таблица 3</w:t>
      </w:r>
    </w:p>
    <w:p w:rsidR="00AE4776" w:rsidRPr="0055386D" w:rsidRDefault="00AE4776" w:rsidP="002477E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386D">
        <w:rPr>
          <w:sz w:val="26"/>
          <w:szCs w:val="26"/>
        </w:rPr>
        <w:t>Сведения о составе и значениях целевых показателей результативности подпрограммы №1</w:t>
      </w:r>
    </w:p>
    <w:p w:rsidR="00AE4776" w:rsidRPr="0055386D" w:rsidRDefault="00AE4776" w:rsidP="002477E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386D">
        <w:rPr>
          <w:sz w:val="26"/>
          <w:szCs w:val="26"/>
        </w:rPr>
        <w:t xml:space="preserve"> «Развитие дошкольного, общего и дополнительного образования»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1751"/>
        <w:gridCol w:w="6"/>
        <w:gridCol w:w="672"/>
        <w:gridCol w:w="21"/>
        <w:gridCol w:w="529"/>
        <w:gridCol w:w="27"/>
        <w:gridCol w:w="525"/>
        <w:gridCol w:w="27"/>
        <w:gridCol w:w="6"/>
        <w:gridCol w:w="13"/>
        <w:gridCol w:w="483"/>
        <w:gridCol w:w="65"/>
        <w:gridCol w:w="19"/>
        <w:gridCol w:w="454"/>
        <w:gridCol w:w="496"/>
        <w:gridCol w:w="512"/>
        <w:gridCol w:w="512"/>
        <w:gridCol w:w="512"/>
        <w:gridCol w:w="1324"/>
        <w:gridCol w:w="1255"/>
      </w:tblGrid>
      <w:tr w:rsidR="008505DE" w:rsidRPr="0055386D" w:rsidTr="0010187A">
        <w:trPr>
          <w:cantSplit/>
          <w:trHeight w:val="315"/>
          <w:tblHeader/>
        </w:trPr>
        <w:tc>
          <w:tcPr>
            <w:tcW w:w="21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76" w:rsidRPr="0055386D" w:rsidRDefault="00AE4776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1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2477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84" w:type="pct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68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2477EF">
            <w:pPr>
              <w:jc w:val="center"/>
            </w:pPr>
            <w:r w:rsidRPr="00FA636F">
              <w:t xml:space="preserve">Периодичность сбора данных </w:t>
            </w:r>
          </w:p>
        </w:tc>
        <w:tc>
          <w:tcPr>
            <w:tcW w:w="65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2477EF">
            <w:pPr>
              <w:jc w:val="center"/>
            </w:pPr>
            <w:r w:rsidRPr="00FA636F">
              <w:t xml:space="preserve">Метод сбора информации </w:t>
            </w:r>
          </w:p>
        </w:tc>
      </w:tr>
      <w:tr w:rsidR="008505DE" w:rsidRPr="0055386D" w:rsidTr="0010187A">
        <w:trPr>
          <w:cantSplit/>
          <w:trHeight w:val="990"/>
          <w:tblHeader/>
        </w:trPr>
        <w:tc>
          <w:tcPr>
            <w:tcW w:w="21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55386D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  <w:lang w:val="en-US"/>
              </w:rPr>
            </w:pPr>
            <w:r w:rsidRPr="002477EF">
              <w:rPr>
                <w:sz w:val="16"/>
                <w:szCs w:val="16"/>
              </w:rPr>
              <w:t>2014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2015</w:t>
            </w:r>
          </w:p>
        </w:tc>
        <w:tc>
          <w:tcPr>
            <w:tcW w:w="2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2016</w:t>
            </w: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  <w:lang w:val="en-US"/>
              </w:rPr>
            </w:pPr>
            <w:r w:rsidRPr="002477EF">
              <w:rPr>
                <w:sz w:val="16"/>
                <w:szCs w:val="16"/>
              </w:rPr>
              <w:t>2017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2018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2019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2020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4776" w:rsidRPr="002477EF" w:rsidRDefault="00AE4776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2021</w:t>
            </w:r>
          </w:p>
        </w:tc>
        <w:tc>
          <w:tcPr>
            <w:tcW w:w="68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jc w:val="center"/>
            </w:pPr>
          </w:p>
        </w:tc>
        <w:tc>
          <w:tcPr>
            <w:tcW w:w="65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jc w:val="center"/>
            </w:pPr>
          </w:p>
        </w:tc>
      </w:tr>
      <w:tr w:rsidR="008505DE" w:rsidRPr="0055386D" w:rsidTr="0010187A">
        <w:trPr>
          <w:cantSplit/>
          <w:trHeight w:val="240"/>
          <w:tblHeader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55386D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7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2477E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E4776" w:rsidRPr="0055386D" w:rsidTr="00721246">
        <w:trPr>
          <w:cantSplit/>
          <w:trHeight w:val="240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№1: предоставление доступного качественного образования при эффективном использовании имеющихся ресурсов с учётом приоритетов социально-экономического развития территории</w:t>
            </w:r>
          </w:p>
        </w:tc>
      </w:tr>
      <w:tr w:rsidR="002477EF" w:rsidRPr="0055386D" w:rsidTr="0010187A">
        <w:trPr>
          <w:cantSplit/>
          <w:trHeight w:val="28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25758E" w:rsidRPr="00FA636F" w:rsidRDefault="0025758E" w:rsidP="002477EF">
            <w:pPr>
              <w:autoSpaceDE w:val="0"/>
              <w:autoSpaceDN w:val="0"/>
              <w:adjustRightInd w:val="0"/>
              <w:jc w:val="both"/>
            </w:pPr>
            <w:r w:rsidRPr="00FA636F">
              <w:t>Охват детей формами дошкольного образования в возрасте 1,5 - 7 лет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76,8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82,7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85,0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73,9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7E24EC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82,3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415401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81,0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CB52D1" w:rsidP="002477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8</w:t>
            </w:r>
            <w:r w:rsidR="007B5171">
              <w:rPr>
                <w:sz w:val="16"/>
                <w:szCs w:val="16"/>
              </w:rPr>
              <w:t>2,5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2477EF" w:rsidRPr="0055386D" w:rsidTr="0010187A">
        <w:trPr>
          <w:cantSplit/>
          <w:trHeight w:val="282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2.</w:t>
            </w:r>
          </w:p>
          <w:p w:rsidR="0025758E" w:rsidRPr="00FA636F" w:rsidRDefault="0025758E" w:rsidP="002477EF">
            <w:pPr>
              <w:autoSpaceDE w:val="0"/>
              <w:autoSpaceDN w:val="0"/>
              <w:adjustRightInd w:val="0"/>
              <w:jc w:val="both"/>
            </w:pPr>
            <w:r w:rsidRPr="00FA636F">
              <w:t>Доля обучающихся, которым</w:t>
            </w:r>
          </w:p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предоставлены от 80% до 100% основных видов условий обучения (в общей численности обучающихся по основным программам общего образования)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82,5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83,4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91,1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92,6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93,9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94,5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95,4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97,1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2477EF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3.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охваченных образовательными программами дополнительного образования, в общей численности детей и молодежи в возрасте 5-18 лет</w:t>
            </w:r>
          </w:p>
        </w:tc>
        <w:tc>
          <w:tcPr>
            <w:tcW w:w="36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32,7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31,8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37,0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7E24EC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56,7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6520A9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73,1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CB52D1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77,4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7B5171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  <w:r w:rsidR="0025758E" w:rsidRPr="002477EF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725E20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25E20">
              <w:rPr>
                <w:rFonts w:ascii="Times New Roman" w:hAnsi="Times New Roman" w:cs="Times New Roman"/>
              </w:rPr>
              <w:t>1 раз 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AE4776" w:rsidRPr="0055386D" w:rsidTr="00721246">
        <w:trPr>
          <w:cantSplit/>
          <w:trHeight w:val="240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 задачи 1 подпрограммы №1: предоставление государственных гарантий реализации прав на получение общедоступного, бесплатного и качественного дошкольного образования</w:t>
            </w:r>
          </w:p>
        </w:tc>
      </w:tr>
      <w:tr w:rsidR="002477EF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1.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 в возрасте от одного года до шести лет, состоящих на учете для определения в муниципальные дошкольные образовательные организации, в общей численности детей в возрасте от одного года до шести лет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725E20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25E2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2477EF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26,3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19,1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25758E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11,9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7E24EC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8,2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EC1D8B" w:rsidP="002477EF">
            <w:pPr>
              <w:pStyle w:val="af1"/>
              <w:jc w:val="center"/>
              <w:rPr>
                <w:sz w:val="16"/>
                <w:szCs w:val="16"/>
              </w:rPr>
            </w:pPr>
            <w:r w:rsidRPr="002477EF">
              <w:rPr>
                <w:sz w:val="16"/>
                <w:szCs w:val="16"/>
              </w:rPr>
              <w:t>6,8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7B5171" w:rsidP="002477EF">
            <w:pPr>
              <w:pStyle w:val="af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CB52D1">
              <w:rPr>
                <w:sz w:val="16"/>
                <w:szCs w:val="16"/>
              </w:rPr>
              <w:t>,6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2477EF" w:rsidRDefault="007B5171" w:rsidP="002477EF">
            <w:pPr>
              <w:pStyle w:val="af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725E20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25E20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AE4776" w:rsidRPr="0055386D" w:rsidTr="00721246">
        <w:trPr>
          <w:cantSplit/>
          <w:trHeight w:val="240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FA636F" w:rsidRDefault="00AE4776" w:rsidP="002477EF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Показатели задачи 2 подпрограммы №1: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</w:t>
            </w:r>
          </w:p>
        </w:tc>
      </w:tr>
      <w:tr w:rsidR="008505DE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Показатель 1: 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Каргасокского района от 7 до 17 лет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  <w:tc>
          <w:tcPr>
            <w:tcW w:w="3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96,3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96,4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95,8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97,0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AD6353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95,7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CB52D1" w:rsidP="008505DE">
            <w:pPr>
              <w:pStyle w:val="af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B5171" w:rsidP="008505DE">
            <w:pPr>
              <w:pStyle w:val="af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96,5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505DE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2: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педагогических работников в соответствии с профессиональным стандартом педагога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80,8</w:t>
            </w:r>
          </w:p>
        </w:tc>
        <w:tc>
          <w:tcPr>
            <w:tcW w:w="3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81,0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82,0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97,5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E24EC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98,4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100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505DE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3: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color w:val="000000"/>
                <w:spacing w:val="-4"/>
                <w:sz w:val="24"/>
                <w:szCs w:val="24"/>
              </w:rPr>
              <w:t>Доля</w:t>
            </w:r>
            <w:r w:rsidRPr="00FA636F">
              <w:rPr>
                <w:color w:val="000000"/>
                <w:sz w:val="24"/>
                <w:szCs w:val="24"/>
              </w:rPr>
              <w:t xml:space="preserve"> </w:t>
            </w:r>
            <w:r w:rsidRPr="00FA636F">
              <w:rPr>
                <w:color w:val="000000"/>
                <w:spacing w:val="-5"/>
                <w:sz w:val="24"/>
                <w:szCs w:val="24"/>
              </w:rPr>
              <w:t xml:space="preserve">обучающихся, 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>участвующих</w:t>
            </w:r>
            <w:r w:rsidRPr="00FA636F">
              <w:rPr>
                <w:color w:val="000000"/>
                <w:sz w:val="24"/>
                <w:szCs w:val="24"/>
              </w:rPr>
              <w:t xml:space="preserve"> в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  олимпиадах, </w:t>
            </w:r>
            <w:r w:rsidRPr="00FA636F">
              <w:rPr>
                <w:color w:val="000000"/>
                <w:spacing w:val="1"/>
                <w:sz w:val="24"/>
                <w:szCs w:val="24"/>
              </w:rPr>
              <w:t>конкурсах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 и соревнованиях</w:t>
            </w:r>
            <w:r w:rsidRPr="00FA636F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FA636F">
              <w:rPr>
                <w:color w:val="000000"/>
                <w:spacing w:val="3"/>
                <w:sz w:val="24"/>
                <w:szCs w:val="24"/>
              </w:rPr>
              <w:t xml:space="preserve">различного уровня, от общего числа </w:t>
            </w:r>
            <w:r w:rsidRPr="00FA636F">
              <w:rPr>
                <w:color w:val="000000"/>
                <w:spacing w:val="-4"/>
                <w:sz w:val="24"/>
                <w:szCs w:val="24"/>
              </w:rPr>
              <w:t>обучающихся</w:t>
            </w:r>
            <w:r w:rsidRPr="00FA636F">
              <w:rPr>
                <w:color w:val="000000"/>
                <w:sz w:val="24"/>
                <w:szCs w:val="24"/>
              </w:rPr>
              <w:t xml:space="preserve"> в </w:t>
            </w:r>
            <w:r w:rsidRPr="00FA636F">
              <w:rPr>
                <w:color w:val="000000"/>
                <w:spacing w:val="-3"/>
                <w:sz w:val="24"/>
                <w:szCs w:val="24"/>
              </w:rPr>
              <w:t xml:space="preserve">образовательных </w:t>
            </w:r>
            <w:r w:rsidRPr="00FA636F">
              <w:rPr>
                <w:color w:val="000000"/>
                <w:spacing w:val="-1"/>
                <w:sz w:val="24"/>
                <w:szCs w:val="24"/>
              </w:rPr>
              <w:t>организациях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3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29,8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30,0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32,0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E24EC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73,3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E24EC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7</w:t>
            </w:r>
            <w:r w:rsidR="0025758E" w:rsidRPr="008505DE">
              <w:rPr>
                <w:sz w:val="16"/>
                <w:szCs w:val="16"/>
              </w:rPr>
              <w:t>0,0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E24EC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70</w:t>
            </w:r>
            <w:r w:rsidR="0025758E" w:rsidRPr="008505DE">
              <w:rPr>
                <w:sz w:val="16"/>
                <w:szCs w:val="16"/>
              </w:rPr>
              <w:t>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E24EC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70</w:t>
            </w:r>
            <w:r w:rsidR="0025758E" w:rsidRPr="008505DE">
              <w:rPr>
                <w:sz w:val="16"/>
                <w:szCs w:val="16"/>
              </w:rPr>
              <w:t>,0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Ведомственная статистика</w:t>
            </w:r>
          </w:p>
        </w:tc>
      </w:tr>
      <w:tr w:rsidR="008505DE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af1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4: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Удельный вес обучающихся, использующих дистанционные образовательные технологии и электронное обучение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8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70,0</w:t>
            </w:r>
          </w:p>
        </w:tc>
        <w:tc>
          <w:tcPr>
            <w:tcW w:w="31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75,0</w:t>
            </w:r>
          </w:p>
        </w:tc>
        <w:tc>
          <w:tcPr>
            <w:tcW w:w="29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80,0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85,0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90,0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95,0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CB52D1" w:rsidP="008505DE">
            <w:pPr>
              <w:pStyle w:val="af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af1"/>
              <w:jc w:val="center"/>
              <w:rPr>
                <w:sz w:val="16"/>
                <w:szCs w:val="16"/>
              </w:rPr>
            </w:pPr>
            <w:r w:rsidRPr="008505DE">
              <w:rPr>
                <w:sz w:val="16"/>
                <w:szCs w:val="16"/>
              </w:rPr>
              <w:t>100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AE4776" w:rsidRPr="0055386D" w:rsidTr="00721246">
        <w:trPr>
          <w:cantSplit/>
          <w:trHeight w:val="240"/>
        </w:trPr>
        <w:tc>
          <w:tcPr>
            <w:tcW w:w="5000" w:type="pct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776" w:rsidRPr="00725E20" w:rsidRDefault="00AE4776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25E20">
              <w:rPr>
                <w:rFonts w:ascii="Times New Roman" w:hAnsi="Times New Roman" w:cs="Times New Roman"/>
              </w:rPr>
              <w:t xml:space="preserve">Показатели задачи 3 подпрограммы №1: </w:t>
            </w:r>
            <w:r w:rsidR="0071012D" w:rsidRPr="00725E20">
              <w:rPr>
                <w:rFonts w:ascii="Times New Roman" w:hAnsi="Times New Roman" w:cs="Times New Roman"/>
              </w:rPr>
              <w:t>развитие системы воспитания и дополнительного образования</w:t>
            </w:r>
          </w:p>
        </w:tc>
      </w:tr>
      <w:tr w:rsidR="008505DE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1:</w:t>
            </w:r>
          </w:p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Количество детей, охваченных образовательными программами дополнительного образования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855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958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939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995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E24EC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2037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6520A9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2624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CB52D1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2745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7B5171" w:rsidP="002477E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505DE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2:</w:t>
            </w:r>
          </w:p>
          <w:p w:rsidR="0025758E" w:rsidRPr="00FA636F" w:rsidRDefault="0025758E" w:rsidP="002477EF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Количество организаций дополнительного образования, в которых созданы специальные условия, обеспечивающие доступность программ дополнительного образования для детей с ОВЗ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A9027C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8505DE" w:rsidRPr="0055386D" w:rsidTr="0010187A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55386D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Показатель 3:</w:t>
            </w:r>
          </w:p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Количество организаций дополнительного образования, в которых созданы условия для реализации современных программ исследовательской, научно-технической, проектно-конструкторской деятельности обучающихся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8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8505DE" w:rsidRDefault="0025758E" w:rsidP="008505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758E" w:rsidRPr="00FA636F" w:rsidRDefault="0025758E" w:rsidP="002477E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6B43C2" w:rsidRPr="00725E20" w:rsidTr="00196E6D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55386D" w:rsidRDefault="006B43C2" w:rsidP="00196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pct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725E20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25E20">
              <w:rPr>
                <w:rFonts w:ascii="Times New Roman" w:hAnsi="Times New Roman" w:cs="Times New Roman"/>
              </w:rPr>
              <w:t>Показатели задачи 4 подпрограммы №1: обеспечение персонифицированного финансирования дополнительного образования детей</w:t>
            </w:r>
          </w:p>
        </w:tc>
      </w:tr>
      <w:tr w:rsidR="006B43C2" w:rsidRPr="00FA636F" w:rsidTr="006B43C2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55386D" w:rsidRDefault="006B43C2" w:rsidP="00196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4.</w:t>
            </w:r>
          </w:p>
          <w:p w:rsidR="006B43C2" w:rsidRPr="00FA636F" w:rsidRDefault="006B43C2" w:rsidP="00196E6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счёт бюджетных средств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 xml:space="preserve">-      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8505DE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505DE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  <w:tr w:rsidR="006B43C2" w:rsidRPr="00FA636F" w:rsidTr="006B43C2">
        <w:trPr>
          <w:cantSplit/>
          <w:trHeight w:val="240"/>
        </w:trPr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55386D" w:rsidRDefault="006B43C2" w:rsidP="00196E6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Показатель 5.</w:t>
            </w:r>
          </w:p>
          <w:p w:rsidR="006B43C2" w:rsidRPr="00FA636F" w:rsidRDefault="006B43C2" w:rsidP="00196E6D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35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725E20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725E2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725E20" w:rsidRDefault="006B43C2" w:rsidP="00196E6D">
            <w:pPr>
              <w:jc w:val="both"/>
              <w:rPr>
                <w:sz w:val="20"/>
                <w:szCs w:val="20"/>
              </w:rPr>
            </w:pPr>
            <w:r w:rsidRPr="00725E20">
              <w:rPr>
                <w:sz w:val="20"/>
                <w:szCs w:val="20"/>
              </w:rPr>
              <w:t>Не менее 5%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725E20" w:rsidRDefault="006B43C2" w:rsidP="00196E6D">
            <w:pPr>
              <w:jc w:val="both"/>
              <w:rPr>
                <w:sz w:val="20"/>
                <w:szCs w:val="20"/>
              </w:rPr>
            </w:pPr>
            <w:r w:rsidRPr="00725E20">
              <w:rPr>
                <w:sz w:val="20"/>
                <w:szCs w:val="20"/>
              </w:rPr>
              <w:t xml:space="preserve">Не менее </w:t>
            </w:r>
            <w:r>
              <w:rPr>
                <w:sz w:val="20"/>
                <w:szCs w:val="20"/>
              </w:rPr>
              <w:t>5</w:t>
            </w:r>
            <w:r w:rsidRPr="00725E20">
              <w:rPr>
                <w:sz w:val="20"/>
                <w:szCs w:val="20"/>
              </w:rPr>
              <w:t>%</w:t>
            </w:r>
          </w:p>
        </w:tc>
        <w:tc>
          <w:tcPr>
            <w:tcW w:w="2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725E20" w:rsidRDefault="006B43C2" w:rsidP="00196E6D">
            <w:pPr>
              <w:jc w:val="both"/>
              <w:rPr>
                <w:sz w:val="20"/>
                <w:szCs w:val="20"/>
              </w:rPr>
            </w:pPr>
            <w:r w:rsidRPr="00725E20">
              <w:rPr>
                <w:sz w:val="20"/>
                <w:szCs w:val="20"/>
              </w:rPr>
              <w:t>Не менее 10%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43C2" w:rsidRPr="00FA636F" w:rsidRDefault="006B43C2" w:rsidP="00196E6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Мониторинг УООиП</w:t>
            </w:r>
          </w:p>
        </w:tc>
      </w:tr>
    </w:tbl>
    <w:p w:rsidR="00AE4776" w:rsidRPr="0055386D" w:rsidRDefault="00AE4776" w:rsidP="002477EF">
      <w:pPr>
        <w:pStyle w:val="ConsPlusNormal"/>
        <w:ind w:left="1080" w:firstLine="0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2477EF">
      <w:pPr>
        <w:pStyle w:val="ConsPlusNormal"/>
        <w:ind w:left="1080" w:firstLine="0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2477EF">
      <w:pPr>
        <w:pStyle w:val="ConsPlusNormal"/>
        <w:ind w:left="1080" w:firstLine="0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2477EF">
      <w:pPr>
        <w:pStyle w:val="ConsPlusNormal"/>
        <w:ind w:left="1080" w:firstLine="0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2477EF">
      <w:pPr>
        <w:pStyle w:val="ConsPlusNormal"/>
        <w:rPr>
          <w:rFonts w:ascii="Times New Roman" w:hAnsi="Times New Roman" w:cs="Times New Roman"/>
          <w:sz w:val="26"/>
          <w:szCs w:val="26"/>
        </w:rPr>
        <w:sectPr w:rsidR="00AE4776" w:rsidRPr="0055386D" w:rsidSect="00F679EC">
          <w:headerReference w:type="default" r:id="rId128"/>
          <w:footerReference w:type="default" r:id="rId129"/>
          <w:pgSz w:w="11905" w:h="16838" w:code="9"/>
          <w:pgMar w:top="1134" w:right="567" w:bottom="1134" w:left="1701" w:header="720" w:footer="720" w:gutter="0"/>
          <w:cols w:space="720"/>
        </w:sectPr>
      </w:pPr>
    </w:p>
    <w:p w:rsidR="00AE4776" w:rsidRPr="0055386D" w:rsidRDefault="00AE4776" w:rsidP="008505DE">
      <w:pPr>
        <w:pStyle w:val="ConsPlusNormal"/>
        <w:numPr>
          <w:ilvl w:val="0"/>
          <w:numId w:val="31"/>
        </w:numPr>
        <w:ind w:lef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 xml:space="preserve">СИСТЕМА МЕРОПРИЯТИЙ ПОДПРОГРАММЫ № 1 И ЕЁ </w:t>
      </w:r>
    </w:p>
    <w:p w:rsidR="00AE4776" w:rsidRPr="0055386D" w:rsidRDefault="00AE4776" w:rsidP="008505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AE4776" w:rsidRPr="0055386D" w:rsidRDefault="00AE4776" w:rsidP="008505DE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Ведомственные целевые программы отсутствуют.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 рамках подпрограммы № 1 планируется реализация следующих основных мероприятий.</w:t>
      </w:r>
    </w:p>
    <w:p w:rsidR="00AE4776" w:rsidRPr="0055386D" w:rsidRDefault="00AE4776" w:rsidP="008505DE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 целях модернизации системы дошкольного образования:</w:t>
      </w:r>
    </w:p>
    <w:p w:rsidR="00AE4776" w:rsidRPr="0055386D" w:rsidRDefault="00AE4776" w:rsidP="008505D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охват образовательными программами, соответствующими федеральному государственному образовательному стандарту дошкольного образования (укрепление материально-технической базы в организациях дошкольного образования).</w:t>
      </w:r>
    </w:p>
    <w:p w:rsidR="00AE4776" w:rsidRPr="0055386D" w:rsidRDefault="00AE4776" w:rsidP="008505DE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 целях обеспечения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общего, среднего общего образования:</w:t>
      </w:r>
    </w:p>
    <w:p w:rsidR="00AE4776" w:rsidRPr="0055386D" w:rsidRDefault="00AE4776" w:rsidP="008505D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внедрение федерального государственного образовательного стандарта начального общего и основного общего образования (к 2021 году все учащиеся 1-9 классов будут обучаться по программам, соответствующим ФГОС);</w:t>
      </w:r>
    </w:p>
    <w:p w:rsidR="00AE4776" w:rsidRPr="0055386D" w:rsidRDefault="00AE4776" w:rsidP="008505D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организация и проведение конкурсов профессионального мастерства;</w:t>
      </w:r>
    </w:p>
    <w:p w:rsidR="00AE4776" w:rsidRPr="0055386D" w:rsidRDefault="00AE4776" w:rsidP="008505D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эффективное функционирование муниципальной системы поиска и создание </w:t>
      </w:r>
      <w:r w:rsidRPr="0055386D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условий для самореализации, поддержки и развития способностей одаренных </w:t>
      </w:r>
      <w:r w:rsidRPr="0055386D">
        <w:rPr>
          <w:rFonts w:ascii="Times New Roman" w:hAnsi="Times New Roman" w:cs="Times New Roman"/>
          <w:color w:val="000000"/>
          <w:spacing w:val="-5"/>
          <w:sz w:val="26"/>
          <w:szCs w:val="26"/>
        </w:rPr>
        <w:t>детей;</w:t>
      </w:r>
    </w:p>
    <w:p w:rsidR="00AE4776" w:rsidRPr="0055386D" w:rsidRDefault="00AE4776" w:rsidP="008505D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своевременное выявление и </w:t>
      </w:r>
      <w:r w:rsidRPr="005538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обеспечение качественным образованием детей с ограниченными возможностями здоровья </w:t>
      </w:r>
      <w:proofErr w:type="gramStart"/>
      <w:r w:rsidRPr="0055386D">
        <w:rPr>
          <w:rFonts w:ascii="Times New Roman" w:hAnsi="Times New Roman" w:cs="Times New Roman"/>
          <w:sz w:val="26"/>
          <w:szCs w:val="26"/>
          <w:shd w:val="clear" w:color="auto" w:fill="FFFFFF"/>
        </w:rPr>
        <w:t>и  инвалидов</w:t>
      </w:r>
      <w:proofErr w:type="gramEnd"/>
      <w:r w:rsidRPr="005538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посредством развития различных моделей инклюзивного образования</w:t>
      </w:r>
      <w:r w:rsidRPr="0055386D">
        <w:rPr>
          <w:rFonts w:ascii="Times New Roman" w:hAnsi="Times New Roman" w:cs="Times New Roman"/>
          <w:sz w:val="26"/>
          <w:szCs w:val="26"/>
        </w:rPr>
        <w:t>;</w:t>
      </w:r>
    </w:p>
    <w:p w:rsidR="00AE4776" w:rsidRPr="0055386D" w:rsidRDefault="00AE4776" w:rsidP="008505DE">
      <w:pPr>
        <w:pStyle w:val="ConsPlusNormal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охват обучающихся дистанционными образовательными технологиями и электронным обучением.</w:t>
      </w:r>
    </w:p>
    <w:p w:rsidR="00AE4776" w:rsidRPr="0055386D" w:rsidRDefault="00AE4776" w:rsidP="008505DE">
      <w:pPr>
        <w:pStyle w:val="ConsPlusNormal"/>
        <w:numPr>
          <w:ilvl w:val="0"/>
          <w:numId w:val="2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 целях создания условий для устойчивого развития, повышения качества и доступности сферы дополнительного образования:</w:t>
      </w:r>
    </w:p>
    <w:p w:rsidR="00AE4776" w:rsidRPr="0055386D" w:rsidRDefault="00AE4776" w:rsidP="008505DE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модернизация системы дополнительного образования (укрепление материально-технической базы в организациях дополнительного образования; увеличение количества педагогических работников организаций дополнительного образования, имеющих первую или высшую квалификационную категорию);</w:t>
      </w:r>
    </w:p>
    <w:p w:rsidR="00AE4776" w:rsidRPr="0055386D" w:rsidRDefault="00AE4776" w:rsidP="008505DE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реализация современных программ исследовательской, научно-технической, проектно-конструкторской деятельности обучающихся (увеличение количества кружков соответствующей направленности к 2021 году до 4 единиц);</w:t>
      </w:r>
    </w:p>
    <w:p w:rsidR="00AE4776" w:rsidRPr="0055386D" w:rsidRDefault="00AE4776" w:rsidP="008505DE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поддержка и развитие массовых мероприятий с обучающимися по программам общего образования: фестивали, конкурсы, соревнования, акции, олимпиады, мероприятия, направленные на развитие патриотического воспитания (работа клубов патриотического воспитания, участие в мероприятиях по патриотическому воспитанию, проведение фестивалей, конкурсов патриотической песни);</w:t>
      </w:r>
    </w:p>
    <w:p w:rsidR="00AE4776" w:rsidRPr="0055386D" w:rsidRDefault="00AE4776" w:rsidP="008505DE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обеспечение участия победителей (детей, коллективов, команд) муниципальных этапов Всероссийских мероприятий (конкурсов, олимпиад, соревнований, спартакиад, фестивалей и т.д.) в региональных этапах Всероссийских мероприятий;</w:t>
      </w:r>
    </w:p>
    <w:p w:rsidR="00AE4776" w:rsidRPr="0055386D" w:rsidRDefault="00AE4776" w:rsidP="008505DE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организация спортивно-массовых мероприятий; </w:t>
      </w:r>
    </w:p>
    <w:p w:rsidR="00AE4776" w:rsidRPr="0055386D" w:rsidRDefault="00AE4776" w:rsidP="008505DE">
      <w:pPr>
        <w:pStyle w:val="ConsPlusNormal"/>
        <w:numPr>
          <w:ilvl w:val="0"/>
          <w:numId w:val="28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организация отдыха обучающихся в каникулярное время (охват детей различными формами отдыха - лагеря с дневным пребыванием, лагеря труда и отдыха </w:t>
      </w:r>
      <w:r w:rsidRPr="0055386D">
        <w:rPr>
          <w:rFonts w:ascii="Times New Roman" w:hAnsi="Times New Roman" w:cs="Times New Roman"/>
          <w:sz w:val="26"/>
          <w:szCs w:val="26"/>
        </w:rPr>
        <w:lastRenderedPageBreak/>
        <w:t>(ЛТО), загородные оздоровительные лагеря, профильные спортивные смены, приобретение путёвок на экскурсии).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Объём требуемого финансирования подпрограммы № 1 составляет </w:t>
      </w:r>
      <w:r w:rsidR="002C3A34">
        <w:rPr>
          <w:rFonts w:ascii="Times New Roman" w:hAnsi="Times New Roman" w:cs="Times New Roman"/>
          <w:sz w:val="26"/>
          <w:szCs w:val="26"/>
        </w:rPr>
        <w:t>4 365 695,</w:t>
      </w:r>
      <w:proofErr w:type="gramStart"/>
      <w:r w:rsidR="002C3A34">
        <w:rPr>
          <w:rFonts w:ascii="Times New Roman" w:hAnsi="Times New Roman" w:cs="Times New Roman"/>
          <w:sz w:val="26"/>
          <w:szCs w:val="26"/>
        </w:rPr>
        <w:t>6</w:t>
      </w:r>
      <w:r w:rsidR="00F1454C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тысяч</w:t>
      </w:r>
      <w:proofErr w:type="gramEnd"/>
      <w:r w:rsidRPr="0055386D">
        <w:rPr>
          <w:rFonts w:ascii="Times New Roman" w:hAnsi="Times New Roman" w:cs="Times New Roman"/>
          <w:sz w:val="26"/>
          <w:szCs w:val="26"/>
        </w:rPr>
        <w:t xml:space="preserve"> рублей, средства областного, местного бюджетов и внебюджетных источников, в том числе по годам реализации муниципальной программы: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2016 год – </w:t>
      </w:r>
      <w:r w:rsidR="00A13159" w:rsidRPr="0055386D">
        <w:rPr>
          <w:rFonts w:ascii="Times New Roman" w:hAnsi="Times New Roman" w:cs="Times New Roman"/>
          <w:sz w:val="26"/>
          <w:szCs w:val="26"/>
        </w:rPr>
        <w:t>612 947,3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2017 год </w:t>
      </w:r>
      <w:r w:rsidR="0025758E" w:rsidRPr="0055386D">
        <w:rPr>
          <w:rFonts w:ascii="Times New Roman" w:hAnsi="Times New Roman" w:cs="Times New Roman"/>
          <w:sz w:val="26"/>
          <w:szCs w:val="26"/>
        </w:rPr>
        <w:t xml:space="preserve">– </w:t>
      </w:r>
      <w:r w:rsidR="004E18A3" w:rsidRPr="0055386D">
        <w:rPr>
          <w:rFonts w:ascii="Times New Roman" w:hAnsi="Times New Roman" w:cs="Times New Roman"/>
          <w:sz w:val="26"/>
          <w:szCs w:val="26"/>
        </w:rPr>
        <w:t>665 980,9</w:t>
      </w:r>
      <w:r w:rsidR="001B2F3C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тыс. руб.;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2018 год </w:t>
      </w:r>
      <w:r w:rsidR="00065344" w:rsidRPr="0055386D">
        <w:rPr>
          <w:rFonts w:ascii="Times New Roman" w:hAnsi="Times New Roman" w:cs="Times New Roman"/>
          <w:sz w:val="26"/>
          <w:szCs w:val="26"/>
        </w:rPr>
        <w:t xml:space="preserve">– </w:t>
      </w:r>
      <w:r w:rsidR="00054274" w:rsidRPr="0055386D">
        <w:rPr>
          <w:rFonts w:ascii="Times New Roman" w:hAnsi="Times New Roman" w:cs="Times New Roman"/>
          <w:sz w:val="26"/>
          <w:szCs w:val="26"/>
        </w:rPr>
        <w:t>723 786,0</w:t>
      </w:r>
      <w:r w:rsidR="00065344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тыс. руб.;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8505DE">
        <w:rPr>
          <w:rFonts w:ascii="Times New Roman" w:hAnsi="Times New Roman" w:cs="Times New Roman"/>
          <w:sz w:val="26"/>
          <w:szCs w:val="26"/>
        </w:rPr>
        <w:t>761 684,1</w:t>
      </w:r>
      <w:r w:rsidR="00D75A95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тыс. руб.;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2020 год – </w:t>
      </w:r>
      <w:r w:rsidR="00021EDA">
        <w:rPr>
          <w:rFonts w:ascii="Times New Roman" w:hAnsi="Times New Roman" w:cs="Times New Roman"/>
          <w:sz w:val="26"/>
          <w:szCs w:val="26"/>
        </w:rPr>
        <w:t>808 960,0</w:t>
      </w:r>
      <w:r w:rsidR="00D75A95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Fonts w:ascii="Times New Roman" w:hAnsi="Times New Roman" w:cs="Times New Roman"/>
          <w:sz w:val="26"/>
          <w:szCs w:val="26"/>
        </w:rPr>
        <w:t>тыс. руб.;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2021 год – </w:t>
      </w:r>
      <w:r w:rsidR="00021EDA">
        <w:rPr>
          <w:rFonts w:ascii="Times New Roman" w:hAnsi="Times New Roman" w:cs="Times New Roman"/>
          <w:sz w:val="26"/>
          <w:szCs w:val="26"/>
        </w:rPr>
        <w:t>792 337,2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тыс. руб.</w:t>
      </w:r>
    </w:p>
    <w:p w:rsidR="00AE4776" w:rsidRPr="0055386D" w:rsidRDefault="00AE4776" w:rsidP="008505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Перечень основных мероприятий и ресурсное обеспечение подпрограммы № 1 «Развитие дошкольного, общего и дополнительного образования» представлены в таблице 4.</w:t>
      </w:r>
    </w:p>
    <w:p w:rsidR="00AE4776" w:rsidRPr="0055386D" w:rsidRDefault="00AE4776" w:rsidP="008505D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  <w:sectPr w:rsidR="00AE4776" w:rsidRPr="0055386D" w:rsidSect="00F679EC">
          <w:headerReference w:type="default" r:id="rId130"/>
          <w:footerReference w:type="default" r:id="rId131"/>
          <w:pgSz w:w="11905" w:h="16838" w:code="9"/>
          <w:pgMar w:top="1134" w:right="567" w:bottom="1134" w:left="1701" w:header="720" w:footer="720" w:gutter="0"/>
          <w:cols w:space="720"/>
        </w:sectPr>
      </w:pPr>
    </w:p>
    <w:p w:rsidR="00AE4776" w:rsidRPr="0055386D" w:rsidRDefault="00AE4776" w:rsidP="00B83C87">
      <w:pPr>
        <w:pStyle w:val="ConsPlusNormal"/>
        <w:spacing w:before="240" w:line="276" w:lineRule="auto"/>
        <w:ind w:left="1080" w:firstLine="0"/>
        <w:jc w:val="right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>Таблица 4</w:t>
      </w:r>
    </w:p>
    <w:p w:rsidR="00AE4776" w:rsidRPr="0055386D" w:rsidRDefault="00AE4776" w:rsidP="008505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Перечень основных мероприятий и ресурсное обеспечение подпрограммы №1 </w:t>
      </w:r>
    </w:p>
    <w:p w:rsidR="00AE4776" w:rsidRPr="0055386D" w:rsidRDefault="00AE4776" w:rsidP="008505D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«Развитие дошкольного, общего и дополнительного образования»</w:t>
      </w:r>
    </w:p>
    <w:p w:rsidR="00AE4776" w:rsidRPr="0055386D" w:rsidRDefault="00AE4776" w:rsidP="008505DE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60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275"/>
        <w:gridCol w:w="1134"/>
        <w:gridCol w:w="143"/>
        <w:gridCol w:w="142"/>
        <w:gridCol w:w="992"/>
        <w:gridCol w:w="283"/>
        <w:gridCol w:w="1418"/>
        <w:gridCol w:w="142"/>
        <w:gridCol w:w="1134"/>
        <w:gridCol w:w="1134"/>
        <w:gridCol w:w="992"/>
        <w:gridCol w:w="2127"/>
        <w:gridCol w:w="2268"/>
      </w:tblGrid>
      <w:tr w:rsidR="00AE4776" w:rsidRPr="0055386D" w:rsidTr="00E1391A">
        <w:trPr>
          <w:trHeight w:val="238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</w:p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AE4776" w:rsidRPr="0055386D" w:rsidTr="008505DE">
        <w:trPr>
          <w:trHeight w:val="679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4776" w:rsidRPr="0055386D" w:rsidTr="008505DE">
        <w:trPr>
          <w:trHeight w:val="482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AE4776" w:rsidRPr="0055386D" w:rsidTr="008505DE">
        <w:trPr>
          <w:trHeight w:val="194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AE4776" w:rsidRPr="0055386D" w:rsidTr="00E1391A">
        <w:trPr>
          <w:trHeight w:val="213"/>
        </w:trPr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Подпрограмма №1 «Развитие дошкольного, общего и дополнительного образования»</w:t>
            </w:r>
          </w:p>
        </w:tc>
      </w:tr>
      <w:tr w:rsidR="00AE4776" w:rsidRPr="0055386D" w:rsidTr="00E1391A">
        <w:trPr>
          <w:trHeight w:val="349"/>
        </w:trPr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№1. Предоставление государственных гарантий реализации прав на получение общедоступного, бесплатного и качественного дошкольного образования</w:t>
            </w:r>
          </w:p>
        </w:tc>
      </w:tr>
      <w:tr w:rsidR="00A13159" w:rsidRPr="0055386D" w:rsidTr="008505DE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A13159" w:rsidRPr="00FA636F" w:rsidRDefault="00A13159" w:rsidP="008505DE">
            <w:pPr>
              <w:autoSpaceDE w:val="0"/>
              <w:autoSpaceDN w:val="0"/>
              <w:adjustRightInd w:val="0"/>
            </w:pPr>
          </w:p>
          <w:p w:rsidR="00A13159" w:rsidRPr="00FA636F" w:rsidRDefault="00054274" w:rsidP="008505DE">
            <w:pPr>
              <w:autoSpaceDE w:val="0"/>
              <w:autoSpaceDN w:val="0"/>
              <w:adjustRightInd w:val="0"/>
              <w:jc w:val="both"/>
            </w:pPr>
            <w:r w:rsidRPr="00FA636F">
              <w:t>Охват образовательными программа</w:t>
            </w:r>
            <w:r w:rsidRPr="00FA636F">
              <w:lastRenderedPageBreak/>
              <w:t>ми, соответствующими федеральному государственному образовательному стандарту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1154 732,6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021EDA" w:rsidP="008505D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637 826,2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393 021,1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123 885,3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13159" w:rsidRPr="0055386D" w:rsidTr="008505DE">
        <w:trPr>
          <w:trHeight w:val="47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154 365,2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87 062,8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48 470,0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18 832,4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одного года до шести лет, состоящих на учете для определения в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дошкольные образовательные организации, в общей численности детей в возрасте от одного года до шести лет,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19,1</w:t>
            </w:r>
          </w:p>
        </w:tc>
      </w:tr>
      <w:tr w:rsidR="009F2454" w:rsidRPr="0055386D" w:rsidTr="008505DE">
        <w:trPr>
          <w:trHeight w:val="38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1B2F3C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183892,4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98118,5</w:t>
            </w:r>
          </w:p>
          <w:p w:rsidR="009F2454" w:rsidRPr="00FA636F" w:rsidRDefault="009F245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1B2F3C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63407,9</w:t>
            </w:r>
          </w:p>
          <w:p w:rsidR="009F2454" w:rsidRPr="00FA636F" w:rsidRDefault="009F245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22366</w:t>
            </w:r>
          </w:p>
          <w:p w:rsidR="009F2454" w:rsidRPr="00FA636F" w:rsidRDefault="009F245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454" w:rsidRPr="00FA636F" w:rsidRDefault="009F245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9F2454" w:rsidRPr="0055386D" w:rsidTr="008505DE">
        <w:trPr>
          <w:trHeight w:val="41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06534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206051,4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06534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114729,9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06534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68310,2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23011,3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9F2454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454" w:rsidRPr="00FA636F" w:rsidRDefault="009F2454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454" w:rsidRPr="00FA636F" w:rsidRDefault="007E24EC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325133" w:rsidRPr="0055386D" w:rsidTr="008505DE">
        <w:trPr>
          <w:trHeight w:val="54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F9653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F9653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F9653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50EC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19059,1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061316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350ECA" w:rsidRPr="0055386D" w:rsidTr="008505DE">
        <w:trPr>
          <w:trHeight w:val="52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60448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60448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60448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604480" w:rsidP="008505DE">
            <w:pPr>
              <w:jc w:val="center"/>
            </w:pPr>
            <w:r>
              <w:t>19456,5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50ECA" w:rsidRPr="00FA636F" w:rsidRDefault="00350EC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CB52D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</w:tr>
      <w:tr w:rsidR="00350ECA" w:rsidRPr="0055386D" w:rsidTr="008505DE">
        <w:trPr>
          <w:trHeight w:val="484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021EDA" w:rsidP="008505DE">
            <w:pPr>
              <w:jc w:val="center"/>
            </w:pPr>
            <w:r>
              <w:t>21160,0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350EC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50ECA" w:rsidRPr="00FA636F" w:rsidRDefault="007B517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021EDA" w:rsidRPr="0055386D" w:rsidTr="008505DE">
        <w:trPr>
          <w:trHeight w:val="362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021EDA" w:rsidRPr="00FA636F" w:rsidRDefault="00021EDA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EDA" w:rsidRPr="00FA636F" w:rsidRDefault="00021EDA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Охват образовательными программами, соответствующими федеральному государственному образовательному стандарту дошкольного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1154 732,6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637 826,2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393 021,1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123 885,3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УООиП</w:t>
            </w:r>
          </w:p>
          <w:p w:rsidR="00021EDA" w:rsidRPr="00FA636F" w:rsidRDefault="00021EDA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021EDA" w:rsidRPr="0055386D" w:rsidTr="008505DE">
        <w:trPr>
          <w:trHeight w:val="37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154 365,2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87 062,8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48 470,0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18 832,4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autoSpaceDE w:val="0"/>
              <w:autoSpaceDN w:val="0"/>
              <w:adjustRightInd w:val="0"/>
              <w:jc w:val="center"/>
            </w:pPr>
            <w:r w:rsidRPr="00FA636F"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ФГОС,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021EDA" w:rsidRPr="0055386D" w:rsidTr="008505DE">
        <w:trPr>
          <w:trHeight w:val="40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183892,4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98118,5</w:t>
            </w:r>
          </w:p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63407,9</w:t>
            </w:r>
          </w:p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22366</w:t>
            </w:r>
          </w:p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EDA" w:rsidRPr="0055386D" w:rsidTr="008505DE">
        <w:trPr>
          <w:trHeight w:val="52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206051,4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114729,9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68310,2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23011,3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EDA" w:rsidRPr="0055386D" w:rsidTr="008505DE">
        <w:trPr>
          <w:trHeight w:val="35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215485,3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121489,5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74936,7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19059,1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EDA" w:rsidRPr="0055386D" w:rsidTr="008505DE">
        <w:trPr>
          <w:trHeight w:val="40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206850,3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jc w:val="center"/>
            </w:pPr>
            <w:r>
              <w:t>19456,5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21EDA" w:rsidRPr="0055386D" w:rsidTr="008505DE">
        <w:trPr>
          <w:trHeight w:val="386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188088,0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99096,7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306E3D">
            <w:pPr>
              <w:jc w:val="center"/>
            </w:pPr>
            <w:r>
              <w:t>21160,0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EDA" w:rsidRPr="00FA636F" w:rsidRDefault="00021ED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E4776" w:rsidRPr="0055386D" w:rsidTr="00E1391A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№1. Предоставление государственных гарантий реализации прав на получение общедоступного, бесплатного и качественного начального общего, основного общего и среднего общего образования</w:t>
            </w:r>
          </w:p>
        </w:tc>
      </w:tr>
      <w:tr w:rsidR="00AE4776" w:rsidRPr="0055386D" w:rsidTr="00614C02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AE4776" w:rsidRPr="00FA636F" w:rsidRDefault="00AE4776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76" w:rsidRPr="00FA636F" w:rsidRDefault="00AE4776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начального общего, основного общего, среднего общего образования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2979755,7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79129,8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2336094,0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564490,4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2C3A34" w:rsidP="002C3A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РПМПК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A13159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af1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424 035,5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328 769,3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95266,2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Каргасокского района от 7 до 17 лет,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96,4</w:t>
            </w:r>
          </w:p>
        </w:tc>
      </w:tr>
      <w:tr w:rsidR="00607E2A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F829F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444385,3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1B2F3C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1B2F3C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346117,6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F829F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98088,4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7E2A" w:rsidRPr="00FA636F" w:rsidRDefault="00607E2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607E2A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5427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479575,4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21B9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383226,2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5427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96349,2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7E2A" w:rsidRPr="00FA636F" w:rsidRDefault="00607E2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</w:tr>
      <w:tr w:rsidR="00325133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F9653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502430,0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1D4678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3104,6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F9653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F9653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98999,4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5133" w:rsidRPr="00FA636F" w:rsidRDefault="00325133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AD635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325133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2423D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562525,2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604480" w:rsidP="00F965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23013,5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60448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452348,8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2423D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  <w:r w:rsidR="00604480">
              <w:rPr>
                <w:rFonts w:ascii="Times New Roman" w:hAnsi="Times New Roman" w:cs="Times New Roman"/>
                <w:sz w:val="24"/>
                <w:szCs w:val="24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CB52D1" w:rsidP="007B5171">
            <w:pPr>
              <w:pStyle w:val="ConsPlusNormal"/>
              <w:ind w:firstLine="8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607E2A" w:rsidRPr="0055386D" w:rsidTr="00614C02">
        <w:trPr>
          <w:trHeight w:val="846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566804,3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21EDA" w:rsidP="00F9653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52832,4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425306,1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21ED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C3A34" w:rsidP="002C3A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7B5171" w:rsidP="007B5171">
            <w:pPr>
              <w:pStyle w:val="ConsPlusNormal"/>
              <w:ind w:firstLine="8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</w:tr>
      <w:tr w:rsidR="00AE4776" w:rsidRPr="0055386D" w:rsidTr="00614C02">
        <w:trPr>
          <w:trHeight w:val="336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AE4776" w:rsidRPr="00FA636F" w:rsidRDefault="00AE4776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776" w:rsidRPr="00FA636F" w:rsidRDefault="00AE4776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Внедрение федерального государственного образовательного стандарта начального общего и основного общего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C3A34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2885526,0</w:t>
            </w:r>
          </w:p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1B2F3C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C3A34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2326303,7</w:t>
            </w:r>
          </w:p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C3A34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559043,0</w:t>
            </w:r>
          </w:p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021EDA" w:rsidP="00021E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41,5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УООиП</w:t>
            </w:r>
          </w:p>
          <w:p w:rsidR="00AE4776" w:rsidRPr="00FA636F" w:rsidRDefault="00AE4776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FA636F" w:rsidRDefault="00AE4776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A13159" w:rsidRPr="0055386D" w:rsidTr="00614C02">
        <w:trPr>
          <w:trHeight w:val="39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423465,5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328769,3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94696,2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Удельный вес численности</w:t>
            </w:r>
          </w:p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обучающихся</w:t>
            </w:r>
          </w:p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общеобразовательных организаций, охваченных образовательными программами</w:t>
            </w:r>
          </w:p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в соответствии</w:t>
            </w:r>
          </w:p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с федеральным</w:t>
            </w:r>
          </w:p>
          <w:p w:rsidR="00A13159" w:rsidRPr="00FA636F" w:rsidRDefault="00A13159" w:rsidP="008505DE">
            <w:pPr>
              <w:jc w:val="center"/>
            </w:pPr>
            <w:r w:rsidRPr="00FA636F">
              <w:t>государственным стандартом,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13159" w:rsidRPr="00FA636F" w:rsidRDefault="00A13159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59,0</w:t>
            </w:r>
          </w:p>
        </w:tc>
      </w:tr>
      <w:tr w:rsidR="00607E2A" w:rsidRPr="0055386D" w:rsidTr="00614C02">
        <w:trPr>
          <w:trHeight w:val="34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D78B9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44369,3</w:t>
            </w:r>
          </w:p>
          <w:p w:rsidR="00607E2A" w:rsidRPr="00FA636F" w:rsidRDefault="00607E2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1B2F3C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1B2F3C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346117,6</w:t>
            </w:r>
          </w:p>
          <w:p w:rsidR="00607E2A" w:rsidRPr="00FA636F" w:rsidRDefault="00607E2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D78B9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97402,4</w:t>
            </w:r>
          </w:p>
          <w:p w:rsidR="00607E2A" w:rsidRPr="00FA636F" w:rsidRDefault="00607E2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71,5</w:t>
            </w:r>
          </w:p>
        </w:tc>
      </w:tr>
      <w:tr w:rsidR="00607E2A" w:rsidRPr="0055386D" w:rsidTr="00614C02">
        <w:trPr>
          <w:trHeight w:val="42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14C02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493579,6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14C02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395995,6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B43C2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46DAE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</w:tr>
      <w:tr w:rsidR="00325133" w:rsidRPr="0055386D" w:rsidTr="00614C02">
        <w:trPr>
          <w:trHeight w:val="3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F9653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498236,5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400230,0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AD635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91,1</w:t>
            </w:r>
          </w:p>
        </w:tc>
      </w:tr>
      <w:tr w:rsidR="00325133" w:rsidRPr="0055386D" w:rsidTr="00614C02">
        <w:trPr>
          <w:trHeight w:val="39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5334</w:t>
            </w:r>
            <w:r w:rsidR="00604480"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60448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447345,4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CB52D1" w:rsidP="007B5171">
            <w:pPr>
              <w:pStyle w:val="ConsPlusNormal"/>
              <w:tabs>
                <w:tab w:val="left" w:pos="540"/>
              </w:tabs>
              <w:ind w:firstLine="8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607E2A" w:rsidRPr="0055386D" w:rsidTr="00614C02">
        <w:trPr>
          <w:trHeight w:val="353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508239,5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420615,2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021EDA" w:rsidP="00021ED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41,5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07E2A" w:rsidRPr="00FA636F" w:rsidRDefault="00607E2A" w:rsidP="007B5171">
            <w:pPr>
              <w:pStyle w:val="ConsPlusNormal"/>
              <w:ind w:firstLine="89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25133" w:rsidRPr="0055386D" w:rsidTr="00614C02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2:</w:t>
            </w:r>
          </w:p>
          <w:p w:rsidR="00325133" w:rsidRPr="00FA636F" w:rsidRDefault="00325133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133" w:rsidRPr="00FA636F" w:rsidRDefault="00325133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конкурсов профессионального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480">
              <w:rPr>
                <w:rFonts w:ascii="Times New Roman" w:hAnsi="Times New Roman" w:cs="Times New Roman"/>
                <w:sz w:val="24"/>
                <w:szCs w:val="24"/>
              </w:rPr>
              <w:t>06,1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4480">
              <w:rPr>
                <w:rFonts w:ascii="Times New Roman" w:hAnsi="Times New Roman" w:cs="Times New Roman"/>
                <w:sz w:val="24"/>
                <w:szCs w:val="24"/>
              </w:rPr>
              <w:t>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325133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jc w:val="center"/>
            </w:pPr>
            <w:r w:rsidRPr="00FA636F">
              <w:t xml:space="preserve">Количество участников конкурсов </w:t>
            </w:r>
            <w:r w:rsidRPr="00FA636F">
              <w:lastRenderedPageBreak/>
              <w:t>профессионального мастерства,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</w:tr>
      <w:tr w:rsidR="00325133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166B33">
            <w:pPr>
              <w:pStyle w:val="ConsPlusNormal"/>
              <w:tabs>
                <w:tab w:val="left" w:pos="1032"/>
              </w:tabs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25133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325133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5133" w:rsidRPr="00FA636F" w:rsidRDefault="006A0460" w:rsidP="00166B33">
            <w:pPr>
              <w:pStyle w:val="ConsPlusNormal"/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12495A" w:rsidRPr="0055386D" w:rsidTr="00614C02">
        <w:trPr>
          <w:trHeight w:val="28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jc w:val="center"/>
            </w:pPr>
            <w:r w:rsidRPr="00FA636F">
              <w:t>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jc w:val="center"/>
            </w:pPr>
            <w:r w:rsidRPr="00FA636F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CB52D1" w:rsidP="00166B33">
            <w:pPr>
              <w:pStyle w:val="ConsPlusNormal"/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2495A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604480" w:rsidP="008505DE">
            <w:pPr>
              <w:jc w:val="center"/>
            </w:pPr>
            <w:r>
              <w:t>6,1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604480" w:rsidP="008505DE">
            <w:pPr>
              <w:jc w:val="center"/>
            </w:pPr>
            <w: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CB52D1" w:rsidP="00166B33">
            <w:pPr>
              <w:pStyle w:val="ConsPlusNormal"/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12495A" w:rsidRPr="0055386D" w:rsidTr="00614C02">
        <w:trPr>
          <w:trHeight w:val="42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2C3A34" w:rsidP="008505DE">
            <w:pPr>
              <w:jc w:val="center"/>
            </w:pPr>
            <w:r>
              <w:t>2</w:t>
            </w:r>
            <w:r w:rsidR="0012495A" w:rsidRPr="00FA636F">
              <w:t>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2C3A34" w:rsidP="008505DE">
            <w:pPr>
              <w:jc w:val="center"/>
            </w:pPr>
            <w:r>
              <w:t>2</w:t>
            </w:r>
            <w:r w:rsidR="0012495A" w:rsidRPr="00FA636F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12495A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495A" w:rsidRPr="00FA636F" w:rsidRDefault="00CB52D1" w:rsidP="00166B33">
            <w:pPr>
              <w:pStyle w:val="ConsPlusNormal"/>
              <w:tabs>
                <w:tab w:val="left" w:pos="1080"/>
              </w:tabs>
              <w:ind w:firstLine="10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0A51" w:rsidRPr="0055386D" w:rsidTr="00614C02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B00A51" w:rsidRPr="00FA636F" w:rsidRDefault="00B00A51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51" w:rsidRPr="00FA636F" w:rsidRDefault="00B00A51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color w:val="000000"/>
                <w:spacing w:val="3"/>
                <w:sz w:val="24"/>
                <w:szCs w:val="24"/>
              </w:rPr>
              <w:t xml:space="preserve">Эффективное функционирование муниципальной системы поиска и создание </w:t>
            </w:r>
            <w:r w:rsidRPr="00FA636F">
              <w:rPr>
                <w:color w:val="000000"/>
                <w:spacing w:val="2"/>
                <w:sz w:val="24"/>
                <w:szCs w:val="24"/>
              </w:rPr>
              <w:t xml:space="preserve">условий для самореализации, поддержки и развития способностей одаренных </w:t>
            </w:r>
            <w:r w:rsidRPr="00FA636F">
              <w:rPr>
                <w:color w:val="000000"/>
                <w:spacing w:val="-5"/>
                <w:sz w:val="24"/>
                <w:szCs w:val="24"/>
              </w:rPr>
              <w:t>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</w:t>
            </w:r>
            <w:r w:rsidR="006B43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00A51" w:rsidRPr="0055386D" w:rsidTr="00614C02">
        <w:trPr>
          <w:trHeight w:val="53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rPr>
                <w:color w:val="000000"/>
                <w:spacing w:val="-4"/>
              </w:rPr>
              <w:t xml:space="preserve">Количество </w:t>
            </w:r>
            <w:r w:rsidRPr="00FA636F">
              <w:rPr>
                <w:color w:val="000000"/>
                <w:spacing w:val="-5"/>
              </w:rPr>
              <w:t>обучающихся, охваченных мероприятиями, направленными на выявление, развитие и сопровождение одарённых детей</w:t>
            </w:r>
            <w:r w:rsidRPr="00FA636F">
              <w:rPr>
                <w:color w:val="000000"/>
                <w:spacing w:val="-1"/>
              </w:rPr>
              <w:t>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CB52D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CB52D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00A51" w:rsidRPr="0055386D" w:rsidTr="00614C02">
        <w:trPr>
          <w:trHeight w:val="524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CB52D1" w:rsidP="00CB52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B00A51" w:rsidRPr="0055386D" w:rsidTr="00614C02">
        <w:trPr>
          <w:trHeight w:val="362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4:</w:t>
            </w:r>
          </w:p>
          <w:p w:rsidR="00B00A51" w:rsidRPr="00FA636F" w:rsidRDefault="00B00A51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A51" w:rsidRPr="00FA636F" w:rsidRDefault="00B00A51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Своевременное выявление и </w:t>
            </w:r>
            <w:r w:rsidRPr="00FA63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качественным образованием детей с ограниченными возможностями здоровья и  инвалидов посредством развития различных моделей инклюзивного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34">
              <w:rPr>
                <w:color w:val="000000"/>
              </w:rPr>
              <w:t>3</w:t>
            </w:r>
            <w:r>
              <w:rPr>
                <w:color w:val="000000"/>
              </w:rPr>
              <w:t>07,6</w:t>
            </w:r>
          </w:p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2656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2C3A34">
              <w:rPr>
                <w:color w:val="000000"/>
              </w:rPr>
              <w:t>3</w:t>
            </w:r>
            <w:r>
              <w:rPr>
                <w:color w:val="000000"/>
              </w:rPr>
              <w:t>07,6</w:t>
            </w:r>
          </w:p>
          <w:p w:rsidR="00B00A51" w:rsidRPr="00FA636F" w:rsidRDefault="00B00A5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РПМП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t>Доля детей, прошедших обследование в муниципальной психолого-медико-педагогической комиссии, от общего числа обратившихся,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00A51" w:rsidRPr="0055386D" w:rsidTr="00614C02">
        <w:trPr>
          <w:trHeight w:val="38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t>100</w:t>
            </w:r>
          </w:p>
        </w:tc>
      </w:tr>
      <w:tr w:rsidR="00B00A51" w:rsidRPr="0055386D" w:rsidTr="00614C02">
        <w:trPr>
          <w:trHeight w:val="29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t>601,5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jc w:val="center"/>
            </w:pPr>
            <w:r w:rsidRPr="00FA636F">
              <w:t>601,5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t>100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>
              <w:t>430,0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jc w:val="center"/>
            </w:pPr>
            <w: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t>100</w:t>
            </w:r>
          </w:p>
        </w:tc>
      </w:tr>
      <w:tr w:rsidR="00B00A51" w:rsidRPr="0055386D" w:rsidTr="00614C02">
        <w:trPr>
          <w:trHeight w:val="25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8505DE">
            <w:pPr>
              <w:jc w:val="center"/>
            </w:pPr>
            <w:r>
              <w:t>590,1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604480" w:rsidP="00265654">
            <w:pPr>
              <w:jc w:val="center"/>
            </w:pPr>
            <w:r>
              <w:t>590,1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t>100</w:t>
            </w:r>
          </w:p>
        </w:tc>
      </w:tr>
      <w:tr w:rsidR="00B00A51" w:rsidRPr="0055386D" w:rsidTr="00604480">
        <w:trPr>
          <w:trHeight w:val="4959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2C3A34" w:rsidP="008505DE">
            <w:pPr>
              <w:jc w:val="center"/>
            </w:pPr>
            <w:r>
              <w:t>2</w:t>
            </w:r>
            <w:r w:rsidR="00B00A51">
              <w:t>0</w:t>
            </w:r>
            <w:r w:rsidR="00B00A51" w:rsidRPr="00FA636F"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2C3A34" w:rsidP="00265654">
            <w:pPr>
              <w:jc w:val="center"/>
            </w:pPr>
            <w:r>
              <w:t>2</w:t>
            </w:r>
            <w:r w:rsidR="00B00A51">
              <w:t>0</w:t>
            </w:r>
            <w:r w:rsidR="00B00A51" w:rsidRPr="00FA636F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</w:pPr>
            <w:r w:rsidRPr="00FA636F">
              <w:t>100</w:t>
            </w:r>
          </w:p>
        </w:tc>
      </w:tr>
      <w:tr w:rsidR="001D4678" w:rsidRPr="0055386D" w:rsidTr="00614C02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1D4678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B05DE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4678" w:rsidRPr="00FA636F" w:rsidRDefault="001D4678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преподавания основных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предметных областей, обеспечение соответствия условий обучения современным требованиям, компетенциям и знаниям за счёт</w:t>
            </w:r>
            <w:r w:rsidRPr="00FA63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обновления содержания и технологий преподавания общеобразовательных программ, вовлечения всех участников системы образования (обучающиеся, педагогичес</w:t>
            </w:r>
            <w:r w:rsidRPr="00FA636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кие работники, родители (законные представители), работодатели и представители общественных объединений) в развитие системы общего образования, а также за счёт обновления материально-технической базы и переподготовки педагогических кадров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1D4678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6875,8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6669,5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2C3A34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1D4678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1D4678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1D4678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1D4678" w:rsidP="008505DE">
            <w:pPr>
              <w:jc w:val="center"/>
            </w:pPr>
            <w:r w:rsidRPr="00FA636F">
              <w:rPr>
                <w:rFonts w:eastAsia="Arial Unicode MS"/>
                <w:u w:color="000000"/>
              </w:rPr>
              <w:t xml:space="preserve">Число общеобразовательных организаций, расположенных в сельской местности, обновивших </w:t>
            </w:r>
            <w:r w:rsidRPr="00FA636F">
              <w:rPr>
                <w:rFonts w:eastAsia="Arial Unicode MS"/>
                <w:u w:color="000000"/>
              </w:rPr>
              <w:t>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единиц нарастающим итогом к 2018 году</w:t>
            </w:r>
            <w:r w:rsidR="00CD4EC1">
              <w:rPr>
                <w:rFonts w:eastAsia="Arial Unicode MS"/>
                <w:u w:color="000000"/>
              </w:rPr>
              <w:t>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D4678" w:rsidRPr="00FA636F" w:rsidRDefault="001D4678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rFonts w:eastAsia="Arial Unicode MS"/>
                <w:u w:color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61B7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1B7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1B7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61B7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3200,6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1D4678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3104,6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1D4678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61B7" w:rsidRPr="0055386D" w:rsidTr="00614C02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604480" w:rsidP="00B0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604480" w:rsidP="00B0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2043,2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604480" w:rsidP="00B00A5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61B7" w:rsidRPr="0055386D" w:rsidTr="00614C0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2C3A3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2C3A34" w:rsidP="002C3A3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1521,7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2C3A34" w:rsidP="002C3A3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61B7" w:rsidRPr="00FA636F" w:rsidRDefault="003261B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00A51" w:rsidRPr="0055386D" w:rsidTr="00265654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B00A5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A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</w:t>
            </w:r>
            <w:proofErr w:type="gramEnd"/>
            <w:r w:rsidR="00294ADC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внедрения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 коммуникационной инфраструк</w:t>
            </w:r>
            <w:r w:rsidR="00294A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туры</w:t>
            </w:r>
          </w:p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2C3A34" w:rsidP="002C3A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13102,1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251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12709,1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251C3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B0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B00A51" w:rsidRPr="00FA636F" w:rsidRDefault="00B00A51" w:rsidP="00B00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294ADC" w:rsidRDefault="00D40837" w:rsidP="008505DE">
            <w:pPr>
              <w:jc w:val="center"/>
            </w:pPr>
            <w:r>
              <w:t xml:space="preserve">Число </w:t>
            </w:r>
            <w:r w:rsidR="00294ADC">
              <w:t xml:space="preserve">образовательных </w:t>
            </w:r>
            <w:r w:rsidR="00294ADC">
              <w:t>организаций, в которы</w:t>
            </w:r>
            <w:r w:rsidR="0035643F">
              <w:t>х внедрена целевая модель цифровой образовательной среды в образовательных организациях, реализующих образовательные программы общего образования</w:t>
            </w:r>
            <w:r w:rsidR="00CD4EC1">
              <w:t>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35643F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B00A51" w:rsidRPr="0055386D" w:rsidTr="00265654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AD" w:rsidRPr="0055386D" w:rsidTr="00265654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65654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65654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A51" w:rsidRPr="0055386D" w:rsidTr="00265654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5503,9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00A51" w:rsidRPr="0055386D" w:rsidTr="00614C0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7598,2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7370,3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AB4885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B00A51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0A51" w:rsidRPr="00FA636F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40837" w:rsidRPr="0055386D" w:rsidTr="00805B3F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D91" w:rsidRDefault="00805B3F" w:rsidP="00022D91">
            <w:pPr>
              <w:autoSpaceDE w:val="0"/>
              <w:autoSpaceDN w:val="0"/>
              <w:adjustRightInd w:val="0"/>
            </w:pPr>
            <w:r w:rsidRPr="00FA636F">
              <w:t xml:space="preserve">Мероприятие </w:t>
            </w:r>
            <w:r>
              <w:t>7</w:t>
            </w:r>
            <w:r w:rsidRPr="00FA636F">
              <w:t>:</w:t>
            </w:r>
            <w:r>
              <w:t xml:space="preserve"> </w:t>
            </w:r>
            <w:r w:rsidR="00022D91"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  <w:p w:rsidR="00805B3F" w:rsidRDefault="00805B3F" w:rsidP="00805B3F">
            <w:pPr>
              <w:autoSpaceDE w:val="0"/>
              <w:autoSpaceDN w:val="0"/>
              <w:adjustRightInd w:val="0"/>
            </w:pPr>
          </w:p>
          <w:p w:rsidR="00D40837" w:rsidRPr="00FA636F" w:rsidRDefault="00D40837" w:rsidP="00805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45674,1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AB4885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45674,1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805B3F" w:rsidRDefault="00805B3F" w:rsidP="00B01FDC">
            <w:pPr>
              <w:autoSpaceDE w:val="0"/>
              <w:autoSpaceDN w:val="0"/>
              <w:adjustRightInd w:val="0"/>
            </w:pPr>
            <w:r>
              <w:t>Число общеобразовательных организаций, обеспечивающих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  <w:r w:rsidR="00CD4EC1">
              <w:t>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11613,8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11613,8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5D52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805B3F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0837" w:rsidRPr="0055386D" w:rsidTr="00614C0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AB48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34060,3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AB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34060,3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805B3F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0837" w:rsidRPr="0055386D" w:rsidTr="00805B3F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B3F" w:rsidRDefault="00805B3F" w:rsidP="00805B3F">
            <w:pPr>
              <w:autoSpaceDE w:val="0"/>
              <w:autoSpaceDN w:val="0"/>
              <w:adjustRightInd w:val="0"/>
            </w:pPr>
            <w:r w:rsidRPr="00FA636F">
              <w:t xml:space="preserve">Мероприятие </w:t>
            </w:r>
            <w:r>
              <w:t>8</w:t>
            </w:r>
            <w:r w:rsidRPr="00FA636F">
              <w:t>:</w:t>
            </w:r>
            <w:r>
              <w:t xml:space="preserve"> Обеспечение бесплатным горячим питанием о</w:t>
            </w:r>
            <w:r w:rsidR="00B01FDC">
              <w:t xml:space="preserve">тдельных категорий </w:t>
            </w:r>
            <w:proofErr w:type="gramStart"/>
            <w:r w:rsidR="00B01FDC">
              <w:t xml:space="preserve">обучающихся </w:t>
            </w:r>
            <w:r>
              <w:t xml:space="preserve"> муниципальных</w:t>
            </w:r>
            <w:proofErr w:type="gramEnd"/>
            <w:r>
              <w:t xml:space="preserve"> </w:t>
            </w:r>
            <w:r w:rsidR="00022D91">
              <w:t>общеобразовательных организаций</w:t>
            </w:r>
          </w:p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16744,3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13897,8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05B3F" w:rsidRDefault="00805B3F" w:rsidP="00805B3F">
            <w:pPr>
              <w:autoSpaceDE w:val="0"/>
              <w:autoSpaceDN w:val="0"/>
              <w:adjustRightInd w:val="0"/>
            </w:pPr>
            <w:r>
              <w:t>Число общеобразовательных организаций, обеспечивающих организацию бесплатного горячего питания обучающихся, получающи</w:t>
            </w:r>
            <w:r w:rsidR="00CD4EC1">
              <w:t xml:space="preserve">х начальное общее образование </w:t>
            </w:r>
            <w:r>
              <w:t>муниципаль</w:t>
            </w:r>
            <w:r w:rsidR="00CD4EC1">
              <w:t>ных образовательных организаций, ед.</w:t>
            </w:r>
          </w:p>
          <w:p w:rsidR="00D40837" w:rsidRPr="00805B3F" w:rsidRDefault="00D40837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4017,7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805B3F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0837" w:rsidRPr="0055386D" w:rsidTr="00614C0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AB488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11903,7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AB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9880,1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AB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805B3F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40837" w:rsidRPr="0055386D" w:rsidTr="00805B3F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2D91" w:rsidRDefault="00805B3F" w:rsidP="00022D91">
            <w:pPr>
              <w:autoSpaceDE w:val="0"/>
              <w:autoSpaceDN w:val="0"/>
              <w:adjustRightInd w:val="0"/>
            </w:pPr>
            <w:r w:rsidRPr="00FA636F">
              <w:t xml:space="preserve">Мероприятие </w:t>
            </w:r>
            <w:r>
              <w:t>9</w:t>
            </w:r>
            <w:r w:rsidRPr="00FA636F">
              <w:t>:</w:t>
            </w:r>
            <w:r w:rsidR="00022D91">
              <w:t xml:space="preserve"> Обеспечение учебно-методических комплектов для поэтапного введения федеральных государственных образовател</w:t>
            </w:r>
            <w:r w:rsidR="00022D91">
              <w:lastRenderedPageBreak/>
              <w:t>ьных стандартов муниципальных общеобразовательных организаций</w:t>
            </w:r>
          </w:p>
          <w:p w:rsidR="00022D91" w:rsidRDefault="00022D91" w:rsidP="00022D91">
            <w:pPr>
              <w:autoSpaceDE w:val="0"/>
              <w:autoSpaceDN w:val="0"/>
              <w:adjustRightInd w:val="0"/>
              <w:jc w:val="both"/>
            </w:pPr>
          </w:p>
          <w:p w:rsidR="00D40837" w:rsidRPr="00FA636F" w:rsidRDefault="00D40837" w:rsidP="00805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1FDC" w:rsidRPr="00B01FDC" w:rsidRDefault="00B01FDC" w:rsidP="00B01FDC">
            <w:pPr>
              <w:autoSpaceDE w:val="0"/>
              <w:autoSpaceDN w:val="0"/>
              <w:adjustRightInd w:val="0"/>
            </w:pPr>
            <w:r>
              <w:t>Число общеобразовательных организаций, обеспеченных учебно-методических комплектов для поэтапного введения федеральных государственных образовательных стандартов</w:t>
            </w:r>
            <w:r w:rsidR="00CD4EC1">
              <w:t>, ед.</w:t>
            </w:r>
          </w:p>
          <w:p w:rsidR="00D40837" w:rsidRPr="00B01FDC" w:rsidRDefault="00D40837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2094,7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B01FDC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0837" w:rsidRPr="0055386D" w:rsidTr="00614C0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805B3F" w:rsidP="00805B3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4EC1">
              <w:rPr>
                <w:rFonts w:ascii="Times New Roman" w:hAnsi="Times New Roman" w:cs="Times New Roman"/>
                <w:sz w:val="24"/>
                <w:szCs w:val="24"/>
              </w:rPr>
              <w:t>Мероприятие 10:</w:t>
            </w:r>
            <w:r w:rsidR="00CD4EC1" w:rsidRPr="00CD4EC1">
              <w:rPr>
                <w:rFonts w:ascii="PT Astra Serif" w:hAnsi="PT Astra Serif"/>
                <w:sz w:val="24"/>
                <w:szCs w:val="24"/>
              </w:rPr>
              <w:t xml:space="preserve"> Внедрение и функционирование целевой модели цифровой образовательной среды в общеобразовательных организация</w:t>
            </w:r>
            <w:r w:rsidR="00CD4EC1">
              <w:rPr>
                <w:rFonts w:ascii="PT Astra Serif" w:hAnsi="PT Astra Serif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C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792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792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CD4EC1" w:rsidP="00CD4EC1">
            <w:pPr>
              <w:jc w:val="center"/>
            </w:pPr>
            <w:r>
              <w:t>Д</w:t>
            </w:r>
            <w:r w:rsidRPr="00CD4EC1">
              <w:t xml:space="preserve">оля сотрудников и педагогов муниципальных общеобразовательных организаций, в которых внедряется целевая модель цифровой образовательной среды, прошедших повышение квалификации по внедрению целевой модели цифровой образовательной среды, от общего числа сотрудников и педагогов общеобразовательных организаций, участвующих в </w:t>
            </w:r>
            <w:r w:rsidRPr="00CD4EC1">
              <w:lastRenderedPageBreak/>
              <w:t>реализации мероприятия</w:t>
            </w:r>
            <w:r>
              <w:t>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C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C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C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CD4EC1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EC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D40837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0837" w:rsidRPr="0055386D" w:rsidTr="00805B3F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792D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CD4EC1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40837" w:rsidRPr="0055386D" w:rsidTr="00614C02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AB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2392,3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AB4885" w:rsidP="00AB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5C56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Pr="00FA636F" w:rsidRDefault="00D40837" w:rsidP="008505DE">
            <w:pPr>
              <w:jc w:val="center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40837" w:rsidRDefault="00AB4885" w:rsidP="003564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C56AD" w:rsidRPr="0055386D" w:rsidTr="00E1391A">
        <w:tc>
          <w:tcPr>
            <w:tcW w:w="146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№1. Развитие системы воспитания и дополнительного образования</w:t>
            </w:r>
          </w:p>
        </w:tc>
      </w:tr>
      <w:tr w:rsidR="005C56AD" w:rsidRPr="0055386D" w:rsidTr="00E1391A">
        <w:trPr>
          <w:trHeight w:val="271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устойчивого развития, повышения качества и доступности сферы дополнительного образования, из них: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231207,3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57350,6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171755,2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AB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2101,</w:t>
            </w:r>
            <w:r w:rsidR="00AB48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34546,9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8716,0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25 580,9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Количество детей, охваченных образовательными программами дополнительного образования,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37703,2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11341,3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26005,3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356,6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  <w:tr w:rsidR="005C56AD" w:rsidRPr="0055386D" w:rsidTr="00E1391A">
        <w:trPr>
          <w:trHeight w:val="43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38159,2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13200,4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24597,5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2037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43768,8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14528,7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39584,5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6557,3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2745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37445,0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3007,2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AB48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361,</w:t>
            </w:r>
            <w:r w:rsidR="00AB4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CE3CF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5C56AD" w:rsidRPr="0055386D" w:rsidTr="00E1391A">
        <w:trPr>
          <w:trHeight w:val="299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дополнительного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192564,5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44176,8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146286,2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2101,5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ОДО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29523,3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6360,7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22912,6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Количество педагогических работников организаций дополнительного образования, имеющих первую или высшую квалификационную категорию,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32558,0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8986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23215,4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356,6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</w:tr>
      <w:tr w:rsidR="005C56AD" w:rsidRPr="0055386D" w:rsidTr="00E1391A">
        <w:trPr>
          <w:trHeight w:val="34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33096,2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10845,1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21889,8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</w:tr>
      <w:tr w:rsidR="005C56AD" w:rsidRPr="0055386D" w:rsidTr="00E1391A">
        <w:trPr>
          <w:trHeight w:val="39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35588,5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23865,2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361,3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</w:tr>
      <w:tr w:rsidR="005C56AD" w:rsidRPr="0055386D" w:rsidTr="00E1391A">
        <w:trPr>
          <w:trHeight w:val="39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34029,7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411,3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</w:tr>
      <w:tr w:rsidR="005C56AD" w:rsidRPr="0055386D" w:rsidTr="00E1391A">
        <w:trPr>
          <w:trHeight w:val="428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27768,8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AB4885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</w:tr>
      <w:tr w:rsidR="005C56AD" w:rsidRPr="0055386D" w:rsidTr="00E1391A">
        <w:trPr>
          <w:trHeight w:val="374"/>
        </w:trPr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2:</w:t>
            </w: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Реализация современных программ исследовательской, научно-технической, проектно-конструкторской деятельности обучающихся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C56AD" w:rsidRPr="0055386D" w:rsidTr="00E1391A">
        <w:trPr>
          <w:trHeight w:val="48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Количество программ дополнительного образования для развития исследовательской, научно-технической, проектно-конструкторской деятельности обучающихся,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6AD" w:rsidRPr="0055386D" w:rsidTr="00E1391A">
        <w:trPr>
          <w:trHeight w:val="53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56AD" w:rsidRPr="0055386D" w:rsidTr="00E1391A">
        <w:trPr>
          <w:trHeight w:val="54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56AD" w:rsidRPr="0055386D" w:rsidTr="00E1391A">
        <w:trPr>
          <w:trHeight w:val="54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56AD" w:rsidRPr="0055386D" w:rsidTr="00E1391A">
        <w:trPr>
          <w:trHeight w:val="541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jc w:val="center"/>
            </w:pPr>
            <w:r>
              <w:t>54,9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966504" w:rsidP="008505DE">
            <w:pPr>
              <w:jc w:val="center"/>
            </w:pPr>
            <w:r>
              <w:t>54,9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3:</w:t>
            </w: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Поддержка и развитие массовых мероприятий с</w:t>
            </w: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обучающимися по</w:t>
            </w: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программам общего</w:t>
            </w: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 xml:space="preserve">образования: </w:t>
            </w:r>
            <w:r w:rsidRPr="00FA636F">
              <w:rPr>
                <w:sz w:val="24"/>
                <w:szCs w:val="24"/>
              </w:rPr>
              <w:lastRenderedPageBreak/>
              <w:t>фестивали, конкурсы, соревнования, акции, олимпиады, мероприятия, направленные на развитие патриотического воспитания (работа клубов патриотического воспитания, участие в мероприятиях по патриотическому воспитанию, проведение фестивалей, конкурсов патриотической песни)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367,2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Охват массовыми мероприятиями обучающихся по  программам общего образования; направленными на развитие патриотического воспитания обучающихся,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505DE">
            <w:pPr>
              <w:jc w:val="center"/>
            </w:pPr>
            <w:r>
              <w:t>45,1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265654">
            <w:pPr>
              <w:jc w:val="center"/>
            </w:pPr>
            <w:r>
              <w:t>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4:</w:t>
            </w: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Обеспечение участия победителей (детей, коллективов, команд)</w:t>
            </w: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муниципальных</w:t>
            </w: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этапов</w:t>
            </w: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Всероссийских</w:t>
            </w:r>
          </w:p>
          <w:p w:rsidR="005C56AD" w:rsidRPr="00FA636F" w:rsidRDefault="005C56AD" w:rsidP="008505DE">
            <w:pPr>
              <w:pStyle w:val="af1"/>
              <w:jc w:val="both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мероприятий (конкурсов, олимпиад, соревнований, спартакиад, фестивалей и т.д.)</w:t>
            </w:r>
          </w:p>
          <w:p w:rsidR="005C56AD" w:rsidRPr="00FA636F" w:rsidRDefault="005C56AD" w:rsidP="008505DE">
            <w:pPr>
              <w:pStyle w:val="ConsPlusNormal"/>
              <w:ind w:firstLine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 региональных этапах Всероссийских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ОДО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A636F">
              <w:t>Количество обучающихся по программам общего образования, участвующих в олимпиадах, конкурсах, соревнованиях различного уровня,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1520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2034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1769</w:t>
            </w:r>
          </w:p>
        </w:tc>
      </w:tr>
      <w:tr w:rsidR="005C56AD" w:rsidRPr="0055386D" w:rsidTr="00E1391A">
        <w:trPr>
          <w:trHeight w:val="517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5C56AD" w:rsidRPr="0055386D" w:rsidTr="00E1391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5:</w:t>
            </w: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Организация спортивно-массовых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3846,4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588,3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588,3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Количество спортивно-массовых мероприятий, организованных на базе образовательных организаций Каргасокского района, 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589,9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589,9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577,7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C56AD" w:rsidRPr="0055386D" w:rsidTr="00E1391A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6:</w:t>
            </w: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Организация отдыха обучающихся в каникулярное время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22512,9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12549,2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9963,7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lang w:val="en-US"/>
              </w:rPr>
            </w:pPr>
            <w:r w:rsidRPr="00FA636F">
              <w:rPr>
                <w:lang w:val="en-US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4305,0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2355,0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1950,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af1"/>
              <w:jc w:val="center"/>
              <w:rPr>
                <w:sz w:val="24"/>
                <w:szCs w:val="24"/>
              </w:rPr>
            </w:pPr>
            <w:r w:rsidRPr="00FA636F">
              <w:rPr>
                <w:sz w:val="24"/>
                <w:szCs w:val="24"/>
              </w:rPr>
              <w:t>Охват детей различными формами отдыха,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4355,3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4285,3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2355,3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1444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>
              <w:t>4625,8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2542,1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>
              <w:t>2083,7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505DE">
            <w:pPr>
              <w:jc w:val="center"/>
            </w:pPr>
            <w:r>
              <w:t>482,3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Default="008A52AD" w:rsidP="00F85D14">
            <w:pPr>
              <w:jc w:val="center"/>
            </w:pPr>
            <w:r>
              <w:t>482,3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A52AD">
            <w:r>
              <w:t xml:space="preserve">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40837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56AD" w:rsidRPr="0055386D" w:rsidTr="00E1391A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2423D9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4459,1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Default="008C5F2F" w:rsidP="00F85D14">
            <w:pPr>
              <w:jc w:val="center"/>
            </w:pPr>
            <w:r>
              <w:t>2459,2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1488</w:t>
            </w:r>
          </w:p>
        </w:tc>
      </w:tr>
      <w:tr w:rsidR="005C56AD" w:rsidRPr="0055386D" w:rsidTr="00E1391A">
        <w:tc>
          <w:tcPr>
            <w:tcW w:w="12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Показатели задачи 4 подпрограммы №1. Обеспечение персонифицированного финансирования дополнительного образования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6AD" w:rsidRPr="0055386D" w:rsidTr="00221166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</w:t>
            </w:r>
          </w:p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персонифицированного </w:t>
            </w: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финансирования дополнительного образования детей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11164,3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 xml:space="preserve">Доля детей в возрасте от 5 до 18 лет, получающих дополнительное образование по сертификату персонифицированного </w:t>
            </w:r>
            <w:r w:rsidRPr="00FA636F">
              <w:lastRenderedPageBreak/>
              <w:t>финансирования, 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DC4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C5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>
              <w:t>4517,0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jc w:val="center"/>
            </w:pPr>
            <w:r>
              <w:t>4517,0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DC4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5C56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>
              <w:t>4517,0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jc w:val="center"/>
            </w:pPr>
            <w:r>
              <w:t>4517,0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DC4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D408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56AD" w:rsidRPr="0055386D" w:rsidTr="00221166"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Мероприятие 1:</w:t>
            </w:r>
          </w:p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11164,3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10539,7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Охват детей персонифицированным финансирование</w:t>
            </w:r>
            <w:r w:rsidR="00DC4918">
              <w:t>м дополнительным образованием, 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2103,3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jc w:val="center"/>
            </w:pPr>
            <w:r>
              <w:t>4517,0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jc w:val="center"/>
            </w:pPr>
            <w:r>
              <w:t>4517,0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D408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jc w:val="center"/>
            </w:pPr>
            <w:r>
              <w:t>4517,0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265654">
            <w:pPr>
              <w:jc w:val="center"/>
            </w:pPr>
            <w:r>
              <w:t>4517,0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DC4918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</w:tr>
      <w:tr w:rsidR="005C56AD" w:rsidRPr="0055386D" w:rsidTr="00221166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4365695,6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79129,8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3031270,8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1129266,7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126028,3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56AD" w:rsidRPr="0055386D" w:rsidTr="00221166"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612947,3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424547,8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169317,1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19082,4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56AD" w:rsidRPr="0055386D" w:rsidTr="00221166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color w:val="000000"/>
                <w:lang w:val="en-US"/>
              </w:rPr>
            </w:pPr>
            <w:r w:rsidRPr="00FA636F">
              <w:rPr>
                <w:color w:val="000000"/>
                <w:lang w:val="en-US"/>
              </w:rPr>
              <w:t>665980</w:t>
            </w:r>
            <w:r w:rsidRPr="00FA636F">
              <w:rPr>
                <w:color w:val="000000"/>
              </w:rPr>
              <w:t>,</w:t>
            </w:r>
            <w:r w:rsidRPr="00FA636F">
              <w:rPr>
                <w:color w:val="000000"/>
                <w:lang w:val="en-US"/>
              </w:rPr>
              <w:t>9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455577,4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  <w:rPr>
                <w:color w:val="000000"/>
              </w:rPr>
            </w:pPr>
            <w:r w:rsidRPr="00FA636F">
              <w:rPr>
                <w:color w:val="000000"/>
              </w:rPr>
              <w:t>187501,6</w:t>
            </w:r>
          </w:p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22722,6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56AD" w:rsidRPr="0055386D" w:rsidTr="00221166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723786,0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511156,5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189256,9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23372,6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56AD" w:rsidRPr="0055386D" w:rsidTr="00221166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761684,1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3104,6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>
              <w:t>536344,2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>
              <w:t>202814,9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  <w:r w:rsidRPr="00FA636F">
              <w:t>19420,4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56AD" w:rsidRPr="0055386D" w:rsidTr="00221166"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808960,0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F85D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23013,5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505DE">
            <w:pPr>
              <w:jc w:val="center"/>
            </w:pPr>
            <w:r>
              <w:t>576234,9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jc w:val="center"/>
            </w:pPr>
            <w:r>
              <w:t>189843,8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A52AD" w:rsidP="008505DE">
            <w:pPr>
              <w:jc w:val="center"/>
            </w:pPr>
            <w:r>
              <w:t>19867,8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C56AD" w:rsidRPr="0055386D" w:rsidTr="00221166"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792337,3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F85D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52832,4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527410,0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190532,4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8C5F2F" w:rsidP="008505D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21562,5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C56AD" w:rsidRPr="00FA636F" w:rsidRDefault="005C56AD" w:rsidP="00850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36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AE4776" w:rsidRPr="0055386D" w:rsidRDefault="00AE4776" w:rsidP="008505DE">
      <w:pPr>
        <w:autoSpaceDE w:val="0"/>
        <w:autoSpaceDN w:val="0"/>
        <w:adjustRightInd w:val="0"/>
        <w:ind w:left="5529" w:hanging="5529"/>
        <w:jc w:val="right"/>
        <w:outlineLvl w:val="1"/>
        <w:rPr>
          <w:sz w:val="26"/>
          <w:szCs w:val="26"/>
        </w:rPr>
        <w:sectPr w:rsidR="00AE4776" w:rsidRPr="0055386D" w:rsidSect="00F679EC">
          <w:headerReference w:type="default" r:id="rId132"/>
          <w:footerReference w:type="default" r:id="rId133"/>
          <w:pgSz w:w="16838" w:h="11905" w:orient="landscape" w:code="9"/>
          <w:pgMar w:top="1134" w:right="567" w:bottom="1134" w:left="1701" w:header="720" w:footer="720" w:gutter="0"/>
          <w:cols w:space="720"/>
        </w:sectPr>
      </w:pPr>
    </w:p>
    <w:p w:rsidR="00AE4776" w:rsidRPr="0055386D" w:rsidRDefault="00AE4776" w:rsidP="00F85D14">
      <w:pPr>
        <w:pStyle w:val="af1"/>
        <w:numPr>
          <w:ilvl w:val="0"/>
          <w:numId w:val="31"/>
        </w:numPr>
        <w:ind w:left="0" w:firstLine="709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 xml:space="preserve"> УСЛОВИЯ И ПОРЯДОК СОФИНАНСИРОВАНИЯ ПОДПРОГРАММЫ №1 ИЗ ФЕДЕРАЛЬНОГО БЮДЖЕТА, ОБЛАСТНОГО БЮДЖЕТА И ВНЕБЮДЖЕТНЫХ ИСТОЧНИКОВ </w:t>
      </w:r>
    </w:p>
    <w:p w:rsidR="00A83CAE" w:rsidRPr="0055386D" w:rsidRDefault="00AE4776" w:rsidP="00F85D14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Средства из областного бюджета на реализацию мероприятий подпрограммы № 1 предоставляются в рамках государственной программы «Развитие образования в Томской области».</w:t>
      </w:r>
    </w:p>
    <w:p w:rsidR="00A83CAE" w:rsidRPr="0055386D" w:rsidRDefault="00AE4776" w:rsidP="00F85D14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Средства из областного бюджета на софинансирование расходных обязательств по организации отдыха детей в каникулярное время предоставляются в рамках соглашения между муниципальным образованием «Каргасокский район» и Департаментом по вопросам семьи и детей Томской области.</w:t>
      </w:r>
    </w:p>
    <w:p w:rsidR="00AE4776" w:rsidRPr="0055386D" w:rsidRDefault="00AE4776" w:rsidP="00F85D14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Внебюджетные источники составляют:</w:t>
      </w:r>
    </w:p>
    <w:p w:rsidR="00A83CAE" w:rsidRPr="0055386D" w:rsidRDefault="00AE4776" w:rsidP="00F85D14">
      <w:pPr>
        <w:pStyle w:val="af1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доходы от предпринимательской деятельности в организациях дополнительного образования;</w:t>
      </w:r>
    </w:p>
    <w:p w:rsidR="00AE4776" w:rsidRPr="0055386D" w:rsidRDefault="00AE4776" w:rsidP="00F85D14">
      <w:pPr>
        <w:pStyle w:val="af1"/>
        <w:numPr>
          <w:ilvl w:val="0"/>
          <w:numId w:val="20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родительская пла</w:t>
      </w:r>
      <w:r w:rsidR="00A83CAE" w:rsidRPr="0055386D">
        <w:rPr>
          <w:sz w:val="26"/>
          <w:szCs w:val="26"/>
        </w:rPr>
        <w:t xml:space="preserve">та за </w:t>
      </w:r>
      <w:r w:rsidRPr="0055386D">
        <w:rPr>
          <w:sz w:val="26"/>
          <w:szCs w:val="26"/>
        </w:rPr>
        <w:t>присмотр и уход за детьми.</w:t>
      </w:r>
    </w:p>
    <w:p w:rsidR="00AE4776" w:rsidRPr="0055386D" w:rsidRDefault="00F679EC" w:rsidP="00F85D1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21B91" w:rsidRPr="00D86EBC" w:rsidRDefault="0090667E" w:rsidP="008505DE">
      <w:pPr>
        <w:pStyle w:val="ConsPlusNorma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</w:t>
      </w:r>
      <w:r w:rsidR="00021B91" w:rsidRPr="00D86EBC">
        <w:rPr>
          <w:rFonts w:ascii="Times New Roman" w:hAnsi="Times New Roman" w:cs="Times New Roman"/>
        </w:rPr>
        <w:t xml:space="preserve">Приложение №2 </w:t>
      </w:r>
    </w:p>
    <w:p w:rsidR="00021B91" w:rsidRDefault="00021B91" w:rsidP="008505DE">
      <w:pPr>
        <w:pStyle w:val="ConsPlusNormal"/>
        <w:ind w:left="5529" w:firstLine="11"/>
        <w:jc w:val="both"/>
        <w:rPr>
          <w:rFonts w:ascii="Times New Roman" w:hAnsi="Times New Roman" w:cs="Times New Roman"/>
        </w:rPr>
      </w:pPr>
      <w:r w:rsidRPr="00D86EBC">
        <w:rPr>
          <w:rFonts w:ascii="Times New Roman" w:hAnsi="Times New Roman" w:cs="Times New Roman"/>
        </w:rPr>
        <w:t>к муниципальной программе «Развитие образования в муниципальном образовании «Каргасокский район»</w:t>
      </w:r>
    </w:p>
    <w:p w:rsidR="008505DE" w:rsidRPr="0055386D" w:rsidRDefault="008505DE" w:rsidP="008505DE">
      <w:pPr>
        <w:pStyle w:val="ConsPlusNormal"/>
        <w:ind w:left="5529" w:firstLine="11"/>
        <w:jc w:val="both"/>
        <w:rPr>
          <w:rFonts w:ascii="Times New Roman" w:hAnsi="Times New Roman" w:cs="Times New Roman"/>
          <w:sz w:val="26"/>
          <w:szCs w:val="26"/>
        </w:rPr>
      </w:pPr>
    </w:p>
    <w:p w:rsidR="00021B91" w:rsidRPr="0055386D" w:rsidRDefault="00021B91" w:rsidP="008505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ПОДПРОГРАММА №2 «Развитие инфраструктуры системы образования муниципального образования «Каргасокский район»</w:t>
      </w:r>
    </w:p>
    <w:p w:rsidR="00021B91" w:rsidRDefault="008505DE" w:rsidP="008505DE">
      <w:pPr>
        <w:pStyle w:val="ConsPlusNormal"/>
        <w:tabs>
          <w:tab w:val="center" w:pos="4818"/>
          <w:tab w:val="right" w:pos="9637"/>
        </w:tabs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021B91" w:rsidRPr="0055386D">
        <w:rPr>
          <w:rFonts w:ascii="Times New Roman" w:hAnsi="Times New Roman" w:cs="Times New Roman"/>
          <w:sz w:val="26"/>
          <w:szCs w:val="26"/>
        </w:rPr>
        <w:t>ПАСПОРТ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8505DE" w:rsidRPr="0055386D" w:rsidRDefault="008505DE" w:rsidP="008505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021B91" w:rsidRPr="0055386D" w:rsidRDefault="00021B91" w:rsidP="008505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ПОДПРОГРАММЫ №2 «Развитие инфраструктуры системы образования муниципального образования «Каргасокский район»</w:t>
      </w:r>
    </w:p>
    <w:p w:rsidR="00021B91" w:rsidRPr="0055386D" w:rsidRDefault="00021B91" w:rsidP="008505DE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220"/>
        <w:gridCol w:w="197"/>
        <w:gridCol w:w="709"/>
        <w:gridCol w:w="142"/>
        <w:gridCol w:w="709"/>
        <w:gridCol w:w="141"/>
        <w:gridCol w:w="677"/>
        <w:gridCol w:w="174"/>
        <w:gridCol w:w="569"/>
        <w:gridCol w:w="140"/>
        <w:gridCol w:w="141"/>
        <w:gridCol w:w="432"/>
        <w:gridCol w:w="135"/>
        <w:gridCol w:w="284"/>
        <w:gridCol w:w="318"/>
        <w:gridCol w:w="249"/>
        <w:gridCol w:w="283"/>
        <w:gridCol w:w="709"/>
      </w:tblGrid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Развитие инфраструктуры системы образования муниципального образования «Каргасокский район» (далее по тексту – подпрограмма №2) </w:t>
            </w: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Сроки (этапы) реализации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2016-2021</w:t>
            </w: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Куратор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E3CFD" w:rsidRDefault="00CE3CFD" w:rsidP="00CE3CFD">
            <w:pPr>
              <w:autoSpaceDE w:val="0"/>
              <w:autoSpaceDN w:val="0"/>
              <w:adjustRightInd w:val="0"/>
              <w:jc w:val="both"/>
            </w:pPr>
            <w:r>
              <w:t>Заместитель Главы Каргасокского района по социальным вопросам - начальник отдела по социальной работе</w:t>
            </w:r>
          </w:p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ConsPlusCell"/>
              <w:widowControl/>
              <w:tabs>
                <w:tab w:val="left" w:pos="30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строительства» МО «Каргасокский район»</w:t>
            </w: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район»;</w:t>
            </w:r>
          </w:p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Муниципальные образовательные организации, подведомственные управлению образования, опеки и попечительства муниципального образования «Каргасокский район»;</w:t>
            </w:r>
          </w:p>
          <w:p w:rsidR="00021B91" w:rsidRPr="00273ABF" w:rsidRDefault="00021B91" w:rsidP="008505DE">
            <w:pPr>
              <w:pStyle w:val="ConsPlusCell"/>
              <w:widowControl/>
              <w:tabs>
                <w:tab w:val="left" w:pos="30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строительства» МО «Каргасокский район»</w:t>
            </w: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Развитие инфраструктуры системы образования муниципального образования «Каргасокский район»</w:t>
            </w:r>
          </w:p>
        </w:tc>
      </w:tr>
      <w:tr w:rsidR="00021B91" w:rsidRPr="0055386D" w:rsidTr="008505D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2016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2017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2018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2021</w:t>
            </w:r>
          </w:p>
        </w:tc>
      </w:tr>
      <w:tr w:rsidR="00D7602C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02C" w:rsidRPr="00273ABF" w:rsidRDefault="00D7602C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02C" w:rsidRPr="00273ABF" w:rsidRDefault="00D7602C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Доля образовательных организаций, в которых предоставл</w:t>
            </w:r>
            <w:r w:rsidRPr="00273ABF">
              <w:rPr>
                <w:sz w:val="24"/>
                <w:szCs w:val="24"/>
              </w:rPr>
              <w:lastRenderedPageBreak/>
              <w:t>ена возможность обучаться в соответствии с современными требованиями организации образовательного процесса, 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602C" w:rsidRPr="00273ABF" w:rsidRDefault="00D7602C" w:rsidP="00F85D14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lastRenderedPageBreak/>
              <w:t>39,0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602C" w:rsidRPr="00273ABF" w:rsidRDefault="00D7602C" w:rsidP="00F85D14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50,0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602C" w:rsidRPr="00273ABF" w:rsidRDefault="00D7602C" w:rsidP="00F85D14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55,0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58,0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61,0</w:t>
            </w:r>
          </w:p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</w:p>
          <w:p w:rsidR="00D7602C" w:rsidRPr="00273ABF" w:rsidRDefault="00D7602C" w:rsidP="00F85D14">
            <w:pPr>
              <w:pStyle w:val="af1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72,0</w:t>
            </w: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85D14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1. Обеспечение безопасности в образовательных организациях.</w:t>
            </w:r>
          </w:p>
          <w:p w:rsidR="00021B91" w:rsidRPr="00273ABF" w:rsidRDefault="00021B91" w:rsidP="00F85D14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2. Создание комфортных условий в образовательных организациях.</w:t>
            </w:r>
          </w:p>
          <w:p w:rsidR="00021B91" w:rsidRPr="00273ABF" w:rsidRDefault="00021B91" w:rsidP="00F85D14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3. Развитие и укрепление материально-технического обеспечения образовательных организаций.</w:t>
            </w:r>
          </w:p>
        </w:tc>
      </w:tr>
      <w:tr w:rsidR="00021B91" w:rsidRPr="0055386D" w:rsidTr="008505D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2016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2017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2019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2020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2021</w:t>
            </w:r>
          </w:p>
        </w:tc>
      </w:tr>
      <w:tr w:rsidR="00021B91" w:rsidRPr="0055386D" w:rsidTr="00E1391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1. Обеспечение безопасности в образовательных организациях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Общее количество образовательных организаций, обеспеченных антитеррористической и пожарной безопасностью,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6D0EDD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13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CD4EC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6D0EDD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</w:t>
            </w:r>
          </w:p>
        </w:tc>
      </w:tr>
      <w:tr w:rsidR="00021B91" w:rsidRPr="0055386D" w:rsidTr="00E1391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</w:p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2. Создание комфортных условий в образовательных организациях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Показатель 1 задачи 2</w:t>
            </w:r>
          </w:p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Количество построенных зданий, </w:t>
            </w:r>
            <w:r w:rsidRPr="00273ABF">
              <w:rPr>
                <w:sz w:val="24"/>
                <w:szCs w:val="24"/>
              </w:rPr>
              <w:lastRenderedPageBreak/>
              <w:t>строений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Показатель 2 задачи 2</w:t>
            </w:r>
          </w:p>
          <w:p w:rsidR="00021B91" w:rsidRPr="00273ABF" w:rsidRDefault="00021B91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Количество капитально отремонтированных зданий, строений, ед.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7E177D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CD4EC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7E177D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21B91" w:rsidRPr="0055386D" w:rsidTr="00E1391A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3. Развитие и укрепление материально-технического обеспечения образовательных организаций</w:t>
            </w:r>
          </w:p>
        </w:tc>
      </w:tr>
      <w:tr w:rsidR="006D0EDD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EDD" w:rsidRPr="00273ABF" w:rsidRDefault="006D0EDD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EDD" w:rsidRPr="00273ABF" w:rsidRDefault="006D0EDD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Показатель 1 задачи 3 </w:t>
            </w:r>
          </w:p>
          <w:p w:rsidR="006D0EDD" w:rsidRPr="00273ABF" w:rsidRDefault="006D0EDD" w:rsidP="008505DE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Доля образовательных организаций, обеспеченных оборудованием и автотранспортом, %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273ABF" w:rsidRDefault="006D0EDD" w:rsidP="008505DE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273ABF" w:rsidRDefault="006D0EDD" w:rsidP="008505DE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273ABF" w:rsidRDefault="006D0EDD" w:rsidP="008505DE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273ABF" w:rsidRDefault="006D0EDD" w:rsidP="008505DE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DD" w:rsidRPr="00273ABF" w:rsidRDefault="006D0EDD" w:rsidP="008505DE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DD" w:rsidRPr="00273ABF" w:rsidRDefault="00CD4EC1" w:rsidP="008505DE">
            <w:pPr>
              <w:pStyle w:val="ConsPlusCell"/>
              <w:widowControl/>
              <w:tabs>
                <w:tab w:val="left" w:pos="3094"/>
              </w:tabs>
              <w:spacing w:before="240" w:line="276" w:lineRule="auto"/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DD" w:rsidRPr="00273ABF" w:rsidRDefault="006D0EDD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94,0</w:t>
            </w:r>
          </w:p>
        </w:tc>
      </w:tr>
      <w:tr w:rsidR="00021B91" w:rsidRPr="0055386D" w:rsidTr="00E139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22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8505DE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Отсутствуют</w:t>
            </w:r>
          </w:p>
        </w:tc>
      </w:tr>
      <w:tr w:rsidR="00021B91" w:rsidRPr="0055386D" w:rsidTr="008505D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 т</w:t>
            </w:r>
            <w:r w:rsidR="00CE3CFD">
              <w:rPr>
                <w:sz w:val="24"/>
                <w:szCs w:val="24"/>
              </w:rPr>
              <w:t>ыс</w:t>
            </w:r>
            <w:r w:rsidRPr="00273ABF">
              <w:rPr>
                <w:sz w:val="24"/>
                <w:szCs w:val="24"/>
              </w:rPr>
              <w:t>.</w:t>
            </w:r>
            <w:r w:rsidR="00CE3CFD">
              <w:rPr>
                <w:sz w:val="24"/>
                <w:szCs w:val="24"/>
              </w:rPr>
              <w:t xml:space="preserve"> </w:t>
            </w:r>
            <w:r w:rsidRPr="00273ABF">
              <w:rPr>
                <w:sz w:val="24"/>
                <w:szCs w:val="24"/>
              </w:rPr>
              <w:t>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Источники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2017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2018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2019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2021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CE3CFD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CE3CFD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8A52AD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9934,8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7636,6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4E56AF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1094,0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8A52AD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F85D14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CE3CFD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8C5F2F" w:rsidP="008505DE">
            <w:pPr>
              <w:spacing w:before="24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</w:t>
            </w:r>
            <w:r w:rsidR="008A52AD">
              <w:rPr>
                <w:color w:val="000000"/>
                <w:sz w:val="20"/>
                <w:szCs w:val="20"/>
              </w:rPr>
              <w:t>35,2</w:t>
            </w:r>
          </w:p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39601,6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21166">
              <w:rPr>
                <w:color w:val="000000"/>
                <w:sz w:val="20"/>
                <w:szCs w:val="20"/>
              </w:rPr>
              <w:t>34005,1</w:t>
            </w:r>
          </w:p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22628,9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F85D14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12827,1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8A52AD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8C5F2F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85D14">
              <w:rPr>
                <w:sz w:val="20"/>
                <w:szCs w:val="20"/>
              </w:rPr>
              <w:t>00,0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CE3CFD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F85D14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F85D14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F85D14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-</w:t>
            </w:r>
          </w:p>
        </w:tc>
      </w:tr>
      <w:tr w:rsidR="00021B91" w:rsidRPr="0055386D" w:rsidTr="008505D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13"/>
              <w:spacing w:before="240" w:line="276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CE3CFD">
            <w:pPr>
              <w:pStyle w:val="13"/>
              <w:spacing w:before="240" w:line="276" w:lineRule="auto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Всего по источникам </w:t>
            </w:r>
          </w:p>
        </w:tc>
        <w:tc>
          <w:tcPr>
            <w:tcW w:w="1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8C5F2F" w:rsidP="008505DE">
            <w:pPr>
              <w:spacing w:before="24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1358</w:t>
            </w:r>
            <w:r w:rsidR="008A52AD">
              <w:rPr>
                <w:color w:val="000000"/>
                <w:sz w:val="20"/>
                <w:szCs w:val="20"/>
              </w:rPr>
              <w:t>70,0</w:t>
            </w:r>
          </w:p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47238,2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21166" w:rsidRDefault="00021B91" w:rsidP="008505DE">
            <w:pPr>
              <w:spacing w:before="24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221166">
              <w:rPr>
                <w:color w:val="000000"/>
                <w:sz w:val="20"/>
                <w:szCs w:val="20"/>
              </w:rPr>
              <w:t>34005,1</w:t>
            </w:r>
          </w:p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021B91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 w:rsidRPr="00221166">
              <w:rPr>
                <w:sz w:val="20"/>
                <w:szCs w:val="20"/>
              </w:rPr>
              <w:t>22628,9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F85D14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13921,1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8A52AD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B91" w:rsidRPr="00221166" w:rsidRDefault="008C5F2F" w:rsidP="008505DE">
            <w:pPr>
              <w:pStyle w:val="13"/>
              <w:spacing w:before="24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F85D14">
              <w:rPr>
                <w:sz w:val="20"/>
                <w:szCs w:val="20"/>
              </w:rPr>
              <w:t>00,0</w:t>
            </w:r>
          </w:p>
        </w:tc>
      </w:tr>
    </w:tbl>
    <w:p w:rsidR="00021B91" w:rsidRPr="0055386D" w:rsidRDefault="00021B91" w:rsidP="00B83C87">
      <w:pPr>
        <w:autoSpaceDE w:val="0"/>
        <w:autoSpaceDN w:val="0"/>
        <w:adjustRightInd w:val="0"/>
        <w:spacing w:before="240" w:line="276" w:lineRule="auto"/>
        <w:rPr>
          <w:sz w:val="26"/>
          <w:szCs w:val="26"/>
        </w:rPr>
      </w:pPr>
    </w:p>
    <w:p w:rsidR="00021B91" w:rsidRPr="0055386D" w:rsidRDefault="00021B91" w:rsidP="00F85D14">
      <w:pPr>
        <w:pStyle w:val="13"/>
        <w:ind w:firstLine="709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1. ХАРАКТЕРИСТИКА ТЕКУЩЕГО СОСТОЯНИЯ СФЕРЫ РЕАЛИЗАЦИИ ПОДПРОГРАММЫ №2</w:t>
      </w:r>
    </w:p>
    <w:p w:rsidR="00021B91" w:rsidRPr="0055386D" w:rsidRDefault="00021B91" w:rsidP="00F85D14">
      <w:pPr>
        <w:pStyle w:val="13"/>
        <w:ind w:firstLine="709"/>
        <w:jc w:val="both"/>
        <w:rPr>
          <w:sz w:val="26"/>
          <w:szCs w:val="26"/>
        </w:rPr>
      </w:pPr>
    </w:p>
    <w:p w:rsidR="00021B91" w:rsidRPr="0055386D" w:rsidRDefault="00021B91" w:rsidP="00F85D14">
      <w:pPr>
        <w:pStyle w:val="af6"/>
        <w:ind w:firstLine="709"/>
        <w:jc w:val="both"/>
        <w:rPr>
          <w:b w:val="0"/>
          <w:sz w:val="26"/>
          <w:szCs w:val="26"/>
        </w:rPr>
      </w:pPr>
      <w:r w:rsidRPr="0055386D">
        <w:rPr>
          <w:b w:val="0"/>
          <w:sz w:val="26"/>
          <w:szCs w:val="26"/>
        </w:rPr>
        <w:t xml:space="preserve">Основными характеристиками текущего состояния сферы дошкольного, общего и дополнительного образования Каргасокского района являются предоставление доступного качественного образования при эффективном использовании имеющихся ресурсов с учетом приоритетов социально-экономического развития территории. 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sz w:val="26"/>
          <w:szCs w:val="26"/>
        </w:rPr>
      </w:pPr>
      <w:r w:rsidRPr="0055386D">
        <w:rPr>
          <w:b w:val="0"/>
          <w:sz w:val="26"/>
          <w:szCs w:val="26"/>
        </w:rPr>
        <w:t>Сеть образовательных организаций района, реализующих основную общеобразовательную программу дошкольного образования, включает 12 детских садов и 11 дошкольных групп при 10 школах. В 2014 году завершён капитальный ремонт в МБДОУ «Новоюгинский д/с №20». Таким образом,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на декабрь 2014 года составляет 33,3%. В 2015 году завершено строительство нового детского сада на 145 мест. В результате к 2017 году 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 должна составить 8,3%.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sz w:val="26"/>
          <w:szCs w:val="26"/>
        </w:rPr>
      </w:pPr>
      <w:r w:rsidRPr="0055386D">
        <w:rPr>
          <w:b w:val="0"/>
          <w:sz w:val="26"/>
          <w:szCs w:val="26"/>
        </w:rPr>
        <w:t xml:space="preserve">Общая численность воспитанников в ДОО - 1193 человека. Охват дошкольным образованием детей в возрасте от 0 до 7 лет составляет 56,6 %, от 3 до 7 лет – 92,0%, от 1,5 до 3-х лет – 16,6%. Сохраняется очередь на получение места в дошкольных образовательных организациях (611 человек по состоянию на 01.07.2015 года). В с. Каргасок численность детей в возрасте от 1,5 до 3 лет, нуждающихся в устройстве в детский сад на текущий период, составляет более 100 человек. </w:t>
      </w:r>
    </w:p>
    <w:p w:rsidR="00021B91" w:rsidRPr="0055386D" w:rsidRDefault="00021B91" w:rsidP="00F85D14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Важнейшим показателем качественного функционирования и доступности системы дошкольного образования является охват детей его услугами. Для удовлетворения потребности населения число мест в детских садах в 2014 году увеличилось на 71 за счет реализации муниципальной программы «Развитие инфраструктуры системы образования муниципального образования «Каргасокский район» на 2013-2015 г.г. с перспективой до 2019 года» (2012 год – 10 мест, 2013 год – 36 мест). До конца 2015 года предполагается ввести еще 87 дополнительных мест:</w:t>
      </w:r>
    </w:p>
    <w:p w:rsidR="00021B91" w:rsidRPr="0055386D" w:rsidRDefault="00021B91" w:rsidP="00F85D14">
      <w:pPr>
        <w:pStyle w:val="a5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lastRenderedPageBreak/>
        <w:t>15 мест в МБДОУ «Павловский д/с №15» (капитальный ремонт»);</w:t>
      </w:r>
    </w:p>
    <w:p w:rsidR="00021B91" w:rsidRPr="0055386D" w:rsidRDefault="00021B91" w:rsidP="00F85D14">
      <w:pPr>
        <w:pStyle w:val="a5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72 места в МБДОУ «Каргасокский д/с №27» (строительство пристройки к корпусу).</w:t>
      </w:r>
    </w:p>
    <w:p w:rsidR="00021B91" w:rsidRPr="0055386D" w:rsidRDefault="00021B91" w:rsidP="00F85D14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Это позволит снять проблему доступности дошкольного образования в с. Павлово и частично закрыть потребность населения в местах для детей раннего возраста в с. Каргасок. Таким образом, в районе поэтапно выполняется задача, поставленная Президентом и Правительством по обеспечению доступности дошкольного образования, хотя в целом вопрос охвата детей дошкольным образованием остаётся проблемным. </w:t>
      </w:r>
    </w:p>
    <w:p w:rsidR="00021B91" w:rsidRPr="0055386D" w:rsidRDefault="00021B91" w:rsidP="00F85D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Муниципальная система общего образования представлена 20 общеобразовательными организациями при численности обучающихся 2788 человек (на 01.09.2015 года) (2013 год – 2712 человек, 2014 год – 2743 человека): 7 являются средними школами, среди них МБОУ «Каргасокская СОШ – интернат №1», 11 – основными и 2 – начальными. </w:t>
      </w:r>
    </w:p>
    <w:p w:rsidR="00021B91" w:rsidRPr="0055386D" w:rsidRDefault="00021B91" w:rsidP="00F85D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На территории района действуют 2 организации дополнительного образования: МБОУ ДО «Каргасокский ДДТ», МБОУ ДО «Каргасокская ДЮСШ» с общим количеством обучающихся – 958, что составляет 33,9% от общего количества обучающихся в общеобразовательных организациях в возрасте от 7 до 18 лет (2013 год – 31,1%; 2014 – 31,2%). Охват детей дополнительным образованием востребован обществом, так как позволяет удовлетворять разнообразные интересы личности. Наиболее востребованными направлениями являются художественное</w:t>
      </w:r>
      <w:r w:rsidRPr="0055386D">
        <w:rPr>
          <w:bCs/>
          <w:sz w:val="26"/>
          <w:szCs w:val="26"/>
        </w:rPr>
        <w:t xml:space="preserve"> </w:t>
      </w:r>
      <w:r w:rsidRPr="0055386D">
        <w:rPr>
          <w:sz w:val="26"/>
          <w:szCs w:val="26"/>
        </w:rPr>
        <w:t>и физкультурно-спортивное.</w:t>
      </w:r>
    </w:p>
    <w:p w:rsidR="00021B91" w:rsidRPr="0055386D" w:rsidRDefault="00021B91" w:rsidP="00F85D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Социально – экономическая и демографическая специфика района привели в последнее десятилетие к тому, что 70%, или 14 школ, являются малокомплектными. Создаются условия (материально-технические и информационные), обеспечивающие доступность получения качественного образования в образовательных организациях района</w:t>
      </w:r>
      <w:r w:rsidRPr="0055386D">
        <w:rPr>
          <w:bCs/>
          <w:sz w:val="26"/>
          <w:szCs w:val="26"/>
        </w:rPr>
        <w:t xml:space="preserve">. </w:t>
      </w:r>
      <w:r w:rsidRPr="0055386D">
        <w:rPr>
          <w:sz w:val="26"/>
          <w:szCs w:val="26"/>
        </w:rPr>
        <w:t>Подавляющее большинство школ района, 15, или 75%, хорошо обеспечены зданиями, сооружениями, оборудованием, учебными пособиями, компьютерными классами, что позволяет качественно и в полном объеме выполнять образовательные программы. На 1 обучающегося приходится 12,3 м</w:t>
      </w:r>
      <w:r w:rsidRPr="0055386D">
        <w:rPr>
          <w:sz w:val="26"/>
          <w:szCs w:val="26"/>
          <w:vertAlign w:val="superscript"/>
        </w:rPr>
        <w:t>2</w:t>
      </w:r>
      <w:r w:rsidRPr="0055386D">
        <w:rPr>
          <w:sz w:val="26"/>
          <w:szCs w:val="26"/>
        </w:rPr>
        <w:t xml:space="preserve"> общей площади всех помещений школ. 70% школ имеют водопровод, 85% - центральное отопление, 55% - канализацию. 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составляет 73,6%. К 2017 году доля муниципальных общеобразовательных организаций, соответствующих современным требованиям обучения, должна составить 80,0%. </w:t>
      </w:r>
    </w:p>
    <w:p w:rsidR="00021B91" w:rsidRPr="0055386D" w:rsidRDefault="00021B91" w:rsidP="00F85D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На 20 сентября 2015 года 18 общеобразовательных организаций имеют физкультурный зал, 5 - актовый зал, 20 - столовую, 20 организаций имеют библиотеки (книжный фонд), собственный сайт, подключение к сети Интернет, пожарную сигнализацию и дымовые извещатели. 13 школ имеют все виды благоустройства, в 3 школах созданы условия для беспрепятственного доступа инвалидов.</w:t>
      </w:r>
    </w:p>
    <w:p w:rsidR="00021B91" w:rsidRPr="0055386D" w:rsidRDefault="00021B91" w:rsidP="00F85D1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 03.06.2014 года действовала муниципальная программа «Развитие образования в муниципальном образовании «Каргасокский район» (2014-2020 годы) (утверждена постановлением Администрации Каргасокского района от 03.06.2014 №122).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sz w:val="26"/>
          <w:szCs w:val="26"/>
        </w:rPr>
      </w:pPr>
      <w:r w:rsidRPr="0055386D">
        <w:rPr>
          <w:b w:val="0"/>
          <w:sz w:val="26"/>
          <w:szCs w:val="26"/>
        </w:rPr>
        <w:t xml:space="preserve">Одним из приоритетов национальной политики Российской Федерации является обеспечение комфортных безопасных условий проведения образовательного процесса. За последние 5 лет капитальный ремонт осуществлен в 5 дошкольных образовательных </w:t>
      </w:r>
      <w:r w:rsidRPr="0055386D">
        <w:rPr>
          <w:b w:val="0"/>
          <w:sz w:val="26"/>
          <w:szCs w:val="26"/>
        </w:rPr>
        <w:lastRenderedPageBreak/>
        <w:t>учреждениях и в 9 общеобразовательных учреждениях, в 4 из которых детские сады присоединились к школам. Остается необходимость проведения:</w:t>
      </w:r>
    </w:p>
    <w:p w:rsidR="00021B91" w:rsidRPr="0055386D" w:rsidRDefault="00021B91" w:rsidP="00F85D14">
      <w:pPr>
        <w:pStyle w:val="af6"/>
        <w:numPr>
          <w:ilvl w:val="1"/>
          <w:numId w:val="10"/>
        </w:numPr>
        <w:ind w:left="0" w:firstLine="709"/>
        <w:jc w:val="both"/>
        <w:rPr>
          <w:b w:val="0"/>
          <w:sz w:val="26"/>
          <w:szCs w:val="26"/>
        </w:rPr>
      </w:pPr>
      <w:r w:rsidRPr="0055386D">
        <w:rPr>
          <w:b w:val="0"/>
          <w:sz w:val="26"/>
          <w:szCs w:val="26"/>
        </w:rPr>
        <w:t>ремонта/строительства отдельно стоящих зданий, сооружений образовательных учреждений, а именно: гараж МБОУ «Каргасокская СОШ №2», спортивный зал МКОУ «Павловская ООШ», пищеблок МБДОУ «Павловский д/с №15», пищеблок МБДОУ «Каргасокский д/с №1», котельная МКОУ «Мыльджинская ООШ»;</w:t>
      </w:r>
    </w:p>
    <w:p w:rsidR="00021B91" w:rsidRPr="0055386D" w:rsidRDefault="00021B91" w:rsidP="00F85D14">
      <w:pPr>
        <w:pStyle w:val="af6"/>
        <w:numPr>
          <w:ilvl w:val="1"/>
          <w:numId w:val="10"/>
        </w:numPr>
        <w:ind w:left="0" w:firstLine="709"/>
        <w:jc w:val="both"/>
        <w:rPr>
          <w:b w:val="0"/>
          <w:sz w:val="26"/>
          <w:szCs w:val="26"/>
        </w:rPr>
      </w:pPr>
      <w:r w:rsidRPr="0055386D">
        <w:rPr>
          <w:b w:val="0"/>
          <w:sz w:val="26"/>
          <w:szCs w:val="26"/>
        </w:rPr>
        <w:t xml:space="preserve">МБОУ ДО «Каргасокский ДДТ» и МБОУ ДО «Каргасокская ДЮСШ» требуют капитального ремонта. Спорткомплекс «Факел» не отвечает современным требованиям СанПиН. 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sz w:val="26"/>
          <w:szCs w:val="26"/>
        </w:rPr>
      </w:pPr>
      <w:r w:rsidRPr="0055386D">
        <w:rPr>
          <w:b w:val="0"/>
          <w:sz w:val="26"/>
          <w:szCs w:val="26"/>
        </w:rPr>
        <w:t>Для увеличения охвата дополнительным образованием в части занятий физической культурой и спортом необходимо строительство специализированного спортивного комплекса.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bCs/>
          <w:iCs/>
          <w:sz w:val="26"/>
          <w:szCs w:val="26"/>
        </w:rPr>
      </w:pPr>
      <w:r w:rsidRPr="0055386D">
        <w:rPr>
          <w:b w:val="0"/>
          <w:bCs/>
          <w:iCs/>
          <w:sz w:val="26"/>
          <w:szCs w:val="26"/>
        </w:rPr>
        <w:t>Для обеспечения антитеррористической безопасности учащихся (воспитанников) и педагогов в муниципальных образовательных учреждениях необходимо установить систему видеонаблюдения, а также специальные устройства для организации автоматизированного пропускного режима в здания.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bCs/>
          <w:iCs/>
          <w:sz w:val="26"/>
          <w:szCs w:val="26"/>
        </w:rPr>
      </w:pPr>
      <w:r w:rsidRPr="0055386D">
        <w:rPr>
          <w:b w:val="0"/>
          <w:bCs/>
          <w:iCs/>
          <w:sz w:val="26"/>
          <w:szCs w:val="26"/>
        </w:rPr>
        <w:t>Расходы из районного бюджета и субвенций из областного бюджета на общее образование за последние годы неуклонно растут в среднем на 12 млн. руб. в год, что позволяет обновлять материально-техническую и методическую базу во всех школах района.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bCs/>
          <w:iCs/>
          <w:sz w:val="26"/>
          <w:szCs w:val="26"/>
        </w:rPr>
      </w:pPr>
      <w:r w:rsidRPr="0055386D">
        <w:rPr>
          <w:b w:val="0"/>
          <w:color w:val="000000"/>
          <w:sz w:val="26"/>
          <w:szCs w:val="26"/>
        </w:rPr>
        <w:t xml:space="preserve">Финансовые средства использованы и продолжают использоваться на оснащение ОУ современным оборудованием, корпусной мебелью, компьютерной техникой и программным обеспечением, учебно-наглядными пособиями, материалами, необходимыми для организации учебно-воспитательного процесса, </w:t>
      </w:r>
      <w:r w:rsidRPr="0055386D">
        <w:rPr>
          <w:b w:val="0"/>
          <w:sz w:val="26"/>
          <w:szCs w:val="26"/>
        </w:rPr>
        <w:t xml:space="preserve">что позволяет качественно и в полном объеме выполнять образовательные программы. </w:t>
      </w:r>
    </w:p>
    <w:p w:rsidR="00021B91" w:rsidRPr="0055386D" w:rsidRDefault="00021B91" w:rsidP="00F85D14">
      <w:pPr>
        <w:pStyle w:val="af6"/>
        <w:ind w:firstLine="709"/>
        <w:jc w:val="both"/>
        <w:rPr>
          <w:b w:val="0"/>
          <w:bCs/>
          <w:iCs/>
          <w:sz w:val="26"/>
          <w:szCs w:val="26"/>
        </w:rPr>
      </w:pPr>
      <w:r w:rsidRPr="0055386D">
        <w:rPr>
          <w:b w:val="0"/>
          <w:sz w:val="26"/>
          <w:szCs w:val="26"/>
        </w:rPr>
        <w:t>Для создания в дошкольных образовательных учреждениях среды, способствующей разностороннему развитию способностей, интереса и творчества детей, необходимо также укреплять и развивать материально-техническую базу: приобрести недостающее оборудование, инвентарь, мебель, методическую литературу. Серьезной проблемой из-за нехватки финансирования является неудовлетворительное состояние (или отсутствие) в большинстве дошкольных образовательных учреждений спортивных площадок</w:t>
      </w:r>
      <w:r w:rsidRPr="0055386D">
        <w:rPr>
          <w:b w:val="0"/>
          <w:color w:val="FF0000"/>
          <w:sz w:val="26"/>
          <w:szCs w:val="26"/>
        </w:rPr>
        <w:t xml:space="preserve"> </w:t>
      </w:r>
      <w:r w:rsidRPr="0055386D">
        <w:rPr>
          <w:b w:val="0"/>
          <w:sz w:val="26"/>
          <w:szCs w:val="26"/>
        </w:rPr>
        <w:t>и игрового оборудования на прогулочных участках.</w:t>
      </w:r>
    </w:p>
    <w:p w:rsidR="00021B91" w:rsidRPr="0055386D" w:rsidRDefault="00021B91" w:rsidP="00F85D14">
      <w:pPr>
        <w:pStyle w:val="af3"/>
        <w:tabs>
          <w:tab w:val="left" w:pos="2235"/>
        </w:tabs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Помимо проведения капитального ремонта, пополнения учебного, игрового оборудования материально-техническое обеспечение требует и приобретение/замену автотранспорта, необходимого для осуществления подвоза учащихся к месту проведения образовательного процесса. </w:t>
      </w:r>
    </w:p>
    <w:p w:rsidR="00021B91" w:rsidRPr="0055386D" w:rsidRDefault="00021B91" w:rsidP="00F85D14">
      <w:pPr>
        <w:pStyle w:val="af3"/>
        <w:tabs>
          <w:tab w:val="left" w:pos="2235"/>
        </w:tabs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Проведение мероприятий, предусмотренных данной подпрограммой, позволит привести здания, сооружения в соответствие с требованиями СанПиН, открыть дополнительные группы в детских садах, улучшить материально-техническую базу учреждений, что, в свою очередь, отразится, прежде всего, на качестве и доступности образовательных и воспитательных услуг, достижении уровня развития инфраструктуры, отвечающей требованиям государства и общества.</w:t>
      </w:r>
    </w:p>
    <w:p w:rsidR="00021B91" w:rsidRPr="0055386D" w:rsidRDefault="00021B91" w:rsidP="00F85D14">
      <w:pPr>
        <w:pStyle w:val="a5"/>
        <w:autoSpaceDE w:val="0"/>
        <w:autoSpaceDN w:val="0"/>
        <w:adjustRightInd w:val="0"/>
        <w:ind w:left="360" w:firstLine="709"/>
        <w:jc w:val="center"/>
        <w:rPr>
          <w:sz w:val="26"/>
          <w:szCs w:val="26"/>
        </w:rPr>
      </w:pPr>
    </w:p>
    <w:p w:rsidR="00021B91" w:rsidRPr="0055386D" w:rsidRDefault="00021B91" w:rsidP="00B83C87">
      <w:pPr>
        <w:pStyle w:val="a5"/>
        <w:autoSpaceDE w:val="0"/>
        <w:autoSpaceDN w:val="0"/>
        <w:adjustRightInd w:val="0"/>
        <w:spacing w:before="240" w:line="276" w:lineRule="auto"/>
        <w:ind w:left="360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2.ЦЕЛЬ И ЗАДАЧИ ПОДПРОГРАММЫ №2, СРОКИ И ЭТАПЫ ЕЕ РЕАЛИЗАЦИИ, ЦЕЛЕВЫЕ ПОКАЗАТЕЛИ РЕЗУЛЬТАТИВНОСТИ РЕАЛИЗАЦИИ ПОДПРОГРАММЫ №2</w:t>
      </w:r>
    </w:p>
    <w:p w:rsidR="00021B91" w:rsidRPr="0055386D" w:rsidRDefault="00021B91" w:rsidP="00B83C87">
      <w:pPr>
        <w:pStyle w:val="a5"/>
        <w:autoSpaceDE w:val="0"/>
        <w:autoSpaceDN w:val="0"/>
        <w:adjustRightInd w:val="0"/>
        <w:spacing w:before="240" w:line="276" w:lineRule="auto"/>
        <w:ind w:left="360"/>
        <w:jc w:val="center"/>
        <w:rPr>
          <w:sz w:val="26"/>
          <w:szCs w:val="26"/>
        </w:rPr>
      </w:pPr>
    </w:p>
    <w:p w:rsidR="00021B91" w:rsidRPr="0055386D" w:rsidRDefault="00021B91" w:rsidP="00F85D14">
      <w:pPr>
        <w:pStyle w:val="13"/>
        <w:spacing w:before="240" w:line="276" w:lineRule="auto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Цель подпрограммы №</w:t>
      </w:r>
      <w:proofErr w:type="gramStart"/>
      <w:r w:rsidRPr="0055386D">
        <w:rPr>
          <w:sz w:val="26"/>
          <w:szCs w:val="26"/>
        </w:rPr>
        <w:t>2  Развитие</w:t>
      </w:r>
      <w:proofErr w:type="gramEnd"/>
      <w:r w:rsidRPr="0055386D">
        <w:rPr>
          <w:sz w:val="26"/>
          <w:szCs w:val="26"/>
        </w:rPr>
        <w:t xml:space="preserve"> инфраструктуры системы образования муниципального образования «Каргасокский район»</w:t>
      </w:r>
    </w:p>
    <w:p w:rsidR="00021B91" w:rsidRPr="0055386D" w:rsidRDefault="00F85D14" w:rsidP="00F85D14">
      <w:pPr>
        <w:autoSpaceDE w:val="0"/>
        <w:autoSpaceDN w:val="0"/>
        <w:adjustRightInd w:val="0"/>
        <w:spacing w:before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021B91" w:rsidRPr="0055386D">
        <w:rPr>
          <w:sz w:val="26"/>
          <w:szCs w:val="26"/>
        </w:rPr>
        <w:t>Показатели цели подпрограммы №2 приведены в таблице 1.</w:t>
      </w:r>
    </w:p>
    <w:p w:rsidR="00021B91" w:rsidRPr="0055386D" w:rsidRDefault="00021B91" w:rsidP="00B83C87">
      <w:pPr>
        <w:pStyle w:val="af1"/>
        <w:spacing w:before="240" w:line="276" w:lineRule="auto"/>
        <w:jc w:val="right"/>
        <w:rPr>
          <w:sz w:val="26"/>
          <w:szCs w:val="26"/>
        </w:rPr>
      </w:pPr>
      <w:r w:rsidRPr="0055386D">
        <w:rPr>
          <w:sz w:val="26"/>
          <w:szCs w:val="26"/>
        </w:rPr>
        <w:t>Таблица 1</w:t>
      </w: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376"/>
        <w:gridCol w:w="728"/>
        <w:gridCol w:w="726"/>
        <w:gridCol w:w="727"/>
        <w:gridCol w:w="664"/>
        <w:gridCol w:w="631"/>
        <w:gridCol w:w="609"/>
        <w:gridCol w:w="1037"/>
      </w:tblGrid>
      <w:tr w:rsidR="00021B91" w:rsidRPr="00273ABF" w:rsidTr="00403F3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цели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2017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2019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2020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021B91" w:rsidP="00B83C87">
            <w:pPr>
              <w:pStyle w:val="13"/>
              <w:spacing w:before="240" w:line="276" w:lineRule="auto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2021</w:t>
            </w:r>
          </w:p>
        </w:tc>
      </w:tr>
      <w:tr w:rsidR="00021B91" w:rsidRPr="00273ABF" w:rsidTr="00403F35"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Доля образовательных организаций, в которых предоставлена возможность обучаться в соответствии с современными требованиями организации образовательного процесса, %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39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55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6D0EDD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6D0EDD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273ABF" w:rsidRDefault="006D0EDD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72</w:t>
            </w:r>
          </w:p>
        </w:tc>
      </w:tr>
    </w:tbl>
    <w:p w:rsidR="00021B91" w:rsidRPr="00273ABF" w:rsidRDefault="00021B91" w:rsidP="00F85D14"/>
    <w:p w:rsidR="00021B91" w:rsidRPr="0055386D" w:rsidRDefault="00021B91" w:rsidP="00F85D14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Задачи подпрограммы№2:</w:t>
      </w:r>
    </w:p>
    <w:p w:rsidR="00021B91" w:rsidRPr="0055386D" w:rsidRDefault="00021B91" w:rsidP="00F85D14">
      <w:pPr>
        <w:pStyle w:val="13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1. Обеспечение безопасности в образовательных организациях</w:t>
      </w:r>
    </w:p>
    <w:p w:rsidR="00021B91" w:rsidRPr="0055386D" w:rsidRDefault="00021B91" w:rsidP="00F85D14">
      <w:pPr>
        <w:pStyle w:val="13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2. Создание комфортных условий в образовательных организациях</w:t>
      </w:r>
    </w:p>
    <w:p w:rsidR="00021B91" w:rsidRPr="0055386D" w:rsidRDefault="00021B91" w:rsidP="00F85D14">
      <w:pPr>
        <w:pStyle w:val="13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3. Развитие и укрепление материально-технического обеспечения образовательных организаций</w:t>
      </w:r>
    </w:p>
    <w:p w:rsidR="00021B91" w:rsidRPr="0055386D" w:rsidRDefault="00021B91" w:rsidP="00F85D14">
      <w:pPr>
        <w:pStyle w:val="13"/>
        <w:jc w:val="center"/>
        <w:rPr>
          <w:sz w:val="26"/>
          <w:szCs w:val="26"/>
        </w:rPr>
      </w:pPr>
    </w:p>
    <w:p w:rsidR="00021B91" w:rsidRPr="0055386D" w:rsidRDefault="00021B91" w:rsidP="00F85D14">
      <w:pPr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Показатели задач подпрограммы №2 приведены в таблице 2.</w:t>
      </w:r>
    </w:p>
    <w:p w:rsidR="00021B91" w:rsidRPr="0055386D" w:rsidRDefault="00021B91" w:rsidP="00F85D14">
      <w:pPr>
        <w:jc w:val="right"/>
        <w:rPr>
          <w:sz w:val="26"/>
          <w:szCs w:val="26"/>
        </w:rPr>
      </w:pPr>
      <w:r w:rsidRPr="0055386D">
        <w:rPr>
          <w:sz w:val="26"/>
          <w:szCs w:val="26"/>
        </w:rPr>
        <w:t>Таблица 2</w:t>
      </w:r>
    </w:p>
    <w:tbl>
      <w:tblPr>
        <w:tblW w:w="963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14"/>
        <w:gridCol w:w="706"/>
        <w:gridCol w:w="940"/>
        <w:gridCol w:w="13"/>
        <w:gridCol w:w="837"/>
        <w:gridCol w:w="13"/>
        <w:gridCol w:w="991"/>
        <w:gridCol w:w="1133"/>
        <w:gridCol w:w="991"/>
        <w:gridCol w:w="1001"/>
      </w:tblGrid>
      <w:tr w:rsidR="00021B91" w:rsidRPr="0055386D" w:rsidTr="00E1391A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85D14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задач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2015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2020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2021</w:t>
            </w:r>
          </w:p>
        </w:tc>
      </w:tr>
      <w:tr w:rsidR="00021B91" w:rsidRPr="0055386D" w:rsidTr="00E1391A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1. Обеспечение безопасности в образовательных организациях</w:t>
            </w:r>
          </w:p>
        </w:tc>
      </w:tr>
      <w:tr w:rsidR="00021B91" w:rsidRPr="0055386D" w:rsidTr="00E1391A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Общее количество образовательных организаций, обеспеченных антитеррористической и пожарной безопасностью, 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-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10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6D0EDD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CD4EC1" w:rsidP="00F85D14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6D0EDD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20</w:t>
            </w:r>
          </w:p>
        </w:tc>
      </w:tr>
      <w:tr w:rsidR="00021B91" w:rsidRPr="0055386D" w:rsidTr="00E1391A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F85D14">
            <w:pPr>
              <w:pStyle w:val="13"/>
              <w:rPr>
                <w:sz w:val="24"/>
                <w:szCs w:val="24"/>
              </w:rPr>
            </w:pPr>
          </w:p>
          <w:p w:rsidR="00021B91" w:rsidRPr="00273ABF" w:rsidRDefault="00021B91" w:rsidP="00F85D14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Задача 2. Создание комфортных условий в образовательных организациях </w:t>
            </w:r>
          </w:p>
        </w:tc>
      </w:tr>
      <w:tr w:rsidR="00021B91" w:rsidRPr="0055386D" w:rsidTr="00E1391A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Показатель 1 задачи 2</w:t>
            </w:r>
          </w:p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Количество построенных зданий, строений, 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-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-</w:t>
            </w:r>
          </w:p>
        </w:tc>
      </w:tr>
      <w:tr w:rsidR="00021B91" w:rsidRPr="0055386D" w:rsidTr="00E1391A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Показатель 2 задачи 2</w:t>
            </w:r>
          </w:p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Количество капитально отремонтированных зданий, строений, ед.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55386D" w:rsidRDefault="00021B91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7E177D" w:rsidP="00F85D14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CD4EC1" w:rsidP="00F85D14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B91" w:rsidRPr="0055386D" w:rsidRDefault="007E177D" w:rsidP="00F85D14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21B91" w:rsidRPr="0055386D" w:rsidTr="00E1391A"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Задача 3. Развитие и укрепление материально-технического обеспечения образовательных организаций</w:t>
            </w:r>
          </w:p>
        </w:tc>
      </w:tr>
      <w:tr w:rsidR="006D0EDD" w:rsidRPr="0055386D" w:rsidTr="00E1391A"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D0EDD" w:rsidRPr="00273ABF" w:rsidRDefault="006D0EDD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lastRenderedPageBreak/>
              <w:t xml:space="preserve">Показатель 1 задачи 3 </w:t>
            </w:r>
          </w:p>
          <w:p w:rsidR="006D0EDD" w:rsidRPr="00273ABF" w:rsidRDefault="006D0EDD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Доля образовательных организаций, обеспеченных оборудованием и автотранспортом, %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55386D" w:rsidRDefault="006D0EDD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54,0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55386D" w:rsidRDefault="006D0EDD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55386D" w:rsidRDefault="006D0EDD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57,0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D0EDD" w:rsidRPr="0055386D" w:rsidRDefault="006D0EDD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58,8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DD" w:rsidRPr="0055386D" w:rsidRDefault="006D0EDD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386D">
              <w:rPr>
                <w:rFonts w:ascii="Times New Roman" w:hAnsi="Times New Roman" w:cs="Times New Roman"/>
                <w:sz w:val="26"/>
                <w:szCs w:val="26"/>
              </w:rPr>
              <w:t>58,8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DD" w:rsidRPr="0055386D" w:rsidRDefault="00CD4EC1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6D0EDD" w:rsidRPr="0055386D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EDD" w:rsidRPr="0055386D" w:rsidRDefault="006D0EDD" w:rsidP="00F85D14">
            <w:pPr>
              <w:pStyle w:val="13"/>
              <w:jc w:val="center"/>
              <w:rPr>
                <w:sz w:val="26"/>
                <w:szCs w:val="26"/>
              </w:rPr>
            </w:pPr>
            <w:r w:rsidRPr="0055386D">
              <w:rPr>
                <w:sz w:val="26"/>
                <w:szCs w:val="26"/>
              </w:rPr>
              <w:t>94,0</w:t>
            </w:r>
          </w:p>
        </w:tc>
      </w:tr>
    </w:tbl>
    <w:p w:rsidR="00021B91" w:rsidRPr="0055386D" w:rsidRDefault="00021B91" w:rsidP="00F85D14">
      <w:pPr>
        <w:jc w:val="right"/>
        <w:rPr>
          <w:sz w:val="26"/>
          <w:szCs w:val="26"/>
        </w:rPr>
      </w:pPr>
    </w:p>
    <w:p w:rsidR="00021B91" w:rsidRPr="0055386D" w:rsidRDefault="00021B91" w:rsidP="00F85D14">
      <w:pPr>
        <w:pStyle w:val="af1"/>
        <w:ind w:firstLine="567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Подпрограмма №2 рассчитана на период с 2016 по 2021 год (этапы не предусмотрены).</w:t>
      </w:r>
    </w:p>
    <w:p w:rsidR="00021B91" w:rsidRPr="0055386D" w:rsidRDefault="00021B91" w:rsidP="00F85D14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Сведения о составе и значениях целевых показателей результативности подпрограммы №2 приведены в таблице 3.</w:t>
      </w:r>
    </w:p>
    <w:p w:rsidR="00021B91" w:rsidRPr="0055386D" w:rsidRDefault="00021B91" w:rsidP="00F85D14">
      <w:pPr>
        <w:pStyle w:val="13"/>
        <w:rPr>
          <w:sz w:val="26"/>
          <w:szCs w:val="26"/>
        </w:rPr>
        <w:sectPr w:rsidR="00021B91" w:rsidRPr="0055386D" w:rsidSect="00F679EC">
          <w:headerReference w:type="default" r:id="rId134"/>
          <w:footerReference w:type="default" r:id="rId135"/>
          <w:pgSz w:w="11905" w:h="16838" w:code="9"/>
          <w:pgMar w:top="1134" w:right="567" w:bottom="1134" w:left="1701" w:header="709" w:footer="709" w:gutter="0"/>
          <w:cols w:space="708"/>
          <w:docGrid w:linePitch="360"/>
        </w:sectPr>
      </w:pPr>
    </w:p>
    <w:p w:rsidR="00021B91" w:rsidRPr="0055386D" w:rsidRDefault="00021B91" w:rsidP="00B83C87">
      <w:pPr>
        <w:pStyle w:val="ConsPlusNormal"/>
        <w:spacing w:before="24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>Таблица 3</w:t>
      </w:r>
    </w:p>
    <w:p w:rsidR="00021B91" w:rsidRPr="0055386D" w:rsidRDefault="00021B91" w:rsidP="00F85D14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55386D">
        <w:rPr>
          <w:sz w:val="26"/>
          <w:szCs w:val="26"/>
        </w:rPr>
        <w:t>Сведения о составе и значениях целевых показателей результативности подпрограммы №2 Развитие инфраструктуры системы образования муниципального образования «Каргасокский район»</w:t>
      </w:r>
    </w:p>
    <w:tbl>
      <w:tblPr>
        <w:tblW w:w="1431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4835"/>
        <w:gridCol w:w="992"/>
        <w:gridCol w:w="851"/>
        <w:gridCol w:w="709"/>
        <w:gridCol w:w="708"/>
        <w:gridCol w:w="51"/>
        <w:gridCol w:w="658"/>
        <w:gridCol w:w="709"/>
        <w:gridCol w:w="709"/>
        <w:gridCol w:w="708"/>
        <w:gridCol w:w="709"/>
        <w:gridCol w:w="1134"/>
        <w:gridCol w:w="1134"/>
      </w:tblGrid>
      <w:tr w:rsidR="00021B91" w:rsidRPr="0055386D" w:rsidTr="00265654">
        <w:trPr>
          <w:cantSplit/>
          <w:trHeight w:val="315"/>
          <w:tblHeader/>
        </w:trPr>
        <w:tc>
          <w:tcPr>
            <w:tcW w:w="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581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 xml:space="preserve">Периодичность сбора данных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 xml:space="preserve">Метод сбора информации </w:t>
            </w:r>
          </w:p>
        </w:tc>
      </w:tr>
      <w:tr w:rsidR="00021B91" w:rsidRPr="0055386D" w:rsidTr="00265654">
        <w:trPr>
          <w:cantSplit/>
          <w:trHeight w:val="990"/>
          <w:tblHeader/>
        </w:trPr>
        <w:tc>
          <w:tcPr>
            <w:tcW w:w="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  <w:rPr>
                <w:lang w:val="en-US"/>
              </w:rPr>
            </w:pPr>
            <w:r w:rsidRPr="00273ABF">
              <w:t>2014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2015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2016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  <w:rPr>
                <w:lang w:val="en-US"/>
              </w:rPr>
            </w:pPr>
            <w:r w:rsidRPr="00273ABF"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2019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2021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jc w:val="center"/>
            </w:pPr>
          </w:p>
        </w:tc>
      </w:tr>
      <w:tr w:rsidR="00021B91" w:rsidRPr="0055386D" w:rsidTr="00265654">
        <w:trPr>
          <w:cantSplit/>
          <w:trHeight w:val="240"/>
          <w:tblHeader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21B91" w:rsidRPr="0055386D" w:rsidTr="0026576E">
        <w:trPr>
          <w:cantSplit/>
          <w:trHeight w:val="240"/>
        </w:trPr>
        <w:tc>
          <w:tcPr>
            <w:tcW w:w="14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№2 Развитие инфраструктуры системы образования муниципального образования «Каргасокский район»</w:t>
            </w:r>
          </w:p>
        </w:tc>
      </w:tr>
      <w:tr w:rsidR="00021B91" w:rsidRPr="0055386D" w:rsidTr="00265654">
        <w:trPr>
          <w:cantSplit/>
          <w:trHeight w:val="282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предоставлена возможность обучаться в соответствии с современными требованиями организации образовательного процесса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ind w:hanging="289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6D0EDD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6D0EDD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6D0EDD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021B91" w:rsidRPr="0055386D" w:rsidTr="0026576E">
        <w:trPr>
          <w:cantSplit/>
          <w:trHeight w:val="240"/>
        </w:trPr>
        <w:tc>
          <w:tcPr>
            <w:tcW w:w="14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задачи 1 подпрограммы Обеспечение безопасности в образовательных организациях</w:t>
            </w:r>
          </w:p>
        </w:tc>
      </w:tr>
      <w:tr w:rsidR="00021B91" w:rsidRPr="0055386D" w:rsidTr="00265654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образовательных организаций, обеспеченных антитеррористической и пожарной безопасностью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912E3F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CD4EC1" w:rsidP="00F85D14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912E3F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</w:tr>
      <w:tr w:rsidR="00021B91" w:rsidRPr="0055386D" w:rsidTr="0026576E">
        <w:trPr>
          <w:cantSplit/>
          <w:trHeight w:val="240"/>
        </w:trPr>
        <w:tc>
          <w:tcPr>
            <w:tcW w:w="14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Показатели задачи 2 подпрограммы Создание комфортных условий в образовательных организациях</w:t>
            </w:r>
          </w:p>
        </w:tc>
      </w:tr>
      <w:tr w:rsidR="00021B91" w:rsidRPr="0055386D" w:rsidTr="00265654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Количество построенных зданий, строений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r w:rsidRPr="00273ABF">
              <w:t>Ежеквартально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r w:rsidRPr="00273ABF">
              <w:t>Мониторинг</w:t>
            </w:r>
          </w:p>
        </w:tc>
      </w:tr>
      <w:tr w:rsidR="00021B91" w:rsidRPr="0055386D" w:rsidTr="00265654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Количество капитально отремонтированных зданий, строений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jc w:val="center"/>
            </w:pPr>
            <w:r w:rsidRPr="00273ABF"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3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3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7E177D" w:rsidP="00F85D14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CD4EC1" w:rsidP="00F85D14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7E177D" w:rsidP="00F85D14">
            <w:pPr>
              <w:pStyle w:val="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r w:rsidRPr="00273ABF">
              <w:t>Ежеквартально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1B91" w:rsidRPr="00273ABF" w:rsidRDefault="00021B91" w:rsidP="00F85D14">
            <w:r w:rsidRPr="00273ABF">
              <w:t>Мониторинг</w:t>
            </w:r>
          </w:p>
        </w:tc>
      </w:tr>
      <w:tr w:rsidR="00021B91" w:rsidRPr="0055386D" w:rsidTr="0026576E">
        <w:trPr>
          <w:cantSplit/>
          <w:trHeight w:val="240"/>
        </w:trPr>
        <w:tc>
          <w:tcPr>
            <w:tcW w:w="14317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21B91" w:rsidRPr="00273ABF" w:rsidRDefault="00021B91" w:rsidP="00F85D1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Показатели задачи 3 подпрограммы Развитие и укрепление материально-технического обеспечения образовательных организаций</w:t>
            </w:r>
          </w:p>
        </w:tc>
      </w:tr>
      <w:tr w:rsidR="00912E3F" w:rsidRPr="0055386D" w:rsidTr="00265654">
        <w:trPr>
          <w:cantSplit/>
          <w:trHeight w:val="240"/>
        </w:trPr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3F" w:rsidRPr="00273ABF" w:rsidRDefault="00912E3F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3F" w:rsidRPr="00273ABF" w:rsidRDefault="00912E3F" w:rsidP="00F85D14">
            <w:pPr>
              <w:pStyle w:val="13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 xml:space="preserve">Показатель 1 задачи 3 </w:t>
            </w:r>
          </w:p>
          <w:p w:rsidR="00912E3F" w:rsidRPr="00273ABF" w:rsidRDefault="00912E3F" w:rsidP="00F85D14">
            <w:pPr>
              <w:pStyle w:val="13"/>
              <w:jc w:val="both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Доля образовательных организаций, обеспеченных оборудованием и автотранспортом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Pr="00273ABF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7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CD4EC1" w:rsidP="00F85D14">
            <w:pPr>
              <w:pStyle w:val="ConsPlusCell"/>
              <w:widowControl/>
              <w:tabs>
                <w:tab w:val="left" w:pos="3094"/>
              </w:tabs>
              <w:ind w:hanging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912E3F" w:rsidRPr="00273A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2E3F" w:rsidRPr="00273ABF" w:rsidRDefault="00912E3F" w:rsidP="00F85D14">
            <w:pPr>
              <w:pStyle w:val="13"/>
              <w:jc w:val="center"/>
              <w:rPr>
                <w:sz w:val="24"/>
                <w:szCs w:val="24"/>
              </w:rPr>
            </w:pPr>
            <w:r w:rsidRPr="00273ABF">
              <w:rPr>
                <w:sz w:val="24"/>
                <w:szCs w:val="24"/>
              </w:rPr>
              <w:t>94,0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3F" w:rsidRPr="00273ABF" w:rsidRDefault="00912E3F" w:rsidP="00F85D1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2E3F" w:rsidRPr="00273ABF" w:rsidRDefault="00912E3F" w:rsidP="00F85D14">
            <w:r w:rsidRPr="00273ABF">
              <w:t>Мониторинг</w:t>
            </w:r>
          </w:p>
        </w:tc>
      </w:tr>
    </w:tbl>
    <w:p w:rsidR="00021B91" w:rsidRPr="0055386D" w:rsidRDefault="00021B91" w:rsidP="00F85D14">
      <w:pPr>
        <w:pStyle w:val="ConsPlusNormal"/>
        <w:ind w:left="360" w:firstLine="0"/>
        <w:jc w:val="center"/>
        <w:rPr>
          <w:rFonts w:ascii="Times New Roman" w:hAnsi="Times New Roman" w:cs="Times New Roman"/>
          <w:sz w:val="26"/>
          <w:szCs w:val="26"/>
        </w:rPr>
        <w:sectPr w:rsidR="00021B91" w:rsidRPr="0055386D" w:rsidSect="00F679EC">
          <w:headerReference w:type="default" r:id="rId136"/>
          <w:footerReference w:type="default" r:id="rId137"/>
          <w:pgSz w:w="16838" w:h="11905" w:orient="landscape" w:code="9"/>
          <w:pgMar w:top="1134" w:right="567" w:bottom="1134" w:left="1701" w:header="720" w:footer="720" w:gutter="0"/>
          <w:cols w:space="720"/>
        </w:sectPr>
      </w:pPr>
    </w:p>
    <w:p w:rsidR="00021B91" w:rsidRPr="0055386D" w:rsidRDefault="00021B91" w:rsidP="0026565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lastRenderedPageBreak/>
        <w:t>3. СИСТЕМА МЕРОПРИЯТИЙ ПОДПРОГРАММЫ № 2 И ЕЁ РЕСУРСНОЕ ОБЕСПЕЧЕНИЕ</w:t>
      </w:r>
    </w:p>
    <w:p w:rsidR="00021B91" w:rsidRPr="0055386D" w:rsidRDefault="00021B91" w:rsidP="00265654">
      <w:pPr>
        <w:pStyle w:val="ConsPlusNormal"/>
        <w:ind w:firstLine="426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Ведомственные целевые программы отсутствуют.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В рамках подпрограммы №2 планируется реализация следующих основных мероприятий.</w:t>
      </w:r>
    </w:p>
    <w:p w:rsidR="00021B91" w:rsidRPr="0055386D" w:rsidRDefault="00021B91" w:rsidP="00265654">
      <w:pPr>
        <w:pStyle w:val="ConsPlusNormal"/>
        <w:numPr>
          <w:ilvl w:val="0"/>
          <w:numId w:val="29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5386D">
        <w:rPr>
          <w:rFonts w:ascii="Times New Roman" w:hAnsi="Times New Roman" w:cs="Times New Roman"/>
          <w:sz w:val="26"/>
          <w:szCs w:val="26"/>
        </w:rPr>
        <w:t>Обеспечение  образовательных</w:t>
      </w:r>
      <w:proofErr w:type="gramEnd"/>
      <w:r w:rsidRPr="0055386D">
        <w:rPr>
          <w:rFonts w:ascii="Times New Roman" w:hAnsi="Times New Roman" w:cs="Times New Roman"/>
          <w:sz w:val="26"/>
          <w:szCs w:val="26"/>
        </w:rPr>
        <w:t xml:space="preserve"> организаций антитеррористической и противопожарной защитой:</w:t>
      </w:r>
    </w:p>
    <w:p w:rsidR="00021B91" w:rsidRPr="00265654" w:rsidRDefault="00021B91" w:rsidP="00265654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установка оборудования системы видеонаблюдения в образовательных организациях (2016 год - </w:t>
      </w:r>
      <w:hyperlink r:id="rId13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«Вертикосская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r w:rsidRPr="0055386D">
        <w:rPr>
          <w:rFonts w:ascii="Times New Roman" w:hAnsi="Times New Roman" w:cs="Times New Roman"/>
          <w:sz w:val="26"/>
          <w:szCs w:val="26"/>
        </w:rPr>
        <w:t xml:space="preserve">МБДОУ «Каргасокский д/с №3», МБДОУ «Павловский д/с №15», </w:t>
      </w:r>
      <w:hyperlink r:id="rId139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40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«Каргасокский ДДТ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4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МКОУ «НОШ п.5км», </w:t>
      </w:r>
      <w:r w:rsidRPr="0055386D">
        <w:rPr>
          <w:rFonts w:ascii="Times New Roman" w:hAnsi="Times New Roman" w:cs="Times New Roman"/>
          <w:sz w:val="26"/>
          <w:szCs w:val="26"/>
        </w:rPr>
        <w:t>МКОУ «Мыльджинская ООШ»,</w:t>
      </w:r>
      <w:r w:rsidRPr="0055386D">
        <w:rPr>
          <w:rStyle w:val="afb"/>
          <w:rFonts w:ascii="Times New Roman" w:hAnsi="Times New Roman" w:cs="Times New Roman"/>
          <w:b w:val="0"/>
          <w:sz w:val="26"/>
          <w:szCs w:val="26"/>
        </w:rPr>
        <w:t xml:space="preserve"> </w:t>
      </w:r>
      <w:hyperlink r:id="rId14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4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4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«Средневасюганская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«Средневасюганский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№6»,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145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14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«Староюгинская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4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4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«Нёготская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4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«Напасская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5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«Киндальская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2017 год- </w:t>
      </w:r>
      <w:hyperlink r:id="rId15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15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53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«Мыльджинский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15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55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д/сад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»).</w:t>
      </w:r>
    </w:p>
    <w:p w:rsidR="00021B91" w:rsidRPr="00265654" w:rsidRDefault="00021B91" w:rsidP="00265654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установка оборудования системы удаленного доступа автоматической пожарной сигнализации в образовательных организациях (2016 год - </w:t>
      </w:r>
      <w:hyperlink r:id="rId156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57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«Каргасокский ДДТ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МБДОУ «Каргасокский д/сад №3», МБДОУ «Павловский д/сад №15», </w:t>
      </w:r>
      <w:hyperlink r:id="rId15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СОШ–интернат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5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«Вертикосская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»;</w:t>
      </w:r>
      <w:r w:rsidRPr="0055386D">
        <w:rPr>
          <w:rFonts w:ascii="Times New Roman" w:hAnsi="Times New Roman" w:cs="Times New Roman"/>
          <w:sz w:val="26"/>
          <w:szCs w:val="26"/>
        </w:rPr>
        <w:t xml:space="preserve"> 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160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«Средневасюганский </w:t>
      </w:r>
      <w:r w:rsidRPr="0055386D">
        <w:rPr>
          <w:rFonts w:ascii="Times New Roman" w:hAnsi="Times New Roman" w:cs="Times New Roman"/>
          <w:sz w:val="26"/>
          <w:szCs w:val="26"/>
        </w:rPr>
        <w:t xml:space="preserve">д/с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№6», </w:t>
      </w:r>
      <w:hyperlink r:id="rId161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62" w:tooltip="МБДОУ Новоюгинский д/с № 20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«Новоюгинский д/с №20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МБДОУ 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 МБДОУ «Каргасокский д/с №27»,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МБДОУ «Каргасокский д/с №34»,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16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«НОШ п.5км».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МКОУ «Мыльджинская ООШ», </w:t>
      </w:r>
      <w:hyperlink r:id="rId16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6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6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6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«Средневасюганская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6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№2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6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УООиП МО «Каргасокский район»;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17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«Киндальская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7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«Напасская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7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«Нововасюганская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7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«Нёготская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7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7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«Староюгинская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176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«Мыльджинский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7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178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 xml:space="preserve">д/с 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№12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7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».</w:t>
      </w:r>
    </w:p>
    <w:p w:rsidR="00021B91" w:rsidRPr="00265654" w:rsidRDefault="00021B91" w:rsidP="00265654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установка домофонов в образовательных организациях (2016 год - </w:t>
      </w:r>
      <w:hyperlink r:id="rId18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«Вертикосская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8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82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83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«Каргасокский ДДТ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МБДОУ «Каргасокский д/с №3»; 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184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 </w:t>
      </w:r>
      <w:hyperlink r:id="rId18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МКОУ «Мыльджинская ООШ», </w:t>
      </w:r>
      <w:hyperlink r:id="rId18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«Средневасюганская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8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№2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«Каргасокский д/с №27», </w:t>
      </w:r>
      <w:hyperlink r:id="rId18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8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90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hyperlink r:id="rId19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«НОШ п.5км».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,</w:t>
      </w:r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hyperlink r:id="rId19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19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«Нововасюганская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9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«Напасская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9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«Киндальская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9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«Нёготская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9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19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«Староюгинская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19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00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«Мыльджинский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20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02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lastRenderedPageBreak/>
          <w:t xml:space="preserve">«Вертикосский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021B91" w:rsidRPr="00265654" w:rsidRDefault="00021B91" w:rsidP="00265654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монтаж ограждений в образовательных организациях (2016 год - </w:t>
      </w:r>
      <w:hyperlink r:id="rId203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</w:t>
      </w:r>
      <w:hyperlink r:id="rId204" w:tgtFrame="_blank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;</w:t>
        </w:r>
      </w:hyperlink>
      <w:r w:rsidRPr="0055386D">
        <w:rPr>
          <w:rFonts w:ascii="Times New Roman" w:hAnsi="Times New Roman" w:cs="Times New Roman"/>
          <w:sz w:val="26"/>
          <w:szCs w:val="26"/>
        </w:rPr>
        <w:t xml:space="preserve"> 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20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УООиП МО «Каргасокский район»;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2018 год - </w:t>
      </w:r>
      <w:hyperlink r:id="rId20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«Нёготская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», «</w:t>
      </w:r>
      <w:hyperlink r:id="rId20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«Староюгинская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0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«Киндальская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0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«Напасская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1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1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«Нововасюганская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21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2020 год - </w:t>
      </w:r>
      <w:hyperlink r:id="rId213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«Сосновская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».</w:t>
      </w:r>
    </w:p>
    <w:p w:rsidR="00021B91" w:rsidRPr="0055386D" w:rsidRDefault="00021B91" w:rsidP="00265654">
      <w:pPr>
        <w:pStyle w:val="ConsPlusNormal"/>
        <w:numPr>
          <w:ilvl w:val="0"/>
          <w:numId w:val="33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и монтаж дополнительных точек освещения в образовательных организациях (2017 год - </w:t>
      </w:r>
      <w:hyperlink r:id="rId21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15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»).</w:t>
      </w:r>
    </w:p>
    <w:p w:rsidR="00021B91" w:rsidRPr="0055386D" w:rsidRDefault="00021B91" w:rsidP="00265654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2.    Проведение капитальных ремонтов и строительства для создания комфортных условий в образовательных организациях:</w:t>
      </w:r>
    </w:p>
    <w:p w:rsidR="00021B91" w:rsidRPr="00265654" w:rsidRDefault="00021B91" w:rsidP="00265654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Проведение капитального ремонта и строительства в образовательных организациях (</w:t>
      </w:r>
      <w:hyperlink r:id="rId21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№2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 (гараж), </w:t>
      </w:r>
      <w:hyperlink r:id="rId217" w:tgtFrame="_blank" w:tooltip="Детская-юношеская спортивная школа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МБОУ ДО «Каргасокская ДЮСШ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 (СОК «Юность»)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</w:t>
      </w:r>
      <w:r w:rsidRPr="0055386D">
        <w:rPr>
          <w:rFonts w:ascii="Times New Roman" w:hAnsi="Times New Roman" w:cs="Times New Roman"/>
          <w:sz w:val="26"/>
          <w:szCs w:val="26"/>
        </w:rPr>
        <w:t>МБДОУ «Павловский д/с №15» (пищеблок)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, МБДОУ «Нововасюганский 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 </w:t>
      </w:r>
      <w:hyperlink r:id="rId21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 (спортивная площадка), </w:t>
      </w:r>
      <w:hyperlink r:id="rId219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>МБДОУ «Каргасокский д/с №1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 (пищеблок),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220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«Мыльджинский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 (котельная),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22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«Павловская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 (спортивный зал);</w:t>
      </w: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hyperlink r:id="rId222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.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3.    Приобретение оборудования и автотранспорта для развития и укрепления материально-технического обеспечения образовательных организаций:</w:t>
      </w:r>
    </w:p>
    <w:p w:rsidR="00021B91" w:rsidRPr="0055386D" w:rsidRDefault="00021B91" w:rsidP="00265654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Приобретение оборудования для спортивных и игровых площадок в общеобразовательные организации (2017 год -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</w:t>
      </w:r>
      <w:hyperlink r:id="rId223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«Среднетымский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№9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», 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МБДОУ «Нововасюганский </w:t>
      </w:r>
      <w:r w:rsidRPr="0055386D">
        <w:rPr>
          <w:rFonts w:ascii="Times New Roman" w:hAnsi="Times New Roman" w:cs="Times New Roman"/>
          <w:sz w:val="26"/>
          <w:szCs w:val="26"/>
        </w:rPr>
        <w:t>д/с</w:t>
      </w:r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 №23», </w:t>
      </w:r>
      <w:hyperlink r:id="rId224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«Напасская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2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«Усть-Тымская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2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«Тымская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2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«НОШ п.5км».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; </w:t>
      </w:r>
      <w:r w:rsidRPr="0055386D">
        <w:rPr>
          <w:rFonts w:ascii="Times New Roman" w:hAnsi="Times New Roman" w:cs="Times New Roman"/>
          <w:sz w:val="26"/>
          <w:szCs w:val="26"/>
        </w:rPr>
        <w:t>2018 год -</w:t>
      </w:r>
      <w:hyperlink r:id="rId22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«Нёготская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29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«Киевская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2019 год - </w:t>
      </w:r>
      <w:hyperlink r:id="rId230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«Староюгинская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31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«Киндальская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32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«Березовская ООШ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33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«Мыльджинский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№21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>2020 год -</w:t>
      </w:r>
      <w:hyperlink r:id="rId234" w:history="1"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МБДОУ «Вертикосский </w:t>
        </w:r>
        <w:r w:rsidRPr="0055386D">
          <w:rPr>
            <w:rFonts w:ascii="Times New Roman" w:hAnsi="Times New Roman" w:cs="Times New Roman"/>
            <w:sz w:val="26"/>
            <w:szCs w:val="26"/>
          </w:rPr>
          <w:t>д/с</w:t>
        </w:r>
        <w:r w:rsidRPr="0055386D">
          <w:rPr>
            <w:rStyle w:val="af5"/>
            <w:rFonts w:ascii="Times New Roman" w:hAnsi="Times New Roman" w:cs="Times New Roman"/>
            <w:color w:val="000000"/>
            <w:sz w:val="26"/>
            <w:szCs w:val="26"/>
          </w:rPr>
          <w:t xml:space="preserve"> №12</w:t>
        </w:r>
      </w:hyperlink>
      <w:r w:rsidRPr="0055386D">
        <w:rPr>
          <w:rFonts w:ascii="Times New Roman" w:hAnsi="Times New Roman" w:cs="Times New Roman"/>
          <w:color w:val="000000"/>
          <w:sz w:val="26"/>
          <w:szCs w:val="26"/>
        </w:rPr>
        <w:t>»).</w:t>
      </w:r>
    </w:p>
    <w:p w:rsidR="00021B91" w:rsidRPr="00265654" w:rsidRDefault="00021B91" w:rsidP="00265654">
      <w:pPr>
        <w:pStyle w:val="ConsPlusNormal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Приобретение (замена) автотранспорта (2019 год - </w:t>
      </w:r>
      <w:hyperlink r:id="rId235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»;</w:t>
      </w:r>
      <w:r w:rsidRPr="0055386D">
        <w:rPr>
          <w:rFonts w:ascii="Times New Roman" w:hAnsi="Times New Roman" w:cs="Times New Roman"/>
          <w:sz w:val="26"/>
          <w:szCs w:val="26"/>
        </w:rPr>
        <w:t xml:space="preserve"> 2020 год - </w:t>
      </w:r>
      <w:hyperlink r:id="rId236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», </w:t>
      </w:r>
      <w:hyperlink r:id="rId237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МБОУ «Каргасокская СОШ – интернат №1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»; </w:t>
      </w:r>
      <w:r w:rsidRPr="0055386D">
        <w:rPr>
          <w:rFonts w:ascii="Times New Roman" w:hAnsi="Times New Roman" w:cs="Times New Roman"/>
          <w:sz w:val="26"/>
          <w:szCs w:val="26"/>
        </w:rPr>
        <w:t xml:space="preserve">2021 год - </w:t>
      </w:r>
      <w:hyperlink r:id="rId238" w:tooltip="Редактировать " w:history="1">
        <w:r w:rsidRPr="0055386D">
          <w:rPr>
            <w:rStyle w:val="af5"/>
            <w:rFonts w:ascii="Times New Roman" w:hAnsi="Times New Roman" w:cs="Times New Roman"/>
            <w:bCs/>
            <w:color w:val="000000"/>
            <w:sz w:val="26"/>
            <w:szCs w:val="26"/>
          </w:rPr>
          <w:t>МКОУ «Новоюгинская СОШ</w:t>
        </w:r>
      </w:hyperlink>
      <w:r w:rsidRPr="0055386D">
        <w:rPr>
          <w:rStyle w:val="afb"/>
          <w:rFonts w:ascii="Times New Roman" w:hAnsi="Times New Roman" w:cs="Times New Roman"/>
          <w:b w:val="0"/>
          <w:bCs/>
          <w:color w:val="000000"/>
          <w:sz w:val="26"/>
          <w:szCs w:val="26"/>
        </w:rPr>
        <w:t>»).</w:t>
      </w:r>
    </w:p>
    <w:p w:rsidR="00021B91" w:rsidRPr="0055386D" w:rsidRDefault="00021B91" w:rsidP="00265654">
      <w:pPr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Объём требуемого финансирования подпрограммы № 2 составляет  </w:t>
      </w:r>
      <w:r w:rsidRPr="0055386D">
        <w:rPr>
          <w:color w:val="000000"/>
          <w:sz w:val="26"/>
          <w:szCs w:val="26"/>
        </w:rPr>
        <w:t xml:space="preserve"> </w:t>
      </w:r>
      <w:r w:rsidR="008C5F2F">
        <w:rPr>
          <w:color w:val="000000"/>
          <w:sz w:val="26"/>
          <w:szCs w:val="26"/>
        </w:rPr>
        <w:t>135 8</w:t>
      </w:r>
      <w:r w:rsidR="008A52AD">
        <w:rPr>
          <w:color w:val="000000"/>
          <w:sz w:val="26"/>
          <w:szCs w:val="26"/>
        </w:rPr>
        <w:t>70,0</w:t>
      </w:r>
      <w:r w:rsidRPr="0055386D">
        <w:rPr>
          <w:color w:val="000000"/>
          <w:sz w:val="26"/>
          <w:szCs w:val="26"/>
        </w:rPr>
        <w:t xml:space="preserve"> </w:t>
      </w:r>
      <w:r w:rsidRPr="0055386D">
        <w:rPr>
          <w:sz w:val="26"/>
          <w:szCs w:val="26"/>
        </w:rPr>
        <w:t>тысячи рублей, средства областного, местного бюджетов и внебюджетных источников, в том числе по годам реализации муниципальной программы: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2016 год – 47 238,2 тыс. руб.;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2017 год – 34 005,1 тыс. руб.;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2018 год –</w:t>
      </w:r>
      <w:r w:rsidR="0022083F" w:rsidRPr="0055386D">
        <w:rPr>
          <w:rFonts w:ascii="Times New Roman" w:hAnsi="Times New Roman" w:cs="Times New Roman"/>
          <w:sz w:val="26"/>
          <w:szCs w:val="26"/>
        </w:rPr>
        <w:t xml:space="preserve"> 22</w:t>
      </w:r>
      <w:r w:rsidR="00054274"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="0022083F" w:rsidRPr="0055386D">
        <w:rPr>
          <w:rFonts w:ascii="Times New Roman" w:hAnsi="Times New Roman" w:cs="Times New Roman"/>
          <w:sz w:val="26"/>
          <w:szCs w:val="26"/>
        </w:rPr>
        <w:t>628,9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2019 год – </w:t>
      </w:r>
      <w:r w:rsidR="00265654">
        <w:rPr>
          <w:rFonts w:ascii="Times New Roman" w:hAnsi="Times New Roman" w:cs="Times New Roman"/>
          <w:sz w:val="26"/>
          <w:szCs w:val="26"/>
        </w:rPr>
        <w:t>13 921,1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2020 год – </w:t>
      </w:r>
      <w:r w:rsidR="008A52AD">
        <w:rPr>
          <w:rFonts w:ascii="Times New Roman" w:hAnsi="Times New Roman" w:cs="Times New Roman"/>
          <w:sz w:val="26"/>
          <w:szCs w:val="26"/>
        </w:rPr>
        <w:t>16 976,7</w:t>
      </w:r>
      <w:r w:rsidRPr="0055386D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021B91" w:rsidRPr="0055386D" w:rsidRDefault="00021B91" w:rsidP="00265654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2021 год – </w:t>
      </w:r>
      <w:r w:rsidR="00265654">
        <w:rPr>
          <w:sz w:val="26"/>
          <w:szCs w:val="26"/>
        </w:rPr>
        <w:t>1 </w:t>
      </w:r>
      <w:r w:rsidR="008C5F2F">
        <w:rPr>
          <w:sz w:val="26"/>
          <w:szCs w:val="26"/>
        </w:rPr>
        <w:t>1</w:t>
      </w:r>
      <w:r w:rsidR="00265654">
        <w:rPr>
          <w:sz w:val="26"/>
          <w:szCs w:val="26"/>
        </w:rPr>
        <w:t xml:space="preserve">00,0 </w:t>
      </w:r>
      <w:r w:rsidRPr="0055386D">
        <w:rPr>
          <w:sz w:val="26"/>
          <w:szCs w:val="26"/>
        </w:rPr>
        <w:t xml:space="preserve"> </w:t>
      </w:r>
      <w:r w:rsidR="00265654">
        <w:rPr>
          <w:sz w:val="26"/>
          <w:szCs w:val="26"/>
        </w:rPr>
        <w:t xml:space="preserve"> </w:t>
      </w:r>
      <w:r w:rsidRPr="0055386D">
        <w:rPr>
          <w:sz w:val="26"/>
          <w:szCs w:val="26"/>
        </w:rPr>
        <w:t xml:space="preserve">тыс. руб. </w:t>
      </w:r>
    </w:p>
    <w:p w:rsidR="00021B91" w:rsidRPr="0055386D" w:rsidRDefault="00021B91" w:rsidP="00265654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     Сведения о перечне основных мероприятий и ресурсном обеспечении подпрограммы №2 приведены в таблице 4.</w:t>
      </w:r>
    </w:p>
    <w:p w:rsidR="00021B91" w:rsidRPr="0055386D" w:rsidRDefault="00021B91" w:rsidP="0026565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65654" w:rsidRDefault="00265654" w:rsidP="002656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F94654" w:rsidRDefault="00F94654" w:rsidP="002656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65654" w:rsidRDefault="00265654" w:rsidP="002656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65654" w:rsidRDefault="00265654" w:rsidP="002656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65654" w:rsidRDefault="00265654" w:rsidP="002656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265654" w:rsidRDefault="00265654" w:rsidP="002656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021B91" w:rsidRPr="0055386D" w:rsidRDefault="00021B91" w:rsidP="00265654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Таблица 4</w:t>
      </w:r>
    </w:p>
    <w:p w:rsidR="00021B91" w:rsidRPr="0055386D" w:rsidRDefault="00021B91" w:rsidP="00265654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Перечень основных мероприятий и ресурсное обеспечение подпрограммы №2</w:t>
      </w:r>
    </w:p>
    <w:p w:rsidR="00021B91" w:rsidRPr="0055386D" w:rsidRDefault="00021B91" w:rsidP="00265654">
      <w:pPr>
        <w:autoSpaceDE w:val="0"/>
        <w:autoSpaceDN w:val="0"/>
        <w:adjustRightInd w:val="0"/>
        <w:ind w:firstLine="709"/>
        <w:jc w:val="center"/>
        <w:outlineLvl w:val="1"/>
        <w:rPr>
          <w:sz w:val="26"/>
          <w:szCs w:val="26"/>
        </w:rPr>
      </w:pPr>
      <w:r w:rsidRPr="0055386D">
        <w:rPr>
          <w:sz w:val="26"/>
          <w:szCs w:val="26"/>
        </w:rPr>
        <w:t>Развитие инфраструктуры системы образования муниципального образования «Каргасокский район»</w:t>
      </w:r>
    </w:p>
    <w:tbl>
      <w:tblPr>
        <w:tblW w:w="5114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350"/>
        <w:gridCol w:w="748"/>
        <w:gridCol w:w="91"/>
        <w:gridCol w:w="929"/>
        <w:gridCol w:w="203"/>
        <w:gridCol w:w="695"/>
        <w:gridCol w:w="18"/>
        <w:gridCol w:w="124"/>
        <w:gridCol w:w="691"/>
        <w:gridCol w:w="100"/>
        <w:gridCol w:w="608"/>
        <w:gridCol w:w="410"/>
        <w:gridCol w:w="138"/>
        <w:gridCol w:w="406"/>
        <w:gridCol w:w="1065"/>
        <w:gridCol w:w="69"/>
        <w:gridCol w:w="138"/>
        <w:gridCol w:w="1144"/>
        <w:gridCol w:w="106"/>
        <w:gridCol w:w="813"/>
      </w:tblGrid>
      <w:tr w:rsidR="00021B91" w:rsidRPr="00273ABF" w:rsidTr="002A3B2F">
        <w:trPr>
          <w:trHeight w:val="238"/>
        </w:trPr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9465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proofErr w:type="spellEnd"/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  <w:tc>
          <w:tcPr>
            <w:tcW w:w="51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72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Участник/</w:t>
            </w:r>
          </w:p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участник мероприятия</w:t>
            </w:r>
          </w:p>
        </w:tc>
        <w:tc>
          <w:tcPr>
            <w:tcW w:w="115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Показатели конечного результата основного мероприятия,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21B91" w:rsidRPr="00273ABF" w:rsidTr="002A3B2F">
        <w:trPr>
          <w:trHeight w:val="679"/>
        </w:trPr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 (по согласованию)</w:t>
            </w:r>
          </w:p>
        </w:tc>
        <w:tc>
          <w:tcPr>
            <w:tcW w:w="4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областного бюджета (по согласованию)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9465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естного</w:t>
            </w:r>
            <w:proofErr w:type="spellEnd"/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B91" w:rsidRPr="00273ABF" w:rsidTr="002A3B2F">
        <w:trPr>
          <w:trHeight w:val="482"/>
        </w:trPr>
        <w:tc>
          <w:tcPr>
            <w:tcW w:w="6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значения по годам реализации</w:t>
            </w:r>
          </w:p>
        </w:tc>
      </w:tr>
      <w:tr w:rsidR="00021B91" w:rsidRPr="00273ABF" w:rsidTr="002A3B2F">
        <w:trPr>
          <w:trHeight w:val="194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73A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21B91" w:rsidRPr="00273ABF" w:rsidTr="00265654">
        <w:trPr>
          <w:trHeight w:val="213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Подпрограмма №2 «Развитие инфраструктуры системы образования муниципального образования «Каргасокский район»</w:t>
            </w:r>
          </w:p>
        </w:tc>
      </w:tr>
      <w:tr w:rsidR="00021B91" w:rsidRPr="00273ABF" w:rsidTr="00265654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Задача 1 подпрограммы Обеспечение безопасности в образовательных организациях</w:t>
            </w:r>
          </w:p>
        </w:tc>
      </w:tr>
      <w:tr w:rsidR="00F94654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Обеспечение  образовательных организаций антитеррористической и противопожарной защитой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8A52AD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5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  <w:p w:rsidR="00F94654" w:rsidRPr="00273ABF" w:rsidRDefault="00F94654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8A52AD" w:rsidP="008F14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C5F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  <w:p w:rsidR="00F94654" w:rsidRPr="00273ABF" w:rsidRDefault="00F94654" w:rsidP="008F147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jc w:val="center"/>
            </w:pPr>
            <w:r w:rsidRPr="00273ABF">
              <w:t>УООиП, Образовательные 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 xml:space="preserve">» МО «Каргасокский район» </w:t>
            </w:r>
          </w:p>
          <w:p w:rsidR="00F94654" w:rsidRPr="00273ABF" w:rsidRDefault="00F94654" w:rsidP="002656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2656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4654" w:rsidRPr="00273ABF" w:rsidTr="002A3B2F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1261,8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1261,8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образовательных организаций обеспеченных антитеррористической и пожарной безопасностью,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4654" w:rsidRPr="00273ABF" w:rsidTr="002A3B2F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1415,6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1415,6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4654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94654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651,6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94654" w:rsidRPr="00273ABF" w:rsidTr="002A3B2F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8A52AD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1827,1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8A52AD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1827,1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F37132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1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654" w:rsidRPr="00273ABF" w:rsidTr="002A3B2F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8C5F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4654" w:rsidRPr="00273AB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8C5F2F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94654" w:rsidRPr="00273AB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1B91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1: Приобретение и установка оборудования системы видеонаблюдения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УООиП, Образовательные 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 xml:space="preserve">» МО «Каргасокский район» 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 Общее количество образовательных организаций обеспеченных видеонаблюдением,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21B91" w:rsidRPr="00273ABF" w:rsidTr="002A3B2F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E56AF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56AF" w:rsidRPr="00273ABF" w:rsidRDefault="00616ED7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E56AF" w:rsidRPr="00273ABF" w:rsidTr="002A3B2F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56AF" w:rsidRPr="00273ABF" w:rsidRDefault="00616ED7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E56AF" w:rsidRPr="00273ABF" w:rsidTr="002A3B2F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E56AF" w:rsidRPr="00273ABF" w:rsidRDefault="004E56AF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E56AF" w:rsidRPr="00273ABF" w:rsidRDefault="00616ED7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94654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 Приобретение и установка оборудования системы удаленного доступа автоматической пожарной сигнализации в образовательных организациях 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1320,3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83A2C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  <w:r w:rsidRPr="00273ABF">
              <w:t xml:space="preserve">УООиП, Образовательные организации. </w:t>
            </w:r>
          </w:p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4654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Общее количество образовательных организаций обеспеченных автоматической пожарной сигнал удаленного доступа,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7E177D" w:rsidP="007E177D">
            <w:pPr>
              <w:pStyle w:val="ConsPlusNormal"/>
              <w:spacing w:before="240" w:line="276" w:lineRule="auto"/>
              <w:ind w:left="-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4654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7E177D" w:rsidP="007E177D">
            <w:pPr>
              <w:pStyle w:val="ConsPlusNormal"/>
              <w:spacing w:before="240" w:line="276" w:lineRule="auto"/>
              <w:ind w:left="-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654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7E177D">
            <w:pPr>
              <w:pStyle w:val="ConsPlusNormal"/>
              <w:spacing w:before="240" w:line="276" w:lineRule="auto"/>
              <w:ind w:left="-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94654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7E177D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4654" w:rsidRPr="00273ABF" w:rsidTr="002A3B2F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83A2C" w:rsidP="00F83A2C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388,2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83A2C" w:rsidP="00F83A2C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388,2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37132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7E177D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21B91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3: </w:t>
            </w:r>
            <w:r w:rsidR="00F94654" w:rsidRPr="00F94654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средствами контроля </w:t>
            </w:r>
            <w:r w:rsidR="00F94654" w:rsidRPr="00F94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образовательных организаций обеспеченных </w:t>
            </w:r>
            <w:r w:rsidR="00F94654" w:rsidRPr="00F94654">
              <w:rPr>
                <w:rFonts w:ascii="Times New Roman" w:hAnsi="Times New Roman" w:cs="Times New Roman"/>
                <w:sz w:val="24"/>
                <w:szCs w:val="24"/>
              </w:rPr>
              <w:t>средствами контроля доступа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7E177D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7E177D">
            <w:pPr>
              <w:pStyle w:val="ConsPlusNormal"/>
              <w:spacing w:before="240" w:line="276" w:lineRule="auto"/>
              <w:ind w:left="-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7E177D">
            <w:pPr>
              <w:pStyle w:val="ConsPlusNormal"/>
              <w:spacing w:before="240" w:line="276" w:lineRule="auto"/>
              <w:ind w:left="-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5114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5114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7E177D">
            <w:pPr>
              <w:pStyle w:val="ConsPlusNormal"/>
              <w:spacing w:before="240" w:line="276" w:lineRule="auto"/>
              <w:ind w:left="-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B91" w:rsidRPr="00273ABF" w:rsidTr="002A3B2F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45415" w:rsidP="007E177D">
            <w:pPr>
              <w:pStyle w:val="ConsPlusNormal"/>
              <w:spacing w:before="240" w:line="276" w:lineRule="auto"/>
              <w:ind w:left="-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B91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45415" w:rsidP="007E177D">
            <w:pPr>
              <w:pStyle w:val="ConsPlusNormal"/>
              <w:spacing w:before="240" w:line="276" w:lineRule="auto"/>
              <w:ind w:left="-7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B91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мероприятие 4: Приобретение и монтаж ограждений в образовательных организациях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521,7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УООиП, Образовательные 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 xml:space="preserve">» МО «Каргасокский район» 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261,8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Общее количество образовательных организаций обеспеченных ограждениями,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21B91" w:rsidRPr="00273ABF" w:rsidTr="002A3B2F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259,9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21B91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F83A2C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мероприятие 5: Приобретение и монтаж дополнительных точек освещения в образовательных организациях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548,3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805B3F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83A2C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805B3F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spacing w:before="240" w:line="276" w:lineRule="auto"/>
              <w:jc w:val="center"/>
            </w:pPr>
            <w:r w:rsidRPr="00273ABF">
              <w:t>Общее количество образовательных организаций обеспеченных освещением,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83A2C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805B3F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251,0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F83A2C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805B3F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83A2C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805B3F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F83A2C" w:rsidRPr="00273ABF" w:rsidTr="002A3B2F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CE3CFD" w:rsidP="00F83A2C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805B3F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83A2C" w:rsidRPr="00273ABF" w:rsidRDefault="00F83A2C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83A2C" w:rsidRPr="00273ABF" w:rsidRDefault="00F83A2C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21B91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501DC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2A3B2F" w:rsidRPr="00273ABF" w:rsidTr="002A3B2F">
        <w:trPr>
          <w:trHeight w:val="467"/>
        </w:trPr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6:</w:t>
            </w:r>
          </w:p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в образовательных организациях кнопки тревожной сигнализации (экстренного вызова) с выводом на пульт централизованного наблюдения 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8C5F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3CFD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8C5F2F" w:rsidP="002A3B2F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3CFD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spacing w:before="240" w:line="276" w:lineRule="auto"/>
              <w:jc w:val="center"/>
            </w:pPr>
            <w:r w:rsidRPr="00273ABF">
              <w:t>Общее количество образовательных организаций обеспеченных кнопкой тревожной сигнализации,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A3B2F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2A3B2F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B2F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2A3B2F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386,1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B2F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2A3B2F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B2F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2A3B2F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A3B2F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2A3B2F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2A3B2F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3B2F" w:rsidRPr="00273ABF" w:rsidRDefault="002A3B2F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A3B2F" w:rsidRPr="00273ABF" w:rsidRDefault="002A3B2F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21B91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8C5F2F" w:rsidP="008C5F2F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8C5F2F" w:rsidP="008C5F2F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501DC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мероприятие 7:</w:t>
            </w:r>
          </w:p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монтаж навигационной аппаратуры, системы </w:t>
            </w:r>
            <w:proofErr w:type="spellStart"/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видеофиксации</w:t>
            </w:r>
            <w:proofErr w:type="spellEnd"/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1331,5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2A3B2F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635" w:type="pct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  <w:r w:rsidRPr="00273ABF">
              <w:t xml:space="preserve">Общее количество организаций, школьный транспорт который обеспечен навигационной аппаратурой, системой </w:t>
            </w:r>
            <w:proofErr w:type="spellStart"/>
            <w:r w:rsidRPr="00273ABF">
              <w:t>видеофиксации</w:t>
            </w:r>
            <w:proofErr w:type="spellEnd"/>
            <w:r w:rsidRPr="00273ABF">
              <w:t xml:space="preserve">, </w:t>
            </w:r>
            <w:proofErr w:type="spellStart"/>
            <w:r w:rsidRPr="00273ABF">
              <w:t>тахографами</w:t>
            </w:r>
            <w:proofErr w:type="spellEnd"/>
            <w:r w:rsidRPr="00273ABF">
              <w:t>, ед.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E103C2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E103C2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498,0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E103C2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E103C2">
            <w:pPr>
              <w:pStyle w:val="ConsPlusNormal"/>
              <w:spacing w:before="240" w:line="276" w:lineRule="auto"/>
              <w:ind w:left="-6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E103C2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2A3B2F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E103C2">
            <w:pPr>
              <w:pStyle w:val="ConsPlusNormal"/>
              <w:spacing w:before="240" w:line="276" w:lineRule="auto"/>
              <w:ind w:left="-8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4654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4654" w:rsidRPr="00273ABF" w:rsidRDefault="00F94654" w:rsidP="00B83C87">
            <w:pPr>
              <w:spacing w:before="240" w:line="276" w:lineRule="auto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94654" w:rsidRPr="00273ABF" w:rsidRDefault="00F94654" w:rsidP="00E103C2">
            <w:pPr>
              <w:pStyle w:val="ConsPlusNormal"/>
              <w:spacing w:before="240" w:line="276" w:lineRule="auto"/>
              <w:ind w:left="-6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B91" w:rsidRPr="00273ABF" w:rsidTr="00265654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Задача 2 подпрограммы Создание комфортных условий в образовательных организациях</w:t>
            </w:r>
          </w:p>
        </w:tc>
      </w:tr>
      <w:tr w:rsidR="00021B91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мероприятие: 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капитальных ремонтов и строительства для создания комфортных условий в образовательных организациях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spacing w:before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123293,9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7636,6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spacing w:before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115657,3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УООиП, Образовательные организации, МКУ «УЖКХ и КС» МО «Каргасокский район»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45976,4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7636,6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DC491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38339,8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Общее количество капитально отремонтированных и построенных зданий, строений, ед.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147FB2" w:rsidP="00F94654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1B91" w:rsidRPr="00273ABF" w:rsidTr="002A3B2F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32589,5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32589,5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F94654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2083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21198,1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2083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21198,1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147FB2" w:rsidP="00F94654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11084,5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11084,5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7D27C7" w:rsidP="00F94654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21B91" w:rsidRPr="00273ABF" w:rsidTr="002A3B2F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12445,4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12445,4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F37132" w:rsidP="00F94654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B91" w:rsidRPr="00273ABF" w:rsidTr="002A3B2F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F94654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7D27C7" w:rsidP="007D27C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D85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мероприятие 1: Проведение капитального ремонта в образовательных организациях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2A3B2F" w:rsidP="00B83C87">
            <w:pPr>
              <w:spacing w:before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84934,0</w:t>
            </w:r>
          </w:p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2A3B2F" w:rsidP="008F147E">
            <w:pPr>
              <w:spacing w:before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84934,0</w:t>
            </w:r>
          </w:p>
          <w:p w:rsidR="00986D85" w:rsidRPr="00273ABF" w:rsidRDefault="00986D85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spacing w:before="240" w:line="276" w:lineRule="auto"/>
              <w:jc w:val="center"/>
            </w:pPr>
            <w:r w:rsidRPr="00273ABF">
              <w:t>УООиП, Образовательные 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>» МО «Каргасокский район»</w:t>
            </w:r>
          </w:p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86D85" w:rsidRPr="00273ABF" w:rsidTr="002A3B2F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21907,0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21907,0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B83C87">
            <w:pPr>
              <w:spacing w:before="240" w:line="276" w:lineRule="auto"/>
              <w:jc w:val="center"/>
            </w:pPr>
            <w:r w:rsidRPr="00273ABF">
              <w:t>Площадь капитально отремонтированных зданий, строений образовательных организаций, м2.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</w:tr>
      <w:tr w:rsidR="00986D85" w:rsidRPr="00273ABF" w:rsidTr="002A3B2F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22577,3</w:t>
            </w:r>
          </w:p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8F147E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22577,3</w:t>
            </w:r>
          </w:p>
          <w:p w:rsidR="00986D85" w:rsidRPr="00273ABF" w:rsidRDefault="00986D85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476,2</w:t>
            </w:r>
          </w:p>
        </w:tc>
      </w:tr>
      <w:tr w:rsidR="00986D85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16919,8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16919,8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525,4</w:t>
            </w:r>
          </w:p>
        </w:tc>
      </w:tr>
      <w:tr w:rsidR="00986D85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11084,5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11084,5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7D27C7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</w:t>
            </w:r>
          </w:p>
        </w:tc>
      </w:tr>
      <w:tr w:rsidR="00986D85" w:rsidRPr="00273ABF" w:rsidTr="002A3B2F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12445,4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2A3B2F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12445,4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986D85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6D85" w:rsidRPr="00273ABF" w:rsidTr="002A3B2F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6D85" w:rsidRPr="00273ABF" w:rsidRDefault="00986D85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86D85" w:rsidRPr="00273ABF" w:rsidRDefault="00986D85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B91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Строительство зданий, 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сооружений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B83C87">
            <w:pPr>
              <w:spacing w:before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38359,9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7636,6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2083F" w:rsidP="00B83C87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30723,3</w:t>
            </w:r>
          </w:p>
          <w:p w:rsidR="00021B91" w:rsidRPr="00273ABF" w:rsidRDefault="00021B91" w:rsidP="00B83C87">
            <w:pPr>
              <w:spacing w:before="240" w:line="276" w:lineRule="auto"/>
              <w:jc w:val="center"/>
              <w:rPr>
                <w:color w:val="000000"/>
              </w:rPr>
            </w:pP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 xml:space="preserve">УООиП, Образовательные </w:t>
            </w:r>
            <w:r w:rsidRPr="00273ABF">
              <w:lastRenderedPageBreak/>
              <w:t>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>» МО «Каргасокский район»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24069,4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7636,6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16432,8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986D85">
            <w:pPr>
              <w:spacing w:before="240" w:line="276" w:lineRule="auto"/>
              <w:jc w:val="center"/>
            </w:pPr>
            <w:r w:rsidRPr="00273ABF">
              <w:t xml:space="preserve">Количество введенных в эксплуатацию новых </w:t>
            </w:r>
            <w:r w:rsidR="00986D85">
              <w:t>зданий</w:t>
            </w:r>
            <w:r w:rsidRPr="00273ABF">
              <w:t>, ед.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986D85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B91" w:rsidRPr="00273ABF" w:rsidTr="002A3B2F">
        <w:trPr>
          <w:trHeight w:val="219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10012,2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10012,2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986D85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2083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4278,3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2083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4278,</w:t>
            </w:r>
            <w:r w:rsidR="009D1D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986D85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B91" w:rsidRPr="00273ABF" w:rsidTr="002A3B2F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B91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B91" w:rsidRPr="00273ABF" w:rsidTr="00265654"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Задача 3 подпрограммы Развитие и укрепление материально-технического обеспечения образовательных организаций</w:t>
            </w:r>
          </w:p>
        </w:tc>
      </w:tr>
      <w:tr w:rsidR="00021B91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мероприятие: Приобретение оборудования и автотранспорта для развития и укрепления материально-технического обеспечения образовательных организаций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6189,2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2A3B2F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B2F">
              <w:rPr>
                <w:rFonts w:ascii="Times New Roman" w:hAnsi="Times New Roman" w:cs="Times New Roman"/>
                <w:sz w:val="24"/>
                <w:szCs w:val="24"/>
              </w:rPr>
              <w:t>2298,2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3891,0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УООиП, Образовательные 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>» МО «Каргасокский район»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 обеспеченных оборудованием и автотранспортом, %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21B91" w:rsidRPr="00273ABF" w:rsidTr="002A3B2F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B5A94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350597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</w:tr>
      <w:tr w:rsidR="00021B91" w:rsidRPr="00273ABF" w:rsidTr="002A3B2F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D1D63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2704,2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D1D63" w:rsidP="009D1D63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1204,2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F37132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21B91" w:rsidRPr="00273ABF" w:rsidTr="002A3B2F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986D85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2265F7" w:rsidP="00986D85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3B12A8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1: Приобрете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ние оборудования, 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спортивных и игровых площадок в общеобразовательные организации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8F147E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8F147E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8F147E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B83C87">
            <w:pPr>
              <w:spacing w:before="240" w:line="276" w:lineRule="auto"/>
              <w:jc w:val="center"/>
            </w:pPr>
            <w:r w:rsidRPr="00273ABF">
              <w:t xml:space="preserve">УООиП, Образовательные </w:t>
            </w:r>
            <w:r w:rsidRPr="00273ABF">
              <w:lastRenderedPageBreak/>
              <w:t>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>» МО «Каргасокский район»</w:t>
            </w:r>
          </w:p>
          <w:p w:rsidR="003B12A8" w:rsidRPr="00273ABF" w:rsidRDefault="003B12A8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B12A8" w:rsidRPr="00273ABF" w:rsidRDefault="003B12A8" w:rsidP="00B83C87">
            <w:pPr>
              <w:pStyle w:val="ConsPlusNormal"/>
              <w:spacing w:before="240" w:line="276" w:lineRule="auto"/>
              <w:ind w:firstLine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12A8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rPr>
          <w:trHeight w:val="55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образовательных организаций обеспеченных оборудованием, ед.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</w:tr>
      <w:tr w:rsidR="00021B91" w:rsidRPr="00273ABF" w:rsidTr="002A3B2F">
        <w:trPr>
          <w:trHeight w:val="523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21B91" w:rsidRPr="00273ABF" w:rsidTr="002A3B2F">
        <w:trPr>
          <w:trHeight w:val="595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F37132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B91" w:rsidRPr="00273ABF" w:rsidTr="002A3B2F">
        <w:trPr>
          <w:trHeight w:val="481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21B91" w:rsidRPr="00273ABF" w:rsidTr="002A3B2F">
        <w:tc>
          <w:tcPr>
            <w:tcW w:w="6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2: Приобретение автотранспорта </w:t>
            </w: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4889,2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2298,2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УООиП, Образовательные организации, МКУ «</w:t>
            </w:r>
            <w:proofErr w:type="spellStart"/>
            <w:r w:rsidRPr="00273ABF">
              <w:t>УЖКХиКС</w:t>
            </w:r>
            <w:proofErr w:type="spellEnd"/>
            <w:r w:rsidRPr="00273ABF">
              <w:t xml:space="preserve">» МО «Каргасокский район» </w:t>
            </w:r>
          </w:p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  <w:r w:rsidRPr="00273ABF">
              <w:t>Количество приобретенных автотранспорта ,</w:t>
            </w:r>
            <w:proofErr w:type="spellStart"/>
            <w:r w:rsidRPr="00273ABF">
              <w:t>ед</w:t>
            </w:r>
            <w:proofErr w:type="spellEnd"/>
            <w:r w:rsidRPr="00273ABF">
              <w:t xml:space="preserve"> 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1B91" w:rsidRPr="00273ABF" w:rsidTr="002A3B2F"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2185,0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89362C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350597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B91" w:rsidRPr="00273ABF" w:rsidTr="002A3B2F">
        <w:trPr>
          <w:trHeight w:val="581"/>
        </w:trPr>
        <w:tc>
          <w:tcPr>
            <w:tcW w:w="685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2704,2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2A3B2F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1204,2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A3B2F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2265F7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1B91" w:rsidRPr="00273ABF" w:rsidTr="002A3B2F">
        <w:trPr>
          <w:trHeight w:val="467"/>
        </w:trPr>
        <w:tc>
          <w:tcPr>
            <w:tcW w:w="6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3B12A8" w:rsidP="00B83C87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pStyle w:val="ConsPlusNormal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B83C87">
            <w:pPr>
              <w:spacing w:before="240" w:line="276" w:lineRule="auto"/>
              <w:jc w:val="center"/>
            </w:pP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021B91" w:rsidRPr="00273ABF" w:rsidRDefault="00021B91" w:rsidP="00B83C87">
      <w:pPr>
        <w:tabs>
          <w:tab w:val="left" w:pos="3674"/>
        </w:tabs>
        <w:spacing w:before="240" w:line="276" w:lineRule="auto"/>
        <w:sectPr w:rsidR="00021B91" w:rsidRPr="00273ABF" w:rsidSect="00F94654">
          <w:headerReference w:type="default" r:id="rId239"/>
          <w:footerReference w:type="default" r:id="rId240"/>
          <w:pgSz w:w="11905" w:h="16838" w:code="9"/>
          <w:pgMar w:top="1134" w:right="567" w:bottom="1134" w:left="1701" w:header="720" w:footer="720" w:gutter="0"/>
          <w:cols w:space="720"/>
        </w:sectPr>
      </w:pPr>
    </w:p>
    <w:tbl>
      <w:tblPr>
        <w:tblpPr w:leftFromText="180" w:rightFromText="180" w:vertAnchor="text" w:horzAnchor="margin" w:tblpXSpec="center" w:tblpY="140"/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39"/>
        <w:gridCol w:w="709"/>
        <w:gridCol w:w="944"/>
        <w:gridCol w:w="964"/>
        <w:gridCol w:w="1231"/>
        <w:gridCol w:w="1064"/>
        <w:gridCol w:w="964"/>
        <w:gridCol w:w="442"/>
        <w:gridCol w:w="730"/>
        <w:gridCol w:w="940"/>
      </w:tblGrid>
      <w:tr w:rsidR="00021B91" w:rsidRPr="00273ABF" w:rsidTr="009E7542">
        <w:trPr>
          <w:trHeight w:val="1007"/>
        </w:trPr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подпрограмме №2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91" w:rsidRPr="00273ABF" w:rsidRDefault="002A3B2F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306E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B91" w:rsidRPr="00273ABF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9934,8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1B91" w:rsidRPr="00273ABF" w:rsidRDefault="002A3B2F" w:rsidP="00306E3D">
            <w:pPr>
              <w:jc w:val="center"/>
            </w:pPr>
            <w:r>
              <w:t>125</w:t>
            </w:r>
            <w:r w:rsidR="00306E3D">
              <w:t>9</w:t>
            </w:r>
            <w:r>
              <w:t>35,2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jc w:val="center"/>
            </w:pP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21B91" w:rsidRPr="00273ABF" w:rsidTr="009E7542"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1B91" w:rsidRPr="00273ABF" w:rsidRDefault="00021B91" w:rsidP="002E62D6">
            <w:pPr>
              <w:jc w:val="center"/>
            </w:pPr>
            <w:r w:rsidRPr="00273ABF">
              <w:t>47238,2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1B91" w:rsidRPr="00273ABF" w:rsidRDefault="00021B91" w:rsidP="002E62D6">
            <w:pPr>
              <w:jc w:val="center"/>
            </w:pPr>
            <w:r w:rsidRPr="00273ABF">
              <w:t>7636,6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1B91" w:rsidRPr="00273ABF" w:rsidRDefault="00021B91" w:rsidP="002E62D6">
            <w:pPr>
              <w:jc w:val="center"/>
            </w:pPr>
            <w:r w:rsidRPr="00273ABF">
              <w:t>39601,6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jc w:val="center"/>
            </w:pPr>
            <w:r w:rsidRPr="00273ABF">
              <w:t>Х</w:t>
            </w:r>
          </w:p>
        </w:tc>
      </w:tr>
      <w:tr w:rsidR="00021B91" w:rsidRPr="00273ABF" w:rsidTr="009E7542"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1B91" w:rsidRPr="00273ABF" w:rsidRDefault="00021B91" w:rsidP="002E62D6">
            <w:pPr>
              <w:jc w:val="center"/>
            </w:pPr>
            <w:r w:rsidRPr="00273ABF">
              <w:rPr>
                <w:color w:val="000000"/>
              </w:rPr>
              <w:t>34005,1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1B91" w:rsidRPr="00273ABF" w:rsidRDefault="00021B91" w:rsidP="002E62D6">
            <w:pPr>
              <w:jc w:val="center"/>
            </w:pPr>
            <w:r w:rsidRPr="00273ABF"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021B91" w:rsidRPr="00273ABF" w:rsidRDefault="00021B91" w:rsidP="002E62D6">
            <w:pPr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34005,1</w:t>
            </w:r>
          </w:p>
          <w:p w:rsidR="00021B91" w:rsidRPr="00273ABF" w:rsidRDefault="00021B91" w:rsidP="002E62D6">
            <w:pPr>
              <w:jc w:val="center"/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jc w:val="center"/>
            </w:pPr>
            <w:r w:rsidRPr="00273ABF">
              <w:t>Х</w:t>
            </w:r>
          </w:p>
        </w:tc>
      </w:tr>
      <w:tr w:rsidR="00021B91" w:rsidRPr="00273ABF" w:rsidTr="009E7542"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2083F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22628,9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2083F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22628,9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jc w:val="center"/>
            </w:pPr>
            <w:r w:rsidRPr="00273ABF">
              <w:t>Х</w:t>
            </w:r>
          </w:p>
        </w:tc>
      </w:tr>
      <w:tr w:rsidR="00021B91" w:rsidRPr="00273ABF" w:rsidTr="009E7542"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3B12A8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E62D6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13921,1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89362C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1094,0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2E62D6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12827,1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21B91" w:rsidRPr="00273ABF" w:rsidRDefault="00021B91" w:rsidP="002E62D6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21B91" w:rsidRPr="00273ABF" w:rsidRDefault="00021B91" w:rsidP="002E62D6">
            <w:pPr>
              <w:jc w:val="center"/>
            </w:pPr>
            <w:r w:rsidRPr="00273ABF">
              <w:t>Х</w:t>
            </w:r>
          </w:p>
        </w:tc>
      </w:tr>
      <w:tr w:rsidR="002E62D6" w:rsidRPr="00273ABF" w:rsidTr="009E7542">
        <w:trPr>
          <w:trHeight w:val="581"/>
        </w:trPr>
        <w:tc>
          <w:tcPr>
            <w:tcW w:w="677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62D6" w:rsidRPr="00273ABF" w:rsidRDefault="002E62D6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A3B2F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16976,7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1204,2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A3B2F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15772,5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jc w:val="center"/>
            </w:pPr>
            <w:r w:rsidRPr="00273ABF">
              <w:t>Х</w:t>
            </w:r>
          </w:p>
        </w:tc>
      </w:tr>
      <w:tr w:rsidR="002E62D6" w:rsidRPr="00273ABF" w:rsidTr="009E7542">
        <w:trPr>
          <w:trHeight w:val="467"/>
        </w:trPr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spacing w:before="24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E62D6" w:rsidRPr="00273ABF" w:rsidRDefault="002E62D6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306E3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6E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jc w:val="center"/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E62D6" w:rsidRPr="00273ABF" w:rsidRDefault="002E62D6" w:rsidP="002E62D6">
            <w:pPr>
              <w:jc w:val="center"/>
            </w:pPr>
            <w:r w:rsidRPr="00273ABF">
              <w:t>Х</w:t>
            </w:r>
          </w:p>
        </w:tc>
      </w:tr>
    </w:tbl>
    <w:p w:rsidR="002E62D6" w:rsidRDefault="002E62D6" w:rsidP="002E62D6">
      <w:pPr>
        <w:pStyle w:val="13"/>
        <w:spacing w:before="240" w:line="276" w:lineRule="auto"/>
        <w:rPr>
          <w:sz w:val="26"/>
          <w:szCs w:val="26"/>
        </w:rPr>
      </w:pPr>
    </w:p>
    <w:p w:rsidR="00CB17A9" w:rsidRDefault="00CB17A9" w:rsidP="002E62D6">
      <w:pPr>
        <w:pStyle w:val="13"/>
        <w:spacing w:before="240" w:line="276" w:lineRule="auto"/>
        <w:rPr>
          <w:sz w:val="26"/>
          <w:szCs w:val="26"/>
        </w:rPr>
      </w:pPr>
    </w:p>
    <w:p w:rsidR="00AE4776" w:rsidRPr="0055386D" w:rsidRDefault="008F6D18" w:rsidP="002E62D6">
      <w:pPr>
        <w:pStyle w:val="13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4</w:t>
      </w:r>
      <w:r w:rsidR="00AE4776" w:rsidRPr="0055386D">
        <w:rPr>
          <w:sz w:val="26"/>
          <w:szCs w:val="26"/>
        </w:rPr>
        <w:t xml:space="preserve">. УСЛОВИЯ И ПОРЯДОК СОФИНАНСИРОВАНИЯ ПОДПРОГРАММЫ №2 ИЗ ФЕДЕРАЛЬНОГО БЮДЖЕТА, ОБЛАСТНОГО БЮДЖЕТА И ВНЕБЮДЖЕТНЫХ ИСТОЧНИКОВ </w:t>
      </w:r>
    </w:p>
    <w:p w:rsidR="00AE4776" w:rsidRPr="0055386D" w:rsidRDefault="00AE4776" w:rsidP="002E62D6">
      <w:pPr>
        <w:pStyle w:val="13"/>
        <w:rPr>
          <w:sz w:val="26"/>
          <w:szCs w:val="26"/>
        </w:rPr>
      </w:pPr>
    </w:p>
    <w:p w:rsidR="00AE4776" w:rsidRPr="0055386D" w:rsidRDefault="00AE4776" w:rsidP="002E62D6">
      <w:pPr>
        <w:pStyle w:val="af1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Средства из областного бюджета на реализацию мероприятий подпрограммы № 2 предоставляются в рамках государственной программы «Развитие образования в Томской области».</w:t>
      </w:r>
    </w:p>
    <w:p w:rsidR="00AE4776" w:rsidRPr="0055386D" w:rsidRDefault="00AE4776" w:rsidP="002E62D6">
      <w:pPr>
        <w:pStyle w:val="13"/>
        <w:spacing w:before="240" w:line="276" w:lineRule="auto"/>
        <w:rPr>
          <w:sz w:val="26"/>
          <w:szCs w:val="26"/>
        </w:rPr>
        <w:sectPr w:rsidR="00AE4776" w:rsidRPr="0055386D" w:rsidSect="009A08A7">
          <w:headerReference w:type="default" r:id="rId241"/>
          <w:footerReference w:type="default" r:id="rId242"/>
          <w:pgSz w:w="11905" w:h="16838" w:code="9"/>
          <w:pgMar w:top="1134" w:right="567" w:bottom="1134" w:left="1701" w:header="709" w:footer="709" w:gutter="0"/>
          <w:pgNumType w:start="105" w:chapStyle="7"/>
          <w:cols w:space="708"/>
          <w:docGrid w:linePitch="360"/>
        </w:sectPr>
      </w:pPr>
    </w:p>
    <w:p w:rsidR="0022083F" w:rsidRPr="00E00D40" w:rsidRDefault="0022083F" w:rsidP="002E62D6">
      <w:pPr>
        <w:pStyle w:val="ConsPlusNormal"/>
        <w:ind w:right="-6" w:firstLine="0"/>
        <w:jc w:val="right"/>
        <w:rPr>
          <w:rFonts w:ascii="Times New Roman" w:hAnsi="Times New Roman" w:cs="Times New Roman"/>
        </w:rPr>
      </w:pPr>
      <w:r w:rsidRPr="00E00D40">
        <w:rPr>
          <w:rFonts w:ascii="Times New Roman" w:hAnsi="Times New Roman" w:cs="Times New Roman"/>
        </w:rPr>
        <w:lastRenderedPageBreak/>
        <w:t>Приложение № 3</w:t>
      </w:r>
    </w:p>
    <w:p w:rsidR="0022083F" w:rsidRPr="00E00D40" w:rsidRDefault="0022083F" w:rsidP="002E62D6">
      <w:pPr>
        <w:pStyle w:val="ConsPlusNormal"/>
        <w:ind w:left="6804" w:firstLine="0"/>
        <w:jc w:val="both"/>
        <w:rPr>
          <w:rFonts w:ascii="Times New Roman" w:hAnsi="Times New Roman" w:cs="Times New Roman"/>
        </w:rPr>
      </w:pPr>
      <w:r w:rsidRPr="00E00D40">
        <w:rPr>
          <w:rFonts w:ascii="Times New Roman" w:hAnsi="Times New Roman" w:cs="Times New Roman"/>
        </w:rPr>
        <w:t>к муниципальной программе «Развитие образования в муниципальном образовании «Каргасокский район»</w:t>
      </w:r>
    </w:p>
    <w:p w:rsidR="0022083F" w:rsidRPr="0055386D" w:rsidRDefault="0022083F" w:rsidP="002E62D6">
      <w:pPr>
        <w:ind w:left="6804"/>
        <w:jc w:val="both"/>
        <w:rPr>
          <w:sz w:val="26"/>
          <w:szCs w:val="26"/>
        </w:rPr>
      </w:pPr>
    </w:p>
    <w:p w:rsidR="0022083F" w:rsidRPr="0055386D" w:rsidRDefault="0022083F" w:rsidP="002E62D6">
      <w:pPr>
        <w:jc w:val="center"/>
        <w:rPr>
          <w:sz w:val="26"/>
          <w:szCs w:val="26"/>
        </w:rPr>
      </w:pPr>
      <w:proofErr w:type="gramStart"/>
      <w:r w:rsidRPr="0055386D">
        <w:rPr>
          <w:sz w:val="26"/>
          <w:szCs w:val="26"/>
        </w:rPr>
        <w:t>ПОДПРОГРАММА  №</w:t>
      </w:r>
      <w:proofErr w:type="gramEnd"/>
      <w:r w:rsidRPr="0055386D">
        <w:rPr>
          <w:sz w:val="26"/>
          <w:szCs w:val="26"/>
        </w:rPr>
        <w:t xml:space="preserve"> 3  «Реализация полномочий по организации и осуществлению деятельности по опеке и попечительству»</w:t>
      </w:r>
    </w:p>
    <w:p w:rsidR="0022083F" w:rsidRPr="0055386D" w:rsidRDefault="0022083F" w:rsidP="002E62D6">
      <w:pPr>
        <w:pStyle w:val="ConsPlusCell"/>
        <w:widowControl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386D">
        <w:rPr>
          <w:rFonts w:ascii="Times New Roman" w:hAnsi="Times New Roman" w:cs="Times New Roman"/>
          <w:bCs/>
          <w:sz w:val="26"/>
          <w:szCs w:val="26"/>
        </w:rPr>
        <w:t>ПАСПОРТ</w:t>
      </w:r>
    </w:p>
    <w:p w:rsidR="0022083F" w:rsidRPr="0055386D" w:rsidRDefault="0022083F" w:rsidP="002E62D6">
      <w:pPr>
        <w:pStyle w:val="ConsPlusCell"/>
        <w:widowControl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>ПОДПРОГРАММЫ</w:t>
      </w:r>
      <w:r w:rsidRPr="0055386D">
        <w:rPr>
          <w:rFonts w:ascii="Times New Roman" w:hAnsi="Times New Roman" w:cs="Times New Roman"/>
          <w:bCs/>
          <w:sz w:val="26"/>
          <w:szCs w:val="26"/>
        </w:rPr>
        <w:t xml:space="preserve"> № 3  </w:t>
      </w:r>
      <w:proofErr w:type="gramStart"/>
      <w:r w:rsidRPr="0055386D">
        <w:rPr>
          <w:rFonts w:ascii="Times New Roman" w:hAnsi="Times New Roman" w:cs="Times New Roman"/>
          <w:bCs/>
          <w:sz w:val="26"/>
          <w:szCs w:val="26"/>
        </w:rPr>
        <w:t xml:space="preserve">   «</w:t>
      </w:r>
      <w:proofErr w:type="gramEnd"/>
      <w:r w:rsidRPr="0055386D">
        <w:rPr>
          <w:rFonts w:ascii="Times New Roman" w:hAnsi="Times New Roman" w:cs="Times New Roman"/>
          <w:sz w:val="26"/>
          <w:szCs w:val="26"/>
        </w:rPr>
        <w:t>Реализация полномочий по организации и осуществлению деятельности по опеке и попечительству</w:t>
      </w:r>
      <w:r w:rsidRPr="0055386D">
        <w:rPr>
          <w:rFonts w:ascii="Times New Roman" w:hAnsi="Times New Roman" w:cs="Times New Roman"/>
          <w:bCs/>
          <w:sz w:val="26"/>
          <w:szCs w:val="26"/>
        </w:rPr>
        <w:t>»</w:t>
      </w:r>
    </w:p>
    <w:p w:rsidR="0022083F" w:rsidRPr="0055386D" w:rsidRDefault="0022083F" w:rsidP="002E62D6">
      <w:pPr>
        <w:pStyle w:val="ConsPlusTitle"/>
        <w:widowControl/>
        <w:tabs>
          <w:tab w:val="left" w:pos="3094"/>
        </w:tabs>
        <w:rPr>
          <w:rFonts w:ascii="Times New Roman" w:hAnsi="Times New Roman" w:cs="Times New Roman"/>
          <w:b w:val="0"/>
          <w:sz w:val="26"/>
          <w:szCs w:val="26"/>
        </w:rPr>
      </w:pPr>
    </w:p>
    <w:tbl>
      <w:tblPr>
        <w:tblW w:w="9654" w:type="dxa"/>
        <w:tblInd w:w="70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552"/>
        <w:gridCol w:w="7102"/>
      </w:tblGrid>
      <w:tr w:rsidR="0022083F" w:rsidRPr="00273ABF" w:rsidTr="002E62D6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</w:t>
            </w:r>
          </w:p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20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по организации и осуществлению деятельности по опеке и попечительству</w:t>
            </w:r>
            <w:r w:rsidRPr="00273A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по тексту – подпрограмма № 3)</w:t>
            </w:r>
          </w:p>
        </w:tc>
      </w:tr>
      <w:tr w:rsidR="0022083F" w:rsidRPr="00273ABF" w:rsidTr="002E62D6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Сроки (этапы) реализации 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 – 2021 гг.</w:t>
            </w:r>
          </w:p>
        </w:tc>
      </w:tr>
      <w:tr w:rsidR="0022083F" w:rsidRPr="00273ABF" w:rsidTr="002E62D6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Куратор 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33" w:rsidRDefault="00141633" w:rsidP="00141633">
            <w:pPr>
              <w:autoSpaceDE w:val="0"/>
              <w:autoSpaceDN w:val="0"/>
              <w:adjustRightInd w:val="0"/>
              <w:jc w:val="both"/>
            </w:pPr>
            <w:r>
              <w:t>Заместитель Главы Каргасокского района по социальным вопросам - начальник отдела по социальной работе</w:t>
            </w:r>
          </w:p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3F" w:rsidRPr="00273ABF" w:rsidTr="002E62D6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Отдел опеки и попечительства Управления образования, опеки и попечительства муниципального образования «Каргасокский район».</w:t>
            </w:r>
          </w:p>
        </w:tc>
      </w:tr>
      <w:tr w:rsidR="0022083F" w:rsidRPr="00273ABF" w:rsidTr="002E62D6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Соисполнитель 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083F" w:rsidRPr="00273ABF" w:rsidTr="002E62D6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район».</w:t>
            </w:r>
          </w:p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сельских поселений. </w:t>
            </w:r>
          </w:p>
        </w:tc>
      </w:tr>
      <w:tr w:rsidR="0022083F" w:rsidRPr="00273ABF" w:rsidTr="002E62D6">
        <w:trPr>
          <w:cantSplit/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подпрограммы № 3</w:t>
            </w:r>
          </w:p>
        </w:tc>
        <w:tc>
          <w:tcPr>
            <w:tcW w:w="7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</w:tbl>
    <w:p w:rsidR="00CE5DEE" w:rsidRDefault="00CE5DEE" w:rsidP="002E62D6"/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100" w:firstRow="0" w:lastRow="0" w:firstColumn="0" w:lastColumn="1" w:noHBand="0" w:noVBand="0"/>
      </w:tblPr>
      <w:tblGrid>
        <w:gridCol w:w="2552"/>
        <w:gridCol w:w="850"/>
        <w:gridCol w:w="284"/>
        <w:gridCol w:w="709"/>
        <w:gridCol w:w="708"/>
        <w:gridCol w:w="142"/>
        <w:gridCol w:w="709"/>
        <w:gridCol w:w="142"/>
        <w:gridCol w:w="708"/>
        <w:gridCol w:w="142"/>
        <w:gridCol w:w="142"/>
        <w:gridCol w:w="709"/>
        <w:gridCol w:w="283"/>
        <w:gridCol w:w="851"/>
        <w:gridCol w:w="37"/>
        <w:gridCol w:w="104"/>
        <w:gridCol w:w="582"/>
        <w:gridCol w:w="269"/>
        <w:gridCol w:w="52"/>
        <w:gridCol w:w="90"/>
      </w:tblGrid>
      <w:tr w:rsidR="0022083F" w:rsidRPr="00273ABF" w:rsidTr="002E62D6">
        <w:trPr>
          <w:gridAfter w:val="2"/>
          <w:wAfter w:w="142" w:type="dxa"/>
          <w:cantSplit/>
          <w:trHeight w:val="706"/>
        </w:trPr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22083F" w:rsidRPr="00273ABF" w:rsidRDefault="0022083F" w:rsidP="00B83C87">
            <w:pPr>
              <w:pStyle w:val="ConsPlusCell"/>
              <w:widowControl/>
              <w:tabs>
                <w:tab w:val="left" w:pos="3094"/>
              </w:tabs>
              <w:snapToGrid w:val="0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Показатели цели подпрограммы №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2083F" w:rsidRPr="00273ABF" w:rsidRDefault="0022083F" w:rsidP="00B83C87">
            <w:pPr>
              <w:pStyle w:val="Default"/>
              <w:spacing w:before="240" w:line="276" w:lineRule="auto"/>
              <w:jc w:val="both"/>
            </w:pPr>
            <w:r w:rsidRPr="00273ABF">
              <w:t>Показатели цели:</w:t>
            </w:r>
          </w:p>
          <w:p w:rsidR="0022083F" w:rsidRPr="00273ABF" w:rsidRDefault="0022083F" w:rsidP="00B83C87">
            <w:pPr>
              <w:pStyle w:val="Default"/>
              <w:spacing w:before="240" w:line="276" w:lineRule="auto"/>
              <w:jc w:val="both"/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2015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2016</w:t>
            </w:r>
          </w:p>
          <w:p w:rsidR="0022083F" w:rsidRPr="00273ABF" w:rsidRDefault="0022083F" w:rsidP="002E62D6">
            <w:pPr>
              <w:pStyle w:val="Default"/>
              <w:spacing w:before="240" w:line="276" w:lineRule="auto"/>
              <w:jc w:val="center"/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2017</w:t>
            </w:r>
          </w:p>
          <w:p w:rsidR="0022083F" w:rsidRPr="00273ABF" w:rsidRDefault="0022083F" w:rsidP="002E62D6">
            <w:pPr>
              <w:pStyle w:val="Default"/>
              <w:spacing w:before="240" w:line="276" w:lineRule="auto"/>
              <w:jc w:val="center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2018</w:t>
            </w:r>
          </w:p>
          <w:p w:rsidR="0022083F" w:rsidRPr="00273ABF" w:rsidRDefault="0022083F" w:rsidP="002E62D6">
            <w:pPr>
              <w:pStyle w:val="Default"/>
              <w:spacing w:before="240" w:line="276" w:lineRule="auto"/>
              <w:jc w:val="center"/>
            </w:pP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2019</w:t>
            </w:r>
          </w:p>
          <w:p w:rsidR="0022083F" w:rsidRPr="00273ABF" w:rsidRDefault="0022083F" w:rsidP="002E62D6">
            <w:pPr>
              <w:pStyle w:val="Default"/>
              <w:spacing w:before="240" w:line="276" w:lineRule="auto"/>
              <w:jc w:val="center"/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2020</w:t>
            </w:r>
          </w:p>
          <w:p w:rsidR="0022083F" w:rsidRPr="00273ABF" w:rsidRDefault="0022083F" w:rsidP="002E62D6">
            <w:pPr>
              <w:pStyle w:val="Default"/>
              <w:spacing w:before="240" w:line="276" w:lineRule="auto"/>
              <w:jc w:val="center"/>
            </w:pP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2083F" w:rsidRPr="00273ABF" w:rsidRDefault="0022083F" w:rsidP="002E62D6">
            <w:pPr>
              <w:spacing w:before="240" w:line="276" w:lineRule="auto"/>
              <w:jc w:val="center"/>
              <w:rPr>
                <w:color w:val="000000"/>
              </w:rPr>
            </w:pPr>
            <w:r w:rsidRPr="00273ABF">
              <w:rPr>
                <w:color w:val="000000"/>
              </w:rPr>
              <w:t>2021</w:t>
            </w:r>
          </w:p>
          <w:p w:rsidR="0022083F" w:rsidRPr="00273ABF" w:rsidRDefault="0022083F" w:rsidP="002E62D6">
            <w:pPr>
              <w:pStyle w:val="Default"/>
              <w:spacing w:before="240" w:line="276" w:lineRule="auto"/>
              <w:jc w:val="center"/>
            </w:pPr>
          </w:p>
        </w:tc>
      </w:tr>
      <w:tr w:rsidR="0022083F" w:rsidRPr="00273ABF" w:rsidTr="002E62D6">
        <w:trPr>
          <w:gridAfter w:val="2"/>
          <w:wAfter w:w="142" w:type="dxa"/>
          <w:cantSplit/>
          <w:trHeight w:val="95"/>
        </w:trPr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22083F" w:rsidRPr="00273ABF" w:rsidRDefault="0022083F" w:rsidP="00B83C87">
            <w:pPr>
              <w:pStyle w:val="ConsPlusCell"/>
              <w:widowControl/>
              <w:tabs>
                <w:tab w:val="left" w:pos="3094"/>
              </w:tabs>
              <w:snapToGrid w:val="0"/>
              <w:spacing w:before="24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B83C87">
            <w:pPr>
              <w:pStyle w:val="Default"/>
              <w:spacing w:before="240" w:line="276" w:lineRule="auto"/>
              <w:jc w:val="both"/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B83C87">
            <w:pPr>
              <w:spacing w:before="240" w:line="276" w:lineRule="auto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B83C87">
            <w:pPr>
              <w:spacing w:before="240" w:line="276" w:lineRule="auto"/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B83C87">
            <w:pPr>
              <w:spacing w:before="240" w:line="276" w:lineRule="auto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B83C87">
            <w:pPr>
              <w:spacing w:before="240" w:line="276" w:lineRule="auto"/>
            </w:pPr>
          </w:p>
        </w:tc>
        <w:tc>
          <w:tcPr>
            <w:tcW w:w="9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B83C87">
            <w:pPr>
              <w:spacing w:before="240" w:line="276" w:lineRule="auto"/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B83C87">
            <w:pPr>
              <w:spacing w:before="240" w:line="276" w:lineRule="auto"/>
            </w:pPr>
          </w:p>
        </w:tc>
        <w:tc>
          <w:tcPr>
            <w:tcW w:w="9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083F" w:rsidRPr="00273ABF" w:rsidRDefault="0022083F" w:rsidP="00B83C87">
            <w:pPr>
              <w:spacing w:before="240" w:line="276" w:lineRule="auto"/>
            </w:pPr>
          </w:p>
        </w:tc>
      </w:tr>
      <w:tr w:rsidR="0022083F" w:rsidRPr="00273ABF" w:rsidTr="002E62D6">
        <w:trPr>
          <w:gridAfter w:val="2"/>
          <w:wAfter w:w="142" w:type="dxa"/>
          <w:cantSplit/>
          <w:trHeight w:val="430"/>
        </w:trPr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Default"/>
              <w:jc w:val="both"/>
            </w:pPr>
            <w:r w:rsidRPr="00273ABF">
              <w:t>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гарантиями, чел.</w:t>
            </w:r>
          </w:p>
          <w:p w:rsidR="0022083F" w:rsidRPr="00273ABF" w:rsidRDefault="0022083F" w:rsidP="002E62D6">
            <w:pPr>
              <w:pStyle w:val="Defaul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r w:rsidRPr="00273ABF">
              <w:t>347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r w:rsidRPr="00273ABF">
              <w:t>351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r w:rsidRPr="00273ABF">
              <w:t>278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r w:rsidRPr="00273ABF">
              <w:t>272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F74017" w:rsidP="002E62D6">
            <w:r>
              <w:t>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F90F81" w:rsidP="00F74017">
            <w:r>
              <w:t>230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083F" w:rsidRDefault="00432D27" w:rsidP="002E62D6">
            <w:r>
              <w:t>2</w:t>
            </w:r>
            <w:r w:rsidR="00F74017">
              <w:t>53</w:t>
            </w:r>
          </w:p>
          <w:p w:rsidR="00432D27" w:rsidRPr="00273ABF" w:rsidRDefault="00432D27" w:rsidP="002E62D6"/>
        </w:tc>
      </w:tr>
      <w:tr w:rsidR="0022083F" w:rsidRPr="00273ABF" w:rsidTr="002E62D6">
        <w:trPr>
          <w:gridAfter w:val="2"/>
          <w:wAfter w:w="142" w:type="dxa"/>
          <w:cantSplit/>
          <w:trHeight w:val="9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подпрограммы № 3</w:t>
            </w:r>
          </w:p>
        </w:tc>
        <w:tc>
          <w:tcPr>
            <w:tcW w:w="737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pStyle w:val="Default"/>
              <w:jc w:val="both"/>
            </w:pPr>
            <w:r w:rsidRPr="00273ABF">
              <w:t>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граждан.</w:t>
            </w:r>
          </w:p>
        </w:tc>
      </w:tr>
      <w:tr w:rsidR="0022083F" w:rsidRPr="00273ABF" w:rsidTr="002E62D6">
        <w:trPr>
          <w:gridAfter w:val="1"/>
          <w:wAfter w:w="90" w:type="dxa"/>
          <w:cantSplit/>
          <w:trHeight w:hRule="exact" w:val="566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ind w:firstLine="1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pStyle w:val="ConsPlusCell"/>
              <w:widowControl/>
              <w:tabs>
                <w:tab w:val="left" w:pos="3094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2083F" w:rsidRPr="00273ABF" w:rsidTr="005F188F">
        <w:trPr>
          <w:gridAfter w:val="1"/>
          <w:wAfter w:w="90" w:type="dxa"/>
          <w:cantSplit/>
          <w:trHeight w:hRule="exact" w:val="606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3F" w:rsidRPr="00273ABF" w:rsidRDefault="0022083F" w:rsidP="002E62D6">
            <w:pPr>
              <w:pStyle w:val="Default"/>
              <w:jc w:val="both"/>
            </w:pPr>
            <w:r w:rsidRPr="00273ABF">
              <w:t>Показатель № 1</w:t>
            </w:r>
          </w:p>
          <w:p w:rsidR="0022083F" w:rsidRPr="00273ABF" w:rsidRDefault="0022083F" w:rsidP="002E62D6">
            <w:pPr>
              <w:pStyle w:val="Default"/>
              <w:jc w:val="both"/>
            </w:pPr>
            <w:r w:rsidRPr="00273ABF">
              <w:t>количество детей-сирот и детей, оставшихся без попечения родителей, лиц из их числа, опекунов (попечителей), получивших социальные гарантии, чел.</w:t>
            </w:r>
          </w:p>
          <w:p w:rsidR="0022083F" w:rsidRPr="00273ABF" w:rsidRDefault="0022083F" w:rsidP="002E62D6">
            <w:pPr>
              <w:pStyle w:val="Defaul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3F" w:rsidRPr="00273ABF" w:rsidRDefault="0022083F" w:rsidP="005F188F">
            <w:pPr>
              <w:pStyle w:val="ConsPlusCell"/>
              <w:widowControl/>
              <w:tabs>
                <w:tab w:val="left" w:pos="309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73ABF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721246" w:rsidRDefault="00721246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22083F" w:rsidRPr="00273ABF" w:rsidRDefault="0022083F" w:rsidP="005F188F">
            <w:r w:rsidRPr="00273ABF">
              <w:t>297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721246" w:rsidRDefault="00721246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  <w:r w:rsidRPr="00273ABF">
              <w:t>276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/>
          <w:p w:rsidR="0022083F" w:rsidRPr="00273ABF" w:rsidRDefault="0022083F" w:rsidP="002E62D6"/>
          <w:p w:rsidR="00721246" w:rsidRDefault="00721246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22083F" w:rsidRPr="00273ABF" w:rsidRDefault="0022083F" w:rsidP="002E62D6">
            <w:r w:rsidRPr="00273ABF">
              <w:t>272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/>
          <w:p w:rsidR="0022083F" w:rsidRPr="00273ABF" w:rsidRDefault="0022083F" w:rsidP="002E62D6"/>
          <w:p w:rsidR="00721246" w:rsidRDefault="00721246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5F188F" w:rsidRDefault="005F188F" w:rsidP="002E62D6"/>
          <w:p w:rsidR="0022083F" w:rsidRPr="00273ABF" w:rsidRDefault="007C2F73" w:rsidP="002E62D6">
            <w:r w:rsidRPr="00273ABF">
              <w:t>2</w:t>
            </w:r>
            <w:r w:rsidR="00F74017">
              <w:t>52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721246" w:rsidRDefault="00721246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22083F" w:rsidRPr="00273ABF" w:rsidRDefault="00F90F81" w:rsidP="002E62D6">
            <w:pPr>
              <w:jc w:val="center"/>
            </w:pPr>
            <w:r>
              <w:t>243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721246" w:rsidRDefault="00721246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5F188F" w:rsidRDefault="005F188F" w:rsidP="002E62D6">
            <w:pPr>
              <w:jc w:val="center"/>
            </w:pPr>
          </w:p>
          <w:p w:rsidR="0022083F" w:rsidRPr="00273ABF" w:rsidRDefault="00F74017" w:rsidP="002E62D6">
            <w:pPr>
              <w:jc w:val="center"/>
            </w:pPr>
            <w:r>
              <w:t>253</w:t>
            </w:r>
          </w:p>
        </w:tc>
      </w:tr>
      <w:tr w:rsidR="0022083F" w:rsidRPr="00273ABF" w:rsidTr="002E62D6">
        <w:trPr>
          <w:gridAfter w:val="1"/>
          <w:wAfter w:w="90" w:type="dxa"/>
          <w:cantSplit/>
          <w:trHeight w:hRule="exact" w:val="6543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3F" w:rsidRPr="00273ABF" w:rsidRDefault="0022083F" w:rsidP="002E62D6">
            <w:pPr>
              <w:pStyle w:val="Default"/>
              <w:jc w:val="both"/>
            </w:pPr>
            <w:r w:rsidRPr="00273ABF">
              <w:t>Показатель № 2</w:t>
            </w:r>
          </w:p>
          <w:p w:rsidR="0022083F" w:rsidRPr="00273ABF" w:rsidRDefault="0022083F" w:rsidP="002E62D6">
            <w:pPr>
              <w:pStyle w:val="Default"/>
              <w:jc w:val="both"/>
            </w:pPr>
            <w:r w:rsidRPr="00273ABF">
              <w:t xml:space="preserve">количество детей-сирот и детей, оставшихся без попечения родителей, а также лиц из их числа, чьи жилищные и имущественные права защищены в полном объеме, чел. </w:t>
            </w:r>
          </w:p>
          <w:p w:rsidR="0022083F" w:rsidRPr="00273ABF" w:rsidRDefault="0022083F" w:rsidP="002E62D6">
            <w:pPr>
              <w:pStyle w:val="Defaul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  <w:r w:rsidRPr="00273ABF">
              <w:t>209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  <w:r w:rsidRPr="00273ABF">
              <w:t>209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  <w:r w:rsidRPr="00273ABF">
              <w:t>197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  <w:r w:rsidRPr="00273ABF">
              <w:t>195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F74017" w:rsidP="002E62D6">
            <w:pPr>
              <w:jc w:val="center"/>
            </w:pPr>
            <w:r>
              <w:t>186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F90F81" w:rsidP="002E62D6">
            <w:pPr>
              <w:jc w:val="center"/>
            </w:pPr>
            <w:r>
              <w:t>182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22083F" w:rsidP="002E62D6">
            <w:pPr>
              <w:jc w:val="center"/>
            </w:pPr>
          </w:p>
          <w:p w:rsidR="0022083F" w:rsidRPr="00273ABF" w:rsidRDefault="00432D27" w:rsidP="002E62D6">
            <w:pPr>
              <w:jc w:val="center"/>
            </w:pPr>
            <w:r>
              <w:t>188</w:t>
            </w:r>
          </w:p>
        </w:tc>
      </w:tr>
      <w:tr w:rsidR="0022083F" w:rsidRPr="00273ABF" w:rsidTr="002E62D6">
        <w:trPr>
          <w:gridAfter w:val="1"/>
          <w:wAfter w:w="90" w:type="dxa"/>
          <w:cantSplit/>
          <w:trHeight w:val="1237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083F" w:rsidRPr="00273ABF" w:rsidRDefault="0022083F" w:rsidP="002E62D6">
            <w:pPr>
              <w:pStyle w:val="Default"/>
              <w:jc w:val="both"/>
            </w:pPr>
            <w:r w:rsidRPr="00273ABF">
              <w:t>Показатель № 3</w:t>
            </w:r>
          </w:p>
          <w:p w:rsidR="0022083F" w:rsidRPr="00273ABF" w:rsidRDefault="0022083F" w:rsidP="002E62D6">
            <w:pPr>
              <w:pStyle w:val="Default"/>
              <w:jc w:val="both"/>
            </w:pPr>
            <w:r w:rsidRPr="00273ABF">
              <w:t>количество недееспособных граждан, чьи права и законные интересы защищены, чел.</w:t>
            </w:r>
          </w:p>
          <w:p w:rsidR="0022083F" w:rsidRPr="00273ABF" w:rsidRDefault="0022083F" w:rsidP="002E62D6">
            <w:pPr>
              <w:pStyle w:val="Default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  <w:r w:rsidRPr="00273ABF"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  <w:r w:rsidRPr="00273ABF"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  <w:r w:rsidRPr="00273ABF">
              <w:t>33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22083F" w:rsidP="002E62D6">
            <w:pPr>
              <w:jc w:val="center"/>
            </w:pPr>
            <w:r w:rsidRPr="00273ABF"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7C2F73" w:rsidP="002E62D6">
            <w:pPr>
              <w:jc w:val="center"/>
            </w:pPr>
            <w:r w:rsidRPr="00273ABF">
              <w:t>32</w:t>
            </w:r>
          </w:p>
        </w:tc>
        <w:tc>
          <w:tcPr>
            <w:tcW w:w="1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F90F81" w:rsidP="002E62D6">
            <w:pPr>
              <w:jc w:val="center"/>
            </w:pPr>
            <w:r>
              <w:t>32</w:t>
            </w:r>
          </w:p>
        </w:tc>
        <w:tc>
          <w:tcPr>
            <w:tcW w:w="10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3F" w:rsidRPr="00273ABF" w:rsidRDefault="00432D27" w:rsidP="002E62D6">
            <w:pPr>
              <w:jc w:val="center"/>
            </w:pPr>
            <w:r>
              <w:t>33</w:t>
            </w:r>
          </w:p>
        </w:tc>
      </w:tr>
      <w:tr w:rsidR="0022083F" w:rsidRPr="00273ABF" w:rsidTr="002E62D6">
        <w:trPr>
          <w:gridAfter w:val="3"/>
          <w:wAfter w:w="411" w:type="dxa"/>
          <w:cantSplit/>
          <w:trHeight w:val="15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>
            <w:pPr>
              <w:jc w:val="both"/>
            </w:pPr>
            <w:r w:rsidRPr="00273ABF">
              <w:t>Ведомственные целевые программы, входящие в состав подпрограммы № 3 (далее-ВЦП)</w:t>
            </w:r>
          </w:p>
        </w:tc>
        <w:tc>
          <w:tcPr>
            <w:tcW w:w="710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2083F" w:rsidRPr="00273ABF" w:rsidRDefault="0022083F" w:rsidP="002E62D6"/>
          <w:p w:rsidR="0022083F" w:rsidRPr="00273ABF" w:rsidRDefault="0022083F" w:rsidP="002E62D6"/>
          <w:p w:rsidR="0022083F" w:rsidRPr="00273ABF" w:rsidRDefault="0022083F" w:rsidP="002E62D6">
            <w:r w:rsidRPr="00273ABF">
              <w:t xml:space="preserve">Отсутствуют </w:t>
            </w:r>
          </w:p>
        </w:tc>
      </w:tr>
      <w:tr w:rsidR="0022083F" w:rsidRPr="0055386D" w:rsidTr="00141633">
        <w:tblPrEx>
          <w:tblCellMar>
            <w:left w:w="0" w:type="dxa"/>
            <w:right w:w="0" w:type="dxa"/>
          </w:tblCellMar>
        </w:tblPrEx>
        <w:trPr>
          <w:trHeight w:hRule="exact" w:val="1994"/>
        </w:trPr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130"/>
            </w:pPr>
            <w:r w:rsidRPr="00273ABF">
              <w:t xml:space="preserve">Объем и источники финансирования подпрограммы № 3 (с детализацией по годам реализации подпрограммы), </w:t>
            </w:r>
            <w:r w:rsidR="00141633">
              <w:t xml:space="preserve">тыс. </w:t>
            </w:r>
            <w:r w:rsidRPr="00273ABF">
              <w:t>руб.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156"/>
            </w:pPr>
            <w:r w:rsidRPr="00273ABF">
              <w:t>источники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-20"/>
            </w:pPr>
            <w:r w:rsidRPr="00273ABF"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pacing w:val="1"/>
              </w:rPr>
            </w:pPr>
            <w:r w:rsidRPr="00273ABF">
              <w:rPr>
                <w:spacing w:val="1"/>
              </w:rPr>
              <w:t>2016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pacing w:val="1"/>
              </w:rPr>
            </w:pPr>
            <w:r w:rsidRPr="00273ABF">
              <w:rPr>
                <w:spacing w:val="1"/>
              </w:rPr>
              <w:t>2017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pacing w:val="1"/>
              </w:rPr>
            </w:pPr>
            <w:r w:rsidRPr="00273ABF">
              <w:rPr>
                <w:spacing w:val="1"/>
              </w:rPr>
              <w:t>2018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1" w:right="-20"/>
              <w:rPr>
                <w:spacing w:val="1"/>
              </w:rPr>
            </w:pPr>
            <w:r w:rsidRPr="00273ABF">
              <w:rPr>
                <w:spacing w:val="1"/>
              </w:rPr>
              <w:t>2019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pacing w:val="1"/>
              </w:rPr>
            </w:pPr>
            <w:r w:rsidRPr="00273ABF">
              <w:rPr>
                <w:spacing w:val="1"/>
              </w:rPr>
              <w:t>2020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273ABF" w:rsidRDefault="0022083F" w:rsidP="002E62D6">
            <w:pPr>
              <w:widowControl w:val="0"/>
              <w:autoSpaceDE w:val="0"/>
              <w:autoSpaceDN w:val="0"/>
              <w:adjustRightInd w:val="0"/>
              <w:ind w:left="102" w:right="-20"/>
              <w:rPr>
                <w:spacing w:val="1"/>
              </w:rPr>
            </w:pPr>
            <w:r w:rsidRPr="00273ABF">
              <w:rPr>
                <w:spacing w:val="1"/>
              </w:rPr>
              <w:t>2021</w:t>
            </w:r>
          </w:p>
        </w:tc>
      </w:tr>
      <w:tr w:rsidR="007C2F73" w:rsidRPr="0055386D" w:rsidTr="00141633">
        <w:tblPrEx>
          <w:tblCellMar>
            <w:left w:w="0" w:type="dxa"/>
            <w:right w:w="0" w:type="dxa"/>
          </w:tblCellMar>
        </w:tblPrEx>
        <w:trPr>
          <w:trHeight w:hRule="exact" w:val="1360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141633">
            <w:pPr>
              <w:widowControl w:val="0"/>
              <w:autoSpaceDE w:val="0"/>
              <w:autoSpaceDN w:val="0"/>
              <w:adjustRightInd w:val="0"/>
              <w:ind w:left="102" w:right="56"/>
              <w:jc w:val="both"/>
            </w:pPr>
            <w:r w:rsidRPr="00273ABF">
              <w:rPr>
                <w:w w:val="102"/>
              </w:rPr>
              <w:t>фе</w:t>
            </w:r>
            <w:r w:rsidRPr="00273ABF">
              <w:rPr>
                <w:spacing w:val="1"/>
                <w:w w:val="102"/>
              </w:rPr>
              <w:t>де</w:t>
            </w:r>
            <w:r w:rsidRPr="00273ABF">
              <w:rPr>
                <w:spacing w:val="-1"/>
                <w:w w:val="102"/>
              </w:rPr>
              <w:t>р</w:t>
            </w:r>
            <w:r w:rsidRPr="00273ABF">
              <w:rPr>
                <w:spacing w:val="2"/>
                <w:w w:val="102"/>
              </w:rPr>
              <w:t>а</w:t>
            </w:r>
            <w:r w:rsidRPr="00273ABF">
              <w:rPr>
                <w:spacing w:val="1"/>
                <w:w w:val="102"/>
              </w:rPr>
              <w:t>льн</w:t>
            </w:r>
            <w:r w:rsidRPr="00273ABF">
              <w:rPr>
                <w:spacing w:val="1"/>
              </w:rPr>
              <w:t>ы</w:t>
            </w:r>
            <w:r w:rsidRPr="00273ABF">
              <w:t>й</w:t>
            </w:r>
            <w:r w:rsidRPr="00273ABF">
              <w:rPr>
                <w:spacing w:val="6"/>
              </w:rPr>
              <w:t xml:space="preserve"> </w:t>
            </w:r>
            <w:r w:rsidRPr="00273ABF">
              <w:rPr>
                <w:spacing w:val="1"/>
                <w:w w:val="102"/>
              </w:rPr>
              <w:t>бюд</w:t>
            </w:r>
            <w:r w:rsidRPr="00273ABF">
              <w:rPr>
                <w:spacing w:val="2"/>
                <w:w w:val="102"/>
              </w:rPr>
              <w:t>ж</w:t>
            </w:r>
            <w:r w:rsidR="00141633">
              <w:rPr>
                <w:spacing w:val="1"/>
                <w:w w:val="102"/>
              </w:rPr>
              <w:t>ет</w:t>
            </w:r>
            <w:r w:rsidRPr="00273ABF">
              <w:rPr>
                <w:spacing w:val="1"/>
                <w:w w:val="102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306E3D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10035,2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2546,8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1869,00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1505,1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5F188F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1844,5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2A3B2F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270,1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306E3D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1999,7</w:t>
            </w:r>
          </w:p>
        </w:tc>
      </w:tr>
      <w:tr w:rsidR="007C2F73" w:rsidRPr="0055386D" w:rsidTr="00141633">
        <w:tblPrEx>
          <w:tblCellMar>
            <w:left w:w="0" w:type="dxa"/>
            <w:right w:w="0" w:type="dxa"/>
          </w:tblCellMar>
        </w:tblPrEx>
        <w:trPr>
          <w:trHeight w:hRule="exact" w:val="1899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ind w:left="102" w:right="-20"/>
              <w:jc w:val="both"/>
            </w:pPr>
            <w:r w:rsidRPr="00273ABF">
              <w:rPr>
                <w:w w:val="102"/>
              </w:rPr>
              <w:t>об</w:t>
            </w:r>
            <w:r w:rsidRPr="00273ABF">
              <w:rPr>
                <w:spacing w:val="1"/>
                <w:w w:val="102"/>
              </w:rPr>
              <w:t>л</w:t>
            </w:r>
            <w:r w:rsidRPr="00273ABF">
              <w:rPr>
                <w:w w:val="102"/>
              </w:rPr>
              <w:t>а</w:t>
            </w:r>
            <w:r w:rsidRPr="00273ABF">
              <w:rPr>
                <w:spacing w:val="2"/>
                <w:w w:val="102"/>
              </w:rPr>
              <w:t>с</w:t>
            </w:r>
            <w:r w:rsidRPr="00273ABF">
              <w:rPr>
                <w:w w:val="102"/>
              </w:rPr>
              <w:t>тной</w:t>
            </w:r>
          </w:p>
          <w:p w:rsidR="007C2F73" w:rsidRPr="00273ABF" w:rsidRDefault="007C2F73" w:rsidP="00141633">
            <w:pPr>
              <w:widowControl w:val="0"/>
              <w:autoSpaceDE w:val="0"/>
              <w:autoSpaceDN w:val="0"/>
              <w:adjustRightInd w:val="0"/>
              <w:ind w:left="102" w:right="56"/>
              <w:jc w:val="both"/>
              <w:rPr>
                <w:w w:val="102"/>
              </w:rPr>
            </w:pPr>
            <w:r w:rsidRPr="00273ABF">
              <w:rPr>
                <w:w w:val="102"/>
              </w:rPr>
              <w:t>б</w:t>
            </w:r>
            <w:r w:rsidRPr="00273ABF">
              <w:rPr>
                <w:spacing w:val="2"/>
                <w:w w:val="102"/>
              </w:rPr>
              <w:t>ю</w:t>
            </w:r>
            <w:r w:rsidRPr="00273ABF">
              <w:rPr>
                <w:spacing w:val="1"/>
                <w:w w:val="102"/>
              </w:rPr>
              <w:t>д</w:t>
            </w:r>
            <w:r w:rsidRPr="00273ABF">
              <w:rPr>
                <w:w w:val="102"/>
              </w:rPr>
              <w:t>ж</w:t>
            </w:r>
            <w:r w:rsidRPr="00273ABF">
              <w:rPr>
                <w:spacing w:val="4"/>
                <w:w w:val="102"/>
              </w:rPr>
              <w:t>е</w:t>
            </w:r>
            <w:r w:rsidR="00141633">
              <w:rPr>
                <w:w w:val="102"/>
              </w:rPr>
              <w:t>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306E3D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226110,6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43784,4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37864,3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jc w:val="center"/>
            </w:pPr>
            <w:r w:rsidRPr="00273ABF">
              <w:t>34324,6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5F188F" w:rsidP="002E62D6">
            <w:pPr>
              <w:jc w:val="center"/>
            </w:pPr>
            <w:r>
              <w:t>36529,6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2A3B2F" w:rsidP="002E62D6">
            <w:pPr>
              <w:jc w:val="center"/>
            </w:pPr>
            <w:r>
              <w:t>38550,3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306E3D" w:rsidP="002E62D6">
            <w:pPr>
              <w:jc w:val="center"/>
            </w:pPr>
            <w:r>
              <w:t>35057,4</w:t>
            </w:r>
          </w:p>
        </w:tc>
      </w:tr>
      <w:tr w:rsidR="007C2F73" w:rsidRPr="0055386D" w:rsidTr="00141633">
        <w:tblPrEx>
          <w:tblCellMar>
            <w:left w:w="0" w:type="dxa"/>
            <w:right w:w="0" w:type="dxa"/>
          </w:tblCellMar>
        </w:tblPrEx>
        <w:trPr>
          <w:trHeight w:hRule="exact" w:val="155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141633">
            <w:pPr>
              <w:widowControl w:val="0"/>
              <w:autoSpaceDE w:val="0"/>
              <w:autoSpaceDN w:val="0"/>
              <w:adjustRightInd w:val="0"/>
              <w:ind w:left="102" w:right="-20"/>
              <w:jc w:val="both"/>
              <w:rPr>
                <w:w w:val="102"/>
              </w:rPr>
            </w:pPr>
            <w:r w:rsidRPr="00273ABF">
              <w:rPr>
                <w:w w:val="102"/>
              </w:rPr>
              <w:t xml:space="preserve">Местные </w:t>
            </w:r>
            <w:proofErr w:type="spellStart"/>
            <w:r w:rsidRPr="00273ABF">
              <w:rPr>
                <w:w w:val="102"/>
              </w:rPr>
              <w:t>бюдже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</w:tr>
      <w:tr w:rsidR="007C2F73" w:rsidRPr="0055386D" w:rsidTr="00141633">
        <w:tblPrEx>
          <w:tblCellMar>
            <w:left w:w="0" w:type="dxa"/>
            <w:right w:w="0" w:type="dxa"/>
          </w:tblCellMar>
        </w:tblPrEx>
        <w:trPr>
          <w:trHeight w:hRule="exact" w:val="1827"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ind w:left="102" w:right="-20"/>
              <w:jc w:val="both"/>
              <w:rPr>
                <w:w w:val="102"/>
              </w:rPr>
            </w:pPr>
            <w:r w:rsidRPr="00273ABF">
              <w:rPr>
                <w:w w:val="102"/>
              </w:rPr>
              <w:t>Внебюджетные источники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-</w:t>
            </w:r>
          </w:p>
        </w:tc>
      </w:tr>
      <w:tr w:rsidR="007C2F73" w:rsidRPr="0055386D" w:rsidTr="00141633">
        <w:tblPrEx>
          <w:tblCellMar>
            <w:left w:w="0" w:type="dxa"/>
            <w:right w:w="0" w:type="dxa"/>
          </w:tblCellMar>
        </w:tblPrEx>
        <w:trPr>
          <w:trHeight w:hRule="exact" w:val="1705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141633">
            <w:pPr>
              <w:widowControl w:val="0"/>
              <w:autoSpaceDE w:val="0"/>
              <w:autoSpaceDN w:val="0"/>
              <w:adjustRightInd w:val="0"/>
              <w:ind w:left="102" w:right="-20"/>
              <w:jc w:val="both"/>
              <w:rPr>
                <w:w w:val="102"/>
              </w:rPr>
            </w:pPr>
            <w:r w:rsidRPr="00273ABF">
              <w:rPr>
                <w:w w:val="102"/>
              </w:rPr>
              <w:t>Всего по источникам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306E3D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236145,8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46331,2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39733,3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73ABF">
              <w:t>35829,7</w:t>
            </w:r>
          </w:p>
          <w:p w:rsidR="007C2F73" w:rsidRPr="00273ABF" w:rsidRDefault="007C2F73" w:rsidP="002E62D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566966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38374,1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2A3B2F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38820,4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F73" w:rsidRPr="00273ABF" w:rsidRDefault="00306E3D" w:rsidP="002E62D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37057,1</w:t>
            </w:r>
          </w:p>
        </w:tc>
      </w:tr>
    </w:tbl>
    <w:p w:rsidR="0022083F" w:rsidRPr="0055386D" w:rsidRDefault="0022083F" w:rsidP="002E62D6">
      <w:pPr>
        <w:pStyle w:val="Default"/>
        <w:ind w:left="284"/>
        <w:jc w:val="center"/>
        <w:rPr>
          <w:sz w:val="26"/>
          <w:szCs w:val="26"/>
        </w:rPr>
      </w:pPr>
    </w:p>
    <w:p w:rsidR="0022083F" w:rsidRPr="0055386D" w:rsidRDefault="0022083F" w:rsidP="005F188F">
      <w:pPr>
        <w:pStyle w:val="Default"/>
        <w:ind w:left="284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1. ХАРАКТЕРИСТИКА ТЕКУЩЕГО СОСТОЯНИЯ СФЕРЫ РЕАЛИЗАЦИИ ПОДПРОГРАММЫ № 3.</w:t>
      </w:r>
    </w:p>
    <w:p w:rsidR="0022083F" w:rsidRPr="0055386D" w:rsidRDefault="0022083F" w:rsidP="005F188F">
      <w:pPr>
        <w:pStyle w:val="Default"/>
        <w:ind w:left="644"/>
        <w:rPr>
          <w:sz w:val="26"/>
          <w:szCs w:val="26"/>
        </w:rPr>
      </w:pP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В Конституции Российской Федерации провозглашено, что в России признаются и гарантируются права и свободы человека и гражданина согласно общепризнанным принципам и нормам международного права. Материнство и детство, семья находятся под защитой государства, которое создает социально-экономические и правовые предпосылки для нормального развития, воспитания и образования детей.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соответствии с Конституцией принято несколько сотен федеральных законов, указов Президента Российской Федерации, постановлений Правительства Российской Федерации, нормативных материалов федеральных министерств и ведомств и нормативно-правовых актов субъектов Российской Федерации, обеспечивающих права детей в Российской Федерации. 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Это нормативно-правовые документы, как общего, так и специального характера, содержащие конкретные нормы, гарантирующие соблюдение прав и интересов детей.</w:t>
      </w:r>
    </w:p>
    <w:p w:rsidR="0022083F" w:rsidRPr="0055386D" w:rsidRDefault="0022083F" w:rsidP="005F188F">
      <w:pPr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Таким образом, в основном, законодательно обеспечены основные права детей на жизнь, защиту чести и достоинства, личную неприкосновенность, жилище, образование, свободу передвижения, нормальные условия и оплату труда, социальное </w:t>
      </w:r>
      <w:r w:rsidRPr="0055386D">
        <w:rPr>
          <w:sz w:val="26"/>
          <w:szCs w:val="26"/>
        </w:rPr>
        <w:lastRenderedPageBreak/>
        <w:t xml:space="preserve">обеспечение и социальное обслуживание, охрану здоровья и медицинскую помощь, доступ к культурным ценностям и другие. 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соответствии с этим Указом с 1993 года была сформирована и реализуется новая система решения наиболее актуальных общенациональных и региональных проблем детства на программно-целевой основе. 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Подпрограмма отдела опеки и попечительства УООиП МО «Каргасокский район» содержит конкретные меры по улучшению положения несовершеннолетних детей, в том числе детей-сирот и детей, оставшихся без попечения родителей, а также лиц из их числа и недееспособных граждан. 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В подпрограмме провозглашены главные цели работы отдела опеки и попечительства УООиП МО «Каргасокский район»: преодоление негативных тенденций, стабилизация положения детей и создание реальных предпосылок дальнейшей положительной динамики условий жизнедеятельности детей, в том числе детей-сирот и детей, оставшихся без попечения родителей, а также лиц из их числа и недееспособных граждан. 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</w:t>
      </w:r>
      <w:r w:rsidRPr="0055386D">
        <w:rPr>
          <w:spacing w:val="1"/>
          <w:sz w:val="26"/>
          <w:szCs w:val="26"/>
        </w:rPr>
        <w:t>о</w:t>
      </w:r>
      <w:r w:rsidRPr="0055386D">
        <w:rPr>
          <w:spacing w:val="-1"/>
          <w:sz w:val="26"/>
          <w:szCs w:val="26"/>
        </w:rPr>
        <w:t>дп</w:t>
      </w:r>
      <w:r w:rsidRPr="0055386D">
        <w:rPr>
          <w:spacing w:val="1"/>
          <w:sz w:val="26"/>
          <w:szCs w:val="26"/>
        </w:rPr>
        <w:t>р</w:t>
      </w:r>
      <w:r w:rsidRPr="0055386D">
        <w:rPr>
          <w:spacing w:val="-1"/>
          <w:sz w:val="26"/>
          <w:szCs w:val="26"/>
        </w:rPr>
        <w:t>о</w:t>
      </w:r>
      <w:r w:rsidRPr="0055386D">
        <w:rPr>
          <w:sz w:val="26"/>
          <w:szCs w:val="26"/>
        </w:rPr>
        <w:t>г</w:t>
      </w:r>
      <w:r w:rsidRPr="0055386D">
        <w:rPr>
          <w:spacing w:val="1"/>
          <w:sz w:val="26"/>
          <w:szCs w:val="26"/>
        </w:rPr>
        <w:t>р</w:t>
      </w:r>
      <w:r w:rsidRPr="0055386D">
        <w:rPr>
          <w:spacing w:val="-2"/>
          <w:sz w:val="26"/>
          <w:szCs w:val="26"/>
        </w:rPr>
        <w:t>а</w:t>
      </w:r>
      <w:r w:rsidRPr="0055386D">
        <w:rPr>
          <w:spacing w:val="-1"/>
          <w:sz w:val="26"/>
          <w:szCs w:val="26"/>
        </w:rPr>
        <w:t>мм</w:t>
      </w:r>
      <w:r w:rsidRPr="0055386D">
        <w:rPr>
          <w:sz w:val="26"/>
          <w:szCs w:val="26"/>
        </w:rPr>
        <w:t>а № 3 я</w:t>
      </w:r>
      <w:r w:rsidRPr="0055386D">
        <w:rPr>
          <w:spacing w:val="-1"/>
          <w:sz w:val="26"/>
          <w:szCs w:val="26"/>
        </w:rPr>
        <w:t>в</w:t>
      </w:r>
      <w:r w:rsidRPr="0055386D">
        <w:rPr>
          <w:sz w:val="26"/>
          <w:szCs w:val="26"/>
        </w:rPr>
        <w:t>ля</w:t>
      </w:r>
      <w:r w:rsidRPr="0055386D">
        <w:rPr>
          <w:spacing w:val="-1"/>
          <w:sz w:val="26"/>
          <w:szCs w:val="26"/>
        </w:rPr>
        <w:t>е</w:t>
      </w:r>
      <w:r w:rsidRPr="0055386D">
        <w:rPr>
          <w:sz w:val="26"/>
          <w:szCs w:val="26"/>
        </w:rPr>
        <w:t>т</w:t>
      </w:r>
      <w:r w:rsidRPr="0055386D">
        <w:rPr>
          <w:spacing w:val="-1"/>
          <w:sz w:val="26"/>
          <w:szCs w:val="26"/>
        </w:rPr>
        <w:t>с</w:t>
      </w:r>
      <w:r w:rsidRPr="0055386D">
        <w:rPr>
          <w:sz w:val="26"/>
          <w:szCs w:val="26"/>
        </w:rPr>
        <w:t xml:space="preserve">я </w:t>
      </w:r>
      <w:r w:rsidRPr="0055386D">
        <w:rPr>
          <w:spacing w:val="1"/>
          <w:sz w:val="26"/>
          <w:szCs w:val="26"/>
        </w:rPr>
        <w:t>ор</w:t>
      </w:r>
      <w:r w:rsidRPr="0055386D">
        <w:rPr>
          <w:sz w:val="26"/>
          <w:szCs w:val="26"/>
        </w:rPr>
        <w:t>г</w:t>
      </w:r>
      <w:r w:rsidRPr="0055386D">
        <w:rPr>
          <w:spacing w:val="-1"/>
          <w:sz w:val="26"/>
          <w:szCs w:val="26"/>
        </w:rPr>
        <w:t>а</w:t>
      </w:r>
      <w:r w:rsidRPr="0055386D">
        <w:rPr>
          <w:sz w:val="26"/>
          <w:szCs w:val="26"/>
        </w:rPr>
        <w:t>н</w:t>
      </w:r>
      <w:r w:rsidRPr="0055386D">
        <w:rPr>
          <w:spacing w:val="-1"/>
          <w:sz w:val="26"/>
          <w:szCs w:val="26"/>
        </w:rPr>
        <w:t>и</w:t>
      </w:r>
      <w:r w:rsidRPr="0055386D">
        <w:rPr>
          <w:sz w:val="26"/>
          <w:szCs w:val="26"/>
        </w:rPr>
        <w:t>з</w:t>
      </w:r>
      <w:r w:rsidRPr="0055386D">
        <w:rPr>
          <w:spacing w:val="-1"/>
          <w:sz w:val="26"/>
          <w:szCs w:val="26"/>
        </w:rPr>
        <w:t>ац</w:t>
      </w:r>
      <w:r w:rsidRPr="0055386D">
        <w:rPr>
          <w:sz w:val="26"/>
          <w:szCs w:val="26"/>
        </w:rPr>
        <w:t>и</w:t>
      </w:r>
      <w:r w:rsidRPr="0055386D">
        <w:rPr>
          <w:spacing w:val="1"/>
          <w:sz w:val="26"/>
          <w:szCs w:val="26"/>
        </w:rPr>
        <w:t>о</w:t>
      </w:r>
      <w:r w:rsidRPr="0055386D">
        <w:rPr>
          <w:sz w:val="26"/>
          <w:szCs w:val="26"/>
        </w:rPr>
        <w:t>н</w:t>
      </w:r>
      <w:r w:rsidRPr="0055386D">
        <w:rPr>
          <w:spacing w:val="-1"/>
          <w:sz w:val="26"/>
          <w:szCs w:val="26"/>
        </w:rPr>
        <w:t>н</w:t>
      </w:r>
      <w:r w:rsidRPr="0055386D">
        <w:rPr>
          <w:spacing w:val="1"/>
          <w:sz w:val="26"/>
          <w:szCs w:val="26"/>
        </w:rPr>
        <w:t>о</w:t>
      </w:r>
      <w:r w:rsidRPr="0055386D">
        <w:rPr>
          <w:sz w:val="26"/>
          <w:szCs w:val="26"/>
        </w:rPr>
        <w:t>й</w:t>
      </w:r>
      <w:r w:rsidRPr="0055386D">
        <w:rPr>
          <w:spacing w:val="20"/>
          <w:sz w:val="26"/>
          <w:szCs w:val="26"/>
        </w:rPr>
        <w:t xml:space="preserve"> </w:t>
      </w:r>
      <w:r w:rsidRPr="0055386D">
        <w:rPr>
          <w:spacing w:val="1"/>
          <w:sz w:val="26"/>
          <w:szCs w:val="26"/>
        </w:rPr>
        <w:t>о</w:t>
      </w:r>
      <w:r w:rsidRPr="0055386D">
        <w:rPr>
          <w:spacing w:val="-2"/>
          <w:sz w:val="26"/>
          <w:szCs w:val="26"/>
        </w:rPr>
        <w:t>с</w:t>
      </w:r>
      <w:r w:rsidRPr="0055386D">
        <w:rPr>
          <w:sz w:val="26"/>
          <w:szCs w:val="26"/>
        </w:rPr>
        <w:t>н</w:t>
      </w:r>
      <w:r w:rsidRPr="0055386D">
        <w:rPr>
          <w:spacing w:val="1"/>
          <w:sz w:val="26"/>
          <w:szCs w:val="26"/>
        </w:rPr>
        <w:t>о</w:t>
      </w:r>
      <w:r w:rsidRPr="0055386D">
        <w:rPr>
          <w:spacing w:val="-1"/>
          <w:sz w:val="26"/>
          <w:szCs w:val="26"/>
        </w:rPr>
        <w:t>в</w:t>
      </w:r>
      <w:r w:rsidRPr="0055386D">
        <w:rPr>
          <w:spacing w:val="1"/>
          <w:sz w:val="26"/>
          <w:szCs w:val="26"/>
        </w:rPr>
        <w:t>о</w:t>
      </w:r>
      <w:r w:rsidRPr="0055386D">
        <w:rPr>
          <w:sz w:val="26"/>
          <w:szCs w:val="26"/>
        </w:rPr>
        <w:t>й</w:t>
      </w:r>
      <w:r w:rsidRPr="0055386D">
        <w:rPr>
          <w:spacing w:val="20"/>
          <w:sz w:val="26"/>
          <w:szCs w:val="26"/>
        </w:rPr>
        <w:t xml:space="preserve"> </w:t>
      </w:r>
      <w:r w:rsidRPr="0055386D">
        <w:rPr>
          <w:spacing w:val="-1"/>
          <w:sz w:val="26"/>
          <w:szCs w:val="26"/>
        </w:rPr>
        <w:t>д</w:t>
      </w:r>
      <w:r w:rsidRPr="0055386D">
        <w:rPr>
          <w:sz w:val="26"/>
          <w:szCs w:val="26"/>
        </w:rPr>
        <w:t>ля</w:t>
      </w:r>
      <w:r w:rsidRPr="0055386D">
        <w:rPr>
          <w:spacing w:val="19"/>
          <w:sz w:val="26"/>
          <w:szCs w:val="26"/>
        </w:rPr>
        <w:t xml:space="preserve"> </w:t>
      </w:r>
      <w:r w:rsidRPr="0055386D">
        <w:rPr>
          <w:spacing w:val="1"/>
          <w:sz w:val="26"/>
          <w:szCs w:val="26"/>
        </w:rPr>
        <w:t>р</w:t>
      </w:r>
      <w:r w:rsidRPr="0055386D">
        <w:rPr>
          <w:spacing w:val="-1"/>
          <w:sz w:val="26"/>
          <w:szCs w:val="26"/>
        </w:rPr>
        <w:t>еа</w:t>
      </w:r>
      <w:r w:rsidRPr="0055386D">
        <w:rPr>
          <w:sz w:val="26"/>
          <w:szCs w:val="26"/>
        </w:rPr>
        <w:t>лиз</w:t>
      </w:r>
      <w:r w:rsidRPr="0055386D">
        <w:rPr>
          <w:spacing w:val="-1"/>
          <w:sz w:val="26"/>
          <w:szCs w:val="26"/>
        </w:rPr>
        <w:t>а</w:t>
      </w:r>
      <w:r w:rsidRPr="0055386D">
        <w:rPr>
          <w:sz w:val="26"/>
          <w:szCs w:val="26"/>
        </w:rPr>
        <w:t>ц</w:t>
      </w:r>
      <w:r w:rsidRPr="0055386D">
        <w:rPr>
          <w:spacing w:val="-1"/>
          <w:sz w:val="26"/>
          <w:szCs w:val="26"/>
        </w:rPr>
        <w:t>и</w:t>
      </w:r>
      <w:r w:rsidRPr="0055386D">
        <w:rPr>
          <w:sz w:val="26"/>
          <w:szCs w:val="26"/>
        </w:rPr>
        <w:t>и</w:t>
      </w:r>
      <w:r w:rsidRPr="0055386D">
        <w:rPr>
          <w:spacing w:val="20"/>
          <w:sz w:val="26"/>
          <w:szCs w:val="26"/>
        </w:rPr>
        <w:t xml:space="preserve"> </w:t>
      </w:r>
      <w:r w:rsidRPr="0055386D">
        <w:rPr>
          <w:sz w:val="26"/>
          <w:szCs w:val="26"/>
        </w:rPr>
        <w:t>задач данного направления,</w:t>
      </w:r>
      <w:r w:rsidRPr="0055386D">
        <w:rPr>
          <w:spacing w:val="1"/>
          <w:sz w:val="26"/>
          <w:szCs w:val="26"/>
        </w:rPr>
        <w:t xml:space="preserve"> </w:t>
      </w:r>
      <w:r w:rsidRPr="0055386D">
        <w:rPr>
          <w:spacing w:val="-2"/>
          <w:sz w:val="26"/>
          <w:szCs w:val="26"/>
        </w:rPr>
        <w:t>д</w:t>
      </w:r>
      <w:r w:rsidRPr="0055386D">
        <w:rPr>
          <w:sz w:val="26"/>
          <w:szCs w:val="26"/>
        </w:rPr>
        <w:t>ля</w:t>
      </w:r>
      <w:r w:rsidRPr="0055386D">
        <w:rPr>
          <w:spacing w:val="1"/>
          <w:sz w:val="26"/>
          <w:szCs w:val="26"/>
        </w:rPr>
        <w:t xml:space="preserve"> о</w:t>
      </w:r>
      <w:r w:rsidRPr="0055386D">
        <w:rPr>
          <w:spacing w:val="-1"/>
          <w:sz w:val="26"/>
          <w:szCs w:val="26"/>
        </w:rPr>
        <w:t>п</w:t>
      </w:r>
      <w:r w:rsidRPr="0055386D">
        <w:rPr>
          <w:spacing w:val="1"/>
          <w:sz w:val="26"/>
          <w:szCs w:val="26"/>
        </w:rPr>
        <w:t>р</w:t>
      </w:r>
      <w:r w:rsidRPr="0055386D">
        <w:rPr>
          <w:spacing w:val="-1"/>
          <w:sz w:val="26"/>
          <w:szCs w:val="26"/>
        </w:rPr>
        <w:t>еде</w:t>
      </w:r>
      <w:r w:rsidRPr="0055386D">
        <w:rPr>
          <w:sz w:val="26"/>
          <w:szCs w:val="26"/>
        </w:rPr>
        <w:t>л</w:t>
      </w:r>
      <w:r w:rsidRPr="0055386D">
        <w:rPr>
          <w:spacing w:val="-1"/>
          <w:sz w:val="26"/>
          <w:szCs w:val="26"/>
        </w:rPr>
        <w:t>е</w:t>
      </w:r>
      <w:r w:rsidRPr="0055386D">
        <w:rPr>
          <w:sz w:val="26"/>
          <w:szCs w:val="26"/>
        </w:rPr>
        <w:t>ния</w:t>
      </w:r>
      <w:r w:rsidRPr="0055386D">
        <w:rPr>
          <w:spacing w:val="1"/>
          <w:sz w:val="26"/>
          <w:szCs w:val="26"/>
        </w:rPr>
        <w:t xml:space="preserve"> о</w:t>
      </w:r>
      <w:r w:rsidRPr="0055386D">
        <w:rPr>
          <w:spacing w:val="-1"/>
          <w:sz w:val="26"/>
          <w:szCs w:val="26"/>
        </w:rPr>
        <w:t>бще</w:t>
      </w:r>
      <w:r w:rsidRPr="0055386D">
        <w:rPr>
          <w:sz w:val="26"/>
          <w:szCs w:val="26"/>
        </w:rPr>
        <w:t>й</w:t>
      </w:r>
      <w:r w:rsidRPr="0055386D">
        <w:rPr>
          <w:spacing w:val="1"/>
          <w:sz w:val="26"/>
          <w:szCs w:val="26"/>
        </w:rPr>
        <w:t xml:space="preserve"> </w:t>
      </w:r>
      <w:r w:rsidRPr="0055386D">
        <w:rPr>
          <w:spacing w:val="-1"/>
          <w:sz w:val="26"/>
          <w:szCs w:val="26"/>
        </w:rPr>
        <w:t>с</w:t>
      </w:r>
      <w:r w:rsidRPr="0055386D">
        <w:rPr>
          <w:sz w:val="26"/>
          <w:szCs w:val="26"/>
        </w:rPr>
        <w:t>т</w:t>
      </w:r>
      <w:r w:rsidRPr="0055386D">
        <w:rPr>
          <w:spacing w:val="1"/>
          <w:sz w:val="26"/>
          <w:szCs w:val="26"/>
        </w:rPr>
        <w:t>р</w:t>
      </w:r>
      <w:r w:rsidRPr="0055386D">
        <w:rPr>
          <w:spacing w:val="-1"/>
          <w:sz w:val="26"/>
          <w:szCs w:val="26"/>
        </w:rPr>
        <w:t>а</w:t>
      </w:r>
      <w:r w:rsidRPr="0055386D">
        <w:rPr>
          <w:sz w:val="26"/>
          <w:szCs w:val="26"/>
        </w:rPr>
        <w:t>т</w:t>
      </w:r>
      <w:r w:rsidRPr="0055386D">
        <w:rPr>
          <w:spacing w:val="-1"/>
          <w:sz w:val="26"/>
          <w:szCs w:val="26"/>
        </w:rPr>
        <w:t>ег</w:t>
      </w:r>
      <w:r w:rsidRPr="0055386D">
        <w:rPr>
          <w:sz w:val="26"/>
          <w:szCs w:val="26"/>
        </w:rPr>
        <w:t>ии</w:t>
      </w:r>
      <w:r w:rsidRPr="0055386D">
        <w:rPr>
          <w:spacing w:val="1"/>
          <w:sz w:val="26"/>
          <w:szCs w:val="26"/>
        </w:rPr>
        <w:t xml:space="preserve"> </w:t>
      </w:r>
      <w:r w:rsidRPr="0055386D">
        <w:rPr>
          <w:sz w:val="26"/>
          <w:szCs w:val="26"/>
        </w:rPr>
        <w:t>и</w:t>
      </w:r>
      <w:r w:rsidRPr="0055386D">
        <w:rPr>
          <w:spacing w:val="1"/>
          <w:sz w:val="26"/>
          <w:szCs w:val="26"/>
        </w:rPr>
        <w:t xml:space="preserve"> </w:t>
      </w:r>
      <w:r w:rsidRPr="0055386D">
        <w:rPr>
          <w:spacing w:val="-1"/>
          <w:sz w:val="26"/>
          <w:szCs w:val="26"/>
        </w:rPr>
        <w:t>к</w:t>
      </w:r>
      <w:r w:rsidRPr="0055386D">
        <w:rPr>
          <w:spacing w:val="1"/>
          <w:sz w:val="26"/>
          <w:szCs w:val="26"/>
        </w:rPr>
        <w:t>о</w:t>
      </w:r>
      <w:r w:rsidRPr="0055386D">
        <w:rPr>
          <w:sz w:val="26"/>
          <w:szCs w:val="26"/>
        </w:rPr>
        <w:t>н</w:t>
      </w:r>
      <w:r w:rsidRPr="0055386D">
        <w:rPr>
          <w:spacing w:val="-2"/>
          <w:sz w:val="26"/>
          <w:szCs w:val="26"/>
        </w:rPr>
        <w:t>к</w:t>
      </w:r>
      <w:r w:rsidRPr="0055386D">
        <w:rPr>
          <w:spacing w:val="1"/>
          <w:sz w:val="26"/>
          <w:szCs w:val="26"/>
        </w:rPr>
        <w:t>р</w:t>
      </w:r>
      <w:r w:rsidRPr="0055386D">
        <w:rPr>
          <w:sz w:val="26"/>
          <w:szCs w:val="26"/>
        </w:rPr>
        <w:t>етн</w:t>
      </w:r>
      <w:r w:rsidRPr="0055386D">
        <w:rPr>
          <w:spacing w:val="-1"/>
          <w:sz w:val="26"/>
          <w:szCs w:val="26"/>
        </w:rPr>
        <w:t xml:space="preserve">ых </w:t>
      </w:r>
      <w:r w:rsidRPr="0055386D">
        <w:rPr>
          <w:sz w:val="26"/>
          <w:szCs w:val="26"/>
        </w:rPr>
        <w:t>т</w:t>
      </w:r>
      <w:r w:rsidRPr="0055386D">
        <w:rPr>
          <w:spacing w:val="-1"/>
          <w:sz w:val="26"/>
          <w:szCs w:val="26"/>
        </w:rPr>
        <w:t>ак</w:t>
      </w:r>
      <w:r w:rsidRPr="0055386D">
        <w:rPr>
          <w:sz w:val="26"/>
          <w:szCs w:val="26"/>
        </w:rPr>
        <w:t>тич</w:t>
      </w:r>
      <w:r w:rsidRPr="0055386D">
        <w:rPr>
          <w:spacing w:val="-1"/>
          <w:sz w:val="26"/>
          <w:szCs w:val="26"/>
        </w:rPr>
        <w:t>еск</w:t>
      </w:r>
      <w:r w:rsidRPr="0055386D">
        <w:rPr>
          <w:sz w:val="26"/>
          <w:szCs w:val="26"/>
        </w:rPr>
        <w:t>их</w:t>
      </w:r>
      <w:r w:rsidRPr="0055386D">
        <w:rPr>
          <w:spacing w:val="29"/>
          <w:sz w:val="26"/>
          <w:szCs w:val="26"/>
        </w:rPr>
        <w:t xml:space="preserve"> </w:t>
      </w:r>
      <w:r w:rsidRPr="0055386D">
        <w:rPr>
          <w:sz w:val="26"/>
          <w:szCs w:val="26"/>
        </w:rPr>
        <w:t>ш</w:t>
      </w:r>
      <w:r w:rsidRPr="0055386D">
        <w:rPr>
          <w:spacing w:val="-1"/>
          <w:sz w:val="26"/>
          <w:szCs w:val="26"/>
        </w:rPr>
        <w:t>а</w:t>
      </w:r>
      <w:r w:rsidRPr="0055386D">
        <w:rPr>
          <w:sz w:val="26"/>
          <w:szCs w:val="26"/>
        </w:rPr>
        <w:t>г</w:t>
      </w:r>
      <w:r w:rsidRPr="0055386D">
        <w:rPr>
          <w:spacing w:val="1"/>
          <w:sz w:val="26"/>
          <w:szCs w:val="26"/>
        </w:rPr>
        <w:t>о</w:t>
      </w:r>
      <w:r w:rsidRPr="0055386D">
        <w:rPr>
          <w:sz w:val="26"/>
          <w:szCs w:val="26"/>
        </w:rPr>
        <w:t>в</w:t>
      </w:r>
      <w:r w:rsidRPr="0055386D">
        <w:rPr>
          <w:spacing w:val="28"/>
          <w:sz w:val="26"/>
          <w:szCs w:val="26"/>
        </w:rPr>
        <w:t xml:space="preserve"> </w:t>
      </w:r>
      <w:r w:rsidRPr="0055386D">
        <w:rPr>
          <w:sz w:val="26"/>
          <w:szCs w:val="26"/>
        </w:rPr>
        <w:t>в</w:t>
      </w:r>
      <w:r w:rsidRPr="0055386D">
        <w:rPr>
          <w:spacing w:val="28"/>
          <w:sz w:val="26"/>
          <w:szCs w:val="26"/>
        </w:rPr>
        <w:t xml:space="preserve"> </w:t>
      </w:r>
      <w:r w:rsidRPr="0055386D">
        <w:rPr>
          <w:spacing w:val="1"/>
          <w:sz w:val="26"/>
          <w:szCs w:val="26"/>
        </w:rPr>
        <w:t>ор</w:t>
      </w:r>
      <w:r w:rsidRPr="0055386D">
        <w:rPr>
          <w:sz w:val="26"/>
          <w:szCs w:val="26"/>
        </w:rPr>
        <w:t>г</w:t>
      </w:r>
      <w:r w:rsidRPr="0055386D">
        <w:rPr>
          <w:spacing w:val="-1"/>
          <w:sz w:val="26"/>
          <w:szCs w:val="26"/>
        </w:rPr>
        <w:t>а</w:t>
      </w:r>
      <w:r w:rsidRPr="0055386D">
        <w:rPr>
          <w:sz w:val="26"/>
          <w:szCs w:val="26"/>
        </w:rPr>
        <w:t>низ</w:t>
      </w:r>
      <w:r w:rsidRPr="0055386D">
        <w:rPr>
          <w:spacing w:val="-2"/>
          <w:sz w:val="26"/>
          <w:szCs w:val="26"/>
        </w:rPr>
        <w:t>а</w:t>
      </w:r>
      <w:r w:rsidRPr="0055386D">
        <w:rPr>
          <w:sz w:val="26"/>
          <w:szCs w:val="26"/>
        </w:rPr>
        <w:t>ции</w:t>
      </w:r>
      <w:r w:rsidRPr="0055386D">
        <w:rPr>
          <w:spacing w:val="28"/>
          <w:sz w:val="26"/>
          <w:szCs w:val="26"/>
        </w:rPr>
        <w:t xml:space="preserve"> </w:t>
      </w:r>
      <w:r w:rsidRPr="0055386D">
        <w:rPr>
          <w:spacing w:val="1"/>
          <w:sz w:val="26"/>
          <w:szCs w:val="26"/>
        </w:rPr>
        <w:t>р</w:t>
      </w:r>
      <w:r w:rsidRPr="0055386D">
        <w:rPr>
          <w:spacing w:val="-1"/>
          <w:sz w:val="26"/>
          <w:szCs w:val="26"/>
        </w:rPr>
        <w:t>аб</w:t>
      </w:r>
      <w:r w:rsidRPr="0055386D">
        <w:rPr>
          <w:spacing w:val="1"/>
          <w:sz w:val="26"/>
          <w:szCs w:val="26"/>
        </w:rPr>
        <w:t>о</w:t>
      </w:r>
      <w:r w:rsidRPr="0055386D">
        <w:rPr>
          <w:spacing w:val="-1"/>
          <w:sz w:val="26"/>
          <w:szCs w:val="26"/>
        </w:rPr>
        <w:t>т</w:t>
      </w:r>
      <w:r w:rsidRPr="0055386D">
        <w:rPr>
          <w:sz w:val="26"/>
          <w:szCs w:val="26"/>
        </w:rPr>
        <w:t>ы</w:t>
      </w:r>
      <w:r w:rsidRPr="0055386D">
        <w:rPr>
          <w:spacing w:val="29"/>
          <w:sz w:val="26"/>
          <w:szCs w:val="26"/>
        </w:rPr>
        <w:t xml:space="preserve"> </w:t>
      </w:r>
      <w:r w:rsidRPr="0055386D">
        <w:rPr>
          <w:sz w:val="26"/>
          <w:szCs w:val="26"/>
        </w:rPr>
        <w:t xml:space="preserve">с несовершеннолетними детьми, в том числе детьми-сиротами и детьми, оставшимися без попечения родителей, а также лицами из их числа и недееспособными гражданами. 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С начала 90-х годов прошлого века в России был реализован широкий комплекс мер, направленных на защиту прав несовершеннолетними детей, в том числе детей-сирот и детей, оставшихся без попечения родителей, а также лиц из их числа и недееспособных граждан. 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К важнейшим законам, закрепляющим права граждан, указанной категории в Российской Федерации, относятся Семейный кодекс Российской Федерации (1995), Гражданский кодекс Российской Федерации (1994), Трудовой кодекс Российской Федерации (2000), и Жилищный кодекс Российской Федерации (2004), Уголовный кодекс Российской Федерации (1996), Уголовно-исполнительный кодекс (1997).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Отдел осуществляет деятельность в сфере обеспечения основных гарантий, защиты прав детей-сирот и детей, оставшихся без попечения родителей, лиц из числа детей-сирот и детей, оставшихся без родителей, недееспособных граждан, создания системы профилактики социального сиротства на территории Каргасокского района.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Усыновление – </w:t>
      </w:r>
      <w:proofErr w:type="gramStart"/>
      <w:r w:rsidRPr="0055386D">
        <w:rPr>
          <w:sz w:val="26"/>
          <w:szCs w:val="26"/>
        </w:rPr>
        <w:t>это  по</w:t>
      </w:r>
      <w:proofErr w:type="gramEnd"/>
      <w:r w:rsidRPr="0055386D">
        <w:rPr>
          <w:sz w:val="26"/>
          <w:szCs w:val="26"/>
        </w:rPr>
        <w:t>-прежнему самая  не  востребованная из форм семейного жизнеустройства детей.  В связи с низким материальным уровнем населения и отсутствием рабочих мест, граждане не заинтересованы в усыновлении (удочерении) детей, так как государство не оказывает материальную поддержку семьям усыновителей. Усыновление в основном происходит только по инициативе отчимов.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Приоритетной формой жизнеустройства детей остается опека (попечительство), граждане более заинтересованы такой семейной формой, т.к. государство оказывает материальную поддержку.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Несмотря на социальные гарантии замещающим семьям по-прежнему в районе недостаточное количество кандидатов в замещающие родители, поэтому имеет место быть направление детей в государственные учреждения.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Для решения указанных проблем необходимо выполнение поставленной подпрограммой цели и задач.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Значительные колебания в показателях отсутствуют, но проблема неблагополучия в семьях сохранятся. Такая ситуация складывается по причине </w:t>
      </w:r>
      <w:r w:rsidRPr="0055386D">
        <w:rPr>
          <w:sz w:val="26"/>
          <w:szCs w:val="26"/>
        </w:rPr>
        <w:lastRenderedPageBreak/>
        <w:t>отсутствия эффективной работы по профилактике, технология работы по раннему выявлению с семьями, находящимися в кризисной ситуации, не эффективна, отсутствие межведомственного взаимодействия.</w:t>
      </w:r>
    </w:p>
    <w:p w:rsidR="0022083F" w:rsidRPr="0055386D" w:rsidRDefault="0022083F" w:rsidP="005F188F">
      <w:pPr>
        <w:pStyle w:val="af1"/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Для решения указанной проблемы необходимо усовершенствовать работу по профилактике семейного неблагополучия, раннего выявления семейного неблагополучия, межведомственного взаимодействия.</w:t>
      </w:r>
    </w:p>
    <w:p w:rsidR="0022083F" w:rsidRPr="0055386D" w:rsidRDefault="0022083F" w:rsidP="005F188F">
      <w:pPr>
        <w:ind w:firstLine="708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Слабое развитие института семьи приводит к нежеланию менять свой образ жизни родителей, лишенных родительских прав, ограниченных в родительских прав.</w:t>
      </w:r>
    </w:p>
    <w:p w:rsidR="0022083F" w:rsidRPr="0055386D" w:rsidRDefault="0022083F" w:rsidP="005F188F">
      <w:pPr>
        <w:jc w:val="both"/>
        <w:rPr>
          <w:sz w:val="26"/>
          <w:szCs w:val="26"/>
        </w:rPr>
      </w:pPr>
      <w:r w:rsidRPr="0055386D">
        <w:rPr>
          <w:sz w:val="26"/>
          <w:szCs w:val="26"/>
        </w:rPr>
        <w:tab/>
        <w:t>Количество сигналов о нарушении прав в среднем не отличаются за последние три года, что свидетельствует о несовершенстве работы межведомственного взаимодействия и профилактике семейного неблагополучия. Большинство сигналов по-</w:t>
      </w:r>
      <w:proofErr w:type="gramStart"/>
      <w:r w:rsidRPr="0055386D">
        <w:rPr>
          <w:sz w:val="26"/>
          <w:szCs w:val="26"/>
        </w:rPr>
        <w:t>прежнему  поступает</w:t>
      </w:r>
      <w:proofErr w:type="gramEnd"/>
      <w:r w:rsidRPr="0055386D">
        <w:rPr>
          <w:sz w:val="26"/>
          <w:szCs w:val="26"/>
        </w:rPr>
        <w:t xml:space="preserve"> о семьях, находящихся в кризисе. 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ab/>
        <w:t>Для решения указанной проблемы необходимо усовершенствовать работу по профилактике семейного неблагополучия, раннего выявления семейного неблагополучия, межведомственного взаимодействия.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  <w:lang w:eastAsia="en-US"/>
        </w:rPr>
        <w:t>Нуждающиеся граждане, указанной категории своевременно жильем не обеспечиваются в связи с недостаточным финансированием.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Реализация подпрограммы предусматривает выполнение поставленных целей и задач в полном объеме, которые дадут следующие результаты: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снижение количества неблагополучия в семьях;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снижение показателей лишения родительских прав;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- выявленные дети-сироты и дети, оставшиеся без попечения </w:t>
      </w:r>
      <w:proofErr w:type="gramStart"/>
      <w:r w:rsidRPr="0055386D">
        <w:rPr>
          <w:sz w:val="26"/>
          <w:szCs w:val="26"/>
        </w:rPr>
        <w:t>родителей  жизнеустроены</w:t>
      </w:r>
      <w:proofErr w:type="gramEnd"/>
      <w:r w:rsidRPr="0055386D">
        <w:rPr>
          <w:sz w:val="26"/>
          <w:szCs w:val="26"/>
        </w:rPr>
        <w:t xml:space="preserve"> в семьи; 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отсутствие вторичного социального сиротства;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высокий уровень подготовки кандидатов в приемные родители;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дети-сироты и дети, оставшиеся без попечения родителей, а также лица из их числа и недееспособные граждане обеспечены в полном объеме социальными гарантиями;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-   жилищные и имущественные права детей-сирот и детей, оставшихся без попечения родителей, а также лиц из их числа и недееспособных граждан защищены в полном объеме; 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своевременное выявление неблагополучия в семьях и передача сообщений в уполномоченные органы;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- своевременное устройство недееспособных граждан и защита их прав и законных интересов.</w:t>
      </w:r>
    </w:p>
    <w:p w:rsidR="0022083F" w:rsidRPr="0055386D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ab/>
        <w:t>Показатели развития за 2012-2014 гг. приведены в таблице ниже.</w:t>
      </w:r>
    </w:p>
    <w:p w:rsidR="0022083F" w:rsidRPr="0055386D" w:rsidRDefault="0022083F" w:rsidP="00674DB6">
      <w:pPr>
        <w:pStyle w:val="Default"/>
        <w:ind w:firstLine="709"/>
        <w:jc w:val="right"/>
        <w:rPr>
          <w:sz w:val="26"/>
          <w:szCs w:val="26"/>
        </w:rPr>
      </w:pPr>
      <w:r w:rsidRPr="0055386D">
        <w:rPr>
          <w:sz w:val="26"/>
          <w:szCs w:val="26"/>
        </w:rPr>
        <w:t>Таблица.</w:t>
      </w:r>
    </w:p>
    <w:tbl>
      <w:tblPr>
        <w:tblW w:w="9464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964"/>
        <w:gridCol w:w="1796"/>
        <w:gridCol w:w="1800"/>
        <w:gridCol w:w="2344"/>
      </w:tblGrid>
      <w:tr w:rsidR="0022083F" w:rsidRPr="0055386D" w:rsidTr="00403F35">
        <w:tc>
          <w:tcPr>
            <w:tcW w:w="560" w:type="dxa"/>
          </w:tcPr>
          <w:p w:rsidR="0022083F" w:rsidRPr="00273ABF" w:rsidRDefault="0022083F" w:rsidP="005F188F">
            <w:r w:rsidRPr="00273ABF">
              <w:t>№ п/п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 xml:space="preserve">Показатели 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2012 год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2013 год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2014 год</w:t>
            </w:r>
          </w:p>
        </w:tc>
      </w:tr>
      <w:tr w:rsidR="0022083F" w:rsidRPr="0055386D" w:rsidTr="00403F35">
        <w:trPr>
          <w:trHeight w:val="471"/>
        </w:trPr>
        <w:tc>
          <w:tcPr>
            <w:tcW w:w="560" w:type="dxa"/>
            <w:vMerge w:val="restart"/>
          </w:tcPr>
          <w:p w:rsidR="0022083F" w:rsidRPr="00273ABF" w:rsidRDefault="0022083F" w:rsidP="005F188F">
            <w:r w:rsidRPr="00273ABF">
              <w:t>1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Выявлено детей, оставшихся без попечения родителей: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8</w:t>
            </w:r>
          </w:p>
          <w:p w:rsidR="0022083F" w:rsidRPr="00273ABF" w:rsidRDefault="0022083F" w:rsidP="005F188F">
            <w:pPr>
              <w:jc w:val="center"/>
            </w:pP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13</w:t>
            </w:r>
          </w:p>
          <w:p w:rsidR="0022083F" w:rsidRPr="00273ABF" w:rsidRDefault="0022083F" w:rsidP="005F188F">
            <w:pPr>
              <w:jc w:val="center"/>
            </w:pP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13</w:t>
            </w:r>
          </w:p>
        </w:tc>
      </w:tr>
      <w:tr w:rsidR="0022083F" w:rsidRPr="0055386D" w:rsidTr="00403F35">
        <w:tc>
          <w:tcPr>
            <w:tcW w:w="560" w:type="dxa"/>
            <w:vMerge/>
          </w:tcPr>
          <w:p w:rsidR="0022083F" w:rsidRPr="00273ABF" w:rsidRDefault="0022083F" w:rsidP="005F188F"/>
        </w:tc>
        <w:tc>
          <w:tcPr>
            <w:tcW w:w="2964" w:type="dxa"/>
          </w:tcPr>
          <w:p w:rsidR="0022083F" w:rsidRPr="00273ABF" w:rsidRDefault="0022083F" w:rsidP="005F188F">
            <w:r w:rsidRPr="00273ABF">
              <w:t>- из них передано в замещающие семьи,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6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11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9</w:t>
            </w:r>
          </w:p>
        </w:tc>
      </w:tr>
      <w:tr w:rsidR="0022083F" w:rsidRPr="0055386D" w:rsidTr="00403F35">
        <w:tc>
          <w:tcPr>
            <w:tcW w:w="560" w:type="dxa"/>
            <w:vMerge/>
          </w:tcPr>
          <w:p w:rsidR="0022083F" w:rsidRPr="00273ABF" w:rsidRDefault="0022083F" w:rsidP="005F188F"/>
        </w:tc>
        <w:tc>
          <w:tcPr>
            <w:tcW w:w="2964" w:type="dxa"/>
          </w:tcPr>
          <w:p w:rsidR="0022083F" w:rsidRPr="00273ABF" w:rsidRDefault="0022083F" w:rsidP="005F188F">
            <w:r w:rsidRPr="00273ABF">
              <w:t xml:space="preserve">- направлено в государственную организацию для детей-сирот и детей, оставшихся без попечения родителей 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0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3</w:t>
            </w:r>
          </w:p>
        </w:tc>
      </w:tr>
      <w:tr w:rsidR="0022083F" w:rsidRPr="0055386D" w:rsidTr="00403F35">
        <w:tc>
          <w:tcPr>
            <w:tcW w:w="560" w:type="dxa"/>
            <w:vMerge/>
          </w:tcPr>
          <w:p w:rsidR="0022083F" w:rsidRPr="00273ABF" w:rsidRDefault="0022083F" w:rsidP="005F188F"/>
        </w:tc>
        <w:tc>
          <w:tcPr>
            <w:tcW w:w="2964" w:type="dxa"/>
          </w:tcPr>
          <w:p w:rsidR="0022083F" w:rsidRPr="00273ABF" w:rsidRDefault="0022083F" w:rsidP="005F188F">
            <w:r w:rsidRPr="00273ABF">
              <w:t>- возвращены родителям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2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1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0</w:t>
            </w:r>
          </w:p>
        </w:tc>
      </w:tr>
      <w:tr w:rsidR="0022083F" w:rsidRPr="0055386D" w:rsidTr="00403F35">
        <w:trPr>
          <w:trHeight w:val="579"/>
        </w:trPr>
        <w:tc>
          <w:tcPr>
            <w:tcW w:w="560" w:type="dxa"/>
            <w:vMerge/>
          </w:tcPr>
          <w:p w:rsidR="0022083F" w:rsidRPr="00273ABF" w:rsidRDefault="0022083F" w:rsidP="005F188F"/>
        </w:tc>
        <w:tc>
          <w:tcPr>
            <w:tcW w:w="2964" w:type="dxa"/>
          </w:tcPr>
          <w:p w:rsidR="0022083F" w:rsidRPr="00273ABF" w:rsidRDefault="0022083F" w:rsidP="005F188F">
            <w:r w:rsidRPr="00273ABF">
              <w:t>- численность детей, неустроенных на конец года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0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0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</w:t>
            </w:r>
          </w:p>
        </w:tc>
      </w:tr>
      <w:tr w:rsidR="0022083F" w:rsidRPr="0055386D" w:rsidTr="00403F35">
        <w:tc>
          <w:tcPr>
            <w:tcW w:w="560" w:type="dxa"/>
          </w:tcPr>
          <w:p w:rsidR="0022083F" w:rsidRPr="00273ABF" w:rsidRDefault="0022083F" w:rsidP="005F188F">
            <w:r w:rsidRPr="00273ABF">
              <w:t>2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Численность усыновленных детей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1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0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1</w:t>
            </w:r>
          </w:p>
        </w:tc>
      </w:tr>
      <w:tr w:rsidR="0022083F" w:rsidRPr="0055386D" w:rsidTr="00403F35">
        <w:tc>
          <w:tcPr>
            <w:tcW w:w="560" w:type="dxa"/>
          </w:tcPr>
          <w:p w:rsidR="0022083F" w:rsidRPr="00273ABF" w:rsidRDefault="0022083F" w:rsidP="005F188F">
            <w:r w:rsidRPr="00273ABF">
              <w:t>3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Принято детей на воспитании в семьи за год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17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20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16</w:t>
            </w:r>
          </w:p>
        </w:tc>
      </w:tr>
      <w:tr w:rsidR="0022083F" w:rsidRPr="0055386D" w:rsidTr="00403F35">
        <w:trPr>
          <w:trHeight w:val="756"/>
        </w:trPr>
        <w:tc>
          <w:tcPr>
            <w:tcW w:w="560" w:type="dxa"/>
            <w:vMerge w:val="restart"/>
          </w:tcPr>
          <w:p w:rsidR="0022083F" w:rsidRPr="00273ABF" w:rsidRDefault="0022083F" w:rsidP="005F188F">
            <w:r w:rsidRPr="00273ABF">
              <w:t>4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 xml:space="preserve">Общее количество детей, проживающих в замещающих семьях 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191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 xml:space="preserve">191 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189</w:t>
            </w:r>
          </w:p>
        </w:tc>
      </w:tr>
      <w:tr w:rsidR="0022083F" w:rsidRPr="0055386D" w:rsidTr="00403F35">
        <w:trPr>
          <w:trHeight w:val="555"/>
        </w:trPr>
        <w:tc>
          <w:tcPr>
            <w:tcW w:w="560" w:type="dxa"/>
            <w:vMerge/>
          </w:tcPr>
          <w:p w:rsidR="0022083F" w:rsidRPr="00273ABF" w:rsidRDefault="0022083F" w:rsidP="005F188F"/>
        </w:tc>
        <w:tc>
          <w:tcPr>
            <w:tcW w:w="2964" w:type="dxa"/>
          </w:tcPr>
          <w:p w:rsidR="0022083F" w:rsidRPr="00273ABF" w:rsidRDefault="0022083F" w:rsidP="005F188F">
            <w:r w:rsidRPr="00273ABF">
              <w:t>- количество опекунских семей:</w:t>
            </w:r>
          </w:p>
          <w:p w:rsidR="0022083F" w:rsidRPr="00273ABF" w:rsidRDefault="0022083F" w:rsidP="005F188F">
            <w:r w:rsidRPr="00273ABF">
              <w:t>в них детей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80</w:t>
            </w:r>
          </w:p>
          <w:p w:rsidR="0022083F" w:rsidRPr="00273ABF" w:rsidRDefault="0022083F" w:rsidP="005F188F">
            <w:pPr>
              <w:jc w:val="center"/>
            </w:pPr>
            <w:r w:rsidRPr="00273ABF">
              <w:t>90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66</w:t>
            </w:r>
          </w:p>
          <w:p w:rsidR="0022083F" w:rsidRPr="00273ABF" w:rsidRDefault="0022083F" w:rsidP="005F188F">
            <w:pPr>
              <w:jc w:val="center"/>
            </w:pPr>
            <w:r w:rsidRPr="00273ABF">
              <w:t>73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56</w:t>
            </w:r>
          </w:p>
          <w:p w:rsidR="0022083F" w:rsidRPr="00273ABF" w:rsidRDefault="0022083F" w:rsidP="005F188F">
            <w:pPr>
              <w:jc w:val="center"/>
            </w:pPr>
            <w:r w:rsidRPr="00273ABF">
              <w:t>63</w:t>
            </w:r>
          </w:p>
        </w:tc>
      </w:tr>
      <w:tr w:rsidR="0022083F" w:rsidRPr="0055386D" w:rsidTr="00403F35">
        <w:trPr>
          <w:trHeight w:val="563"/>
        </w:trPr>
        <w:tc>
          <w:tcPr>
            <w:tcW w:w="560" w:type="dxa"/>
            <w:vMerge/>
          </w:tcPr>
          <w:p w:rsidR="0022083F" w:rsidRPr="00273ABF" w:rsidRDefault="0022083F" w:rsidP="005F188F"/>
        </w:tc>
        <w:tc>
          <w:tcPr>
            <w:tcW w:w="2964" w:type="dxa"/>
          </w:tcPr>
          <w:p w:rsidR="0022083F" w:rsidRPr="00273ABF" w:rsidRDefault="0022083F" w:rsidP="005F188F">
            <w:r w:rsidRPr="00273ABF">
              <w:t>- количество приемных семей:</w:t>
            </w:r>
          </w:p>
          <w:p w:rsidR="0022083F" w:rsidRPr="00273ABF" w:rsidRDefault="0022083F" w:rsidP="005F188F">
            <w:r w:rsidRPr="00273ABF">
              <w:t>в них детей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50</w:t>
            </w:r>
          </w:p>
          <w:p w:rsidR="0022083F" w:rsidRPr="00273ABF" w:rsidRDefault="0022083F" w:rsidP="005F188F">
            <w:pPr>
              <w:jc w:val="center"/>
            </w:pPr>
            <w:r w:rsidRPr="00273ABF">
              <w:t>99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63</w:t>
            </w:r>
          </w:p>
          <w:p w:rsidR="0022083F" w:rsidRPr="00273ABF" w:rsidRDefault="0022083F" w:rsidP="005F188F">
            <w:pPr>
              <w:jc w:val="center"/>
            </w:pPr>
            <w:r w:rsidRPr="00273ABF">
              <w:t>118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68</w:t>
            </w:r>
          </w:p>
          <w:p w:rsidR="0022083F" w:rsidRPr="00273ABF" w:rsidRDefault="0022083F" w:rsidP="005F188F">
            <w:pPr>
              <w:jc w:val="center"/>
            </w:pPr>
            <w:r w:rsidRPr="00273ABF">
              <w:t>124</w:t>
            </w:r>
          </w:p>
        </w:tc>
      </w:tr>
      <w:tr w:rsidR="0022083F" w:rsidRPr="0055386D" w:rsidTr="00403F35">
        <w:trPr>
          <w:trHeight w:val="841"/>
        </w:trPr>
        <w:tc>
          <w:tcPr>
            <w:tcW w:w="560" w:type="dxa"/>
            <w:vMerge/>
          </w:tcPr>
          <w:p w:rsidR="0022083F" w:rsidRPr="00273ABF" w:rsidRDefault="0022083F" w:rsidP="005F188F"/>
        </w:tc>
        <w:tc>
          <w:tcPr>
            <w:tcW w:w="2964" w:type="dxa"/>
          </w:tcPr>
          <w:p w:rsidR="0022083F" w:rsidRPr="00273ABF" w:rsidRDefault="0022083F" w:rsidP="005F188F">
            <w:r w:rsidRPr="00273ABF">
              <w:t>- количество детей, переданных под предварительную опеку (попечительство)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2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0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2</w:t>
            </w:r>
          </w:p>
        </w:tc>
      </w:tr>
      <w:tr w:rsidR="0022083F" w:rsidRPr="0055386D" w:rsidTr="00403F35">
        <w:trPr>
          <w:trHeight w:val="710"/>
        </w:trPr>
        <w:tc>
          <w:tcPr>
            <w:tcW w:w="560" w:type="dxa"/>
          </w:tcPr>
          <w:p w:rsidR="0022083F" w:rsidRPr="00273ABF" w:rsidRDefault="0022083F" w:rsidP="005F188F">
            <w:r w:rsidRPr="00273ABF">
              <w:t>5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Количество получателей денежного пособия на содержание детей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175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177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181</w:t>
            </w:r>
          </w:p>
        </w:tc>
      </w:tr>
      <w:tr w:rsidR="0022083F" w:rsidRPr="0055386D" w:rsidTr="00403F35">
        <w:trPr>
          <w:trHeight w:val="693"/>
        </w:trPr>
        <w:tc>
          <w:tcPr>
            <w:tcW w:w="560" w:type="dxa"/>
          </w:tcPr>
          <w:p w:rsidR="0022083F" w:rsidRPr="00273ABF" w:rsidRDefault="0022083F" w:rsidP="005F188F">
            <w:r w:rsidRPr="00273ABF">
              <w:t>6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Количество приемных родителей, получающих вознаграждение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60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74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78</w:t>
            </w:r>
          </w:p>
        </w:tc>
      </w:tr>
      <w:tr w:rsidR="0022083F" w:rsidRPr="0055386D" w:rsidTr="00403F35">
        <w:trPr>
          <w:trHeight w:val="981"/>
        </w:trPr>
        <w:tc>
          <w:tcPr>
            <w:tcW w:w="560" w:type="dxa"/>
          </w:tcPr>
          <w:p w:rsidR="0022083F" w:rsidRPr="00273ABF" w:rsidRDefault="0022083F" w:rsidP="005F188F">
            <w:r w:rsidRPr="00273ABF">
              <w:t>7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Число детей, на которых выплачено единовременное пособие при всех формах устройства детей в семью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9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25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11</w:t>
            </w:r>
          </w:p>
        </w:tc>
      </w:tr>
      <w:tr w:rsidR="0022083F" w:rsidRPr="0055386D" w:rsidTr="00403F35">
        <w:trPr>
          <w:trHeight w:val="981"/>
        </w:trPr>
        <w:tc>
          <w:tcPr>
            <w:tcW w:w="560" w:type="dxa"/>
          </w:tcPr>
          <w:p w:rsidR="0022083F" w:rsidRPr="00273ABF" w:rsidRDefault="0022083F" w:rsidP="005F188F">
            <w:r w:rsidRPr="00273ABF">
              <w:t>8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Количество выпускников школ, получающих денежную компенсацию и единовременное денежное пособие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11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14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7</w:t>
            </w:r>
          </w:p>
        </w:tc>
      </w:tr>
      <w:tr w:rsidR="0022083F" w:rsidRPr="0055386D" w:rsidTr="00403F35">
        <w:trPr>
          <w:trHeight w:val="981"/>
        </w:trPr>
        <w:tc>
          <w:tcPr>
            <w:tcW w:w="560" w:type="dxa"/>
          </w:tcPr>
          <w:p w:rsidR="0022083F" w:rsidRPr="00273ABF" w:rsidRDefault="0022083F" w:rsidP="005F188F">
            <w:r w:rsidRPr="00273ABF">
              <w:t>9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Количество лиц из числа детей-сирот и детей, оставшихся без попечения родителей, обеспеченных жилами помещениями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14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24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</w:p>
          <w:p w:rsidR="0022083F" w:rsidRPr="00273ABF" w:rsidRDefault="0022083F" w:rsidP="005F188F">
            <w:pPr>
              <w:jc w:val="center"/>
            </w:pPr>
            <w:r w:rsidRPr="00273ABF">
              <w:t>16</w:t>
            </w:r>
          </w:p>
        </w:tc>
      </w:tr>
      <w:tr w:rsidR="0022083F" w:rsidRPr="0055386D" w:rsidTr="00403F35">
        <w:trPr>
          <w:trHeight w:val="497"/>
        </w:trPr>
        <w:tc>
          <w:tcPr>
            <w:tcW w:w="560" w:type="dxa"/>
          </w:tcPr>
          <w:p w:rsidR="0022083F" w:rsidRPr="00273ABF" w:rsidRDefault="0022083F" w:rsidP="005F188F">
            <w:r w:rsidRPr="00273ABF">
              <w:t>10</w:t>
            </w:r>
          </w:p>
        </w:tc>
        <w:tc>
          <w:tcPr>
            <w:tcW w:w="2964" w:type="dxa"/>
          </w:tcPr>
          <w:p w:rsidR="0022083F" w:rsidRPr="00273ABF" w:rsidRDefault="0022083F" w:rsidP="005F188F">
            <w:r w:rsidRPr="00273ABF">
              <w:t>Количество недееспособных граждан переданных под опеку</w:t>
            </w:r>
          </w:p>
        </w:tc>
        <w:tc>
          <w:tcPr>
            <w:tcW w:w="1796" w:type="dxa"/>
          </w:tcPr>
          <w:p w:rsidR="0022083F" w:rsidRPr="00273ABF" w:rsidRDefault="0022083F" w:rsidP="005F188F">
            <w:pPr>
              <w:jc w:val="center"/>
            </w:pPr>
            <w:r w:rsidRPr="00273ABF">
              <w:t>0</w:t>
            </w:r>
          </w:p>
        </w:tc>
        <w:tc>
          <w:tcPr>
            <w:tcW w:w="1800" w:type="dxa"/>
          </w:tcPr>
          <w:p w:rsidR="0022083F" w:rsidRPr="00273ABF" w:rsidRDefault="0022083F" w:rsidP="005F188F">
            <w:pPr>
              <w:jc w:val="center"/>
            </w:pPr>
            <w:r w:rsidRPr="00273ABF">
              <w:t>1</w:t>
            </w:r>
          </w:p>
        </w:tc>
        <w:tc>
          <w:tcPr>
            <w:tcW w:w="2344" w:type="dxa"/>
          </w:tcPr>
          <w:p w:rsidR="0022083F" w:rsidRPr="00273ABF" w:rsidRDefault="0022083F" w:rsidP="005F188F">
            <w:pPr>
              <w:jc w:val="center"/>
            </w:pPr>
            <w:r w:rsidRPr="00273ABF">
              <w:t>1</w:t>
            </w:r>
          </w:p>
        </w:tc>
      </w:tr>
    </w:tbl>
    <w:p w:rsidR="0022083F" w:rsidRPr="0055386D" w:rsidRDefault="0022083F" w:rsidP="005F188F">
      <w:pPr>
        <w:pStyle w:val="Default"/>
        <w:jc w:val="both"/>
        <w:rPr>
          <w:sz w:val="26"/>
          <w:szCs w:val="26"/>
        </w:rPr>
      </w:pPr>
    </w:p>
    <w:p w:rsidR="0022083F" w:rsidRPr="0055386D" w:rsidRDefault="00E1391A" w:rsidP="005F188F">
      <w:pPr>
        <w:pStyle w:val="ConsPlusCell"/>
        <w:widowControl/>
        <w:tabs>
          <w:tab w:val="left" w:pos="3094"/>
        </w:tabs>
        <w:snapToGri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5386D">
        <w:rPr>
          <w:rFonts w:ascii="Times New Roman" w:hAnsi="Times New Roman" w:cs="Times New Roman"/>
          <w:sz w:val="26"/>
          <w:szCs w:val="26"/>
        </w:rPr>
        <w:t xml:space="preserve"> </w:t>
      </w:r>
      <w:r w:rsidR="0022083F" w:rsidRPr="0055386D">
        <w:rPr>
          <w:rFonts w:ascii="Times New Roman" w:hAnsi="Times New Roman" w:cs="Times New Roman"/>
          <w:sz w:val="26"/>
          <w:szCs w:val="26"/>
        </w:rPr>
        <w:t xml:space="preserve">Порядок работы по </w:t>
      </w:r>
      <w:proofErr w:type="gramStart"/>
      <w:r w:rsidR="0022083F" w:rsidRPr="0055386D">
        <w:rPr>
          <w:rFonts w:ascii="Times New Roman" w:hAnsi="Times New Roman" w:cs="Times New Roman"/>
          <w:sz w:val="26"/>
          <w:szCs w:val="26"/>
        </w:rPr>
        <w:t>реализации  подпрограммы</w:t>
      </w:r>
      <w:proofErr w:type="gramEnd"/>
      <w:r w:rsidR="0022083F" w:rsidRPr="0055386D">
        <w:rPr>
          <w:rFonts w:ascii="Times New Roman" w:hAnsi="Times New Roman" w:cs="Times New Roman"/>
          <w:sz w:val="26"/>
          <w:szCs w:val="26"/>
        </w:rPr>
        <w:t xml:space="preserve"> № 3 организован в соответствии с  федеральными законами и  правовыми актами Правительства РФ, законами Томской области, правовыми актами  местного уровня, Положением УООиП. </w:t>
      </w:r>
      <w:proofErr w:type="gramStart"/>
      <w:r w:rsidR="0022083F" w:rsidRPr="0055386D">
        <w:rPr>
          <w:rFonts w:ascii="Times New Roman" w:hAnsi="Times New Roman" w:cs="Times New Roman"/>
          <w:sz w:val="26"/>
          <w:szCs w:val="26"/>
        </w:rPr>
        <w:t>Реализация  подпрограммы</w:t>
      </w:r>
      <w:proofErr w:type="gramEnd"/>
      <w:r w:rsidR="0022083F" w:rsidRPr="0055386D">
        <w:rPr>
          <w:rFonts w:ascii="Times New Roman" w:hAnsi="Times New Roman" w:cs="Times New Roman"/>
          <w:sz w:val="26"/>
          <w:szCs w:val="26"/>
        </w:rPr>
        <w:t xml:space="preserve"> № 3 осуществляется путем выполнения предусмотренных мероприятий,  исходя из необходимости достижения плановых значений показателей.</w:t>
      </w:r>
    </w:p>
    <w:p w:rsidR="0022083F" w:rsidRDefault="00E1391A" w:rsidP="005F188F">
      <w:pPr>
        <w:autoSpaceDE w:val="0"/>
        <w:ind w:firstLine="709"/>
        <w:jc w:val="both"/>
        <w:rPr>
          <w:sz w:val="26"/>
          <w:szCs w:val="26"/>
        </w:rPr>
      </w:pPr>
      <w:r w:rsidRPr="0055386D">
        <w:rPr>
          <w:spacing w:val="1"/>
          <w:sz w:val="26"/>
          <w:szCs w:val="26"/>
        </w:rPr>
        <w:lastRenderedPageBreak/>
        <w:t xml:space="preserve">  </w:t>
      </w:r>
      <w:r w:rsidR="0022083F" w:rsidRPr="0055386D">
        <w:rPr>
          <w:spacing w:val="1"/>
          <w:sz w:val="26"/>
          <w:szCs w:val="26"/>
        </w:rPr>
        <w:t>Т</w:t>
      </w:r>
      <w:r w:rsidR="0022083F" w:rsidRPr="0055386D">
        <w:rPr>
          <w:spacing w:val="-1"/>
          <w:sz w:val="26"/>
          <w:szCs w:val="26"/>
        </w:rPr>
        <w:t>е</w:t>
      </w:r>
      <w:r w:rsidR="0022083F" w:rsidRPr="0055386D">
        <w:rPr>
          <w:spacing w:val="-2"/>
          <w:sz w:val="26"/>
          <w:szCs w:val="26"/>
        </w:rPr>
        <w:t>к</w:t>
      </w:r>
      <w:r w:rsidR="0022083F" w:rsidRPr="0055386D">
        <w:rPr>
          <w:spacing w:val="2"/>
          <w:sz w:val="26"/>
          <w:szCs w:val="26"/>
        </w:rPr>
        <w:t>у</w:t>
      </w:r>
      <w:r w:rsidR="0022083F" w:rsidRPr="0055386D">
        <w:rPr>
          <w:sz w:val="26"/>
          <w:szCs w:val="26"/>
        </w:rPr>
        <w:t xml:space="preserve">щий </w:t>
      </w:r>
      <w:r w:rsidR="0022083F" w:rsidRPr="0055386D">
        <w:rPr>
          <w:spacing w:val="-2"/>
          <w:sz w:val="26"/>
          <w:szCs w:val="26"/>
        </w:rPr>
        <w:t>к</w:t>
      </w:r>
      <w:r w:rsidR="0022083F" w:rsidRPr="0055386D">
        <w:rPr>
          <w:spacing w:val="1"/>
          <w:sz w:val="26"/>
          <w:szCs w:val="26"/>
        </w:rPr>
        <w:t>о</w:t>
      </w:r>
      <w:r w:rsidR="0022083F" w:rsidRPr="0055386D">
        <w:rPr>
          <w:sz w:val="26"/>
          <w:szCs w:val="26"/>
        </w:rPr>
        <w:t>н</w:t>
      </w:r>
      <w:r w:rsidR="0022083F" w:rsidRPr="0055386D">
        <w:rPr>
          <w:spacing w:val="-1"/>
          <w:sz w:val="26"/>
          <w:szCs w:val="26"/>
        </w:rPr>
        <w:t>т</w:t>
      </w:r>
      <w:r w:rsidR="0022083F" w:rsidRPr="0055386D">
        <w:rPr>
          <w:spacing w:val="1"/>
          <w:sz w:val="26"/>
          <w:szCs w:val="26"/>
        </w:rPr>
        <w:t>ро</w:t>
      </w:r>
      <w:r w:rsidR="0022083F" w:rsidRPr="0055386D">
        <w:rPr>
          <w:sz w:val="26"/>
          <w:szCs w:val="26"/>
        </w:rPr>
        <w:t>ль и</w:t>
      </w:r>
      <w:r w:rsidR="0022083F" w:rsidRPr="0055386D">
        <w:rPr>
          <w:spacing w:val="-1"/>
          <w:sz w:val="26"/>
          <w:szCs w:val="26"/>
        </w:rPr>
        <w:t xml:space="preserve"> м</w:t>
      </w:r>
      <w:r w:rsidR="0022083F" w:rsidRPr="0055386D">
        <w:rPr>
          <w:spacing w:val="1"/>
          <w:sz w:val="26"/>
          <w:szCs w:val="26"/>
        </w:rPr>
        <w:t>о</w:t>
      </w:r>
      <w:r w:rsidR="0022083F" w:rsidRPr="0055386D">
        <w:rPr>
          <w:sz w:val="26"/>
          <w:szCs w:val="26"/>
        </w:rPr>
        <w:t>ни</w:t>
      </w:r>
      <w:r w:rsidR="0022083F" w:rsidRPr="0055386D">
        <w:rPr>
          <w:spacing w:val="-1"/>
          <w:sz w:val="26"/>
          <w:szCs w:val="26"/>
        </w:rPr>
        <w:t>т</w:t>
      </w:r>
      <w:r w:rsidR="0022083F" w:rsidRPr="0055386D">
        <w:rPr>
          <w:spacing w:val="1"/>
          <w:sz w:val="26"/>
          <w:szCs w:val="26"/>
        </w:rPr>
        <w:t>ор</w:t>
      </w:r>
      <w:r w:rsidR="0022083F" w:rsidRPr="0055386D">
        <w:rPr>
          <w:sz w:val="26"/>
          <w:szCs w:val="26"/>
        </w:rPr>
        <w:t>и</w:t>
      </w:r>
      <w:r w:rsidR="0022083F" w:rsidRPr="0055386D">
        <w:rPr>
          <w:spacing w:val="-1"/>
          <w:sz w:val="26"/>
          <w:szCs w:val="26"/>
        </w:rPr>
        <w:t>н</w:t>
      </w:r>
      <w:r w:rsidR="0022083F" w:rsidRPr="0055386D">
        <w:rPr>
          <w:sz w:val="26"/>
          <w:szCs w:val="26"/>
        </w:rPr>
        <w:t xml:space="preserve">г </w:t>
      </w:r>
      <w:r w:rsidR="0022083F" w:rsidRPr="0055386D">
        <w:rPr>
          <w:spacing w:val="1"/>
          <w:sz w:val="26"/>
          <w:szCs w:val="26"/>
        </w:rPr>
        <w:t>р</w:t>
      </w:r>
      <w:r w:rsidR="0022083F" w:rsidRPr="0055386D">
        <w:rPr>
          <w:spacing w:val="-1"/>
          <w:sz w:val="26"/>
          <w:szCs w:val="26"/>
        </w:rPr>
        <w:t>еа</w:t>
      </w:r>
      <w:r w:rsidR="0022083F" w:rsidRPr="0055386D">
        <w:rPr>
          <w:sz w:val="26"/>
          <w:szCs w:val="26"/>
        </w:rPr>
        <w:t>лиз</w:t>
      </w:r>
      <w:r w:rsidR="0022083F" w:rsidRPr="0055386D">
        <w:rPr>
          <w:spacing w:val="-1"/>
          <w:sz w:val="26"/>
          <w:szCs w:val="26"/>
        </w:rPr>
        <w:t>ац</w:t>
      </w:r>
      <w:r w:rsidR="0022083F" w:rsidRPr="0055386D">
        <w:rPr>
          <w:sz w:val="26"/>
          <w:szCs w:val="26"/>
        </w:rPr>
        <w:t>ии п</w:t>
      </w:r>
      <w:r w:rsidR="0022083F" w:rsidRPr="0055386D">
        <w:rPr>
          <w:spacing w:val="1"/>
          <w:sz w:val="26"/>
          <w:szCs w:val="26"/>
        </w:rPr>
        <w:t>о</w:t>
      </w:r>
      <w:r w:rsidR="0022083F" w:rsidRPr="0055386D">
        <w:rPr>
          <w:spacing w:val="-1"/>
          <w:sz w:val="26"/>
          <w:szCs w:val="26"/>
        </w:rPr>
        <w:t>д</w:t>
      </w:r>
      <w:r w:rsidR="0022083F" w:rsidRPr="0055386D">
        <w:rPr>
          <w:sz w:val="26"/>
          <w:szCs w:val="26"/>
        </w:rPr>
        <w:t>п</w:t>
      </w:r>
      <w:r w:rsidR="0022083F" w:rsidRPr="0055386D">
        <w:rPr>
          <w:spacing w:val="-1"/>
          <w:sz w:val="26"/>
          <w:szCs w:val="26"/>
        </w:rPr>
        <w:t>ро</w:t>
      </w:r>
      <w:r w:rsidR="0022083F" w:rsidRPr="0055386D">
        <w:rPr>
          <w:sz w:val="26"/>
          <w:szCs w:val="26"/>
        </w:rPr>
        <w:t>г</w:t>
      </w:r>
      <w:r w:rsidR="0022083F" w:rsidRPr="0055386D">
        <w:rPr>
          <w:spacing w:val="1"/>
          <w:sz w:val="26"/>
          <w:szCs w:val="26"/>
        </w:rPr>
        <w:t>р</w:t>
      </w:r>
      <w:r w:rsidR="0022083F" w:rsidRPr="0055386D">
        <w:rPr>
          <w:spacing w:val="-1"/>
          <w:sz w:val="26"/>
          <w:szCs w:val="26"/>
        </w:rPr>
        <w:t>амм</w:t>
      </w:r>
      <w:r w:rsidR="0022083F" w:rsidRPr="0055386D">
        <w:rPr>
          <w:sz w:val="26"/>
          <w:szCs w:val="26"/>
        </w:rPr>
        <w:t xml:space="preserve">ы </w:t>
      </w:r>
      <w:r w:rsidR="0022083F" w:rsidRPr="0055386D">
        <w:rPr>
          <w:spacing w:val="1"/>
          <w:sz w:val="26"/>
          <w:szCs w:val="26"/>
        </w:rPr>
        <w:t>о</w:t>
      </w:r>
      <w:r w:rsidR="0022083F" w:rsidRPr="0055386D">
        <w:rPr>
          <w:spacing w:val="-2"/>
          <w:sz w:val="26"/>
          <w:szCs w:val="26"/>
        </w:rPr>
        <w:t>с</w:t>
      </w:r>
      <w:r w:rsidR="0022083F" w:rsidRPr="0055386D">
        <w:rPr>
          <w:spacing w:val="2"/>
          <w:sz w:val="26"/>
          <w:szCs w:val="26"/>
        </w:rPr>
        <w:t>у</w:t>
      </w:r>
      <w:r w:rsidR="0022083F" w:rsidRPr="0055386D">
        <w:rPr>
          <w:sz w:val="26"/>
          <w:szCs w:val="26"/>
        </w:rPr>
        <w:t>щ</w:t>
      </w:r>
      <w:r w:rsidR="0022083F" w:rsidRPr="0055386D">
        <w:rPr>
          <w:spacing w:val="-1"/>
          <w:sz w:val="26"/>
          <w:szCs w:val="26"/>
        </w:rPr>
        <w:t>ес</w:t>
      </w:r>
      <w:r w:rsidR="0022083F" w:rsidRPr="0055386D">
        <w:rPr>
          <w:sz w:val="26"/>
          <w:szCs w:val="26"/>
        </w:rPr>
        <w:t>т</w:t>
      </w:r>
      <w:r w:rsidR="0022083F" w:rsidRPr="0055386D">
        <w:rPr>
          <w:spacing w:val="-1"/>
          <w:sz w:val="26"/>
          <w:szCs w:val="26"/>
        </w:rPr>
        <w:t>в</w:t>
      </w:r>
      <w:r w:rsidR="0022083F" w:rsidRPr="0055386D">
        <w:rPr>
          <w:spacing w:val="-2"/>
          <w:sz w:val="26"/>
          <w:szCs w:val="26"/>
        </w:rPr>
        <w:t>л</w:t>
      </w:r>
      <w:r w:rsidR="0022083F" w:rsidRPr="0055386D">
        <w:rPr>
          <w:sz w:val="26"/>
          <w:szCs w:val="26"/>
        </w:rPr>
        <w:t>яет начальник отдела опеки и попечительства.</w:t>
      </w:r>
    </w:p>
    <w:p w:rsidR="00674DB6" w:rsidRPr="0055386D" w:rsidRDefault="00674DB6" w:rsidP="005F188F">
      <w:pPr>
        <w:autoSpaceDE w:val="0"/>
        <w:ind w:firstLine="709"/>
        <w:jc w:val="both"/>
        <w:rPr>
          <w:sz w:val="26"/>
          <w:szCs w:val="26"/>
        </w:rPr>
      </w:pPr>
    </w:p>
    <w:p w:rsidR="0022083F" w:rsidRDefault="0022083F" w:rsidP="005F188F">
      <w:pPr>
        <w:pStyle w:val="a5"/>
        <w:autoSpaceDE w:val="0"/>
        <w:autoSpaceDN w:val="0"/>
        <w:adjustRightInd w:val="0"/>
        <w:ind w:left="284"/>
        <w:jc w:val="center"/>
        <w:rPr>
          <w:sz w:val="26"/>
          <w:szCs w:val="26"/>
        </w:rPr>
      </w:pPr>
      <w:r w:rsidRPr="0055386D">
        <w:rPr>
          <w:sz w:val="26"/>
          <w:szCs w:val="26"/>
        </w:rPr>
        <w:t>2. ЦЕЛЬ И ЗАДАЧИ ПОДПРОГРАММЫ №3, СРОКИ И ЭТАПЫ ЕЕ РЕАЛИЗАЦИИ, ЦЕЛЕВЫЕ ПОКАЗАТЕЛИ РЕЗУЛЬТАТИВНОСТИ РЕАЛИЗАЦИИ ПОДПРОГРАММЫ №3</w:t>
      </w:r>
    </w:p>
    <w:p w:rsidR="00674DB6" w:rsidRPr="0055386D" w:rsidRDefault="00674DB6" w:rsidP="005F188F">
      <w:pPr>
        <w:pStyle w:val="a5"/>
        <w:autoSpaceDE w:val="0"/>
        <w:autoSpaceDN w:val="0"/>
        <w:adjustRightInd w:val="0"/>
        <w:ind w:left="284"/>
        <w:jc w:val="center"/>
        <w:rPr>
          <w:sz w:val="26"/>
          <w:szCs w:val="26"/>
        </w:rPr>
      </w:pPr>
    </w:p>
    <w:p w:rsidR="0022083F" w:rsidRPr="0055386D" w:rsidRDefault="0022083F" w:rsidP="005F188F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Цель подпрограммы № 3: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</w:r>
    </w:p>
    <w:p w:rsidR="0022083F" w:rsidRPr="0055386D" w:rsidRDefault="0022083F" w:rsidP="005F188F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Показателем цели является 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гарантиями.</w:t>
      </w:r>
    </w:p>
    <w:p w:rsidR="0022083F" w:rsidRPr="0055386D" w:rsidRDefault="0022083F" w:rsidP="005F188F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Задача подпрограммы: 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граждан.</w:t>
      </w:r>
    </w:p>
    <w:p w:rsidR="0022083F" w:rsidRPr="0055386D" w:rsidRDefault="0022083F" w:rsidP="005F188F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Показателями задачи является количество детей-сирот и детей, оставшихся без попечения родителей, лиц из их числа, опекунов (попечителей), недееспособных граждан получивших социальные гарантии, </w:t>
      </w:r>
      <w:proofErr w:type="gramStart"/>
      <w:r w:rsidRPr="0055386D">
        <w:rPr>
          <w:sz w:val="26"/>
          <w:szCs w:val="26"/>
        </w:rPr>
        <w:t>чьи  жилищные</w:t>
      </w:r>
      <w:proofErr w:type="gramEnd"/>
      <w:r w:rsidRPr="0055386D">
        <w:rPr>
          <w:sz w:val="26"/>
          <w:szCs w:val="26"/>
        </w:rPr>
        <w:t xml:space="preserve"> и имущественные права защищены в полном объеме.</w:t>
      </w:r>
    </w:p>
    <w:p w:rsidR="0022083F" w:rsidRPr="0055386D" w:rsidRDefault="0022083F" w:rsidP="005F188F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Сведения о составе и значениях целевых показателей результативности подпрограммы № 3 приведены в таблице № 1.</w:t>
      </w:r>
    </w:p>
    <w:p w:rsidR="0022083F" w:rsidRPr="0055386D" w:rsidRDefault="0022083F" w:rsidP="005F188F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Реализация подпрограммы рассчитана на срок с 2016 года по 2021 год.</w:t>
      </w:r>
    </w:p>
    <w:p w:rsidR="0022083F" w:rsidRPr="0055386D" w:rsidRDefault="0022083F" w:rsidP="005F188F">
      <w:pPr>
        <w:pStyle w:val="Default"/>
        <w:ind w:firstLine="709"/>
        <w:jc w:val="both"/>
        <w:rPr>
          <w:sz w:val="26"/>
          <w:szCs w:val="26"/>
        </w:rPr>
      </w:pPr>
      <w:r w:rsidRPr="0055386D">
        <w:rPr>
          <w:sz w:val="26"/>
          <w:szCs w:val="26"/>
        </w:rPr>
        <w:t>Этапы подпрограммы не предусмотрены.</w:t>
      </w:r>
    </w:p>
    <w:p w:rsidR="0022083F" w:rsidRPr="0055386D" w:rsidRDefault="0022083F" w:rsidP="005F188F">
      <w:pPr>
        <w:pStyle w:val="Default"/>
        <w:ind w:firstLine="284"/>
        <w:jc w:val="both"/>
        <w:rPr>
          <w:sz w:val="26"/>
          <w:szCs w:val="26"/>
        </w:rPr>
      </w:pPr>
      <w:r w:rsidRPr="0055386D">
        <w:rPr>
          <w:sz w:val="26"/>
          <w:szCs w:val="26"/>
        </w:rPr>
        <w:t xml:space="preserve"> </w:t>
      </w:r>
    </w:p>
    <w:p w:rsidR="0022083F" w:rsidRPr="0055386D" w:rsidRDefault="0022083F" w:rsidP="005F188F">
      <w:pPr>
        <w:pStyle w:val="Default"/>
        <w:jc w:val="center"/>
        <w:rPr>
          <w:sz w:val="26"/>
          <w:szCs w:val="26"/>
        </w:rPr>
      </w:pPr>
    </w:p>
    <w:p w:rsidR="0022083F" w:rsidRPr="0055386D" w:rsidRDefault="0022083F" w:rsidP="005F188F">
      <w:pPr>
        <w:pStyle w:val="a5"/>
        <w:numPr>
          <w:ilvl w:val="0"/>
          <w:numId w:val="30"/>
        </w:numPr>
        <w:autoSpaceDE w:val="0"/>
        <w:jc w:val="both"/>
        <w:rPr>
          <w:sz w:val="26"/>
          <w:szCs w:val="26"/>
        </w:rPr>
        <w:sectPr w:rsidR="0022083F" w:rsidRPr="0055386D" w:rsidSect="009A08A7">
          <w:headerReference w:type="even" r:id="rId243"/>
          <w:headerReference w:type="default" r:id="rId244"/>
          <w:footerReference w:type="default" r:id="rId245"/>
          <w:headerReference w:type="first" r:id="rId246"/>
          <w:footerReference w:type="first" r:id="rId247"/>
          <w:footnotePr>
            <w:pos w:val="beneathText"/>
          </w:footnotePr>
          <w:pgSz w:w="11905" w:h="16838" w:code="9"/>
          <w:pgMar w:top="1134" w:right="567" w:bottom="1134" w:left="1701" w:header="284" w:footer="720" w:gutter="0"/>
          <w:pgNumType w:start="106"/>
          <w:cols w:space="720"/>
          <w:titlePg/>
          <w:docGrid w:linePitch="360"/>
        </w:sectPr>
      </w:pPr>
    </w:p>
    <w:p w:rsidR="0022083F" w:rsidRPr="00674DB6" w:rsidRDefault="0022083F" w:rsidP="00674DB6">
      <w:pPr>
        <w:jc w:val="right"/>
        <w:rPr>
          <w:sz w:val="26"/>
          <w:szCs w:val="26"/>
        </w:rPr>
      </w:pPr>
      <w:r w:rsidRPr="00674DB6">
        <w:rPr>
          <w:sz w:val="26"/>
          <w:szCs w:val="26"/>
        </w:rPr>
        <w:lastRenderedPageBreak/>
        <w:t>Таблица № 1</w:t>
      </w:r>
    </w:p>
    <w:p w:rsidR="0022083F" w:rsidRPr="00674DB6" w:rsidRDefault="0022083F" w:rsidP="00674DB6">
      <w:pPr>
        <w:jc w:val="right"/>
        <w:rPr>
          <w:sz w:val="26"/>
          <w:szCs w:val="26"/>
        </w:rPr>
      </w:pPr>
    </w:p>
    <w:p w:rsidR="0022083F" w:rsidRPr="00674DB6" w:rsidRDefault="0022083F" w:rsidP="00674DB6">
      <w:pPr>
        <w:pStyle w:val="ConsPlusCell"/>
        <w:widowControl/>
        <w:ind w:left="567"/>
        <w:jc w:val="center"/>
        <w:rPr>
          <w:rFonts w:ascii="Times New Roman" w:hAnsi="Times New Roman" w:cs="Times New Roman"/>
          <w:sz w:val="26"/>
          <w:szCs w:val="26"/>
        </w:rPr>
      </w:pPr>
      <w:r w:rsidRPr="00674DB6">
        <w:rPr>
          <w:rFonts w:ascii="Times New Roman" w:hAnsi="Times New Roman" w:cs="Times New Roman"/>
          <w:sz w:val="26"/>
          <w:szCs w:val="26"/>
        </w:rPr>
        <w:t>Сведения о составе и значениях целевых показателей результативности подпрограммы № 3</w:t>
      </w:r>
    </w:p>
    <w:p w:rsidR="0022083F" w:rsidRPr="00674DB6" w:rsidRDefault="0022083F" w:rsidP="00674DB6">
      <w:pPr>
        <w:pStyle w:val="ConsPlusCell"/>
        <w:widowControl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74DB6">
        <w:rPr>
          <w:rFonts w:ascii="Times New Roman" w:hAnsi="Times New Roman" w:cs="Times New Roman"/>
          <w:bCs/>
          <w:sz w:val="26"/>
          <w:szCs w:val="26"/>
        </w:rPr>
        <w:t>«</w:t>
      </w:r>
      <w:r w:rsidRPr="00674DB6">
        <w:rPr>
          <w:rFonts w:ascii="Times New Roman" w:hAnsi="Times New Roman" w:cs="Times New Roman"/>
          <w:sz w:val="26"/>
          <w:szCs w:val="26"/>
        </w:rPr>
        <w:t>Реализация полномочий по организации и осуществлению деятельности по опеке и попечительству</w:t>
      </w:r>
      <w:r w:rsidRPr="00674DB6">
        <w:rPr>
          <w:rFonts w:ascii="Times New Roman" w:hAnsi="Times New Roman" w:cs="Times New Roman"/>
          <w:bCs/>
          <w:sz w:val="26"/>
          <w:szCs w:val="26"/>
        </w:rPr>
        <w:t>»</w:t>
      </w:r>
    </w:p>
    <w:p w:rsidR="0022083F" w:rsidRPr="00674DB6" w:rsidRDefault="0022083F" w:rsidP="00674DB6">
      <w:pPr>
        <w:jc w:val="both"/>
        <w:rPr>
          <w:sz w:val="26"/>
          <w:szCs w:val="26"/>
        </w:rPr>
      </w:pPr>
    </w:p>
    <w:tbl>
      <w:tblPr>
        <w:tblpPr w:leftFromText="180" w:rightFromText="180" w:vertAnchor="text" w:tblpX="50" w:tblpY="1"/>
        <w:tblOverlap w:val="never"/>
        <w:tblW w:w="1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273"/>
        <w:gridCol w:w="706"/>
        <w:gridCol w:w="696"/>
        <w:gridCol w:w="696"/>
        <w:gridCol w:w="696"/>
        <w:gridCol w:w="696"/>
        <w:gridCol w:w="696"/>
        <w:gridCol w:w="696"/>
        <w:gridCol w:w="696"/>
        <w:gridCol w:w="696"/>
        <w:gridCol w:w="2008"/>
        <w:gridCol w:w="1513"/>
      </w:tblGrid>
      <w:tr w:rsidR="0022083F" w:rsidRPr="00674DB6" w:rsidTr="00F74017">
        <w:tc>
          <w:tcPr>
            <w:tcW w:w="540" w:type="dxa"/>
            <w:vMerge w:val="restart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№ п/п</w:t>
            </w:r>
          </w:p>
        </w:tc>
        <w:tc>
          <w:tcPr>
            <w:tcW w:w="0" w:type="auto"/>
            <w:vMerge w:val="restart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Наименование показателя</w:t>
            </w:r>
          </w:p>
        </w:tc>
        <w:tc>
          <w:tcPr>
            <w:tcW w:w="0" w:type="auto"/>
            <w:vMerge w:val="restart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Ед. изм.</w:t>
            </w:r>
          </w:p>
        </w:tc>
        <w:tc>
          <w:tcPr>
            <w:tcW w:w="0" w:type="auto"/>
            <w:gridSpan w:val="8"/>
          </w:tcPr>
          <w:p w:rsidR="0022083F" w:rsidRPr="00674DB6" w:rsidRDefault="0022083F" w:rsidP="00674DB6">
            <w:pPr>
              <w:suppressAutoHyphens/>
              <w:jc w:val="center"/>
            </w:pPr>
            <w:r w:rsidRPr="00674DB6">
              <w:t>Значения показателей</w:t>
            </w:r>
          </w:p>
        </w:tc>
        <w:tc>
          <w:tcPr>
            <w:tcW w:w="0" w:type="auto"/>
            <w:vMerge w:val="restart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Периодичность сбора данных</w:t>
            </w:r>
          </w:p>
        </w:tc>
        <w:tc>
          <w:tcPr>
            <w:tcW w:w="1513" w:type="dxa"/>
            <w:vMerge w:val="restart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Метод сбора информации</w:t>
            </w:r>
          </w:p>
        </w:tc>
      </w:tr>
      <w:tr w:rsidR="0022083F" w:rsidRPr="00674DB6" w:rsidTr="00F74017">
        <w:tc>
          <w:tcPr>
            <w:tcW w:w="540" w:type="dxa"/>
            <w:vMerge/>
          </w:tcPr>
          <w:p w:rsidR="0022083F" w:rsidRPr="00674DB6" w:rsidRDefault="0022083F" w:rsidP="00674DB6">
            <w:pPr>
              <w:suppressAutoHyphens/>
              <w:jc w:val="both"/>
            </w:pPr>
          </w:p>
        </w:tc>
        <w:tc>
          <w:tcPr>
            <w:tcW w:w="0" w:type="auto"/>
            <w:vMerge/>
          </w:tcPr>
          <w:p w:rsidR="0022083F" w:rsidRPr="00674DB6" w:rsidRDefault="0022083F" w:rsidP="00674DB6">
            <w:pPr>
              <w:suppressAutoHyphens/>
              <w:jc w:val="both"/>
            </w:pPr>
          </w:p>
        </w:tc>
        <w:tc>
          <w:tcPr>
            <w:tcW w:w="0" w:type="auto"/>
            <w:vMerge/>
          </w:tcPr>
          <w:p w:rsidR="0022083F" w:rsidRPr="00674DB6" w:rsidRDefault="0022083F" w:rsidP="00674DB6">
            <w:pPr>
              <w:suppressAutoHyphens/>
              <w:jc w:val="both"/>
            </w:pP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2014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2015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2016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2017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2018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2019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2020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2021</w:t>
            </w:r>
          </w:p>
        </w:tc>
        <w:tc>
          <w:tcPr>
            <w:tcW w:w="0" w:type="auto"/>
            <w:vMerge/>
          </w:tcPr>
          <w:p w:rsidR="0022083F" w:rsidRPr="00674DB6" w:rsidRDefault="0022083F" w:rsidP="00674DB6">
            <w:pPr>
              <w:suppressAutoHyphens/>
              <w:jc w:val="both"/>
            </w:pPr>
          </w:p>
        </w:tc>
        <w:tc>
          <w:tcPr>
            <w:tcW w:w="1513" w:type="dxa"/>
            <w:vMerge/>
          </w:tcPr>
          <w:p w:rsidR="0022083F" w:rsidRPr="00674DB6" w:rsidRDefault="0022083F" w:rsidP="00674DB6">
            <w:pPr>
              <w:suppressAutoHyphens/>
              <w:jc w:val="both"/>
            </w:pPr>
          </w:p>
        </w:tc>
      </w:tr>
      <w:tr w:rsidR="0022083F" w:rsidRPr="00674DB6" w:rsidTr="00E1391A">
        <w:tc>
          <w:tcPr>
            <w:tcW w:w="14608" w:type="dxa"/>
            <w:gridSpan w:val="13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Показатели цели.  Улучшение положения детей-сирот и детей, оставшихся без попечения родителей, а также лиц из их числа и недееспособных граждан на территории Каргасокского района.</w:t>
            </w:r>
          </w:p>
        </w:tc>
      </w:tr>
      <w:tr w:rsidR="0022083F" w:rsidRPr="00674DB6" w:rsidTr="00F74017">
        <w:tc>
          <w:tcPr>
            <w:tcW w:w="540" w:type="dxa"/>
          </w:tcPr>
          <w:p w:rsidR="0022083F" w:rsidRPr="00674DB6" w:rsidRDefault="0022083F" w:rsidP="00674DB6">
            <w:pPr>
              <w:suppressAutoHyphens/>
              <w:jc w:val="both"/>
            </w:pPr>
          </w:p>
        </w:tc>
        <w:tc>
          <w:tcPr>
            <w:tcW w:w="0" w:type="auto"/>
          </w:tcPr>
          <w:p w:rsidR="0022083F" w:rsidRPr="00674DB6" w:rsidRDefault="0022083F" w:rsidP="00674DB6">
            <w:pPr>
              <w:pStyle w:val="Default"/>
              <w:suppressAutoHyphens/>
              <w:jc w:val="both"/>
            </w:pPr>
            <w:r w:rsidRPr="00674DB6">
              <w:t>количество детей-сирот и детей, оставшихся без попечения родителей, а также лиц из их числа и недееспособных граждан, обеспеченных в полном объеме социальными гарантиями.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чел.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347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347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351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278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272</w:t>
            </w:r>
          </w:p>
        </w:tc>
        <w:tc>
          <w:tcPr>
            <w:tcW w:w="0" w:type="auto"/>
          </w:tcPr>
          <w:p w:rsidR="0022083F" w:rsidRPr="00674DB6" w:rsidRDefault="004D2069" w:rsidP="00F74017">
            <w:pPr>
              <w:suppressAutoHyphens/>
            </w:pPr>
            <w:r w:rsidRPr="00674DB6">
              <w:t>2</w:t>
            </w:r>
            <w:r w:rsidR="00F74017">
              <w:t>52</w:t>
            </w:r>
          </w:p>
        </w:tc>
        <w:tc>
          <w:tcPr>
            <w:tcW w:w="0" w:type="auto"/>
          </w:tcPr>
          <w:p w:rsidR="0022083F" w:rsidRPr="00674DB6" w:rsidRDefault="00F90F81" w:rsidP="00F74017">
            <w:pPr>
              <w:suppressAutoHyphens/>
            </w:pPr>
            <w:r>
              <w:t>230</w:t>
            </w:r>
          </w:p>
        </w:tc>
        <w:tc>
          <w:tcPr>
            <w:tcW w:w="0" w:type="auto"/>
          </w:tcPr>
          <w:p w:rsidR="0022083F" w:rsidRPr="00674DB6" w:rsidRDefault="00432D27" w:rsidP="00F74017">
            <w:pPr>
              <w:suppressAutoHyphens/>
            </w:pPr>
            <w:r>
              <w:t>2</w:t>
            </w:r>
            <w:r w:rsidR="00F74017">
              <w:t>53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ежеквартально</w:t>
            </w:r>
          </w:p>
        </w:tc>
        <w:tc>
          <w:tcPr>
            <w:tcW w:w="1513" w:type="dxa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мониторинг, анализ.</w:t>
            </w:r>
          </w:p>
        </w:tc>
      </w:tr>
      <w:tr w:rsidR="0022083F" w:rsidRPr="00674DB6" w:rsidTr="00E1391A">
        <w:tc>
          <w:tcPr>
            <w:tcW w:w="14608" w:type="dxa"/>
            <w:gridSpan w:val="13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Показатель задачи.  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граждан.</w:t>
            </w:r>
          </w:p>
        </w:tc>
      </w:tr>
      <w:tr w:rsidR="00F74017" w:rsidRPr="00674DB6" w:rsidTr="00F74017">
        <w:tc>
          <w:tcPr>
            <w:tcW w:w="540" w:type="dxa"/>
          </w:tcPr>
          <w:p w:rsidR="00F74017" w:rsidRPr="00674DB6" w:rsidRDefault="00F74017" w:rsidP="00F74017">
            <w:pPr>
              <w:suppressAutoHyphens/>
              <w:jc w:val="both"/>
            </w:pPr>
          </w:p>
        </w:tc>
        <w:tc>
          <w:tcPr>
            <w:tcW w:w="0" w:type="auto"/>
          </w:tcPr>
          <w:p w:rsidR="00F74017" w:rsidRPr="00674DB6" w:rsidRDefault="00F74017" w:rsidP="00F74017">
            <w:pPr>
              <w:pStyle w:val="Default"/>
              <w:suppressAutoHyphens/>
              <w:jc w:val="both"/>
            </w:pPr>
            <w:r w:rsidRPr="00674DB6">
              <w:t>Показатель 1.</w:t>
            </w:r>
          </w:p>
          <w:p w:rsidR="00F74017" w:rsidRPr="00674DB6" w:rsidRDefault="00F74017" w:rsidP="00F74017">
            <w:pPr>
              <w:pStyle w:val="Default"/>
              <w:suppressAutoHyphens/>
              <w:jc w:val="both"/>
            </w:pPr>
            <w:r w:rsidRPr="00674DB6">
              <w:t>количество детей-сирот и детей, оставшихся без попечения родителей, лиц из их числа, опекунов (попечителей), получивших социальные гарантии.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чел.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277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293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297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276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272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</w:pPr>
            <w:r w:rsidRPr="00674DB6">
              <w:t>2</w:t>
            </w:r>
            <w:r>
              <w:t>52</w:t>
            </w:r>
          </w:p>
        </w:tc>
        <w:tc>
          <w:tcPr>
            <w:tcW w:w="0" w:type="auto"/>
          </w:tcPr>
          <w:p w:rsidR="00F74017" w:rsidRPr="00674DB6" w:rsidRDefault="00F90F81" w:rsidP="00F74017">
            <w:pPr>
              <w:suppressAutoHyphens/>
            </w:pPr>
            <w:r>
              <w:t>243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</w:pPr>
            <w:r>
              <w:t>253</w:t>
            </w:r>
          </w:p>
        </w:tc>
        <w:tc>
          <w:tcPr>
            <w:tcW w:w="0" w:type="auto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ежеквартально</w:t>
            </w:r>
          </w:p>
        </w:tc>
        <w:tc>
          <w:tcPr>
            <w:tcW w:w="1513" w:type="dxa"/>
          </w:tcPr>
          <w:p w:rsidR="00F74017" w:rsidRPr="00674DB6" w:rsidRDefault="00F74017" w:rsidP="00F74017">
            <w:pPr>
              <w:suppressAutoHyphens/>
              <w:jc w:val="both"/>
            </w:pPr>
            <w:r w:rsidRPr="00674DB6">
              <w:t>мониторинг, анализ.</w:t>
            </w:r>
          </w:p>
        </w:tc>
      </w:tr>
      <w:tr w:rsidR="0022083F" w:rsidRPr="00674DB6" w:rsidTr="00F74017">
        <w:tc>
          <w:tcPr>
            <w:tcW w:w="540" w:type="dxa"/>
          </w:tcPr>
          <w:p w:rsidR="0022083F" w:rsidRPr="00674DB6" w:rsidRDefault="0022083F" w:rsidP="00674DB6">
            <w:pPr>
              <w:suppressAutoHyphens/>
              <w:jc w:val="both"/>
            </w:pPr>
          </w:p>
        </w:tc>
        <w:tc>
          <w:tcPr>
            <w:tcW w:w="0" w:type="auto"/>
          </w:tcPr>
          <w:p w:rsidR="0022083F" w:rsidRPr="00674DB6" w:rsidRDefault="0022083F" w:rsidP="00674DB6">
            <w:pPr>
              <w:pStyle w:val="Default"/>
              <w:suppressAutoHyphens/>
              <w:jc w:val="both"/>
            </w:pPr>
            <w:r w:rsidRPr="00674DB6">
              <w:t>Показатель 2.</w:t>
            </w:r>
          </w:p>
          <w:p w:rsidR="0022083F" w:rsidRPr="00674DB6" w:rsidRDefault="0022083F" w:rsidP="00674DB6">
            <w:pPr>
              <w:pStyle w:val="Default"/>
              <w:suppressAutoHyphens/>
              <w:jc w:val="both"/>
            </w:pPr>
            <w:r w:rsidRPr="00674DB6">
              <w:t>количество детей-сирот и детей, оставшихся без попечения родителей, а также лиц из их числа, чьи жилищные и имущественные права защищены в полном объеме.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чел.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209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209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209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197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</w:pPr>
            <w:r w:rsidRPr="00674DB6">
              <w:t>195</w:t>
            </w:r>
          </w:p>
        </w:tc>
        <w:tc>
          <w:tcPr>
            <w:tcW w:w="0" w:type="auto"/>
          </w:tcPr>
          <w:p w:rsidR="0022083F" w:rsidRPr="00674DB6" w:rsidRDefault="004D2069" w:rsidP="00674DB6">
            <w:pPr>
              <w:suppressAutoHyphens/>
            </w:pPr>
            <w:r w:rsidRPr="00674DB6">
              <w:t>1</w:t>
            </w:r>
            <w:r w:rsidR="00566966" w:rsidRPr="00674DB6">
              <w:t>86</w:t>
            </w:r>
          </w:p>
        </w:tc>
        <w:tc>
          <w:tcPr>
            <w:tcW w:w="0" w:type="auto"/>
          </w:tcPr>
          <w:p w:rsidR="0022083F" w:rsidRPr="00674DB6" w:rsidRDefault="00F90F81" w:rsidP="00674DB6">
            <w:pPr>
              <w:suppressAutoHyphens/>
            </w:pPr>
            <w:r>
              <w:t>182</w:t>
            </w:r>
          </w:p>
        </w:tc>
        <w:tc>
          <w:tcPr>
            <w:tcW w:w="0" w:type="auto"/>
          </w:tcPr>
          <w:p w:rsidR="0022083F" w:rsidRPr="00674DB6" w:rsidRDefault="00432D27" w:rsidP="00674DB6">
            <w:pPr>
              <w:suppressAutoHyphens/>
            </w:pPr>
            <w:r>
              <w:t>188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ежеквартально</w:t>
            </w:r>
          </w:p>
        </w:tc>
        <w:tc>
          <w:tcPr>
            <w:tcW w:w="1513" w:type="dxa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мониторинг, анализ.</w:t>
            </w:r>
          </w:p>
        </w:tc>
      </w:tr>
      <w:tr w:rsidR="0022083F" w:rsidRPr="00674DB6" w:rsidTr="00F74017">
        <w:tc>
          <w:tcPr>
            <w:tcW w:w="540" w:type="dxa"/>
          </w:tcPr>
          <w:p w:rsidR="0022083F" w:rsidRPr="00674DB6" w:rsidRDefault="0022083F" w:rsidP="00674DB6">
            <w:pPr>
              <w:suppressAutoHyphens/>
              <w:jc w:val="both"/>
            </w:pPr>
          </w:p>
        </w:tc>
        <w:tc>
          <w:tcPr>
            <w:tcW w:w="0" w:type="auto"/>
          </w:tcPr>
          <w:p w:rsidR="0022083F" w:rsidRPr="00674DB6" w:rsidRDefault="0022083F" w:rsidP="00674DB6">
            <w:pPr>
              <w:pStyle w:val="Default"/>
              <w:suppressAutoHyphens/>
              <w:jc w:val="both"/>
            </w:pPr>
            <w:r w:rsidRPr="00674DB6">
              <w:t>Показатель 3.</w:t>
            </w:r>
          </w:p>
          <w:p w:rsidR="0022083F" w:rsidRPr="00674DB6" w:rsidRDefault="0022083F" w:rsidP="00674DB6">
            <w:pPr>
              <w:pStyle w:val="Default"/>
              <w:suppressAutoHyphens/>
              <w:jc w:val="both"/>
            </w:pPr>
            <w:r w:rsidRPr="00674DB6">
              <w:t>количество недееспособных граждан и защита их прав и законных интересов.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чел.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33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35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35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33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33</w:t>
            </w:r>
          </w:p>
        </w:tc>
        <w:tc>
          <w:tcPr>
            <w:tcW w:w="0" w:type="auto"/>
          </w:tcPr>
          <w:p w:rsidR="0022083F" w:rsidRPr="00674DB6" w:rsidRDefault="004D2069" w:rsidP="00674DB6">
            <w:pPr>
              <w:suppressAutoHyphens/>
              <w:jc w:val="both"/>
            </w:pPr>
            <w:r w:rsidRPr="00674DB6">
              <w:t>32</w:t>
            </w:r>
          </w:p>
        </w:tc>
        <w:tc>
          <w:tcPr>
            <w:tcW w:w="0" w:type="auto"/>
          </w:tcPr>
          <w:p w:rsidR="0022083F" w:rsidRPr="00674DB6" w:rsidRDefault="00432D27" w:rsidP="00F90F81">
            <w:pPr>
              <w:suppressAutoHyphens/>
              <w:jc w:val="both"/>
            </w:pPr>
            <w:r>
              <w:t>3</w:t>
            </w:r>
            <w:r w:rsidR="00F90F81">
              <w:t>2</w:t>
            </w:r>
          </w:p>
        </w:tc>
        <w:tc>
          <w:tcPr>
            <w:tcW w:w="0" w:type="auto"/>
          </w:tcPr>
          <w:p w:rsidR="0022083F" w:rsidRPr="00674DB6" w:rsidRDefault="00432D27" w:rsidP="00674DB6">
            <w:pPr>
              <w:suppressAutoHyphens/>
              <w:jc w:val="both"/>
            </w:pPr>
            <w:r>
              <w:t>33</w:t>
            </w:r>
          </w:p>
        </w:tc>
        <w:tc>
          <w:tcPr>
            <w:tcW w:w="0" w:type="auto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ежеквартально</w:t>
            </w:r>
          </w:p>
        </w:tc>
        <w:tc>
          <w:tcPr>
            <w:tcW w:w="1513" w:type="dxa"/>
          </w:tcPr>
          <w:p w:rsidR="0022083F" w:rsidRPr="00674DB6" w:rsidRDefault="0022083F" w:rsidP="00674DB6">
            <w:pPr>
              <w:suppressAutoHyphens/>
              <w:jc w:val="both"/>
            </w:pPr>
            <w:r w:rsidRPr="00674DB6">
              <w:t>мониторинг, анализ.</w:t>
            </w:r>
          </w:p>
        </w:tc>
      </w:tr>
    </w:tbl>
    <w:p w:rsidR="0022083F" w:rsidRPr="00674DB6" w:rsidRDefault="0022083F" w:rsidP="00674DB6">
      <w:pPr>
        <w:jc w:val="both"/>
        <w:rPr>
          <w:color w:val="000000"/>
          <w:sz w:val="26"/>
          <w:szCs w:val="26"/>
        </w:rPr>
        <w:sectPr w:rsidR="0022083F" w:rsidRPr="00674DB6" w:rsidSect="00F679EC">
          <w:headerReference w:type="first" r:id="rId248"/>
          <w:footerReference w:type="first" r:id="rId249"/>
          <w:footnotePr>
            <w:pos w:val="beneathText"/>
          </w:footnotePr>
          <w:pgSz w:w="16838" w:h="11905" w:orient="landscape" w:code="9"/>
          <w:pgMar w:top="1134" w:right="567" w:bottom="1134" w:left="1701" w:header="284" w:footer="720" w:gutter="0"/>
          <w:cols w:space="720"/>
          <w:titlePg/>
          <w:docGrid w:linePitch="360"/>
        </w:sectPr>
      </w:pPr>
      <w:r w:rsidRPr="00674DB6">
        <w:rPr>
          <w:color w:val="000000"/>
          <w:sz w:val="26"/>
          <w:szCs w:val="26"/>
        </w:rPr>
        <w:br w:type="textWrapping" w:clear="all"/>
      </w:r>
    </w:p>
    <w:p w:rsidR="0022083F" w:rsidRPr="00674DB6" w:rsidRDefault="0022083F" w:rsidP="00674DB6">
      <w:pPr>
        <w:pStyle w:val="ConsPlusNormal"/>
        <w:ind w:left="36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74DB6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3. </w:t>
      </w:r>
      <w:r w:rsidRPr="00674DB6">
        <w:rPr>
          <w:rFonts w:ascii="Times New Roman" w:hAnsi="Times New Roman" w:cs="Times New Roman"/>
          <w:sz w:val="26"/>
          <w:szCs w:val="26"/>
        </w:rPr>
        <w:t xml:space="preserve">СИСТЕМА МЕРОПРИЯТИЙ ПОДПРОГРАММЫ № 3 И ЕЁ </w:t>
      </w:r>
    </w:p>
    <w:p w:rsidR="0022083F" w:rsidRPr="00674DB6" w:rsidRDefault="0022083F" w:rsidP="00674D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74DB6">
        <w:rPr>
          <w:rFonts w:ascii="Times New Roman" w:hAnsi="Times New Roman" w:cs="Times New Roman"/>
          <w:sz w:val="26"/>
          <w:szCs w:val="26"/>
        </w:rPr>
        <w:t>РЕСУРСНОЕ ОБЕСПЕЧЕНИЕ</w:t>
      </w:r>
    </w:p>
    <w:p w:rsidR="0022083F" w:rsidRPr="00674DB6" w:rsidRDefault="0022083F" w:rsidP="00674DB6">
      <w:pPr>
        <w:autoSpaceDE w:val="0"/>
        <w:jc w:val="center"/>
        <w:rPr>
          <w:sz w:val="26"/>
          <w:szCs w:val="26"/>
        </w:rPr>
      </w:pPr>
    </w:p>
    <w:p w:rsidR="0022083F" w:rsidRPr="00674DB6" w:rsidRDefault="0022083F" w:rsidP="00674DB6">
      <w:pPr>
        <w:tabs>
          <w:tab w:val="left" w:pos="3135"/>
        </w:tabs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Мероприятия подпрограммы № 3 предусматривают:</w:t>
      </w:r>
    </w:p>
    <w:p w:rsidR="0022083F" w:rsidRPr="00674DB6" w:rsidRDefault="0022083F" w:rsidP="00674DB6">
      <w:pPr>
        <w:tabs>
          <w:tab w:val="left" w:pos="3135"/>
        </w:tabs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- защиту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граждан;</w:t>
      </w:r>
    </w:p>
    <w:p w:rsidR="0022083F" w:rsidRPr="00674DB6" w:rsidRDefault="0022083F" w:rsidP="00674DB6">
      <w:pPr>
        <w:tabs>
          <w:tab w:val="left" w:pos="3135"/>
        </w:tabs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- улучшение положения семей с детьми;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- создание благоприятных условий для комплексного развития и жизнедеятельности детей, попавших в трудную жизненную ситуацию;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 xml:space="preserve">- совершенствование механизма комплексной работы с неблагополучными семьями, безнадзорными и беспризорными детьми, обеспечивающего сохранение ребенка в семье; 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 xml:space="preserve">- своевременное выявление и устройство детей-сирот и детей, оставшихся без попечения родителей, и недееспособных граждан;   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- развитие и укрепление системы семейного жизнеустройства детей-сирот и детей, оставшихся без попечения родителей;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- защита жилищных и имущественных прав несовершеннолетних, в том числе детей-сирот и детей, оставшихся без попечения родителей, а также лиц из их числа, и недееспособных граждан.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Подпрограмма финансируется за счет областных и федеральных субвенций, которые направлены на осуществление государственных полномочий в сфере защиты прав и законных интересов детей-сирот и детей, оставшихся без попечения родителей, а также лиц из их числа и недееспособных граждан.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>Основные мероприятия и ресурсное обеспечение подпрограммы № 3 приведены в таблице № 2.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 xml:space="preserve">Для реализации подпрограммы № 3 необходимо </w:t>
      </w:r>
      <w:r w:rsidR="00306E3D">
        <w:rPr>
          <w:sz w:val="26"/>
          <w:szCs w:val="26"/>
        </w:rPr>
        <w:t>236 145,8</w:t>
      </w:r>
      <w:r w:rsidRPr="00674DB6">
        <w:rPr>
          <w:sz w:val="26"/>
          <w:szCs w:val="26"/>
        </w:rPr>
        <w:t xml:space="preserve"> тыс. руб., из них,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 xml:space="preserve">федеральный бюджет – </w:t>
      </w:r>
      <w:r w:rsidR="00306E3D">
        <w:rPr>
          <w:sz w:val="26"/>
          <w:szCs w:val="26"/>
        </w:rPr>
        <w:t>10 035,2</w:t>
      </w:r>
      <w:r w:rsidRPr="00674DB6">
        <w:rPr>
          <w:sz w:val="26"/>
          <w:szCs w:val="26"/>
        </w:rPr>
        <w:t xml:space="preserve"> тыс. руб.</w:t>
      </w:r>
    </w:p>
    <w:p w:rsidR="0022083F" w:rsidRPr="00674DB6" w:rsidRDefault="0022083F" w:rsidP="00674DB6">
      <w:pPr>
        <w:pStyle w:val="Default"/>
        <w:ind w:firstLine="709"/>
        <w:jc w:val="both"/>
        <w:rPr>
          <w:sz w:val="26"/>
          <w:szCs w:val="26"/>
        </w:rPr>
      </w:pPr>
      <w:r w:rsidRPr="00674DB6">
        <w:rPr>
          <w:sz w:val="26"/>
          <w:szCs w:val="26"/>
        </w:rPr>
        <w:t xml:space="preserve">областной бюджет – </w:t>
      </w:r>
      <w:r w:rsidR="00306E3D">
        <w:rPr>
          <w:sz w:val="26"/>
          <w:szCs w:val="26"/>
        </w:rPr>
        <w:t>226 110,6</w:t>
      </w:r>
      <w:r w:rsidRPr="00674DB6">
        <w:rPr>
          <w:sz w:val="26"/>
          <w:szCs w:val="26"/>
        </w:rPr>
        <w:t xml:space="preserve"> тыс. руб. </w:t>
      </w:r>
    </w:p>
    <w:p w:rsidR="0022083F" w:rsidRPr="00674DB6" w:rsidRDefault="0022083F" w:rsidP="00674DB6">
      <w:pPr>
        <w:rPr>
          <w:sz w:val="26"/>
          <w:szCs w:val="26"/>
        </w:rPr>
        <w:sectPr w:rsidR="0022083F" w:rsidRPr="00674DB6" w:rsidSect="005E60CE">
          <w:headerReference w:type="first" r:id="rId250"/>
          <w:footerReference w:type="first" r:id="rId251"/>
          <w:footnotePr>
            <w:pos w:val="beneathText"/>
          </w:footnotePr>
          <w:pgSz w:w="11905" w:h="16838" w:code="9"/>
          <w:pgMar w:top="1134" w:right="567" w:bottom="1134" w:left="1701" w:header="284" w:footer="720" w:gutter="0"/>
          <w:pgNumType w:start="115"/>
          <w:cols w:space="720"/>
          <w:titlePg/>
          <w:docGrid w:linePitch="360"/>
        </w:sectPr>
      </w:pPr>
    </w:p>
    <w:p w:rsidR="0022083F" w:rsidRPr="00674DB6" w:rsidRDefault="0022083F" w:rsidP="00674DB6">
      <w:pPr>
        <w:tabs>
          <w:tab w:val="left" w:pos="4168"/>
        </w:tabs>
        <w:snapToGrid w:val="0"/>
        <w:rPr>
          <w:sz w:val="26"/>
          <w:szCs w:val="26"/>
        </w:rPr>
      </w:pPr>
    </w:p>
    <w:p w:rsidR="0022083F" w:rsidRPr="00674DB6" w:rsidRDefault="0022083F" w:rsidP="00674DB6">
      <w:pPr>
        <w:widowControl w:val="0"/>
        <w:autoSpaceDE w:val="0"/>
        <w:autoSpaceDN w:val="0"/>
        <w:adjustRightInd w:val="0"/>
        <w:ind w:right="-20"/>
        <w:jc w:val="right"/>
        <w:rPr>
          <w:color w:val="000000"/>
          <w:sz w:val="26"/>
          <w:szCs w:val="26"/>
        </w:rPr>
      </w:pPr>
      <w:r w:rsidRPr="00674DB6">
        <w:rPr>
          <w:color w:val="000000"/>
          <w:sz w:val="26"/>
          <w:szCs w:val="26"/>
        </w:rPr>
        <w:t>Таблица № 2</w:t>
      </w:r>
    </w:p>
    <w:p w:rsidR="0022083F" w:rsidRPr="00674DB6" w:rsidRDefault="0022083F" w:rsidP="00674DB6">
      <w:pPr>
        <w:widowControl w:val="0"/>
        <w:autoSpaceDE w:val="0"/>
        <w:autoSpaceDN w:val="0"/>
        <w:adjustRightInd w:val="0"/>
        <w:ind w:right="-20"/>
        <w:jc w:val="right"/>
        <w:rPr>
          <w:color w:val="000000"/>
          <w:sz w:val="26"/>
          <w:szCs w:val="26"/>
        </w:rPr>
      </w:pPr>
    </w:p>
    <w:p w:rsidR="0022083F" w:rsidRPr="00674DB6" w:rsidRDefault="0022083F" w:rsidP="00674DB6">
      <w:pPr>
        <w:widowControl w:val="0"/>
        <w:autoSpaceDE w:val="0"/>
        <w:autoSpaceDN w:val="0"/>
        <w:adjustRightInd w:val="0"/>
        <w:ind w:right="-20"/>
        <w:jc w:val="center"/>
        <w:rPr>
          <w:color w:val="000000"/>
          <w:sz w:val="26"/>
          <w:szCs w:val="26"/>
        </w:rPr>
      </w:pPr>
      <w:r w:rsidRPr="00674DB6">
        <w:rPr>
          <w:color w:val="000000"/>
          <w:sz w:val="26"/>
          <w:szCs w:val="26"/>
        </w:rPr>
        <w:t>Перечень основных мероприятий и ресурсное обеспечение подпрограммы № 3</w:t>
      </w:r>
    </w:p>
    <w:p w:rsidR="0022083F" w:rsidRPr="00674DB6" w:rsidRDefault="0022083F" w:rsidP="00674DB6">
      <w:pPr>
        <w:pStyle w:val="ConsPlusCell"/>
        <w:widowControl/>
        <w:ind w:left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74DB6">
        <w:rPr>
          <w:rFonts w:ascii="Times New Roman" w:hAnsi="Times New Roman" w:cs="Times New Roman"/>
          <w:bCs/>
          <w:sz w:val="26"/>
          <w:szCs w:val="26"/>
        </w:rPr>
        <w:t>«</w:t>
      </w:r>
      <w:r w:rsidRPr="00674DB6">
        <w:rPr>
          <w:rFonts w:ascii="Times New Roman" w:hAnsi="Times New Roman" w:cs="Times New Roman"/>
          <w:sz w:val="26"/>
          <w:szCs w:val="26"/>
        </w:rPr>
        <w:t>Реализация полномочий по организации и осуществлению деятельности по опеке и попечительству</w:t>
      </w:r>
      <w:r w:rsidRPr="00674DB6">
        <w:rPr>
          <w:rFonts w:ascii="Times New Roman" w:hAnsi="Times New Roman" w:cs="Times New Roman"/>
          <w:bCs/>
          <w:sz w:val="26"/>
          <w:szCs w:val="26"/>
        </w:rPr>
        <w:t>»</w:t>
      </w:r>
    </w:p>
    <w:p w:rsidR="0022083F" w:rsidRPr="00674DB6" w:rsidRDefault="0022083F" w:rsidP="00674DB6">
      <w:pPr>
        <w:widowControl w:val="0"/>
        <w:autoSpaceDE w:val="0"/>
        <w:autoSpaceDN w:val="0"/>
        <w:adjustRightInd w:val="0"/>
        <w:ind w:left="4326" w:right="-20"/>
        <w:rPr>
          <w:color w:val="000000"/>
          <w:sz w:val="26"/>
          <w:szCs w:val="26"/>
        </w:rPr>
      </w:pPr>
    </w:p>
    <w:tbl>
      <w:tblPr>
        <w:tblpPr w:leftFromText="180" w:rightFromText="180" w:vertAnchor="text" w:tblpX="10" w:tblpY="1"/>
        <w:tblOverlap w:val="never"/>
        <w:tblW w:w="14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2126"/>
        <w:gridCol w:w="1150"/>
        <w:gridCol w:w="1557"/>
        <w:gridCol w:w="1557"/>
        <w:gridCol w:w="850"/>
        <w:gridCol w:w="851"/>
        <w:gridCol w:w="1129"/>
        <w:gridCol w:w="1699"/>
        <w:gridCol w:w="1562"/>
      </w:tblGrid>
      <w:tr w:rsidR="0022083F" w:rsidRPr="00674DB6" w:rsidTr="00E1391A">
        <w:trPr>
          <w:trHeight w:hRule="exact" w:val="490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261"/>
              <w:jc w:val="center"/>
            </w:pPr>
            <w:r w:rsidRPr="00674DB6">
              <w:t>Н</w:t>
            </w:r>
            <w:r w:rsidRPr="00674DB6">
              <w:rPr>
                <w:spacing w:val="-1"/>
              </w:rPr>
              <w:t>а</w:t>
            </w:r>
            <w:r w:rsidRPr="00674DB6">
              <w:t>и</w:t>
            </w:r>
            <w:r w:rsidRPr="00674DB6">
              <w:rPr>
                <w:spacing w:val="-1"/>
              </w:rPr>
              <w:t>ме</w:t>
            </w:r>
            <w:r w:rsidRPr="00674DB6">
              <w:t>н</w:t>
            </w:r>
            <w:r w:rsidRPr="00674DB6">
              <w:rPr>
                <w:spacing w:val="1"/>
              </w:rPr>
              <w:t>о</w:t>
            </w:r>
            <w:r w:rsidRPr="00674DB6">
              <w:rPr>
                <w:spacing w:val="-2"/>
              </w:rPr>
              <w:t>в</w:t>
            </w:r>
            <w:r w:rsidRPr="00674DB6">
              <w:rPr>
                <w:spacing w:val="-1"/>
              </w:rPr>
              <w:t>а</w:t>
            </w:r>
            <w:r w:rsidRPr="00674DB6">
              <w:t>ние</w:t>
            </w:r>
            <w:r w:rsidRPr="00674DB6">
              <w:rPr>
                <w:spacing w:val="-1"/>
              </w:rPr>
              <w:t xml:space="preserve"> подпрограммы № 3, </w:t>
            </w:r>
            <w:r w:rsidRPr="00674DB6">
              <w:t xml:space="preserve"> з</w:t>
            </w:r>
            <w:r w:rsidRPr="00674DB6">
              <w:rPr>
                <w:spacing w:val="-1"/>
              </w:rPr>
              <w:t>ада</w:t>
            </w:r>
            <w:r w:rsidRPr="00674DB6">
              <w:t>чи подпрограммы, ВЦП (основного мероприятия)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68"/>
              <w:jc w:val="center"/>
            </w:pPr>
            <w:r w:rsidRPr="00674DB6">
              <w:rPr>
                <w:spacing w:val="-1"/>
              </w:rPr>
              <w:t>Ср</w:t>
            </w:r>
            <w:r w:rsidRPr="00674DB6">
              <w:rPr>
                <w:spacing w:val="1"/>
              </w:rPr>
              <w:t>о</w:t>
            </w:r>
            <w:r w:rsidRPr="00674DB6">
              <w:t>к реализации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83" w:right="63" w:firstLine="1"/>
              <w:jc w:val="center"/>
            </w:pPr>
            <w:r w:rsidRPr="00674DB6">
              <w:t>О</w:t>
            </w:r>
            <w:r w:rsidRPr="00674DB6">
              <w:rPr>
                <w:spacing w:val="-1"/>
              </w:rPr>
              <w:t>б</w:t>
            </w:r>
            <w:r w:rsidRPr="00674DB6">
              <w:t>ъ</w:t>
            </w:r>
            <w:r w:rsidRPr="00674DB6">
              <w:rPr>
                <w:spacing w:val="-1"/>
              </w:rPr>
              <w:t>е</w:t>
            </w:r>
            <w:r w:rsidRPr="00674DB6">
              <w:t xml:space="preserve">м </w:t>
            </w:r>
            <w:r w:rsidRPr="00674DB6">
              <w:rPr>
                <w:spacing w:val="1"/>
              </w:rPr>
              <w:t>ф</w:t>
            </w:r>
            <w:r w:rsidRPr="00674DB6">
              <w:t>ин</w:t>
            </w:r>
            <w:r w:rsidRPr="00674DB6">
              <w:rPr>
                <w:spacing w:val="-1"/>
              </w:rPr>
              <w:t>а</w:t>
            </w:r>
            <w:r w:rsidRPr="00674DB6">
              <w:t>н</w:t>
            </w:r>
            <w:r w:rsidRPr="00674DB6">
              <w:rPr>
                <w:spacing w:val="-1"/>
              </w:rPr>
              <w:t>с</w:t>
            </w:r>
            <w:r w:rsidRPr="00674DB6">
              <w:t>и</w:t>
            </w:r>
            <w:r w:rsidRPr="00674DB6">
              <w:rPr>
                <w:spacing w:val="-1"/>
              </w:rPr>
              <w:t>ро</w:t>
            </w:r>
            <w:r w:rsidRPr="00674DB6">
              <w:t>в</w:t>
            </w:r>
            <w:r w:rsidRPr="00674DB6">
              <w:rPr>
                <w:spacing w:val="-1"/>
              </w:rPr>
              <w:t>а</w:t>
            </w:r>
            <w:r w:rsidRPr="00674DB6">
              <w:t>ния (ты</w:t>
            </w:r>
            <w:r w:rsidRPr="00674DB6">
              <w:rPr>
                <w:spacing w:val="-1"/>
              </w:rPr>
              <w:t>с</w:t>
            </w:r>
            <w:r w:rsidRPr="00674DB6">
              <w:t xml:space="preserve">. </w:t>
            </w:r>
            <w:r w:rsidRPr="00674DB6">
              <w:rPr>
                <w:spacing w:val="-1"/>
              </w:rPr>
              <w:t>р</w:t>
            </w:r>
            <w:r w:rsidRPr="00674DB6">
              <w:rPr>
                <w:spacing w:val="2"/>
              </w:rPr>
              <w:t>у</w:t>
            </w:r>
            <w:r w:rsidRPr="00674DB6">
              <w:rPr>
                <w:spacing w:val="-1"/>
              </w:rPr>
              <w:t>б</w:t>
            </w:r>
            <w:r w:rsidRPr="00674DB6">
              <w:t>.)</w:t>
            </w: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094" w:right="-20"/>
              <w:jc w:val="center"/>
            </w:pPr>
            <w:r w:rsidRPr="00674DB6">
              <w:t>В т</w:t>
            </w:r>
            <w:r w:rsidRPr="00674DB6">
              <w:rPr>
                <w:spacing w:val="1"/>
              </w:rPr>
              <w:t>о</w:t>
            </w:r>
            <w:r w:rsidRPr="00674DB6">
              <w:t>м</w:t>
            </w:r>
            <w:r w:rsidRPr="00674DB6">
              <w:rPr>
                <w:spacing w:val="-1"/>
              </w:rPr>
              <w:t xml:space="preserve"> </w:t>
            </w:r>
            <w:r w:rsidRPr="00674DB6">
              <w:t>чи</w:t>
            </w:r>
            <w:r w:rsidRPr="00674DB6">
              <w:rPr>
                <w:spacing w:val="-1"/>
              </w:rPr>
              <w:t>с</w:t>
            </w:r>
            <w:r w:rsidRPr="00674DB6">
              <w:rPr>
                <w:spacing w:val="-2"/>
              </w:rPr>
              <w:t>л</w:t>
            </w:r>
            <w:r w:rsidRPr="00674DB6">
              <w:t>е</w:t>
            </w:r>
            <w:r w:rsidRPr="00674DB6">
              <w:rPr>
                <w:spacing w:val="-1"/>
              </w:rPr>
              <w:t xml:space="preserve"> </w:t>
            </w:r>
            <w:r w:rsidRPr="00674DB6">
              <w:t>за</w:t>
            </w:r>
            <w:r w:rsidRPr="00674DB6">
              <w:rPr>
                <w:spacing w:val="-1"/>
              </w:rPr>
              <w:t xml:space="preserve"> с</w:t>
            </w:r>
            <w:r w:rsidRPr="00674DB6">
              <w:t>ч</w:t>
            </w:r>
            <w:r w:rsidRPr="00674DB6">
              <w:rPr>
                <w:spacing w:val="-1"/>
              </w:rPr>
              <w:t>е</w:t>
            </w:r>
            <w:r w:rsidRPr="00674DB6">
              <w:t xml:space="preserve">т </w:t>
            </w:r>
            <w:r w:rsidRPr="00674DB6">
              <w:rPr>
                <w:spacing w:val="1"/>
              </w:rPr>
              <w:t>ср</w:t>
            </w:r>
            <w:r w:rsidRPr="00674DB6">
              <w:rPr>
                <w:spacing w:val="-1"/>
              </w:rPr>
              <w:t>едс</w:t>
            </w:r>
            <w:r w:rsidRPr="00674DB6">
              <w:t>тв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00" w:right="78" w:hanging="2"/>
              <w:jc w:val="center"/>
            </w:pPr>
            <w:r w:rsidRPr="00674DB6">
              <w:t>Участник мероприятия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  <w:r w:rsidRPr="00674DB6">
              <w:t>П</w:t>
            </w:r>
            <w:r w:rsidRPr="00674DB6">
              <w:rPr>
                <w:spacing w:val="1"/>
              </w:rPr>
              <w:t>о</w:t>
            </w:r>
            <w:r w:rsidRPr="00674DB6">
              <w:rPr>
                <w:spacing w:val="-1"/>
              </w:rPr>
              <w:t>ка</w:t>
            </w:r>
            <w:r w:rsidRPr="00674DB6">
              <w:t>з</w:t>
            </w:r>
            <w:r w:rsidRPr="00674DB6">
              <w:rPr>
                <w:spacing w:val="-1"/>
              </w:rPr>
              <w:t>а</w:t>
            </w:r>
            <w:r w:rsidRPr="00674DB6">
              <w:t>т</w:t>
            </w:r>
            <w:r w:rsidRPr="00674DB6">
              <w:rPr>
                <w:spacing w:val="-1"/>
              </w:rPr>
              <w:t>е</w:t>
            </w:r>
            <w:r w:rsidRPr="00674DB6">
              <w:rPr>
                <w:spacing w:val="-2"/>
              </w:rPr>
              <w:t>л</w:t>
            </w:r>
            <w:r w:rsidRPr="00674DB6">
              <w:t xml:space="preserve">и конечного </w:t>
            </w:r>
            <w:r w:rsidRPr="00674DB6">
              <w:rPr>
                <w:spacing w:val="1"/>
              </w:rPr>
              <w:t>р</w:t>
            </w:r>
            <w:r w:rsidRPr="00674DB6">
              <w:rPr>
                <w:spacing w:val="-1"/>
              </w:rPr>
              <w:t>е</w:t>
            </w:r>
            <w:r w:rsidRPr="00674DB6">
              <w:rPr>
                <w:spacing w:val="-2"/>
              </w:rPr>
              <w:t>з</w:t>
            </w:r>
            <w:r w:rsidRPr="00674DB6">
              <w:rPr>
                <w:spacing w:val="3"/>
              </w:rPr>
              <w:t>у</w:t>
            </w:r>
            <w:r w:rsidRPr="00674DB6">
              <w:rPr>
                <w:spacing w:val="-2"/>
              </w:rPr>
              <w:t>л</w:t>
            </w:r>
            <w:r w:rsidRPr="00674DB6">
              <w:t>ьт</w:t>
            </w:r>
            <w:r w:rsidRPr="00674DB6">
              <w:rPr>
                <w:spacing w:val="-1"/>
              </w:rPr>
              <w:t>а</w:t>
            </w:r>
            <w:r w:rsidRPr="00674DB6">
              <w:t xml:space="preserve">та ВЦП (основного </w:t>
            </w:r>
            <w:r w:rsidRPr="00674DB6">
              <w:rPr>
                <w:spacing w:val="-1"/>
              </w:rPr>
              <w:t>ме</w:t>
            </w:r>
            <w:r w:rsidRPr="00674DB6">
              <w:rPr>
                <w:spacing w:val="1"/>
              </w:rPr>
              <w:t>ро</w:t>
            </w:r>
            <w:r w:rsidRPr="00674DB6">
              <w:rPr>
                <w:spacing w:val="-1"/>
              </w:rPr>
              <w:t>п</w:t>
            </w:r>
            <w:r w:rsidRPr="00674DB6">
              <w:rPr>
                <w:spacing w:val="1"/>
              </w:rPr>
              <w:t>р</w:t>
            </w:r>
            <w:r w:rsidRPr="00674DB6">
              <w:t>и</w:t>
            </w:r>
            <w:r w:rsidRPr="00674DB6">
              <w:rPr>
                <w:spacing w:val="-1"/>
              </w:rPr>
              <w:t>ят</w:t>
            </w:r>
            <w:r w:rsidRPr="00674DB6">
              <w:t>ия), показатели непосредственного результата мероприятий, входящих в состав основного мероприятия, по годам реализации.</w:t>
            </w:r>
          </w:p>
        </w:tc>
      </w:tr>
      <w:tr w:rsidR="0022083F" w:rsidRPr="00674DB6" w:rsidTr="00E1391A">
        <w:trPr>
          <w:trHeight w:hRule="exact" w:val="1920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33" w:right="63" w:hanging="5"/>
            </w:pPr>
            <w:r w:rsidRPr="00674DB6">
              <w:rPr>
                <w:spacing w:val="1"/>
              </w:rPr>
              <w:t>ф</w:t>
            </w:r>
            <w:r w:rsidRPr="00674DB6">
              <w:rPr>
                <w:spacing w:val="-1"/>
              </w:rPr>
              <w:t>еде</w:t>
            </w:r>
            <w:r w:rsidRPr="00674DB6">
              <w:rPr>
                <w:spacing w:val="1"/>
              </w:rPr>
              <w:t>р</w:t>
            </w:r>
            <w:r w:rsidRPr="00674DB6">
              <w:rPr>
                <w:spacing w:val="-1"/>
              </w:rPr>
              <w:t>а</w:t>
            </w:r>
            <w:r w:rsidRPr="00674DB6">
              <w:t>ль</w:t>
            </w:r>
            <w:r w:rsidRPr="00674DB6">
              <w:rPr>
                <w:spacing w:val="-1"/>
              </w:rPr>
              <w:t>н</w:t>
            </w:r>
            <w:r w:rsidRPr="00674DB6">
              <w:t xml:space="preserve">о го </w:t>
            </w:r>
            <w:r w:rsidRPr="00674DB6">
              <w:rPr>
                <w:spacing w:val="-1"/>
              </w:rPr>
              <w:t>б</w:t>
            </w:r>
            <w:r w:rsidRPr="00674DB6">
              <w:t>ю</w:t>
            </w:r>
            <w:r w:rsidRPr="00674DB6">
              <w:rPr>
                <w:spacing w:val="-1"/>
              </w:rPr>
              <w:t>д</w:t>
            </w:r>
            <w:r w:rsidRPr="00674DB6">
              <w:t>ж</w:t>
            </w:r>
            <w:r w:rsidRPr="00674DB6">
              <w:rPr>
                <w:spacing w:val="-1"/>
              </w:rPr>
              <w:t>ет</w:t>
            </w:r>
            <w:r w:rsidRPr="00674DB6">
              <w:t>а</w:t>
            </w:r>
          </w:p>
        </w:tc>
        <w:tc>
          <w:tcPr>
            <w:tcW w:w="1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14" w:right="49" w:firstLine="32"/>
            </w:pPr>
            <w:r w:rsidRPr="00674DB6">
              <w:rPr>
                <w:spacing w:val="1"/>
              </w:rPr>
              <w:t>о</w:t>
            </w:r>
            <w:r w:rsidRPr="00674DB6">
              <w:rPr>
                <w:spacing w:val="-1"/>
              </w:rPr>
              <w:t>б</w:t>
            </w:r>
            <w:r w:rsidRPr="00674DB6">
              <w:t>л</w:t>
            </w:r>
            <w:r w:rsidRPr="00674DB6">
              <w:rPr>
                <w:spacing w:val="-1"/>
              </w:rPr>
              <w:t>ас</w:t>
            </w:r>
            <w:r w:rsidRPr="00674DB6">
              <w:t>тн</w:t>
            </w:r>
            <w:r w:rsidRPr="00674DB6">
              <w:rPr>
                <w:spacing w:val="1"/>
              </w:rPr>
              <w:t>о</w:t>
            </w:r>
            <w:r w:rsidRPr="00674DB6">
              <w:t xml:space="preserve">го </w:t>
            </w:r>
            <w:r w:rsidRPr="00674DB6">
              <w:rPr>
                <w:spacing w:val="-1"/>
              </w:rPr>
              <w:t>б</w:t>
            </w:r>
            <w:r w:rsidRPr="00674DB6">
              <w:t>ю</w:t>
            </w:r>
            <w:r w:rsidRPr="00674DB6">
              <w:rPr>
                <w:spacing w:val="-1"/>
              </w:rPr>
              <w:t>д</w:t>
            </w:r>
            <w:r w:rsidRPr="00674DB6">
              <w:t>ж</w:t>
            </w:r>
            <w:r w:rsidRPr="00674DB6">
              <w:rPr>
                <w:spacing w:val="-1"/>
              </w:rPr>
              <w:t>е</w:t>
            </w:r>
            <w:r w:rsidRPr="00674DB6">
              <w:t>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17" w:right="98" w:hanging="1"/>
              <w:jc w:val="center"/>
            </w:pPr>
            <w:proofErr w:type="spellStart"/>
            <w:r w:rsidRPr="00674DB6">
              <w:rPr>
                <w:spacing w:val="-1"/>
              </w:rPr>
              <w:t>мес</w:t>
            </w:r>
            <w:r w:rsidRPr="00674DB6">
              <w:t>тны</w:t>
            </w:r>
            <w:proofErr w:type="spellEnd"/>
            <w:r w:rsidRPr="00674DB6">
              <w:t xml:space="preserve"> х </w:t>
            </w:r>
            <w:r w:rsidRPr="00674DB6">
              <w:rPr>
                <w:spacing w:val="-1"/>
              </w:rPr>
              <w:t>б</w:t>
            </w:r>
            <w:r w:rsidRPr="00674DB6">
              <w:t>ю</w:t>
            </w:r>
            <w:r w:rsidRPr="00674DB6">
              <w:rPr>
                <w:spacing w:val="-1"/>
              </w:rPr>
              <w:t>д</w:t>
            </w:r>
            <w:r w:rsidRPr="00674DB6">
              <w:t>ж</w:t>
            </w:r>
            <w:r w:rsidRPr="00674DB6">
              <w:rPr>
                <w:spacing w:val="-1"/>
              </w:rPr>
              <w:t xml:space="preserve">ет </w:t>
            </w:r>
            <w:proofErr w:type="spellStart"/>
            <w:r w:rsidRPr="00674DB6">
              <w:rPr>
                <w:spacing w:val="1"/>
              </w:rPr>
              <w:t>ов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  <w:proofErr w:type="spellStart"/>
            <w:r w:rsidRPr="00674DB6">
              <w:rPr>
                <w:spacing w:val="-1"/>
              </w:rPr>
              <w:t>в</w:t>
            </w:r>
            <w:r w:rsidRPr="00674DB6">
              <w:t>н</w:t>
            </w:r>
            <w:r w:rsidRPr="00674DB6">
              <w:rPr>
                <w:spacing w:val="-1"/>
              </w:rPr>
              <w:t>еб</w:t>
            </w:r>
            <w:r w:rsidRPr="00674DB6">
              <w:t>юд</w:t>
            </w:r>
            <w:proofErr w:type="spellEnd"/>
            <w:r w:rsidRPr="00674DB6">
              <w:t xml:space="preserve"> </w:t>
            </w:r>
            <w:proofErr w:type="spellStart"/>
            <w:r w:rsidRPr="00674DB6">
              <w:t>ж</w:t>
            </w:r>
            <w:r w:rsidRPr="00674DB6">
              <w:rPr>
                <w:spacing w:val="-1"/>
              </w:rPr>
              <w:t>е</w:t>
            </w:r>
            <w:r w:rsidRPr="00674DB6">
              <w:t>тн</w:t>
            </w:r>
            <w:r w:rsidRPr="00674DB6">
              <w:rPr>
                <w:spacing w:val="-1"/>
              </w:rPr>
              <w:t>ы</w:t>
            </w:r>
            <w:r w:rsidRPr="00674DB6">
              <w:t>х</w:t>
            </w:r>
            <w:proofErr w:type="spellEnd"/>
            <w:r w:rsidRPr="00674DB6">
              <w:t xml:space="preserve"> </w:t>
            </w:r>
            <w:proofErr w:type="spellStart"/>
            <w:r w:rsidRPr="00674DB6">
              <w:t>и</w:t>
            </w:r>
            <w:r w:rsidRPr="00674DB6">
              <w:rPr>
                <w:spacing w:val="-1"/>
              </w:rPr>
              <w:t>с</w:t>
            </w:r>
            <w:r w:rsidRPr="00674DB6">
              <w:t>т</w:t>
            </w:r>
            <w:r w:rsidRPr="00674DB6">
              <w:rPr>
                <w:spacing w:val="1"/>
              </w:rPr>
              <w:t>о</w:t>
            </w:r>
            <w:r w:rsidRPr="00674DB6">
              <w:t>чни</w:t>
            </w:r>
            <w:proofErr w:type="spellEnd"/>
            <w:r w:rsidRPr="00674DB6">
              <w:t xml:space="preserve"> </w:t>
            </w:r>
            <w:r w:rsidRPr="00674DB6">
              <w:rPr>
                <w:spacing w:val="-1"/>
              </w:rPr>
              <w:t>к</w:t>
            </w:r>
            <w:r w:rsidRPr="00674DB6">
              <w:rPr>
                <w:spacing w:val="1"/>
              </w:rPr>
              <w:t>о</w:t>
            </w:r>
            <w:r w:rsidRPr="00674DB6">
              <w:t>в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</w:p>
        </w:tc>
      </w:tr>
      <w:tr w:rsidR="0022083F" w:rsidRPr="00674DB6" w:rsidTr="00E1391A">
        <w:trPr>
          <w:trHeight w:hRule="exact" w:val="997"/>
        </w:trPr>
        <w:tc>
          <w:tcPr>
            <w:tcW w:w="2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11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75" w:right="256" w:firstLine="1"/>
              <w:jc w:val="center"/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17" w:right="98" w:hanging="1"/>
              <w:jc w:val="center"/>
              <w:rPr>
                <w:spacing w:val="-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  <w:rPr>
                <w:spacing w:val="-1"/>
              </w:rPr>
            </w:pP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  <w:r w:rsidRPr="00674DB6">
              <w:t>Наименование и единица измерения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79" w:right="56" w:hanging="4"/>
              <w:jc w:val="center"/>
            </w:pPr>
            <w:r w:rsidRPr="00674DB6">
              <w:t>Значение по годам реализации</w:t>
            </w:r>
          </w:p>
        </w:tc>
      </w:tr>
      <w:tr w:rsidR="0022083F" w:rsidRPr="00674DB6" w:rsidTr="00E1391A">
        <w:trPr>
          <w:trHeight w:hRule="exact" w:val="288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792" w:right="1771"/>
              <w:jc w:val="center"/>
            </w:pPr>
            <w:r w:rsidRPr="00674DB6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529" w:right="509"/>
              <w:jc w:val="center"/>
            </w:pPr>
            <w:r w:rsidRPr="00674DB6">
              <w:t>2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671" w:right="649"/>
              <w:jc w:val="center"/>
            </w:pPr>
            <w:r w:rsidRPr="00674DB6"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671" w:right="650"/>
              <w:jc w:val="center"/>
            </w:pPr>
            <w:r w:rsidRPr="00674DB6"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599" w:right="578"/>
              <w:jc w:val="center"/>
            </w:pPr>
            <w:r w:rsidRPr="00674DB6"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468" w:right="449"/>
              <w:jc w:val="center"/>
            </w:pPr>
            <w:r w:rsidRPr="00674DB6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459" w:right="437"/>
              <w:jc w:val="center"/>
            </w:pPr>
            <w:r w:rsidRPr="00674DB6">
              <w:t>7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598" w:right="578"/>
              <w:jc w:val="center"/>
            </w:pPr>
            <w:r w:rsidRPr="00674DB6">
              <w:t>8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847" w:right="826"/>
              <w:jc w:val="center"/>
            </w:pPr>
            <w:r w:rsidRPr="00674DB6">
              <w:rPr>
                <w:spacing w:val="1"/>
              </w:rPr>
              <w:t>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826"/>
              <w:jc w:val="center"/>
            </w:pPr>
            <w:r w:rsidRPr="00674DB6">
              <w:t xml:space="preserve">          10</w:t>
            </w:r>
          </w:p>
        </w:tc>
      </w:tr>
      <w:tr w:rsidR="0022083F" w:rsidRPr="00674DB6" w:rsidTr="00B83C87">
        <w:trPr>
          <w:trHeight w:hRule="exact" w:val="995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847" w:right="826"/>
              <w:jc w:val="center"/>
              <w:rPr>
                <w:spacing w:val="1"/>
              </w:rPr>
            </w:pPr>
            <w:r w:rsidRPr="00674DB6">
              <w:rPr>
                <w:spacing w:val="1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</w:tr>
      <w:tr w:rsidR="0022083F" w:rsidRPr="00674DB6" w:rsidTr="00B83C87">
        <w:trPr>
          <w:trHeight w:hRule="exact" w:val="853"/>
        </w:trPr>
        <w:tc>
          <w:tcPr>
            <w:tcW w:w="146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pStyle w:val="Default"/>
              <w:ind w:left="147" w:right="141"/>
              <w:jc w:val="both"/>
            </w:pPr>
            <w:r w:rsidRPr="00674DB6">
              <w:t>Задача.  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граждан.</w:t>
            </w:r>
          </w:p>
          <w:p w:rsidR="0022083F" w:rsidRPr="00674DB6" w:rsidRDefault="0022083F" w:rsidP="00674DB6">
            <w:pPr>
              <w:pStyle w:val="Default"/>
              <w:ind w:firstLine="360"/>
              <w:jc w:val="both"/>
            </w:pPr>
            <w:r w:rsidRPr="00674DB6">
              <w:tab/>
            </w:r>
            <w:r w:rsidRPr="00674DB6">
              <w:tab/>
            </w:r>
            <w:r w:rsidRPr="00674DB6">
              <w:tab/>
            </w:r>
            <w:r w:rsidRPr="00674DB6">
              <w:tab/>
            </w:r>
          </w:p>
          <w:p w:rsidR="0022083F" w:rsidRPr="00674DB6" w:rsidRDefault="0022083F" w:rsidP="00674DB6">
            <w:pPr>
              <w:pStyle w:val="Default"/>
              <w:ind w:firstLine="360"/>
              <w:jc w:val="both"/>
            </w:pPr>
            <w:r w:rsidRPr="00674DB6">
              <w:tab/>
            </w:r>
            <w:r w:rsidRPr="00674DB6">
              <w:tab/>
            </w:r>
            <w:r w:rsidRPr="00674DB6">
              <w:tab/>
            </w:r>
            <w:r w:rsidRPr="00674DB6">
              <w:tab/>
            </w:r>
          </w:p>
          <w:p w:rsidR="0022083F" w:rsidRPr="00674DB6" w:rsidRDefault="0022083F" w:rsidP="00674DB6">
            <w:pPr>
              <w:pStyle w:val="Default"/>
              <w:jc w:val="both"/>
            </w:pPr>
          </w:p>
        </w:tc>
      </w:tr>
    </w:tbl>
    <w:p w:rsidR="002D328E" w:rsidRPr="00674DB6" w:rsidRDefault="002D328E" w:rsidP="00674DB6"/>
    <w:tbl>
      <w:tblPr>
        <w:tblpPr w:leftFromText="180" w:rightFromText="180" w:vertAnchor="text" w:tblpX="10" w:tblpY="1"/>
        <w:tblOverlap w:val="never"/>
        <w:tblW w:w="14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97"/>
        <w:gridCol w:w="2104"/>
        <w:gridCol w:w="1138"/>
        <w:gridCol w:w="1541"/>
        <w:gridCol w:w="1541"/>
        <w:gridCol w:w="841"/>
        <w:gridCol w:w="842"/>
        <w:gridCol w:w="1117"/>
        <w:gridCol w:w="1682"/>
        <w:gridCol w:w="1546"/>
      </w:tblGrid>
      <w:tr w:rsidR="0022083F" w:rsidRPr="00674DB6" w:rsidTr="00B83C87">
        <w:trPr>
          <w:trHeight w:hRule="exact" w:val="866"/>
        </w:trPr>
        <w:tc>
          <w:tcPr>
            <w:tcW w:w="2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pStyle w:val="Default"/>
              <w:jc w:val="both"/>
            </w:pPr>
            <w:r w:rsidRPr="00674DB6">
              <w:t>Основное мероприятие:</w:t>
            </w:r>
          </w:p>
          <w:p w:rsidR="0022083F" w:rsidRPr="00674DB6" w:rsidRDefault="0022083F" w:rsidP="00674DB6">
            <w:pPr>
              <w:pStyle w:val="Default"/>
              <w:jc w:val="both"/>
            </w:pPr>
            <w:r w:rsidRPr="00674DB6">
              <w:lastRenderedPageBreak/>
              <w:t>Защита интересов и законных прав несовершеннолетних детей, в том числе детей-сирот и детей, оставшихся без попечения родителей, а также лиц из их числа и недееспособных граждан.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02" w:right="169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lastRenderedPageBreak/>
              <w:t xml:space="preserve">Всего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06E3D" w:rsidP="008F147E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t>236145,8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06E3D" w:rsidP="008F147E">
            <w:pPr>
              <w:jc w:val="center"/>
            </w:pPr>
            <w:r>
              <w:t>10035,2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06E3D" w:rsidP="008F147E">
            <w:pPr>
              <w:jc w:val="center"/>
            </w:pPr>
            <w:r>
              <w:t>226110,6</w:t>
            </w:r>
          </w:p>
          <w:p w:rsidR="0022083F" w:rsidRPr="00674DB6" w:rsidRDefault="0022083F" w:rsidP="008F147E">
            <w:pPr>
              <w:jc w:val="center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8F147E">
            <w:pPr>
              <w:jc w:val="center"/>
            </w:pPr>
            <w:r w:rsidRPr="00674DB6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8F147E">
            <w:pPr>
              <w:jc w:val="center"/>
            </w:pPr>
            <w:r w:rsidRPr="00674DB6">
              <w:t>0</w:t>
            </w:r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8F147E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УООиП</w:t>
            </w:r>
          </w:p>
          <w:p w:rsidR="0022083F" w:rsidRPr="00674DB6" w:rsidRDefault="0022083F" w:rsidP="008F147E">
            <w:pPr>
              <w:widowControl w:val="0"/>
              <w:autoSpaceDE w:val="0"/>
              <w:autoSpaceDN w:val="0"/>
              <w:adjustRightInd w:val="0"/>
              <w:ind w:left="257" w:right="-20"/>
              <w:jc w:val="center"/>
            </w:pPr>
            <w:r w:rsidRPr="00674DB6">
              <w:t xml:space="preserve">Администрации </w:t>
            </w:r>
            <w:r w:rsidRPr="00674DB6">
              <w:lastRenderedPageBreak/>
              <w:t>сельских поселений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8F147E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lastRenderedPageBreak/>
              <w:t>Х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Х</w:t>
            </w:r>
          </w:p>
        </w:tc>
      </w:tr>
      <w:tr w:rsidR="0022083F" w:rsidRPr="00674DB6" w:rsidTr="002D328E">
        <w:trPr>
          <w:trHeight w:hRule="exact" w:val="4734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46331,2</w:t>
            </w:r>
          </w:p>
          <w:p w:rsidR="0022083F" w:rsidRPr="00674DB6" w:rsidRDefault="0022083F" w:rsidP="00674DB6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2546,8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43784,4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1. количество детей-сирот и детей, оставшихся без попечения родителей, лиц из их числа, опекунов (попечителей), получивших социальные гарантии.</w:t>
            </w:r>
          </w:p>
          <w:p w:rsidR="0022083F" w:rsidRPr="00674DB6" w:rsidRDefault="0022083F" w:rsidP="00674DB6">
            <w:r w:rsidRPr="00674DB6">
              <w:t>2.  количество детей-сирот и детей, оставшихся без попечения родителей, а также лиц из их числа, чьи жилищные и имущественные права защищены в полном объеме.</w:t>
            </w:r>
          </w:p>
          <w:p w:rsidR="0022083F" w:rsidRPr="00674DB6" w:rsidRDefault="0022083F" w:rsidP="00674DB6">
            <w:r w:rsidRPr="00674DB6">
              <w:t>3. количество недееспособных граждан и защита их прав и законных интересов.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1.  297 чел.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2. 209 чел.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3. 35 чел.</w:t>
            </w:r>
          </w:p>
        </w:tc>
      </w:tr>
      <w:tr w:rsidR="0022083F" w:rsidRPr="00674DB6" w:rsidTr="002D328E">
        <w:trPr>
          <w:trHeight w:hRule="exact" w:val="1043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2017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39733,3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1869,0</w:t>
            </w:r>
          </w:p>
          <w:p w:rsidR="0022083F" w:rsidRPr="00674DB6" w:rsidRDefault="0022083F" w:rsidP="00674DB6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37864,3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1.  276 чел.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2. 197 чел.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3. 33 чел.</w:t>
            </w:r>
          </w:p>
        </w:tc>
      </w:tr>
      <w:tr w:rsidR="0022083F" w:rsidRPr="00674DB6" w:rsidTr="002D328E">
        <w:trPr>
          <w:trHeight w:hRule="exact" w:val="1057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35829,7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1505,1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34 324,6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1.  272 чел.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2. 195 чел.</w:t>
            </w:r>
          </w:p>
          <w:p w:rsidR="0022083F" w:rsidRPr="00674DB6" w:rsidRDefault="0022083F" w:rsidP="00674DB6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jc w:val="center"/>
            </w:pPr>
            <w:r w:rsidRPr="00674DB6">
              <w:t>3. 33 чел.</w:t>
            </w:r>
          </w:p>
        </w:tc>
      </w:tr>
      <w:tr w:rsidR="0022083F" w:rsidRPr="00674DB6" w:rsidTr="002D328E">
        <w:trPr>
          <w:trHeight w:hRule="exact" w:val="1041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566966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38374,1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4D2069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1597,8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566966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36776,3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 xml:space="preserve">1.  </w:t>
            </w:r>
            <w:r w:rsidR="0095301B">
              <w:t>252</w:t>
            </w:r>
            <w:r w:rsidRPr="00674DB6">
              <w:t xml:space="preserve"> чел.</w:t>
            </w:r>
          </w:p>
          <w:p w:rsidR="0022083F" w:rsidRPr="00674DB6" w:rsidRDefault="0056696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 xml:space="preserve">2. </w:t>
            </w:r>
            <w:r w:rsidR="0095301B">
              <w:t xml:space="preserve">186 </w:t>
            </w:r>
            <w:r w:rsidR="0022083F" w:rsidRPr="00674DB6">
              <w:t>чел.</w:t>
            </w:r>
          </w:p>
          <w:p w:rsidR="0022083F" w:rsidRPr="00674DB6" w:rsidRDefault="0056696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3. 32</w:t>
            </w:r>
            <w:r w:rsidR="0022083F" w:rsidRPr="00674DB6">
              <w:t xml:space="preserve"> чел.</w:t>
            </w:r>
          </w:p>
        </w:tc>
      </w:tr>
      <w:tr w:rsidR="0022083F" w:rsidRPr="00674DB6" w:rsidTr="002D328E">
        <w:trPr>
          <w:trHeight w:hRule="exact" w:val="1054"/>
        </w:trPr>
        <w:tc>
          <w:tcPr>
            <w:tcW w:w="2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A3B2F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38820,4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A3B2F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A3B2F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38550,3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/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1.</w:t>
            </w:r>
            <w:r w:rsidR="00F90F81">
              <w:t>243</w:t>
            </w:r>
            <w:r w:rsidRPr="00674DB6">
              <w:t xml:space="preserve"> чел.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2.</w:t>
            </w:r>
            <w:r w:rsidR="00F90F81">
              <w:t>182</w:t>
            </w:r>
            <w:r w:rsidRPr="00674DB6">
              <w:t xml:space="preserve"> чел.</w:t>
            </w:r>
          </w:p>
          <w:p w:rsidR="0022083F" w:rsidRPr="00674DB6" w:rsidRDefault="0022083F" w:rsidP="00F90F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3. 3</w:t>
            </w:r>
            <w:r w:rsidR="00F90F81">
              <w:t>2</w:t>
            </w:r>
            <w:r w:rsidRPr="00674DB6">
              <w:t xml:space="preserve"> чел.</w:t>
            </w:r>
          </w:p>
        </w:tc>
      </w:tr>
    </w:tbl>
    <w:p w:rsidR="002D328E" w:rsidRPr="00674DB6" w:rsidRDefault="002D328E" w:rsidP="00674DB6"/>
    <w:tbl>
      <w:tblPr>
        <w:tblpPr w:leftFromText="180" w:rightFromText="180" w:vertAnchor="text" w:tblpX="10" w:tblpY="1"/>
        <w:tblOverlap w:val="never"/>
        <w:tblW w:w="142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3"/>
        <w:gridCol w:w="2080"/>
        <w:gridCol w:w="1125"/>
        <w:gridCol w:w="1673"/>
        <w:gridCol w:w="1373"/>
        <w:gridCol w:w="832"/>
        <w:gridCol w:w="833"/>
        <w:gridCol w:w="1104"/>
        <w:gridCol w:w="1662"/>
        <w:gridCol w:w="1528"/>
      </w:tblGrid>
      <w:tr w:rsidR="0022083F" w:rsidRPr="00674DB6" w:rsidTr="00721246">
        <w:trPr>
          <w:trHeight w:hRule="exact" w:val="2422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06E3D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37057,1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06E3D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06E3D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35057,4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381" w:rsidRPr="00674DB6" w:rsidRDefault="00373381" w:rsidP="00373381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74DB6">
              <w:t>1.</w:t>
            </w:r>
            <w:r w:rsidR="0095301B">
              <w:t xml:space="preserve">253 </w:t>
            </w:r>
            <w:r w:rsidRPr="00674DB6">
              <w:t xml:space="preserve"> чел.</w:t>
            </w:r>
            <w:proofErr w:type="gramEnd"/>
          </w:p>
          <w:p w:rsidR="00373381" w:rsidRPr="00674DB6" w:rsidRDefault="00373381" w:rsidP="003733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2.</w:t>
            </w:r>
            <w:r w:rsidR="0095301B">
              <w:t>188</w:t>
            </w:r>
            <w:r w:rsidRPr="00674DB6">
              <w:t xml:space="preserve"> чел.</w:t>
            </w:r>
          </w:p>
          <w:p w:rsidR="0022083F" w:rsidRPr="00674DB6" w:rsidRDefault="00373381" w:rsidP="00373381">
            <w:pPr>
              <w:widowControl w:val="0"/>
              <w:tabs>
                <w:tab w:val="left" w:pos="281"/>
              </w:tabs>
              <w:autoSpaceDE w:val="0"/>
              <w:autoSpaceDN w:val="0"/>
              <w:adjustRightInd w:val="0"/>
              <w:jc w:val="center"/>
            </w:pPr>
            <w:r w:rsidRPr="00674DB6">
              <w:t>3. 3</w:t>
            </w:r>
            <w:r>
              <w:t>3</w:t>
            </w:r>
            <w:r w:rsidR="0095301B">
              <w:t xml:space="preserve"> чел</w:t>
            </w:r>
            <w:r w:rsidR="0022083F" w:rsidRPr="00674DB6">
              <w:t>.</w:t>
            </w:r>
          </w:p>
        </w:tc>
      </w:tr>
      <w:tr w:rsidR="008F147E" w:rsidRPr="00674DB6" w:rsidTr="00721246">
        <w:trPr>
          <w:trHeight w:hRule="exact" w:val="536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ind w:left="102" w:right="169"/>
              <w:rPr>
                <w:color w:val="000000"/>
              </w:rPr>
            </w:pPr>
            <w:r w:rsidRPr="00674DB6">
              <w:rPr>
                <w:color w:val="000000"/>
              </w:rPr>
              <w:t xml:space="preserve">Мероприятие 1. </w:t>
            </w:r>
          </w:p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  <w:r w:rsidRPr="00674DB6">
              <w:rPr>
                <w:color w:val="000000"/>
              </w:rPr>
              <w:t>Осуществление выплаты единовременного пособия при передаче ребенка на воспитание в семью</w:t>
            </w:r>
          </w:p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 xml:space="preserve">Всего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306E3D" w:rsidP="008F147E">
            <w:pPr>
              <w:jc w:val="center"/>
            </w:pPr>
            <w:r>
              <w:t>2116,1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306E3D" w:rsidP="008F147E">
            <w:pPr>
              <w:jc w:val="center"/>
            </w:pPr>
            <w:r>
              <w:t>2116,1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0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  <w:r w:rsidRPr="00674DB6">
              <w:t>УООиП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Количество получателей единовременного пособия, чел.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373381" w:rsidP="008F147E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t>73</w:t>
            </w:r>
          </w:p>
        </w:tc>
      </w:tr>
      <w:tr w:rsidR="008F147E" w:rsidRPr="00674DB6" w:rsidTr="00721246">
        <w:trPr>
          <w:trHeight w:hRule="exact" w:val="547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170,8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170,8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14</w:t>
            </w:r>
          </w:p>
        </w:tc>
      </w:tr>
      <w:tr w:rsidR="008F147E" w:rsidRPr="00674DB6" w:rsidTr="00721246">
        <w:trPr>
          <w:trHeight w:hRule="exact" w:val="573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681,0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681,0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14</w:t>
            </w:r>
          </w:p>
        </w:tc>
      </w:tr>
      <w:tr w:rsidR="008F147E" w:rsidRPr="00674DB6" w:rsidTr="00721246">
        <w:trPr>
          <w:trHeight w:hRule="exact" w:val="543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317,9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317,9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10</w:t>
            </w:r>
          </w:p>
        </w:tc>
      </w:tr>
      <w:tr w:rsidR="008F147E" w:rsidRPr="00674DB6" w:rsidTr="00721246">
        <w:trPr>
          <w:trHeight w:hRule="exact" w:val="553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393,3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393,3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11</w:t>
            </w:r>
          </w:p>
        </w:tc>
      </w:tr>
      <w:tr w:rsidR="008F147E" w:rsidRPr="00674DB6" w:rsidTr="00721246">
        <w:trPr>
          <w:trHeight w:hRule="exact" w:val="541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>
              <w:t>270,1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>
              <w:t>270,1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F90F81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8F147E" w:rsidRPr="00674DB6" w:rsidTr="00721246">
        <w:trPr>
          <w:trHeight w:hRule="exact" w:val="567"/>
        </w:trPr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2021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306E3D" w:rsidP="008F147E">
            <w:pPr>
              <w:jc w:val="center"/>
            </w:pPr>
            <w:r>
              <w:t>283,0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306E3D" w:rsidP="008F147E">
            <w:pPr>
              <w:jc w:val="center"/>
            </w:pPr>
            <w:r>
              <w:t>283,0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373381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083F" w:rsidRPr="00674DB6" w:rsidTr="00721246">
        <w:trPr>
          <w:trHeight w:hRule="exact" w:val="575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 xml:space="preserve">Мероприятие 2. 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 xml:space="preserve">Осуществление ежемесячной выплаты денежных средств опекунам (попечителям) на содержание детей и обеспечение денежными </w:t>
            </w:r>
            <w:r w:rsidRPr="00674DB6">
              <w:lastRenderedPageBreak/>
              <w:t>средствами лиц из числа детей-сирот и детей, оставшихся без попечения родителей, находившихся под опекой (попечительством) в приемной семье и продолжающих обучение в муниципальных общеобразовательных учреждениях.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lastRenderedPageBreak/>
              <w:t xml:space="preserve">Всего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22314,8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22314,8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УООиП</w:t>
            </w:r>
          </w:p>
        </w:tc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Количество получателей ежемесячной выплаты денежных средств, чел.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7338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335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083F" w:rsidRPr="00674DB6" w:rsidTr="00721246">
        <w:trPr>
          <w:trHeight w:hRule="exact" w:val="489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2016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5832,0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5832,0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180</w:t>
            </w:r>
          </w:p>
        </w:tc>
      </w:tr>
      <w:tr w:rsidR="0022083F" w:rsidRPr="00674DB6" w:rsidTr="00721246">
        <w:trPr>
          <w:trHeight w:hRule="exact" w:val="552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4450,0</w:t>
            </w:r>
          </w:p>
          <w:p w:rsidR="0022083F" w:rsidRPr="00674DB6" w:rsidRDefault="0022083F" w:rsidP="00674DB6">
            <w:pPr>
              <w:jc w:val="center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4450,0</w:t>
            </w:r>
          </w:p>
          <w:p w:rsidR="0022083F" w:rsidRPr="00674DB6" w:rsidRDefault="0022083F" w:rsidP="00674DB6">
            <w:pPr>
              <w:jc w:val="center"/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40</w:t>
            </w:r>
          </w:p>
        </w:tc>
      </w:tr>
      <w:tr w:rsidR="0022083F" w:rsidRPr="00674DB6" w:rsidTr="00721246">
        <w:trPr>
          <w:trHeight w:hRule="exact" w:val="561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2018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3406,0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3406,0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25</w:t>
            </w:r>
          </w:p>
        </w:tc>
      </w:tr>
      <w:tr w:rsidR="0022083F" w:rsidRPr="00674DB6" w:rsidTr="00721246">
        <w:trPr>
          <w:trHeight w:hRule="exact" w:val="551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2019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407B0" w:rsidP="00674DB6">
            <w:pPr>
              <w:jc w:val="center"/>
            </w:pPr>
            <w:r w:rsidRPr="00674DB6">
              <w:t>3276,0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407B0" w:rsidP="00674DB6">
            <w:pPr>
              <w:jc w:val="center"/>
            </w:pPr>
            <w:r w:rsidRPr="00674DB6">
              <w:t>3276,0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407B0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30</w:t>
            </w:r>
          </w:p>
        </w:tc>
      </w:tr>
      <w:tr w:rsidR="0022083F" w:rsidRPr="00674DB6" w:rsidTr="00721246">
        <w:trPr>
          <w:trHeight w:hRule="exact" w:val="539"/>
        </w:trPr>
        <w:tc>
          <w:tcPr>
            <w:tcW w:w="20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2020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8F147E" w:rsidP="00674DB6">
            <w:pPr>
              <w:jc w:val="center"/>
            </w:pPr>
            <w:r>
              <w:t>3057,6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8F147E" w:rsidP="00674DB6">
            <w:pPr>
              <w:jc w:val="center"/>
            </w:pPr>
            <w:r>
              <w:t>3057,6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F90F8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</w:t>
            </w:r>
          </w:p>
        </w:tc>
      </w:tr>
    </w:tbl>
    <w:p w:rsidR="001321F6" w:rsidRPr="00674DB6" w:rsidRDefault="001321F6" w:rsidP="00674DB6"/>
    <w:tbl>
      <w:tblPr>
        <w:tblpPr w:leftFromText="180" w:rightFromText="180" w:vertAnchor="text" w:tblpX="10" w:tblpY="1"/>
        <w:tblOverlap w:val="never"/>
        <w:tblW w:w="143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8"/>
        <w:gridCol w:w="2115"/>
        <w:gridCol w:w="1136"/>
        <w:gridCol w:w="8"/>
        <w:gridCol w:w="1549"/>
        <w:gridCol w:w="1549"/>
        <w:gridCol w:w="846"/>
        <w:gridCol w:w="847"/>
        <w:gridCol w:w="904"/>
        <w:gridCol w:w="1701"/>
        <w:gridCol w:w="1559"/>
      </w:tblGrid>
      <w:tr w:rsidR="0022083F" w:rsidRPr="00674DB6" w:rsidTr="00290FEB">
        <w:trPr>
          <w:trHeight w:hRule="exact" w:val="1138"/>
        </w:trPr>
        <w:tc>
          <w:tcPr>
            <w:tcW w:w="21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2423D9">
            <w:pPr>
              <w:jc w:val="center"/>
            </w:pPr>
            <w:r>
              <w:t>2293,</w:t>
            </w:r>
            <w:r w:rsidR="002423D9"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2293,2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7338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  <w:p w:rsidR="001321F6" w:rsidRPr="00674DB6" w:rsidRDefault="001321F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1F6" w:rsidRPr="00674DB6" w:rsidRDefault="001321F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1F6" w:rsidRPr="00674DB6" w:rsidRDefault="001321F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1F6" w:rsidRPr="00674DB6" w:rsidRDefault="001321F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321F6" w:rsidRPr="00674DB6" w:rsidRDefault="001321F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083F" w:rsidRPr="00674DB6" w:rsidTr="00290FEB">
        <w:trPr>
          <w:trHeight w:hRule="exact" w:val="491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Мероприятие 3.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их числа – выпускников муниципальных ОУ, находящихся (находившихся) под опекой (попечительством) или в приемных семьях.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 xml:space="preserve">Всего 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5716,7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5716,7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УООиП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Количество выпускников,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7338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</w:t>
            </w:r>
          </w:p>
        </w:tc>
      </w:tr>
      <w:tr w:rsidR="0022083F" w:rsidRPr="00674DB6" w:rsidTr="00290FEB">
        <w:trPr>
          <w:trHeight w:hRule="exact" w:val="468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871,5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871,5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18</w:t>
            </w:r>
          </w:p>
        </w:tc>
      </w:tr>
      <w:tr w:rsidR="0022083F" w:rsidRPr="00674DB6" w:rsidTr="00290FEB">
        <w:trPr>
          <w:trHeight w:hRule="exact" w:val="459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2017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806,8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806,8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12</w:t>
            </w:r>
          </w:p>
        </w:tc>
      </w:tr>
      <w:tr w:rsidR="0022083F" w:rsidRPr="00674DB6" w:rsidTr="00290FEB">
        <w:trPr>
          <w:trHeight w:hRule="exact" w:val="637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1088,8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1088,8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21</w:t>
            </w:r>
          </w:p>
        </w:tc>
      </w:tr>
      <w:tr w:rsidR="0022083F" w:rsidRPr="00674DB6" w:rsidTr="00290FEB">
        <w:trPr>
          <w:trHeight w:hRule="exact" w:val="924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jc w:val="center"/>
            </w:pPr>
            <w:r w:rsidRPr="00674DB6">
              <w:t>695,6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jc w:val="center"/>
            </w:pPr>
            <w:r w:rsidRPr="00674DB6">
              <w:t>695,6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12</w:t>
            </w:r>
          </w:p>
        </w:tc>
      </w:tr>
      <w:tr w:rsidR="0022083F" w:rsidRPr="00674DB6" w:rsidTr="00290FEB">
        <w:trPr>
          <w:trHeight w:hRule="exact" w:val="924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A3B2F" w:rsidP="00674DB6">
            <w:pPr>
              <w:jc w:val="center"/>
            </w:pPr>
            <w:r>
              <w:t>1300,8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A3B2F" w:rsidP="00674DB6">
            <w:pPr>
              <w:jc w:val="center"/>
            </w:pPr>
            <w:r>
              <w:t>1300,8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F90F8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</w:tr>
      <w:tr w:rsidR="0022083F" w:rsidRPr="00674DB6" w:rsidTr="00290FEB">
        <w:trPr>
          <w:trHeight w:hRule="exact" w:val="924"/>
        </w:trPr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953,2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t>953,2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37338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22083F" w:rsidRPr="00674DB6" w:rsidTr="00290FEB">
        <w:trPr>
          <w:trHeight w:hRule="exact" w:val="484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 xml:space="preserve">Мероприятие 4. Осуществление ежемесячной выплаты денежных средств приемным родителям на содержание детей, а также </w:t>
            </w:r>
            <w:r w:rsidRPr="00674DB6">
              <w:lastRenderedPageBreak/>
              <w:t>вознаграждения причитающегося приемным родителям.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lastRenderedPageBreak/>
              <w:t xml:space="preserve">Всего 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156571,0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jc w:val="center"/>
            </w:pPr>
            <w:r>
              <w:t>156571,0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УООиП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Количество получателей вознаграждения, чел.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960D0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986</w:t>
            </w:r>
          </w:p>
        </w:tc>
      </w:tr>
      <w:tr w:rsidR="0022083F" w:rsidRPr="00674DB6" w:rsidTr="00290FEB">
        <w:trPr>
          <w:trHeight w:hRule="exact" w:val="490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2016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27517,6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27517,6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85</w:t>
            </w:r>
          </w:p>
        </w:tc>
      </w:tr>
      <w:tr w:rsidR="0022083F" w:rsidRPr="00674DB6" w:rsidTr="00290FEB">
        <w:trPr>
          <w:trHeight w:hRule="exact" w:val="465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2017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25424,2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25424,2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190</w:t>
            </w:r>
          </w:p>
        </w:tc>
      </w:tr>
      <w:tr w:rsidR="0022083F" w:rsidRPr="00674DB6" w:rsidTr="00290FEB">
        <w:trPr>
          <w:trHeight w:hRule="exact" w:val="456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2018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23998,8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23998,8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173</w:t>
            </w:r>
          </w:p>
        </w:tc>
      </w:tr>
      <w:tr w:rsidR="0022083F" w:rsidRPr="00674DB6" w:rsidTr="00290FEB">
        <w:trPr>
          <w:trHeight w:hRule="exact" w:val="464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2019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jc w:val="center"/>
            </w:pPr>
            <w:r w:rsidRPr="00674DB6">
              <w:t>27386,0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jc w:val="center"/>
            </w:pPr>
            <w:r w:rsidRPr="00674DB6">
              <w:t>27386,0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198</w:t>
            </w:r>
          </w:p>
        </w:tc>
      </w:tr>
      <w:tr w:rsidR="008F147E" w:rsidRPr="00674DB6" w:rsidTr="00290FEB">
        <w:trPr>
          <w:trHeight w:hRule="exact" w:val="470"/>
        </w:trPr>
        <w:tc>
          <w:tcPr>
            <w:tcW w:w="21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2020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>
              <w:t>25591,8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>
              <w:t>25591,8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F90F81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175</w:t>
            </w:r>
          </w:p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F147E" w:rsidRPr="00674DB6" w:rsidTr="00290FEB">
        <w:trPr>
          <w:trHeight w:hRule="exact" w:val="460"/>
        </w:trPr>
        <w:tc>
          <w:tcPr>
            <w:tcW w:w="21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2021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290FEB" w:rsidP="008F147E">
            <w:pPr>
              <w:jc w:val="center"/>
            </w:pPr>
            <w:r>
              <w:t>26652,6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290FEB" w:rsidP="008F147E">
            <w:pPr>
              <w:jc w:val="center"/>
            </w:pPr>
            <w:r>
              <w:t>26652,6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960D01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170</w:t>
            </w:r>
          </w:p>
        </w:tc>
      </w:tr>
      <w:tr w:rsidR="0022083F" w:rsidRPr="00674DB6" w:rsidTr="00290FEB">
        <w:trPr>
          <w:trHeight w:hRule="exact" w:val="480"/>
        </w:trPr>
        <w:tc>
          <w:tcPr>
            <w:tcW w:w="2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pStyle w:val="Default"/>
              <w:jc w:val="both"/>
            </w:pPr>
            <w:r w:rsidRPr="00674DB6">
              <w:t xml:space="preserve">Мероприятие 5. 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-20"/>
            </w:pPr>
            <w:r w:rsidRPr="00674DB6">
              <w:rPr>
                <w:color w:val="000000"/>
              </w:rPr>
              <w:t>Предоставление жилых помещений детям-сиротам и детям, оставшимся без попечения родителей, а также лицам из их числа по договорам найма специализированных жилых помещений.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-20"/>
            </w:pPr>
            <w:r w:rsidRPr="00674DB6">
              <w:t>Всего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t>49427,7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7919,1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90FEB" w:rsidP="00674DB6">
            <w:pPr>
              <w:widowControl w:val="0"/>
              <w:autoSpaceDE w:val="0"/>
              <w:autoSpaceDN w:val="0"/>
              <w:adjustRightInd w:val="0"/>
              <w:ind w:left="235" w:right="-20"/>
              <w:jc w:val="center"/>
            </w:pPr>
            <w:r>
              <w:t>41508,1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35" w:right="-20"/>
              <w:jc w:val="center"/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-20"/>
            </w:pPr>
            <w:r w:rsidRPr="00674DB6">
              <w:t>УООиП,</w:t>
            </w:r>
          </w:p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right="-20"/>
            </w:pPr>
            <w:r w:rsidRPr="00674DB6">
              <w:t xml:space="preserve">Администрации сельских поселений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Количество получателей жилых помещений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960D01" w:rsidP="00674DB6">
            <w:pPr>
              <w:widowControl w:val="0"/>
              <w:autoSpaceDE w:val="0"/>
              <w:autoSpaceDN w:val="0"/>
              <w:adjustRightInd w:val="0"/>
              <w:ind w:left="102" w:right="-20"/>
              <w:jc w:val="center"/>
            </w:pPr>
            <w:r>
              <w:t>43</w:t>
            </w:r>
          </w:p>
        </w:tc>
      </w:tr>
      <w:tr w:rsidR="0022083F" w:rsidRPr="00674DB6" w:rsidTr="00290FEB">
        <w:trPr>
          <w:trHeight w:hRule="exact" w:val="581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102" w:right="-2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11939,3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2376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ind w:left="295" w:right="-20"/>
              <w:jc w:val="center"/>
            </w:pPr>
            <w:r w:rsidRPr="00674DB6">
              <w:t>9563,3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10</w:t>
            </w:r>
          </w:p>
        </w:tc>
      </w:tr>
      <w:tr w:rsidR="0022083F" w:rsidRPr="00674DB6" w:rsidTr="00290FEB">
        <w:trPr>
          <w:trHeight w:hRule="exact" w:val="466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2017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8371,3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1188,0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tabs>
                <w:tab w:val="left" w:pos="613"/>
                <w:tab w:val="center" w:pos="931"/>
              </w:tabs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7183,3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9</w:t>
            </w:r>
          </w:p>
        </w:tc>
      </w:tr>
      <w:tr w:rsidR="0022083F" w:rsidRPr="00674DB6" w:rsidTr="00290FEB">
        <w:trPr>
          <w:trHeight w:hRule="exact" w:val="913"/>
        </w:trPr>
        <w:tc>
          <w:tcPr>
            <w:tcW w:w="2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7018,2</w:t>
            </w:r>
          </w:p>
          <w:p w:rsidR="0022083F" w:rsidRPr="00674DB6" w:rsidRDefault="0022083F" w:rsidP="00674DB6">
            <w:pPr>
              <w:jc w:val="center"/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1187,2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5831,0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9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6</w:t>
            </w:r>
          </w:p>
        </w:tc>
      </w:tr>
    </w:tbl>
    <w:p w:rsidR="001321F6" w:rsidRPr="00674DB6" w:rsidRDefault="001321F6" w:rsidP="00674DB6">
      <w:r w:rsidRPr="00674DB6">
        <w:br w:type="page"/>
      </w:r>
    </w:p>
    <w:tbl>
      <w:tblPr>
        <w:tblpPr w:leftFromText="180" w:rightFromText="180" w:vertAnchor="text" w:tblpX="10" w:tblpY="1"/>
        <w:tblOverlap w:val="never"/>
        <w:tblW w:w="14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9"/>
        <w:gridCol w:w="2126"/>
        <w:gridCol w:w="1142"/>
        <w:gridCol w:w="1565"/>
        <w:gridCol w:w="1557"/>
        <w:gridCol w:w="850"/>
        <w:gridCol w:w="851"/>
        <w:gridCol w:w="1129"/>
        <w:gridCol w:w="1699"/>
        <w:gridCol w:w="1562"/>
      </w:tblGrid>
      <w:tr w:rsidR="0022083F" w:rsidRPr="00674DB6" w:rsidTr="00E1391A">
        <w:trPr>
          <w:trHeight w:hRule="exact" w:val="863"/>
        </w:trPr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2019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jc w:val="center"/>
            </w:pPr>
            <w:r w:rsidRPr="00674DB6">
              <w:t>6623,2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8F147E" w:rsidP="00674DB6">
            <w:pPr>
              <w:jc w:val="center"/>
            </w:pPr>
            <w:r>
              <w:t>1451,2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8F147E" w:rsidP="00674DB6">
            <w:pPr>
              <w:jc w:val="center"/>
            </w:pPr>
            <w:r>
              <w:t>5172,0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BC486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6</w:t>
            </w:r>
          </w:p>
        </w:tc>
      </w:tr>
      <w:tr w:rsidR="0022083F" w:rsidRPr="00674DB6" w:rsidTr="00E1391A">
        <w:trPr>
          <w:trHeight w:hRule="exact" w:val="431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8F147E" w:rsidP="00674DB6">
            <w:pPr>
              <w:jc w:val="center"/>
            </w:pPr>
            <w:r>
              <w:t>8600,1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423D9" w:rsidP="00674DB6">
            <w:pPr>
              <w:jc w:val="center"/>
            </w:pPr>
            <w:r>
              <w:t>-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423D9" w:rsidP="00674DB6">
            <w:pPr>
              <w:jc w:val="center"/>
            </w:pPr>
            <w:r>
              <w:t>8600,1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83F" w:rsidRPr="00674DB6" w:rsidRDefault="00F90F81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8F147E" w:rsidRPr="00674DB6" w:rsidTr="00E1391A">
        <w:trPr>
          <w:trHeight w:hRule="exact" w:val="424"/>
        </w:trPr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r w:rsidRPr="00674DB6">
              <w:t>2021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290FEB" w:rsidP="008F147E">
            <w:pPr>
              <w:jc w:val="center"/>
            </w:pPr>
            <w:r>
              <w:t>6875,1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290FEB" w:rsidP="008F147E">
            <w:pPr>
              <w:jc w:val="center"/>
            </w:pPr>
            <w:r>
              <w:t>1716,1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290FEB" w:rsidP="008F147E">
            <w:pPr>
              <w:jc w:val="center"/>
            </w:pPr>
            <w:r>
              <w:t>5158,4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8F147E" w:rsidP="008F14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147E" w:rsidRPr="00674DB6" w:rsidRDefault="00960D01" w:rsidP="008F14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</w:tr>
      <w:tr w:rsidR="002A3B2F" w:rsidRPr="00674DB6" w:rsidTr="00E1391A">
        <w:trPr>
          <w:trHeight w:hRule="exact" w:val="415"/>
        </w:trPr>
        <w:tc>
          <w:tcPr>
            <w:tcW w:w="21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  <w:r w:rsidRPr="00674DB6">
              <w:t>Итого по подпрограмме №3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r w:rsidRPr="00674DB6">
              <w:t xml:space="preserve">Всего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90FEB" w:rsidP="002A3B2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>
              <w:t>236145,8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90FEB" w:rsidP="002A3B2F">
            <w:pPr>
              <w:jc w:val="center"/>
            </w:pPr>
            <w:r>
              <w:t>10035,2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90FEB" w:rsidP="002A3B2F">
            <w:pPr>
              <w:jc w:val="center"/>
            </w:pPr>
            <w:r>
              <w:t>226110,6</w:t>
            </w:r>
          </w:p>
          <w:p w:rsidR="002A3B2F" w:rsidRPr="00674DB6" w:rsidRDefault="002A3B2F" w:rsidP="002A3B2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ind w:left="257" w:right="-20"/>
            </w:pPr>
          </w:p>
        </w:tc>
        <w:tc>
          <w:tcPr>
            <w:tcW w:w="16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3B2F" w:rsidRPr="00674DB6" w:rsidTr="00E1391A">
        <w:trPr>
          <w:trHeight w:hRule="exact" w:val="436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r w:rsidRPr="00674DB6">
              <w:t>2016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46331,2</w:t>
            </w:r>
          </w:p>
          <w:p w:rsidR="002A3B2F" w:rsidRPr="00674DB6" w:rsidRDefault="002A3B2F" w:rsidP="002A3B2F">
            <w:pPr>
              <w:jc w:val="center"/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2546,8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43784,4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3B2F" w:rsidRPr="00674DB6" w:rsidTr="00E1391A">
        <w:trPr>
          <w:trHeight w:hRule="exact" w:val="427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r w:rsidRPr="00674DB6">
              <w:t>2017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39733,3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1869,0</w:t>
            </w:r>
          </w:p>
          <w:p w:rsidR="002A3B2F" w:rsidRPr="00674DB6" w:rsidRDefault="002A3B2F" w:rsidP="002A3B2F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ind w:right="-20"/>
              <w:jc w:val="center"/>
            </w:pPr>
            <w:r w:rsidRPr="00674DB6">
              <w:t>37864,3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3B2F" w:rsidRPr="00674DB6" w:rsidTr="00E1391A">
        <w:trPr>
          <w:trHeight w:hRule="exact" w:val="419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r w:rsidRPr="00674DB6">
              <w:t>2018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35829,7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1505,1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34 324,6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3B2F" w:rsidRPr="00674DB6" w:rsidTr="00E1391A">
        <w:trPr>
          <w:trHeight w:hRule="exact" w:val="412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r w:rsidRPr="00674DB6">
              <w:t>2019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DB6">
              <w:rPr>
                <w:rFonts w:ascii="Times New Roman" w:hAnsi="Times New Roman" w:cs="Times New Roman"/>
                <w:sz w:val="24"/>
                <w:szCs w:val="24"/>
              </w:rPr>
              <w:t>38374,1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9D1D63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1844,5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9D1D63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36529,6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A3B2F" w:rsidRPr="00674DB6" w:rsidTr="00E1391A">
        <w:trPr>
          <w:trHeight w:hRule="exact" w:val="290"/>
        </w:trPr>
        <w:tc>
          <w:tcPr>
            <w:tcW w:w="2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r w:rsidRPr="00674DB6">
              <w:t>2020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38820,4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38550,3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B2F" w:rsidRPr="00674DB6" w:rsidRDefault="002A3B2F" w:rsidP="002A3B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22083F" w:rsidRPr="00674DB6" w:rsidTr="00273ABF">
        <w:trPr>
          <w:trHeight w:hRule="exact" w:val="421"/>
        </w:trPr>
        <w:tc>
          <w:tcPr>
            <w:tcW w:w="211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2083F" w:rsidP="00674DB6">
            <w:r w:rsidRPr="00674DB6">
              <w:t>2021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90FEB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37057,1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90FEB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1999,7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90FEB" w:rsidP="00674DB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35057,4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2083F" w:rsidP="00674DB6">
            <w:pPr>
              <w:jc w:val="center"/>
            </w:pPr>
            <w:r w:rsidRPr="00674DB6">
              <w:t>0</w:t>
            </w:r>
          </w:p>
        </w:tc>
        <w:tc>
          <w:tcPr>
            <w:tcW w:w="112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083F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2D328E" w:rsidRPr="00674DB6" w:rsidRDefault="002D328E" w:rsidP="00674DB6">
      <w:pPr>
        <w:rPr>
          <w:sz w:val="26"/>
          <w:szCs w:val="26"/>
        </w:rPr>
      </w:pPr>
    </w:p>
    <w:p w:rsidR="00AE4776" w:rsidRPr="007629DC" w:rsidRDefault="002D328E" w:rsidP="007629DC">
      <w:pPr>
        <w:jc w:val="right"/>
        <w:rPr>
          <w:sz w:val="26"/>
          <w:szCs w:val="26"/>
        </w:rPr>
      </w:pPr>
      <w:r w:rsidRPr="00674DB6">
        <w:rPr>
          <w:sz w:val="26"/>
          <w:szCs w:val="26"/>
        </w:rPr>
        <w:br w:type="page"/>
      </w:r>
      <w:r w:rsidR="00AE4776" w:rsidRPr="00674DB6">
        <w:lastRenderedPageBreak/>
        <w:t xml:space="preserve">Приложение № 4 </w:t>
      </w:r>
    </w:p>
    <w:p w:rsidR="00AE4776" w:rsidRPr="00674DB6" w:rsidRDefault="00AE4776" w:rsidP="00674DB6">
      <w:pPr>
        <w:pStyle w:val="ConsPlusNormal"/>
        <w:ind w:left="10490" w:firstLine="0"/>
        <w:jc w:val="both"/>
        <w:rPr>
          <w:rFonts w:ascii="Times New Roman" w:hAnsi="Times New Roman" w:cs="Times New Roman"/>
        </w:rPr>
      </w:pPr>
      <w:r w:rsidRPr="00674DB6">
        <w:rPr>
          <w:rFonts w:ascii="Times New Roman" w:hAnsi="Times New Roman" w:cs="Times New Roman"/>
        </w:rPr>
        <w:t>к муниципальной программе «Развитие образования в муниципальном образовании «Каргасокский район»</w:t>
      </w:r>
    </w:p>
    <w:p w:rsidR="00AE4776" w:rsidRPr="00674DB6" w:rsidRDefault="00AE4776" w:rsidP="00674DB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4776" w:rsidRPr="00674DB6" w:rsidRDefault="00AE4776" w:rsidP="00674DB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74DB6">
        <w:rPr>
          <w:sz w:val="26"/>
          <w:szCs w:val="26"/>
        </w:rPr>
        <w:t>ПОДПРОГРАММА №4 «ОБЕСПЕЧИВАЮЩАЯ ПРОГРАММА»</w:t>
      </w:r>
    </w:p>
    <w:p w:rsidR="00AE4776" w:rsidRPr="00674DB6" w:rsidRDefault="00AE4776" w:rsidP="00674DB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74DB6">
        <w:rPr>
          <w:sz w:val="26"/>
          <w:szCs w:val="26"/>
        </w:rPr>
        <w:t>ЗАДАЧИ, ПОКАЗАТЕЛИ И РЕСУРСНОЕ ОБЕСПЕЧЕНИЕ</w:t>
      </w:r>
    </w:p>
    <w:p w:rsidR="00AE4776" w:rsidRPr="00674DB6" w:rsidRDefault="00AE4776" w:rsidP="00674DB6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674DB6">
        <w:rPr>
          <w:sz w:val="26"/>
          <w:szCs w:val="26"/>
        </w:rPr>
        <w:t>РЕАЛИЗАЦИИ ОБЕСПЕЧИВАЮЩЕЙ ПОДПРОГРАММЫ</w:t>
      </w:r>
    </w:p>
    <w:tbl>
      <w:tblPr>
        <w:tblW w:w="28634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556"/>
        <w:gridCol w:w="3689"/>
        <w:gridCol w:w="1134"/>
        <w:gridCol w:w="1134"/>
        <w:gridCol w:w="992"/>
        <w:gridCol w:w="1134"/>
        <w:gridCol w:w="1134"/>
        <w:gridCol w:w="1418"/>
        <w:gridCol w:w="1559"/>
        <w:gridCol w:w="2977"/>
        <w:gridCol w:w="2835"/>
        <w:gridCol w:w="2835"/>
        <w:gridCol w:w="2835"/>
        <w:gridCol w:w="2835"/>
      </w:tblGrid>
      <w:tr w:rsidR="00AE4776" w:rsidRPr="00674DB6" w:rsidTr="007629DC">
        <w:trPr>
          <w:gridAfter w:val="5"/>
          <w:wAfter w:w="14317" w:type="dxa"/>
          <w:trHeight w:val="7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№ п/п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Наименование ответственного исполнителя, соисполнителя, участника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Распределение объема финансирования обеспечивающей подпрограммы по задачам деятельности ответственного исполнителя, соисполнителя,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2021</w:t>
            </w:r>
          </w:p>
        </w:tc>
      </w:tr>
      <w:tr w:rsidR="00AE4776" w:rsidRPr="00674DB6" w:rsidTr="00194C52">
        <w:trPr>
          <w:gridAfter w:val="5"/>
          <w:wAfter w:w="14317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Управление образования, опеки и попечительства муниципального образования «Каргасокский район»</w:t>
            </w:r>
          </w:p>
        </w:tc>
        <w:tc>
          <w:tcPr>
            <w:tcW w:w="1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 xml:space="preserve">Задача 1. Развитие дошкольного, общего и дополнительного образования </w:t>
            </w:r>
          </w:p>
        </w:tc>
      </w:tr>
      <w:tr w:rsidR="00AE4776" w:rsidRPr="00674DB6" w:rsidTr="007629DC">
        <w:trPr>
          <w:gridAfter w:val="5"/>
          <w:wAfter w:w="14317" w:type="dxa"/>
          <w:trHeight w:val="71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 xml:space="preserve">Объем финансирования, 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F147E" w:rsidRDefault="008F147E" w:rsidP="00674DB6">
            <w:pPr>
              <w:jc w:val="center"/>
              <w:rPr>
                <w:color w:val="000000"/>
              </w:rPr>
            </w:pPr>
          </w:p>
          <w:p w:rsidR="00287B8E" w:rsidRPr="00674DB6" w:rsidRDefault="00290FEB" w:rsidP="00674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101098,9</w:t>
            </w:r>
          </w:p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2B645E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1</w:t>
            </w:r>
            <w:r w:rsidR="00DB1EB1" w:rsidRPr="00674DB6">
              <w:t>5895,5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87B8E" w:rsidRPr="00674DB6" w:rsidRDefault="00287B8E" w:rsidP="00674DB6">
            <w:pPr>
              <w:jc w:val="center"/>
              <w:rPr>
                <w:color w:val="000000"/>
              </w:rPr>
            </w:pPr>
          </w:p>
          <w:p w:rsidR="00287B8E" w:rsidRPr="00674DB6" w:rsidRDefault="00287B8E" w:rsidP="00674DB6">
            <w:pPr>
              <w:jc w:val="center"/>
              <w:rPr>
                <w:color w:val="000000"/>
              </w:rPr>
            </w:pPr>
            <w:r w:rsidRPr="00674DB6">
              <w:rPr>
                <w:color w:val="000000"/>
              </w:rPr>
              <w:t>15929,3</w:t>
            </w:r>
          </w:p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22083F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16587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7629DC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16897,3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674DB6" w:rsidRDefault="00290FEB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16986,8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776" w:rsidRPr="00674DB6" w:rsidRDefault="00290FEB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18803,1</w:t>
            </w:r>
          </w:p>
        </w:tc>
      </w:tr>
      <w:tr w:rsidR="00AE4776" w:rsidRPr="00674DB6" w:rsidTr="00194C52">
        <w:trPr>
          <w:gridAfter w:val="5"/>
          <w:wAfter w:w="14317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Задача 2. Развитие инфраструктуры системы образования муниципального образования «Каргасокский район»</w:t>
            </w:r>
          </w:p>
        </w:tc>
      </w:tr>
      <w:tr w:rsidR="00171B86" w:rsidRPr="00674DB6" w:rsidTr="007629DC">
        <w:trPr>
          <w:trHeight w:val="68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 xml:space="preserve">Объем финансирования, тыс.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6" w:rsidRPr="00674DB6" w:rsidRDefault="00290FEB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101100,0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15895,4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6" w:rsidRPr="00674DB6" w:rsidRDefault="00171B86" w:rsidP="00674DB6">
            <w:pPr>
              <w:jc w:val="center"/>
              <w:rPr>
                <w:color w:val="000000"/>
              </w:rPr>
            </w:pPr>
          </w:p>
          <w:p w:rsidR="00171B86" w:rsidRPr="00674DB6" w:rsidRDefault="00171B86" w:rsidP="00674DB6">
            <w:pPr>
              <w:jc w:val="center"/>
              <w:rPr>
                <w:color w:val="000000"/>
              </w:rPr>
            </w:pPr>
            <w:r w:rsidRPr="00674DB6">
              <w:rPr>
                <w:color w:val="000000"/>
              </w:rPr>
              <w:t>15929,3</w:t>
            </w:r>
          </w:p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6" w:rsidRPr="00674DB6" w:rsidRDefault="0022083F" w:rsidP="007629D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16587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6" w:rsidRPr="00674DB6" w:rsidRDefault="00171B86" w:rsidP="00674DB6">
            <w:pPr>
              <w:jc w:val="center"/>
            </w:pPr>
          </w:p>
          <w:p w:rsidR="00171B86" w:rsidRPr="00674DB6" w:rsidRDefault="007629DC" w:rsidP="00674DB6">
            <w:pPr>
              <w:jc w:val="center"/>
            </w:pPr>
            <w:r>
              <w:t>16897,3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B86" w:rsidRPr="00674DB6" w:rsidRDefault="00171B86" w:rsidP="00674DB6">
            <w:pPr>
              <w:jc w:val="center"/>
            </w:pPr>
          </w:p>
          <w:p w:rsidR="00171B86" w:rsidRPr="00674DB6" w:rsidRDefault="00290FEB" w:rsidP="00674DB6">
            <w:pPr>
              <w:jc w:val="center"/>
            </w:pPr>
            <w:r>
              <w:t>16987,9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B86" w:rsidRPr="00674DB6" w:rsidRDefault="00290FEB" w:rsidP="00290FE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18803,0</w:t>
            </w:r>
          </w:p>
        </w:tc>
        <w:tc>
          <w:tcPr>
            <w:tcW w:w="2977" w:type="dxa"/>
            <w:vAlign w:val="center"/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171B86" w:rsidRPr="00674DB6" w:rsidRDefault="00171B86" w:rsidP="00674DB6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E4776" w:rsidRPr="00674DB6" w:rsidTr="00194C52">
        <w:trPr>
          <w:gridAfter w:val="5"/>
          <w:wAfter w:w="14317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Задача 3. Реализация полномочий по организации и осуществлению деятельности по опеке и попечительству</w:t>
            </w:r>
          </w:p>
        </w:tc>
      </w:tr>
      <w:tr w:rsidR="00BC37CD" w:rsidRPr="00674DB6" w:rsidTr="007629DC">
        <w:trPr>
          <w:gridAfter w:val="5"/>
          <w:wAfter w:w="14317" w:type="dxa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D" w:rsidRPr="00674DB6" w:rsidRDefault="00BC37CD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CD" w:rsidRPr="00674DB6" w:rsidRDefault="00BC37CD" w:rsidP="00674DB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37CD" w:rsidRPr="00674DB6" w:rsidRDefault="00BC37CD" w:rsidP="00674DB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37CD" w:rsidRPr="00674DB6" w:rsidRDefault="00290FEB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27322,3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37CD" w:rsidRPr="00674DB6" w:rsidRDefault="00BC37CD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4096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37CD" w:rsidRPr="00674DB6" w:rsidRDefault="00BC37CD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4096,0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37CD" w:rsidRPr="00674DB6" w:rsidRDefault="00BC37CD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4519,9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486F" w:rsidRPr="00674DB6" w:rsidRDefault="00AA75A0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4985,8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CD" w:rsidRPr="00674DB6" w:rsidRDefault="008F147E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7CD" w:rsidRPr="00674DB6" w:rsidRDefault="00290FEB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4896,1</w:t>
            </w:r>
          </w:p>
        </w:tc>
      </w:tr>
      <w:tr w:rsidR="00DB1EB1" w:rsidRPr="00674DB6" w:rsidTr="007629DC">
        <w:trPr>
          <w:gridAfter w:val="5"/>
          <w:wAfter w:w="14317" w:type="dxa"/>
        </w:trPr>
        <w:tc>
          <w:tcPr>
            <w:tcW w:w="58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EB1" w:rsidRPr="00674DB6" w:rsidRDefault="00DB1EB1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Объем финансирования, итого,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1EB1" w:rsidRPr="00674DB6" w:rsidRDefault="00290FEB" w:rsidP="00674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1EB1" w:rsidRPr="00674DB6" w:rsidRDefault="00DB1EB1" w:rsidP="00674DB6">
            <w:pPr>
              <w:jc w:val="center"/>
              <w:rPr>
                <w:color w:val="000000"/>
              </w:rPr>
            </w:pPr>
            <w:r w:rsidRPr="00674DB6">
              <w:rPr>
                <w:color w:val="000000"/>
              </w:rPr>
              <w:t>35886,9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B6E68" w:rsidRPr="00674DB6" w:rsidRDefault="00287B8E" w:rsidP="007629DC">
            <w:pPr>
              <w:rPr>
                <w:color w:val="000000"/>
              </w:rPr>
            </w:pPr>
            <w:r w:rsidRPr="00674DB6">
              <w:rPr>
                <w:color w:val="000000"/>
              </w:rPr>
              <w:t>35954,6</w:t>
            </w:r>
          </w:p>
          <w:p w:rsidR="00DB1EB1" w:rsidRPr="00674DB6" w:rsidRDefault="00DB1EB1" w:rsidP="00674DB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1EB1" w:rsidRPr="00674DB6" w:rsidRDefault="00DF4FC2" w:rsidP="00674DB6">
            <w:pPr>
              <w:jc w:val="center"/>
              <w:rPr>
                <w:color w:val="000000"/>
              </w:rPr>
            </w:pPr>
            <w:r w:rsidRPr="00674DB6">
              <w:rPr>
                <w:color w:val="000000"/>
              </w:rPr>
              <w:t>37693,9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1EB1" w:rsidRPr="00674DB6" w:rsidRDefault="007629DC" w:rsidP="00674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B1" w:rsidRPr="00674DB6" w:rsidRDefault="00290FEB" w:rsidP="00674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  <w:r w:rsidR="005C2026">
              <w:rPr>
                <w:color w:val="000000"/>
              </w:rPr>
              <w:t>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EB1" w:rsidRPr="00674DB6" w:rsidRDefault="00290FEB" w:rsidP="00674D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42502,2</w:t>
            </w:r>
          </w:p>
        </w:tc>
      </w:tr>
      <w:tr w:rsidR="007629DC" w:rsidRPr="00674DB6" w:rsidTr="007629DC">
        <w:trPr>
          <w:gridAfter w:val="5"/>
          <w:wAfter w:w="143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DC" w:rsidRPr="00674DB6" w:rsidRDefault="007629DC" w:rsidP="00674DB6">
            <w:pPr>
              <w:widowControl w:val="0"/>
              <w:autoSpaceDE w:val="0"/>
              <w:autoSpaceDN w:val="0"/>
              <w:adjustRightInd w:val="0"/>
            </w:pPr>
            <w:r w:rsidRPr="00674DB6">
              <w:t>Всего объем финансирования по обеспечивающей подпрограмме,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29DC" w:rsidRPr="00674DB6" w:rsidRDefault="00290FEB" w:rsidP="00E22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229521,2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29DC" w:rsidRPr="00674DB6" w:rsidRDefault="007629DC" w:rsidP="00E2226B">
            <w:pPr>
              <w:jc w:val="center"/>
              <w:rPr>
                <w:color w:val="000000"/>
              </w:rPr>
            </w:pPr>
            <w:r w:rsidRPr="00674DB6">
              <w:rPr>
                <w:color w:val="000000"/>
              </w:rPr>
              <w:t>35886,9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29DC" w:rsidRPr="00674DB6" w:rsidRDefault="007629DC" w:rsidP="00E2226B">
            <w:pPr>
              <w:rPr>
                <w:color w:val="000000"/>
              </w:rPr>
            </w:pPr>
            <w:r w:rsidRPr="00674DB6">
              <w:rPr>
                <w:color w:val="000000"/>
              </w:rPr>
              <w:t>35954,6</w:t>
            </w:r>
          </w:p>
          <w:p w:rsidR="007629DC" w:rsidRPr="00674DB6" w:rsidRDefault="007629DC" w:rsidP="00E2226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29DC" w:rsidRPr="00674DB6" w:rsidRDefault="007629DC" w:rsidP="00E2226B">
            <w:pPr>
              <w:jc w:val="center"/>
              <w:rPr>
                <w:color w:val="000000"/>
              </w:rPr>
            </w:pPr>
            <w:r w:rsidRPr="00674DB6">
              <w:rPr>
                <w:color w:val="000000"/>
              </w:rPr>
              <w:t>37693,9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629DC" w:rsidRPr="00674DB6" w:rsidRDefault="007629DC" w:rsidP="00E22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38780,4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DC" w:rsidRPr="00674DB6" w:rsidRDefault="00290FEB" w:rsidP="00E22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  <w:r w:rsidR="005C2026">
              <w:rPr>
                <w:color w:val="000000"/>
              </w:rPr>
              <w:t>03,2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9DC" w:rsidRPr="00674DB6" w:rsidRDefault="00290FEB" w:rsidP="00E222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42502,2</w:t>
            </w:r>
          </w:p>
        </w:tc>
      </w:tr>
    </w:tbl>
    <w:p w:rsidR="00AE4776" w:rsidRPr="00674DB6" w:rsidRDefault="00AE4776" w:rsidP="00674DB6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  <w:sectPr w:rsidR="00AE4776" w:rsidRPr="00674DB6" w:rsidSect="00F679EC">
          <w:headerReference w:type="even" r:id="rId252"/>
          <w:headerReference w:type="default" r:id="rId253"/>
          <w:footerReference w:type="default" r:id="rId254"/>
          <w:pgSz w:w="16838" w:h="11905" w:orient="landscape" w:code="9"/>
          <w:pgMar w:top="1134" w:right="567" w:bottom="1134" w:left="1701" w:header="709" w:footer="709" w:gutter="0"/>
          <w:cols w:space="708"/>
          <w:docGrid w:linePitch="360"/>
        </w:sectPr>
      </w:pPr>
    </w:p>
    <w:p w:rsidR="00AE4776" w:rsidRPr="00674DB6" w:rsidRDefault="00AE4776" w:rsidP="00674DB6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674DB6">
        <w:rPr>
          <w:sz w:val="26"/>
          <w:szCs w:val="26"/>
        </w:rPr>
        <w:lastRenderedPageBreak/>
        <w:t>ИНФОРМАЦИЯ О МЕРАХ МУНИЦИПАЛЬНОГО РЕГУЛИРОВАНИЯ</w:t>
      </w:r>
    </w:p>
    <w:p w:rsidR="00AE4776" w:rsidRPr="00674DB6" w:rsidRDefault="00AE4776" w:rsidP="00674DB6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tbl>
      <w:tblPr>
        <w:tblW w:w="14459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3960"/>
        <w:gridCol w:w="2977"/>
        <w:gridCol w:w="3543"/>
        <w:gridCol w:w="3403"/>
      </w:tblGrid>
      <w:tr w:rsidR="00AE4776" w:rsidRPr="00674DB6" w:rsidTr="00194C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№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Наименование меры (налоговые, бюджетные, правовые, иные)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Содержание меры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Срок реализации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74DB6">
              <w:t>Социально-экономический эффект, ожидаемый от применения меры</w:t>
            </w:r>
          </w:p>
        </w:tc>
      </w:tr>
      <w:tr w:rsidR="00AE4776" w:rsidRPr="00674DB6" w:rsidTr="00194C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>Выполнение функции главного распорядителя бюджетных средств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>Распределение бюджетных ассигнований и лимитов бюджетных обязательств между подведомственным получателями бюджетных средств.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>постоянно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 xml:space="preserve">Повышение эффективности бюджетных расходов с целью удовлетворения качественного образования </w:t>
            </w:r>
          </w:p>
        </w:tc>
      </w:tr>
      <w:tr w:rsidR="00AE4776" w:rsidRPr="00674DB6" w:rsidTr="00194C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 xml:space="preserve">Ведомственный контроль в сфере закупок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>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в нужд в отношении муниципальных образовательных организаций подведомственных Управлению образования, опеки и попечительства муниципального образования « Каргасокский района»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 xml:space="preserve">постоянно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 xml:space="preserve">Контроль за соблюдением подведомственными органами ведомственного контроля муниципальными образовательными организациями, в том числе их контрактными службами, контрактными управляющими, комиссиями по осуществлению закупок, уполномоченными органами и организациями, законодательства Российской Федерации о контрактной системе в сфере закупок </w:t>
            </w:r>
          </w:p>
        </w:tc>
      </w:tr>
      <w:tr w:rsidR="00AE4776" w:rsidRPr="00674DB6" w:rsidTr="00194C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 xml:space="preserve">Ведомственный контроль за </w:t>
            </w:r>
            <w:r w:rsidRPr="00674DB6">
              <w:lastRenderedPageBreak/>
              <w:t xml:space="preserve">соблюдением трудового законодательства и иных нормативных правовых актов в муниципальных образовательных организаций подведомственных Управлению образования, опеки и попечительства муниципального образования « Каргасокский района»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lastRenderedPageBreak/>
              <w:t xml:space="preserve">Осуществление контроля </w:t>
            </w:r>
            <w:r w:rsidRPr="00674DB6">
              <w:lastRenderedPageBreak/>
              <w:t>за соблюдением трудового законодательства и иных нормативных правовых актов в муниципальных образовательных организаций подведомственных Управлению образования, опеки и попечительства муниципального образования « Каргасокский района»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lastRenderedPageBreak/>
              <w:t>постоянно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776" w:rsidRPr="00674DB6" w:rsidRDefault="00AE4776" w:rsidP="00674DB6">
            <w:pPr>
              <w:widowControl w:val="0"/>
              <w:autoSpaceDE w:val="0"/>
              <w:autoSpaceDN w:val="0"/>
              <w:adjustRightInd w:val="0"/>
              <w:jc w:val="both"/>
            </w:pPr>
            <w:r w:rsidRPr="00674DB6">
              <w:t xml:space="preserve">Обеспечение соблюдение </w:t>
            </w:r>
            <w:r w:rsidRPr="00674DB6">
              <w:lastRenderedPageBreak/>
              <w:t>трудового законодательства и иных нормативных правовых актов в муниципальных образовательных организаций подведомственных Управлению образования, опеки и попечительства муниципального образования « Каргасокский района»</w:t>
            </w:r>
          </w:p>
        </w:tc>
      </w:tr>
    </w:tbl>
    <w:p w:rsidR="00AE4776" w:rsidRPr="00674DB6" w:rsidRDefault="00AE4776" w:rsidP="00674DB6">
      <w:pPr>
        <w:widowControl w:val="0"/>
        <w:autoSpaceDE w:val="0"/>
        <w:autoSpaceDN w:val="0"/>
        <w:adjustRightInd w:val="0"/>
        <w:jc w:val="center"/>
      </w:pPr>
      <w:r w:rsidRPr="00674DB6">
        <w:lastRenderedPageBreak/>
        <w:t xml:space="preserve">  </w:t>
      </w:r>
    </w:p>
    <w:p w:rsidR="00AE4776" w:rsidRPr="00674DB6" w:rsidRDefault="00AE4776" w:rsidP="00674DB6">
      <w:pPr>
        <w:pStyle w:val="ConsPlusNormal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F2252" w:rsidRPr="00674DB6" w:rsidRDefault="001F2252" w:rsidP="00674DB6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9A1DB2" w:rsidRPr="00674DB6" w:rsidRDefault="009A1DB2" w:rsidP="00674DB6">
      <w:pPr>
        <w:pStyle w:val="ConsPlusTitle"/>
        <w:widowControl/>
        <w:jc w:val="both"/>
        <w:rPr>
          <w:rFonts w:ascii="Times New Roman" w:hAnsi="Times New Roman" w:cs="Times New Roman"/>
        </w:rPr>
      </w:pPr>
    </w:p>
    <w:sectPr w:rsidR="009A1DB2" w:rsidRPr="00674DB6" w:rsidSect="00F679EC">
      <w:headerReference w:type="default" r:id="rId255"/>
      <w:footerReference w:type="default" r:id="rId256"/>
      <w:pgSz w:w="16838" w:h="11905" w:orient="landscape" w:code="9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8F" w:rsidRDefault="00542D8F">
      <w:r>
        <w:separator/>
      </w:r>
    </w:p>
  </w:endnote>
  <w:endnote w:type="continuationSeparator" w:id="0">
    <w:p w:rsidR="00542D8F" w:rsidRDefault="00542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Pr="00F5554F" w:rsidRDefault="00D71A6C" w:rsidP="00F5554F">
    <w:pPr>
      <w:pStyle w:val="ab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8F" w:rsidRDefault="00542D8F">
      <w:r>
        <w:separator/>
      </w:r>
    </w:p>
  </w:footnote>
  <w:footnote w:type="continuationSeparator" w:id="0">
    <w:p w:rsidR="00542D8F" w:rsidRDefault="00542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2</w:t>
    </w:r>
    <w:r>
      <w:fldChar w:fldCharType="end"/>
    </w:r>
  </w:p>
  <w:p w:rsidR="00D71A6C" w:rsidRPr="00D57DCC" w:rsidRDefault="00D71A6C" w:rsidP="00D57DCC">
    <w:pPr>
      <w:pStyle w:val="a9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60</w:t>
    </w:r>
    <w:r>
      <w:fldChar w:fldCharType="end"/>
    </w:r>
  </w:p>
  <w:p w:rsidR="00D71A6C" w:rsidRPr="00EE7425" w:rsidRDefault="00D71A6C">
    <w:pPr>
      <w:pStyle w:val="a9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65</w:t>
    </w:r>
    <w:r>
      <w:fldChar w:fldCharType="end"/>
    </w:r>
  </w:p>
  <w:p w:rsidR="00D71A6C" w:rsidRPr="00EE7425" w:rsidRDefault="00D71A6C">
    <w:pPr>
      <w:pStyle w:val="a9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67</w:t>
    </w:r>
    <w:r>
      <w:fldChar w:fldCharType="end"/>
    </w:r>
  </w:p>
  <w:p w:rsidR="00D71A6C" w:rsidRPr="00EE7425" w:rsidRDefault="00D71A6C">
    <w:pPr>
      <w:pStyle w:val="a9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85</w:t>
    </w:r>
    <w:r>
      <w:fldChar w:fldCharType="end"/>
    </w:r>
  </w:p>
  <w:p w:rsidR="00D71A6C" w:rsidRPr="00EE7425" w:rsidRDefault="00D71A6C">
    <w:pPr>
      <w:pStyle w:val="a9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94</w:t>
    </w:r>
    <w:r>
      <w:fldChar w:fldCharType="end"/>
    </w:r>
  </w:p>
  <w:p w:rsidR="00D71A6C" w:rsidRPr="00EE7425" w:rsidRDefault="00D71A6C">
    <w:pPr>
      <w:pStyle w:val="a9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95</w:t>
    </w:r>
    <w: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104</w:t>
    </w:r>
    <w:r>
      <w:fldChar w:fldCharType="end"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929780"/>
      <w:docPartObj>
        <w:docPartGallery w:val="Page Numbers (Top of Page)"/>
        <w:docPartUnique/>
      </w:docPartObj>
    </w:sdtPr>
    <w:sdtContent>
      <w:p w:rsidR="009A08A7" w:rsidRDefault="009A08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FAE" w:rsidRPr="00F92FAE">
          <w:rPr>
            <w:noProof/>
            <w:lang w:val="ru-RU"/>
          </w:rPr>
          <w:t>105</w:t>
        </w:r>
        <w:r>
          <w:fldChar w:fldCharType="end"/>
        </w:r>
      </w:p>
    </w:sdtContent>
  </w:sdt>
  <w:p w:rsidR="00D71A6C" w:rsidRPr="009A08A7" w:rsidRDefault="00D71A6C" w:rsidP="009A08A7">
    <w:pPr>
      <w:pStyle w:val="a9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 w:rsidP="009F6E6F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71A6C" w:rsidRDefault="00D71A6C" w:rsidP="009F6E6F">
    <w:pPr>
      <w:pStyle w:val="a9"/>
      <w:ind w:right="36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113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Pr="002F5424" w:rsidRDefault="00D71A6C" w:rsidP="002F5424">
    <w:pPr>
      <w:pStyle w:val="a9"/>
      <w:jc w:val="cent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5205098"/>
      <w:docPartObj>
        <w:docPartGallery w:val="Page Numbers (Top of Page)"/>
        <w:docPartUnique/>
      </w:docPartObj>
    </w:sdtPr>
    <w:sdtContent>
      <w:p w:rsidR="00B35ED9" w:rsidRDefault="00B35ED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FAE" w:rsidRPr="00F92FAE">
          <w:rPr>
            <w:noProof/>
            <w:lang w:val="ru-RU"/>
          </w:rPr>
          <w:t>106</w:t>
        </w:r>
        <w:r>
          <w:fldChar w:fldCharType="end"/>
        </w:r>
      </w:p>
    </w:sdtContent>
  </w:sdt>
  <w:p w:rsidR="00D71A6C" w:rsidRPr="00B35ED9" w:rsidRDefault="00D71A6C" w:rsidP="00B35ED9">
    <w:pPr>
      <w:pStyle w:val="a9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114</w:t>
    </w:r>
    <w:r>
      <w:fldChar w:fldCharType="end"/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6913603"/>
      <w:docPartObj>
        <w:docPartGallery w:val="Page Numbers (Top of Page)"/>
        <w:docPartUnique/>
      </w:docPartObj>
    </w:sdtPr>
    <w:sdtContent>
      <w:p w:rsidR="005E60CE" w:rsidRDefault="005E60C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FAE" w:rsidRPr="00F92FAE">
          <w:rPr>
            <w:noProof/>
            <w:lang w:val="ru-RU"/>
          </w:rPr>
          <w:t>115</w:t>
        </w:r>
        <w:r>
          <w:fldChar w:fldCharType="end"/>
        </w:r>
      </w:p>
    </w:sdtContent>
  </w:sdt>
  <w:p w:rsidR="00D266EA" w:rsidRPr="000F6726" w:rsidRDefault="00D266EA" w:rsidP="000F6726">
    <w:pPr>
      <w:pStyle w:val="a9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 w:rsidP="009F6E6F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71A6C" w:rsidRDefault="00D71A6C" w:rsidP="009F6E6F">
    <w:pPr>
      <w:pStyle w:val="a9"/>
      <w:ind w:right="360"/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122</w:t>
    </w:r>
    <w:r>
      <w:fldChar w:fldCharType="end"/>
    </w:r>
  </w:p>
  <w:p w:rsidR="00D71A6C" w:rsidRPr="001321F6" w:rsidRDefault="00D71A6C">
    <w:pPr>
      <w:pStyle w:val="a9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124</w:t>
    </w:r>
    <w:r>
      <w:fldChar w:fldCharType="end"/>
    </w:r>
  </w:p>
  <w:p w:rsidR="00D71A6C" w:rsidRPr="001321F6" w:rsidRDefault="00D71A6C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 w:rsidP="009F6E6F">
    <w:pPr>
      <w:pStyle w:val="a9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71A6C" w:rsidRDefault="00D71A6C" w:rsidP="009F6E6F">
    <w:pPr>
      <w:pStyle w:val="a9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Pr="00EE7425" w:rsidRDefault="00D71A6C" w:rsidP="00F5554F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15</w:t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Pr="0055735B" w:rsidRDefault="00D71A6C" w:rsidP="0055735B">
    <w:pPr>
      <w:pStyle w:val="a9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17</w:t>
    </w:r>
    <w:r>
      <w:fldChar w:fldCharType="end"/>
    </w:r>
  </w:p>
  <w:p w:rsidR="00D71A6C" w:rsidRPr="00EE7425" w:rsidRDefault="00D71A6C">
    <w:pPr>
      <w:pStyle w:val="a9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20</w:t>
    </w:r>
    <w:r>
      <w:fldChar w:fldCharType="end"/>
    </w:r>
  </w:p>
  <w:p w:rsidR="00D71A6C" w:rsidRPr="00EE7425" w:rsidRDefault="00D71A6C">
    <w:pPr>
      <w:pStyle w:val="a9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22</w:t>
    </w:r>
    <w:r>
      <w:fldChar w:fldCharType="end"/>
    </w:r>
  </w:p>
  <w:p w:rsidR="00D71A6C" w:rsidRPr="00EE7425" w:rsidRDefault="00D71A6C">
    <w:pPr>
      <w:pStyle w:val="a9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A6C" w:rsidRDefault="00D71A6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FAE">
      <w:rPr>
        <w:noProof/>
      </w:rPr>
      <w:t>41</w:t>
    </w:r>
    <w:r>
      <w:fldChar w:fldCharType="end"/>
    </w:r>
  </w:p>
  <w:p w:rsidR="00D71A6C" w:rsidRPr="00EE7425" w:rsidRDefault="00D71A6C" w:rsidP="009347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47B2"/>
    <w:multiLevelType w:val="hybridMultilevel"/>
    <w:tmpl w:val="AE2A0EF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07EE58D2"/>
    <w:multiLevelType w:val="hybridMultilevel"/>
    <w:tmpl w:val="3348D4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  <w:rPr>
        <w:rFonts w:cs="Times New Roman"/>
      </w:rPr>
    </w:lvl>
  </w:abstractNum>
  <w:abstractNum w:abstractNumId="3" w15:restartNumberingAfterBreak="0">
    <w:nsid w:val="090E0AC2"/>
    <w:multiLevelType w:val="hybridMultilevel"/>
    <w:tmpl w:val="C8085F54"/>
    <w:lvl w:ilvl="0" w:tplc="6F28BD9E">
      <w:start w:val="2016"/>
      <w:numFmt w:val="decimal"/>
      <w:lvlText w:val="%1"/>
      <w:lvlJc w:val="left"/>
      <w:pPr>
        <w:ind w:left="1871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11" w:hanging="180"/>
      </w:pPr>
      <w:rPr>
        <w:rFonts w:cs="Times New Roman"/>
      </w:rPr>
    </w:lvl>
  </w:abstractNum>
  <w:abstractNum w:abstractNumId="4" w15:restartNumberingAfterBreak="0">
    <w:nsid w:val="0E9E71C6"/>
    <w:multiLevelType w:val="hybridMultilevel"/>
    <w:tmpl w:val="0678ABB2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113D790E"/>
    <w:multiLevelType w:val="hybridMultilevel"/>
    <w:tmpl w:val="C65098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34497"/>
    <w:multiLevelType w:val="hybridMultilevel"/>
    <w:tmpl w:val="4D5E8898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607489B"/>
    <w:multiLevelType w:val="hybridMultilevel"/>
    <w:tmpl w:val="51767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02065A"/>
    <w:multiLevelType w:val="hybridMultilevel"/>
    <w:tmpl w:val="D43802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24B1C"/>
    <w:multiLevelType w:val="hybridMultilevel"/>
    <w:tmpl w:val="4DD0BC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B0458"/>
    <w:multiLevelType w:val="hybridMultilevel"/>
    <w:tmpl w:val="9310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0D004B1"/>
    <w:multiLevelType w:val="hybridMultilevel"/>
    <w:tmpl w:val="6EA666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052558"/>
    <w:multiLevelType w:val="hybridMultilevel"/>
    <w:tmpl w:val="8CE241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32622F0"/>
    <w:multiLevelType w:val="hybridMultilevel"/>
    <w:tmpl w:val="FFB0C7CC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64A1044"/>
    <w:multiLevelType w:val="hybridMultilevel"/>
    <w:tmpl w:val="5FF0077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E2B5A2E"/>
    <w:multiLevelType w:val="hybridMultilevel"/>
    <w:tmpl w:val="1A7C804C"/>
    <w:lvl w:ilvl="0" w:tplc="2CAC4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3017CB9"/>
    <w:multiLevelType w:val="hybridMultilevel"/>
    <w:tmpl w:val="26062F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8F7A0D"/>
    <w:multiLevelType w:val="hybridMultilevel"/>
    <w:tmpl w:val="4B788D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733CB"/>
    <w:multiLevelType w:val="hybridMultilevel"/>
    <w:tmpl w:val="0358C760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A55815"/>
    <w:multiLevelType w:val="hybridMultilevel"/>
    <w:tmpl w:val="C8D2BE10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D651D22"/>
    <w:multiLevelType w:val="hybridMultilevel"/>
    <w:tmpl w:val="3628FCFC"/>
    <w:lvl w:ilvl="0" w:tplc="7C0A087E">
      <w:start w:val="2016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EEF2319"/>
    <w:multiLevelType w:val="multilevel"/>
    <w:tmpl w:val="8E8E424E"/>
    <w:lvl w:ilvl="0">
      <w:start w:val="1"/>
      <w:numFmt w:val="decimal"/>
      <w:lvlText w:val="%1."/>
      <w:lvlJc w:val="left"/>
      <w:pPr>
        <w:ind w:left="961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6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3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3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01" w:hanging="1800"/>
      </w:pPr>
      <w:rPr>
        <w:rFonts w:cs="Times New Roman" w:hint="default"/>
      </w:rPr>
    </w:lvl>
  </w:abstractNum>
  <w:abstractNum w:abstractNumId="22" w15:restartNumberingAfterBreak="0">
    <w:nsid w:val="42493132"/>
    <w:multiLevelType w:val="hybridMultilevel"/>
    <w:tmpl w:val="57B8B68C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3" w15:restartNumberingAfterBreak="0">
    <w:nsid w:val="4C412C61"/>
    <w:multiLevelType w:val="hybridMultilevel"/>
    <w:tmpl w:val="160C261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E7D4C28"/>
    <w:multiLevelType w:val="hybridMultilevel"/>
    <w:tmpl w:val="041E6862"/>
    <w:lvl w:ilvl="0" w:tplc="E1BCA438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EFD006A"/>
    <w:multiLevelType w:val="hybridMultilevel"/>
    <w:tmpl w:val="BD226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545886"/>
    <w:multiLevelType w:val="hybridMultilevel"/>
    <w:tmpl w:val="BF2232CC"/>
    <w:lvl w:ilvl="0" w:tplc="04190009">
      <w:start w:val="1"/>
      <w:numFmt w:val="bullet"/>
      <w:lvlText w:val=""/>
      <w:lvlJc w:val="left"/>
      <w:pPr>
        <w:ind w:left="56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6772A4"/>
    <w:multiLevelType w:val="hybridMultilevel"/>
    <w:tmpl w:val="6C7AE8B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56984162"/>
    <w:multiLevelType w:val="hybridMultilevel"/>
    <w:tmpl w:val="0A385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D6420C8"/>
    <w:multiLevelType w:val="hybridMultilevel"/>
    <w:tmpl w:val="BCA6A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1B76B17"/>
    <w:multiLevelType w:val="hybridMultilevel"/>
    <w:tmpl w:val="2CE814CA"/>
    <w:lvl w:ilvl="0" w:tplc="C61479D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4B42924"/>
    <w:multiLevelType w:val="hybridMultilevel"/>
    <w:tmpl w:val="D46E192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6201A92"/>
    <w:multiLevelType w:val="hybridMultilevel"/>
    <w:tmpl w:val="708C45D2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E736F8F"/>
    <w:multiLevelType w:val="hybridMultilevel"/>
    <w:tmpl w:val="D688AA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165D9C"/>
    <w:multiLevelType w:val="hybridMultilevel"/>
    <w:tmpl w:val="7B84E548"/>
    <w:lvl w:ilvl="0" w:tplc="E1BCA438">
      <w:start w:val="3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5" w15:restartNumberingAfterBreak="0">
    <w:nsid w:val="71966205"/>
    <w:multiLevelType w:val="hybridMultilevel"/>
    <w:tmpl w:val="2D022C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64562"/>
    <w:multiLevelType w:val="hybridMultilevel"/>
    <w:tmpl w:val="F09E5E32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8E83A48"/>
    <w:multiLevelType w:val="hybridMultilevel"/>
    <w:tmpl w:val="14986B30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9AB5E46"/>
    <w:multiLevelType w:val="hybridMultilevel"/>
    <w:tmpl w:val="B8D8DDD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A834057"/>
    <w:multiLevelType w:val="hybridMultilevel"/>
    <w:tmpl w:val="239210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6717A0"/>
    <w:multiLevelType w:val="hybridMultilevel"/>
    <w:tmpl w:val="DF345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33"/>
  </w:num>
  <w:num w:numId="5">
    <w:abstractNumId w:val="5"/>
  </w:num>
  <w:num w:numId="6">
    <w:abstractNumId w:val="8"/>
  </w:num>
  <w:num w:numId="7">
    <w:abstractNumId w:val="11"/>
  </w:num>
  <w:num w:numId="8">
    <w:abstractNumId w:val="35"/>
  </w:num>
  <w:num w:numId="9">
    <w:abstractNumId w:val="13"/>
  </w:num>
  <w:num w:numId="10">
    <w:abstractNumId w:val="40"/>
  </w:num>
  <w:num w:numId="11">
    <w:abstractNumId w:val="29"/>
  </w:num>
  <w:num w:numId="12">
    <w:abstractNumId w:val="10"/>
  </w:num>
  <w:num w:numId="13">
    <w:abstractNumId w:val="38"/>
  </w:num>
  <w:num w:numId="14">
    <w:abstractNumId w:val="25"/>
  </w:num>
  <w:num w:numId="15">
    <w:abstractNumId w:val="4"/>
  </w:num>
  <w:num w:numId="16">
    <w:abstractNumId w:val="22"/>
  </w:num>
  <w:num w:numId="17">
    <w:abstractNumId w:val="27"/>
  </w:num>
  <w:num w:numId="18">
    <w:abstractNumId w:val="6"/>
  </w:num>
  <w:num w:numId="19">
    <w:abstractNumId w:val="26"/>
  </w:num>
  <w:num w:numId="20">
    <w:abstractNumId w:val="1"/>
  </w:num>
  <w:num w:numId="21">
    <w:abstractNumId w:val="18"/>
  </w:num>
  <w:num w:numId="22">
    <w:abstractNumId w:val="9"/>
  </w:num>
  <w:num w:numId="23">
    <w:abstractNumId w:val="3"/>
  </w:num>
  <w:num w:numId="24">
    <w:abstractNumId w:val="17"/>
  </w:num>
  <w:num w:numId="25">
    <w:abstractNumId w:val="39"/>
  </w:num>
  <w:num w:numId="26">
    <w:abstractNumId w:val="30"/>
  </w:num>
  <w:num w:numId="27">
    <w:abstractNumId w:val="32"/>
  </w:num>
  <w:num w:numId="28">
    <w:abstractNumId w:val="37"/>
  </w:num>
  <w:num w:numId="29">
    <w:abstractNumId w:val="31"/>
  </w:num>
  <w:num w:numId="30">
    <w:abstractNumId w:val="0"/>
  </w:num>
  <w:num w:numId="31">
    <w:abstractNumId w:val="15"/>
  </w:num>
  <w:num w:numId="32">
    <w:abstractNumId w:val="2"/>
  </w:num>
  <w:num w:numId="33">
    <w:abstractNumId w:val="14"/>
  </w:num>
  <w:num w:numId="34">
    <w:abstractNumId w:val="23"/>
  </w:num>
  <w:num w:numId="35">
    <w:abstractNumId w:val="28"/>
  </w:num>
  <w:num w:numId="36">
    <w:abstractNumId w:val="21"/>
  </w:num>
  <w:num w:numId="37">
    <w:abstractNumId w:val="34"/>
  </w:num>
  <w:num w:numId="38">
    <w:abstractNumId w:val="24"/>
  </w:num>
  <w:num w:numId="39">
    <w:abstractNumId w:val="20"/>
  </w:num>
  <w:num w:numId="40">
    <w:abstractNumId w:val="36"/>
  </w:num>
  <w:num w:numId="41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4D"/>
    <w:rsid w:val="00000AA4"/>
    <w:rsid w:val="0000227F"/>
    <w:rsid w:val="0000249F"/>
    <w:rsid w:val="0000355B"/>
    <w:rsid w:val="000047B4"/>
    <w:rsid w:val="0000485D"/>
    <w:rsid w:val="0000540E"/>
    <w:rsid w:val="00005552"/>
    <w:rsid w:val="00005A55"/>
    <w:rsid w:val="00005B58"/>
    <w:rsid w:val="0000669E"/>
    <w:rsid w:val="000078AC"/>
    <w:rsid w:val="00012BE3"/>
    <w:rsid w:val="0002084F"/>
    <w:rsid w:val="00021B91"/>
    <w:rsid w:val="00021EDA"/>
    <w:rsid w:val="00022D91"/>
    <w:rsid w:val="00023E9D"/>
    <w:rsid w:val="00025792"/>
    <w:rsid w:val="000258D6"/>
    <w:rsid w:val="00030B8B"/>
    <w:rsid w:val="0003174F"/>
    <w:rsid w:val="00033515"/>
    <w:rsid w:val="000364AE"/>
    <w:rsid w:val="00041C13"/>
    <w:rsid w:val="00042AFD"/>
    <w:rsid w:val="00043C41"/>
    <w:rsid w:val="00044074"/>
    <w:rsid w:val="00045415"/>
    <w:rsid w:val="00051145"/>
    <w:rsid w:val="0005322F"/>
    <w:rsid w:val="000540F9"/>
    <w:rsid w:val="00054274"/>
    <w:rsid w:val="00054F24"/>
    <w:rsid w:val="000554AE"/>
    <w:rsid w:val="000568B5"/>
    <w:rsid w:val="000604A1"/>
    <w:rsid w:val="00061316"/>
    <w:rsid w:val="00062AE3"/>
    <w:rsid w:val="000631B4"/>
    <w:rsid w:val="00063B08"/>
    <w:rsid w:val="00065344"/>
    <w:rsid w:val="0006656B"/>
    <w:rsid w:val="00066D8E"/>
    <w:rsid w:val="000671C1"/>
    <w:rsid w:val="00067C15"/>
    <w:rsid w:val="0007056B"/>
    <w:rsid w:val="00074DBC"/>
    <w:rsid w:val="0007566E"/>
    <w:rsid w:val="00080BC6"/>
    <w:rsid w:val="0008202B"/>
    <w:rsid w:val="00082D0F"/>
    <w:rsid w:val="000838F9"/>
    <w:rsid w:val="00086301"/>
    <w:rsid w:val="0008669B"/>
    <w:rsid w:val="00087B76"/>
    <w:rsid w:val="0009040B"/>
    <w:rsid w:val="000928BF"/>
    <w:rsid w:val="00093B26"/>
    <w:rsid w:val="00093D3B"/>
    <w:rsid w:val="0009589D"/>
    <w:rsid w:val="00095A5F"/>
    <w:rsid w:val="0009683C"/>
    <w:rsid w:val="00096CCA"/>
    <w:rsid w:val="000A342A"/>
    <w:rsid w:val="000B5BA4"/>
    <w:rsid w:val="000C1633"/>
    <w:rsid w:val="000C27B9"/>
    <w:rsid w:val="000C33A1"/>
    <w:rsid w:val="000C45E1"/>
    <w:rsid w:val="000C5A95"/>
    <w:rsid w:val="000D0FE0"/>
    <w:rsid w:val="000D239A"/>
    <w:rsid w:val="000D6D57"/>
    <w:rsid w:val="000D78B9"/>
    <w:rsid w:val="000E10B9"/>
    <w:rsid w:val="000E134D"/>
    <w:rsid w:val="000E21A4"/>
    <w:rsid w:val="000E2CCC"/>
    <w:rsid w:val="000E47F1"/>
    <w:rsid w:val="000E5D86"/>
    <w:rsid w:val="000E73BE"/>
    <w:rsid w:val="000F1CE5"/>
    <w:rsid w:val="000F32B9"/>
    <w:rsid w:val="000F6726"/>
    <w:rsid w:val="000F6D14"/>
    <w:rsid w:val="000F77BC"/>
    <w:rsid w:val="001010C6"/>
    <w:rsid w:val="0010187A"/>
    <w:rsid w:val="00104F0C"/>
    <w:rsid w:val="0010628E"/>
    <w:rsid w:val="00107AD0"/>
    <w:rsid w:val="00107E78"/>
    <w:rsid w:val="001131E5"/>
    <w:rsid w:val="001170EA"/>
    <w:rsid w:val="00122871"/>
    <w:rsid w:val="00123071"/>
    <w:rsid w:val="00123D8E"/>
    <w:rsid w:val="0012495A"/>
    <w:rsid w:val="00126356"/>
    <w:rsid w:val="00127F27"/>
    <w:rsid w:val="001302F7"/>
    <w:rsid w:val="00130CA4"/>
    <w:rsid w:val="00131367"/>
    <w:rsid w:val="001321F6"/>
    <w:rsid w:val="00134198"/>
    <w:rsid w:val="00135A91"/>
    <w:rsid w:val="00135E08"/>
    <w:rsid w:val="00136C4D"/>
    <w:rsid w:val="001378AE"/>
    <w:rsid w:val="00141344"/>
    <w:rsid w:val="00141633"/>
    <w:rsid w:val="00144F28"/>
    <w:rsid w:val="00146F99"/>
    <w:rsid w:val="001473C4"/>
    <w:rsid w:val="00147FB2"/>
    <w:rsid w:val="0015019F"/>
    <w:rsid w:val="00150B75"/>
    <w:rsid w:val="001529C5"/>
    <w:rsid w:val="00152B88"/>
    <w:rsid w:val="00152D67"/>
    <w:rsid w:val="00153156"/>
    <w:rsid w:val="00154AD8"/>
    <w:rsid w:val="00155DA5"/>
    <w:rsid w:val="00160BA5"/>
    <w:rsid w:val="00160D54"/>
    <w:rsid w:val="001614BA"/>
    <w:rsid w:val="00162843"/>
    <w:rsid w:val="001660F7"/>
    <w:rsid w:val="00166137"/>
    <w:rsid w:val="00166B33"/>
    <w:rsid w:val="001672CD"/>
    <w:rsid w:val="001701A6"/>
    <w:rsid w:val="00170A3D"/>
    <w:rsid w:val="001714E0"/>
    <w:rsid w:val="00171872"/>
    <w:rsid w:val="00171AD7"/>
    <w:rsid w:val="00171B86"/>
    <w:rsid w:val="0017322C"/>
    <w:rsid w:val="00174356"/>
    <w:rsid w:val="00175A54"/>
    <w:rsid w:val="001856D2"/>
    <w:rsid w:val="001856DB"/>
    <w:rsid w:val="001860B0"/>
    <w:rsid w:val="00193329"/>
    <w:rsid w:val="00194C52"/>
    <w:rsid w:val="00195271"/>
    <w:rsid w:val="00196E6D"/>
    <w:rsid w:val="001A190D"/>
    <w:rsid w:val="001A220B"/>
    <w:rsid w:val="001A3C6C"/>
    <w:rsid w:val="001A41B3"/>
    <w:rsid w:val="001A4EFF"/>
    <w:rsid w:val="001A5F9F"/>
    <w:rsid w:val="001A616F"/>
    <w:rsid w:val="001A6D07"/>
    <w:rsid w:val="001B2F3C"/>
    <w:rsid w:val="001B3A74"/>
    <w:rsid w:val="001B52F5"/>
    <w:rsid w:val="001B538B"/>
    <w:rsid w:val="001C126B"/>
    <w:rsid w:val="001C5078"/>
    <w:rsid w:val="001C5177"/>
    <w:rsid w:val="001C57D3"/>
    <w:rsid w:val="001D258D"/>
    <w:rsid w:val="001D2B16"/>
    <w:rsid w:val="001D366C"/>
    <w:rsid w:val="001D4678"/>
    <w:rsid w:val="001D7F36"/>
    <w:rsid w:val="001E4459"/>
    <w:rsid w:val="001E5004"/>
    <w:rsid w:val="001E54FC"/>
    <w:rsid w:val="001E714B"/>
    <w:rsid w:val="001E72E4"/>
    <w:rsid w:val="001E7ACA"/>
    <w:rsid w:val="001F1B8D"/>
    <w:rsid w:val="001F2252"/>
    <w:rsid w:val="001F57B9"/>
    <w:rsid w:val="001F7CF0"/>
    <w:rsid w:val="002005F2"/>
    <w:rsid w:val="002009E4"/>
    <w:rsid w:val="00202C1D"/>
    <w:rsid w:val="00203459"/>
    <w:rsid w:val="00203856"/>
    <w:rsid w:val="00203E90"/>
    <w:rsid w:val="00203F78"/>
    <w:rsid w:val="00206B94"/>
    <w:rsid w:val="00206D6D"/>
    <w:rsid w:val="0021088A"/>
    <w:rsid w:val="00213B63"/>
    <w:rsid w:val="00213CFC"/>
    <w:rsid w:val="002146B7"/>
    <w:rsid w:val="00215E72"/>
    <w:rsid w:val="0022083F"/>
    <w:rsid w:val="00221166"/>
    <w:rsid w:val="00222ADE"/>
    <w:rsid w:val="00222B23"/>
    <w:rsid w:val="00224BC6"/>
    <w:rsid w:val="002251C2"/>
    <w:rsid w:val="00225E6D"/>
    <w:rsid w:val="002265F7"/>
    <w:rsid w:val="0022688D"/>
    <w:rsid w:val="00227C75"/>
    <w:rsid w:val="00227E21"/>
    <w:rsid w:val="002330E1"/>
    <w:rsid w:val="0023370B"/>
    <w:rsid w:val="002337F4"/>
    <w:rsid w:val="0023471C"/>
    <w:rsid w:val="00234918"/>
    <w:rsid w:val="00235975"/>
    <w:rsid w:val="00241352"/>
    <w:rsid w:val="002423D9"/>
    <w:rsid w:val="0024291B"/>
    <w:rsid w:val="00244116"/>
    <w:rsid w:val="00245195"/>
    <w:rsid w:val="00245626"/>
    <w:rsid w:val="00246DAE"/>
    <w:rsid w:val="002477EF"/>
    <w:rsid w:val="00247838"/>
    <w:rsid w:val="00251C37"/>
    <w:rsid w:val="00252852"/>
    <w:rsid w:val="00253D46"/>
    <w:rsid w:val="002556A0"/>
    <w:rsid w:val="00256358"/>
    <w:rsid w:val="00256467"/>
    <w:rsid w:val="00256BDE"/>
    <w:rsid w:val="0025758E"/>
    <w:rsid w:val="00257BCA"/>
    <w:rsid w:val="00260FBF"/>
    <w:rsid w:val="00261315"/>
    <w:rsid w:val="0026151E"/>
    <w:rsid w:val="00261964"/>
    <w:rsid w:val="00262D8B"/>
    <w:rsid w:val="00265654"/>
    <w:rsid w:val="0026576E"/>
    <w:rsid w:val="00266427"/>
    <w:rsid w:val="00266914"/>
    <w:rsid w:val="00266AEF"/>
    <w:rsid w:val="00267B8E"/>
    <w:rsid w:val="00271435"/>
    <w:rsid w:val="002730EF"/>
    <w:rsid w:val="00273ABF"/>
    <w:rsid w:val="00274048"/>
    <w:rsid w:val="00275E3A"/>
    <w:rsid w:val="00277287"/>
    <w:rsid w:val="00283E21"/>
    <w:rsid w:val="00284C18"/>
    <w:rsid w:val="00286679"/>
    <w:rsid w:val="00287790"/>
    <w:rsid w:val="00287B8E"/>
    <w:rsid w:val="00290FEB"/>
    <w:rsid w:val="0029336A"/>
    <w:rsid w:val="0029491A"/>
    <w:rsid w:val="00294ADC"/>
    <w:rsid w:val="002961AF"/>
    <w:rsid w:val="00296DB4"/>
    <w:rsid w:val="00297B3E"/>
    <w:rsid w:val="002A18F3"/>
    <w:rsid w:val="002A3B2F"/>
    <w:rsid w:val="002A6C4B"/>
    <w:rsid w:val="002B1D76"/>
    <w:rsid w:val="002B20CD"/>
    <w:rsid w:val="002B27AB"/>
    <w:rsid w:val="002B359D"/>
    <w:rsid w:val="002B4E4B"/>
    <w:rsid w:val="002B505E"/>
    <w:rsid w:val="002B51EC"/>
    <w:rsid w:val="002B6314"/>
    <w:rsid w:val="002B645E"/>
    <w:rsid w:val="002B6C2D"/>
    <w:rsid w:val="002B783D"/>
    <w:rsid w:val="002C1195"/>
    <w:rsid w:val="002C3A34"/>
    <w:rsid w:val="002C44DE"/>
    <w:rsid w:val="002D0BFA"/>
    <w:rsid w:val="002D2751"/>
    <w:rsid w:val="002D328E"/>
    <w:rsid w:val="002D4CD3"/>
    <w:rsid w:val="002D6262"/>
    <w:rsid w:val="002D6778"/>
    <w:rsid w:val="002D6841"/>
    <w:rsid w:val="002E002E"/>
    <w:rsid w:val="002E094F"/>
    <w:rsid w:val="002E11C8"/>
    <w:rsid w:val="002E2BF4"/>
    <w:rsid w:val="002E2C97"/>
    <w:rsid w:val="002E2EF0"/>
    <w:rsid w:val="002E3FBE"/>
    <w:rsid w:val="002E62D6"/>
    <w:rsid w:val="002E6783"/>
    <w:rsid w:val="002E7933"/>
    <w:rsid w:val="002E7B00"/>
    <w:rsid w:val="002F0A87"/>
    <w:rsid w:val="002F4779"/>
    <w:rsid w:val="002F4833"/>
    <w:rsid w:val="002F5424"/>
    <w:rsid w:val="002F7406"/>
    <w:rsid w:val="00303342"/>
    <w:rsid w:val="00303BE5"/>
    <w:rsid w:val="0030407A"/>
    <w:rsid w:val="00304225"/>
    <w:rsid w:val="00304AAD"/>
    <w:rsid w:val="003059E7"/>
    <w:rsid w:val="00306E3D"/>
    <w:rsid w:val="003107D2"/>
    <w:rsid w:val="00310F5A"/>
    <w:rsid w:val="00311983"/>
    <w:rsid w:val="00311FE2"/>
    <w:rsid w:val="003126A1"/>
    <w:rsid w:val="00313063"/>
    <w:rsid w:val="0031412D"/>
    <w:rsid w:val="0031757A"/>
    <w:rsid w:val="00321E70"/>
    <w:rsid w:val="003220E3"/>
    <w:rsid w:val="00322685"/>
    <w:rsid w:val="00323ACF"/>
    <w:rsid w:val="00325133"/>
    <w:rsid w:val="003261B7"/>
    <w:rsid w:val="0033095F"/>
    <w:rsid w:val="0033290E"/>
    <w:rsid w:val="00335B6F"/>
    <w:rsid w:val="0033614F"/>
    <w:rsid w:val="0033758D"/>
    <w:rsid w:val="0033797B"/>
    <w:rsid w:val="00346D7A"/>
    <w:rsid w:val="00350597"/>
    <w:rsid w:val="00350ECA"/>
    <w:rsid w:val="00351917"/>
    <w:rsid w:val="00353150"/>
    <w:rsid w:val="0035439C"/>
    <w:rsid w:val="003557C1"/>
    <w:rsid w:val="00355C4A"/>
    <w:rsid w:val="00356261"/>
    <w:rsid w:val="0035643F"/>
    <w:rsid w:val="003606B9"/>
    <w:rsid w:val="0036083B"/>
    <w:rsid w:val="00362EA5"/>
    <w:rsid w:val="003642DF"/>
    <w:rsid w:val="00364578"/>
    <w:rsid w:val="00364D10"/>
    <w:rsid w:val="00366157"/>
    <w:rsid w:val="0037133B"/>
    <w:rsid w:val="00372C8C"/>
    <w:rsid w:val="00373381"/>
    <w:rsid w:val="00375DE8"/>
    <w:rsid w:val="00377AF6"/>
    <w:rsid w:val="00381853"/>
    <w:rsid w:val="00381BDB"/>
    <w:rsid w:val="00381FC6"/>
    <w:rsid w:val="00385E82"/>
    <w:rsid w:val="00390096"/>
    <w:rsid w:val="00390805"/>
    <w:rsid w:val="003909C2"/>
    <w:rsid w:val="0039199A"/>
    <w:rsid w:val="00392356"/>
    <w:rsid w:val="00393960"/>
    <w:rsid w:val="003950EC"/>
    <w:rsid w:val="0039789D"/>
    <w:rsid w:val="00397C26"/>
    <w:rsid w:val="00397C4A"/>
    <w:rsid w:val="003A0AE4"/>
    <w:rsid w:val="003A2FBA"/>
    <w:rsid w:val="003A4EC5"/>
    <w:rsid w:val="003A7BE0"/>
    <w:rsid w:val="003B12A8"/>
    <w:rsid w:val="003B50E8"/>
    <w:rsid w:val="003B6100"/>
    <w:rsid w:val="003C3480"/>
    <w:rsid w:val="003C4078"/>
    <w:rsid w:val="003C4110"/>
    <w:rsid w:val="003C5C7C"/>
    <w:rsid w:val="003C666B"/>
    <w:rsid w:val="003D51C6"/>
    <w:rsid w:val="003D5AAF"/>
    <w:rsid w:val="003D5C23"/>
    <w:rsid w:val="003D7011"/>
    <w:rsid w:val="003E07FB"/>
    <w:rsid w:val="003E2F9C"/>
    <w:rsid w:val="003E4F07"/>
    <w:rsid w:val="003E6C7E"/>
    <w:rsid w:val="003F3477"/>
    <w:rsid w:val="003F4A10"/>
    <w:rsid w:val="003F67DC"/>
    <w:rsid w:val="003F6E93"/>
    <w:rsid w:val="003F6F6D"/>
    <w:rsid w:val="003F7C0E"/>
    <w:rsid w:val="003F7F79"/>
    <w:rsid w:val="004000E9"/>
    <w:rsid w:val="004006EA"/>
    <w:rsid w:val="004007A4"/>
    <w:rsid w:val="0040324D"/>
    <w:rsid w:val="00403F35"/>
    <w:rsid w:val="004106FC"/>
    <w:rsid w:val="00412782"/>
    <w:rsid w:val="0041489C"/>
    <w:rsid w:val="00415401"/>
    <w:rsid w:val="0041769E"/>
    <w:rsid w:val="00422D66"/>
    <w:rsid w:val="0042466D"/>
    <w:rsid w:val="00424EA1"/>
    <w:rsid w:val="00430A5F"/>
    <w:rsid w:val="00431C58"/>
    <w:rsid w:val="004322C8"/>
    <w:rsid w:val="004326AF"/>
    <w:rsid w:val="00432D27"/>
    <w:rsid w:val="00432DD9"/>
    <w:rsid w:val="0043432D"/>
    <w:rsid w:val="004350F8"/>
    <w:rsid w:val="00440E9D"/>
    <w:rsid w:val="004418B9"/>
    <w:rsid w:val="00443773"/>
    <w:rsid w:val="00446A8E"/>
    <w:rsid w:val="0045043C"/>
    <w:rsid w:val="00450611"/>
    <w:rsid w:val="00450A62"/>
    <w:rsid w:val="0045121D"/>
    <w:rsid w:val="00452DE3"/>
    <w:rsid w:val="004544EB"/>
    <w:rsid w:val="00454A77"/>
    <w:rsid w:val="0045705C"/>
    <w:rsid w:val="004615EE"/>
    <w:rsid w:val="004619B8"/>
    <w:rsid w:val="00462F1F"/>
    <w:rsid w:val="00463711"/>
    <w:rsid w:val="0046374C"/>
    <w:rsid w:val="00463A6B"/>
    <w:rsid w:val="0046498A"/>
    <w:rsid w:val="004667E4"/>
    <w:rsid w:val="00467CDD"/>
    <w:rsid w:val="00473933"/>
    <w:rsid w:val="00474DB9"/>
    <w:rsid w:val="004758E6"/>
    <w:rsid w:val="0048076E"/>
    <w:rsid w:val="004826B4"/>
    <w:rsid w:val="0048277C"/>
    <w:rsid w:val="00483CC5"/>
    <w:rsid w:val="00484336"/>
    <w:rsid w:val="004848AF"/>
    <w:rsid w:val="00484BF2"/>
    <w:rsid w:val="00485807"/>
    <w:rsid w:val="00491658"/>
    <w:rsid w:val="00491B63"/>
    <w:rsid w:val="00492B9D"/>
    <w:rsid w:val="0049311A"/>
    <w:rsid w:val="004965CC"/>
    <w:rsid w:val="004A0415"/>
    <w:rsid w:val="004A16B7"/>
    <w:rsid w:val="004A3267"/>
    <w:rsid w:val="004A697D"/>
    <w:rsid w:val="004A78BD"/>
    <w:rsid w:val="004B1EA4"/>
    <w:rsid w:val="004B2762"/>
    <w:rsid w:val="004B3B00"/>
    <w:rsid w:val="004B6260"/>
    <w:rsid w:val="004B7AC2"/>
    <w:rsid w:val="004C120B"/>
    <w:rsid w:val="004C1DA4"/>
    <w:rsid w:val="004C28EF"/>
    <w:rsid w:val="004C3E44"/>
    <w:rsid w:val="004C630D"/>
    <w:rsid w:val="004C7024"/>
    <w:rsid w:val="004C73AC"/>
    <w:rsid w:val="004C784E"/>
    <w:rsid w:val="004C7BAA"/>
    <w:rsid w:val="004D14CE"/>
    <w:rsid w:val="004D1AC0"/>
    <w:rsid w:val="004D2069"/>
    <w:rsid w:val="004E18A3"/>
    <w:rsid w:val="004E1B04"/>
    <w:rsid w:val="004E56AF"/>
    <w:rsid w:val="004F0DB0"/>
    <w:rsid w:val="004F14BF"/>
    <w:rsid w:val="004F287C"/>
    <w:rsid w:val="004F59DA"/>
    <w:rsid w:val="004F70A3"/>
    <w:rsid w:val="004F7891"/>
    <w:rsid w:val="004F7F13"/>
    <w:rsid w:val="005005D0"/>
    <w:rsid w:val="005013AA"/>
    <w:rsid w:val="00501DC5"/>
    <w:rsid w:val="00502DDE"/>
    <w:rsid w:val="00502FEF"/>
    <w:rsid w:val="005067B5"/>
    <w:rsid w:val="00506F15"/>
    <w:rsid w:val="00507CB2"/>
    <w:rsid w:val="00511E4D"/>
    <w:rsid w:val="00512CB4"/>
    <w:rsid w:val="00512F9B"/>
    <w:rsid w:val="005136D6"/>
    <w:rsid w:val="00513FEE"/>
    <w:rsid w:val="00514E95"/>
    <w:rsid w:val="00520748"/>
    <w:rsid w:val="00521742"/>
    <w:rsid w:val="00523DB3"/>
    <w:rsid w:val="005241CD"/>
    <w:rsid w:val="0052772A"/>
    <w:rsid w:val="00530CF7"/>
    <w:rsid w:val="005357E4"/>
    <w:rsid w:val="00535BF4"/>
    <w:rsid w:val="0054219A"/>
    <w:rsid w:val="005422AB"/>
    <w:rsid w:val="00542D8F"/>
    <w:rsid w:val="00542FA1"/>
    <w:rsid w:val="00543762"/>
    <w:rsid w:val="00544341"/>
    <w:rsid w:val="00544647"/>
    <w:rsid w:val="0054584A"/>
    <w:rsid w:val="0055348A"/>
    <w:rsid w:val="0055386D"/>
    <w:rsid w:val="00553879"/>
    <w:rsid w:val="00554024"/>
    <w:rsid w:val="005540AF"/>
    <w:rsid w:val="0055455E"/>
    <w:rsid w:val="00555CA6"/>
    <w:rsid w:val="0055735B"/>
    <w:rsid w:val="00562F85"/>
    <w:rsid w:val="005656D5"/>
    <w:rsid w:val="00565CB9"/>
    <w:rsid w:val="00566966"/>
    <w:rsid w:val="00567349"/>
    <w:rsid w:val="00567929"/>
    <w:rsid w:val="0057289E"/>
    <w:rsid w:val="005765A6"/>
    <w:rsid w:val="005772DE"/>
    <w:rsid w:val="0058018F"/>
    <w:rsid w:val="00583972"/>
    <w:rsid w:val="00584515"/>
    <w:rsid w:val="005852D2"/>
    <w:rsid w:val="00592457"/>
    <w:rsid w:val="00593589"/>
    <w:rsid w:val="0059364C"/>
    <w:rsid w:val="005A0215"/>
    <w:rsid w:val="005A26A1"/>
    <w:rsid w:val="005A44DA"/>
    <w:rsid w:val="005A5D64"/>
    <w:rsid w:val="005A7429"/>
    <w:rsid w:val="005B1551"/>
    <w:rsid w:val="005B2DE2"/>
    <w:rsid w:val="005B4A53"/>
    <w:rsid w:val="005B6DF3"/>
    <w:rsid w:val="005C2026"/>
    <w:rsid w:val="005C4DF0"/>
    <w:rsid w:val="005C54DA"/>
    <w:rsid w:val="005C56AD"/>
    <w:rsid w:val="005C5F50"/>
    <w:rsid w:val="005C60A4"/>
    <w:rsid w:val="005C662A"/>
    <w:rsid w:val="005C7392"/>
    <w:rsid w:val="005D17A1"/>
    <w:rsid w:val="005D1920"/>
    <w:rsid w:val="005D3612"/>
    <w:rsid w:val="005D520C"/>
    <w:rsid w:val="005D55C9"/>
    <w:rsid w:val="005D65D2"/>
    <w:rsid w:val="005D6E23"/>
    <w:rsid w:val="005D6F05"/>
    <w:rsid w:val="005E2BA3"/>
    <w:rsid w:val="005E4A46"/>
    <w:rsid w:val="005E52B0"/>
    <w:rsid w:val="005E5E54"/>
    <w:rsid w:val="005E60CE"/>
    <w:rsid w:val="005E7E8C"/>
    <w:rsid w:val="005F0A1F"/>
    <w:rsid w:val="005F188F"/>
    <w:rsid w:val="005F320B"/>
    <w:rsid w:val="005F4434"/>
    <w:rsid w:val="005F496A"/>
    <w:rsid w:val="005F4DCC"/>
    <w:rsid w:val="005F6099"/>
    <w:rsid w:val="005F6DDD"/>
    <w:rsid w:val="00600151"/>
    <w:rsid w:val="00600162"/>
    <w:rsid w:val="00601E19"/>
    <w:rsid w:val="00604480"/>
    <w:rsid w:val="006064C2"/>
    <w:rsid w:val="0060687B"/>
    <w:rsid w:val="00606A03"/>
    <w:rsid w:val="00607E2A"/>
    <w:rsid w:val="006108B8"/>
    <w:rsid w:val="00610BBB"/>
    <w:rsid w:val="0061254C"/>
    <w:rsid w:val="00613224"/>
    <w:rsid w:val="00614C02"/>
    <w:rsid w:val="00616ED7"/>
    <w:rsid w:val="006174D3"/>
    <w:rsid w:val="006177CB"/>
    <w:rsid w:val="00617C84"/>
    <w:rsid w:val="00626BEC"/>
    <w:rsid w:val="006313DE"/>
    <w:rsid w:val="00634D74"/>
    <w:rsid w:val="006351E9"/>
    <w:rsid w:val="00641570"/>
    <w:rsid w:val="0064328E"/>
    <w:rsid w:val="0064783E"/>
    <w:rsid w:val="006520A9"/>
    <w:rsid w:val="0065308C"/>
    <w:rsid w:val="00655BB7"/>
    <w:rsid w:val="00656581"/>
    <w:rsid w:val="006566CE"/>
    <w:rsid w:val="00656B36"/>
    <w:rsid w:val="00661194"/>
    <w:rsid w:val="00661482"/>
    <w:rsid w:val="006618F4"/>
    <w:rsid w:val="006623A2"/>
    <w:rsid w:val="0066338A"/>
    <w:rsid w:val="00664AD9"/>
    <w:rsid w:val="00666592"/>
    <w:rsid w:val="0066669C"/>
    <w:rsid w:val="00670738"/>
    <w:rsid w:val="00671F79"/>
    <w:rsid w:val="00674074"/>
    <w:rsid w:val="00674DB6"/>
    <w:rsid w:val="006805AE"/>
    <w:rsid w:val="00681BF0"/>
    <w:rsid w:val="00684E7E"/>
    <w:rsid w:val="006958F0"/>
    <w:rsid w:val="006964FA"/>
    <w:rsid w:val="00696B08"/>
    <w:rsid w:val="006978E3"/>
    <w:rsid w:val="006A0460"/>
    <w:rsid w:val="006A1A83"/>
    <w:rsid w:val="006A364B"/>
    <w:rsid w:val="006A44D5"/>
    <w:rsid w:val="006B09E6"/>
    <w:rsid w:val="006B174D"/>
    <w:rsid w:val="006B2A9A"/>
    <w:rsid w:val="006B4062"/>
    <w:rsid w:val="006B43C2"/>
    <w:rsid w:val="006B6B8A"/>
    <w:rsid w:val="006B74BD"/>
    <w:rsid w:val="006C3390"/>
    <w:rsid w:val="006D07BD"/>
    <w:rsid w:val="006D0EDD"/>
    <w:rsid w:val="006D10F0"/>
    <w:rsid w:val="006D23B5"/>
    <w:rsid w:val="006D3EFD"/>
    <w:rsid w:val="006D5D10"/>
    <w:rsid w:val="006D5FE9"/>
    <w:rsid w:val="006D656F"/>
    <w:rsid w:val="006D7AAD"/>
    <w:rsid w:val="006E18F6"/>
    <w:rsid w:val="006E1EFC"/>
    <w:rsid w:val="006E37B7"/>
    <w:rsid w:val="006E388D"/>
    <w:rsid w:val="006E3C16"/>
    <w:rsid w:val="006F028D"/>
    <w:rsid w:val="006F1AB2"/>
    <w:rsid w:val="006F1F4B"/>
    <w:rsid w:val="006F272E"/>
    <w:rsid w:val="006F3398"/>
    <w:rsid w:val="006F648F"/>
    <w:rsid w:val="006F6DB5"/>
    <w:rsid w:val="006F787C"/>
    <w:rsid w:val="00701410"/>
    <w:rsid w:val="00701467"/>
    <w:rsid w:val="007018B1"/>
    <w:rsid w:val="0070395C"/>
    <w:rsid w:val="007043D7"/>
    <w:rsid w:val="00705621"/>
    <w:rsid w:val="00706021"/>
    <w:rsid w:val="007060D6"/>
    <w:rsid w:val="00707C89"/>
    <w:rsid w:val="0071012D"/>
    <w:rsid w:val="00710E77"/>
    <w:rsid w:val="007111F6"/>
    <w:rsid w:val="00711D08"/>
    <w:rsid w:val="007123BC"/>
    <w:rsid w:val="00712567"/>
    <w:rsid w:val="00712D74"/>
    <w:rsid w:val="007147CD"/>
    <w:rsid w:val="0071608C"/>
    <w:rsid w:val="0071644D"/>
    <w:rsid w:val="0071736A"/>
    <w:rsid w:val="00720864"/>
    <w:rsid w:val="00721246"/>
    <w:rsid w:val="0072171C"/>
    <w:rsid w:val="007241F4"/>
    <w:rsid w:val="00724942"/>
    <w:rsid w:val="00725E20"/>
    <w:rsid w:val="00731D15"/>
    <w:rsid w:val="00733D51"/>
    <w:rsid w:val="007344E5"/>
    <w:rsid w:val="0073450C"/>
    <w:rsid w:val="00740147"/>
    <w:rsid w:val="007415C8"/>
    <w:rsid w:val="00741D78"/>
    <w:rsid w:val="00744A52"/>
    <w:rsid w:val="0074663B"/>
    <w:rsid w:val="00746A7B"/>
    <w:rsid w:val="0074719D"/>
    <w:rsid w:val="007477E8"/>
    <w:rsid w:val="00747C08"/>
    <w:rsid w:val="007502B3"/>
    <w:rsid w:val="00754725"/>
    <w:rsid w:val="007550EB"/>
    <w:rsid w:val="00755BDA"/>
    <w:rsid w:val="00755DAC"/>
    <w:rsid w:val="00756960"/>
    <w:rsid w:val="00757709"/>
    <w:rsid w:val="007629DC"/>
    <w:rsid w:val="00763611"/>
    <w:rsid w:val="00767175"/>
    <w:rsid w:val="0077254F"/>
    <w:rsid w:val="00773148"/>
    <w:rsid w:val="007733E1"/>
    <w:rsid w:val="00773E22"/>
    <w:rsid w:val="007746A2"/>
    <w:rsid w:val="00776842"/>
    <w:rsid w:val="00776925"/>
    <w:rsid w:val="00780ACE"/>
    <w:rsid w:val="00783C9D"/>
    <w:rsid w:val="00785702"/>
    <w:rsid w:val="007859EF"/>
    <w:rsid w:val="00786C2F"/>
    <w:rsid w:val="00791E7C"/>
    <w:rsid w:val="007929F5"/>
    <w:rsid w:val="00792D0B"/>
    <w:rsid w:val="0079396E"/>
    <w:rsid w:val="00793981"/>
    <w:rsid w:val="00794FC0"/>
    <w:rsid w:val="007A06AC"/>
    <w:rsid w:val="007A2B8F"/>
    <w:rsid w:val="007A41A4"/>
    <w:rsid w:val="007A4A70"/>
    <w:rsid w:val="007A73B8"/>
    <w:rsid w:val="007B3030"/>
    <w:rsid w:val="007B5171"/>
    <w:rsid w:val="007B6392"/>
    <w:rsid w:val="007C123D"/>
    <w:rsid w:val="007C1DEA"/>
    <w:rsid w:val="007C2F73"/>
    <w:rsid w:val="007C4B90"/>
    <w:rsid w:val="007D27C7"/>
    <w:rsid w:val="007D2818"/>
    <w:rsid w:val="007D2AD8"/>
    <w:rsid w:val="007D4D60"/>
    <w:rsid w:val="007D542A"/>
    <w:rsid w:val="007E0518"/>
    <w:rsid w:val="007E135D"/>
    <w:rsid w:val="007E177D"/>
    <w:rsid w:val="007E24EC"/>
    <w:rsid w:val="007E43BF"/>
    <w:rsid w:val="007E667C"/>
    <w:rsid w:val="007E6C76"/>
    <w:rsid w:val="007F236D"/>
    <w:rsid w:val="007F3764"/>
    <w:rsid w:val="007F3EF0"/>
    <w:rsid w:val="007F517E"/>
    <w:rsid w:val="007F53ED"/>
    <w:rsid w:val="007F64F5"/>
    <w:rsid w:val="007F76FC"/>
    <w:rsid w:val="00801E05"/>
    <w:rsid w:val="00802625"/>
    <w:rsid w:val="00803E05"/>
    <w:rsid w:val="008057B4"/>
    <w:rsid w:val="00805B3F"/>
    <w:rsid w:val="00805FE3"/>
    <w:rsid w:val="0081208B"/>
    <w:rsid w:val="008147A7"/>
    <w:rsid w:val="00814CDC"/>
    <w:rsid w:val="00816354"/>
    <w:rsid w:val="00816949"/>
    <w:rsid w:val="00817A9F"/>
    <w:rsid w:val="008215C5"/>
    <w:rsid w:val="00821990"/>
    <w:rsid w:val="008227DB"/>
    <w:rsid w:val="00822CF8"/>
    <w:rsid w:val="008264BC"/>
    <w:rsid w:val="008272FD"/>
    <w:rsid w:val="0083054C"/>
    <w:rsid w:val="0083597D"/>
    <w:rsid w:val="00836712"/>
    <w:rsid w:val="00840D16"/>
    <w:rsid w:val="008460C6"/>
    <w:rsid w:val="0085003B"/>
    <w:rsid w:val="008505DE"/>
    <w:rsid w:val="00853788"/>
    <w:rsid w:val="00855529"/>
    <w:rsid w:val="0085580D"/>
    <w:rsid w:val="008559AE"/>
    <w:rsid w:val="008568B3"/>
    <w:rsid w:val="00857F69"/>
    <w:rsid w:val="00860D54"/>
    <w:rsid w:val="0086574E"/>
    <w:rsid w:val="00866019"/>
    <w:rsid w:val="008663B3"/>
    <w:rsid w:val="00872D6A"/>
    <w:rsid w:val="0087364F"/>
    <w:rsid w:val="00876369"/>
    <w:rsid w:val="00877D77"/>
    <w:rsid w:val="00881450"/>
    <w:rsid w:val="00882749"/>
    <w:rsid w:val="0088298E"/>
    <w:rsid w:val="008834F9"/>
    <w:rsid w:val="0088399D"/>
    <w:rsid w:val="008843BD"/>
    <w:rsid w:val="00885976"/>
    <w:rsid w:val="00887A4E"/>
    <w:rsid w:val="0089005F"/>
    <w:rsid w:val="008903A6"/>
    <w:rsid w:val="0089362C"/>
    <w:rsid w:val="00893CC1"/>
    <w:rsid w:val="00896B08"/>
    <w:rsid w:val="008A457F"/>
    <w:rsid w:val="008A52AD"/>
    <w:rsid w:val="008A7253"/>
    <w:rsid w:val="008B0B57"/>
    <w:rsid w:val="008B12A7"/>
    <w:rsid w:val="008B12E7"/>
    <w:rsid w:val="008B14E2"/>
    <w:rsid w:val="008B4367"/>
    <w:rsid w:val="008B448F"/>
    <w:rsid w:val="008B71E5"/>
    <w:rsid w:val="008C0CDE"/>
    <w:rsid w:val="008C5F2F"/>
    <w:rsid w:val="008C6A1F"/>
    <w:rsid w:val="008C7CFA"/>
    <w:rsid w:val="008D318D"/>
    <w:rsid w:val="008D7B91"/>
    <w:rsid w:val="008D7FF9"/>
    <w:rsid w:val="008E02D6"/>
    <w:rsid w:val="008E0EC5"/>
    <w:rsid w:val="008E20FE"/>
    <w:rsid w:val="008E340D"/>
    <w:rsid w:val="008E476D"/>
    <w:rsid w:val="008E4A92"/>
    <w:rsid w:val="008E710B"/>
    <w:rsid w:val="008F1256"/>
    <w:rsid w:val="008F147E"/>
    <w:rsid w:val="008F2A3F"/>
    <w:rsid w:val="008F3EF3"/>
    <w:rsid w:val="008F3FF8"/>
    <w:rsid w:val="008F49AD"/>
    <w:rsid w:val="008F53E1"/>
    <w:rsid w:val="008F5EC5"/>
    <w:rsid w:val="008F6D18"/>
    <w:rsid w:val="009005E8"/>
    <w:rsid w:val="00903861"/>
    <w:rsid w:val="00904C4A"/>
    <w:rsid w:val="0090667E"/>
    <w:rsid w:val="00911388"/>
    <w:rsid w:val="00912E3F"/>
    <w:rsid w:val="00913885"/>
    <w:rsid w:val="009142A9"/>
    <w:rsid w:val="00914395"/>
    <w:rsid w:val="009146FB"/>
    <w:rsid w:val="00914A28"/>
    <w:rsid w:val="009154E8"/>
    <w:rsid w:val="00922010"/>
    <w:rsid w:val="00923739"/>
    <w:rsid w:val="00924139"/>
    <w:rsid w:val="00924BD2"/>
    <w:rsid w:val="00930643"/>
    <w:rsid w:val="00930B19"/>
    <w:rsid w:val="00930B6E"/>
    <w:rsid w:val="009337F3"/>
    <w:rsid w:val="00933861"/>
    <w:rsid w:val="0093470E"/>
    <w:rsid w:val="00935E7E"/>
    <w:rsid w:val="00937839"/>
    <w:rsid w:val="00941F69"/>
    <w:rsid w:val="00942EC0"/>
    <w:rsid w:val="00943AD9"/>
    <w:rsid w:val="00944563"/>
    <w:rsid w:val="00944993"/>
    <w:rsid w:val="00946470"/>
    <w:rsid w:val="00950446"/>
    <w:rsid w:val="00951BD9"/>
    <w:rsid w:val="0095301B"/>
    <w:rsid w:val="0095346D"/>
    <w:rsid w:val="009534B8"/>
    <w:rsid w:val="00954980"/>
    <w:rsid w:val="00960D01"/>
    <w:rsid w:val="0096232B"/>
    <w:rsid w:val="00962C19"/>
    <w:rsid w:val="00966504"/>
    <w:rsid w:val="00967188"/>
    <w:rsid w:val="0097008C"/>
    <w:rsid w:val="009706B3"/>
    <w:rsid w:val="0097185E"/>
    <w:rsid w:val="009723E8"/>
    <w:rsid w:val="00973728"/>
    <w:rsid w:val="00973B8D"/>
    <w:rsid w:val="00975231"/>
    <w:rsid w:val="009758D1"/>
    <w:rsid w:val="00976E4A"/>
    <w:rsid w:val="00977C0F"/>
    <w:rsid w:val="00982824"/>
    <w:rsid w:val="00982A7C"/>
    <w:rsid w:val="00985DD0"/>
    <w:rsid w:val="00986D85"/>
    <w:rsid w:val="009916C8"/>
    <w:rsid w:val="00992A44"/>
    <w:rsid w:val="0099307C"/>
    <w:rsid w:val="009A08A7"/>
    <w:rsid w:val="009A1DB2"/>
    <w:rsid w:val="009A40DF"/>
    <w:rsid w:val="009A44DE"/>
    <w:rsid w:val="009A64A6"/>
    <w:rsid w:val="009A6C26"/>
    <w:rsid w:val="009B07BB"/>
    <w:rsid w:val="009B4282"/>
    <w:rsid w:val="009B483D"/>
    <w:rsid w:val="009B4993"/>
    <w:rsid w:val="009B5A94"/>
    <w:rsid w:val="009C3852"/>
    <w:rsid w:val="009C6336"/>
    <w:rsid w:val="009D0C38"/>
    <w:rsid w:val="009D1D63"/>
    <w:rsid w:val="009D3800"/>
    <w:rsid w:val="009D3E63"/>
    <w:rsid w:val="009D71BF"/>
    <w:rsid w:val="009D7D40"/>
    <w:rsid w:val="009E4B0A"/>
    <w:rsid w:val="009E7542"/>
    <w:rsid w:val="009E7F39"/>
    <w:rsid w:val="009F0A5E"/>
    <w:rsid w:val="009F10DC"/>
    <w:rsid w:val="009F17F5"/>
    <w:rsid w:val="009F1C32"/>
    <w:rsid w:val="009F1FB2"/>
    <w:rsid w:val="009F2454"/>
    <w:rsid w:val="009F2ACE"/>
    <w:rsid w:val="009F442C"/>
    <w:rsid w:val="009F4FA9"/>
    <w:rsid w:val="009F56E6"/>
    <w:rsid w:val="009F6E6F"/>
    <w:rsid w:val="00A01A98"/>
    <w:rsid w:val="00A03E04"/>
    <w:rsid w:val="00A105F5"/>
    <w:rsid w:val="00A112DE"/>
    <w:rsid w:val="00A13159"/>
    <w:rsid w:val="00A13211"/>
    <w:rsid w:val="00A16258"/>
    <w:rsid w:val="00A17337"/>
    <w:rsid w:val="00A20CB0"/>
    <w:rsid w:val="00A21093"/>
    <w:rsid w:val="00A21A59"/>
    <w:rsid w:val="00A21CA3"/>
    <w:rsid w:val="00A24272"/>
    <w:rsid w:val="00A32ACC"/>
    <w:rsid w:val="00A32C50"/>
    <w:rsid w:val="00A32EB4"/>
    <w:rsid w:val="00A33EE2"/>
    <w:rsid w:val="00A3563F"/>
    <w:rsid w:val="00A365D6"/>
    <w:rsid w:val="00A42128"/>
    <w:rsid w:val="00A432F1"/>
    <w:rsid w:val="00A4408C"/>
    <w:rsid w:val="00A44B20"/>
    <w:rsid w:val="00A47035"/>
    <w:rsid w:val="00A503DB"/>
    <w:rsid w:val="00A50BDF"/>
    <w:rsid w:val="00A5100E"/>
    <w:rsid w:val="00A55BB3"/>
    <w:rsid w:val="00A620F0"/>
    <w:rsid w:val="00A6419C"/>
    <w:rsid w:val="00A6443B"/>
    <w:rsid w:val="00A65143"/>
    <w:rsid w:val="00A65FBD"/>
    <w:rsid w:val="00A70225"/>
    <w:rsid w:val="00A7041A"/>
    <w:rsid w:val="00A713E2"/>
    <w:rsid w:val="00A71522"/>
    <w:rsid w:val="00A748F7"/>
    <w:rsid w:val="00A74E48"/>
    <w:rsid w:val="00A75AFD"/>
    <w:rsid w:val="00A83CAE"/>
    <w:rsid w:val="00A85D61"/>
    <w:rsid w:val="00A9027C"/>
    <w:rsid w:val="00A92830"/>
    <w:rsid w:val="00A938E5"/>
    <w:rsid w:val="00A93EF5"/>
    <w:rsid w:val="00A9428B"/>
    <w:rsid w:val="00A94D19"/>
    <w:rsid w:val="00A95309"/>
    <w:rsid w:val="00A965FD"/>
    <w:rsid w:val="00AA01D6"/>
    <w:rsid w:val="00AA0388"/>
    <w:rsid w:val="00AA148C"/>
    <w:rsid w:val="00AA5805"/>
    <w:rsid w:val="00AA5AD5"/>
    <w:rsid w:val="00AA605E"/>
    <w:rsid w:val="00AA75A0"/>
    <w:rsid w:val="00AA7997"/>
    <w:rsid w:val="00AB0F36"/>
    <w:rsid w:val="00AB1EC1"/>
    <w:rsid w:val="00AB1F92"/>
    <w:rsid w:val="00AB4885"/>
    <w:rsid w:val="00AB65DB"/>
    <w:rsid w:val="00AB6E68"/>
    <w:rsid w:val="00AB712F"/>
    <w:rsid w:val="00AB75B9"/>
    <w:rsid w:val="00AC0C79"/>
    <w:rsid w:val="00AC1CE1"/>
    <w:rsid w:val="00AC2E52"/>
    <w:rsid w:val="00AC30D6"/>
    <w:rsid w:val="00AC7F07"/>
    <w:rsid w:val="00AD05C5"/>
    <w:rsid w:val="00AD451B"/>
    <w:rsid w:val="00AD49BD"/>
    <w:rsid w:val="00AD5568"/>
    <w:rsid w:val="00AD58E7"/>
    <w:rsid w:val="00AD6353"/>
    <w:rsid w:val="00AD7C96"/>
    <w:rsid w:val="00AE0654"/>
    <w:rsid w:val="00AE113E"/>
    <w:rsid w:val="00AE394E"/>
    <w:rsid w:val="00AE4430"/>
    <w:rsid w:val="00AE4776"/>
    <w:rsid w:val="00AE5363"/>
    <w:rsid w:val="00AE5427"/>
    <w:rsid w:val="00AE5FB4"/>
    <w:rsid w:val="00AE75A9"/>
    <w:rsid w:val="00AF01FD"/>
    <w:rsid w:val="00AF3822"/>
    <w:rsid w:val="00AF5213"/>
    <w:rsid w:val="00AF6F0A"/>
    <w:rsid w:val="00AF74DF"/>
    <w:rsid w:val="00B00A51"/>
    <w:rsid w:val="00B01FDC"/>
    <w:rsid w:val="00B02075"/>
    <w:rsid w:val="00B02079"/>
    <w:rsid w:val="00B022D4"/>
    <w:rsid w:val="00B03519"/>
    <w:rsid w:val="00B04724"/>
    <w:rsid w:val="00B05750"/>
    <w:rsid w:val="00B05DE0"/>
    <w:rsid w:val="00B12F5D"/>
    <w:rsid w:val="00B157F7"/>
    <w:rsid w:val="00B21610"/>
    <w:rsid w:val="00B21645"/>
    <w:rsid w:val="00B229CD"/>
    <w:rsid w:val="00B274F0"/>
    <w:rsid w:val="00B3202B"/>
    <w:rsid w:val="00B32136"/>
    <w:rsid w:val="00B32A0D"/>
    <w:rsid w:val="00B32F23"/>
    <w:rsid w:val="00B340CD"/>
    <w:rsid w:val="00B35E9A"/>
    <w:rsid w:val="00B35ED9"/>
    <w:rsid w:val="00B36B0A"/>
    <w:rsid w:val="00B407B0"/>
    <w:rsid w:val="00B41246"/>
    <w:rsid w:val="00B433EA"/>
    <w:rsid w:val="00B453C0"/>
    <w:rsid w:val="00B45FBF"/>
    <w:rsid w:val="00B4665F"/>
    <w:rsid w:val="00B47443"/>
    <w:rsid w:val="00B51391"/>
    <w:rsid w:val="00B51DCC"/>
    <w:rsid w:val="00B53634"/>
    <w:rsid w:val="00B540D4"/>
    <w:rsid w:val="00B55F16"/>
    <w:rsid w:val="00B60669"/>
    <w:rsid w:val="00B618AB"/>
    <w:rsid w:val="00B618EA"/>
    <w:rsid w:val="00B61A22"/>
    <w:rsid w:val="00B61F73"/>
    <w:rsid w:val="00B63F05"/>
    <w:rsid w:val="00B71FA4"/>
    <w:rsid w:val="00B73EE7"/>
    <w:rsid w:val="00B75EC1"/>
    <w:rsid w:val="00B7666A"/>
    <w:rsid w:val="00B77706"/>
    <w:rsid w:val="00B83C87"/>
    <w:rsid w:val="00B85D9F"/>
    <w:rsid w:val="00B91262"/>
    <w:rsid w:val="00B91FCA"/>
    <w:rsid w:val="00B97495"/>
    <w:rsid w:val="00BA243B"/>
    <w:rsid w:val="00BA7871"/>
    <w:rsid w:val="00BA7B0C"/>
    <w:rsid w:val="00BB11A2"/>
    <w:rsid w:val="00BB1938"/>
    <w:rsid w:val="00BB20FB"/>
    <w:rsid w:val="00BB4A51"/>
    <w:rsid w:val="00BB6C9B"/>
    <w:rsid w:val="00BB7183"/>
    <w:rsid w:val="00BB7F25"/>
    <w:rsid w:val="00BC0942"/>
    <w:rsid w:val="00BC37CD"/>
    <w:rsid w:val="00BC4149"/>
    <w:rsid w:val="00BC486F"/>
    <w:rsid w:val="00BC6483"/>
    <w:rsid w:val="00BD015A"/>
    <w:rsid w:val="00BD0B91"/>
    <w:rsid w:val="00BD20E6"/>
    <w:rsid w:val="00BD2130"/>
    <w:rsid w:val="00BD3C37"/>
    <w:rsid w:val="00BD4019"/>
    <w:rsid w:val="00BD6D99"/>
    <w:rsid w:val="00BE0D1F"/>
    <w:rsid w:val="00BE1BC2"/>
    <w:rsid w:val="00BE2800"/>
    <w:rsid w:val="00BE284C"/>
    <w:rsid w:val="00BE68C0"/>
    <w:rsid w:val="00BE7A88"/>
    <w:rsid w:val="00BF2908"/>
    <w:rsid w:val="00BF4AA3"/>
    <w:rsid w:val="00BF71F3"/>
    <w:rsid w:val="00BF7B32"/>
    <w:rsid w:val="00C01495"/>
    <w:rsid w:val="00C023A0"/>
    <w:rsid w:val="00C0357D"/>
    <w:rsid w:val="00C037CE"/>
    <w:rsid w:val="00C103AF"/>
    <w:rsid w:val="00C10EA0"/>
    <w:rsid w:val="00C116C0"/>
    <w:rsid w:val="00C120E0"/>
    <w:rsid w:val="00C1412D"/>
    <w:rsid w:val="00C15715"/>
    <w:rsid w:val="00C20E51"/>
    <w:rsid w:val="00C214B0"/>
    <w:rsid w:val="00C21A2D"/>
    <w:rsid w:val="00C2331B"/>
    <w:rsid w:val="00C251A1"/>
    <w:rsid w:val="00C30D1E"/>
    <w:rsid w:val="00C30D39"/>
    <w:rsid w:val="00C3194D"/>
    <w:rsid w:val="00C331F2"/>
    <w:rsid w:val="00C33968"/>
    <w:rsid w:val="00C36328"/>
    <w:rsid w:val="00C377BA"/>
    <w:rsid w:val="00C402FF"/>
    <w:rsid w:val="00C412F1"/>
    <w:rsid w:val="00C4189B"/>
    <w:rsid w:val="00C446DA"/>
    <w:rsid w:val="00C463C6"/>
    <w:rsid w:val="00C5184F"/>
    <w:rsid w:val="00C51B05"/>
    <w:rsid w:val="00C520E1"/>
    <w:rsid w:val="00C54C57"/>
    <w:rsid w:val="00C55354"/>
    <w:rsid w:val="00C605B1"/>
    <w:rsid w:val="00C611D2"/>
    <w:rsid w:val="00C620F0"/>
    <w:rsid w:val="00C62D5E"/>
    <w:rsid w:val="00C67236"/>
    <w:rsid w:val="00C67EAB"/>
    <w:rsid w:val="00C71A81"/>
    <w:rsid w:val="00C720BD"/>
    <w:rsid w:val="00C73726"/>
    <w:rsid w:val="00C75A21"/>
    <w:rsid w:val="00C7712B"/>
    <w:rsid w:val="00C82911"/>
    <w:rsid w:val="00C837EE"/>
    <w:rsid w:val="00C861A6"/>
    <w:rsid w:val="00C86431"/>
    <w:rsid w:val="00C90F2D"/>
    <w:rsid w:val="00C92455"/>
    <w:rsid w:val="00C92467"/>
    <w:rsid w:val="00C93577"/>
    <w:rsid w:val="00C97753"/>
    <w:rsid w:val="00C97E00"/>
    <w:rsid w:val="00CA0F57"/>
    <w:rsid w:val="00CA1B18"/>
    <w:rsid w:val="00CA3BFA"/>
    <w:rsid w:val="00CA5878"/>
    <w:rsid w:val="00CA68DC"/>
    <w:rsid w:val="00CA7D3F"/>
    <w:rsid w:val="00CB06DD"/>
    <w:rsid w:val="00CB0B55"/>
    <w:rsid w:val="00CB0C52"/>
    <w:rsid w:val="00CB12A5"/>
    <w:rsid w:val="00CB133D"/>
    <w:rsid w:val="00CB165B"/>
    <w:rsid w:val="00CB17A9"/>
    <w:rsid w:val="00CB1850"/>
    <w:rsid w:val="00CB1AEA"/>
    <w:rsid w:val="00CB4956"/>
    <w:rsid w:val="00CB4982"/>
    <w:rsid w:val="00CB52D1"/>
    <w:rsid w:val="00CB6154"/>
    <w:rsid w:val="00CB6404"/>
    <w:rsid w:val="00CB7C38"/>
    <w:rsid w:val="00CC11EC"/>
    <w:rsid w:val="00CC24BB"/>
    <w:rsid w:val="00CC2BE7"/>
    <w:rsid w:val="00CC3C4B"/>
    <w:rsid w:val="00CC6492"/>
    <w:rsid w:val="00CC6538"/>
    <w:rsid w:val="00CC7824"/>
    <w:rsid w:val="00CD2578"/>
    <w:rsid w:val="00CD2FB5"/>
    <w:rsid w:val="00CD3213"/>
    <w:rsid w:val="00CD47EC"/>
    <w:rsid w:val="00CD4EC1"/>
    <w:rsid w:val="00CD7BDD"/>
    <w:rsid w:val="00CE2B18"/>
    <w:rsid w:val="00CE3C4B"/>
    <w:rsid w:val="00CE3CFD"/>
    <w:rsid w:val="00CE5DEE"/>
    <w:rsid w:val="00CF0CBF"/>
    <w:rsid w:val="00CF1CD3"/>
    <w:rsid w:val="00CF4289"/>
    <w:rsid w:val="00CF49A1"/>
    <w:rsid w:val="00CF4AA9"/>
    <w:rsid w:val="00CF5B2D"/>
    <w:rsid w:val="00CF614A"/>
    <w:rsid w:val="00CF7CC5"/>
    <w:rsid w:val="00D00E08"/>
    <w:rsid w:val="00D02A5B"/>
    <w:rsid w:val="00D02E35"/>
    <w:rsid w:val="00D03E94"/>
    <w:rsid w:val="00D05E4F"/>
    <w:rsid w:val="00D05E61"/>
    <w:rsid w:val="00D12007"/>
    <w:rsid w:val="00D130C3"/>
    <w:rsid w:val="00D1705F"/>
    <w:rsid w:val="00D17CBD"/>
    <w:rsid w:val="00D24FF9"/>
    <w:rsid w:val="00D256BF"/>
    <w:rsid w:val="00D266EA"/>
    <w:rsid w:val="00D26CFE"/>
    <w:rsid w:val="00D270D2"/>
    <w:rsid w:val="00D2716A"/>
    <w:rsid w:val="00D30626"/>
    <w:rsid w:val="00D33027"/>
    <w:rsid w:val="00D34FF0"/>
    <w:rsid w:val="00D4042D"/>
    <w:rsid w:val="00D40837"/>
    <w:rsid w:val="00D41022"/>
    <w:rsid w:val="00D4254B"/>
    <w:rsid w:val="00D43E89"/>
    <w:rsid w:val="00D43FCB"/>
    <w:rsid w:val="00D45A5C"/>
    <w:rsid w:val="00D47093"/>
    <w:rsid w:val="00D471C7"/>
    <w:rsid w:val="00D478C4"/>
    <w:rsid w:val="00D51C55"/>
    <w:rsid w:val="00D53E6A"/>
    <w:rsid w:val="00D5412F"/>
    <w:rsid w:val="00D564E1"/>
    <w:rsid w:val="00D5770D"/>
    <w:rsid w:val="00D57DCC"/>
    <w:rsid w:val="00D60F5C"/>
    <w:rsid w:val="00D61385"/>
    <w:rsid w:val="00D61DC8"/>
    <w:rsid w:val="00D627D9"/>
    <w:rsid w:val="00D62BDB"/>
    <w:rsid w:val="00D62C58"/>
    <w:rsid w:val="00D62F68"/>
    <w:rsid w:val="00D6340C"/>
    <w:rsid w:val="00D63947"/>
    <w:rsid w:val="00D654D7"/>
    <w:rsid w:val="00D71A6C"/>
    <w:rsid w:val="00D757FB"/>
    <w:rsid w:val="00D75A95"/>
    <w:rsid w:val="00D75ED7"/>
    <w:rsid w:val="00D7602C"/>
    <w:rsid w:val="00D77052"/>
    <w:rsid w:val="00D82AD7"/>
    <w:rsid w:val="00D839B0"/>
    <w:rsid w:val="00D8427C"/>
    <w:rsid w:val="00D84C88"/>
    <w:rsid w:val="00D85C19"/>
    <w:rsid w:val="00D86402"/>
    <w:rsid w:val="00D869E6"/>
    <w:rsid w:val="00D86EBC"/>
    <w:rsid w:val="00D87022"/>
    <w:rsid w:val="00D932E7"/>
    <w:rsid w:val="00D94D22"/>
    <w:rsid w:val="00D952F2"/>
    <w:rsid w:val="00D95A7A"/>
    <w:rsid w:val="00D97F61"/>
    <w:rsid w:val="00DA219F"/>
    <w:rsid w:val="00DA29C7"/>
    <w:rsid w:val="00DA316C"/>
    <w:rsid w:val="00DA45CD"/>
    <w:rsid w:val="00DA4BAD"/>
    <w:rsid w:val="00DA6CED"/>
    <w:rsid w:val="00DA7D0D"/>
    <w:rsid w:val="00DA7FC8"/>
    <w:rsid w:val="00DB140D"/>
    <w:rsid w:val="00DB1EB1"/>
    <w:rsid w:val="00DB2E73"/>
    <w:rsid w:val="00DB3F47"/>
    <w:rsid w:val="00DB3F6D"/>
    <w:rsid w:val="00DB5B65"/>
    <w:rsid w:val="00DB696D"/>
    <w:rsid w:val="00DB788C"/>
    <w:rsid w:val="00DB7C5E"/>
    <w:rsid w:val="00DC4583"/>
    <w:rsid w:val="00DC4918"/>
    <w:rsid w:val="00DD2CA9"/>
    <w:rsid w:val="00DD4D8B"/>
    <w:rsid w:val="00DD5491"/>
    <w:rsid w:val="00DE2510"/>
    <w:rsid w:val="00DE2B43"/>
    <w:rsid w:val="00DE6459"/>
    <w:rsid w:val="00DF289D"/>
    <w:rsid w:val="00DF4A43"/>
    <w:rsid w:val="00DF4FC2"/>
    <w:rsid w:val="00DF5639"/>
    <w:rsid w:val="00DF5BE8"/>
    <w:rsid w:val="00DF697B"/>
    <w:rsid w:val="00DF722A"/>
    <w:rsid w:val="00E00D40"/>
    <w:rsid w:val="00E02421"/>
    <w:rsid w:val="00E0274A"/>
    <w:rsid w:val="00E10044"/>
    <w:rsid w:val="00E103C2"/>
    <w:rsid w:val="00E122EC"/>
    <w:rsid w:val="00E1391A"/>
    <w:rsid w:val="00E152B9"/>
    <w:rsid w:val="00E15889"/>
    <w:rsid w:val="00E15C65"/>
    <w:rsid w:val="00E1622B"/>
    <w:rsid w:val="00E17C63"/>
    <w:rsid w:val="00E20569"/>
    <w:rsid w:val="00E20BD5"/>
    <w:rsid w:val="00E2118F"/>
    <w:rsid w:val="00E2226B"/>
    <w:rsid w:val="00E24853"/>
    <w:rsid w:val="00E301A1"/>
    <w:rsid w:val="00E309E5"/>
    <w:rsid w:val="00E30F10"/>
    <w:rsid w:val="00E33EF0"/>
    <w:rsid w:val="00E3488D"/>
    <w:rsid w:val="00E35151"/>
    <w:rsid w:val="00E351AD"/>
    <w:rsid w:val="00E40B64"/>
    <w:rsid w:val="00E426F4"/>
    <w:rsid w:val="00E43B0E"/>
    <w:rsid w:val="00E4507A"/>
    <w:rsid w:val="00E5130B"/>
    <w:rsid w:val="00E54477"/>
    <w:rsid w:val="00E56554"/>
    <w:rsid w:val="00E62209"/>
    <w:rsid w:val="00E62CE8"/>
    <w:rsid w:val="00E650F5"/>
    <w:rsid w:val="00E654D2"/>
    <w:rsid w:val="00E6601C"/>
    <w:rsid w:val="00E6673D"/>
    <w:rsid w:val="00E715E4"/>
    <w:rsid w:val="00E72C2B"/>
    <w:rsid w:val="00E74576"/>
    <w:rsid w:val="00E74D54"/>
    <w:rsid w:val="00E76DF8"/>
    <w:rsid w:val="00E7705B"/>
    <w:rsid w:val="00E77908"/>
    <w:rsid w:val="00E80C4A"/>
    <w:rsid w:val="00E83394"/>
    <w:rsid w:val="00E87981"/>
    <w:rsid w:val="00E87BDA"/>
    <w:rsid w:val="00E91938"/>
    <w:rsid w:val="00E92220"/>
    <w:rsid w:val="00E926FA"/>
    <w:rsid w:val="00E9490E"/>
    <w:rsid w:val="00E9662E"/>
    <w:rsid w:val="00E96C93"/>
    <w:rsid w:val="00E978C3"/>
    <w:rsid w:val="00EA0218"/>
    <w:rsid w:val="00EA153F"/>
    <w:rsid w:val="00EA3304"/>
    <w:rsid w:val="00EA477D"/>
    <w:rsid w:val="00EA5551"/>
    <w:rsid w:val="00EA6D2A"/>
    <w:rsid w:val="00EB0881"/>
    <w:rsid w:val="00EB43A7"/>
    <w:rsid w:val="00EB6819"/>
    <w:rsid w:val="00EC1CA3"/>
    <w:rsid w:val="00EC1D8B"/>
    <w:rsid w:val="00EC7AFC"/>
    <w:rsid w:val="00ED00D5"/>
    <w:rsid w:val="00ED04AD"/>
    <w:rsid w:val="00ED1343"/>
    <w:rsid w:val="00ED3ACD"/>
    <w:rsid w:val="00EE01EA"/>
    <w:rsid w:val="00EE1194"/>
    <w:rsid w:val="00EE46DA"/>
    <w:rsid w:val="00EE488F"/>
    <w:rsid w:val="00EE7425"/>
    <w:rsid w:val="00EF3BA9"/>
    <w:rsid w:val="00EF4C7E"/>
    <w:rsid w:val="00F01EFA"/>
    <w:rsid w:val="00F03386"/>
    <w:rsid w:val="00F0455D"/>
    <w:rsid w:val="00F04F89"/>
    <w:rsid w:val="00F06DC6"/>
    <w:rsid w:val="00F11CB7"/>
    <w:rsid w:val="00F12382"/>
    <w:rsid w:val="00F1454C"/>
    <w:rsid w:val="00F1571D"/>
    <w:rsid w:val="00F178B6"/>
    <w:rsid w:val="00F20AF9"/>
    <w:rsid w:val="00F23180"/>
    <w:rsid w:val="00F2356E"/>
    <w:rsid w:val="00F245BB"/>
    <w:rsid w:val="00F25401"/>
    <w:rsid w:val="00F25BBE"/>
    <w:rsid w:val="00F260A4"/>
    <w:rsid w:val="00F26535"/>
    <w:rsid w:val="00F27B65"/>
    <w:rsid w:val="00F32B1B"/>
    <w:rsid w:val="00F32FE0"/>
    <w:rsid w:val="00F35D34"/>
    <w:rsid w:val="00F37132"/>
    <w:rsid w:val="00F41ABC"/>
    <w:rsid w:val="00F4356B"/>
    <w:rsid w:val="00F4393B"/>
    <w:rsid w:val="00F455E3"/>
    <w:rsid w:val="00F4740A"/>
    <w:rsid w:val="00F53A34"/>
    <w:rsid w:val="00F5554F"/>
    <w:rsid w:val="00F56232"/>
    <w:rsid w:val="00F56587"/>
    <w:rsid w:val="00F626F9"/>
    <w:rsid w:val="00F62C07"/>
    <w:rsid w:val="00F638C2"/>
    <w:rsid w:val="00F6492F"/>
    <w:rsid w:val="00F650E5"/>
    <w:rsid w:val="00F6537E"/>
    <w:rsid w:val="00F679EC"/>
    <w:rsid w:val="00F67AA0"/>
    <w:rsid w:val="00F71DA3"/>
    <w:rsid w:val="00F74017"/>
    <w:rsid w:val="00F74AC9"/>
    <w:rsid w:val="00F757CB"/>
    <w:rsid w:val="00F7664E"/>
    <w:rsid w:val="00F77BD7"/>
    <w:rsid w:val="00F829F4"/>
    <w:rsid w:val="00F83A2C"/>
    <w:rsid w:val="00F84DC7"/>
    <w:rsid w:val="00F85D14"/>
    <w:rsid w:val="00F86997"/>
    <w:rsid w:val="00F86F9D"/>
    <w:rsid w:val="00F90F81"/>
    <w:rsid w:val="00F914E8"/>
    <w:rsid w:val="00F92D4B"/>
    <w:rsid w:val="00F92FAE"/>
    <w:rsid w:val="00F94654"/>
    <w:rsid w:val="00F960D9"/>
    <w:rsid w:val="00F96530"/>
    <w:rsid w:val="00FA35DA"/>
    <w:rsid w:val="00FA5D47"/>
    <w:rsid w:val="00FA636F"/>
    <w:rsid w:val="00FA6580"/>
    <w:rsid w:val="00FA6D09"/>
    <w:rsid w:val="00FA7DC3"/>
    <w:rsid w:val="00FB0475"/>
    <w:rsid w:val="00FB31EF"/>
    <w:rsid w:val="00FB42D6"/>
    <w:rsid w:val="00FB439C"/>
    <w:rsid w:val="00FB492A"/>
    <w:rsid w:val="00FB6552"/>
    <w:rsid w:val="00FB6848"/>
    <w:rsid w:val="00FC0743"/>
    <w:rsid w:val="00FC2A00"/>
    <w:rsid w:val="00FC361D"/>
    <w:rsid w:val="00FC47AC"/>
    <w:rsid w:val="00FC5C6D"/>
    <w:rsid w:val="00FC6CC3"/>
    <w:rsid w:val="00FD1107"/>
    <w:rsid w:val="00FD1E8E"/>
    <w:rsid w:val="00FD2D91"/>
    <w:rsid w:val="00FD3447"/>
    <w:rsid w:val="00FD38DC"/>
    <w:rsid w:val="00FD3ACA"/>
    <w:rsid w:val="00FD54EB"/>
    <w:rsid w:val="00FD677A"/>
    <w:rsid w:val="00FD6C3D"/>
    <w:rsid w:val="00FE1078"/>
    <w:rsid w:val="00FE24B9"/>
    <w:rsid w:val="00FE25F0"/>
    <w:rsid w:val="00FE632A"/>
    <w:rsid w:val="00FE6DFD"/>
    <w:rsid w:val="00FF023B"/>
    <w:rsid w:val="00FF0F06"/>
    <w:rsid w:val="00FF2DF5"/>
    <w:rsid w:val="00FF360A"/>
    <w:rsid w:val="00FF3679"/>
    <w:rsid w:val="00FF581C"/>
    <w:rsid w:val="00FF58B1"/>
    <w:rsid w:val="00FF62A1"/>
    <w:rsid w:val="00FF66A4"/>
    <w:rsid w:val="00FF67F3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4F9EDF"/>
  <w15:chartTrackingRefBased/>
  <w15:docId w15:val="{D0B7288D-6036-4B72-9C55-EFA44846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24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24D"/>
    <w:pPr>
      <w:keepNext/>
      <w:jc w:val="center"/>
      <w:outlineLvl w:val="0"/>
    </w:pPr>
    <w:rPr>
      <w:b/>
      <w:szCs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40324D"/>
    <w:pPr>
      <w:keepNext/>
      <w:jc w:val="right"/>
      <w:outlineLvl w:val="1"/>
    </w:pPr>
    <w:rPr>
      <w:szCs w:val="20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40324D"/>
    <w:pPr>
      <w:keepNext/>
      <w:outlineLvl w:val="2"/>
    </w:pPr>
    <w:rPr>
      <w:szCs w:val="20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40324D"/>
    <w:pPr>
      <w:keepNext/>
      <w:jc w:val="center"/>
      <w:outlineLvl w:val="4"/>
    </w:pPr>
    <w:rPr>
      <w:b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0324D"/>
    <w:rPr>
      <w:rFonts w:ascii="Times New Roman" w:hAnsi="Times New Roman"/>
      <w:b/>
      <w:sz w:val="24"/>
      <w:lang w:eastAsia="ru-RU"/>
    </w:rPr>
  </w:style>
  <w:style w:type="character" w:customStyle="1" w:styleId="20">
    <w:name w:val="Заголовок 2 Знак"/>
    <w:link w:val="2"/>
    <w:uiPriority w:val="9"/>
    <w:locked/>
    <w:rsid w:val="0040324D"/>
    <w:rPr>
      <w:rFonts w:ascii="Times New Roman" w:hAnsi="Times New Roman"/>
      <w:sz w:val="24"/>
      <w:lang w:eastAsia="ru-RU"/>
    </w:rPr>
  </w:style>
  <w:style w:type="character" w:customStyle="1" w:styleId="30">
    <w:name w:val="Заголовок 3 Знак"/>
    <w:link w:val="3"/>
    <w:uiPriority w:val="9"/>
    <w:locked/>
    <w:rsid w:val="0040324D"/>
    <w:rPr>
      <w:rFonts w:ascii="Times New Roman" w:hAnsi="Times New Roman"/>
      <w:sz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40324D"/>
    <w:rPr>
      <w:rFonts w:ascii="Times New Roman" w:hAnsi="Times New Roman"/>
      <w:b/>
      <w:sz w:val="24"/>
      <w:lang w:eastAsia="ru-RU"/>
    </w:rPr>
  </w:style>
  <w:style w:type="character" w:customStyle="1" w:styleId="a3">
    <w:name w:val="Схема документа Знак"/>
    <w:link w:val="a4"/>
    <w:uiPriority w:val="99"/>
    <w:semiHidden/>
    <w:locked/>
    <w:rsid w:val="0040324D"/>
    <w:rPr>
      <w:rFonts w:ascii="Tahoma" w:hAnsi="Tahoma"/>
      <w:sz w:val="24"/>
      <w:shd w:val="clear" w:color="auto" w:fill="000080"/>
      <w:lang w:eastAsia="ru-RU"/>
    </w:rPr>
  </w:style>
  <w:style w:type="paragraph" w:styleId="a4">
    <w:name w:val="Document Map"/>
    <w:basedOn w:val="a"/>
    <w:link w:val="a3"/>
    <w:uiPriority w:val="99"/>
    <w:semiHidden/>
    <w:rsid w:val="0040324D"/>
    <w:pPr>
      <w:shd w:val="clear" w:color="auto" w:fill="000080"/>
    </w:pPr>
    <w:rPr>
      <w:rFonts w:ascii="Tahoma" w:hAnsi="Tahoma"/>
      <w:szCs w:val="20"/>
      <w:lang w:val="x-none"/>
    </w:rPr>
  </w:style>
  <w:style w:type="character" w:customStyle="1" w:styleId="11">
    <w:name w:val="Схема документа Знак1"/>
    <w:uiPriority w:val="99"/>
    <w:semiHidden/>
    <w:rsid w:val="00310F5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403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403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color w:val="26282F"/>
      <w:sz w:val="26"/>
    </w:rPr>
  </w:style>
  <w:style w:type="character" w:customStyle="1" w:styleId="a7">
    <w:name w:val="Гипертекстовая ссылка"/>
    <w:rsid w:val="0040324D"/>
    <w:rPr>
      <w:b/>
      <w:color w:val="106BBE"/>
      <w:sz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a">
    <w:name w:val="Верхний колонтитул Знак"/>
    <w:link w:val="a9"/>
    <w:uiPriority w:val="99"/>
    <w:locked/>
    <w:rsid w:val="0040324D"/>
    <w:rPr>
      <w:rFonts w:ascii="Times New Roman" w:hAnsi="Times New Roman"/>
      <w:sz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  <w:rPr>
      <w:szCs w:val="20"/>
      <w:lang w:val="x-none"/>
    </w:rPr>
  </w:style>
  <w:style w:type="character" w:customStyle="1" w:styleId="ac">
    <w:name w:val="Нижний колонтитул Знак"/>
    <w:link w:val="ab"/>
    <w:uiPriority w:val="99"/>
    <w:locked/>
    <w:rsid w:val="0040324D"/>
    <w:rPr>
      <w:rFonts w:ascii="Times New Roman" w:hAnsi="Times New Roman"/>
      <w:sz w:val="24"/>
      <w:lang w:eastAsia="ru-RU"/>
    </w:rPr>
  </w:style>
  <w:style w:type="table" w:styleId="ad">
    <w:name w:val="Table Grid"/>
    <w:basedOn w:val="a1"/>
    <w:uiPriority w:val="59"/>
    <w:rsid w:val="0040324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Текст выноски Знак"/>
    <w:link w:val="af"/>
    <w:locked/>
    <w:rsid w:val="0040324D"/>
    <w:rPr>
      <w:rFonts w:ascii="Tahoma" w:hAnsi="Tahoma"/>
      <w:sz w:val="16"/>
      <w:lang w:eastAsia="ru-RU"/>
    </w:rPr>
  </w:style>
  <w:style w:type="paragraph" w:styleId="af">
    <w:name w:val="Balloon Text"/>
    <w:basedOn w:val="a"/>
    <w:link w:val="ae"/>
    <w:unhideWhenUsed/>
    <w:rsid w:val="0040324D"/>
    <w:rPr>
      <w:rFonts w:ascii="Tahoma" w:hAnsi="Tahoma"/>
      <w:sz w:val="16"/>
      <w:szCs w:val="20"/>
      <w:lang w:val="x-none"/>
    </w:rPr>
  </w:style>
  <w:style w:type="character" w:customStyle="1" w:styleId="12">
    <w:name w:val="Текст выноски Знак1"/>
    <w:uiPriority w:val="99"/>
    <w:semiHidden/>
    <w:rsid w:val="00310F5A"/>
    <w:rPr>
      <w:rFonts w:ascii="Tahoma" w:hAnsi="Tahoma" w:cs="Tahoma"/>
      <w:sz w:val="16"/>
      <w:szCs w:val="16"/>
    </w:rPr>
  </w:style>
  <w:style w:type="paragraph" w:customStyle="1" w:styleId="Report">
    <w:name w:val="Report"/>
    <w:basedOn w:val="a"/>
    <w:uiPriority w:val="99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rPr>
      <w:sz w:val="22"/>
    </w:rPr>
  </w:style>
  <w:style w:type="paragraph" w:styleId="af3">
    <w:name w:val="Body Text"/>
    <w:basedOn w:val="a"/>
    <w:link w:val="af4"/>
    <w:uiPriority w:val="99"/>
    <w:rsid w:val="00127F27"/>
    <w:rPr>
      <w:sz w:val="20"/>
      <w:szCs w:val="20"/>
      <w:lang w:val="x-none"/>
    </w:rPr>
  </w:style>
  <w:style w:type="character" w:customStyle="1" w:styleId="af4">
    <w:name w:val="Основной текст Знак"/>
    <w:link w:val="af3"/>
    <w:uiPriority w:val="99"/>
    <w:locked/>
    <w:rsid w:val="00127F27"/>
    <w:rPr>
      <w:rFonts w:ascii="Times New Roman" w:hAnsi="Times New Roman"/>
      <w:sz w:val="20"/>
      <w:lang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127F27"/>
    <w:pPr>
      <w:spacing w:after="120" w:line="480" w:lineRule="auto"/>
      <w:ind w:left="283"/>
    </w:pPr>
    <w:rPr>
      <w:rFonts w:ascii="Calibri" w:hAnsi="Calibri"/>
      <w:sz w:val="20"/>
      <w:szCs w:val="20"/>
      <w:lang w:val="x-none"/>
    </w:rPr>
  </w:style>
  <w:style w:type="character" w:customStyle="1" w:styleId="22">
    <w:name w:val="Основной текст с отступом 2 Знак"/>
    <w:link w:val="21"/>
    <w:uiPriority w:val="99"/>
    <w:locked/>
    <w:rsid w:val="00127F27"/>
    <w:rPr>
      <w:rFonts w:ascii="Calibri" w:hAnsi="Calibri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127F27"/>
    <w:rPr>
      <w:sz w:val="22"/>
      <w:lang w:val="ru-RU" w:eastAsia="ru-RU" w:bidi="ar-SA"/>
    </w:rPr>
  </w:style>
  <w:style w:type="character" w:customStyle="1" w:styleId="apple-converted-space">
    <w:name w:val="apple-converted-space"/>
    <w:rsid w:val="00127F27"/>
    <w:rPr>
      <w:rFonts w:cs="Times New Roman"/>
    </w:rPr>
  </w:style>
  <w:style w:type="character" w:styleId="af5">
    <w:name w:val="Hyperlink"/>
    <w:uiPriority w:val="99"/>
    <w:unhideWhenUsed/>
    <w:rsid w:val="00127F27"/>
    <w:rPr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127F2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unhideWhenUsed/>
    <w:rsid w:val="00AE47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locked/>
    <w:rsid w:val="00AE4776"/>
    <w:rPr>
      <w:rFonts w:ascii="Courier New" w:hAnsi="Courier New"/>
    </w:rPr>
  </w:style>
  <w:style w:type="paragraph" w:customStyle="1" w:styleId="Style14">
    <w:name w:val="Style14"/>
    <w:basedOn w:val="a"/>
    <w:rsid w:val="00AE4776"/>
    <w:pPr>
      <w:widowControl w:val="0"/>
      <w:autoSpaceDE w:val="0"/>
      <w:autoSpaceDN w:val="0"/>
      <w:adjustRightInd w:val="0"/>
      <w:spacing w:line="382" w:lineRule="exact"/>
      <w:ind w:hanging="691"/>
    </w:pPr>
    <w:rPr>
      <w:sz w:val="20"/>
    </w:rPr>
  </w:style>
  <w:style w:type="character" w:customStyle="1" w:styleId="FontStyle18">
    <w:name w:val="Font Style18"/>
    <w:rsid w:val="00AE4776"/>
    <w:rPr>
      <w:rFonts w:ascii="Times New Roman" w:hAnsi="Times New Roman"/>
      <w:sz w:val="26"/>
    </w:rPr>
  </w:style>
  <w:style w:type="character" w:customStyle="1" w:styleId="c1">
    <w:name w:val="c1"/>
    <w:rsid w:val="00AE4776"/>
    <w:rPr>
      <w:rFonts w:cs="Times New Roman"/>
    </w:rPr>
  </w:style>
  <w:style w:type="paragraph" w:customStyle="1" w:styleId="13">
    <w:name w:val="Без интервала1"/>
    <w:rsid w:val="00AE4776"/>
    <w:rPr>
      <w:sz w:val="22"/>
      <w:szCs w:val="22"/>
    </w:rPr>
  </w:style>
  <w:style w:type="paragraph" w:customStyle="1" w:styleId="Default">
    <w:name w:val="Default"/>
    <w:rsid w:val="00AE477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6">
    <w:name w:val="Название"/>
    <w:basedOn w:val="a"/>
    <w:next w:val="a"/>
    <w:link w:val="af7"/>
    <w:uiPriority w:val="99"/>
    <w:qFormat/>
    <w:rsid w:val="00AE4776"/>
    <w:pPr>
      <w:suppressAutoHyphens/>
      <w:jc w:val="center"/>
    </w:pPr>
    <w:rPr>
      <w:b/>
      <w:szCs w:val="20"/>
      <w:lang w:val="x-none" w:eastAsia="ar-SA"/>
    </w:rPr>
  </w:style>
  <w:style w:type="character" w:styleId="af8">
    <w:name w:val="page number"/>
    <w:basedOn w:val="a0"/>
    <w:uiPriority w:val="99"/>
    <w:rsid w:val="00AE4776"/>
  </w:style>
  <w:style w:type="character" w:customStyle="1" w:styleId="af7">
    <w:name w:val="Название Знак"/>
    <w:link w:val="af6"/>
    <w:uiPriority w:val="99"/>
    <w:locked/>
    <w:rsid w:val="00AE4776"/>
    <w:rPr>
      <w:rFonts w:ascii="Times New Roman" w:hAnsi="Times New Roman"/>
      <w:b/>
      <w:sz w:val="24"/>
      <w:lang w:eastAsia="ar-SA" w:bidi="ar-SA"/>
    </w:rPr>
  </w:style>
  <w:style w:type="paragraph" w:styleId="af9">
    <w:name w:val="Subtitle"/>
    <w:basedOn w:val="a"/>
    <w:link w:val="afa"/>
    <w:uiPriority w:val="11"/>
    <w:qFormat/>
    <w:rsid w:val="00AE4776"/>
    <w:pPr>
      <w:spacing w:after="60"/>
      <w:jc w:val="center"/>
      <w:outlineLvl w:val="1"/>
    </w:pPr>
    <w:rPr>
      <w:rFonts w:ascii="Arial" w:hAnsi="Arial"/>
      <w:szCs w:val="20"/>
      <w:lang w:val="x-none" w:eastAsia="x-none"/>
    </w:rPr>
  </w:style>
  <w:style w:type="character" w:customStyle="1" w:styleId="afa">
    <w:name w:val="Подзаголовок Знак"/>
    <w:link w:val="af9"/>
    <w:uiPriority w:val="11"/>
    <w:locked/>
    <w:rsid w:val="00AE4776"/>
    <w:rPr>
      <w:rFonts w:ascii="Arial" w:hAnsi="Arial"/>
      <w:sz w:val="24"/>
    </w:rPr>
  </w:style>
  <w:style w:type="character" w:styleId="afb">
    <w:name w:val="Strong"/>
    <w:uiPriority w:val="22"/>
    <w:qFormat/>
    <w:rsid w:val="00AE4776"/>
    <w:rPr>
      <w:b/>
    </w:rPr>
  </w:style>
  <w:style w:type="paragraph" w:customStyle="1" w:styleId="14">
    <w:name w:val="Заголовок1"/>
    <w:basedOn w:val="a"/>
    <w:next w:val="af3"/>
    <w:uiPriority w:val="99"/>
    <w:rsid w:val="00AE4776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character" w:customStyle="1" w:styleId="WW8Num2z0">
    <w:name w:val="WW8Num2z0"/>
    <w:uiPriority w:val="99"/>
    <w:rsid w:val="00AE4776"/>
    <w:rPr>
      <w:rFonts w:ascii="Symbol" w:hAnsi="Symbol"/>
    </w:rPr>
  </w:style>
  <w:style w:type="character" w:customStyle="1" w:styleId="15">
    <w:name w:val="Основной шрифт абзаца1"/>
    <w:uiPriority w:val="99"/>
    <w:rsid w:val="00AE4776"/>
  </w:style>
  <w:style w:type="character" w:customStyle="1" w:styleId="afc">
    <w:name w:val="Знак Знак"/>
    <w:uiPriority w:val="99"/>
    <w:rsid w:val="00AE4776"/>
    <w:rPr>
      <w:b/>
      <w:sz w:val="24"/>
      <w:lang w:val="ru-RU" w:eastAsia="ar-SA" w:bidi="ar-SA"/>
    </w:rPr>
  </w:style>
  <w:style w:type="paragraph" w:styleId="afd">
    <w:name w:val="List"/>
    <w:basedOn w:val="af3"/>
    <w:uiPriority w:val="99"/>
    <w:rsid w:val="00AE4776"/>
    <w:pPr>
      <w:suppressAutoHyphens/>
      <w:spacing w:after="120"/>
    </w:pPr>
    <w:rPr>
      <w:rFonts w:ascii="Arial" w:hAnsi="Arial" w:cs="Tahoma"/>
      <w:szCs w:val="24"/>
      <w:lang w:eastAsia="ar-SA"/>
    </w:rPr>
  </w:style>
  <w:style w:type="paragraph" w:customStyle="1" w:styleId="16">
    <w:name w:val="Название1"/>
    <w:basedOn w:val="a"/>
    <w:uiPriority w:val="99"/>
    <w:rsid w:val="00AE4776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7">
    <w:name w:val="Указатель1"/>
    <w:basedOn w:val="a"/>
    <w:uiPriority w:val="99"/>
    <w:rsid w:val="00AE4776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e">
    <w:name w:val="Содержимое таблицы"/>
    <w:basedOn w:val="a"/>
    <w:uiPriority w:val="99"/>
    <w:rsid w:val="00AE4776"/>
    <w:pPr>
      <w:suppressLineNumbers/>
      <w:suppressAutoHyphens/>
    </w:pPr>
    <w:rPr>
      <w:lang w:eastAsia="ar-SA"/>
    </w:rPr>
  </w:style>
  <w:style w:type="paragraph" w:customStyle="1" w:styleId="aff">
    <w:name w:val="Заголовок таблицы"/>
    <w:basedOn w:val="afe"/>
    <w:uiPriority w:val="99"/>
    <w:rsid w:val="00AE4776"/>
    <w:pPr>
      <w:jc w:val="center"/>
    </w:pPr>
    <w:rPr>
      <w:b/>
      <w:bCs/>
    </w:rPr>
  </w:style>
  <w:style w:type="paragraph" w:customStyle="1" w:styleId="u">
    <w:name w:val="u"/>
    <w:basedOn w:val="a"/>
    <w:uiPriority w:val="99"/>
    <w:rsid w:val="00AE4776"/>
    <w:pPr>
      <w:spacing w:before="100" w:beforeAutospacing="1" w:after="100" w:afterAutospacing="1"/>
    </w:pPr>
  </w:style>
  <w:style w:type="paragraph" w:customStyle="1" w:styleId="aff0">
    <w:name w:val="Адресные реквизиты"/>
    <w:basedOn w:val="af3"/>
    <w:next w:val="af3"/>
    <w:uiPriority w:val="99"/>
    <w:rsid w:val="00AE4776"/>
    <w:pPr>
      <w:ind w:firstLine="709"/>
    </w:pPr>
    <w:rPr>
      <w:sz w:val="16"/>
    </w:rPr>
  </w:style>
  <w:style w:type="character" w:styleId="aff1">
    <w:name w:val="Emphasis"/>
    <w:uiPriority w:val="20"/>
    <w:qFormat/>
    <w:rsid w:val="00AE4776"/>
    <w:rPr>
      <w:i/>
    </w:rPr>
  </w:style>
  <w:style w:type="paragraph" w:styleId="23">
    <w:name w:val="Body Text 2"/>
    <w:basedOn w:val="a"/>
    <w:link w:val="24"/>
    <w:uiPriority w:val="99"/>
    <w:semiHidden/>
    <w:unhideWhenUsed/>
    <w:rsid w:val="00AE4776"/>
    <w:pPr>
      <w:spacing w:after="120" w:line="480" w:lineRule="auto"/>
    </w:pPr>
    <w:rPr>
      <w:szCs w:val="20"/>
      <w:lang w:val="x-none" w:eastAsia="x-none"/>
    </w:rPr>
  </w:style>
  <w:style w:type="character" w:customStyle="1" w:styleId="24">
    <w:name w:val="Основной текст 2 Знак"/>
    <w:link w:val="23"/>
    <w:uiPriority w:val="99"/>
    <w:semiHidden/>
    <w:locked/>
    <w:rsid w:val="00AE477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71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s12.kargasok.net/" TargetMode="External"/><Relationship Id="rId21" Type="http://schemas.openxmlformats.org/officeDocument/2006/relationships/hyperlink" Target="http://kargasok.tomsk.ru/wp-admin/link.php?action=edit&amp;link_id=13" TargetMode="External"/><Relationship Id="rId42" Type="http://schemas.openxmlformats.org/officeDocument/2006/relationships/hyperlink" Target="http://kargasok.tomsk.ru/wp-admin/link.php?action=edit&amp;link_id=13" TargetMode="External"/><Relationship Id="rId63" Type="http://schemas.openxmlformats.org/officeDocument/2006/relationships/hyperlink" Target="http://kargasok.tomsk.ru/wp-admin/link.php?action=edit&amp;link_id=13" TargetMode="External"/><Relationship Id="rId84" Type="http://schemas.openxmlformats.org/officeDocument/2006/relationships/hyperlink" Target="http://kargasok.tomsk.ru/wp-admin/link.php?action=edit&amp;link_id=20" TargetMode="External"/><Relationship Id="rId138" Type="http://schemas.openxmlformats.org/officeDocument/2006/relationships/hyperlink" Target="http://kargasok.tomsk.ru/wp-admin/link.php?action=edit&amp;link_id=13" TargetMode="External"/><Relationship Id="rId159" Type="http://schemas.openxmlformats.org/officeDocument/2006/relationships/hyperlink" Target="http://kargasok.tomsk.ru/wp-admin/link.php?action=edit&amp;link_id=13" TargetMode="External"/><Relationship Id="rId170" Type="http://schemas.openxmlformats.org/officeDocument/2006/relationships/hyperlink" Target="http://kargasok.tomsk.ru/wp-admin/link.php?action=edit&amp;link_id=24" TargetMode="External"/><Relationship Id="rId191" Type="http://schemas.openxmlformats.org/officeDocument/2006/relationships/hyperlink" Target="http://kargasok.tomsk.ru/wp-admin/link.php?action=edit&amp;link_id=16" TargetMode="External"/><Relationship Id="rId205" Type="http://schemas.openxmlformats.org/officeDocument/2006/relationships/hyperlink" Target="http://kargasok.tomsk.ru/wp-admin/link.php?action=edit&amp;link_id=18" TargetMode="External"/><Relationship Id="rId226" Type="http://schemas.openxmlformats.org/officeDocument/2006/relationships/hyperlink" Target="http://kargasok.tomsk.ru/wp-admin/link.php?action=edit&amp;link_id=18" TargetMode="External"/><Relationship Id="rId247" Type="http://schemas.openxmlformats.org/officeDocument/2006/relationships/footer" Target="footer16.xml"/><Relationship Id="rId107" Type="http://schemas.openxmlformats.org/officeDocument/2006/relationships/hyperlink" Target="http://kargasok.tomsk.ru/wp-admin/link.php?action=edit&amp;link_id=12" TargetMode="External"/><Relationship Id="rId11" Type="http://schemas.openxmlformats.org/officeDocument/2006/relationships/header" Target="header2.xml"/><Relationship Id="rId32" Type="http://schemas.openxmlformats.org/officeDocument/2006/relationships/hyperlink" Target="http://kargasok.tomsk.ru/wp-admin/link.php?action=edit&amp;link_id=12" TargetMode="External"/><Relationship Id="rId53" Type="http://schemas.openxmlformats.org/officeDocument/2006/relationships/hyperlink" Target="http://kargasok.tomsk.ru/wp-admin/link.php?action=edit&amp;link_id=24" TargetMode="External"/><Relationship Id="rId74" Type="http://schemas.openxmlformats.org/officeDocument/2006/relationships/hyperlink" Target="http://kargasok.tomsk.ru/wp-admin/link.php?action=edit&amp;link_id=16" TargetMode="External"/><Relationship Id="rId128" Type="http://schemas.openxmlformats.org/officeDocument/2006/relationships/header" Target="header11.xml"/><Relationship Id="rId149" Type="http://schemas.openxmlformats.org/officeDocument/2006/relationships/hyperlink" Target="http://kargasok.tomsk.ru/wp-admin/link.php?action=edit&amp;link_id=1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kargasok.tomsk.ru/wp-admin/link.php?action=edit&amp;link_id=26" TargetMode="External"/><Relationship Id="rId160" Type="http://schemas.openxmlformats.org/officeDocument/2006/relationships/hyperlink" Target="http://sadik.sokik.ru" TargetMode="External"/><Relationship Id="rId181" Type="http://schemas.openxmlformats.org/officeDocument/2006/relationships/hyperlink" Target="http://kargasok.tomsk.ru/wp-admin/link.php?action=edit&amp;link_id=8" TargetMode="External"/><Relationship Id="rId216" Type="http://schemas.openxmlformats.org/officeDocument/2006/relationships/hyperlink" Target="http://kargasok.tomsk.ru/wp-admin/link.php?action=edit&amp;link_id=9" TargetMode="External"/><Relationship Id="rId237" Type="http://schemas.openxmlformats.org/officeDocument/2006/relationships/hyperlink" Target="http://kargasok.tomsk.ru/wp-admin/link.php?action=edit&amp;link_id=8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://sport.sokik.ru/index.html" TargetMode="External"/><Relationship Id="rId43" Type="http://schemas.openxmlformats.org/officeDocument/2006/relationships/hyperlink" Target="http://sadik.sokik.ru" TargetMode="External"/><Relationship Id="rId64" Type="http://schemas.openxmlformats.org/officeDocument/2006/relationships/hyperlink" Target="http://kargasok.tomsk.ru/wp-admin/link.php?action=edit&amp;link_id=8" TargetMode="External"/><Relationship Id="rId118" Type="http://schemas.openxmlformats.org/officeDocument/2006/relationships/hyperlink" Target="http://kargasok.tomsk.ru/wp-admin/link.php?action=edit&amp;link_id=8" TargetMode="External"/><Relationship Id="rId139" Type="http://schemas.openxmlformats.org/officeDocument/2006/relationships/hyperlink" Target="http://sport.sokik.ru/index.html" TargetMode="External"/><Relationship Id="rId85" Type="http://schemas.openxmlformats.org/officeDocument/2006/relationships/hyperlink" Target="http://ds12.kargasok.net/" TargetMode="External"/><Relationship Id="rId150" Type="http://schemas.openxmlformats.org/officeDocument/2006/relationships/hyperlink" Target="http://kargasok.tomsk.ru/wp-admin/link.php?action=edit&amp;link_id=24" TargetMode="External"/><Relationship Id="rId171" Type="http://schemas.openxmlformats.org/officeDocument/2006/relationships/hyperlink" Target="http://kargasok.tomsk.ru/wp-admin/link.php?action=edit&amp;link_id=12" TargetMode="External"/><Relationship Id="rId192" Type="http://schemas.openxmlformats.org/officeDocument/2006/relationships/hyperlink" Target="http://kargasok.tomsk.ru/wp-admin/link.php?action=edit&amp;link_id=29" TargetMode="External"/><Relationship Id="rId206" Type="http://schemas.openxmlformats.org/officeDocument/2006/relationships/hyperlink" Target="http://kargasok.tomsk.ru/wp-admin/link.php?action=edit&amp;link_id=22" TargetMode="External"/><Relationship Id="rId227" Type="http://schemas.openxmlformats.org/officeDocument/2006/relationships/hyperlink" Target="http://kargasok.tomsk.ru/wp-admin/link.php?action=edit&amp;link_id=16" TargetMode="External"/><Relationship Id="rId248" Type="http://schemas.openxmlformats.org/officeDocument/2006/relationships/header" Target="header21.xml"/><Relationship Id="rId12" Type="http://schemas.openxmlformats.org/officeDocument/2006/relationships/header" Target="header3.xml"/><Relationship Id="rId33" Type="http://schemas.openxmlformats.org/officeDocument/2006/relationships/hyperlink" Target="http://kargasok.tomsk.ru/wp-admin/link.php?action=edit&amp;link_id=24" TargetMode="External"/><Relationship Id="rId108" Type="http://schemas.openxmlformats.org/officeDocument/2006/relationships/hyperlink" Target="http://kargasok.tomsk.ru/wp-admin/link.php?action=edit&amp;link_id=27" TargetMode="External"/><Relationship Id="rId129" Type="http://schemas.openxmlformats.org/officeDocument/2006/relationships/footer" Target="footer8.xml"/><Relationship Id="rId54" Type="http://schemas.openxmlformats.org/officeDocument/2006/relationships/hyperlink" Target="http://kargasok.tomsk.ru/wp-admin/link.php?action=edit&amp;link_id=12" TargetMode="External"/><Relationship Id="rId75" Type="http://schemas.openxmlformats.org/officeDocument/2006/relationships/hyperlink" Target="http://kargasok.tomsk.ru/wp-admin/link.php?action=edit&amp;link_id=29" TargetMode="External"/><Relationship Id="rId96" Type="http://schemas.openxmlformats.org/officeDocument/2006/relationships/hyperlink" Target="http://kargasok.tomsk.ru/wp-admin/link.php?action=edit&amp;link_id=20" TargetMode="External"/><Relationship Id="rId140" Type="http://schemas.openxmlformats.org/officeDocument/2006/relationships/hyperlink" Target="http://ddt.kargasok.net/" TargetMode="External"/><Relationship Id="rId161" Type="http://schemas.openxmlformats.org/officeDocument/2006/relationships/hyperlink" Target="http://ds9.kargasok.net/" TargetMode="External"/><Relationship Id="rId182" Type="http://schemas.openxmlformats.org/officeDocument/2006/relationships/hyperlink" Target="http://sport.sokik.ru/index.html" TargetMode="External"/><Relationship Id="rId217" Type="http://schemas.openxmlformats.org/officeDocument/2006/relationships/hyperlink" Target="http://sport.sokik.ru/index.html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kargasok.tomsk.ru/wp-admin/link.php?action=edit&amp;link_id=29" TargetMode="External"/><Relationship Id="rId23" Type="http://schemas.openxmlformats.org/officeDocument/2006/relationships/hyperlink" Target="http://ddt.kargasok.net/" TargetMode="External"/><Relationship Id="rId119" Type="http://schemas.openxmlformats.org/officeDocument/2006/relationships/hyperlink" Target="http://kargasok.tomsk.ru/wp-admin/link.php?action=edit&amp;link_id=29" TargetMode="External"/><Relationship Id="rId44" Type="http://schemas.openxmlformats.org/officeDocument/2006/relationships/hyperlink" Target="http://ds9.kargasok.net/" TargetMode="External"/><Relationship Id="rId65" Type="http://schemas.openxmlformats.org/officeDocument/2006/relationships/hyperlink" Target="http://sport.sokik.ru/index.html" TargetMode="External"/><Relationship Id="rId86" Type="http://schemas.openxmlformats.org/officeDocument/2006/relationships/hyperlink" Target="http://sport.sokik.ru/index.html" TargetMode="External"/><Relationship Id="rId130" Type="http://schemas.openxmlformats.org/officeDocument/2006/relationships/header" Target="header12.xml"/><Relationship Id="rId151" Type="http://schemas.openxmlformats.org/officeDocument/2006/relationships/hyperlink" Target="http://kargasok.tomsk.ru/wp-admin/link.php?action=edit&amp;link_id=27" TargetMode="External"/><Relationship Id="rId172" Type="http://schemas.openxmlformats.org/officeDocument/2006/relationships/hyperlink" Target="http://kargasok.tomsk.ru/wp-admin/link.php?action=edit&amp;link_id=14" TargetMode="External"/><Relationship Id="rId193" Type="http://schemas.openxmlformats.org/officeDocument/2006/relationships/hyperlink" Target="http://kargasok.tomsk.ru/wp-admin/link.php?action=edit&amp;link_id=14" TargetMode="External"/><Relationship Id="rId207" Type="http://schemas.openxmlformats.org/officeDocument/2006/relationships/hyperlink" Target="http://kargasok.tomsk.ru/wp-admin/link.php?action=edit&amp;link_id=19" TargetMode="External"/><Relationship Id="rId228" Type="http://schemas.openxmlformats.org/officeDocument/2006/relationships/hyperlink" Target="http://kargasok.tomsk.ru/wp-admin/link.php?action=edit&amp;link_id=22" TargetMode="External"/><Relationship Id="rId249" Type="http://schemas.openxmlformats.org/officeDocument/2006/relationships/footer" Target="footer17.xml"/><Relationship Id="rId13" Type="http://schemas.openxmlformats.org/officeDocument/2006/relationships/header" Target="header4.xml"/><Relationship Id="rId109" Type="http://schemas.openxmlformats.org/officeDocument/2006/relationships/hyperlink" Target="http://kargasok.tomsk.ru/wp-admin/link.php?action=edit&amp;link_id=18" TargetMode="External"/><Relationship Id="rId34" Type="http://schemas.openxmlformats.org/officeDocument/2006/relationships/hyperlink" Target="http://kargasok.tomsk.ru/wp-admin/link.php?action=edit&amp;link_id=27" TargetMode="External"/><Relationship Id="rId55" Type="http://schemas.openxmlformats.org/officeDocument/2006/relationships/hyperlink" Target="http://kargasok.tomsk.ru/wp-admin/link.php?action=edit&amp;link_id=14" TargetMode="External"/><Relationship Id="rId76" Type="http://schemas.openxmlformats.org/officeDocument/2006/relationships/hyperlink" Target="http://kargasok.tomsk.ru/wp-admin/link.php?action=edit&amp;link_id=14" TargetMode="External"/><Relationship Id="rId97" Type="http://schemas.openxmlformats.org/officeDocument/2006/relationships/hyperlink" Target="http://kargasok.tomsk.ru/wp-admin/link.php?action=edit&amp;link_id=29" TargetMode="External"/><Relationship Id="rId120" Type="http://schemas.openxmlformats.org/officeDocument/2006/relationships/hyperlink" Target="http://kargasok.tomsk.ru/wp-admin/link.php?action=edit&amp;link_id=8" TargetMode="External"/><Relationship Id="rId141" Type="http://schemas.openxmlformats.org/officeDocument/2006/relationships/hyperlink" Target="http://kargasok.tomsk.ru/wp-admin/link.php?action=edit&amp;link_id=29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ds20.kargasok.net/" TargetMode="External"/><Relationship Id="rId183" Type="http://schemas.openxmlformats.org/officeDocument/2006/relationships/hyperlink" Target="http://ddt.kargasok.net/" TargetMode="External"/><Relationship Id="rId218" Type="http://schemas.openxmlformats.org/officeDocument/2006/relationships/hyperlink" Target="http://kargasok.tomsk.ru/wp-admin/link.php?action=edit&amp;link_id=29" TargetMode="External"/><Relationship Id="rId239" Type="http://schemas.openxmlformats.org/officeDocument/2006/relationships/header" Target="header16.xml"/><Relationship Id="rId250" Type="http://schemas.openxmlformats.org/officeDocument/2006/relationships/header" Target="header22.xml"/><Relationship Id="rId24" Type="http://schemas.openxmlformats.org/officeDocument/2006/relationships/hyperlink" Target="http://kargasok.tomsk.ru/wp-admin/link.php?action=edit&amp;link_id=29" TargetMode="External"/><Relationship Id="rId45" Type="http://schemas.openxmlformats.org/officeDocument/2006/relationships/hyperlink" Target="http://ds20.kargasok.net/" TargetMode="External"/><Relationship Id="rId66" Type="http://schemas.openxmlformats.org/officeDocument/2006/relationships/hyperlink" Target="http://ddt.kargasok.net/" TargetMode="External"/><Relationship Id="rId87" Type="http://schemas.openxmlformats.org/officeDocument/2006/relationships/hyperlink" Target="http://ddt.kargasok.net/" TargetMode="External"/><Relationship Id="rId110" Type="http://schemas.openxmlformats.org/officeDocument/2006/relationships/hyperlink" Target="http://kargasok.tomsk.ru/wp-admin/link.php?action=edit&amp;link_id=16" TargetMode="External"/><Relationship Id="rId131" Type="http://schemas.openxmlformats.org/officeDocument/2006/relationships/footer" Target="footer9.xml"/><Relationship Id="rId152" Type="http://schemas.openxmlformats.org/officeDocument/2006/relationships/hyperlink" Target="http://kargasok.tomsk.ru/wp-admin/link.php?action=edit&amp;link_id=26" TargetMode="External"/><Relationship Id="rId173" Type="http://schemas.openxmlformats.org/officeDocument/2006/relationships/hyperlink" Target="http://kargasok.tomsk.ru/wp-admin/link.php?action=edit&amp;link_id=22" TargetMode="External"/><Relationship Id="rId194" Type="http://schemas.openxmlformats.org/officeDocument/2006/relationships/hyperlink" Target="http://kargasok.tomsk.ru/wp-admin/link.php?action=edit&amp;link_id=12" TargetMode="External"/><Relationship Id="rId208" Type="http://schemas.openxmlformats.org/officeDocument/2006/relationships/hyperlink" Target="http://kargasok.tomsk.ru/wp-admin/link.php?action=edit&amp;link_id=24" TargetMode="External"/><Relationship Id="rId229" Type="http://schemas.openxmlformats.org/officeDocument/2006/relationships/hyperlink" Target="http://kargasok.tomsk.ru/wp-admin/link.php?action=edit&amp;link_id=25" TargetMode="External"/><Relationship Id="rId240" Type="http://schemas.openxmlformats.org/officeDocument/2006/relationships/footer" Target="footer13.xml"/><Relationship Id="rId14" Type="http://schemas.openxmlformats.org/officeDocument/2006/relationships/footer" Target="footer1.xml"/><Relationship Id="rId35" Type="http://schemas.openxmlformats.org/officeDocument/2006/relationships/hyperlink" Target="http://kargasok.tomsk.ru/wp-admin/link.php?action=edit&amp;link_id=26" TargetMode="External"/><Relationship Id="rId56" Type="http://schemas.openxmlformats.org/officeDocument/2006/relationships/hyperlink" Target="http://kargasok.tomsk.ru/wp-admin/link.php?action=edit&amp;link_id=22" TargetMode="External"/><Relationship Id="rId77" Type="http://schemas.openxmlformats.org/officeDocument/2006/relationships/hyperlink" Target="http://kargasok.tomsk.ru/wp-admin/link.php?action=edit&amp;link_id=12" TargetMode="External"/><Relationship Id="rId100" Type="http://schemas.openxmlformats.org/officeDocument/2006/relationships/hyperlink" Target="http://sport.sokik.ru/index.html" TargetMode="External"/><Relationship Id="rId8" Type="http://schemas.openxmlformats.org/officeDocument/2006/relationships/image" Target="media/image1.jpeg"/><Relationship Id="rId98" Type="http://schemas.openxmlformats.org/officeDocument/2006/relationships/hyperlink" Target="http://sadik.sokik.ru" TargetMode="External"/><Relationship Id="rId121" Type="http://schemas.openxmlformats.org/officeDocument/2006/relationships/hyperlink" Target="http://kargasok.tomsk.ru/wp-admin/link.php?action=edit&amp;link_id=29" TargetMode="External"/><Relationship Id="rId142" Type="http://schemas.openxmlformats.org/officeDocument/2006/relationships/hyperlink" Target="http://kargasok.tomsk.ru/wp-admin/link.php?action=edit&amp;link_id=21" TargetMode="External"/><Relationship Id="rId163" Type="http://schemas.openxmlformats.org/officeDocument/2006/relationships/hyperlink" Target="http://kargasok.tomsk.ru/wp-admin/link.php?action=edit&amp;link_id=16" TargetMode="External"/><Relationship Id="rId184" Type="http://schemas.openxmlformats.org/officeDocument/2006/relationships/hyperlink" Target="http://sadik.sokik.ru" TargetMode="External"/><Relationship Id="rId219" Type="http://schemas.openxmlformats.org/officeDocument/2006/relationships/hyperlink" Target="http://sadik.sokik.ru" TargetMode="External"/><Relationship Id="rId230" Type="http://schemas.openxmlformats.org/officeDocument/2006/relationships/hyperlink" Target="http://kargasok.tomsk.ru/wp-admin/link.php?action=edit&amp;link_id=19" TargetMode="External"/><Relationship Id="rId251" Type="http://schemas.openxmlformats.org/officeDocument/2006/relationships/footer" Target="footer18.xml"/><Relationship Id="rId25" Type="http://schemas.openxmlformats.org/officeDocument/2006/relationships/hyperlink" Target="http://kargasok.tomsk.ru/wp-admin/link.php?action=edit&amp;link_id=21" TargetMode="External"/><Relationship Id="rId46" Type="http://schemas.openxmlformats.org/officeDocument/2006/relationships/hyperlink" Target="http://kargasok.tomsk.ru/wp-admin/link.php?action=edit&amp;link_id=16" TargetMode="External"/><Relationship Id="rId67" Type="http://schemas.openxmlformats.org/officeDocument/2006/relationships/hyperlink" Target="http://sadik.sokik.ru" TargetMode="External"/><Relationship Id="rId88" Type="http://schemas.openxmlformats.org/officeDocument/2006/relationships/hyperlink" Target="http://kargasok.tomsk.ru/wp-admin/link.php?action=edit&amp;link_id=18" TargetMode="External"/><Relationship Id="rId111" Type="http://schemas.openxmlformats.org/officeDocument/2006/relationships/hyperlink" Target="http://kargasok.tomsk.ru/wp-admin/link.php?action=edit&amp;link_id=22" TargetMode="External"/><Relationship Id="rId132" Type="http://schemas.openxmlformats.org/officeDocument/2006/relationships/header" Target="header13.xml"/><Relationship Id="rId153" Type="http://schemas.openxmlformats.org/officeDocument/2006/relationships/hyperlink" Target="http://ds21.kargasok.net/" TargetMode="External"/><Relationship Id="rId174" Type="http://schemas.openxmlformats.org/officeDocument/2006/relationships/hyperlink" Target="http://kargasok.tomsk.ru/wp-admin/link.php?action=edit&amp;link_id=25" TargetMode="External"/><Relationship Id="rId195" Type="http://schemas.openxmlformats.org/officeDocument/2006/relationships/hyperlink" Target="http://kargasok.tomsk.ru/wp-admin/link.php?action=edit&amp;link_id=24" TargetMode="External"/><Relationship Id="rId209" Type="http://schemas.openxmlformats.org/officeDocument/2006/relationships/hyperlink" Target="http://kargasok.tomsk.ru/wp-admin/link.php?action=edit&amp;link_id=12" TargetMode="External"/><Relationship Id="rId220" Type="http://schemas.openxmlformats.org/officeDocument/2006/relationships/hyperlink" Target="http://ds21.kargasok.net/" TargetMode="External"/><Relationship Id="rId241" Type="http://schemas.openxmlformats.org/officeDocument/2006/relationships/header" Target="header17.xml"/><Relationship Id="rId15" Type="http://schemas.openxmlformats.org/officeDocument/2006/relationships/header" Target="header5.xml"/><Relationship Id="rId36" Type="http://schemas.openxmlformats.org/officeDocument/2006/relationships/hyperlink" Target="http://ds21.kargasok.net/" TargetMode="External"/><Relationship Id="rId57" Type="http://schemas.openxmlformats.org/officeDocument/2006/relationships/hyperlink" Target="http://kargasok.tomsk.ru/wp-admin/link.php?action=edit&amp;link_id=25" TargetMode="External"/><Relationship Id="rId78" Type="http://schemas.openxmlformats.org/officeDocument/2006/relationships/hyperlink" Target="http://kargasok.tomsk.ru/wp-admin/link.php?action=edit&amp;link_id=24" TargetMode="External"/><Relationship Id="rId99" Type="http://schemas.openxmlformats.org/officeDocument/2006/relationships/hyperlink" Target="http://kargasok.tomsk.ru/wp-admin/link.php?action=edit&amp;link_id=9" TargetMode="External"/><Relationship Id="rId101" Type="http://schemas.openxmlformats.org/officeDocument/2006/relationships/hyperlink" Target="http://kargasok.tomsk.ru/wp-admin/link.php?action=edit&amp;link_id=29" TargetMode="External"/><Relationship Id="rId122" Type="http://schemas.openxmlformats.org/officeDocument/2006/relationships/header" Target="header8.xml"/><Relationship Id="rId143" Type="http://schemas.openxmlformats.org/officeDocument/2006/relationships/hyperlink" Target="http://kargasok.tomsk.ru/wp-admin/link.php?action=edit&amp;link_id=18" TargetMode="External"/><Relationship Id="rId164" Type="http://schemas.openxmlformats.org/officeDocument/2006/relationships/hyperlink" Target="http://kargasok.tomsk.ru/wp-admin/link.php?action=edit&amp;link_id=29" TargetMode="External"/><Relationship Id="rId185" Type="http://schemas.openxmlformats.org/officeDocument/2006/relationships/hyperlink" Target="http://kargasok.tomsk.ru/wp-admin/link.php?action=edit&amp;link_id=27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://kargasok.tomsk.ru/wp-admin/link.php?action=edit&amp;link_id=8" TargetMode="External"/><Relationship Id="rId26" Type="http://schemas.openxmlformats.org/officeDocument/2006/relationships/hyperlink" Target="http://kargasok.tomsk.ru/wp-admin/link.php?action=edit&amp;link_id=18" TargetMode="External"/><Relationship Id="rId231" Type="http://schemas.openxmlformats.org/officeDocument/2006/relationships/hyperlink" Target="http://kargasok.tomsk.ru/wp-admin/link.php?action=edit&amp;link_id=24" TargetMode="External"/><Relationship Id="rId252" Type="http://schemas.openxmlformats.org/officeDocument/2006/relationships/header" Target="header23.xml"/><Relationship Id="rId47" Type="http://schemas.openxmlformats.org/officeDocument/2006/relationships/hyperlink" Target="http://kargasok.tomsk.ru/wp-admin/link.php?action=edit&amp;link_id=29" TargetMode="External"/><Relationship Id="rId68" Type="http://schemas.openxmlformats.org/officeDocument/2006/relationships/hyperlink" Target="http://kargasok.tomsk.ru/wp-admin/link.php?action=edit&amp;link_id=27" TargetMode="External"/><Relationship Id="rId89" Type="http://schemas.openxmlformats.org/officeDocument/2006/relationships/hyperlink" Target="http://kargasok.tomsk.ru/wp-admin/link.php?action=edit&amp;link_id=22" TargetMode="External"/><Relationship Id="rId112" Type="http://schemas.openxmlformats.org/officeDocument/2006/relationships/hyperlink" Target="http://kargasok.tomsk.ru/wp-admin/link.php?action=edit&amp;link_id=25" TargetMode="External"/><Relationship Id="rId133" Type="http://schemas.openxmlformats.org/officeDocument/2006/relationships/footer" Target="footer10.xml"/><Relationship Id="rId154" Type="http://schemas.openxmlformats.org/officeDocument/2006/relationships/hyperlink" Target="http://kargasok.tomsk.ru/wp-admin/link.php?action=edit&amp;link_id=20" TargetMode="External"/><Relationship Id="rId175" Type="http://schemas.openxmlformats.org/officeDocument/2006/relationships/hyperlink" Target="http://kargasok.tomsk.ru/wp-admin/link.php?action=edit&amp;link_id=19" TargetMode="External"/><Relationship Id="rId196" Type="http://schemas.openxmlformats.org/officeDocument/2006/relationships/hyperlink" Target="http://kargasok.tomsk.ru/wp-admin/link.php?action=edit&amp;link_id=22" TargetMode="External"/><Relationship Id="rId200" Type="http://schemas.openxmlformats.org/officeDocument/2006/relationships/hyperlink" Target="http://ds21.kargasok.net/" TargetMode="External"/><Relationship Id="rId16" Type="http://schemas.openxmlformats.org/officeDocument/2006/relationships/footer" Target="footer2.xml"/><Relationship Id="rId221" Type="http://schemas.openxmlformats.org/officeDocument/2006/relationships/hyperlink" Target="http://kargasok.tomsk.ru/wp-admin/link.php?action=edit&amp;link_id=21" TargetMode="External"/><Relationship Id="rId242" Type="http://schemas.openxmlformats.org/officeDocument/2006/relationships/footer" Target="footer14.xml"/><Relationship Id="rId37" Type="http://schemas.openxmlformats.org/officeDocument/2006/relationships/hyperlink" Target="http://kargasok.tomsk.ru/wp-admin/link.php?action=edit&amp;link_id=20" TargetMode="External"/><Relationship Id="rId58" Type="http://schemas.openxmlformats.org/officeDocument/2006/relationships/hyperlink" Target="http://kargasok.tomsk.ru/wp-admin/link.php?action=edit&amp;link_id=19" TargetMode="External"/><Relationship Id="rId79" Type="http://schemas.openxmlformats.org/officeDocument/2006/relationships/hyperlink" Target="http://kargasok.tomsk.ru/wp-admin/link.php?action=edit&amp;link_id=22" TargetMode="External"/><Relationship Id="rId102" Type="http://schemas.openxmlformats.org/officeDocument/2006/relationships/hyperlink" Target="http://sadik.sokik.ru" TargetMode="External"/><Relationship Id="rId123" Type="http://schemas.openxmlformats.org/officeDocument/2006/relationships/footer" Target="footer5.xml"/><Relationship Id="rId144" Type="http://schemas.openxmlformats.org/officeDocument/2006/relationships/hyperlink" Target="http://kargasok.tomsk.ru/wp-admin/link.php?action=edit&amp;link_id=28" TargetMode="External"/><Relationship Id="rId90" Type="http://schemas.openxmlformats.org/officeDocument/2006/relationships/hyperlink" Target="http://kargasok.tomsk.ru/wp-admin/link.php?action=edit&amp;link_id=19" TargetMode="External"/><Relationship Id="rId165" Type="http://schemas.openxmlformats.org/officeDocument/2006/relationships/hyperlink" Target="http://kargasok.tomsk.ru/wp-admin/link.php?action=edit&amp;link_id=18" TargetMode="External"/><Relationship Id="rId186" Type="http://schemas.openxmlformats.org/officeDocument/2006/relationships/hyperlink" Target="http://kargasok.tomsk.ru/wp-admin/link.php?action=edit&amp;link_id=28" TargetMode="External"/><Relationship Id="rId211" Type="http://schemas.openxmlformats.org/officeDocument/2006/relationships/hyperlink" Target="http://kargasok.tomsk.ru/wp-admin/link.php?action=edit&amp;link_id=14" TargetMode="External"/><Relationship Id="rId232" Type="http://schemas.openxmlformats.org/officeDocument/2006/relationships/hyperlink" Target="http://kargasok.tomsk.ru/wp-admin/link.php?action=edit&amp;link_id=26" TargetMode="External"/><Relationship Id="rId253" Type="http://schemas.openxmlformats.org/officeDocument/2006/relationships/header" Target="header24.xml"/><Relationship Id="rId27" Type="http://schemas.openxmlformats.org/officeDocument/2006/relationships/hyperlink" Target="http://kargasok.tomsk.ru/wp-admin/link.php?action=edit&amp;link_id=28" TargetMode="External"/><Relationship Id="rId48" Type="http://schemas.openxmlformats.org/officeDocument/2006/relationships/hyperlink" Target="http://kargasok.tomsk.ru/wp-admin/link.php?action=edit&amp;link_id=18" TargetMode="External"/><Relationship Id="rId69" Type="http://schemas.openxmlformats.org/officeDocument/2006/relationships/hyperlink" Target="http://kargasok.tomsk.ru/wp-admin/link.php?action=edit&amp;link_id=28" TargetMode="External"/><Relationship Id="rId113" Type="http://schemas.openxmlformats.org/officeDocument/2006/relationships/hyperlink" Target="http://kargasok.tomsk.ru/wp-admin/link.php?action=edit&amp;link_id=19" TargetMode="External"/><Relationship Id="rId134" Type="http://schemas.openxmlformats.org/officeDocument/2006/relationships/header" Target="header14.xml"/><Relationship Id="rId80" Type="http://schemas.openxmlformats.org/officeDocument/2006/relationships/hyperlink" Target="http://kargasok.tomsk.ru/wp-admin/link.php?action=edit&amp;link_id=25" TargetMode="External"/><Relationship Id="rId155" Type="http://schemas.openxmlformats.org/officeDocument/2006/relationships/hyperlink" Target="http://ds12.kargasok.net/" TargetMode="External"/><Relationship Id="rId176" Type="http://schemas.openxmlformats.org/officeDocument/2006/relationships/hyperlink" Target="http://ds21.kargasok.net/" TargetMode="External"/><Relationship Id="rId197" Type="http://schemas.openxmlformats.org/officeDocument/2006/relationships/hyperlink" Target="http://kargasok.tomsk.ru/wp-admin/link.php?action=edit&amp;link_id=25" TargetMode="External"/><Relationship Id="rId201" Type="http://schemas.openxmlformats.org/officeDocument/2006/relationships/hyperlink" Target="http://kargasok.tomsk.ru/wp-admin/link.php?action=edit&amp;link_id=20" TargetMode="External"/><Relationship Id="rId222" Type="http://schemas.openxmlformats.org/officeDocument/2006/relationships/hyperlink" Target="http://ds12.kargasok.net/" TargetMode="External"/><Relationship Id="rId243" Type="http://schemas.openxmlformats.org/officeDocument/2006/relationships/header" Target="header18.xml"/><Relationship Id="rId17" Type="http://schemas.openxmlformats.org/officeDocument/2006/relationships/header" Target="header6.xml"/><Relationship Id="rId38" Type="http://schemas.openxmlformats.org/officeDocument/2006/relationships/hyperlink" Target="http://ds12.kargasok.net/" TargetMode="External"/><Relationship Id="rId59" Type="http://schemas.openxmlformats.org/officeDocument/2006/relationships/hyperlink" Target="http://ds21.kargasok.net/" TargetMode="External"/><Relationship Id="rId103" Type="http://schemas.openxmlformats.org/officeDocument/2006/relationships/hyperlink" Target="http://ds21.kargasok.net/" TargetMode="External"/><Relationship Id="rId124" Type="http://schemas.openxmlformats.org/officeDocument/2006/relationships/header" Target="header9.xml"/><Relationship Id="rId70" Type="http://schemas.openxmlformats.org/officeDocument/2006/relationships/hyperlink" Target="http://kargasok.tomsk.ru/wp-admin/link.php?action=edit&amp;link_id=9" TargetMode="External"/><Relationship Id="rId91" Type="http://schemas.openxmlformats.org/officeDocument/2006/relationships/hyperlink" Target="http://kargasok.tomsk.ru/wp-admin/link.php?action=edit&amp;link_id=24" TargetMode="External"/><Relationship Id="rId145" Type="http://schemas.openxmlformats.org/officeDocument/2006/relationships/hyperlink" Target="http://ds9.kargasok.net/" TargetMode="External"/><Relationship Id="rId166" Type="http://schemas.openxmlformats.org/officeDocument/2006/relationships/hyperlink" Target="http://kargasok.tomsk.ru/wp-admin/link.php?action=edit&amp;link_id=21" TargetMode="External"/><Relationship Id="rId187" Type="http://schemas.openxmlformats.org/officeDocument/2006/relationships/hyperlink" Target="http://kargasok.tomsk.ru/wp-admin/link.php?action=edit&amp;link_id=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kargasok.tomsk.ru/wp-admin/link.php?action=edit&amp;link_id=26" TargetMode="External"/><Relationship Id="rId233" Type="http://schemas.openxmlformats.org/officeDocument/2006/relationships/hyperlink" Target="http://ds21.kargasok.net/" TargetMode="External"/><Relationship Id="rId254" Type="http://schemas.openxmlformats.org/officeDocument/2006/relationships/footer" Target="footer19.xml"/><Relationship Id="rId28" Type="http://schemas.openxmlformats.org/officeDocument/2006/relationships/hyperlink" Target="http://ds9.kargasok.net/" TargetMode="External"/><Relationship Id="rId49" Type="http://schemas.openxmlformats.org/officeDocument/2006/relationships/hyperlink" Target="http://kargasok.tomsk.ru/wp-admin/link.php?action=edit&amp;link_id=21" TargetMode="External"/><Relationship Id="rId114" Type="http://schemas.openxmlformats.org/officeDocument/2006/relationships/hyperlink" Target="http://kargasok.tomsk.ru/wp-admin/link.php?action=edit&amp;link_id=24" TargetMode="External"/><Relationship Id="rId60" Type="http://schemas.openxmlformats.org/officeDocument/2006/relationships/hyperlink" Target="http://kargasok.tomsk.ru/wp-admin/link.php?action=edit&amp;link_id=26" TargetMode="External"/><Relationship Id="rId81" Type="http://schemas.openxmlformats.org/officeDocument/2006/relationships/hyperlink" Target="http://kargasok.tomsk.ru/wp-admin/link.php?action=edit&amp;link_id=19" TargetMode="External"/><Relationship Id="rId135" Type="http://schemas.openxmlformats.org/officeDocument/2006/relationships/footer" Target="footer11.xml"/><Relationship Id="rId156" Type="http://schemas.openxmlformats.org/officeDocument/2006/relationships/hyperlink" Target="http://sport.sokik.ru/index.html" TargetMode="External"/><Relationship Id="rId177" Type="http://schemas.openxmlformats.org/officeDocument/2006/relationships/hyperlink" Target="http://kargasok.tomsk.ru/wp-admin/link.php?action=edit&amp;link_id=26" TargetMode="External"/><Relationship Id="rId198" Type="http://schemas.openxmlformats.org/officeDocument/2006/relationships/hyperlink" Target="http://kargasok.tomsk.ru/wp-admin/link.php?action=edit&amp;link_id=19" TargetMode="External"/><Relationship Id="rId202" Type="http://schemas.openxmlformats.org/officeDocument/2006/relationships/hyperlink" Target="http://ds12.kargasok.net/" TargetMode="External"/><Relationship Id="rId223" Type="http://schemas.openxmlformats.org/officeDocument/2006/relationships/hyperlink" Target="http://ds9.kargasok.net/" TargetMode="External"/><Relationship Id="rId244" Type="http://schemas.openxmlformats.org/officeDocument/2006/relationships/header" Target="header19.xml"/><Relationship Id="rId18" Type="http://schemas.openxmlformats.org/officeDocument/2006/relationships/footer" Target="footer3.xml"/><Relationship Id="rId39" Type="http://schemas.openxmlformats.org/officeDocument/2006/relationships/hyperlink" Target="http://sport.sokik.ru/index.html" TargetMode="External"/><Relationship Id="rId50" Type="http://schemas.openxmlformats.org/officeDocument/2006/relationships/hyperlink" Target="http://kargasok.tomsk.ru/wp-admin/link.php?action=edit&amp;link_id=28" TargetMode="External"/><Relationship Id="rId104" Type="http://schemas.openxmlformats.org/officeDocument/2006/relationships/hyperlink" Target="http://kargasok.tomsk.ru/wp-admin/link.php?action=edit&amp;link_id=21" TargetMode="External"/><Relationship Id="rId125" Type="http://schemas.openxmlformats.org/officeDocument/2006/relationships/footer" Target="footer6.xml"/><Relationship Id="rId146" Type="http://schemas.openxmlformats.org/officeDocument/2006/relationships/hyperlink" Target="http://kargasok.tomsk.ru/wp-admin/link.php?action=edit&amp;link_id=19" TargetMode="External"/><Relationship Id="rId167" Type="http://schemas.openxmlformats.org/officeDocument/2006/relationships/hyperlink" Target="http://kargasok.tomsk.ru/wp-admin/link.php?action=edit&amp;link_id=28" TargetMode="External"/><Relationship Id="rId188" Type="http://schemas.openxmlformats.org/officeDocument/2006/relationships/hyperlink" Target="http://kargasok.tomsk.ru/wp-admin/link.php?action=edit&amp;link_id=18" TargetMode="External"/><Relationship Id="rId71" Type="http://schemas.openxmlformats.org/officeDocument/2006/relationships/hyperlink" Target="http://kargasok.tomsk.ru/wp-admin/link.php?action=edit&amp;link_id=18" TargetMode="External"/><Relationship Id="rId92" Type="http://schemas.openxmlformats.org/officeDocument/2006/relationships/hyperlink" Target="http://kargasok.tomsk.ru/wp-admin/link.php?action=edit&amp;link_id=12" TargetMode="External"/><Relationship Id="rId213" Type="http://schemas.openxmlformats.org/officeDocument/2006/relationships/hyperlink" Target="http://kargasok.tomsk.ru/wp-admin/link.php?action=edit&amp;link_id=20" TargetMode="External"/><Relationship Id="rId234" Type="http://schemas.openxmlformats.org/officeDocument/2006/relationships/hyperlink" Target="http://ds12.kargasok.net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kargasok.tomsk.ru/wp-admin/link.php?action=edit&amp;link_id=19" TargetMode="External"/><Relationship Id="rId255" Type="http://schemas.openxmlformats.org/officeDocument/2006/relationships/header" Target="header25.xml"/><Relationship Id="rId40" Type="http://schemas.openxmlformats.org/officeDocument/2006/relationships/hyperlink" Target="http://ddt.kargasok.net/" TargetMode="External"/><Relationship Id="rId115" Type="http://schemas.openxmlformats.org/officeDocument/2006/relationships/hyperlink" Target="http://kargasok.tomsk.ru/wp-admin/link.php?action=edit&amp;link_id=26" TargetMode="External"/><Relationship Id="rId136" Type="http://schemas.openxmlformats.org/officeDocument/2006/relationships/header" Target="header15.xml"/><Relationship Id="rId157" Type="http://schemas.openxmlformats.org/officeDocument/2006/relationships/hyperlink" Target="http://ddt.kargasok.net/" TargetMode="External"/><Relationship Id="rId178" Type="http://schemas.openxmlformats.org/officeDocument/2006/relationships/hyperlink" Target="http://ds12.kargasok.net/" TargetMode="External"/><Relationship Id="rId61" Type="http://schemas.openxmlformats.org/officeDocument/2006/relationships/hyperlink" Target="http://ds12.kargasok.net/" TargetMode="External"/><Relationship Id="rId82" Type="http://schemas.openxmlformats.org/officeDocument/2006/relationships/hyperlink" Target="http://kargasok.tomsk.ru/wp-admin/link.php?action=edit&amp;link_id=26" TargetMode="External"/><Relationship Id="rId199" Type="http://schemas.openxmlformats.org/officeDocument/2006/relationships/hyperlink" Target="http://kargasok.tomsk.ru/wp-admin/link.php?action=edit&amp;link_id=26" TargetMode="External"/><Relationship Id="rId203" Type="http://schemas.openxmlformats.org/officeDocument/2006/relationships/hyperlink" Target="http://sport.sokik.ru/index.html" TargetMode="External"/><Relationship Id="rId19" Type="http://schemas.openxmlformats.org/officeDocument/2006/relationships/header" Target="header7.xml"/><Relationship Id="rId224" Type="http://schemas.openxmlformats.org/officeDocument/2006/relationships/hyperlink" Target="http://kargasok.tomsk.ru/wp-admin/link.php?action=edit&amp;link_id=12" TargetMode="External"/><Relationship Id="rId245" Type="http://schemas.openxmlformats.org/officeDocument/2006/relationships/footer" Target="footer15.xml"/><Relationship Id="rId30" Type="http://schemas.openxmlformats.org/officeDocument/2006/relationships/hyperlink" Target="http://kargasok.tomsk.ru/wp-admin/link.php?action=edit&amp;link_id=25" TargetMode="External"/><Relationship Id="rId105" Type="http://schemas.openxmlformats.org/officeDocument/2006/relationships/hyperlink" Target="http://ds12.kargasok.net/" TargetMode="External"/><Relationship Id="rId126" Type="http://schemas.openxmlformats.org/officeDocument/2006/relationships/header" Target="header10.xml"/><Relationship Id="rId147" Type="http://schemas.openxmlformats.org/officeDocument/2006/relationships/hyperlink" Target="http://kargasok.tomsk.ru/wp-admin/link.php?action=edit&amp;link_id=25" TargetMode="External"/><Relationship Id="rId168" Type="http://schemas.openxmlformats.org/officeDocument/2006/relationships/hyperlink" Target="http://kargasok.tomsk.ru/wp-admin/link.php?action=edit&amp;link_id=9" TargetMode="External"/><Relationship Id="rId51" Type="http://schemas.openxmlformats.org/officeDocument/2006/relationships/hyperlink" Target="http://kargasok.tomsk.ru/wp-admin/link.php?action=edit&amp;link_id=9" TargetMode="External"/><Relationship Id="rId72" Type="http://schemas.openxmlformats.org/officeDocument/2006/relationships/hyperlink" Target="http://kargasok.tomsk.ru/wp-admin/link.php?action=edit&amp;link_id=21" TargetMode="External"/><Relationship Id="rId93" Type="http://schemas.openxmlformats.org/officeDocument/2006/relationships/hyperlink" Target="http://kargasok.tomsk.ru/wp-admin/link.php?action=edit&amp;link_id=8" TargetMode="External"/><Relationship Id="rId189" Type="http://schemas.openxmlformats.org/officeDocument/2006/relationships/hyperlink" Target="http://kargasok.tomsk.ru/wp-admin/link.php?action=edit&amp;link_id=21" TargetMode="External"/><Relationship Id="rId3" Type="http://schemas.openxmlformats.org/officeDocument/2006/relationships/styles" Target="styles.xml"/><Relationship Id="rId214" Type="http://schemas.openxmlformats.org/officeDocument/2006/relationships/hyperlink" Target="http://kargasok.tomsk.ru/wp-admin/link.php?action=edit&amp;link_id=29" TargetMode="External"/><Relationship Id="rId235" Type="http://schemas.openxmlformats.org/officeDocument/2006/relationships/hyperlink" Target="http://kargasok.tomsk.ru/wp-admin/link.php?action=edit&amp;link_id=8" TargetMode="External"/><Relationship Id="rId256" Type="http://schemas.openxmlformats.org/officeDocument/2006/relationships/footer" Target="footer20.xml"/><Relationship Id="rId116" Type="http://schemas.openxmlformats.org/officeDocument/2006/relationships/hyperlink" Target="http://ds21.kargasok.net/" TargetMode="External"/><Relationship Id="rId137" Type="http://schemas.openxmlformats.org/officeDocument/2006/relationships/footer" Target="footer12.xml"/><Relationship Id="rId158" Type="http://schemas.openxmlformats.org/officeDocument/2006/relationships/hyperlink" Target="http://kargasok.tomsk.ru/wp-admin/link.php?action=edit&amp;link_id=8" TargetMode="External"/><Relationship Id="rId20" Type="http://schemas.openxmlformats.org/officeDocument/2006/relationships/footer" Target="footer4.xml"/><Relationship Id="rId41" Type="http://schemas.openxmlformats.org/officeDocument/2006/relationships/hyperlink" Target="http://kargasok.tomsk.ru/wp-admin/link.php?action=edit&amp;link_id=8" TargetMode="External"/><Relationship Id="rId62" Type="http://schemas.openxmlformats.org/officeDocument/2006/relationships/hyperlink" Target="http://kargasok.tomsk.ru/wp-admin/link.php?action=edit&amp;link_id=20" TargetMode="External"/><Relationship Id="rId83" Type="http://schemas.openxmlformats.org/officeDocument/2006/relationships/hyperlink" Target="http://ds21.kargasok.net/" TargetMode="External"/><Relationship Id="rId179" Type="http://schemas.openxmlformats.org/officeDocument/2006/relationships/hyperlink" Target="http://kargasok.tomsk.ru/wp-admin/link.php?action=edit&amp;link_id=20" TargetMode="External"/><Relationship Id="rId190" Type="http://schemas.openxmlformats.org/officeDocument/2006/relationships/hyperlink" Target="http://ds9.kargasok.net/" TargetMode="External"/><Relationship Id="rId204" Type="http://schemas.openxmlformats.org/officeDocument/2006/relationships/hyperlink" Target="http://ddt.kargasok.net/" TargetMode="External"/><Relationship Id="rId225" Type="http://schemas.openxmlformats.org/officeDocument/2006/relationships/hyperlink" Target="http://kargasok.tomsk.ru/wp-admin/link.php?action=edit&amp;link_id=27" TargetMode="External"/><Relationship Id="rId246" Type="http://schemas.openxmlformats.org/officeDocument/2006/relationships/header" Target="header20.xml"/><Relationship Id="rId106" Type="http://schemas.openxmlformats.org/officeDocument/2006/relationships/hyperlink" Target="http://ds9.kargasok.net/" TargetMode="External"/><Relationship Id="rId127" Type="http://schemas.openxmlformats.org/officeDocument/2006/relationships/footer" Target="footer7.xml"/><Relationship Id="rId10" Type="http://schemas.openxmlformats.org/officeDocument/2006/relationships/header" Target="header1.xml"/><Relationship Id="rId31" Type="http://schemas.openxmlformats.org/officeDocument/2006/relationships/hyperlink" Target="http://kargasok.tomsk.ru/wp-admin/link.php?action=edit&amp;link_id=22" TargetMode="External"/><Relationship Id="rId52" Type="http://schemas.openxmlformats.org/officeDocument/2006/relationships/hyperlink" Target="http://kargasok.tomsk.ru/wp-admin/link.php?action=edit&amp;link_id=27" TargetMode="External"/><Relationship Id="rId73" Type="http://schemas.openxmlformats.org/officeDocument/2006/relationships/hyperlink" Target="http://ds9.kargasok.net/" TargetMode="External"/><Relationship Id="rId94" Type="http://schemas.openxmlformats.org/officeDocument/2006/relationships/hyperlink" Target="http://kargasok.tomsk.ru/wp-admin/link.php?action=edit&amp;link_id=14" TargetMode="External"/><Relationship Id="rId148" Type="http://schemas.openxmlformats.org/officeDocument/2006/relationships/hyperlink" Target="http://kargasok.tomsk.ru/wp-admin/link.php?action=edit&amp;link_id=22" TargetMode="External"/><Relationship Id="rId169" Type="http://schemas.openxmlformats.org/officeDocument/2006/relationships/hyperlink" Target="http://kargasok.tomsk.ru/wp-admin/link.php?action=edit&amp;link_id=2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kargasok.tomsk.ru/wp-admin/link.php?action=edit&amp;link_id=13" TargetMode="External"/><Relationship Id="rId215" Type="http://schemas.openxmlformats.org/officeDocument/2006/relationships/hyperlink" Target="http://sadik.sokik.ru" TargetMode="External"/><Relationship Id="rId236" Type="http://schemas.openxmlformats.org/officeDocument/2006/relationships/hyperlink" Target="http://kargasok.tomsk.ru/wp-admin/link.php?action=edit&amp;link_id=29" TargetMode="External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AF61B-A701-4887-B394-65AEEBEDF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124</Pages>
  <Words>29297</Words>
  <Characters>166998</Characters>
  <Application>Microsoft Office Word</Application>
  <DocSecurity>0</DocSecurity>
  <Lines>1391</Lines>
  <Paragraphs>391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195904</CharactersWithSpaces>
  <SharedDoc>false</SharedDoc>
  <HLinks>
    <vt:vector size="1242" baseType="variant">
      <vt:variant>
        <vt:i4>7536713</vt:i4>
      </vt:variant>
      <vt:variant>
        <vt:i4>618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7929929</vt:i4>
      </vt:variant>
      <vt:variant>
        <vt:i4>615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7536713</vt:i4>
      </vt:variant>
      <vt:variant>
        <vt:i4>612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7929929</vt:i4>
      </vt:variant>
      <vt:variant>
        <vt:i4>609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5505044</vt:i4>
      </vt:variant>
      <vt:variant>
        <vt:i4>606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5701655</vt:i4>
      </vt:variant>
      <vt:variant>
        <vt:i4>603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7536713</vt:i4>
      </vt:variant>
      <vt:variant>
        <vt:i4>600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7536713</vt:i4>
      </vt:variant>
      <vt:variant>
        <vt:i4>597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594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591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7536713</vt:i4>
      </vt:variant>
      <vt:variant>
        <vt:i4>588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7340105</vt:i4>
      </vt:variant>
      <vt:variant>
        <vt:i4>585</vt:i4>
      </vt:variant>
      <vt:variant>
        <vt:i4>0</vt:i4>
      </vt:variant>
      <vt:variant>
        <vt:i4>5</vt:i4>
      </vt:variant>
      <vt:variant>
        <vt:lpwstr>http://kargasok.tomsk.ru/wp-admin/link.php?action=edit&amp;link_id=16</vt:lpwstr>
      </vt:variant>
      <vt:variant>
        <vt:lpwstr/>
      </vt:variant>
      <vt:variant>
        <vt:i4>7340105</vt:i4>
      </vt:variant>
      <vt:variant>
        <vt:i4>582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7536713</vt:i4>
      </vt:variant>
      <vt:variant>
        <vt:i4>579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7340105</vt:i4>
      </vt:variant>
      <vt:variant>
        <vt:i4>576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327760</vt:i4>
      </vt:variant>
      <vt:variant>
        <vt:i4>573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5505044</vt:i4>
      </vt:variant>
      <vt:variant>
        <vt:i4>570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567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5701655</vt:i4>
      </vt:variant>
      <vt:variant>
        <vt:i4>564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7929970</vt:i4>
      </vt:variant>
      <vt:variant>
        <vt:i4>561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7536713</vt:i4>
      </vt:variant>
      <vt:variant>
        <vt:i4>558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5242888</vt:i4>
      </vt:variant>
      <vt:variant>
        <vt:i4>555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7864393</vt:i4>
      </vt:variant>
      <vt:variant>
        <vt:i4>552</vt:i4>
      </vt:variant>
      <vt:variant>
        <vt:i4>0</vt:i4>
      </vt:variant>
      <vt:variant>
        <vt:i4>5</vt:i4>
      </vt:variant>
      <vt:variant>
        <vt:lpwstr>http://kargasok.tomsk.ru/wp-admin/link.php?action=edit&amp;link_id=9</vt:lpwstr>
      </vt:variant>
      <vt:variant>
        <vt:lpwstr/>
      </vt:variant>
      <vt:variant>
        <vt:i4>7929970</vt:i4>
      </vt:variant>
      <vt:variant>
        <vt:i4>549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7536713</vt:i4>
      </vt:variant>
      <vt:variant>
        <vt:i4>546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7536713</vt:i4>
      </vt:variant>
      <vt:variant>
        <vt:i4>543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7536713</vt:i4>
      </vt:variant>
      <vt:variant>
        <vt:i4>540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7340105</vt:i4>
      </vt:variant>
      <vt:variant>
        <vt:i4>537</vt:i4>
      </vt:variant>
      <vt:variant>
        <vt:i4>0</vt:i4>
      </vt:variant>
      <vt:variant>
        <vt:i4>5</vt:i4>
      </vt:variant>
      <vt:variant>
        <vt:lpwstr>http://kargasok.tomsk.ru/wp-admin/link.php?action=edit&amp;link_id=14</vt:lpwstr>
      </vt:variant>
      <vt:variant>
        <vt:lpwstr/>
      </vt:variant>
      <vt:variant>
        <vt:i4>7929929</vt:i4>
      </vt:variant>
      <vt:variant>
        <vt:i4>534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7340105</vt:i4>
      </vt:variant>
      <vt:variant>
        <vt:i4>531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7536713</vt:i4>
      </vt:variant>
      <vt:variant>
        <vt:i4>528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525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522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7340105</vt:i4>
      </vt:variant>
      <vt:variant>
        <vt:i4>519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4718663</vt:i4>
      </vt:variant>
      <vt:variant>
        <vt:i4>516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513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5505044</vt:i4>
      </vt:variant>
      <vt:variant>
        <vt:i4>510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507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5701655</vt:i4>
      </vt:variant>
      <vt:variant>
        <vt:i4>504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7536713</vt:i4>
      </vt:variant>
      <vt:variant>
        <vt:i4>501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7340105</vt:i4>
      </vt:variant>
      <vt:variant>
        <vt:i4>498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495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7536713</vt:i4>
      </vt:variant>
      <vt:variant>
        <vt:i4>492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7536713</vt:i4>
      </vt:variant>
      <vt:variant>
        <vt:i4>489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486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7340105</vt:i4>
      </vt:variant>
      <vt:variant>
        <vt:i4>483</vt:i4>
      </vt:variant>
      <vt:variant>
        <vt:i4>0</vt:i4>
      </vt:variant>
      <vt:variant>
        <vt:i4>5</vt:i4>
      </vt:variant>
      <vt:variant>
        <vt:lpwstr>http://kargasok.tomsk.ru/wp-admin/link.php?action=edit&amp;link_id=14</vt:lpwstr>
      </vt:variant>
      <vt:variant>
        <vt:lpwstr/>
      </vt:variant>
      <vt:variant>
        <vt:i4>7536713</vt:i4>
      </vt:variant>
      <vt:variant>
        <vt:i4>480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7340105</vt:i4>
      </vt:variant>
      <vt:variant>
        <vt:i4>477</vt:i4>
      </vt:variant>
      <vt:variant>
        <vt:i4>0</vt:i4>
      </vt:variant>
      <vt:variant>
        <vt:i4>5</vt:i4>
      </vt:variant>
      <vt:variant>
        <vt:lpwstr>http://kargasok.tomsk.ru/wp-admin/link.php?action=edit&amp;link_id=16</vt:lpwstr>
      </vt:variant>
      <vt:variant>
        <vt:lpwstr/>
      </vt:variant>
      <vt:variant>
        <vt:i4>327760</vt:i4>
      </vt:variant>
      <vt:variant>
        <vt:i4>474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7536713</vt:i4>
      </vt:variant>
      <vt:variant>
        <vt:i4>471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7340105</vt:i4>
      </vt:variant>
      <vt:variant>
        <vt:i4>468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7864393</vt:i4>
      </vt:variant>
      <vt:variant>
        <vt:i4>465</vt:i4>
      </vt:variant>
      <vt:variant>
        <vt:i4>0</vt:i4>
      </vt:variant>
      <vt:variant>
        <vt:i4>5</vt:i4>
      </vt:variant>
      <vt:variant>
        <vt:lpwstr>http://kargasok.tomsk.ru/wp-admin/link.php?action=edit&amp;link_id=9</vt:lpwstr>
      </vt:variant>
      <vt:variant>
        <vt:lpwstr/>
      </vt:variant>
      <vt:variant>
        <vt:i4>7536713</vt:i4>
      </vt:variant>
      <vt:variant>
        <vt:i4>462</vt:i4>
      </vt:variant>
      <vt:variant>
        <vt:i4>0</vt:i4>
      </vt:variant>
      <vt:variant>
        <vt:i4>5</vt:i4>
      </vt:variant>
      <vt:variant>
        <vt:lpwstr>http://kargasok.tomsk.ru/wp-admin/link.php?action=edit&amp;link_id=28</vt:lpwstr>
      </vt:variant>
      <vt:variant>
        <vt:lpwstr/>
      </vt:variant>
      <vt:variant>
        <vt:i4>7536713</vt:i4>
      </vt:variant>
      <vt:variant>
        <vt:i4>459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7929970</vt:i4>
      </vt:variant>
      <vt:variant>
        <vt:i4>456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4718663</vt:i4>
      </vt:variant>
      <vt:variant>
        <vt:i4>453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450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7929929</vt:i4>
      </vt:variant>
      <vt:variant>
        <vt:i4>447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7340105</vt:i4>
      </vt:variant>
      <vt:variant>
        <vt:i4>444</vt:i4>
      </vt:variant>
      <vt:variant>
        <vt:i4>0</vt:i4>
      </vt:variant>
      <vt:variant>
        <vt:i4>5</vt:i4>
      </vt:variant>
      <vt:variant>
        <vt:lpwstr>http://kargasok.tomsk.ru/wp-admin/link.php?action=edit&amp;link_id=13</vt:lpwstr>
      </vt:variant>
      <vt:variant>
        <vt:lpwstr/>
      </vt:variant>
      <vt:variant>
        <vt:i4>7536713</vt:i4>
      </vt:variant>
      <vt:variant>
        <vt:i4>441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5505044</vt:i4>
      </vt:variant>
      <vt:variant>
        <vt:i4>438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435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5701655</vt:i4>
      </vt:variant>
      <vt:variant>
        <vt:i4>432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7340105</vt:i4>
      </vt:variant>
      <vt:variant>
        <vt:i4>429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426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7536713</vt:i4>
      </vt:variant>
      <vt:variant>
        <vt:i4>423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7340105</vt:i4>
      </vt:variant>
      <vt:variant>
        <vt:i4>420</vt:i4>
      </vt:variant>
      <vt:variant>
        <vt:i4>0</vt:i4>
      </vt:variant>
      <vt:variant>
        <vt:i4>5</vt:i4>
      </vt:variant>
      <vt:variant>
        <vt:lpwstr>http://kargasok.tomsk.ru/wp-admin/link.php?action=edit&amp;link_id=14</vt:lpwstr>
      </vt:variant>
      <vt:variant>
        <vt:lpwstr/>
      </vt:variant>
      <vt:variant>
        <vt:i4>7340105</vt:i4>
      </vt:variant>
      <vt:variant>
        <vt:i4>417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7536713</vt:i4>
      </vt:variant>
      <vt:variant>
        <vt:i4>414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7536713</vt:i4>
      </vt:variant>
      <vt:variant>
        <vt:i4>411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7864393</vt:i4>
      </vt:variant>
      <vt:variant>
        <vt:i4>408</vt:i4>
      </vt:variant>
      <vt:variant>
        <vt:i4>0</vt:i4>
      </vt:variant>
      <vt:variant>
        <vt:i4>5</vt:i4>
      </vt:variant>
      <vt:variant>
        <vt:lpwstr>http://kargasok.tomsk.ru/wp-admin/link.php?action=edit&amp;link_id=9</vt:lpwstr>
      </vt:variant>
      <vt:variant>
        <vt:lpwstr/>
      </vt:variant>
      <vt:variant>
        <vt:i4>7536713</vt:i4>
      </vt:variant>
      <vt:variant>
        <vt:i4>405</vt:i4>
      </vt:variant>
      <vt:variant>
        <vt:i4>0</vt:i4>
      </vt:variant>
      <vt:variant>
        <vt:i4>5</vt:i4>
      </vt:variant>
      <vt:variant>
        <vt:lpwstr>http://kargasok.tomsk.ru/wp-admin/link.php?action=edit&amp;link_id=28</vt:lpwstr>
      </vt:variant>
      <vt:variant>
        <vt:lpwstr/>
      </vt:variant>
      <vt:variant>
        <vt:i4>7536713</vt:i4>
      </vt:variant>
      <vt:variant>
        <vt:i4>402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7340105</vt:i4>
      </vt:variant>
      <vt:variant>
        <vt:i4>399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7536713</vt:i4>
      </vt:variant>
      <vt:variant>
        <vt:i4>396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7340105</vt:i4>
      </vt:variant>
      <vt:variant>
        <vt:i4>393</vt:i4>
      </vt:variant>
      <vt:variant>
        <vt:i4>0</vt:i4>
      </vt:variant>
      <vt:variant>
        <vt:i4>5</vt:i4>
      </vt:variant>
      <vt:variant>
        <vt:lpwstr>http://kargasok.tomsk.ru/wp-admin/link.php?action=edit&amp;link_id=16</vt:lpwstr>
      </vt:variant>
      <vt:variant>
        <vt:lpwstr/>
      </vt:variant>
      <vt:variant>
        <vt:i4>5701654</vt:i4>
      </vt:variant>
      <vt:variant>
        <vt:i4>390</vt:i4>
      </vt:variant>
      <vt:variant>
        <vt:i4>0</vt:i4>
      </vt:variant>
      <vt:variant>
        <vt:i4>5</vt:i4>
      </vt:variant>
      <vt:variant>
        <vt:lpwstr>http://ds20.kargasok.net/</vt:lpwstr>
      </vt:variant>
      <vt:variant>
        <vt:lpwstr/>
      </vt:variant>
      <vt:variant>
        <vt:i4>327760</vt:i4>
      </vt:variant>
      <vt:variant>
        <vt:i4>387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7929970</vt:i4>
      </vt:variant>
      <vt:variant>
        <vt:i4>384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7340105</vt:i4>
      </vt:variant>
      <vt:variant>
        <vt:i4>381</vt:i4>
      </vt:variant>
      <vt:variant>
        <vt:i4>0</vt:i4>
      </vt:variant>
      <vt:variant>
        <vt:i4>5</vt:i4>
      </vt:variant>
      <vt:variant>
        <vt:lpwstr>http://kargasok.tomsk.ru/wp-admin/link.php?action=edit&amp;link_id=13</vt:lpwstr>
      </vt:variant>
      <vt:variant>
        <vt:lpwstr/>
      </vt:variant>
      <vt:variant>
        <vt:i4>7929929</vt:i4>
      </vt:variant>
      <vt:variant>
        <vt:i4>378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4718663</vt:i4>
      </vt:variant>
      <vt:variant>
        <vt:i4>375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372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5505044</vt:i4>
      </vt:variant>
      <vt:variant>
        <vt:i4>369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366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5701655</vt:i4>
      </vt:variant>
      <vt:variant>
        <vt:i4>363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7536713</vt:i4>
      </vt:variant>
      <vt:variant>
        <vt:i4>360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7536713</vt:i4>
      </vt:variant>
      <vt:variant>
        <vt:i4>357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7536713</vt:i4>
      </vt:variant>
      <vt:variant>
        <vt:i4>354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351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7536713</vt:i4>
      </vt:variant>
      <vt:variant>
        <vt:i4>348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7536713</vt:i4>
      </vt:variant>
      <vt:variant>
        <vt:i4>345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7340105</vt:i4>
      </vt:variant>
      <vt:variant>
        <vt:i4>342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327760</vt:i4>
      </vt:variant>
      <vt:variant>
        <vt:i4>339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7536713</vt:i4>
      </vt:variant>
      <vt:variant>
        <vt:i4>336</vt:i4>
      </vt:variant>
      <vt:variant>
        <vt:i4>0</vt:i4>
      </vt:variant>
      <vt:variant>
        <vt:i4>5</vt:i4>
      </vt:variant>
      <vt:variant>
        <vt:lpwstr>http://kargasok.tomsk.ru/wp-admin/link.php?action=edit&amp;link_id=28</vt:lpwstr>
      </vt:variant>
      <vt:variant>
        <vt:lpwstr/>
      </vt:variant>
      <vt:variant>
        <vt:i4>7340105</vt:i4>
      </vt:variant>
      <vt:variant>
        <vt:i4>333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7536713</vt:i4>
      </vt:variant>
      <vt:variant>
        <vt:i4>330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7536713</vt:i4>
      </vt:variant>
      <vt:variant>
        <vt:i4>327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4718663</vt:i4>
      </vt:variant>
      <vt:variant>
        <vt:i4>324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321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7340105</vt:i4>
      </vt:variant>
      <vt:variant>
        <vt:i4>318</vt:i4>
      </vt:variant>
      <vt:variant>
        <vt:i4>0</vt:i4>
      </vt:variant>
      <vt:variant>
        <vt:i4>5</vt:i4>
      </vt:variant>
      <vt:variant>
        <vt:lpwstr>http://kargasok.tomsk.ru/wp-admin/link.php?action=edit&amp;link_id=13</vt:lpwstr>
      </vt:variant>
      <vt:variant>
        <vt:lpwstr/>
      </vt:variant>
      <vt:variant>
        <vt:i4>6619184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Par3279</vt:lpwstr>
      </vt:variant>
      <vt:variant>
        <vt:i4>7536713</vt:i4>
      </vt:variant>
      <vt:variant>
        <vt:i4>312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7929929</vt:i4>
      </vt:variant>
      <vt:variant>
        <vt:i4>309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7536713</vt:i4>
      </vt:variant>
      <vt:variant>
        <vt:i4>306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7929929</vt:i4>
      </vt:variant>
      <vt:variant>
        <vt:i4>303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5505044</vt:i4>
      </vt:variant>
      <vt:variant>
        <vt:i4>300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5701655</vt:i4>
      </vt:variant>
      <vt:variant>
        <vt:i4>297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7536713</vt:i4>
      </vt:variant>
      <vt:variant>
        <vt:i4>294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7536713</vt:i4>
      </vt:variant>
      <vt:variant>
        <vt:i4>291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288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285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7536713</vt:i4>
      </vt:variant>
      <vt:variant>
        <vt:i4>282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7340105</vt:i4>
      </vt:variant>
      <vt:variant>
        <vt:i4>279</vt:i4>
      </vt:variant>
      <vt:variant>
        <vt:i4>0</vt:i4>
      </vt:variant>
      <vt:variant>
        <vt:i4>5</vt:i4>
      </vt:variant>
      <vt:variant>
        <vt:lpwstr>http://kargasok.tomsk.ru/wp-admin/link.php?action=edit&amp;link_id=16</vt:lpwstr>
      </vt:variant>
      <vt:variant>
        <vt:lpwstr/>
      </vt:variant>
      <vt:variant>
        <vt:i4>7340105</vt:i4>
      </vt:variant>
      <vt:variant>
        <vt:i4>276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7536713</vt:i4>
      </vt:variant>
      <vt:variant>
        <vt:i4>273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7340105</vt:i4>
      </vt:variant>
      <vt:variant>
        <vt:i4>270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327760</vt:i4>
      </vt:variant>
      <vt:variant>
        <vt:i4>267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5505044</vt:i4>
      </vt:variant>
      <vt:variant>
        <vt:i4>264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261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5701655</vt:i4>
      </vt:variant>
      <vt:variant>
        <vt:i4>258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7929970</vt:i4>
      </vt:variant>
      <vt:variant>
        <vt:i4>255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7536713</vt:i4>
      </vt:variant>
      <vt:variant>
        <vt:i4>252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5242888</vt:i4>
      </vt:variant>
      <vt:variant>
        <vt:i4>249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7864393</vt:i4>
      </vt:variant>
      <vt:variant>
        <vt:i4>246</vt:i4>
      </vt:variant>
      <vt:variant>
        <vt:i4>0</vt:i4>
      </vt:variant>
      <vt:variant>
        <vt:i4>5</vt:i4>
      </vt:variant>
      <vt:variant>
        <vt:lpwstr>http://kargasok.tomsk.ru/wp-admin/link.php?action=edit&amp;link_id=9</vt:lpwstr>
      </vt:variant>
      <vt:variant>
        <vt:lpwstr/>
      </vt:variant>
      <vt:variant>
        <vt:i4>7929970</vt:i4>
      </vt:variant>
      <vt:variant>
        <vt:i4>243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7536713</vt:i4>
      </vt:variant>
      <vt:variant>
        <vt:i4>240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7536713</vt:i4>
      </vt:variant>
      <vt:variant>
        <vt:i4>237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7536713</vt:i4>
      </vt:variant>
      <vt:variant>
        <vt:i4>234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7340105</vt:i4>
      </vt:variant>
      <vt:variant>
        <vt:i4>231</vt:i4>
      </vt:variant>
      <vt:variant>
        <vt:i4>0</vt:i4>
      </vt:variant>
      <vt:variant>
        <vt:i4>5</vt:i4>
      </vt:variant>
      <vt:variant>
        <vt:lpwstr>http://kargasok.tomsk.ru/wp-admin/link.php?action=edit&amp;link_id=14</vt:lpwstr>
      </vt:variant>
      <vt:variant>
        <vt:lpwstr/>
      </vt:variant>
      <vt:variant>
        <vt:i4>7929929</vt:i4>
      </vt:variant>
      <vt:variant>
        <vt:i4>228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7340105</vt:i4>
      </vt:variant>
      <vt:variant>
        <vt:i4>225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7536713</vt:i4>
      </vt:variant>
      <vt:variant>
        <vt:i4>222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219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216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7340105</vt:i4>
      </vt:variant>
      <vt:variant>
        <vt:i4>213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4718663</vt:i4>
      </vt:variant>
      <vt:variant>
        <vt:i4>210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207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5505044</vt:i4>
      </vt:variant>
      <vt:variant>
        <vt:i4>204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201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5701655</vt:i4>
      </vt:variant>
      <vt:variant>
        <vt:i4>198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7536713</vt:i4>
      </vt:variant>
      <vt:variant>
        <vt:i4>195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7340105</vt:i4>
      </vt:variant>
      <vt:variant>
        <vt:i4>192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189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7536713</vt:i4>
      </vt:variant>
      <vt:variant>
        <vt:i4>186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7536713</vt:i4>
      </vt:variant>
      <vt:variant>
        <vt:i4>183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180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7340105</vt:i4>
      </vt:variant>
      <vt:variant>
        <vt:i4>177</vt:i4>
      </vt:variant>
      <vt:variant>
        <vt:i4>0</vt:i4>
      </vt:variant>
      <vt:variant>
        <vt:i4>5</vt:i4>
      </vt:variant>
      <vt:variant>
        <vt:lpwstr>http://kargasok.tomsk.ru/wp-admin/link.php?action=edit&amp;link_id=14</vt:lpwstr>
      </vt:variant>
      <vt:variant>
        <vt:lpwstr/>
      </vt:variant>
      <vt:variant>
        <vt:i4>7536713</vt:i4>
      </vt:variant>
      <vt:variant>
        <vt:i4>174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7340105</vt:i4>
      </vt:variant>
      <vt:variant>
        <vt:i4>171</vt:i4>
      </vt:variant>
      <vt:variant>
        <vt:i4>0</vt:i4>
      </vt:variant>
      <vt:variant>
        <vt:i4>5</vt:i4>
      </vt:variant>
      <vt:variant>
        <vt:lpwstr>http://kargasok.tomsk.ru/wp-admin/link.php?action=edit&amp;link_id=16</vt:lpwstr>
      </vt:variant>
      <vt:variant>
        <vt:lpwstr/>
      </vt:variant>
      <vt:variant>
        <vt:i4>327760</vt:i4>
      </vt:variant>
      <vt:variant>
        <vt:i4>168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7536713</vt:i4>
      </vt:variant>
      <vt:variant>
        <vt:i4>165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7340105</vt:i4>
      </vt:variant>
      <vt:variant>
        <vt:i4>162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7864393</vt:i4>
      </vt:variant>
      <vt:variant>
        <vt:i4>159</vt:i4>
      </vt:variant>
      <vt:variant>
        <vt:i4>0</vt:i4>
      </vt:variant>
      <vt:variant>
        <vt:i4>5</vt:i4>
      </vt:variant>
      <vt:variant>
        <vt:lpwstr>http://kargasok.tomsk.ru/wp-admin/link.php?action=edit&amp;link_id=9</vt:lpwstr>
      </vt:variant>
      <vt:variant>
        <vt:lpwstr/>
      </vt:variant>
      <vt:variant>
        <vt:i4>7536713</vt:i4>
      </vt:variant>
      <vt:variant>
        <vt:i4>156</vt:i4>
      </vt:variant>
      <vt:variant>
        <vt:i4>0</vt:i4>
      </vt:variant>
      <vt:variant>
        <vt:i4>5</vt:i4>
      </vt:variant>
      <vt:variant>
        <vt:lpwstr>http://kargasok.tomsk.ru/wp-admin/link.php?action=edit&amp;link_id=28</vt:lpwstr>
      </vt:variant>
      <vt:variant>
        <vt:lpwstr/>
      </vt:variant>
      <vt:variant>
        <vt:i4>7536713</vt:i4>
      </vt:variant>
      <vt:variant>
        <vt:i4>153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7929970</vt:i4>
      </vt:variant>
      <vt:variant>
        <vt:i4>150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4718663</vt:i4>
      </vt:variant>
      <vt:variant>
        <vt:i4>147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144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7929929</vt:i4>
      </vt:variant>
      <vt:variant>
        <vt:i4>141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7340105</vt:i4>
      </vt:variant>
      <vt:variant>
        <vt:i4>138</vt:i4>
      </vt:variant>
      <vt:variant>
        <vt:i4>0</vt:i4>
      </vt:variant>
      <vt:variant>
        <vt:i4>5</vt:i4>
      </vt:variant>
      <vt:variant>
        <vt:lpwstr>http://kargasok.tomsk.ru/wp-admin/link.php?action=edit&amp;link_id=13</vt:lpwstr>
      </vt:variant>
      <vt:variant>
        <vt:lpwstr/>
      </vt:variant>
      <vt:variant>
        <vt:i4>7536713</vt:i4>
      </vt:variant>
      <vt:variant>
        <vt:i4>135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5505044</vt:i4>
      </vt:variant>
      <vt:variant>
        <vt:i4>132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129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5701655</vt:i4>
      </vt:variant>
      <vt:variant>
        <vt:i4>126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7340105</vt:i4>
      </vt:variant>
      <vt:variant>
        <vt:i4>123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7536713</vt:i4>
      </vt:variant>
      <vt:variant>
        <vt:i4>120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7536713</vt:i4>
      </vt:variant>
      <vt:variant>
        <vt:i4>117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7340105</vt:i4>
      </vt:variant>
      <vt:variant>
        <vt:i4>114</vt:i4>
      </vt:variant>
      <vt:variant>
        <vt:i4>0</vt:i4>
      </vt:variant>
      <vt:variant>
        <vt:i4>5</vt:i4>
      </vt:variant>
      <vt:variant>
        <vt:lpwstr>http://kargasok.tomsk.ru/wp-admin/link.php?action=edit&amp;link_id=14</vt:lpwstr>
      </vt:variant>
      <vt:variant>
        <vt:lpwstr/>
      </vt:variant>
      <vt:variant>
        <vt:i4>7340105</vt:i4>
      </vt:variant>
      <vt:variant>
        <vt:i4>111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7536713</vt:i4>
      </vt:variant>
      <vt:variant>
        <vt:i4>108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7536713</vt:i4>
      </vt:variant>
      <vt:variant>
        <vt:i4>105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7864393</vt:i4>
      </vt:variant>
      <vt:variant>
        <vt:i4>102</vt:i4>
      </vt:variant>
      <vt:variant>
        <vt:i4>0</vt:i4>
      </vt:variant>
      <vt:variant>
        <vt:i4>5</vt:i4>
      </vt:variant>
      <vt:variant>
        <vt:lpwstr>http://kargasok.tomsk.ru/wp-admin/link.php?action=edit&amp;link_id=9</vt:lpwstr>
      </vt:variant>
      <vt:variant>
        <vt:lpwstr/>
      </vt:variant>
      <vt:variant>
        <vt:i4>7536713</vt:i4>
      </vt:variant>
      <vt:variant>
        <vt:i4>99</vt:i4>
      </vt:variant>
      <vt:variant>
        <vt:i4>0</vt:i4>
      </vt:variant>
      <vt:variant>
        <vt:i4>5</vt:i4>
      </vt:variant>
      <vt:variant>
        <vt:lpwstr>http://kargasok.tomsk.ru/wp-admin/link.php?action=edit&amp;link_id=28</vt:lpwstr>
      </vt:variant>
      <vt:variant>
        <vt:lpwstr/>
      </vt:variant>
      <vt:variant>
        <vt:i4>7536713</vt:i4>
      </vt:variant>
      <vt:variant>
        <vt:i4>96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7340105</vt:i4>
      </vt:variant>
      <vt:variant>
        <vt:i4>93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7536713</vt:i4>
      </vt:variant>
      <vt:variant>
        <vt:i4>90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7340105</vt:i4>
      </vt:variant>
      <vt:variant>
        <vt:i4>87</vt:i4>
      </vt:variant>
      <vt:variant>
        <vt:i4>0</vt:i4>
      </vt:variant>
      <vt:variant>
        <vt:i4>5</vt:i4>
      </vt:variant>
      <vt:variant>
        <vt:lpwstr>http://kargasok.tomsk.ru/wp-admin/link.php?action=edit&amp;link_id=16</vt:lpwstr>
      </vt:variant>
      <vt:variant>
        <vt:lpwstr/>
      </vt:variant>
      <vt:variant>
        <vt:i4>5701654</vt:i4>
      </vt:variant>
      <vt:variant>
        <vt:i4>84</vt:i4>
      </vt:variant>
      <vt:variant>
        <vt:i4>0</vt:i4>
      </vt:variant>
      <vt:variant>
        <vt:i4>5</vt:i4>
      </vt:variant>
      <vt:variant>
        <vt:lpwstr>http://ds20.kargasok.net/</vt:lpwstr>
      </vt:variant>
      <vt:variant>
        <vt:lpwstr/>
      </vt:variant>
      <vt:variant>
        <vt:i4>327760</vt:i4>
      </vt:variant>
      <vt:variant>
        <vt:i4>81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7929970</vt:i4>
      </vt:variant>
      <vt:variant>
        <vt:i4>78</vt:i4>
      </vt:variant>
      <vt:variant>
        <vt:i4>0</vt:i4>
      </vt:variant>
      <vt:variant>
        <vt:i4>5</vt:i4>
      </vt:variant>
      <vt:variant>
        <vt:lpwstr>http://sadik.sokik.ru/</vt:lpwstr>
      </vt:variant>
      <vt:variant>
        <vt:lpwstr/>
      </vt:variant>
      <vt:variant>
        <vt:i4>7340105</vt:i4>
      </vt:variant>
      <vt:variant>
        <vt:i4>75</vt:i4>
      </vt:variant>
      <vt:variant>
        <vt:i4>0</vt:i4>
      </vt:variant>
      <vt:variant>
        <vt:i4>5</vt:i4>
      </vt:variant>
      <vt:variant>
        <vt:lpwstr>http://kargasok.tomsk.ru/wp-admin/link.php?action=edit&amp;link_id=13</vt:lpwstr>
      </vt:variant>
      <vt:variant>
        <vt:lpwstr/>
      </vt:variant>
      <vt:variant>
        <vt:i4>7929929</vt:i4>
      </vt:variant>
      <vt:variant>
        <vt:i4>72</vt:i4>
      </vt:variant>
      <vt:variant>
        <vt:i4>0</vt:i4>
      </vt:variant>
      <vt:variant>
        <vt:i4>5</vt:i4>
      </vt:variant>
      <vt:variant>
        <vt:lpwstr>http://kargasok.tomsk.ru/wp-admin/link.php?action=edit&amp;link_id=8</vt:lpwstr>
      </vt:variant>
      <vt:variant>
        <vt:lpwstr/>
      </vt:variant>
      <vt:variant>
        <vt:i4>4718663</vt:i4>
      </vt:variant>
      <vt:variant>
        <vt:i4>69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66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5505044</vt:i4>
      </vt:variant>
      <vt:variant>
        <vt:i4>63</vt:i4>
      </vt:variant>
      <vt:variant>
        <vt:i4>0</vt:i4>
      </vt:variant>
      <vt:variant>
        <vt:i4>5</vt:i4>
      </vt:variant>
      <vt:variant>
        <vt:lpwstr>http://ds12.kargasok.net/</vt:lpwstr>
      </vt:variant>
      <vt:variant>
        <vt:lpwstr/>
      </vt:variant>
      <vt:variant>
        <vt:i4>7536713</vt:i4>
      </vt:variant>
      <vt:variant>
        <vt:i4>60</vt:i4>
      </vt:variant>
      <vt:variant>
        <vt:i4>0</vt:i4>
      </vt:variant>
      <vt:variant>
        <vt:i4>5</vt:i4>
      </vt:variant>
      <vt:variant>
        <vt:lpwstr>http://kargasok.tomsk.ru/wp-admin/link.php?action=edit&amp;link_id=20</vt:lpwstr>
      </vt:variant>
      <vt:variant>
        <vt:lpwstr/>
      </vt:variant>
      <vt:variant>
        <vt:i4>5701655</vt:i4>
      </vt:variant>
      <vt:variant>
        <vt:i4>57</vt:i4>
      </vt:variant>
      <vt:variant>
        <vt:i4>0</vt:i4>
      </vt:variant>
      <vt:variant>
        <vt:i4>5</vt:i4>
      </vt:variant>
      <vt:variant>
        <vt:lpwstr>http://ds21.kargasok.net/</vt:lpwstr>
      </vt:variant>
      <vt:variant>
        <vt:lpwstr/>
      </vt:variant>
      <vt:variant>
        <vt:i4>7536713</vt:i4>
      </vt:variant>
      <vt:variant>
        <vt:i4>54</vt:i4>
      </vt:variant>
      <vt:variant>
        <vt:i4>0</vt:i4>
      </vt:variant>
      <vt:variant>
        <vt:i4>5</vt:i4>
      </vt:variant>
      <vt:variant>
        <vt:lpwstr>http://kargasok.tomsk.ru/wp-admin/link.php?action=edit&amp;link_id=26</vt:lpwstr>
      </vt:variant>
      <vt:variant>
        <vt:lpwstr/>
      </vt:variant>
      <vt:variant>
        <vt:i4>7536713</vt:i4>
      </vt:variant>
      <vt:variant>
        <vt:i4>51</vt:i4>
      </vt:variant>
      <vt:variant>
        <vt:i4>0</vt:i4>
      </vt:variant>
      <vt:variant>
        <vt:i4>5</vt:i4>
      </vt:variant>
      <vt:variant>
        <vt:lpwstr>http://kargasok.tomsk.ru/wp-admin/link.php?action=edit&amp;link_id=27</vt:lpwstr>
      </vt:variant>
      <vt:variant>
        <vt:lpwstr/>
      </vt:variant>
      <vt:variant>
        <vt:i4>7536713</vt:i4>
      </vt:variant>
      <vt:variant>
        <vt:i4>48</vt:i4>
      </vt:variant>
      <vt:variant>
        <vt:i4>0</vt:i4>
      </vt:variant>
      <vt:variant>
        <vt:i4>5</vt:i4>
      </vt:variant>
      <vt:variant>
        <vt:lpwstr>http://kargasok.tomsk.ru/wp-admin/link.php?action=edit&amp;link_id=24</vt:lpwstr>
      </vt:variant>
      <vt:variant>
        <vt:lpwstr/>
      </vt:variant>
      <vt:variant>
        <vt:i4>7340105</vt:i4>
      </vt:variant>
      <vt:variant>
        <vt:i4>45</vt:i4>
      </vt:variant>
      <vt:variant>
        <vt:i4>0</vt:i4>
      </vt:variant>
      <vt:variant>
        <vt:i4>5</vt:i4>
      </vt:variant>
      <vt:variant>
        <vt:lpwstr>http://kargasok.tomsk.ru/wp-admin/link.php?action=edit&amp;link_id=12</vt:lpwstr>
      </vt:variant>
      <vt:variant>
        <vt:lpwstr/>
      </vt:variant>
      <vt:variant>
        <vt:i4>7536713</vt:i4>
      </vt:variant>
      <vt:variant>
        <vt:i4>42</vt:i4>
      </vt:variant>
      <vt:variant>
        <vt:i4>0</vt:i4>
      </vt:variant>
      <vt:variant>
        <vt:i4>5</vt:i4>
      </vt:variant>
      <vt:variant>
        <vt:lpwstr>http://kargasok.tomsk.ru/wp-admin/link.php?action=edit&amp;link_id=22</vt:lpwstr>
      </vt:variant>
      <vt:variant>
        <vt:lpwstr/>
      </vt:variant>
      <vt:variant>
        <vt:i4>7536713</vt:i4>
      </vt:variant>
      <vt:variant>
        <vt:i4>39</vt:i4>
      </vt:variant>
      <vt:variant>
        <vt:i4>0</vt:i4>
      </vt:variant>
      <vt:variant>
        <vt:i4>5</vt:i4>
      </vt:variant>
      <vt:variant>
        <vt:lpwstr>http://kargasok.tomsk.ru/wp-admin/link.php?action=edit&amp;link_id=25</vt:lpwstr>
      </vt:variant>
      <vt:variant>
        <vt:lpwstr/>
      </vt:variant>
      <vt:variant>
        <vt:i4>7340105</vt:i4>
      </vt:variant>
      <vt:variant>
        <vt:i4>36</vt:i4>
      </vt:variant>
      <vt:variant>
        <vt:i4>0</vt:i4>
      </vt:variant>
      <vt:variant>
        <vt:i4>5</vt:i4>
      </vt:variant>
      <vt:variant>
        <vt:lpwstr>http://kargasok.tomsk.ru/wp-admin/link.php?action=edit&amp;link_id=19</vt:lpwstr>
      </vt:variant>
      <vt:variant>
        <vt:lpwstr/>
      </vt:variant>
      <vt:variant>
        <vt:i4>327760</vt:i4>
      </vt:variant>
      <vt:variant>
        <vt:i4>33</vt:i4>
      </vt:variant>
      <vt:variant>
        <vt:i4>0</vt:i4>
      </vt:variant>
      <vt:variant>
        <vt:i4>5</vt:i4>
      </vt:variant>
      <vt:variant>
        <vt:lpwstr>http://ds9.kargasok.net/</vt:lpwstr>
      </vt:variant>
      <vt:variant>
        <vt:lpwstr/>
      </vt:variant>
      <vt:variant>
        <vt:i4>7536713</vt:i4>
      </vt:variant>
      <vt:variant>
        <vt:i4>30</vt:i4>
      </vt:variant>
      <vt:variant>
        <vt:i4>0</vt:i4>
      </vt:variant>
      <vt:variant>
        <vt:i4>5</vt:i4>
      </vt:variant>
      <vt:variant>
        <vt:lpwstr>http://kargasok.tomsk.ru/wp-admin/link.php?action=edit&amp;link_id=28</vt:lpwstr>
      </vt:variant>
      <vt:variant>
        <vt:lpwstr/>
      </vt:variant>
      <vt:variant>
        <vt:i4>7340105</vt:i4>
      </vt:variant>
      <vt:variant>
        <vt:i4>27</vt:i4>
      </vt:variant>
      <vt:variant>
        <vt:i4>0</vt:i4>
      </vt:variant>
      <vt:variant>
        <vt:i4>5</vt:i4>
      </vt:variant>
      <vt:variant>
        <vt:lpwstr>http://kargasok.tomsk.ru/wp-admin/link.php?action=edit&amp;link_id=18</vt:lpwstr>
      </vt:variant>
      <vt:variant>
        <vt:lpwstr/>
      </vt:variant>
      <vt:variant>
        <vt:i4>7536713</vt:i4>
      </vt:variant>
      <vt:variant>
        <vt:i4>24</vt:i4>
      </vt:variant>
      <vt:variant>
        <vt:i4>0</vt:i4>
      </vt:variant>
      <vt:variant>
        <vt:i4>5</vt:i4>
      </vt:variant>
      <vt:variant>
        <vt:lpwstr>http://kargasok.tomsk.ru/wp-admin/link.php?action=edit&amp;link_id=21</vt:lpwstr>
      </vt:variant>
      <vt:variant>
        <vt:lpwstr/>
      </vt:variant>
      <vt:variant>
        <vt:i4>7536713</vt:i4>
      </vt:variant>
      <vt:variant>
        <vt:i4>21</vt:i4>
      </vt:variant>
      <vt:variant>
        <vt:i4>0</vt:i4>
      </vt:variant>
      <vt:variant>
        <vt:i4>5</vt:i4>
      </vt:variant>
      <vt:variant>
        <vt:lpwstr>http://kargasok.tomsk.ru/wp-admin/link.php?action=edit&amp;link_id=29</vt:lpwstr>
      </vt:variant>
      <vt:variant>
        <vt:lpwstr/>
      </vt:variant>
      <vt:variant>
        <vt:i4>4718663</vt:i4>
      </vt:variant>
      <vt:variant>
        <vt:i4>18</vt:i4>
      </vt:variant>
      <vt:variant>
        <vt:i4>0</vt:i4>
      </vt:variant>
      <vt:variant>
        <vt:i4>5</vt:i4>
      </vt:variant>
      <vt:variant>
        <vt:lpwstr>http://ddt.kargasok.net/</vt:lpwstr>
      </vt:variant>
      <vt:variant>
        <vt:lpwstr/>
      </vt:variant>
      <vt:variant>
        <vt:i4>5242888</vt:i4>
      </vt:variant>
      <vt:variant>
        <vt:i4>15</vt:i4>
      </vt:variant>
      <vt:variant>
        <vt:i4>0</vt:i4>
      </vt:variant>
      <vt:variant>
        <vt:i4>5</vt:i4>
      </vt:variant>
      <vt:variant>
        <vt:lpwstr>http://sport.sokik.ru/index.html</vt:lpwstr>
      </vt:variant>
      <vt:variant>
        <vt:lpwstr/>
      </vt:variant>
      <vt:variant>
        <vt:i4>7340105</vt:i4>
      </vt:variant>
      <vt:variant>
        <vt:i4>12</vt:i4>
      </vt:variant>
      <vt:variant>
        <vt:i4>0</vt:i4>
      </vt:variant>
      <vt:variant>
        <vt:i4>5</vt:i4>
      </vt:variant>
      <vt:variant>
        <vt:lpwstr>http://kargasok.tomsk.ru/wp-admin/link.php?action=edit&amp;link_id=13</vt:lpwstr>
      </vt:variant>
      <vt:variant>
        <vt:lpwstr/>
      </vt:variant>
      <vt:variant>
        <vt:i4>5373953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Par11725</vt:lpwstr>
      </vt:variant>
      <vt:variant>
        <vt:i4>6357051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Par9996</vt:lpwstr>
      </vt:variant>
      <vt:variant>
        <vt:i4>7209014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Par8472</vt:lpwstr>
      </vt:variant>
      <vt:variant>
        <vt:i4>6750262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Par7414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cp:lastModifiedBy>Анастасия Никола. Чубабрия</cp:lastModifiedBy>
  <cp:revision>14</cp:revision>
  <cp:lastPrinted>2021-02-15T04:10:00Z</cp:lastPrinted>
  <dcterms:created xsi:type="dcterms:W3CDTF">2021-02-15T03:21:00Z</dcterms:created>
  <dcterms:modified xsi:type="dcterms:W3CDTF">2021-02-15T04:12:00Z</dcterms:modified>
</cp:coreProperties>
</file>