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A97" w:rsidRPr="006A4A97" w:rsidRDefault="006A4A97" w:rsidP="006A4A97">
      <w:pPr>
        <w:pStyle w:val="3"/>
        <w:jc w:val="center"/>
        <w:rPr>
          <w:sz w:val="24"/>
        </w:rPr>
      </w:pPr>
      <w:r w:rsidRPr="006A4A97">
        <w:rPr>
          <w:noProof/>
          <w:sz w:val="24"/>
        </w:rPr>
        <w:drawing>
          <wp:anchor distT="0" distB="0" distL="114300" distR="114300" simplePos="0" relativeHeight="251658240" behindDoc="0" locked="0" layoutInCell="1" allowOverlap="1" wp14:anchorId="4A0781D3" wp14:editId="1D0C4FCD">
            <wp:simplePos x="0" y="0"/>
            <wp:positionH relativeFrom="column">
              <wp:posOffset>2700020</wp:posOffset>
            </wp:positionH>
            <wp:positionV relativeFrom="paragraph">
              <wp:posOffset>10795</wp:posOffset>
            </wp:positionV>
            <wp:extent cx="557530" cy="742950"/>
            <wp:effectExtent l="19050" t="0" r="0" b="0"/>
            <wp:wrapSquare wrapText="bothSides"/>
            <wp:docPr id="5" name="Рисунок 5"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района1"/>
                    <pic:cNvPicPr>
                      <a:picLocks noChangeAspect="1" noChangeArrowheads="1"/>
                    </pic:cNvPicPr>
                  </pic:nvPicPr>
                  <pic:blipFill>
                    <a:blip r:embed="rId4" cstate="print">
                      <a:lum bright="-6000" contrast="12000"/>
                      <a:grayscl/>
                    </a:blip>
                    <a:srcRect/>
                    <a:stretch>
                      <a:fillRect/>
                    </a:stretch>
                  </pic:blipFill>
                  <pic:spPr bwMode="auto">
                    <a:xfrm>
                      <a:off x="0" y="0"/>
                      <a:ext cx="557530" cy="742950"/>
                    </a:xfrm>
                    <a:prstGeom prst="rect">
                      <a:avLst/>
                    </a:prstGeom>
                    <a:noFill/>
                    <a:ln w="9525">
                      <a:noFill/>
                      <a:miter lim="800000"/>
                      <a:headEnd/>
                      <a:tailEnd/>
                    </a:ln>
                  </pic:spPr>
                </pic:pic>
              </a:graphicData>
            </a:graphic>
          </wp:anchor>
        </w:drawing>
      </w:r>
    </w:p>
    <w:p w:rsidR="006A4A97" w:rsidRPr="006A4A97" w:rsidRDefault="006A4A97" w:rsidP="006A4A97">
      <w:pPr>
        <w:pStyle w:val="3"/>
        <w:jc w:val="center"/>
        <w:rPr>
          <w:sz w:val="24"/>
        </w:rPr>
      </w:pPr>
    </w:p>
    <w:p w:rsidR="006A4A97" w:rsidRPr="006A4A97" w:rsidRDefault="006A4A97" w:rsidP="006A4A97">
      <w:pPr>
        <w:pStyle w:val="3"/>
        <w:jc w:val="center"/>
        <w:rPr>
          <w:sz w:val="24"/>
        </w:rPr>
      </w:pPr>
    </w:p>
    <w:p w:rsidR="006A4A97" w:rsidRPr="006A4A97" w:rsidRDefault="006A4A97" w:rsidP="006A4A97">
      <w:pPr>
        <w:pStyle w:val="3"/>
        <w:jc w:val="center"/>
        <w:rPr>
          <w:sz w:val="24"/>
        </w:rPr>
      </w:pPr>
    </w:p>
    <w:p w:rsidR="006A4A97" w:rsidRPr="006A4A97" w:rsidRDefault="006A4A97" w:rsidP="006A4A97">
      <w:pPr>
        <w:spacing w:after="0" w:line="240" w:lineRule="auto"/>
        <w:jc w:val="center"/>
        <w:rPr>
          <w:rFonts w:ascii="Times New Roman" w:hAnsi="Times New Roman"/>
        </w:rPr>
      </w:pPr>
    </w:p>
    <w:p w:rsidR="006A4A97" w:rsidRPr="006A4A97" w:rsidRDefault="006A4A97" w:rsidP="006A4A97">
      <w:pPr>
        <w:spacing w:after="0" w:line="240" w:lineRule="auto"/>
        <w:jc w:val="center"/>
        <w:rPr>
          <w:rFonts w:ascii="Times New Roman" w:hAnsi="Times New Roman"/>
        </w:rPr>
      </w:pPr>
    </w:p>
    <w:p w:rsidR="006A4A97" w:rsidRPr="006A4A97" w:rsidRDefault="006A4A97" w:rsidP="006A4A97">
      <w:pPr>
        <w:spacing w:after="0" w:line="240" w:lineRule="auto"/>
        <w:jc w:val="center"/>
        <w:rPr>
          <w:rFonts w:ascii="Times New Roman" w:hAnsi="Times New Roman"/>
          <w:sz w:val="28"/>
          <w:szCs w:val="28"/>
        </w:rPr>
      </w:pPr>
      <w:r w:rsidRPr="006A4A97">
        <w:rPr>
          <w:rFonts w:ascii="Times New Roman" w:hAnsi="Times New Roman"/>
          <w:sz w:val="28"/>
          <w:szCs w:val="28"/>
        </w:rPr>
        <w:t>МУНИЦИПАЛЬНОЕ ОБРАЗОВАНИЕ «</w:t>
      </w:r>
      <w:r w:rsidRPr="006A4A97">
        <w:rPr>
          <w:rFonts w:ascii="Times New Roman" w:hAnsi="Times New Roman"/>
          <w:caps/>
          <w:sz w:val="28"/>
          <w:szCs w:val="28"/>
        </w:rPr>
        <w:t>Каргасокский район»</w:t>
      </w:r>
    </w:p>
    <w:p w:rsidR="006A4A97" w:rsidRPr="006A4A97" w:rsidRDefault="006A4A97" w:rsidP="006A4A97">
      <w:pPr>
        <w:keepNext/>
        <w:spacing w:after="0" w:line="240" w:lineRule="auto"/>
        <w:jc w:val="center"/>
        <w:outlineLvl w:val="1"/>
        <w:rPr>
          <w:rFonts w:ascii="Times New Roman" w:hAnsi="Times New Roman"/>
          <w:sz w:val="26"/>
          <w:szCs w:val="26"/>
        </w:rPr>
      </w:pPr>
      <w:r w:rsidRPr="006A4A97">
        <w:rPr>
          <w:rFonts w:ascii="Times New Roman" w:hAnsi="Times New Roman"/>
          <w:sz w:val="26"/>
          <w:szCs w:val="26"/>
        </w:rPr>
        <w:t>ТОМСКАЯ ОБЛАСТЬ</w:t>
      </w:r>
    </w:p>
    <w:p w:rsidR="006A4A97" w:rsidRPr="006A4A97" w:rsidRDefault="006A4A97" w:rsidP="006A4A97">
      <w:pPr>
        <w:pStyle w:val="1"/>
        <w:spacing w:before="0" w:line="240" w:lineRule="auto"/>
        <w:rPr>
          <w:rFonts w:ascii="Times New Roman" w:hAnsi="Times New Roman" w:cs="Times New Roman"/>
        </w:rPr>
      </w:pPr>
    </w:p>
    <w:p w:rsidR="006A4A97" w:rsidRPr="006A4A97" w:rsidRDefault="006A4A97" w:rsidP="006A4A97">
      <w:pPr>
        <w:keepNext/>
        <w:spacing w:after="0" w:line="240" w:lineRule="auto"/>
        <w:jc w:val="center"/>
        <w:outlineLvl w:val="0"/>
        <w:rPr>
          <w:rFonts w:ascii="Times New Roman" w:hAnsi="Times New Roman"/>
          <w:b/>
          <w:bCs/>
          <w:sz w:val="28"/>
          <w:szCs w:val="28"/>
        </w:rPr>
      </w:pPr>
      <w:r w:rsidRPr="006A4A97">
        <w:rPr>
          <w:rFonts w:ascii="Times New Roman" w:hAnsi="Times New Roman"/>
          <w:b/>
          <w:bCs/>
          <w:sz w:val="28"/>
          <w:szCs w:val="28"/>
        </w:rPr>
        <w:t>АДМИНИСТРАЦИЯ КАРГАСОКСКОГО РАЙОНА</w:t>
      </w:r>
    </w:p>
    <w:tbl>
      <w:tblPr>
        <w:tblW w:w="9639" w:type="dxa"/>
        <w:tblLook w:val="0000" w:firstRow="0" w:lastRow="0" w:firstColumn="0" w:lastColumn="0" w:noHBand="0" w:noVBand="0"/>
      </w:tblPr>
      <w:tblGrid>
        <w:gridCol w:w="2977"/>
        <w:gridCol w:w="4111"/>
        <w:gridCol w:w="2551"/>
      </w:tblGrid>
      <w:tr w:rsidR="006A4A97" w:rsidRPr="006A4A97" w:rsidTr="001D4F16">
        <w:trPr>
          <w:trHeight w:val="268"/>
        </w:trPr>
        <w:tc>
          <w:tcPr>
            <w:tcW w:w="9639" w:type="dxa"/>
            <w:gridSpan w:val="3"/>
          </w:tcPr>
          <w:p w:rsidR="006A4A97" w:rsidRPr="006A4A97" w:rsidRDefault="006A4A97" w:rsidP="006A4A97">
            <w:pPr>
              <w:keepNext/>
              <w:spacing w:after="0" w:line="240" w:lineRule="auto"/>
              <w:jc w:val="center"/>
              <w:outlineLvl w:val="4"/>
              <w:rPr>
                <w:rFonts w:ascii="Times New Roman" w:hAnsi="Times New Roman"/>
                <w:b/>
                <w:bCs/>
                <w:sz w:val="32"/>
                <w:szCs w:val="32"/>
              </w:rPr>
            </w:pPr>
          </w:p>
          <w:p w:rsidR="006A4A97" w:rsidRPr="006A4A97" w:rsidRDefault="006A4A97" w:rsidP="006A4A97">
            <w:pPr>
              <w:keepNext/>
              <w:spacing w:after="0" w:line="240" w:lineRule="auto"/>
              <w:jc w:val="center"/>
              <w:outlineLvl w:val="4"/>
              <w:rPr>
                <w:rFonts w:ascii="Times New Roman" w:hAnsi="Times New Roman"/>
                <w:b/>
                <w:bCs/>
                <w:sz w:val="32"/>
                <w:szCs w:val="32"/>
              </w:rPr>
            </w:pPr>
            <w:r w:rsidRPr="006A4A97">
              <w:rPr>
                <w:rFonts w:ascii="Times New Roman" w:hAnsi="Times New Roman"/>
                <w:b/>
                <w:bCs/>
                <w:sz w:val="32"/>
                <w:szCs w:val="32"/>
              </w:rPr>
              <w:t>ПОСТАНОВЛЕНИЕ</w:t>
            </w:r>
          </w:p>
          <w:p w:rsidR="006A4A97" w:rsidRPr="006A4A97" w:rsidRDefault="006A4A97" w:rsidP="006A4A97">
            <w:pPr>
              <w:pStyle w:val="20"/>
              <w:shd w:val="clear" w:color="auto" w:fill="auto"/>
              <w:spacing w:line="240" w:lineRule="auto"/>
              <w:ind w:firstLine="567"/>
              <w:rPr>
                <w:rFonts w:ascii="Times New Roman" w:hAnsi="Times New Roman" w:cs="Times New Roman"/>
                <w:b/>
              </w:rPr>
            </w:pPr>
          </w:p>
          <w:p w:rsidR="006A4A97" w:rsidRPr="006A4A97" w:rsidRDefault="006A4A97" w:rsidP="006A4A97">
            <w:pPr>
              <w:pStyle w:val="20"/>
              <w:shd w:val="clear" w:color="auto" w:fill="auto"/>
              <w:spacing w:line="240" w:lineRule="auto"/>
              <w:ind w:firstLine="567"/>
              <w:jc w:val="left"/>
              <w:rPr>
                <w:rFonts w:ascii="Times New Roman" w:hAnsi="Times New Roman" w:cs="Times New Roman"/>
                <w:b/>
              </w:rPr>
            </w:pPr>
          </w:p>
        </w:tc>
      </w:tr>
      <w:tr w:rsidR="006A4A97" w:rsidRPr="006A4A97" w:rsidTr="001D4F16">
        <w:trPr>
          <w:trHeight w:val="893"/>
        </w:trPr>
        <w:tc>
          <w:tcPr>
            <w:tcW w:w="2977" w:type="dxa"/>
          </w:tcPr>
          <w:p w:rsidR="006A4A97" w:rsidRPr="006A4A97" w:rsidRDefault="006A4A97" w:rsidP="006A4A97">
            <w:pPr>
              <w:spacing w:after="0" w:line="240" w:lineRule="auto"/>
              <w:rPr>
                <w:rFonts w:ascii="Times New Roman" w:hAnsi="Times New Roman"/>
                <w:sz w:val="28"/>
                <w:szCs w:val="28"/>
              </w:rPr>
            </w:pPr>
          </w:p>
          <w:p w:rsidR="006A4A97" w:rsidRPr="006A4A97" w:rsidRDefault="006A4A97" w:rsidP="006A4A97">
            <w:pPr>
              <w:spacing w:after="0" w:line="240" w:lineRule="auto"/>
              <w:rPr>
                <w:rFonts w:ascii="Times New Roman" w:hAnsi="Times New Roman"/>
                <w:sz w:val="28"/>
                <w:szCs w:val="28"/>
              </w:rPr>
            </w:pPr>
            <w:r w:rsidRPr="006A4A97">
              <w:rPr>
                <w:rFonts w:ascii="Times New Roman" w:hAnsi="Times New Roman"/>
                <w:sz w:val="28"/>
                <w:szCs w:val="28"/>
              </w:rPr>
              <w:t>05.08.2021</w:t>
            </w:r>
          </w:p>
          <w:p w:rsidR="006A4A97" w:rsidRPr="006A4A97" w:rsidRDefault="006A4A97" w:rsidP="006A4A97">
            <w:pPr>
              <w:spacing w:after="0" w:line="240" w:lineRule="auto"/>
              <w:ind w:left="459" w:hanging="459"/>
              <w:rPr>
                <w:rFonts w:ascii="Times New Roman" w:hAnsi="Times New Roman"/>
                <w:sz w:val="28"/>
                <w:szCs w:val="28"/>
              </w:rPr>
            </w:pPr>
          </w:p>
          <w:p w:rsidR="006A4A97" w:rsidRPr="006A4A97" w:rsidRDefault="006A4A97" w:rsidP="006A4A97">
            <w:pPr>
              <w:spacing w:after="0" w:line="240" w:lineRule="auto"/>
              <w:rPr>
                <w:rFonts w:ascii="Times New Roman" w:hAnsi="Times New Roman"/>
                <w:sz w:val="28"/>
                <w:szCs w:val="28"/>
              </w:rPr>
            </w:pPr>
            <w:r w:rsidRPr="006A4A97">
              <w:rPr>
                <w:rFonts w:ascii="Times New Roman" w:hAnsi="Times New Roman"/>
                <w:sz w:val="28"/>
                <w:szCs w:val="28"/>
              </w:rPr>
              <w:t>с. Каргасок</w:t>
            </w:r>
          </w:p>
        </w:tc>
        <w:tc>
          <w:tcPr>
            <w:tcW w:w="4111" w:type="dxa"/>
          </w:tcPr>
          <w:p w:rsidR="006A4A97" w:rsidRPr="006A4A97" w:rsidRDefault="006A4A97" w:rsidP="006A4A97">
            <w:pPr>
              <w:spacing w:after="0" w:line="240" w:lineRule="auto"/>
              <w:ind w:firstLine="567"/>
              <w:jc w:val="right"/>
              <w:rPr>
                <w:rFonts w:ascii="Times New Roman" w:hAnsi="Times New Roman"/>
                <w:sz w:val="28"/>
                <w:szCs w:val="28"/>
              </w:rPr>
            </w:pPr>
          </w:p>
        </w:tc>
        <w:tc>
          <w:tcPr>
            <w:tcW w:w="2551" w:type="dxa"/>
          </w:tcPr>
          <w:p w:rsidR="006A4A97" w:rsidRPr="006A4A97" w:rsidRDefault="006A4A97" w:rsidP="006A4A97">
            <w:pPr>
              <w:spacing w:after="0" w:line="240" w:lineRule="auto"/>
              <w:ind w:firstLine="567"/>
              <w:jc w:val="right"/>
              <w:rPr>
                <w:rFonts w:ascii="Times New Roman" w:hAnsi="Times New Roman"/>
                <w:sz w:val="28"/>
                <w:szCs w:val="28"/>
              </w:rPr>
            </w:pPr>
          </w:p>
          <w:p w:rsidR="006A4A97" w:rsidRPr="006A4A97" w:rsidRDefault="006A4A97" w:rsidP="006A4A97">
            <w:pPr>
              <w:spacing w:after="0" w:line="240" w:lineRule="auto"/>
              <w:ind w:firstLine="30"/>
              <w:jc w:val="center"/>
              <w:rPr>
                <w:rFonts w:ascii="Times New Roman" w:hAnsi="Times New Roman"/>
                <w:sz w:val="28"/>
                <w:szCs w:val="28"/>
              </w:rPr>
            </w:pPr>
            <w:r w:rsidRPr="006A4A97">
              <w:rPr>
                <w:rFonts w:ascii="Times New Roman" w:hAnsi="Times New Roman"/>
                <w:sz w:val="28"/>
                <w:szCs w:val="28"/>
              </w:rPr>
              <w:t xml:space="preserve">                     № 192</w:t>
            </w:r>
          </w:p>
        </w:tc>
      </w:tr>
      <w:tr w:rsidR="006A4A97" w:rsidRPr="006A4A97" w:rsidTr="001D4F16">
        <w:tc>
          <w:tcPr>
            <w:tcW w:w="9639" w:type="dxa"/>
            <w:gridSpan w:val="3"/>
          </w:tcPr>
          <w:p w:rsidR="006A4A97" w:rsidRPr="006A4A97" w:rsidRDefault="006A4A97" w:rsidP="006A4A97">
            <w:pPr>
              <w:pStyle w:val="3"/>
              <w:ind w:left="459" w:firstLine="567"/>
              <w:jc w:val="both"/>
              <w:rPr>
                <w:szCs w:val="28"/>
              </w:rPr>
            </w:pPr>
          </w:p>
          <w:p w:rsidR="006A4A97" w:rsidRPr="006A4A97" w:rsidRDefault="006A4A97" w:rsidP="006A4A97">
            <w:pPr>
              <w:pStyle w:val="20"/>
              <w:shd w:val="clear" w:color="auto" w:fill="auto"/>
              <w:spacing w:line="240" w:lineRule="auto"/>
              <w:ind w:right="-114"/>
              <w:rPr>
                <w:rFonts w:ascii="Times New Roman" w:hAnsi="Times New Roman" w:cs="Times New Roman"/>
                <w:sz w:val="28"/>
                <w:szCs w:val="28"/>
              </w:rPr>
            </w:pPr>
            <w:r w:rsidRPr="006A4A97">
              <w:rPr>
                <w:rFonts w:ascii="Times New Roman" w:hAnsi="Times New Roman" w:cs="Times New Roman"/>
                <w:sz w:val="28"/>
                <w:szCs w:val="28"/>
              </w:rPr>
              <w:t>Об утверждении Положения о предоставлении субсидий на поддержку сельскохозяйственного производства по отдельным подотраслям растениеводства и животноводства из бюджета муниципального образования «Каргасокский район</w:t>
            </w:r>
          </w:p>
          <w:p w:rsidR="006A4A97" w:rsidRPr="006A4A97" w:rsidRDefault="006A4A97" w:rsidP="006A4A97">
            <w:pPr>
              <w:spacing w:after="0" w:line="240" w:lineRule="auto"/>
              <w:ind w:firstLine="567"/>
              <w:rPr>
                <w:rFonts w:ascii="Times New Roman" w:hAnsi="Times New Roman"/>
                <w:sz w:val="28"/>
                <w:szCs w:val="28"/>
              </w:rPr>
            </w:pPr>
          </w:p>
        </w:tc>
      </w:tr>
    </w:tbl>
    <w:p w:rsidR="006A4A97" w:rsidRPr="006A4A97" w:rsidRDefault="006A4A97" w:rsidP="006A4A97">
      <w:pPr>
        <w:pStyle w:val="ConsPlusNormal"/>
        <w:ind w:firstLine="709"/>
        <w:jc w:val="both"/>
        <w:rPr>
          <w:rFonts w:ascii="Times New Roman" w:hAnsi="Times New Roman" w:cs="Times New Roman"/>
          <w:sz w:val="28"/>
          <w:szCs w:val="28"/>
        </w:rPr>
      </w:pPr>
      <w:r w:rsidRPr="006A4A97">
        <w:rPr>
          <w:rFonts w:ascii="Times New Roman" w:hAnsi="Times New Roman" w:cs="Times New Roman"/>
          <w:sz w:val="28"/>
          <w:szCs w:val="28"/>
        </w:rPr>
        <w:t xml:space="preserve">В соответствии с </w:t>
      </w:r>
      <w:hyperlink r:id="rId5" w:history="1">
        <w:r w:rsidRPr="006A4A97">
          <w:rPr>
            <w:rFonts w:ascii="Times New Roman" w:hAnsi="Times New Roman" w:cs="Times New Roman"/>
            <w:sz w:val="28"/>
            <w:szCs w:val="28"/>
          </w:rPr>
          <w:t>пунктом 6 статьи 140</w:t>
        </w:r>
      </w:hyperlink>
      <w:r w:rsidRPr="006A4A97">
        <w:rPr>
          <w:rFonts w:ascii="Times New Roman" w:hAnsi="Times New Roman" w:cs="Times New Roman"/>
          <w:sz w:val="28"/>
          <w:szCs w:val="28"/>
        </w:rPr>
        <w:t xml:space="preserve"> Бюджетного кодекса Российской Федерации, </w:t>
      </w:r>
      <w:hyperlink r:id="rId6" w:history="1">
        <w:r w:rsidRPr="006A4A97">
          <w:rPr>
            <w:rFonts w:ascii="Times New Roman" w:hAnsi="Times New Roman" w:cs="Times New Roman"/>
            <w:sz w:val="28"/>
            <w:szCs w:val="28"/>
          </w:rPr>
          <w:t>Постановлением</w:t>
        </w:r>
      </w:hyperlink>
      <w:r w:rsidRPr="006A4A97">
        <w:rPr>
          <w:rFonts w:ascii="Times New Roman" w:hAnsi="Times New Roman" w:cs="Times New Roman"/>
          <w:sz w:val="28"/>
          <w:szCs w:val="28"/>
        </w:rPr>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7" w:history="1">
        <w:r w:rsidRPr="006A4A97">
          <w:rPr>
            <w:rFonts w:ascii="Times New Roman" w:hAnsi="Times New Roman" w:cs="Times New Roman"/>
            <w:sz w:val="28"/>
            <w:szCs w:val="28"/>
          </w:rPr>
          <w:t>Законом</w:t>
        </w:r>
      </w:hyperlink>
      <w:r w:rsidRPr="006A4A97">
        <w:rPr>
          <w:rFonts w:ascii="Times New Roman" w:hAnsi="Times New Roman" w:cs="Times New Roman"/>
          <w:sz w:val="28"/>
          <w:szCs w:val="28"/>
        </w:rPr>
        <w:t xml:space="preserve"> Томской области от 13 апреля 2006 года № 75-ОЗ «О государственной поддержке сельскохозяйственного производства в Томской области», </w:t>
      </w:r>
      <w:hyperlink r:id="rId8" w:history="1">
        <w:r w:rsidRPr="006A4A97">
          <w:rPr>
            <w:rFonts w:ascii="Times New Roman" w:hAnsi="Times New Roman" w:cs="Times New Roman"/>
            <w:sz w:val="28"/>
            <w:szCs w:val="28"/>
          </w:rPr>
          <w:t>Законом</w:t>
        </w:r>
      </w:hyperlink>
      <w:r w:rsidRPr="006A4A97">
        <w:rPr>
          <w:rFonts w:ascii="Times New Roman" w:hAnsi="Times New Roman" w:cs="Times New Roman"/>
          <w:sz w:val="28"/>
          <w:szCs w:val="28"/>
        </w:rPr>
        <w:t xml:space="preserve"> Томской области от 29 декабря 2005 года № 248-ОЗ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 </w:t>
      </w:r>
      <w:hyperlink r:id="rId9" w:history="1">
        <w:r w:rsidRPr="006A4A97">
          <w:rPr>
            <w:rFonts w:ascii="Times New Roman" w:hAnsi="Times New Roman" w:cs="Times New Roman"/>
            <w:sz w:val="28"/>
            <w:szCs w:val="28"/>
          </w:rPr>
          <w:t>постановлением</w:t>
        </w:r>
      </w:hyperlink>
      <w:r w:rsidRPr="006A4A97">
        <w:rPr>
          <w:rFonts w:ascii="Times New Roman" w:hAnsi="Times New Roman" w:cs="Times New Roman"/>
          <w:sz w:val="28"/>
          <w:szCs w:val="28"/>
        </w:rPr>
        <w:t xml:space="preserve"> Администрации Томской области от 29.12.2017 № 482а «Об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 </w:t>
      </w:r>
      <w:hyperlink r:id="rId10" w:history="1">
        <w:r w:rsidRPr="006A4A97">
          <w:rPr>
            <w:rFonts w:ascii="Times New Roman" w:hAnsi="Times New Roman" w:cs="Times New Roman"/>
            <w:sz w:val="28"/>
            <w:szCs w:val="28"/>
          </w:rPr>
          <w:t>постановлением</w:t>
        </w:r>
      </w:hyperlink>
      <w:r w:rsidRPr="006A4A97">
        <w:rPr>
          <w:rFonts w:ascii="Times New Roman" w:hAnsi="Times New Roman" w:cs="Times New Roman"/>
          <w:sz w:val="28"/>
          <w:szCs w:val="28"/>
        </w:rPr>
        <w:t xml:space="preserve"> Администрации Каргасокского района от 27.11.2015 № 193 «Об утверждении муниципальной программы «Создание условий для устойчивого экономического развития муниципального образования «Каргасокский район»»</w:t>
      </w:r>
    </w:p>
    <w:p w:rsidR="006A4A97" w:rsidRPr="006A4A97" w:rsidRDefault="006A4A97" w:rsidP="006A4A97">
      <w:pPr>
        <w:spacing w:after="0" w:line="240" w:lineRule="auto"/>
        <w:ind w:firstLine="567"/>
        <w:jc w:val="both"/>
        <w:rPr>
          <w:rFonts w:ascii="Times New Roman" w:hAnsi="Times New Roman"/>
          <w:sz w:val="28"/>
          <w:szCs w:val="28"/>
        </w:rPr>
      </w:pPr>
    </w:p>
    <w:p w:rsidR="006A4A97" w:rsidRPr="006A4A97" w:rsidRDefault="006A4A97" w:rsidP="006A4A97">
      <w:pPr>
        <w:spacing w:after="0" w:line="240" w:lineRule="auto"/>
        <w:ind w:firstLine="567"/>
        <w:jc w:val="both"/>
        <w:rPr>
          <w:rFonts w:ascii="Times New Roman" w:hAnsi="Times New Roman"/>
          <w:sz w:val="28"/>
          <w:szCs w:val="28"/>
        </w:rPr>
      </w:pPr>
      <w:r w:rsidRPr="006A4A97">
        <w:rPr>
          <w:rFonts w:ascii="Times New Roman" w:hAnsi="Times New Roman"/>
          <w:sz w:val="28"/>
          <w:szCs w:val="28"/>
        </w:rPr>
        <w:t>Администрация Каргасокского района постановляет:</w:t>
      </w:r>
    </w:p>
    <w:p w:rsidR="006A4A97" w:rsidRPr="006A4A97" w:rsidRDefault="006A4A97" w:rsidP="006A4A97">
      <w:pPr>
        <w:spacing w:after="0" w:line="240" w:lineRule="auto"/>
        <w:ind w:firstLine="567"/>
        <w:jc w:val="both"/>
        <w:rPr>
          <w:rFonts w:ascii="Times New Roman" w:hAnsi="Times New Roman"/>
          <w:sz w:val="28"/>
          <w:szCs w:val="28"/>
        </w:rPr>
      </w:pPr>
    </w:p>
    <w:p w:rsidR="006A4A97" w:rsidRPr="006A4A97" w:rsidRDefault="006A4A97" w:rsidP="006A4A97">
      <w:pPr>
        <w:pStyle w:val="ConsPlusNormal"/>
        <w:ind w:firstLine="567"/>
        <w:jc w:val="both"/>
        <w:rPr>
          <w:rFonts w:ascii="Times New Roman" w:hAnsi="Times New Roman" w:cs="Times New Roman"/>
          <w:sz w:val="28"/>
          <w:szCs w:val="28"/>
        </w:rPr>
      </w:pPr>
      <w:r w:rsidRPr="006A4A97">
        <w:rPr>
          <w:rFonts w:ascii="Times New Roman" w:hAnsi="Times New Roman" w:cs="Times New Roman"/>
          <w:sz w:val="28"/>
          <w:szCs w:val="28"/>
        </w:rPr>
        <w:t>1. Утвердить Положение о предоставлении субсидий на поддержку сельскохозяйственного производства по отдельным подотраслям растениеводства и животноводства из бюджета муниципального образования «Каргасокский район» согласно приложению, к настоящему постановлению.</w:t>
      </w:r>
    </w:p>
    <w:p w:rsidR="006A4A97" w:rsidRPr="006A4A97" w:rsidRDefault="006A4A97" w:rsidP="006A4A97">
      <w:pPr>
        <w:pStyle w:val="ConsPlusNormal"/>
        <w:ind w:firstLine="567"/>
        <w:jc w:val="both"/>
        <w:rPr>
          <w:rFonts w:ascii="Times New Roman" w:hAnsi="Times New Roman" w:cs="Times New Roman"/>
          <w:sz w:val="28"/>
          <w:szCs w:val="28"/>
        </w:rPr>
      </w:pPr>
      <w:r w:rsidRPr="006A4A97">
        <w:rPr>
          <w:rFonts w:ascii="Times New Roman" w:hAnsi="Times New Roman" w:cs="Times New Roman"/>
          <w:sz w:val="28"/>
          <w:szCs w:val="28"/>
        </w:rPr>
        <w:t>2. Определить уполномоченным органом по реализации отдельных государственных полномочий по государственной поддержке сельскохозяйственного производства Администрацию Каргасокского района в лице отдела экономики и социального развития.</w:t>
      </w:r>
    </w:p>
    <w:p w:rsidR="006A4A97" w:rsidRPr="006A4A97" w:rsidRDefault="006A4A97" w:rsidP="006A4A97">
      <w:pPr>
        <w:pStyle w:val="ConsPlusNormal"/>
        <w:ind w:firstLine="567"/>
        <w:jc w:val="both"/>
        <w:rPr>
          <w:rFonts w:ascii="Times New Roman" w:hAnsi="Times New Roman" w:cs="Times New Roman"/>
          <w:sz w:val="28"/>
          <w:szCs w:val="28"/>
        </w:rPr>
      </w:pPr>
      <w:r w:rsidRPr="006A4A97">
        <w:rPr>
          <w:rFonts w:ascii="Times New Roman" w:hAnsi="Times New Roman" w:cs="Times New Roman"/>
          <w:sz w:val="28"/>
          <w:szCs w:val="28"/>
        </w:rPr>
        <w:t>3. Настоящее постановление вступает в силу со дня официального опубликования (обнародования) в порядке, предусмотренном Уставом муниципального образования «Каргасокский район».</w:t>
      </w:r>
    </w:p>
    <w:p w:rsidR="006A4A97" w:rsidRPr="006A4A97" w:rsidRDefault="006A4A97" w:rsidP="006A4A97">
      <w:pPr>
        <w:spacing w:after="0" w:line="240" w:lineRule="auto"/>
        <w:ind w:firstLine="567"/>
        <w:jc w:val="both"/>
        <w:rPr>
          <w:rFonts w:ascii="Times New Roman" w:hAnsi="Times New Roman"/>
          <w:sz w:val="28"/>
          <w:szCs w:val="28"/>
        </w:rPr>
      </w:pPr>
    </w:p>
    <w:p w:rsidR="006A4A97" w:rsidRPr="006A4A97" w:rsidRDefault="006A4A97" w:rsidP="006A4A97">
      <w:pPr>
        <w:spacing w:after="0" w:line="240" w:lineRule="auto"/>
        <w:ind w:firstLine="567"/>
        <w:jc w:val="both"/>
        <w:rPr>
          <w:rFonts w:ascii="Times New Roman" w:hAnsi="Times New Roman"/>
          <w:sz w:val="28"/>
          <w:szCs w:val="28"/>
        </w:rPr>
      </w:pPr>
    </w:p>
    <w:p w:rsidR="006A4A97" w:rsidRPr="006A4A97" w:rsidRDefault="006A4A97" w:rsidP="006A4A97">
      <w:pPr>
        <w:spacing w:after="0" w:line="240" w:lineRule="auto"/>
        <w:ind w:firstLine="567"/>
        <w:jc w:val="both"/>
        <w:rPr>
          <w:rFonts w:ascii="Times New Roman" w:hAnsi="Times New Roman"/>
          <w:sz w:val="28"/>
          <w:szCs w:val="28"/>
        </w:rPr>
      </w:pPr>
    </w:p>
    <w:p w:rsidR="006A4A97" w:rsidRPr="006A4A97" w:rsidRDefault="005C16DF" w:rsidP="006A4A97">
      <w:pPr>
        <w:spacing w:after="0" w:line="240" w:lineRule="auto"/>
        <w:ind w:firstLine="567"/>
        <w:jc w:val="both"/>
        <w:rPr>
          <w:rFonts w:ascii="Times New Roman" w:hAnsi="Times New Roman"/>
          <w:sz w:val="28"/>
          <w:szCs w:val="28"/>
        </w:rPr>
      </w:pPr>
      <w:r w:rsidRPr="005C16DF">
        <w:rPr>
          <w:rFonts w:ascii="Times New Roman" w:hAnsi="Times New Roman"/>
          <w:noProof/>
          <w:sz w:val="28"/>
          <w:szCs w:val="28"/>
        </w:rPr>
        <w:drawing>
          <wp:anchor distT="0" distB="0" distL="114300" distR="114300" simplePos="0" relativeHeight="251659264" behindDoc="1" locked="0" layoutInCell="1" allowOverlap="1">
            <wp:simplePos x="0" y="0"/>
            <wp:positionH relativeFrom="column">
              <wp:posOffset>3098165</wp:posOffset>
            </wp:positionH>
            <wp:positionV relativeFrom="paragraph">
              <wp:posOffset>9525</wp:posOffset>
            </wp:positionV>
            <wp:extent cx="1400175" cy="1428750"/>
            <wp:effectExtent l="0" t="0" r="9525" b="0"/>
            <wp:wrapNone/>
            <wp:docPr id="3" name="Рисунок 3"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ubabriya\Desktop\протокол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4A97" w:rsidRPr="006A4A97" w:rsidRDefault="006A4A97" w:rsidP="006A4A97">
      <w:pPr>
        <w:spacing w:after="0" w:line="240" w:lineRule="auto"/>
        <w:ind w:firstLine="567"/>
        <w:jc w:val="both"/>
        <w:rPr>
          <w:rFonts w:ascii="Times New Roman" w:hAnsi="Times New Roman"/>
          <w:sz w:val="28"/>
          <w:szCs w:val="28"/>
        </w:rPr>
      </w:pPr>
    </w:p>
    <w:p w:rsidR="006A4A97" w:rsidRPr="006A4A97" w:rsidRDefault="006A4A97" w:rsidP="006A4A97">
      <w:pPr>
        <w:spacing w:after="0" w:line="240" w:lineRule="auto"/>
        <w:jc w:val="both"/>
        <w:rPr>
          <w:rFonts w:ascii="Times New Roman" w:hAnsi="Times New Roman"/>
          <w:sz w:val="28"/>
          <w:szCs w:val="28"/>
        </w:rPr>
      </w:pPr>
      <w:r w:rsidRPr="006A4A97">
        <w:rPr>
          <w:rFonts w:ascii="Times New Roman" w:hAnsi="Times New Roman"/>
          <w:sz w:val="28"/>
          <w:szCs w:val="28"/>
        </w:rPr>
        <w:t xml:space="preserve">Глава Каргасокского района </w:t>
      </w:r>
      <w:r w:rsidRPr="006A4A97">
        <w:rPr>
          <w:rFonts w:ascii="Times New Roman" w:hAnsi="Times New Roman"/>
          <w:sz w:val="28"/>
          <w:szCs w:val="28"/>
        </w:rPr>
        <w:tab/>
      </w:r>
      <w:r w:rsidRPr="006A4A97">
        <w:rPr>
          <w:rFonts w:ascii="Times New Roman" w:hAnsi="Times New Roman"/>
          <w:sz w:val="28"/>
          <w:szCs w:val="28"/>
        </w:rPr>
        <w:tab/>
        <w:t xml:space="preserve">                                                    А.П. Ащеулов</w:t>
      </w:r>
    </w:p>
    <w:p w:rsidR="006A4A97" w:rsidRPr="006A4A97" w:rsidRDefault="006A4A97" w:rsidP="006A4A97">
      <w:pPr>
        <w:pStyle w:val="a7"/>
        <w:tabs>
          <w:tab w:val="left" w:pos="5812"/>
        </w:tabs>
        <w:ind w:left="6237" w:firstLine="567"/>
        <w:rPr>
          <w:rFonts w:ascii="Times New Roman" w:hAnsi="Times New Roman"/>
          <w:sz w:val="24"/>
          <w:szCs w:val="24"/>
        </w:rPr>
      </w:pPr>
    </w:p>
    <w:p w:rsidR="006A4A97" w:rsidRPr="006A4A97" w:rsidRDefault="006A4A97" w:rsidP="006A4A97">
      <w:pPr>
        <w:pStyle w:val="a7"/>
        <w:tabs>
          <w:tab w:val="left" w:pos="5812"/>
        </w:tabs>
        <w:ind w:left="6237" w:firstLine="567"/>
        <w:rPr>
          <w:rFonts w:ascii="Times New Roman" w:hAnsi="Times New Roman"/>
          <w:sz w:val="28"/>
          <w:szCs w:val="28"/>
        </w:rPr>
      </w:pPr>
    </w:p>
    <w:p w:rsidR="006A4A97" w:rsidRPr="006A4A97" w:rsidRDefault="006A4A97" w:rsidP="006A4A97">
      <w:pPr>
        <w:pStyle w:val="a7"/>
        <w:tabs>
          <w:tab w:val="left" w:pos="5812"/>
        </w:tabs>
        <w:ind w:left="6237" w:firstLine="567"/>
        <w:rPr>
          <w:rFonts w:ascii="Times New Roman" w:hAnsi="Times New Roman"/>
          <w:sz w:val="28"/>
          <w:szCs w:val="28"/>
        </w:rPr>
      </w:pPr>
    </w:p>
    <w:p w:rsidR="006A4A97" w:rsidRPr="006A4A97" w:rsidRDefault="006A4A97" w:rsidP="006A4A97">
      <w:pPr>
        <w:pStyle w:val="a7"/>
        <w:tabs>
          <w:tab w:val="left" w:pos="5812"/>
        </w:tabs>
        <w:ind w:left="6237" w:firstLine="567"/>
        <w:rPr>
          <w:rFonts w:ascii="Times New Roman" w:hAnsi="Times New Roman"/>
          <w:sz w:val="24"/>
          <w:szCs w:val="24"/>
        </w:rPr>
      </w:pPr>
    </w:p>
    <w:p w:rsidR="006A4A97" w:rsidRPr="006A4A97" w:rsidRDefault="006A4A97" w:rsidP="006A4A97">
      <w:pPr>
        <w:pStyle w:val="a7"/>
        <w:tabs>
          <w:tab w:val="left" w:pos="5812"/>
        </w:tabs>
        <w:ind w:left="6237" w:firstLine="567"/>
        <w:rPr>
          <w:rFonts w:ascii="Times New Roman" w:hAnsi="Times New Roman"/>
          <w:sz w:val="24"/>
          <w:szCs w:val="24"/>
        </w:rPr>
      </w:pPr>
    </w:p>
    <w:p w:rsidR="006A4A97" w:rsidRPr="006A4A97" w:rsidRDefault="006A4A97" w:rsidP="006A4A97">
      <w:pPr>
        <w:pStyle w:val="a7"/>
        <w:tabs>
          <w:tab w:val="left" w:pos="5812"/>
        </w:tabs>
        <w:ind w:left="6237" w:firstLine="567"/>
        <w:rPr>
          <w:rFonts w:ascii="Times New Roman" w:hAnsi="Times New Roman"/>
          <w:sz w:val="24"/>
          <w:szCs w:val="24"/>
        </w:rPr>
      </w:pPr>
    </w:p>
    <w:p w:rsidR="006A4A97" w:rsidRPr="006A4A97" w:rsidRDefault="006A4A97" w:rsidP="006A4A97">
      <w:pPr>
        <w:pStyle w:val="a7"/>
        <w:tabs>
          <w:tab w:val="left" w:pos="5812"/>
        </w:tabs>
        <w:ind w:left="6237" w:firstLine="567"/>
        <w:rPr>
          <w:rFonts w:ascii="Times New Roman" w:hAnsi="Times New Roman"/>
          <w:sz w:val="24"/>
          <w:szCs w:val="24"/>
        </w:rPr>
      </w:pPr>
    </w:p>
    <w:p w:rsidR="006A4A97" w:rsidRPr="006A4A97" w:rsidRDefault="006A4A97" w:rsidP="006A4A97">
      <w:pPr>
        <w:pStyle w:val="a7"/>
        <w:tabs>
          <w:tab w:val="left" w:pos="5812"/>
        </w:tabs>
        <w:ind w:left="6237" w:firstLine="567"/>
        <w:rPr>
          <w:rFonts w:ascii="Times New Roman" w:hAnsi="Times New Roman"/>
          <w:sz w:val="24"/>
          <w:szCs w:val="24"/>
        </w:rPr>
      </w:pPr>
    </w:p>
    <w:p w:rsidR="006A4A97" w:rsidRPr="006A4A97" w:rsidRDefault="006A4A97" w:rsidP="006A4A97">
      <w:pPr>
        <w:pStyle w:val="a7"/>
        <w:tabs>
          <w:tab w:val="left" w:pos="5812"/>
        </w:tabs>
        <w:ind w:left="6237" w:firstLine="567"/>
        <w:rPr>
          <w:rFonts w:ascii="Times New Roman" w:hAnsi="Times New Roman"/>
          <w:sz w:val="24"/>
          <w:szCs w:val="24"/>
        </w:rPr>
      </w:pPr>
    </w:p>
    <w:p w:rsidR="006A4A97" w:rsidRPr="006A4A97" w:rsidRDefault="006A4A97" w:rsidP="006A4A97">
      <w:pPr>
        <w:pStyle w:val="a7"/>
        <w:tabs>
          <w:tab w:val="left" w:pos="5812"/>
        </w:tabs>
        <w:ind w:left="6237" w:firstLine="567"/>
        <w:rPr>
          <w:rFonts w:ascii="Times New Roman" w:hAnsi="Times New Roman"/>
          <w:sz w:val="24"/>
          <w:szCs w:val="24"/>
        </w:rPr>
      </w:pPr>
    </w:p>
    <w:p w:rsidR="006A4A97" w:rsidRPr="006A4A97" w:rsidRDefault="006A4A97" w:rsidP="006A4A97">
      <w:pPr>
        <w:pStyle w:val="a7"/>
        <w:tabs>
          <w:tab w:val="left" w:pos="5812"/>
        </w:tabs>
        <w:ind w:left="6237" w:firstLine="567"/>
        <w:rPr>
          <w:rFonts w:ascii="Times New Roman" w:hAnsi="Times New Roman"/>
          <w:sz w:val="24"/>
          <w:szCs w:val="24"/>
        </w:rPr>
      </w:pPr>
    </w:p>
    <w:p w:rsidR="006A4A97" w:rsidRPr="006A4A97" w:rsidRDefault="006A4A97" w:rsidP="006A4A97">
      <w:pPr>
        <w:pStyle w:val="a7"/>
        <w:tabs>
          <w:tab w:val="left" w:pos="5812"/>
        </w:tabs>
        <w:ind w:left="6237" w:firstLine="567"/>
        <w:rPr>
          <w:rFonts w:ascii="Times New Roman" w:hAnsi="Times New Roman"/>
          <w:sz w:val="24"/>
          <w:szCs w:val="24"/>
        </w:rPr>
      </w:pPr>
    </w:p>
    <w:p w:rsidR="006A4A97" w:rsidRPr="006A4A97" w:rsidRDefault="006A4A97" w:rsidP="006A4A97">
      <w:pPr>
        <w:pStyle w:val="a7"/>
        <w:tabs>
          <w:tab w:val="left" w:pos="5812"/>
        </w:tabs>
        <w:ind w:left="6237" w:firstLine="567"/>
        <w:rPr>
          <w:rFonts w:ascii="Times New Roman" w:hAnsi="Times New Roman"/>
          <w:sz w:val="24"/>
          <w:szCs w:val="24"/>
        </w:rPr>
      </w:pPr>
    </w:p>
    <w:p w:rsidR="006A4A97" w:rsidRPr="006A4A97" w:rsidRDefault="006A4A97" w:rsidP="006A4A97">
      <w:pPr>
        <w:pStyle w:val="a7"/>
        <w:tabs>
          <w:tab w:val="left" w:pos="5812"/>
        </w:tabs>
        <w:ind w:left="6237" w:firstLine="567"/>
        <w:rPr>
          <w:rFonts w:ascii="Times New Roman" w:hAnsi="Times New Roman"/>
          <w:sz w:val="24"/>
          <w:szCs w:val="24"/>
        </w:rPr>
      </w:pPr>
    </w:p>
    <w:p w:rsidR="006A4A97" w:rsidRPr="006A4A97" w:rsidRDefault="006A4A97" w:rsidP="006A4A97">
      <w:pPr>
        <w:pStyle w:val="a7"/>
        <w:tabs>
          <w:tab w:val="left" w:pos="5812"/>
        </w:tabs>
        <w:ind w:left="6237" w:firstLine="567"/>
        <w:rPr>
          <w:rFonts w:ascii="Times New Roman" w:hAnsi="Times New Roman"/>
          <w:sz w:val="24"/>
          <w:szCs w:val="24"/>
        </w:rPr>
      </w:pPr>
    </w:p>
    <w:p w:rsidR="006A4A97" w:rsidRPr="006A4A97" w:rsidRDefault="006A4A97" w:rsidP="006A4A97">
      <w:pPr>
        <w:pStyle w:val="a7"/>
        <w:tabs>
          <w:tab w:val="left" w:pos="5812"/>
        </w:tabs>
        <w:ind w:left="6237" w:firstLine="567"/>
        <w:rPr>
          <w:rFonts w:ascii="Times New Roman" w:hAnsi="Times New Roman"/>
          <w:sz w:val="24"/>
          <w:szCs w:val="24"/>
        </w:rPr>
      </w:pPr>
    </w:p>
    <w:p w:rsidR="006A4A97" w:rsidRPr="006A4A97" w:rsidRDefault="006A4A97" w:rsidP="006A4A97">
      <w:pPr>
        <w:pStyle w:val="a7"/>
        <w:tabs>
          <w:tab w:val="left" w:pos="5812"/>
        </w:tabs>
        <w:ind w:left="6237" w:firstLine="567"/>
        <w:rPr>
          <w:rFonts w:ascii="Times New Roman" w:hAnsi="Times New Roman"/>
          <w:sz w:val="24"/>
          <w:szCs w:val="24"/>
        </w:rPr>
      </w:pPr>
    </w:p>
    <w:p w:rsidR="006A4A97" w:rsidRPr="006A4A97" w:rsidRDefault="006A4A97" w:rsidP="006A4A97">
      <w:pPr>
        <w:pStyle w:val="a7"/>
        <w:tabs>
          <w:tab w:val="left" w:pos="5812"/>
        </w:tabs>
        <w:ind w:left="6237" w:firstLine="567"/>
        <w:rPr>
          <w:rFonts w:ascii="Times New Roman" w:hAnsi="Times New Roman"/>
          <w:sz w:val="24"/>
          <w:szCs w:val="24"/>
        </w:rPr>
      </w:pPr>
    </w:p>
    <w:p w:rsidR="006A4A97" w:rsidRPr="006A4A97" w:rsidRDefault="006A4A97" w:rsidP="006A4A97">
      <w:pPr>
        <w:pStyle w:val="a7"/>
        <w:tabs>
          <w:tab w:val="left" w:pos="5812"/>
        </w:tabs>
        <w:ind w:left="6237" w:firstLine="567"/>
        <w:rPr>
          <w:rFonts w:ascii="Times New Roman" w:hAnsi="Times New Roman"/>
          <w:sz w:val="24"/>
          <w:szCs w:val="24"/>
        </w:rPr>
      </w:pPr>
    </w:p>
    <w:p w:rsidR="006A4A97" w:rsidRPr="006A4A97" w:rsidRDefault="006A4A97" w:rsidP="006A4A97">
      <w:pPr>
        <w:pStyle w:val="a7"/>
        <w:tabs>
          <w:tab w:val="left" w:pos="5812"/>
        </w:tabs>
        <w:ind w:left="6237" w:firstLine="567"/>
        <w:rPr>
          <w:rFonts w:ascii="Times New Roman" w:hAnsi="Times New Roman"/>
          <w:sz w:val="24"/>
          <w:szCs w:val="24"/>
        </w:rPr>
      </w:pPr>
    </w:p>
    <w:p w:rsidR="006A4A97" w:rsidRPr="006A4A97" w:rsidRDefault="006A4A97" w:rsidP="006A4A97">
      <w:pPr>
        <w:pStyle w:val="a7"/>
        <w:tabs>
          <w:tab w:val="left" w:pos="5812"/>
        </w:tabs>
        <w:ind w:left="6237" w:firstLine="567"/>
        <w:rPr>
          <w:rFonts w:ascii="Times New Roman" w:hAnsi="Times New Roman"/>
          <w:sz w:val="24"/>
          <w:szCs w:val="24"/>
        </w:rPr>
      </w:pPr>
    </w:p>
    <w:p w:rsidR="006A4A97" w:rsidRPr="006A4A97" w:rsidRDefault="006A4A97" w:rsidP="006A4A97">
      <w:pPr>
        <w:pStyle w:val="a7"/>
        <w:tabs>
          <w:tab w:val="left" w:pos="5812"/>
        </w:tabs>
        <w:ind w:left="6237" w:firstLine="567"/>
        <w:rPr>
          <w:rFonts w:ascii="Times New Roman" w:hAnsi="Times New Roman"/>
          <w:sz w:val="24"/>
          <w:szCs w:val="24"/>
        </w:rPr>
      </w:pPr>
    </w:p>
    <w:p w:rsidR="006A4A97" w:rsidRPr="006A4A97" w:rsidRDefault="006A4A97" w:rsidP="006A4A97">
      <w:pPr>
        <w:pStyle w:val="a7"/>
        <w:tabs>
          <w:tab w:val="left" w:pos="5812"/>
        </w:tabs>
        <w:ind w:left="6237" w:firstLine="567"/>
        <w:rPr>
          <w:rFonts w:ascii="Times New Roman" w:hAnsi="Times New Roman"/>
          <w:sz w:val="24"/>
          <w:szCs w:val="24"/>
        </w:rPr>
      </w:pPr>
    </w:p>
    <w:p w:rsidR="006A4A97" w:rsidRPr="006A4A97" w:rsidRDefault="006A4A97" w:rsidP="006A4A97">
      <w:pPr>
        <w:pStyle w:val="a7"/>
        <w:tabs>
          <w:tab w:val="left" w:pos="5812"/>
        </w:tabs>
        <w:ind w:left="6237" w:firstLine="567"/>
        <w:rPr>
          <w:rFonts w:ascii="Times New Roman" w:hAnsi="Times New Roman"/>
          <w:sz w:val="24"/>
          <w:szCs w:val="24"/>
        </w:rPr>
      </w:pPr>
    </w:p>
    <w:p w:rsidR="006A4A97" w:rsidRPr="006A4A97" w:rsidRDefault="006A4A97" w:rsidP="006A4A97">
      <w:pPr>
        <w:pStyle w:val="a7"/>
        <w:tabs>
          <w:tab w:val="left" w:pos="5812"/>
        </w:tabs>
        <w:ind w:left="6237" w:firstLine="567"/>
        <w:rPr>
          <w:rFonts w:ascii="Times New Roman" w:hAnsi="Times New Roman"/>
          <w:sz w:val="24"/>
          <w:szCs w:val="24"/>
        </w:rPr>
      </w:pPr>
    </w:p>
    <w:p w:rsidR="006A4A97" w:rsidRPr="006A4A97" w:rsidRDefault="006A4A97" w:rsidP="006A4A97">
      <w:pPr>
        <w:pStyle w:val="a7"/>
        <w:tabs>
          <w:tab w:val="left" w:pos="5812"/>
        </w:tabs>
        <w:ind w:left="6237" w:firstLine="567"/>
        <w:rPr>
          <w:rFonts w:ascii="Times New Roman" w:hAnsi="Times New Roman"/>
          <w:sz w:val="24"/>
          <w:szCs w:val="24"/>
        </w:rPr>
      </w:pPr>
    </w:p>
    <w:p w:rsidR="006A4A97" w:rsidRPr="006A4A97" w:rsidRDefault="006A4A97" w:rsidP="006A4A97">
      <w:pPr>
        <w:pStyle w:val="a7"/>
        <w:tabs>
          <w:tab w:val="left" w:pos="5812"/>
        </w:tabs>
        <w:rPr>
          <w:rFonts w:ascii="Times New Roman" w:hAnsi="Times New Roman"/>
          <w:sz w:val="24"/>
          <w:szCs w:val="24"/>
        </w:rPr>
      </w:pPr>
    </w:p>
    <w:p w:rsidR="006A4A97" w:rsidRPr="006A4A97" w:rsidRDefault="006A4A97" w:rsidP="006A4A97">
      <w:pPr>
        <w:pStyle w:val="a7"/>
        <w:tabs>
          <w:tab w:val="left" w:pos="5812"/>
        </w:tabs>
        <w:rPr>
          <w:rFonts w:ascii="Times New Roman" w:hAnsi="Times New Roman"/>
          <w:sz w:val="24"/>
          <w:szCs w:val="24"/>
        </w:rPr>
      </w:pPr>
    </w:p>
    <w:p w:rsidR="006A4A97" w:rsidRPr="006A4A97" w:rsidRDefault="006A4A97" w:rsidP="006A4A97">
      <w:pPr>
        <w:pStyle w:val="a7"/>
        <w:tabs>
          <w:tab w:val="left" w:pos="5812"/>
        </w:tabs>
        <w:ind w:left="6237" w:hanging="6237"/>
        <w:rPr>
          <w:rFonts w:ascii="Times New Roman" w:hAnsi="Times New Roman"/>
          <w:sz w:val="20"/>
          <w:szCs w:val="20"/>
        </w:rPr>
      </w:pPr>
      <w:r w:rsidRPr="006A4A97">
        <w:rPr>
          <w:rFonts w:ascii="Times New Roman" w:hAnsi="Times New Roman"/>
          <w:sz w:val="20"/>
          <w:szCs w:val="20"/>
        </w:rPr>
        <w:t xml:space="preserve">Протазова О.В. </w:t>
      </w:r>
    </w:p>
    <w:p w:rsidR="006A4A97" w:rsidRDefault="006A4A97" w:rsidP="006A4A97">
      <w:pPr>
        <w:pStyle w:val="a7"/>
        <w:tabs>
          <w:tab w:val="left" w:pos="5812"/>
        </w:tabs>
        <w:ind w:left="6237" w:hanging="6237"/>
        <w:rPr>
          <w:rFonts w:ascii="Times New Roman" w:hAnsi="Times New Roman"/>
          <w:sz w:val="20"/>
          <w:szCs w:val="20"/>
        </w:rPr>
      </w:pPr>
      <w:r w:rsidRPr="006A4A97">
        <w:rPr>
          <w:rFonts w:ascii="Times New Roman" w:hAnsi="Times New Roman"/>
          <w:sz w:val="20"/>
          <w:szCs w:val="20"/>
        </w:rPr>
        <w:t>8(38253)23483</w:t>
      </w:r>
    </w:p>
    <w:p w:rsidR="00A629C6" w:rsidRDefault="00A629C6" w:rsidP="006A4A97">
      <w:pPr>
        <w:pStyle w:val="a7"/>
        <w:tabs>
          <w:tab w:val="left" w:pos="5812"/>
        </w:tabs>
        <w:ind w:left="6237" w:hanging="6237"/>
        <w:rPr>
          <w:rFonts w:ascii="Times New Roman" w:hAnsi="Times New Roman"/>
          <w:sz w:val="20"/>
          <w:szCs w:val="20"/>
        </w:rPr>
      </w:pPr>
    </w:p>
    <w:p w:rsidR="00A629C6" w:rsidRDefault="00A629C6" w:rsidP="006A4A97">
      <w:pPr>
        <w:pStyle w:val="a7"/>
        <w:tabs>
          <w:tab w:val="left" w:pos="5812"/>
        </w:tabs>
        <w:ind w:left="6237" w:hanging="6237"/>
        <w:rPr>
          <w:rFonts w:ascii="Times New Roman" w:hAnsi="Times New Roman"/>
          <w:sz w:val="20"/>
          <w:szCs w:val="20"/>
        </w:rPr>
      </w:pPr>
    </w:p>
    <w:p w:rsidR="00A629C6" w:rsidRPr="006A4A97" w:rsidRDefault="00A629C6" w:rsidP="006A4A97">
      <w:pPr>
        <w:pStyle w:val="a7"/>
        <w:tabs>
          <w:tab w:val="left" w:pos="5812"/>
        </w:tabs>
        <w:ind w:left="6237" w:hanging="6237"/>
        <w:rPr>
          <w:rFonts w:ascii="Times New Roman" w:hAnsi="Times New Roman"/>
          <w:sz w:val="20"/>
          <w:szCs w:val="20"/>
        </w:rPr>
      </w:pPr>
    </w:p>
    <w:p w:rsidR="00120313" w:rsidRDefault="00120313" w:rsidP="006A4A97">
      <w:pPr>
        <w:pStyle w:val="ConsPlusNormal"/>
        <w:ind w:firstLine="6237"/>
        <w:outlineLvl w:val="0"/>
        <w:rPr>
          <w:rFonts w:ascii="Times New Roman" w:hAnsi="Times New Roman" w:cs="Times New Roman"/>
          <w:sz w:val="20"/>
          <w:szCs w:val="20"/>
        </w:rPr>
      </w:pPr>
    </w:p>
    <w:p w:rsidR="006A4A97" w:rsidRPr="00120313" w:rsidRDefault="006A4A97" w:rsidP="006A4A97">
      <w:pPr>
        <w:pStyle w:val="ConsPlusNormal"/>
        <w:ind w:firstLine="6237"/>
        <w:outlineLvl w:val="0"/>
        <w:rPr>
          <w:rFonts w:ascii="Times New Roman" w:hAnsi="Times New Roman" w:cs="Times New Roman"/>
          <w:sz w:val="20"/>
          <w:szCs w:val="20"/>
        </w:rPr>
      </w:pPr>
      <w:r w:rsidRPr="00120313">
        <w:rPr>
          <w:rFonts w:ascii="Times New Roman" w:hAnsi="Times New Roman" w:cs="Times New Roman"/>
          <w:sz w:val="20"/>
          <w:szCs w:val="20"/>
        </w:rPr>
        <w:lastRenderedPageBreak/>
        <w:t>УТВЕРЖДЕНО</w:t>
      </w:r>
    </w:p>
    <w:p w:rsidR="006A4A97" w:rsidRPr="00120313" w:rsidRDefault="006A4A97" w:rsidP="006A4A97">
      <w:pPr>
        <w:pStyle w:val="ConsPlusNormal"/>
        <w:ind w:left="1985" w:firstLine="4252"/>
        <w:outlineLvl w:val="0"/>
        <w:rPr>
          <w:rFonts w:ascii="Times New Roman" w:hAnsi="Times New Roman" w:cs="Times New Roman"/>
          <w:sz w:val="20"/>
          <w:szCs w:val="20"/>
        </w:rPr>
      </w:pPr>
      <w:r w:rsidRPr="00120313">
        <w:rPr>
          <w:rFonts w:ascii="Times New Roman" w:hAnsi="Times New Roman" w:cs="Times New Roman"/>
          <w:sz w:val="20"/>
          <w:szCs w:val="20"/>
        </w:rPr>
        <w:t xml:space="preserve">постановлением Администрации </w:t>
      </w:r>
    </w:p>
    <w:p w:rsidR="006A4A97" w:rsidRPr="00120313" w:rsidRDefault="006A4A97" w:rsidP="006A4A97">
      <w:pPr>
        <w:pStyle w:val="ConsPlusNormal"/>
        <w:ind w:firstLine="6237"/>
        <w:rPr>
          <w:rFonts w:ascii="Times New Roman" w:hAnsi="Times New Roman" w:cs="Times New Roman"/>
          <w:sz w:val="20"/>
          <w:szCs w:val="20"/>
        </w:rPr>
      </w:pPr>
      <w:r w:rsidRPr="00120313">
        <w:rPr>
          <w:rFonts w:ascii="Times New Roman" w:hAnsi="Times New Roman" w:cs="Times New Roman"/>
          <w:sz w:val="20"/>
          <w:szCs w:val="20"/>
        </w:rPr>
        <w:t>Каргасокского района</w:t>
      </w:r>
    </w:p>
    <w:p w:rsidR="006A4A97" w:rsidRPr="00120313" w:rsidRDefault="006A4A97" w:rsidP="006A4A97">
      <w:pPr>
        <w:pStyle w:val="ConsPlusNormal"/>
        <w:ind w:firstLine="6237"/>
        <w:rPr>
          <w:rFonts w:ascii="Times New Roman" w:hAnsi="Times New Roman" w:cs="Times New Roman"/>
          <w:sz w:val="20"/>
          <w:szCs w:val="20"/>
        </w:rPr>
      </w:pPr>
      <w:r w:rsidRPr="00120313">
        <w:rPr>
          <w:rFonts w:ascii="Times New Roman" w:hAnsi="Times New Roman" w:cs="Times New Roman"/>
          <w:sz w:val="20"/>
          <w:szCs w:val="20"/>
        </w:rPr>
        <w:t>от 05.08.2021 № 192</w:t>
      </w:r>
    </w:p>
    <w:p w:rsidR="006A4A97" w:rsidRPr="00120313" w:rsidRDefault="006A4A97" w:rsidP="006A4A97">
      <w:pPr>
        <w:pStyle w:val="ConsPlusNormal"/>
        <w:ind w:firstLine="6237"/>
        <w:rPr>
          <w:rFonts w:ascii="Times New Roman" w:hAnsi="Times New Roman" w:cs="Times New Roman"/>
          <w:sz w:val="20"/>
          <w:szCs w:val="20"/>
        </w:rPr>
      </w:pPr>
      <w:r w:rsidRPr="00120313">
        <w:rPr>
          <w:rFonts w:ascii="Times New Roman" w:hAnsi="Times New Roman" w:cs="Times New Roman"/>
          <w:sz w:val="20"/>
          <w:szCs w:val="20"/>
        </w:rPr>
        <w:t>Приложение 1</w:t>
      </w:r>
    </w:p>
    <w:p w:rsidR="006A4A97" w:rsidRPr="006A4A97" w:rsidRDefault="006A4A97" w:rsidP="006A4A97">
      <w:pPr>
        <w:pStyle w:val="a7"/>
        <w:ind w:left="6804" w:firstLine="567"/>
        <w:jc w:val="both"/>
        <w:rPr>
          <w:rFonts w:ascii="Times New Roman" w:hAnsi="Times New Roman"/>
          <w:sz w:val="24"/>
          <w:szCs w:val="24"/>
        </w:rPr>
      </w:pPr>
    </w:p>
    <w:p w:rsidR="006A4A97" w:rsidRPr="006A4A97" w:rsidRDefault="006A4A97" w:rsidP="006A4A97">
      <w:pPr>
        <w:pStyle w:val="a7"/>
        <w:jc w:val="center"/>
        <w:rPr>
          <w:rFonts w:ascii="Times New Roman" w:hAnsi="Times New Roman"/>
          <w:sz w:val="24"/>
          <w:szCs w:val="24"/>
        </w:rPr>
      </w:pPr>
      <w:r w:rsidRPr="006A4A97">
        <w:rPr>
          <w:rFonts w:ascii="Times New Roman" w:hAnsi="Times New Roman"/>
          <w:sz w:val="24"/>
          <w:szCs w:val="24"/>
        </w:rPr>
        <w:t>Положение</w:t>
      </w:r>
    </w:p>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о предоставлении субсидий на поддержку сельскохозяйственного производства по отдельным подотраслям растениеводства и животноводства из бюджета муниципального образования «Каргасокский район»</w:t>
      </w:r>
    </w:p>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p>
    <w:p w:rsidR="006A4A97" w:rsidRPr="006A4A97" w:rsidRDefault="006A4A97" w:rsidP="006A4A97">
      <w:pPr>
        <w:autoSpaceDE w:val="0"/>
        <w:autoSpaceDN w:val="0"/>
        <w:adjustRightInd w:val="0"/>
        <w:spacing w:after="0" w:line="240" w:lineRule="auto"/>
        <w:ind w:firstLine="567"/>
        <w:jc w:val="both"/>
        <w:rPr>
          <w:rFonts w:ascii="Times New Roman" w:hAnsi="Times New Roman"/>
        </w:rPr>
      </w:pPr>
      <w:r w:rsidRPr="006A4A97">
        <w:rPr>
          <w:rFonts w:ascii="Times New Roman" w:hAnsi="Times New Roman"/>
        </w:rPr>
        <w:t>1. Положение о предоставлении субсидий на поддержку сельскохозяйственного производства по отдельным подотраслям растениеводства и животноводства из бюджета муниципального образования «Каргасокский район» (далее - Положение) определяет категории и критерии отбора юридических лиц (за исключением муниципальных учреждений), индивидуальных предпринимателей, производителей товаров, работ и услуг, а также условия и порядок предоставления субсидий, предусмотренным настоящим Положением.</w:t>
      </w:r>
    </w:p>
    <w:p w:rsidR="006A4A97" w:rsidRPr="006A4A97" w:rsidRDefault="006A4A97" w:rsidP="006A4A97">
      <w:pPr>
        <w:autoSpaceDE w:val="0"/>
        <w:autoSpaceDN w:val="0"/>
        <w:adjustRightInd w:val="0"/>
        <w:spacing w:after="0" w:line="240" w:lineRule="auto"/>
        <w:ind w:firstLine="567"/>
        <w:jc w:val="both"/>
        <w:rPr>
          <w:rFonts w:ascii="Times New Roman" w:hAnsi="Times New Roman"/>
        </w:rPr>
      </w:pPr>
      <w:r w:rsidRPr="006A4A97">
        <w:rPr>
          <w:rFonts w:ascii="Times New Roman" w:hAnsi="Times New Roman"/>
        </w:rPr>
        <w:t>2. Субсидии предоставляются на поддержку сельскохозяйс</w:t>
      </w:r>
      <w:bookmarkStart w:id="0" w:name="_GoBack"/>
      <w:bookmarkEnd w:id="0"/>
      <w:r w:rsidRPr="006A4A97">
        <w:rPr>
          <w:rFonts w:ascii="Times New Roman" w:hAnsi="Times New Roman"/>
        </w:rPr>
        <w:t>твенного производства по отдельным подотраслям растениеводства и животноводства, за счет средств федерального и областного бюджетов (далее - субсидии), в целях реализации государственной программы «Развитие сельского хозяйства, рынков сырья и продовольствия в Томской области», утвержденной постановлением Администрации Томской области от 26.09.2019 № 338а «Об утверждении государственной программы «Развитие сельского хозяйства, рынков сырья и продовольствия в Томской области».</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Сведения о планируемых субсидиях размещаются на сайте Администрации Каргасокского района в информационно-телекоммуникационной сети «Интернет».</w:t>
      </w:r>
    </w:p>
    <w:p w:rsidR="006A4A97" w:rsidRPr="006A4A97" w:rsidRDefault="006A4A97" w:rsidP="006A4A97">
      <w:pPr>
        <w:autoSpaceDE w:val="0"/>
        <w:autoSpaceDN w:val="0"/>
        <w:adjustRightInd w:val="0"/>
        <w:spacing w:after="0" w:line="240" w:lineRule="auto"/>
        <w:ind w:firstLine="567"/>
        <w:jc w:val="both"/>
        <w:rPr>
          <w:rFonts w:ascii="Times New Roman" w:hAnsi="Times New Roman"/>
        </w:rPr>
      </w:pPr>
    </w:p>
    <w:p w:rsidR="006A4A97" w:rsidRPr="006A4A97" w:rsidRDefault="006A4A97" w:rsidP="006A4A97">
      <w:pPr>
        <w:autoSpaceDE w:val="0"/>
        <w:autoSpaceDN w:val="0"/>
        <w:adjustRightInd w:val="0"/>
        <w:spacing w:after="0" w:line="240" w:lineRule="auto"/>
        <w:ind w:firstLine="567"/>
        <w:jc w:val="both"/>
        <w:rPr>
          <w:rFonts w:ascii="Times New Roman" w:hAnsi="Times New Roman"/>
        </w:rPr>
      </w:pPr>
      <w:r w:rsidRPr="006A4A97">
        <w:rPr>
          <w:rFonts w:ascii="Times New Roman" w:hAnsi="Times New Roman"/>
        </w:rPr>
        <w:t>Главным распорядителем бюджетных средств, предоставляющим данную субсидию, является Администрация Каргасокского района (далее – ГРБС).</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Государственная поддержка осуществляется муниципальным образованием «Каргасокский район» на основании соглашения, заключенного с Департаментом по социально-экономическому развитию села Томской области (далее - Департамент).</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3. Условиями предоставления субсидии является выполнение получателем субсидии следующих требований:</w:t>
      </w:r>
    </w:p>
    <w:p w:rsidR="006A4A97" w:rsidRPr="006A4A97" w:rsidRDefault="006A4A97" w:rsidP="006A4A97">
      <w:pPr>
        <w:pStyle w:val="ConsPlusNormal"/>
        <w:ind w:firstLine="567"/>
        <w:jc w:val="both"/>
        <w:rPr>
          <w:rFonts w:ascii="Times New Roman" w:hAnsi="Times New Roman" w:cs="Times New Roman"/>
          <w:sz w:val="24"/>
          <w:szCs w:val="24"/>
        </w:rPr>
      </w:pPr>
      <w:bookmarkStart w:id="1" w:name="P46"/>
      <w:bookmarkEnd w:id="1"/>
      <w:r w:rsidRPr="006A4A97">
        <w:rPr>
          <w:rFonts w:ascii="Times New Roman" w:hAnsi="Times New Roman" w:cs="Times New Roman"/>
          <w:sz w:val="24"/>
          <w:szCs w:val="24"/>
        </w:rPr>
        <w:t>1) по состоянию на первое число месяца, в котором заключается соглашение о предоставлении субсидии в текущем финансовом году (далее - соглашение):</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а)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б) у получателя субсидии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в) получатель субсидии - юридическое лицо не должно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должен прекратить деятельность в качестве индивидуального предпринимателя;</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 xml:space="preserve">г)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r w:rsidRPr="006A4A97">
        <w:rPr>
          <w:rFonts w:ascii="Times New Roman" w:hAnsi="Times New Roman" w:cs="Times New Roman"/>
          <w:sz w:val="24"/>
          <w:szCs w:val="24"/>
        </w:rPr>
        <w:lastRenderedPageBreak/>
        <w:t>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д) получатель субсидии не должен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6A4A97" w:rsidRPr="006A4A97" w:rsidRDefault="006A4A97" w:rsidP="006A4A97">
      <w:pPr>
        <w:pStyle w:val="ConsPlusNormal"/>
        <w:ind w:firstLine="567"/>
        <w:jc w:val="both"/>
        <w:rPr>
          <w:rFonts w:ascii="Times New Roman" w:hAnsi="Times New Roman" w:cs="Times New Roman"/>
          <w:sz w:val="24"/>
          <w:szCs w:val="24"/>
        </w:rPr>
      </w:pPr>
      <w:bookmarkStart w:id="2" w:name="P54"/>
      <w:bookmarkEnd w:id="2"/>
      <w:r w:rsidRPr="006A4A97">
        <w:rPr>
          <w:rFonts w:ascii="Times New Roman" w:hAnsi="Times New Roman" w:cs="Times New Roman"/>
          <w:sz w:val="24"/>
          <w:szCs w:val="24"/>
        </w:rPr>
        <w:t>2) по состоянию на первое число месяца, в котором подается заявление о предоставлении субсидии, получатель субсидии должен соответствовать следующим требованиям:</w:t>
      </w:r>
    </w:p>
    <w:p w:rsidR="006A4A97" w:rsidRPr="006A4A97" w:rsidRDefault="006A4A97" w:rsidP="006A4A97">
      <w:pPr>
        <w:pStyle w:val="ConsPlusNormal"/>
        <w:ind w:firstLine="567"/>
        <w:jc w:val="both"/>
        <w:rPr>
          <w:rFonts w:ascii="Times New Roman" w:hAnsi="Times New Roman" w:cs="Times New Roman"/>
          <w:sz w:val="24"/>
          <w:szCs w:val="24"/>
        </w:rPr>
      </w:pPr>
      <w:bookmarkStart w:id="3" w:name="P55"/>
      <w:bookmarkEnd w:id="3"/>
      <w:r w:rsidRPr="006A4A97">
        <w:rPr>
          <w:rFonts w:ascii="Times New Roman" w:hAnsi="Times New Roman" w:cs="Times New Roman"/>
          <w:sz w:val="24"/>
          <w:szCs w:val="24"/>
        </w:rPr>
        <w:t>а) состоять на учете в налоговом органе на территории Каргасокского района;</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б) осуществление хозяйственной деятельности на территории Каргасокского района;</w:t>
      </w:r>
    </w:p>
    <w:p w:rsidR="006A4A97" w:rsidRPr="006A4A97" w:rsidRDefault="006A4A97" w:rsidP="006A4A97">
      <w:pPr>
        <w:pStyle w:val="ConsPlusNormal"/>
        <w:ind w:firstLine="567"/>
        <w:jc w:val="both"/>
        <w:rPr>
          <w:rFonts w:ascii="Times New Roman" w:hAnsi="Times New Roman" w:cs="Times New Roman"/>
          <w:sz w:val="24"/>
          <w:szCs w:val="24"/>
        </w:rPr>
      </w:pPr>
      <w:bookmarkStart w:id="4" w:name="P57"/>
      <w:bookmarkEnd w:id="4"/>
      <w:r w:rsidRPr="006A4A97">
        <w:rPr>
          <w:rFonts w:ascii="Times New Roman" w:hAnsi="Times New Roman" w:cs="Times New Roman"/>
          <w:sz w:val="24"/>
          <w:szCs w:val="24"/>
        </w:rPr>
        <w:t>в) представление отчетности о финансово-экономическом состоянии в порядке и сроки, утверждаемые Департаментом, по формам, утверждаемым Министерством сельского хозяйства Российской Федерации;</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г) согласие получателя субсидии на осуществление ГРБС, органами муниципального финансового контроля и органами государственного финансового контроля проверок соблюдения получателями субсидий условий, целей и порядка их предоставления.</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Результатом предоставления субсидии на поддержку сельскохозяйственного производства по отдельным подотраслям растениеводства и животноводства является сохранение и (или) увеличение производства (тонн) молока на 1 января отчетного года к уровню текущего года 100%.</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Значение показателя, необходимого для достижения результата предоставления субсидии, устанавливается ГРБС в Соглашении о предоставлении субсидии, заключенном между ГРБС и получателем субсидии.</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Предоставление субсидии в текущем финансовом году осуществляется на основании соглашения, заключаемого между ГРБС и получателем субсидии, в соответствии с типовой формой соглашения, утвержденной Управлением финансов Каргасокского района.</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Соглашение заключается при условии:</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соответствия получателя субсидии условиям, установленным подпунктом 1 настоящего пункта;</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соблюдения получателем субсидии порядка заключения соглашения.</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При заключении соглашения получатели субсидий вправе представить в ГРБС следующие документы:</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выписку из Единого государственного реестра юридических лиц (индивидуальных предпринимателей), полученную не ранее чем за один месяц до дня подачи заявления о предоставлении субсидии;</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справку о состоянии расчетов по налоговым и иным обязательным платежам в бюджетную систему Российской Федерации, включая государственные внебюджетные фонды Российской Федерации, выданную налоговым органом не ранее чем за один месяц до дня подачи заявления о предоставлении субсидии.</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В случае если получателем субсидии по собственной инициативе не представлена выписка из Единого государственного реестра юридических лиц (индивидуальных предпринимателей) и (или) справка о состоянии расчетов по налоговым и иным обязательным платежам в бюджетную систему Российской Федерации, включая государственные внебюджетные фонды Российской Федерации ГРБС в течение 5 рабочих дней со дня обращения получателя субсидии в ГРБС в рамках межведомственного взаимодействия запрашивает соответствующие документы.</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Проект соглашения подписывается ГРБС в течение 20 рабочих дней с даты представления получателем субсидии в ГРБС проекта соглашения, подписанного получателем субсидии или лицом, уполномоченным на подписание соглашения.</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 xml:space="preserve">Подписанные соглашения нумеруются и в течение 5 рабочих дней с даты подписания соглашения регистрируются в реестре соглашений о предоставлении субсидий на </w:t>
      </w:r>
      <w:r w:rsidRPr="006A4A97">
        <w:rPr>
          <w:rFonts w:ascii="Times New Roman" w:hAnsi="Times New Roman" w:cs="Times New Roman"/>
          <w:sz w:val="24"/>
          <w:szCs w:val="24"/>
        </w:rPr>
        <w:lastRenderedPageBreak/>
        <w:t>государственную поддержку сельскохозяйственного производства в Каргасокском районе на текущий финансовый год.</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Один экземпляр соглашения остается в ГРБС, второй экземпляр передается получателю субсидии при его личном обращении.</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Получатели субсидии несут ответственность за достоверность представляемой информации и документов в соответствии с действующим законодательством.</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Повторное предоставление получателям субсидий в целях возмещения одних и тех же затрат не допускается.</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Получатели субсидий представляют в ГРБС отчетность о достижении показателей результативности в срок до 1 февраля года, следующего за годом предоставления субсидии по форме, установленной в Соглашении.</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 xml:space="preserve">Внесение в Соглашение изменений, предусматривающих ухудшение значений результатов, показателей, необходимых для достижения результатов предоставления субсидии, не допускается, за исключением изменения значений показателей государственной </w:t>
      </w:r>
      <w:hyperlink r:id="rId12" w:history="1">
        <w:r w:rsidRPr="006A4A97">
          <w:rPr>
            <w:rFonts w:ascii="Times New Roman" w:hAnsi="Times New Roman" w:cs="Times New Roman"/>
            <w:sz w:val="24"/>
            <w:szCs w:val="24"/>
          </w:rPr>
          <w:t>программы</w:t>
        </w:r>
      </w:hyperlink>
      <w:r w:rsidRPr="006A4A97">
        <w:rPr>
          <w:rFonts w:ascii="Times New Roman" w:hAnsi="Times New Roman" w:cs="Times New Roman"/>
          <w:sz w:val="24"/>
          <w:szCs w:val="24"/>
        </w:rPr>
        <w:t xml:space="preserve"> «Развитие сельского хозяйства, рынков сырья и продовольствия в Томской области», утвержденной постановлением Администрации Томской области от 26.09.2019 № 338а «Об утверждении государственной программы «Развитие сельского хозяйства, рынков сырья и продовольствия в Томской области», а также в случае существенного (более чем на 20 процентов) сокращения размера субсидии.</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4. Порядок и сроки рассмотрения документов:</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1) ГРБС регистрирует заявление о предоставлении субсидии (далее - заявление) с прилагаемыми к нему документами (далее - документы) получателя субсидии в порядке его поступления в журнале регистрации, который должен быть пронумерован, прошнурован и скреплен печатью ГРБС.</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В течение 5 рабочих дней (для субсидий, источником финансового обеспечения которых являются средства федерального бюджета) и 10 рабочих дней (для субсидий, источником финансового обеспечения которых являются средства областного и районного бюджетов) с даты регистрации заявления ГРБС направляет получателю субсидии письменное уведомление о принятии заявления к рассмотрению или об отказе в его принятии с указанием причины отказа.</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Заявление рассматривается ГРБС в течение 10 рабочих дней со дня направления письменного уведомления заявителю о принятии заявления к рассмотрению;</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2) при отсутствии оснований для отказа в предоставлении субсидии ГРБС в течение 10 рабочих дней со дня направления письменного уведомления заявителю о принятии заявления к рассмотрению принимает решение о предоставлении субсидии и в течение 10 рабочих дней со дня принятия указанного решения осуществляет перечисление субсидии на расчетный счет получателя субсидии, открытый в учреждениях Центрального банка Российской Федерации или кредитных организациях.</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Предоставление получателям субсидий осуществляется в пределах доведенных лимитов бюджетных обязательств на дату подачи заявления.</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Очередность перечисления субсидий определяется датой поступления заявлений согласно журналу регистрации.</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3) в случае отказа в предоставлении субсидии ГРБС вносит соответствующую запись об отказе в предоставлении субсидии в журнал регистрации. При этом получателю субсидии в течение 10 рабочих дней со дня направления письменного уведомления о принятии заявления к рассмотрению направляется письменное уведомление об отказе в предоставлении субсидии.</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4) формы документов для предоставления субсидий:</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 xml:space="preserve">на поддержку сельскохозяйственного производства по отдельным подотраслям растениеводства и животноводства утверждаются приказом Департамента на официальном сайте Департамента в сети Интернет по адресу: </w:t>
      </w:r>
      <w:hyperlink r:id="rId13" w:history="1">
        <w:r w:rsidRPr="006A4A97">
          <w:rPr>
            <w:rFonts w:ascii="Times New Roman" w:hAnsi="Times New Roman" w:cs="Times New Roman"/>
            <w:sz w:val="24"/>
            <w:szCs w:val="24"/>
          </w:rPr>
          <w:t>http://dep.agro.tomsk.ru</w:t>
        </w:r>
      </w:hyperlink>
      <w:r w:rsidRPr="006A4A97">
        <w:rPr>
          <w:rFonts w:ascii="Times New Roman" w:hAnsi="Times New Roman" w:cs="Times New Roman"/>
          <w:sz w:val="24"/>
          <w:szCs w:val="24"/>
        </w:rPr>
        <w:t xml:space="preserve"> (Документы - Бланки, формы для заполнения).</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5. Основанием для отказа в принятии заявления является:</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1) несоблюдение получателем субсидии требований, предусмотренных абзацами «а», «в» подпункта 2 пункта 3 настоящего Положения;</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lastRenderedPageBreak/>
        <w:t>2) нарушение сроков представления документов, являющихся основанием для предоставления субсидии;</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3) непредставление или предоставление не в полном объеме требуемых документов.</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6. Основанием для отказа в предоставлении субсидий является:</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1) несоблюдение получателями субсидий целей, условий и порядка предоставления мер государственной и муниципальной поддержки, установленных настоящим Положением;</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2) недостоверность представленной получателем субсидии информации;</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3) несоответствие представленных получателем субсидии документов требованиям, определенным настоящим Положением;</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4) отсутствие средств областного и районного бюджетов на предоставление субсидий.</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7. ГРБС и орган муниципального финансового контроля проводит обязательную проверку соблюдения получателями субсидий условий, целей и порядка предоставления субсидий.</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8. В случае выявления нарушения получателем субсидии условий, установленных при предоставлении субсидии, выявленных по фактам проверок, проведенных ГРБС и органами муниципального финансового контроля, ГРБС направляет получателю субсидии письменное мотивированное уведомление с требованием о возврате средств. Уведомление должно быть направлено в течение 10 рабочих дней со дня установления ГРБС и (или) органами государственного финансового контроля факта нарушения условий предоставления субсидии. В течение 10 рабочих дней с даты получения письменного уведомления о возврате средств получатель субсидии осуществляет возврат субсидии в районный бюджет по платежным реквизитам, указанным в уведомлении, или направляет в адрес ГРБС ответ с мотивированным отказом от возврата субсидии. В случае отказа получателя субсидии от добровольного возврата средств подлежат взысканию в судебном порядке в соответствии с действующим законодательством.</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В случае если получателем субсидии по состоянию на 31 декабря года предоставления субсидии не достигнуты значения показателей, необходимых для достижения результатов предоставления субсидий, объем средств, подлежащий возврату в районный бюджет в срок до 1 мая года, следующего за годом предоставления субсидии, рассчитывается по следующей формуле:</w:t>
      </w:r>
    </w:p>
    <w:p w:rsidR="006A4A97" w:rsidRPr="006A4A97" w:rsidRDefault="006A4A97" w:rsidP="006A4A97">
      <w:pPr>
        <w:pStyle w:val="ConsPlusNormal"/>
        <w:ind w:firstLine="567"/>
        <w:jc w:val="both"/>
        <w:rPr>
          <w:rFonts w:ascii="Times New Roman" w:hAnsi="Times New Roman" w:cs="Times New Roman"/>
          <w:sz w:val="24"/>
          <w:szCs w:val="24"/>
        </w:rPr>
      </w:pPr>
    </w:p>
    <w:p w:rsidR="006A4A97" w:rsidRPr="006A4A97" w:rsidRDefault="006A4A97" w:rsidP="006A4A97">
      <w:pPr>
        <w:pStyle w:val="ConsPlusNormal"/>
        <w:jc w:val="center"/>
        <w:rPr>
          <w:rFonts w:ascii="Times New Roman" w:hAnsi="Times New Roman" w:cs="Times New Roman"/>
          <w:sz w:val="24"/>
          <w:szCs w:val="24"/>
        </w:rPr>
      </w:pPr>
      <w:r w:rsidRPr="006A4A97">
        <w:rPr>
          <w:rFonts w:ascii="Times New Roman" w:hAnsi="Times New Roman" w:cs="Times New Roman"/>
          <w:sz w:val="24"/>
          <w:szCs w:val="24"/>
        </w:rPr>
        <w:t>V возврата = (V субсидии x k x m / n) x 0,1, где:</w:t>
      </w:r>
    </w:p>
    <w:p w:rsidR="006A4A97" w:rsidRPr="006A4A97" w:rsidRDefault="006A4A97" w:rsidP="006A4A97">
      <w:pPr>
        <w:pStyle w:val="ConsPlusNormal"/>
        <w:ind w:firstLine="567"/>
        <w:jc w:val="both"/>
        <w:rPr>
          <w:rFonts w:ascii="Times New Roman" w:hAnsi="Times New Roman" w:cs="Times New Roman"/>
          <w:sz w:val="24"/>
          <w:szCs w:val="24"/>
        </w:rPr>
      </w:pP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V возврата - объем средств, подлежащих возврату в районный бюджет;</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V субсидии - размер субсидии, предоставленной получателю субсидии в отчетном финансовом году;</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m - количество показателей, необходимых для достижения результатов предоставления субсидии, по которым не достигнуты значения показателей;</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n - общее количество показателей, необходимых для достижения результатов предоставления субсидии;</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k - коэффициент возврата субсидии.</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Коэффициент возврата субсидии рассчитывается по следующей формуле:</w:t>
      </w:r>
    </w:p>
    <w:p w:rsidR="006A4A97" w:rsidRPr="006A4A97" w:rsidRDefault="006A4A97" w:rsidP="006A4A97">
      <w:pPr>
        <w:pStyle w:val="ConsPlusNormal"/>
        <w:ind w:firstLine="567"/>
        <w:jc w:val="both"/>
        <w:rPr>
          <w:rFonts w:ascii="Times New Roman" w:hAnsi="Times New Roman" w:cs="Times New Roman"/>
          <w:sz w:val="24"/>
          <w:szCs w:val="24"/>
        </w:rPr>
      </w:pPr>
    </w:p>
    <w:p w:rsidR="006A4A97" w:rsidRPr="006A4A97" w:rsidRDefault="006A4A97" w:rsidP="006A4A97">
      <w:pPr>
        <w:pStyle w:val="ConsPlusNormal"/>
        <w:jc w:val="center"/>
        <w:rPr>
          <w:rFonts w:ascii="Times New Roman" w:hAnsi="Times New Roman" w:cs="Times New Roman"/>
          <w:sz w:val="24"/>
          <w:szCs w:val="24"/>
        </w:rPr>
      </w:pPr>
      <w:r w:rsidRPr="006A4A97">
        <w:rPr>
          <w:rFonts w:ascii="Times New Roman" w:hAnsi="Times New Roman" w:cs="Times New Roman"/>
          <w:noProof/>
          <w:position w:val="-11"/>
          <w:sz w:val="24"/>
          <w:szCs w:val="24"/>
        </w:rPr>
        <w:drawing>
          <wp:inline distT="0" distB="0" distL="0" distR="0" wp14:anchorId="7C5E1E45" wp14:editId="41BC431D">
            <wp:extent cx="1228725" cy="285750"/>
            <wp:effectExtent l="0" t="0" r="9525" b="0"/>
            <wp:docPr id="1" name="Рисунок 1" descr="base_23643_15096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43_150962_32768"/>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8725" cy="285750"/>
                    </a:xfrm>
                    <a:prstGeom prst="rect">
                      <a:avLst/>
                    </a:prstGeom>
                    <a:noFill/>
                    <a:ln>
                      <a:noFill/>
                    </a:ln>
                  </pic:spPr>
                </pic:pic>
              </a:graphicData>
            </a:graphic>
          </wp:inline>
        </w:drawing>
      </w:r>
    </w:p>
    <w:p w:rsidR="006A4A97" w:rsidRPr="006A4A97" w:rsidRDefault="006A4A97" w:rsidP="006A4A97">
      <w:pPr>
        <w:pStyle w:val="ConsPlusNormal"/>
        <w:ind w:firstLine="567"/>
        <w:jc w:val="both"/>
        <w:rPr>
          <w:rFonts w:ascii="Times New Roman" w:hAnsi="Times New Roman" w:cs="Times New Roman"/>
          <w:sz w:val="24"/>
          <w:szCs w:val="24"/>
        </w:rPr>
      </w:pP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Di - индекс, отражающий уровень недостижения значения i-го показателя, необходимого для достижения результатов предоставления субсидии.</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При расчете коэффициента возврата субсидии используются только положительные значения индекса, отражающего уровень недостижения i-го показателя, необходимого для достижения результатов предоставления субсидии.</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Индекс, отражающий уровень недостижения значения i-го показателя, необходимого для достижения результатов предоставления субсидии, определяется:</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lastRenderedPageBreak/>
        <w:t>1) для показателей результата, по которым большее значение фактически достигнутого значения отражает большую эффективность использования субсидии, - по следующей формуле:</w:t>
      </w:r>
    </w:p>
    <w:p w:rsidR="006A4A97" w:rsidRPr="006A4A97" w:rsidRDefault="006A4A97" w:rsidP="006A4A97">
      <w:pPr>
        <w:pStyle w:val="ConsPlusNormal"/>
        <w:ind w:firstLine="567"/>
        <w:jc w:val="both"/>
        <w:rPr>
          <w:rFonts w:ascii="Times New Roman" w:hAnsi="Times New Roman" w:cs="Times New Roman"/>
          <w:sz w:val="24"/>
          <w:szCs w:val="24"/>
        </w:rPr>
      </w:pPr>
    </w:p>
    <w:p w:rsidR="006A4A97" w:rsidRPr="006A4A97" w:rsidRDefault="006A4A97" w:rsidP="006A4A97">
      <w:pPr>
        <w:pStyle w:val="ConsPlusNormal"/>
        <w:jc w:val="center"/>
        <w:rPr>
          <w:rFonts w:ascii="Times New Roman" w:hAnsi="Times New Roman" w:cs="Times New Roman"/>
          <w:sz w:val="24"/>
          <w:szCs w:val="24"/>
        </w:rPr>
      </w:pPr>
      <w:r w:rsidRPr="006A4A97">
        <w:rPr>
          <w:rFonts w:ascii="Times New Roman" w:hAnsi="Times New Roman" w:cs="Times New Roman"/>
          <w:sz w:val="24"/>
          <w:szCs w:val="24"/>
        </w:rPr>
        <w:t>Di = 1 - Ti / Si, где:</w:t>
      </w:r>
    </w:p>
    <w:p w:rsidR="006A4A97" w:rsidRPr="006A4A97" w:rsidRDefault="006A4A97" w:rsidP="006A4A97">
      <w:pPr>
        <w:pStyle w:val="ConsPlusNormal"/>
        <w:ind w:firstLine="567"/>
        <w:jc w:val="both"/>
        <w:rPr>
          <w:rFonts w:ascii="Times New Roman" w:hAnsi="Times New Roman" w:cs="Times New Roman"/>
          <w:sz w:val="24"/>
          <w:szCs w:val="24"/>
        </w:rPr>
      </w:pP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Ti - фактически достигнутое значение i-го показателя, необходимого для достижения результатов предоставления субсидии, на отчетную дату;</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Si - плановое значение i-го показателя, необходимого для достижения результатов предоставления субсидии, установленное соглашением о предоставлении, заключенным между ГРБС и получателем субсидии;</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2) для показателей результата, по которым большее значение фактически достигнутого значения отражает меньшую эффективность использования субсидии, - по следующей формуле:</w:t>
      </w:r>
    </w:p>
    <w:p w:rsidR="006A4A97" w:rsidRPr="006A4A97" w:rsidRDefault="006A4A97" w:rsidP="006A4A97">
      <w:pPr>
        <w:pStyle w:val="ConsPlusNormal"/>
        <w:ind w:firstLine="567"/>
        <w:jc w:val="both"/>
        <w:rPr>
          <w:rFonts w:ascii="Times New Roman" w:hAnsi="Times New Roman" w:cs="Times New Roman"/>
          <w:sz w:val="24"/>
          <w:szCs w:val="24"/>
        </w:rPr>
      </w:pPr>
    </w:p>
    <w:p w:rsidR="006A4A97" w:rsidRPr="006A4A97" w:rsidRDefault="006A4A97" w:rsidP="006A4A97">
      <w:pPr>
        <w:pStyle w:val="ConsPlusNormal"/>
        <w:jc w:val="center"/>
        <w:rPr>
          <w:rFonts w:ascii="Times New Roman" w:hAnsi="Times New Roman" w:cs="Times New Roman"/>
          <w:sz w:val="24"/>
          <w:szCs w:val="24"/>
        </w:rPr>
      </w:pPr>
      <w:r w:rsidRPr="006A4A97">
        <w:rPr>
          <w:rFonts w:ascii="Times New Roman" w:hAnsi="Times New Roman" w:cs="Times New Roman"/>
          <w:sz w:val="24"/>
          <w:szCs w:val="24"/>
        </w:rPr>
        <w:t>Di = 1 - Si / Ti.</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9 Субсидии, источником финансового обеспечения которых являются средства из федерального и областного бюджетов, предоставляются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(далее - получатели субсидий)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 и (или) козьего молока при соблюдении следующих условий:</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1) наличие у получателей субсидий поголовья коров и (или) коз на 1-е число месяца, в котором подается заявление для предоставления субсидии;</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2) осуществление собственного производства молока;</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3) сохранение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финансовом году, и получателей субсидий,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4) уровень молочной продуктивности коров за отчетный финансовый год составил не менее 3000 килограммов, за исключением получателей субсидий, которые начали хозяйственную деятельность по производству молока в отчетном финансовом году или в текущем финансовом году.</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10. Субсидии, источником финансового обеспечения которых являются средства областного бюджета, предоставляются получателям субсидий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 и (или) козьего молока при соблюдении следующих условий:</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1) наличие у получателей субсидий поголовья коров и (или) коз на 1-е число месяца, в котором подается заявление для предоставления субсидии;</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2) осуществление собственного производства молока;</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3) сохранение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финансовом году, и получателей субсидий,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 xml:space="preserve">4) уровень молочной продуктивности коров за отчетный финансовый год составил не менее 3000 килограммов, за исключением получателей субсидий, которые начали </w:t>
      </w:r>
      <w:r w:rsidRPr="006A4A97">
        <w:rPr>
          <w:rFonts w:ascii="Times New Roman" w:hAnsi="Times New Roman" w:cs="Times New Roman"/>
          <w:sz w:val="24"/>
          <w:szCs w:val="24"/>
        </w:rPr>
        <w:lastRenderedPageBreak/>
        <w:t>хозяйственную деятельность по производству молока в отчетном финансовом году или в текущем финансовом году.</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11. 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коровьего молока за счет средств федерального и областного бюджетов определяется по следующей формуле:</w:t>
      </w:r>
    </w:p>
    <w:p w:rsidR="006A4A97" w:rsidRPr="006A4A97" w:rsidRDefault="006A4A97" w:rsidP="006A4A97">
      <w:pPr>
        <w:pStyle w:val="ConsPlusNormal"/>
        <w:jc w:val="center"/>
        <w:rPr>
          <w:rFonts w:ascii="Times New Roman" w:hAnsi="Times New Roman" w:cs="Times New Roman"/>
          <w:sz w:val="24"/>
          <w:szCs w:val="24"/>
        </w:rPr>
      </w:pPr>
    </w:p>
    <w:p w:rsidR="006A4A97" w:rsidRPr="006A4A97" w:rsidRDefault="006A4A97" w:rsidP="006A4A97">
      <w:pPr>
        <w:pStyle w:val="ConsPlusNormal"/>
        <w:jc w:val="center"/>
        <w:rPr>
          <w:rFonts w:ascii="Times New Roman" w:hAnsi="Times New Roman" w:cs="Times New Roman"/>
          <w:sz w:val="24"/>
          <w:szCs w:val="24"/>
        </w:rPr>
      </w:pPr>
      <w:r w:rsidRPr="006A4A97">
        <w:rPr>
          <w:rFonts w:ascii="Times New Roman" w:hAnsi="Times New Roman" w:cs="Times New Roman"/>
          <w:sz w:val="24"/>
          <w:szCs w:val="24"/>
        </w:rPr>
        <w:t>С</w:t>
      </w:r>
      <w:r w:rsidRPr="006A4A97">
        <w:rPr>
          <w:rFonts w:ascii="Times New Roman" w:hAnsi="Times New Roman" w:cs="Times New Roman"/>
          <w:sz w:val="24"/>
          <w:szCs w:val="24"/>
          <w:vertAlign w:val="subscript"/>
        </w:rPr>
        <w:t>кр</w:t>
      </w:r>
      <w:r w:rsidRPr="006A4A97">
        <w:rPr>
          <w:rFonts w:ascii="Times New Roman" w:hAnsi="Times New Roman" w:cs="Times New Roman"/>
          <w:sz w:val="24"/>
          <w:szCs w:val="24"/>
        </w:rPr>
        <w:t xml:space="preserve"> = С</w:t>
      </w:r>
      <w:r w:rsidRPr="006A4A97">
        <w:rPr>
          <w:rFonts w:ascii="Times New Roman" w:hAnsi="Times New Roman" w:cs="Times New Roman"/>
          <w:sz w:val="24"/>
          <w:szCs w:val="24"/>
          <w:vertAlign w:val="subscript"/>
        </w:rPr>
        <w:t>фоб</w:t>
      </w:r>
      <w:r w:rsidRPr="006A4A97">
        <w:rPr>
          <w:rFonts w:ascii="Times New Roman" w:hAnsi="Times New Roman" w:cs="Times New Roman"/>
          <w:sz w:val="24"/>
          <w:szCs w:val="24"/>
        </w:rPr>
        <w:t xml:space="preserve"> + С</w:t>
      </w:r>
      <w:r w:rsidRPr="006A4A97">
        <w:rPr>
          <w:rFonts w:ascii="Times New Roman" w:hAnsi="Times New Roman" w:cs="Times New Roman"/>
          <w:sz w:val="24"/>
          <w:szCs w:val="24"/>
          <w:vertAlign w:val="subscript"/>
        </w:rPr>
        <w:t>об</w:t>
      </w:r>
      <w:r w:rsidRPr="006A4A97">
        <w:rPr>
          <w:rFonts w:ascii="Times New Roman" w:hAnsi="Times New Roman" w:cs="Times New Roman"/>
          <w:sz w:val="24"/>
          <w:szCs w:val="24"/>
        </w:rPr>
        <w:t>, где:</w:t>
      </w:r>
    </w:p>
    <w:p w:rsidR="006A4A97" w:rsidRPr="006A4A97" w:rsidRDefault="006A4A97" w:rsidP="006A4A97">
      <w:pPr>
        <w:pStyle w:val="ConsPlusNormal"/>
        <w:ind w:firstLine="567"/>
        <w:jc w:val="both"/>
        <w:rPr>
          <w:rFonts w:ascii="Times New Roman" w:hAnsi="Times New Roman" w:cs="Times New Roman"/>
          <w:sz w:val="24"/>
          <w:szCs w:val="24"/>
        </w:rPr>
      </w:pP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С</w:t>
      </w:r>
      <w:r w:rsidRPr="006A4A97">
        <w:rPr>
          <w:rFonts w:ascii="Times New Roman" w:hAnsi="Times New Roman" w:cs="Times New Roman"/>
          <w:sz w:val="24"/>
          <w:szCs w:val="24"/>
          <w:vertAlign w:val="subscript"/>
        </w:rPr>
        <w:t>фоб</w:t>
      </w:r>
      <w:r w:rsidRPr="006A4A97">
        <w:rPr>
          <w:rFonts w:ascii="Times New Roman" w:hAnsi="Times New Roman" w:cs="Times New Roman"/>
          <w:sz w:val="24"/>
          <w:szCs w:val="24"/>
        </w:rPr>
        <w:t xml:space="preserve"> - субсидия, источником финансового обеспечения которой являются средства федерального и областного бюджетов;</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С</w:t>
      </w:r>
      <w:r w:rsidRPr="006A4A97">
        <w:rPr>
          <w:rFonts w:ascii="Times New Roman" w:hAnsi="Times New Roman" w:cs="Times New Roman"/>
          <w:sz w:val="24"/>
          <w:szCs w:val="24"/>
          <w:vertAlign w:val="subscript"/>
        </w:rPr>
        <w:t>об</w:t>
      </w:r>
      <w:r w:rsidRPr="006A4A97">
        <w:rPr>
          <w:rFonts w:ascii="Times New Roman" w:hAnsi="Times New Roman" w:cs="Times New Roman"/>
          <w:sz w:val="24"/>
          <w:szCs w:val="24"/>
        </w:rPr>
        <w:t xml:space="preserve"> - субсидия, источником финансового обеспечения которой являются средства областного бюджета.</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коровьего молока за счет средств федерального и областного бюджетов по затратам, произведенным получателем субсидии за период с 1 января текущего года по 30 сентября текущего года, определяется по следующей формуле (С</w:t>
      </w:r>
      <w:r w:rsidRPr="006A4A97">
        <w:rPr>
          <w:rFonts w:ascii="Times New Roman" w:hAnsi="Times New Roman" w:cs="Times New Roman"/>
          <w:sz w:val="24"/>
          <w:szCs w:val="24"/>
          <w:vertAlign w:val="subscript"/>
        </w:rPr>
        <w:t>фоб</w:t>
      </w:r>
      <w:r w:rsidRPr="006A4A97">
        <w:rPr>
          <w:rFonts w:ascii="Times New Roman" w:hAnsi="Times New Roman" w:cs="Times New Roman"/>
          <w:sz w:val="24"/>
          <w:szCs w:val="24"/>
        </w:rPr>
        <w:t>):</w:t>
      </w:r>
    </w:p>
    <w:p w:rsidR="006A4A97" w:rsidRPr="006A4A97" w:rsidRDefault="006A4A97" w:rsidP="006A4A97">
      <w:pPr>
        <w:pStyle w:val="ConsPlusNormal"/>
        <w:ind w:firstLine="567"/>
        <w:jc w:val="both"/>
        <w:rPr>
          <w:rFonts w:ascii="Times New Roman" w:hAnsi="Times New Roman" w:cs="Times New Roman"/>
          <w:sz w:val="24"/>
          <w:szCs w:val="24"/>
        </w:rPr>
      </w:pPr>
    </w:p>
    <w:p w:rsidR="006A4A97" w:rsidRPr="006A4A97" w:rsidRDefault="006A4A97" w:rsidP="006A4A97">
      <w:pPr>
        <w:pStyle w:val="ConsPlusNormal"/>
        <w:jc w:val="center"/>
        <w:rPr>
          <w:rFonts w:ascii="Times New Roman" w:hAnsi="Times New Roman" w:cs="Times New Roman"/>
          <w:sz w:val="24"/>
          <w:szCs w:val="24"/>
        </w:rPr>
      </w:pPr>
      <w:r w:rsidRPr="006A4A97">
        <w:rPr>
          <w:rFonts w:ascii="Times New Roman" w:hAnsi="Times New Roman" w:cs="Times New Roman"/>
          <w:sz w:val="24"/>
          <w:szCs w:val="24"/>
        </w:rPr>
        <w:t>С</w:t>
      </w:r>
      <w:r w:rsidRPr="006A4A97">
        <w:rPr>
          <w:rFonts w:ascii="Times New Roman" w:hAnsi="Times New Roman" w:cs="Times New Roman"/>
          <w:sz w:val="24"/>
          <w:szCs w:val="24"/>
          <w:vertAlign w:val="subscript"/>
        </w:rPr>
        <w:t>фоб</w:t>
      </w:r>
      <w:r w:rsidRPr="006A4A97">
        <w:rPr>
          <w:rFonts w:ascii="Times New Roman" w:hAnsi="Times New Roman" w:cs="Times New Roman"/>
          <w:sz w:val="24"/>
          <w:szCs w:val="24"/>
        </w:rPr>
        <w:t xml:space="preserve"> = V x S x К</w:t>
      </w:r>
      <w:r w:rsidRPr="006A4A97">
        <w:rPr>
          <w:rFonts w:ascii="Times New Roman" w:hAnsi="Times New Roman" w:cs="Times New Roman"/>
          <w:sz w:val="24"/>
          <w:szCs w:val="24"/>
          <w:vertAlign w:val="subscript"/>
        </w:rPr>
        <w:t>мпр</w:t>
      </w:r>
      <w:r w:rsidRPr="006A4A97">
        <w:rPr>
          <w:rFonts w:ascii="Times New Roman" w:hAnsi="Times New Roman" w:cs="Times New Roman"/>
          <w:sz w:val="24"/>
          <w:szCs w:val="24"/>
        </w:rPr>
        <w:t xml:space="preserve"> x К</w:t>
      </w:r>
      <w:r w:rsidRPr="006A4A97">
        <w:rPr>
          <w:rFonts w:ascii="Times New Roman" w:hAnsi="Times New Roman" w:cs="Times New Roman"/>
          <w:sz w:val="24"/>
          <w:szCs w:val="24"/>
          <w:vertAlign w:val="subscript"/>
        </w:rPr>
        <w:t>мп</w:t>
      </w:r>
      <w:r w:rsidRPr="006A4A97">
        <w:rPr>
          <w:rFonts w:ascii="Times New Roman" w:hAnsi="Times New Roman" w:cs="Times New Roman"/>
          <w:sz w:val="24"/>
          <w:szCs w:val="24"/>
        </w:rPr>
        <w:t>, где:</w:t>
      </w:r>
    </w:p>
    <w:p w:rsidR="006A4A97" w:rsidRPr="006A4A97" w:rsidRDefault="006A4A97" w:rsidP="006A4A97">
      <w:pPr>
        <w:pStyle w:val="ConsPlusNormal"/>
        <w:ind w:firstLine="567"/>
        <w:jc w:val="both"/>
        <w:rPr>
          <w:rFonts w:ascii="Times New Roman" w:hAnsi="Times New Roman" w:cs="Times New Roman"/>
          <w:sz w:val="24"/>
          <w:szCs w:val="24"/>
        </w:rPr>
      </w:pP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V - объем реализованного и (или) отгруженного на собственную переработку коровьего молока в физическом весе;</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S - ставка субсидии, источником финансового обеспечения которой являются средства федерального и областного бюджетов, утвержденная приказом Департамента по социально-экономическому развитию села Томской области (далее - Департамент);</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К</w:t>
      </w:r>
      <w:r w:rsidRPr="006A4A97">
        <w:rPr>
          <w:rFonts w:ascii="Times New Roman" w:hAnsi="Times New Roman" w:cs="Times New Roman"/>
          <w:sz w:val="24"/>
          <w:szCs w:val="24"/>
          <w:vertAlign w:val="subscript"/>
        </w:rPr>
        <w:t>мпр</w:t>
      </w:r>
      <w:r w:rsidRPr="006A4A97">
        <w:rPr>
          <w:rFonts w:ascii="Times New Roman" w:hAnsi="Times New Roman" w:cs="Times New Roman"/>
          <w:sz w:val="24"/>
          <w:szCs w:val="24"/>
        </w:rPr>
        <w:t xml:space="preserve"> - коэффициент молочной продуктивности. Для получателей субсидий, у которых средняя молочная продуктивность коров за отчетный год составляет 5000 килограммов и выше, К</w:t>
      </w:r>
      <w:r w:rsidRPr="006A4A97">
        <w:rPr>
          <w:rFonts w:ascii="Times New Roman" w:hAnsi="Times New Roman" w:cs="Times New Roman"/>
          <w:sz w:val="24"/>
          <w:szCs w:val="24"/>
          <w:vertAlign w:val="subscript"/>
        </w:rPr>
        <w:t>мпр</w:t>
      </w:r>
      <w:r w:rsidRPr="006A4A97">
        <w:rPr>
          <w:rFonts w:ascii="Times New Roman" w:hAnsi="Times New Roman" w:cs="Times New Roman"/>
          <w:sz w:val="24"/>
          <w:szCs w:val="24"/>
        </w:rPr>
        <w:t xml:space="preserve"> = 1,227. Для получателей субсидий, у которых средняя молочная продуктивность коров за отчетный год составляет менее 5000 килограммов, К</w:t>
      </w:r>
      <w:r w:rsidRPr="006A4A97">
        <w:rPr>
          <w:rFonts w:ascii="Times New Roman" w:hAnsi="Times New Roman" w:cs="Times New Roman"/>
          <w:sz w:val="24"/>
          <w:szCs w:val="24"/>
          <w:vertAlign w:val="subscript"/>
        </w:rPr>
        <w:t>мпр</w:t>
      </w:r>
      <w:r w:rsidRPr="006A4A97">
        <w:rPr>
          <w:rFonts w:ascii="Times New Roman" w:hAnsi="Times New Roman" w:cs="Times New Roman"/>
          <w:sz w:val="24"/>
          <w:szCs w:val="24"/>
        </w:rPr>
        <w:t xml:space="preserve"> = 1.</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К</w:t>
      </w:r>
      <w:r w:rsidRPr="006A4A97">
        <w:rPr>
          <w:rFonts w:ascii="Times New Roman" w:hAnsi="Times New Roman" w:cs="Times New Roman"/>
          <w:sz w:val="24"/>
          <w:szCs w:val="24"/>
          <w:vertAlign w:val="subscript"/>
        </w:rPr>
        <w:t>мп</w:t>
      </w:r>
      <w:r w:rsidRPr="006A4A97">
        <w:rPr>
          <w:rFonts w:ascii="Times New Roman" w:hAnsi="Times New Roman" w:cs="Times New Roman"/>
          <w:sz w:val="24"/>
          <w:szCs w:val="24"/>
        </w:rPr>
        <w:t xml:space="preserve"> - коэффициент малого предприятия. Для объема реализованного и (или) отгруженного на собственную переработку молока для получателей субсидий, отвечающих установленным Федеральным </w:t>
      </w:r>
      <w:hyperlink r:id="rId15" w:history="1">
        <w:r w:rsidRPr="006A4A97">
          <w:rPr>
            <w:rFonts w:ascii="Times New Roman" w:hAnsi="Times New Roman" w:cs="Times New Roman"/>
            <w:sz w:val="24"/>
            <w:szCs w:val="24"/>
          </w:rPr>
          <w:t>законом</w:t>
        </w:r>
      </w:hyperlink>
      <w:r w:rsidRPr="006A4A97">
        <w:rPr>
          <w:rFonts w:ascii="Times New Roman" w:hAnsi="Times New Roman" w:cs="Times New Roman"/>
          <w:sz w:val="24"/>
          <w:szCs w:val="24"/>
        </w:rPr>
        <w:t xml:space="preserve"> от 24 июля 2007 года № 209-ФЗ «О развитии малого и среднего предпринимательства в Российской Федерации» критериям малого предприятия, К</w:t>
      </w:r>
      <w:r w:rsidRPr="006A4A97">
        <w:rPr>
          <w:rFonts w:ascii="Times New Roman" w:hAnsi="Times New Roman" w:cs="Times New Roman"/>
          <w:sz w:val="24"/>
          <w:szCs w:val="24"/>
          <w:vertAlign w:val="subscript"/>
        </w:rPr>
        <w:t>мп</w:t>
      </w:r>
      <w:r w:rsidRPr="006A4A97">
        <w:rPr>
          <w:rFonts w:ascii="Times New Roman" w:hAnsi="Times New Roman" w:cs="Times New Roman"/>
          <w:sz w:val="24"/>
          <w:szCs w:val="24"/>
        </w:rPr>
        <w:t xml:space="preserve"> = 1,3. Для объема реализованного и (или) отгруженного на собственную переработку молока для получателей субсидий, не отвечающим установленным Федеральным </w:t>
      </w:r>
      <w:hyperlink r:id="rId16" w:history="1">
        <w:r w:rsidRPr="006A4A97">
          <w:rPr>
            <w:rFonts w:ascii="Times New Roman" w:hAnsi="Times New Roman" w:cs="Times New Roman"/>
            <w:sz w:val="24"/>
            <w:szCs w:val="24"/>
          </w:rPr>
          <w:t>законом</w:t>
        </w:r>
      </w:hyperlink>
      <w:r w:rsidRPr="006A4A97">
        <w:rPr>
          <w:rFonts w:ascii="Times New Roman" w:hAnsi="Times New Roman" w:cs="Times New Roman"/>
          <w:sz w:val="24"/>
          <w:szCs w:val="24"/>
        </w:rPr>
        <w:t xml:space="preserve"> от 24 июля 2007 года № 209-ФЗ «О развитии малого и среднего предпринимательства в Российской Федерации» критериям малого предприятия, К</w:t>
      </w:r>
      <w:r w:rsidRPr="006A4A97">
        <w:rPr>
          <w:rFonts w:ascii="Times New Roman" w:hAnsi="Times New Roman" w:cs="Times New Roman"/>
          <w:sz w:val="24"/>
          <w:szCs w:val="24"/>
          <w:vertAlign w:val="subscript"/>
        </w:rPr>
        <w:t>мп</w:t>
      </w:r>
      <w:r w:rsidRPr="006A4A97">
        <w:rPr>
          <w:rFonts w:ascii="Times New Roman" w:hAnsi="Times New Roman" w:cs="Times New Roman"/>
          <w:sz w:val="24"/>
          <w:szCs w:val="24"/>
        </w:rPr>
        <w:t xml:space="preserve"> = 1.</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6A4A97" w:rsidRPr="006A4A97" w:rsidRDefault="006A4A97" w:rsidP="006A4A97">
      <w:pPr>
        <w:pStyle w:val="ConsPlusNormal"/>
        <w:ind w:firstLine="567"/>
        <w:jc w:val="both"/>
        <w:rPr>
          <w:rFonts w:ascii="Times New Roman" w:hAnsi="Times New Roman" w:cs="Times New Roman"/>
          <w:sz w:val="24"/>
          <w:szCs w:val="24"/>
        </w:rPr>
      </w:pPr>
      <w:hyperlink w:anchor="P454" w:history="1">
        <w:r w:rsidRPr="006A4A97">
          <w:rPr>
            <w:rFonts w:ascii="Times New Roman" w:hAnsi="Times New Roman" w:cs="Times New Roman"/>
            <w:sz w:val="24"/>
            <w:szCs w:val="24"/>
          </w:rPr>
          <w:t>Перечень</w:t>
        </w:r>
      </w:hyperlink>
      <w:r w:rsidRPr="006A4A97">
        <w:rPr>
          <w:rFonts w:ascii="Times New Roman" w:hAnsi="Times New Roman" w:cs="Times New Roman"/>
          <w:sz w:val="24"/>
          <w:szCs w:val="24"/>
        </w:rPr>
        <w:t xml:space="preserve"> затрат, подтверждающих фактически произведенные затраты на собственное производства молока, реализованного и (или) отгруженного получателем субсидии на собственную переработку представлен в приложении 4 к настоящему Положению.</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 xml:space="preserve">Размер субсидии рассчитывается без учета налога на добавленную стоимость. Для получателей субсидий,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7" w:history="1">
        <w:r w:rsidRPr="006A4A97">
          <w:rPr>
            <w:rFonts w:ascii="Times New Roman" w:hAnsi="Times New Roman" w:cs="Times New Roman"/>
            <w:sz w:val="24"/>
            <w:szCs w:val="24"/>
          </w:rPr>
          <w:t>статьей 145</w:t>
        </w:r>
      </w:hyperlink>
      <w:r w:rsidRPr="006A4A97">
        <w:rPr>
          <w:rFonts w:ascii="Times New Roman" w:hAnsi="Times New Roman" w:cs="Times New Roman"/>
          <w:sz w:val="24"/>
          <w:szCs w:val="24"/>
        </w:rPr>
        <w:t xml:space="preserve"> Налогового кодекса Российской Федерации в размер субсидии включается сумма налога на добавленную стоимость.</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коровьего молока в физическом весе за счет средств областного бюджета по расходам, произведенным получателем субсидии за период с 1 декабря предшествующего года по 30 ноября текущего года, определяется по следующей формуле (С</w:t>
      </w:r>
      <w:r w:rsidRPr="006A4A97">
        <w:rPr>
          <w:rFonts w:ascii="Times New Roman" w:hAnsi="Times New Roman" w:cs="Times New Roman"/>
          <w:sz w:val="24"/>
          <w:szCs w:val="24"/>
          <w:vertAlign w:val="subscript"/>
        </w:rPr>
        <w:t>об</w:t>
      </w:r>
      <w:r w:rsidRPr="006A4A97">
        <w:rPr>
          <w:rFonts w:ascii="Times New Roman" w:hAnsi="Times New Roman" w:cs="Times New Roman"/>
          <w:sz w:val="24"/>
          <w:szCs w:val="24"/>
        </w:rPr>
        <w:t>):</w:t>
      </w:r>
    </w:p>
    <w:p w:rsidR="006A4A97" w:rsidRPr="006A4A97" w:rsidRDefault="006A4A97" w:rsidP="006A4A97">
      <w:pPr>
        <w:pStyle w:val="ConsPlusNormal"/>
        <w:ind w:firstLine="567"/>
        <w:jc w:val="both"/>
        <w:rPr>
          <w:rFonts w:ascii="Times New Roman" w:hAnsi="Times New Roman" w:cs="Times New Roman"/>
          <w:sz w:val="24"/>
          <w:szCs w:val="24"/>
        </w:rPr>
      </w:pPr>
    </w:p>
    <w:p w:rsidR="006A4A97" w:rsidRPr="006A4A97" w:rsidRDefault="006A4A97" w:rsidP="006A4A97">
      <w:pPr>
        <w:pStyle w:val="ConsPlusNormal"/>
        <w:jc w:val="center"/>
        <w:rPr>
          <w:rFonts w:ascii="Times New Roman" w:hAnsi="Times New Roman" w:cs="Times New Roman"/>
          <w:sz w:val="24"/>
          <w:szCs w:val="24"/>
        </w:rPr>
      </w:pPr>
      <w:r w:rsidRPr="006A4A97">
        <w:rPr>
          <w:rFonts w:ascii="Times New Roman" w:hAnsi="Times New Roman" w:cs="Times New Roman"/>
          <w:sz w:val="24"/>
          <w:szCs w:val="24"/>
        </w:rPr>
        <w:t>С</w:t>
      </w:r>
      <w:r w:rsidRPr="006A4A97">
        <w:rPr>
          <w:rFonts w:ascii="Times New Roman" w:hAnsi="Times New Roman" w:cs="Times New Roman"/>
          <w:sz w:val="24"/>
          <w:szCs w:val="24"/>
          <w:vertAlign w:val="subscript"/>
        </w:rPr>
        <w:t>об</w:t>
      </w:r>
      <w:r w:rsidRPr="006A4A97">
        <w:rPr>
          <w:rFonts w:ascii="Times New Roman" w:hAnsi="Times New Roman" w:cs="Times New Roman"/>
          <w:sz w:val="24"/>
          <w:szCs w:val="24"/>
        </w:rPr>
        <w:t xml:space="preserve"> = V x S</w:t>
      </w:r>
      <w:r w:rsidRPr="006A4A97">
        <w:rPr>
          <w:rFonts w:ascii="Times New Roman" w:hAnsi="Times New Roman" w:cs="Times New Roman"/>
          <w:sz w:val="24"/>
          <w:szCs w:val="24"/>
          <w:vertAlign w:val="subscript"/>
        </w:rPr>
        <w:t>o</w:t>
      </w:r>
      <w:r w:rsidRPr="006A4A97">
        <w:rPr>
          <w:rFonts w:ascii="Times New Roman" w:hAnsi="Times New Roman" w:cs="Times New Roman"/>
          <w:sz w:val="24"/>
          <w:szCs w:val="24"/>
        </w:rPr>
        <w:t xml:space="preserve"> x К</w:t>
      </w:r>
      <w:r w:rsidRPr="006A4A97">
        <w:rPr>
          <w:rFonts w:ascii="Times New Roman" w:hAnsi="Times New Roman" w:cs="Times New Roman"/>
          <w:sz w:val="24"/>
          <w:szCs w:val="24"/>
          <w:vertAlign w:val="subscript"/>
        </w:rPr>
        <w:t>пр</w:t>
      </w:r>
      <w:r w:rsidRPr="006A4A97">
        <w:rPr>
          <w:rFonts w:ascii="Times New Roman" w:hAnsi="Times New Roman" w:cs="Times New Roman"/>
          <w:sz w:val="24"/>
          <w:szCs w:val="24"/>
        </w:rPr>
        <w:t>, где:</w:t>
      </w:r>
    </w:p>
    <w:p w:rsidR="006A4A97" w:rsidRPr="006A4A97" w:rsidRDefault="006A4A97" w:rsidP="006A4A97">
      <w:pPr>
        <w:pStyle w:val="ConsPlusNormal"/>
        <w:ind w:firstLine="567"/>
        <w:jc w:val="both"/>
        <w:rPr>
          <w:rFonts w:ascii="Times New Roman" w:hAnsi="Times New Roman" w:cs="Times New Roman"/>
          <w:sz w:val="24"/>
          <w:szCs w:val="24"/>
        </w:rPr>
      </w:pP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V - объем реализованного и (или) отгруженного на собственную переработку коровьего молока в физическом весе;</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S</w:t>
      </w:r>
      <w:r w:rsidRPr="006A4A97">
        <w:rPr>
          <w:rFonts w:ascii="Times New Roman" w:hAnsi="Times New Roman" w:cs="Times New Roman"/>
          <w:sz w:val="24"/>
          <w:szCs w:val="24"/>
          <w:vertAlign w:val="subscript"/>
        </w:rPr>
        <w:t>o</w:t>
      </w:r>
      <w:r w:rsidRPr="006A4A97">
        <w:rPr>
          <w:rFonts w:ascii="Times New Roman" w:hAnsi="Times New Roman" w:cs="Times New Roman"/>
          <w:sz w:val="24"/>
          <w:szCs w:val="24"/>
        </w:rPr>
        <w:t xml:space="preserve"> - ставка субсидии, источником финансового обеспечения которой являются средства областного бюджета, утвержденная приказом Департамента;</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К</w:t>
      </w:r>
      <w:r w:rsidRPr="006A4A97">
        <w:rPr>
          <w:rFonts w:ascii="Times New Roman" w:hAnsi="Times New Roman" w:cs="Times New Roman"/>
          <w:sz w:val="24"/>
          <w:szCs w:val="24"/>
          <w:vertAlign w:val="subscript"/>
        </w:rPr>
        <w:t>пр</w:t>
      </w:r>
      <w:r w:rsidRPr="006A4A97">
        <w:rPr>
          <w:rFonts w:ascii="Times New Roman" w:hAnsi="Times New Roman" w:cs="Times New Roman"/>
          <w:sz w:val="24"/>
          <w:szCs w:val="24"/>
        </w:rPr>
        <w:t xml:space="preserve"> - </w:t>
      </w:r>
      <w:hyperlink w:anchor="P248" w:history="1">
        <w:r w:rsidRPr="006A4A97">
          <w:rPr>
            <w:rFonts w:ascii="Times New Roman" w:hAnsi="Times New Roman" w:cs="Times New Roman"/>
            <w:sz w:val="24"/>
            <w:szCs w:val="24"/>
          </w:rPr>
          <w:t>коэффициент</w:t>
        </w:r>
      </w:hyperlink>
      <w:r w:rsidRPr="006A4A97">
        <w:rPr>
          <w:rFonts w:ascii="Times New Roman" w:hAnsi="Times New Roman" w:cs="Times New Roman"/>
          <w:sz w:val="24"/>
          <w:szCs w:val="24"/>
        </w:rPr>
        <w:t xml:space="preserve"> продуктивности согласно приложению 1 к настоящему Положению.</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 xml:space="preserve">Размер субсидии рассчитывается без учета налога на добавленную стоимость. Для получателей субсидий,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8" w:history="1">
        <w:r w:rsidRPr="006A4A97">
          <w:rPr>
            <w:rFonts w:ascii="Times New Roman" w:hAnsi="Times New Roman" w:cs="Times New Roman"/>
            <w:sz w:val="24"/>
            <w:szCs w:val="24"/>
          </w:rPr>
          <w:t>статьей 145</w:t>
        </w:r>
      </w:hyperlink>
      <w:r w:rsidRPr="006A4A97">
        <w:rPr>
          <w:rFonts w:ascii="Times New Roman" w:hAnsi="Times New Roman" w:cs="Times New Roman"/>
          <w:sz w:val="24"/>
          <w:szCs w:val="24"/>
        </w:rPr>
        <w:t xml:space="preserve"> Налогового кодекса Российской Федерации в размер субсидии включается сумма налога на добавленную стоимость.</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12. 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козьего молока, предоставляемой получателям субсидий за счет средств федерального и областного бюджетов, определяется по следующей формуле (С</w:t>
      </w:r>
      <w:r w:rsidRPr="006A4A97">
        <w:rPr>
          <w:rFonts w:ascii="Times New Roman" w:hAnsi="Times New Roman" w:cs="Times New Roman"/>
          <w:sz w:val="24"/>
          <w:szCs w:val="24"/>
          <w:vertAlign w:val="subscript"/>
        </w:rPr>
        <w:t>кз</w:t>
      </w:r>
      <w:r w:rsidRPr="006A4A97">
        <w:rPr>
          <w:rFonts w:ascii="Times New Roman" w:hAnsi="Times New Roman" w:cs="Times New Roman"/>
          <w:sz w:val="24"/>
          <w:szCs w:val="24"/>
        </w:rPr>
        <w:t>):</w:t>
      </w:r>
    </w:p>
    <w:p w:rsidR="006A4A97" w:rsidRPr="006A4A97" w:rsidRDefault="006A4A97" w:rsidP="006A4A97">
      <w:pPr>
        <w:pStyle w:val="ConsPlusNormal"/>
        <w:ind w:firstLine="567"/>
        <w:jc w:val="both"/>
        <w:rPr>
          <w:rFonts w:ascii="Times New Roman" w:hAnsi="Times New Roman" w:cs="Times New Roman"/>
          <w:sz w:val="24"/>
          <w:szCs w:val="24"/>
        </w:rPr>
      </w:pPr>
    </w:p>
    <w:p w:rsidR="006A4A97" w:rsidRPr="006A4A97" w:rsidRDefault="006A4A97" w:rsidP="006A4A97">
      <w:pPr>
        <w:pStyle w:val="ConsPlusNormal"/>
        <w:jc w:val="center"/>
        <w:rPr>
          <w:rFonts w:ascii="Times New Roman" w:hAnsi="Times New Roman" w:cs="Times New Roman"/>
          <w:sz w:val="24"/>
          <w:szCs w:val="24"/>
        </w:rPr>
      </w:pPr>
      <w:r w:rsidRPr="006A4A97">
        <w:rPr>
          <w:rFonts w:ascii="Times New Roman" w:hAnsi="Times New Roman" w:cs="Times New Roman"/>
          <w:sz w:val="24"/>
          <w:szCs w:val="24"/>
        </w:rPr>
        <w:t>С</w:t>
      </w:r>
      <w:r w:rsidRPr="006A4A97">
        <w:rPr>
          <w:rFonts w:ascii="Times New Roman" w:hAnsi="Times New Roman" w:cs="Times New Roman"/>
          <w:sz w:val="24"/>
          <w:szCs w:val="24"/>
          <w:vertAlign w:val="subscript"/>
        </w:rPr>
        <w:t>кз</w:t>
      </w:r>
      <w:r w:rsidRPr="006A4A97">
        <w:rPr>
          <w:rFonts w:ascii="Times New Roman" w:hAnsi="Times New Roman" w:cs="Times New Roman"/>
          <w:sz w:val="24"/>
          <w:szCs w:val="24"/>
        </w:rPr>
        <w:t xml:space="preserve"> = С</w:t>
      </w:r>
      <w:r w:rsidRPr="006A4A97">
        <w:rPr>
          <w:rFonts w:ascii="Times New Roman" w:hAnsi="Times New Roman" w:cs="Times New Roman"/>
          <w:sz w:val="24"/>
          <w:szCs w:val="24"/>
          <w:vertAlign w:val="subscript"/>
        </w:rPr>
        <w:t>кзфоб</w:t>
      </w:r>
      <w:r w:rsidRPr="006A4A97">
        <w:rPr>
          <w:rFonts w:ascii="Times New Roman" w:hAnsi="Times New Roman" w:cs="Times New Roman"/>
          <w:sz w:val="24"/>
          <w:szCs w:val="24"/>
        </w:rPr>
        <w:t xml:space="preserve"> + С</w:t>
      </w:r>
      <w:r w:rsidRPr="006A4A97">
        <w:rPr>
          <w:rFonts w:ascii="Times New Roman" w:hAnsi="Times New Roman" w:cs="Times New Roman"/>
          <w:sz w:val="24"/>
          <w:szCs w:val="24"/>
          <w:vertAlign w:val="subscript"/>
        </w:rPr>
        <w:t>кзоб</w:t>
      </w:r>
      <w:r w:rsidRPr="006A4A97">
        <w:rPr>
          <w:rFonts w:ascii="Times New Roman" w:hAnsi="Times New Roman" w:cs="Times New Roman"/>
          <w:sz w:val="24"/>
          <w:szCs w:val="24"/>
        </w:rPr>
        <w:t>, где:</w:t>
      </w:r>
    </w:p>
    <w:p w:rsidR="006A4A97" w:rsidRPr="006A4A97" w:rsidRDefault="006A4A97" w:rsidP="006A4A97">
      <w:pPr>
        <w:pStyle w:val="ConsPlusNormal"/>
        <w:ind w:firstLine="567"/>
        <w:jc w:val="both"/>
        <w:rPr>
          <w:rFonts w:ascii="Times New Roman" w:hAnsi="Times New Roman" w:cs="Times New Roman"/>
          <w:sz w:val="24"/>
          <w:szCs w:val="24"/>
        </w:rPr>
      </w:pP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С</w:t>
      </w:r>
      <w:r w:rsidRPr="006A4A97">
        <w:rPr>
          <w:rFonts w:ascii="Times New Roman" w:hAnsi="Times New Roman" w:cs="Times New Roman"/>
          <w:sz w:val="24"/>
          <w:szCs w:val="24"/>
          <w:vertAlign w:val="subscript"/>
        </w:rPr>
        <w:t>кзфоб</w:t>
      </w:r>
      <w:r w:rsidRPr="006A4A97">
        <w:rPr>
          <w:rFonts w:ascii="Times New Roman" w:hAnsi="Times New Roman" w:cs="Times New Roman"/>
          <w:sz w:val="24"/>
          <w:szCs w:val="24"/>
        </w:rPr>
        <w:t xml:space="preserve"> - субсидия, источником финансового обеспечения которой являются средства федерального и областного бюджетов;</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С</w:t>
      </w:r>
      <w:r w:rsidRPr="006A4A97">
        <w:rPr>
          <w:rFonts w:ascii="Times New Roman" w:hAnsi="Times New Roman" w:cs="Times New Roman"/>
          <w:sz w:val="24"/>
          <w:szCs w:val="24"/>
          <w:vertAlign w:val="subscript"/>
        </w:rPr>
        <w:t>кзоб</w:t>
      </w:r>
      <w:r w:rsidRPr="006A4A97">
        <w:rPr>
          <w:rFonts w:ascii="Times New Roman" w:hAnsi="Times New Roman" w:cs="Times New Roman"/>
          <w:sz w:val="24"/>
          <w:szCs w:val="24"/>
        </w:rPr>
        <w:t xml:space="preserve"> - субсидия, источником финансового обеспечения которой являются средства областного бюджета.</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козьего молока, предоставляемой получателям субсидий за счет средств федерального и областного бюджетов по затратам, произведенным получателем субсидии за период с 1 января текущего года по 30 сентября текущего года, определяется по следующей формуле (С</w:t>
      </w:r>
      <w:r w:rsidRPr="006A4A97">
        <w:rPr>
          <w:rFonts w:ascii="Times New Roman" w:hAnsi="Times New Roman" w:cs="Times New Roman"/>
          <w:sz w:val="24"/>
          <w:szCs w:val="24"/>
          <w:vertAlign w:val="subscript"/>
        </w:rPr>
        <w:t>кзфоб</w:t>
      </w:r>
      <w:r w:rsidRPr="006A4A97">
        <w:rPr>
          <w:rFonts w:ascii="Times New Roman" w:hAnsi="Times New Roman" w:cs="Times New Roman"/>
          <w:sz w:val="24"/>
          <w:szCs w:val="24"/>
        </w:rPr>
        <w:t>):</w:t>
      </w:r>
    </w:p>
    <w:p w:rsidR="006A4A97" w:rsidRPr="006A4A97" w:rsidRDefault="006A4A97" w:rsidP="006A4A97">
      <w:pPr>
        <w:pStyle w:val="ConsPlusNormal"/>
        <w:ind w:firstLine="567"/>
        <w:jc w:val="both"/>
        <w:rPr>
          <w:rFonts w:ascii="Times New Roman" w:hAnsi="Times New Roman" w:cs="Times New Roman"/>
          <w:sz w:val="24"/>
          <w:szCs w:val="24"/>
        </w:rPr>
      </w:pPr>
    </w:p>
    <w:p w:rsidR="006A4A97" w:rsidRPr="006A4A97" w:rsidRDefault="006A4A97" w:rsidP="006A4A97">
      <w:pPr>
        <w:pStyle w:val="ConsPlusNormal"/>
        <w:jc w:val="center"/>
        <w:rPr>
          <w:rFonts w:ascii="Times New Roman" w:hAnsi="Times New Roman" w:cs="Times New Roman"/>
          <w:sz w:val="24"/>
          <w:szCs w:val="24"/>
        </w:rPr>
      </w:pPr>
      <w:r w:rsidRPr="006A4A97">
        <w:rPr>
          <w:rFonts w:ascii="Times New Roman" w:hAnsi="Times New Roman" w:cs="Times New Roman"/>
          <w:sz w:val="24"/>
          <w:szCs w:val="24"/>
        </w:rPr>
        <w:t>С</w:t>
      </w:r>
      <w:r w:rsidRPr="006A4A97">
        <w:rPr>
          <w:rFonts w:ascii="Times New Roman" w:hAnsi="Times New Roman" w:cs="Times New Roman"/>
          <w:sz w:val="24"/>
          <w:szCs w:val="24"/>
          <w:vertAlign w:val="subscript"/>
        </w:rPr>
        <w:t>кзфоб</w:t>
      </w:r>
      <w:r w:rsidRPr="006A4A97">
        <w:rPr>
          <w:rFonts w:ascii="Times New Roman" w:hAnsi="Times New Roman" w:cs="Times New Roman"/>
          <w:sz w:val="24"/>
          <w:szCs w:val="24"/>
        </w:rPr>
        <w:t xml:space="preserve"> = V</w:t>
      </w:r>
      <w:r w:rsidRPr="006A4A97">
        <w:rPr>
          <w:rFonts w:ascii="Times New Roman" w:hAnsi="Times New Roman" w:cs="Times New Roman"/>
          <w:sz w:val="24"/>
          <w:szCs w:val="24"/>
          <w:vertAlign w:val="subscript"/>
        </w:rPr>
        <w:t>кз</w:t>
      </w:r>
      <w:r w:rsidRPr="006A4A97">
        <w:rPr>
          <w:rFonts w:ascii="Times New Roman" w:hAnsi="Times New Roman" w:cs="Times New Roman"/>
          <w:sz w:val="24"/>
          <w:szCs w:val="24"/>
        </w:rPr>
        <w:t xml:space="preserve"> x S</w:t>
      </w:r>
      <w:r w:rsidRPr="006A4A97">
        <w:rPr>
          <w:rFonts w:ascii="Times New Roman" w:hAnsi="Times New Roman" w:cs="Times New Roman"/>
          <w:sz w:val="24"/>
          <w:szCs w:val="24"/>
          <w:vertAlign w:val="subscript"/>
        </w:rPr>
        <w:t>кз</w:t>
      </w:r>
      <w:r w:rsidRPr="006A4A97">
        <w:rPr>
          <w:rFonts w:ascii="Times New Roman" w:hAnsi="Times New Roman" w:cs="Times New Roman"/>
          <w:sz w:val="24"/>
          <w:szCs w:val="24"/>
        </w:rPr>
        <w:t xml:space="preserve"> x К</w:t>
      </w:r>
      <w:r w:rsidRPr="006A4A97">
        <w:rPr>
          <w:rFonts w:ascii="Times New Roman" w:hAnsi="Times New Roman" w:cs="Times New Roman"/>
          <w:sz w:val="24"/>
          <w:szCs w:val="24"/>
          <w:vertAlign w:val="subscript"/>
        </w:rPr>
        <w:t>мп</w:t>
      </w:r>
      <w:r w:rsidRPr="006A4A97">
        <w:rPr>
          <w:rFonts w:ascii="Times New Roman" w:hAnsi="Times New Roman" w:cs="Times New Roman"/>
          <w:sz w:val="24"/>
          <w:szCs w:val="24"/>
        </w:rPr>
        <w:t>, где:</w:t>
      </w:r>
    </w:p>
    <w:p w:rsidR="006A4A97" w:rsidRPr="006A4A97" w:rsidRDefault="006A4A97" w:rsidP="006A4A97">
      <w:pPr>
        <w:pStyle w:val="ConsPlusNormal"/>
        <w:ind w:firstLine="567"/>
        <w:jc w:val="both"/>
        <w:rPr>
          <w:rFonts w:ascii="Times New Roman" w:hAnsi="Times New Roman" w:cs="Times New Roman"/>
          <w:sz w:val="24"/>
          <w:szCs w:val="24"/>
        </w:rPr>
      </w:pP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V</w:t>
      </w:r>
      <w:r w:rsidRPr="006A4A97">
        <w:rPr>
          <w:rFonts w:ascii="Times New Roman" w:hAnsi="Times New Roman" w:cs="Times New Roman"/>
          <w:sz w:val="24"/>
          <w:szCs w:val="24"/>
          <w:vertAlign w:val="subscript"/>
        </w:rPr>
        <w:t>кз</w:t>
      </w:r>
      <w:r w:rsidRPr="006A4A97">
        <w:rPr>
          <w:rFonts w:ascii="Times New Roman" w:hAnsi="Times New Roman" w:cs="Times New Roman"/>
          <w:sz w:val="24"/>
          <w:szCs w:val="24"/>
        </w:rPr>
        <w:t xml:space="preserve"> - объем реализованного и (или) отгруженного на собственную переработку козьего молока в физическом весе;</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S</w:t>
      </w:r>
      <w:r w:rsidRPr="006A4A97">
        <w:rPr>
          <w:rFonts w:ascii="Times New Roman" w:hAnsi="Times New Roman" w:cs="Times New Roman"/>
          <w:sz w:val="24"/>
          <w:szCs w:val="24"/>
          <w:vertAlign w:val="subscript"/>
        </w:rPr>
        <w:t>кз</w:t>
      </w:r>
      <w:r w:rsidRPr="006A4A97">
        <w:rPr>
          <w:rFonts w:ascii="Times New Roman" w:hAnsi="Times New Roman" w:cs="Times New Roman"/>
          <w:sz w:val="24"/>
          <w:szCs w:val="24"/>
        </w:rPr>
        <w:t xml:space="preserve"> - ставка, источником финансового обеспечения которой являются средства федерального и областного бюджетов, утвержденная приказом Департамента;</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К</w:t>
      </w:r>
      <w:r w:rsidRPr="006A4A97">
        <w:rPr>
          <w:rFonts w:ascii="Times New Roman" w:hAnsi="Times New Roman" w:cs="Times New Roman"/>
          <w:sz w:val="24"/>
          <w:szCs w:val="24"/>
          <w:vertAlign w:val="subscript"/>
        </w:rPr>
        <w:t>мп</w:t>
      </w:r>
      <w:r w:rsidRPr="006A4A97">
        <w:rPr>
          <w:rFonts w:ascii="Times New Roman" w:hAnsi="Times New Roman" w:cs="Times New Roman"/>
          <w:sz w:val="24"/>
          <w:szCs w:val="24"/>
        </w:rPr>
        <w:t xml:space="preserve"> - коэффициент малого предприятия. Для объема реализованного и (или) отгруженного на собственную переработку молока для получателей субсидий, отвечающих установленным Федеральным </w:t>
      </w:r>
      <w:hyperlink r:id="rId19" w:history="1">
        <w:r w:rsidRPr="006A4A97">
          <w:rPr>
            <w:rFonts w:ascii="Times New Roman" w:hAnsi="Times New Roman" w:cs="Times New Roman"/>
            <w:sz w:val="24"/>
            <w:szCs w:val="24"/>
          </w:rPr>
          <w:t>законом</w:t>
        </w:r>
      </w:hyperlink>
      <w:r w:rsidRPr="006A4A97">
        <w:rPr>
          <w:rFonts w:ascii="Times New Roman" w:hAnsi="Times New Roman" w:cs="Times New Roman"/>
          <w:sz w:val="24"/>
          <w:szCs w:val="24"/>
        </w:rPr>
        <w:t xml:space="preserve"> от 24 июля 2007 года № 209-ФЗ «О развитии малого и среднего предпринимательства в Российской Федерации» критериям малого предприятия, К</w:t>
      </w:r>
      <w:r w:rsidRPr="006A4A97">
        <w:rPr>
          <w:rFonts w:ascii="Times New Roman" w:hAnsi="Times New Roman" w:cs="Times New Roman"/>
          <w:sz w:val="24"/>
          <w:szCs w:val="24"/>
          <w:vertAlign w:val="subscript"/>
        </w:rPr>
        <w:t>мп</w:t>
      </w:r>
      <w:r w:rsidRPr="006A4A97">
        <w:rPr>
          <w:rFonts w:ascii="Times New Roman" w:hAnsi="Times New Roman" w:cs="Times New Roman"/>
          <w:sz w:val="24"/>
          <w:szCs w:val="24"/>
        </w:rPr>
        <w:t xml:space="preserve"> = 1,3. Для объема реализованного и (или) отгруженного на собственную переработку молока для получателей субсидий, не отвечающим установленным Федеральным </w:t>
      </w:r>
      <w:hyperlink r:id="rId20" w:history="1">
        <w:r w:rsidRPr="006A4A97">
          <w:rPr>
            <w:rFonts w:ascii="Times New Roman" w:hAnsi="Times New Roman" w:cs="Times New Roman"/>
            <w:sz w:val="24"/>
            <w:szCs w:val="24"/>
          </w:rPr>
          <w:t>законом</w:t>
        </w:r>
      </w:hyperlink>
      <w:r w:rsidRPr="006A4A97">
        <w:rPr>
          <w:rFonts w:ascii="Times New Roman" w:hAnsi="Times New Roman" w:cs="Times New Roman"/>
          <w:sz w:val="24"/>
          <w:szCs w:val="24"/>
        </w:rPr>
        <w:t xml:space="preserve"> от 24 июля 2007 года № 209-ФЗ «О развитии малого и среднего предпринимательства в Российской Федерации» критериям малого предприятия, Кмп = 1.</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 xml:space="preserve">Размер субсидии рассчитывается без учета налога на добавленную стоимость. Для получателей субсидий,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1" w:history="1">
        <w:r w:rsidRPr="006A4A97">
          <w:rPr>
            <w:rFonts w:ascii="Times New Roman" w:hAnsi="Times New Roman" w:cs="Times New Roman"/>
            <w:sz w:val="24"/>
            <w:szCs w:val="24"/>
          </w:rPr>
          <w:t>статьей 145</w:t>
        </w:r>
      </w:hyperlink>
      <w:r w:rsidRPr="006A4A97">
        <w:rPr>
          <w:rFonts w:ascii="Times New Roman" w:hAnsi="Times New Roman" w:cs="Times New Roman"/>
          <w:sz w:val="24"/>
          <w:szCs w:val="24"/>
        </w:rPr>
        <w:t xml:space="preserve"> </w:t>
      </w:r>
      <w:r w:rsidRPr="006A4A97">
        <w:rPr>
          <w:rFonts w:ascii="Times New Roman" w:hAnsi="Times New Roman" w:cs="Times New Roman"/>
          <w:sz w:val="24"/>
          <w:szCs w:val="24"/>
        </w:rPr>
        <w:lastRenderedPageBreak/>
        <w:t>Налогового кодекса Российской Федерации в размер субсидии включается сумма налога на добавленную стоимость.</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козьего молока, предоставляемой получателям субсидий за счет средств областного бюджета по расходам, произведенным получателем субсидии за период с 1 декабря года предшествующего году по 30 ноября текущего года, определяется по следующей формуле (С</w:t>
      </w:r>
      <w:r w:rsidRPr="006A4A97">
        <w:rPr>
          <w:rFonts w:ascii="Times New Roman" w:hAnsi="Times New Roman" w:cs="Times New Roman"/>
          <w:sz w:val="24"/>
          <w:szCs w:val="24"/>
          <w:vertAlign w:val="subscript"/>
        </w:rPr>
        <w:t>кзоб</w:t>
      </w:r>
      <w:r w:rsidRPr="006A4A97">
        <w:rPr>
          <w:rFonts w:ascii="Times New Roman" w:hAnsi="Times New Roman" w:cs="Times New Roman"/>
          <w:sz w:val="24"/>
          <w:szCs w:val="24"/>
        </w:rPr>
        <w:t>):</w:t>
      </w:r>
    </w:p>
    <w:p w:rsidR="006A4A97" w:rsidRPr="006A4A97" w:rsidRDefault="006A4A97" w:rsidP="006A4A97">
      <w:pPr>
        <w:pStyle w:val="ConsPlusNormal"/>
        <w:jc w:val="center"/>
        <w:rPr>
          <w:rFonts w:ascii="Times New Roman" w:hAnsi="Times New Roman" w:cs="Times New Roman"/>
          <w:sz w:val="24"/>
          <w:szCs w:val="24"/>
        </w:rPr>
      </w:pPr>
      <w:r w:rsidRPr="006A4A97">
        <w:rPr>
          <w:rFonts w:ascii="Times New Roman" w:hAnsi="Times New Roman" w:cs="Times New Roman"/>
          <w:sz w:val="24"/>
          <w:szCs w:val="24"/>
        </w:rPr>
        <w:t>С</w:t>
      </w:r>
      <w:r w:rsidRPr="006A4A97">
        <w:rPr>
          <w:rFonts w:ascii="Times New Roman" w:hAnsi="Times New Roman" w:cs="Times New Roman"/>
          <w:sz w:val="24"/>
          <w:szCs w:val="24"/>
          <w:vertAlign w:val="subscript"/>
        </w:rPr>
        <w:t>кзоб</w:t>
      </w:r>
      <w:r w:rsidRPr="006A4A97">
        <w:rPr>
          <w:rFonts w:ascii="Times New Roman" w:hAnsi="Times New Roman" w:cs="Times New Roman"/>
          <w:sz w:val="24"/>
          <w:szCs w:val="24"/>
        </w:rPr>
        <w:t xml:space="preserve"> = V</w:t>
      </w:r>
      <w:r w:rsidRPr="006A4A97">
        <w:rPr>
          <w:rFonts w:ascii="Times New Roman" w:hAnsi="Times New Roman" w:cs="Times New Roman"/>
          <w:sz w:val="24"/>
          <w:szCs w:val="24"/>
          <w:vertAlign w:val="subscript"/>
        </w:rPr>
        <w:t>кз</w:t>
      </w:r>
      <w:r w:rsidRPr="006A4A97">
        <w:rPr>
          <w:rFonts w:ascii="Times New Roman" w:hAnsi="Times New Roman" w:cs="Times New Roman"/>
          <w:sz w:val="24"/>
          <w:szCs w:val="24"/>
        </w:rPr>
        <w:t xml:space="preserve"> x S</w:t>
      </w:r>
      <w:r w:rsidRPr="006A4A97">
        <w:rPr>
          <w:rFonts w:ascii="Times New Roman" w:hAnsi="Times New Roman" w:cs="Times New Roman"/>
          <w:sz w:val="24"/>
          <w:szCs w:val="24"/>
          <w:vertAlign w:val="subscript"/>
        </w:rPr>
        <w:t>окз</w:t>
      </w:r>
      <w:r w:rsidRPr="006A4A97">
        <w:rPr>
          <w:rFonts w:ascii="Times New Roman" w:hAnsi="Times New Roman" w:cs="Times New Roman"/>
          <w:sz w:val="24"/>
          <w:szCs w:val="24"/>
        </w:rPr>
        <w:t>, где:</w:t>
      </w:r>
    </w:p>
    <w:p w:rsidR="006A4A97" w:rsidRPr="006A4A97" w:rsidRDefault="006A4A97" w:rsidP="006A4A97">
      <w:pPr>
        <w:pStyle w:val="ConsPlusNormal"/>
        <w:ind w:firstLine="567"/>
        <w:jc w:val="both"/>
        <w:rPr>
          <w:rFonts w:ascii="Times New Roman" w:hAnsi="Times New Roman" w:cs="Times New Roman"/>
          <w:sz w:val="24"/>
          <w:szCs w:val="24"/>
        </w:rPr>
      </w:pP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V</w:t>
      </w:r>
      <w:r w:rsidRPr="006A4A97">
        <w:rPr>
          <w:rFonts w:ascii="Times New Roman" w:hAnsi="Times New Roman" w:cs="Times New Roman"/>
          <w:sz w:val="24"/>
          <w:szCs w:val="24"/>
          <w:vertAlign w:val="subscript"/>
        </w:rPr>
        <w:t>кз</w:t>
      </w:r>
      <w:r w:rsidRPr="006A4A97">
        <w:rPr>
          <w:rFonts w:ascii="Times New Roman" w:hAnsi="Times New Roman" w:cs="Times New Roman"/>
          <w:sz w:val="24"/>
          <w:szCs w:val="24"/>
        </w:rPr>
        <w:t xml:space="preserve"> - объем реализованного и (или) отгруженного на собственную переработку козьего молока в физическом весе;</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S</w:t>
      </w:r>
      <w:r w:rsidRPr="006A4A97">
        <w:rPr>
          <w:rFonts w:ascii="Times New Roman" w:hAnsi="Times New Roman" w:cs="Times New Roman"/>
          <w:sz w:val="24"/>
          <w:szCs w:val="24"/>
          <w:vertAlign w:val="subscript"/>
        </w:rPr>
        <w:t>окз</w:t>
      </w:r>
      <w:r w:rsidRPr="006A4A97">
        <w:rPr>
          <w:rFonts w:ascii="Times New Roman" w:hAnsi="Times New Roman" w:cs="Times New Roman"/>
          <w:sz w:val="24"/>
          <w:szCs w:val="24"/>
        </w:rPr>
        <w:t xml:space="preserve"> - ставка субсидии, источником финансового обеспечения которой являются средства областного бюджета, утвержденная приказом Департамента.</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 xml:space="preserve">Размер субсидии рассчитывается без учета налога на добавленную стоимость. Для получателей субсидий,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2" w:history="1">
        <w:r w:rsidRPr="006A4A97">
          <w:rPr>
            <w:rFonts w:ascii="Times New Roman" w:hAnsi="Times New Roman" w:cs="Times New Roman"/>
            <w:sz w:val="24"/>
            <w:szCs w:val="24"/>
          </w:rPr>
          <w:t>статьей 145</w:t>
        </w:r>
      </w:hyperlink>
      <w:r w:rsidRPr="006A4A97">
        <w:rPr>
          <w:rFonts w:ascii="Times New Roman" w:hAnsi="Times New Roman" w:cs="Times New Roman"/>
          <w:sz w:val="24"/>
          <w:szCs w:val="24"/>
        </w:rPr>
        <w:t xml:space="preserve"> Налогового кодекса Российской Федерации в размер субсидии включается сумма налога на добавленную стоимость.</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13. Для подтверждения соответствия требованиям к получателям субсидии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 получатели субсидий представляют в ГРБС не позднее 10 декабря текущего года заявление о предоставлении субсидии по форме согласно приложению 2 к настоящему Положению с приложением следующих документов:</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1) справка-расчет причитающихся субсидий по устанавливаемой Департаментом форме;</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 xml:space="preserve">2) </w:t>
      </w:r>
      <w:hyperlink w:anchor="P394" w:history="1">
        <w:r w:rsidRPr="006A4A97">
          <w:rPr>
            <w:rFonts w:ascii="Times New Roman" w:hAnsi="Times New Roman" w:cs="Times New Roman"/>
            <w:sz w:val="24"/>
            <w:szCs w:val="24"/>
          </w:rPr>
          <w:t>отчет</w:t>
        </w:r>
      </w:hyperlink>
      <w:r w:rsidRPr="006A4A97">
        <w:rPr>
          <w:rFonts w:ascii="Times New Roman" w:hAnsi="Times New Roman" w:cs="Times New Roman"/>
          <w:sz w:val="24"/>
          <w:szCs w:val="24"/>
        </w:rPr>
        <w:t xml:space="preserve"> о фактически произведенных затратах на производство молока по форме согласно приложению 3 к настоящему Порядку с приложением заверенных получателем субсидии копий документов, подтверждающих затраты получателя субсидии на производство молока;</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3) заверенные получателем субсидии копии:</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отчета по форме № 3-фермер «Сведения о производстве продукции животноводства и поголовье скота»), подтверждающего объем производства молока, наличие (сохранение) поголовья коров, за предшествующий год;</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отчета по форме № СП-51 «Отчет о движении скота и птицы на ферме» установленной формы на 1-е число периода, заявленного для предоставления субсидии, а также на 1-е число месяца, в котором подается заявление о предоставлении субсидии;</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4) ведомость сдачи и приема молока за период, заявленный для предоставления субсидии, по форме, установленной приказом Департамента, подтверждающая объем реализованного и (или) отгруженного на собственную переработку молока;</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5) информация о производстве молока, молочной продуктивности коров по форме, установленной приказом Департамента, подтверждающая молочную продуктивность коров к соответствующему периоду предшествующего года,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или в текущем году;</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6) реестр документов, подтверждающих факт реализации и (или) отгрузки на собственную переработку молока за период, заявленный для предоставления субсидии, по устанавливаемой Департаментом форме;</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7) получатели субсидий, реализующие мероприятия по борьбе с лейкозом крупного рогатого скота, при снижении численности поголовья коров дополнительно представляют:</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lastRenderedPageBreak/>
        <w:t>отчет о выполнении мероприятий плана оздоровления неблагополучного хозяйства, фермы, стада за период, заявленный для предоставления субсидии;</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заверенные получателем субсидии копии:</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предписания государственной ветеринарной организации, входящей в систему государственной ветеринарной службы Российской Федерации, содержащего информацию о сдаче крупного рогатого скота на убой, в связи с наличием положительной реакции при исследовании на лейкоз крупного рогатого скота;</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акта на выбытие животных и птицы (забой, прирезка и падеж) по форме № СП-54.</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 xml:space="preserve">Получатели субсидий, являющиеся победителями конкурсных отборов по предоставлению грантов в форме субсидий на поддержку начинающих фермеров, грантов в форме субсидий на развитие семейной фермы согласно </w:t>
      </w:r>
      <w:hyperlink r:id="rId23" w:history="1">
        <w:r w:rsidRPr="006A4A97">
          <w:rPr>
            <w:rFonts w:ascii="Times New Roman" w:hAnsi="Times New Roman" w:cs="Times New Roman"/>
            <w:sz w:val="24"/>
            <w:szCs w:val="24"/>
          </w:rPr>
          <w:t>постановлению</w:t>
        </w:r>
      </w:hyperlink>
      <w:r w:rsidRPr="006A4A97">
        <w:rPr>
          <w:rFonts w:ascii="Times New Roman" w:hAnsi="Times New Roman" w:cs="Times New Roman"/>
          <w:sz w:val="24"/>
          <w:szCs w:val="24"/>
        </w:rPr>
        <w:t xml:space="preserve"> Администрации Томской области от 31.05.2012 № 205а «О предоставлении грантов в форме субсидий на поддержку начинающих фермеров и развитие семейных ферм в Томской области» (в редакции постановления Администрации Томской области от 24.04.2020 № 194а) и на развитие семейной животноводческой фермы согласно </w:t>
      </w:r>
      <w:hyperlink r:id="rId24" w:history="1">
        <w:r w:rsidRPr="006A4A97">
          <w:rPr>
            <w:rFonts w:ascii="Times New Roman" w:hAnsi="Times New Roman" w:cs="Times New Roman"/>
            <w:sz w:val="24"/>
            <w:szCs w:val="24"/>
          </w:rPr>
          <w:t>постановлению</w:t>
        </w:r>
      </w:hyperlink>
      <w:r w:rsidRPr="006A4A97">
        <w:rPr>
          <w:rFonts w:ascii="Times New Roman" w:hAnsi="Times New Roman" w:cs="Times New Roman"/>
          <w:sz w:val="24"/>
          <w:szCs w:val="24"/>
        </w:rPr>
        <w:t xml:space="preserve"> Администрации Томской области от 31.05.2012 № 205а «О предоставлении бюджетных средств на поддержку начинающих фермеров и развитие семейных животноводческих ферм в Томской области» (в редакции постановления Администрации Томской области до 30.04.2020), грантов «Агростартап» в форме субсидий на реализацию проектов создания и (или) развития крестьянских (фермерских) хозяйств в соответствии с </w:t>
      </w:r>
      <w:hyperlink r:id="rId25" w:history="1">
        <w:r w:rsidRPr="006A4A97">
          <w:rPr>
            <w:rFonts w:ascii="Times New Roman" w:hAnsi="Times New Roman" w:cs="Times New Roman"/>
            <w:sz w:val="24"/>
            <w:szCs w:val="24"/>
          </w:rPr>
          <w:t>постановлением</w:t>
        </w:r>
      </w:hyperlink>
      <w:r w:rsidRPr="006A4A97">
        <w:rPr>
          <w:rFonts w:ascii="Times New Roman" w:hAnsi="Times New Roman" w:cs="Times New Roman"/>
          <w:sz w:val="24"/>
          <w:szCs w:val="24"/>
        </w:rPr>
        <w:t xml:space="preserve"> Администрации Томской области от 13.05.2019 № 179а «О предоставлении грантов «Агростартап» на реализацию проектов создания и (или) развития крестьянских (фермерских) хозяйств», победители конкурса «Томский фермер», а также другие получатели субсидий при строительстве, реконструкции и введении в эксплуатацию животноводческих комплексов и (или) ферм молочного направления не ранее 2016 года - дополнительно предоставляют заверенные получателем субсидии копии разрешений на строительство и реконструкцию объекта и ввод объекта в эксплуатацию.</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14. Для подтверждения соответствия требованиям к получателям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козьего молока получатели субсидий представляют в ГРБС не позднее 10 декабря текущего года заявление о предоставлении субсидии по устанавливаемой Департаментом форме с приложением следующих документов:</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1) справка-расчет причитающихся субсидий по утверждаемой Департаментом форме;</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 xml:space="preserve">2) </w:t>
      </w:r>
      <w:hyperlink w:anchor="P394" w:history="1">
        <w:r w:rsidRPr="006A4A97">
          <w:rPr>
            <w:rFonts w:ascii="Times New Roman" w:hAnsi="Times New Roman" w:cs="Times New Roman"/>
            <w:sz w:val="24"/>
            <w:szCs w:val="24"/>
          </w:rPr>
          <w:t>отчет</w:t>
        </w:r>
      </w:hyperlink>
      <w:r w:rsidRPr="006A4A97">
        <w:rPr>
          <w:rFonts w:ascii="Times New Roman" w:hAnsi="Times New Roman" w:cs="Times New Roman"/>
          <w:sz w:val="24"/>
          <w:szCs w:val="24"/>
        </w:rPr>
        <w:t xml:space="preserve"> о фактически произведенных затратах на производство молока по форме согласно приложению 3 к настоящему Положению с приложением заверенных получателем субсидии копий документов, подтверждающих затраты получателя субсидии на производство молока;</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3) заверенные получателем субсидии копии:</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отчета по форме № 3-фермер «Сведения о производстве продукции животноводства и поголовье скота»), подтверждающего объем производства молока, наличие (сохранение) поголовья коров, за предшествующий год;</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отчета по форме № СП-51 «Отчет о движении скота и птицы на ферме» установленной формы на 1-е число периода, заявленного для предоставления субсидии, а также на 1-е число месяца, в котором подается заявление о предоставлении субсидии;</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4) ведомость сдачи и приема молока за период, заявленный для предоставления субсидии, по форме, установленной приказом Департамента, подтверждающая объем реализованного и (или) отгруженного на собственную переработку молока;</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5) информация о производстве молока, молочной продуктивности коз по форме, установленной приказом Департамента, подтверждающая молочную продуктивность коз к соответствующему периоду предшествующего года,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или в текущем году;</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lastRenderedPageBreak/>
        <w:t>6) реестр документов, подтверждающих факт реализации и (или) отгрузки на собственную переработку молока за период, заявленный для предоставления субсидии, по устанавливаемой Департаментом форме;</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 xml:space="preserve">Получатели субсидий, являющиеся победителями конкурсных отборов по предоставлению грантов в форме субсидий на поддержку начинающих фермеров, грантов в форме субсидий на развитие семейной фермы согласно </w:t>
      </w:r>
      <w:hyperlink r:id="rId26" w:history="1">
        <w:r w:rsidRPr="006A4A97">
          <w:rPr>
            <w:rFonts w:ascii="Times New Roman" w:hAnsi="Times New Roman" w:cs="Times New Roman"/>
            <w:sz w:val="24"/>
            <w:szCs w:val="24"/>
          </w:rPr>
          <w:t>постановлению</w:t>
        </w:r>
      </w:hyperlink>
      <w:r w:rsidRPr="006A4A97">
        <w:rPr>
          <w:rFonts w:ascii="Times New Roman" w:hAnsi="Times New Roman" w:cs="Times New Roman"/>
          <w:sz w:val="24"/>
          <w:szCs w:val="24"/>
        </w:rPr>
        <w:t xml:space="preserve"> Администрации Томской области от 31.05.2012 № 205а «О предоставлении грантов в форме субсидий на поддержку начинающих фермеров и развитие семейных ферм в Томской области» (в редакции постановления Администрации Томской области от 24.04.2020 № 194а) и на развитие семейной животноводческой фермы согласно </w:t>
      </w:r>
      <w:hyperlink r:id="rId27" w:history="1">
        <w:r w:rsidRPr="006A4A97">
          <w:rPr>
            <w:rFonts w:ascii="Times New Roman" w:hAnsi="Times New Roman" w:cs="Times New Roman"/>
            <w:sz w:val="24"/>
            <w:szCs w:val="24"/>
          </w:rPr>
          <w:t>постановлению</w:t>
        </w:r>
      </w:hyperlink>
      <w:r w:rsidRPr="006A4A97">
        <w:rPr>
          <w:rFonts w:ascii="Times New Roman" w:hAnsi="Times New Roman" w:cs="Times New Roman"/>
          <w:sz w:val="24"/>
          <w:szCs w:val="24"/>
        </w:rPr>
        <w:t xml:space="preserve"> Администрации Томской области от 31.05.2012 № 205а «О предоставлении бюджетных средств на поддержку начинающих фермеров и развитие семейных животноводческих ферм в Томской области» (в редакции постановления Администрации Томской области до 30.04.2020), грантов «Агростартап» в форме субсидий на реализацию проектов создания и (или) развития крестьянских (фермерских) хозяйств в соответствии с </w:t>
      </w:r>
      <w:hyperlink r:id="rId28" w:history="1">
        <w:r w:rsidRPr="006A4A97">
          <w:rPr>
            <w:rFonts w:ascii="Times New Roman" w:hAnsi="Times New Roman" w:cs="Times New Roman"/>
            <w:sz w:val="24"/>
            <w:szCs w:val="24"/>
          </w:rPr>
          <w:t>постановлением</w:t>
        </w:r>
      </w:hyperlink>
      <w:r w:rsidRPr="006A4A97">
        <w:rPr>
          <w:rFonts w:ascii="Times New Roman" w:hAnsi="Times New Roman" w:cs="Times New Roman"/>
          <w:sz w:val="24"/>
          <w:szCs w:val="24"/>
        </w:rPr>
        <w:t xml:space="preserve"> Администрации Томской области от 13.05.2019 № 179а «О предоставлении грантов «Агростартап» на реализацию проектов создания и (или) развития крестьянских (фермерских) хозяйств», победители конкурса «Томский фермер», а также другие получатели субсидий при строительстве, реконструкции и введении в эксплуатацию животноводческих комплексов и (или) ферм молочного направления не ранее 2016 года - дополнительно предоставляют заверенные получателем субсидии копии разрешений на строительство и реконструкцию объекта и ввод объекта в эксплуатацию.</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15. Субсидии, источником финансового обеспечения которых являются средства федерального бюджета, предоставляются ежемесячно за период с 1 января по 30 сентября текущего года.</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Субсидии, источником финансового обеспечения которых являются средства областного бюджета, предоставляются ежемесячно с 1 декабря предшествующего году получения субсидии по 30 ноября текущего года.</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Субсидии предоставляются по затратам, произведенным получателем субсидии за 12 месяцев, предшествующих дате подачи заявления о предоставлении субсидии.</w:t>
      </w:r>
    </w:p>
    <w:p w:rsidR="006A4A97" w:rsidRPr="006A4A97" w:rsidRDefault="006A4A97" w:rsidP="006A4A97">
      <w:pPr>
        <w:autoSpaceDE w:val="0"/>
        <w:autoSpaceDN w:val="0"/>
        <w:adjustRightInd w:val="0"/>
        <w:spacing w:after="0" w:line="240" w:lineRule="auto"/>
        <w:ind w:firstLine="567"/>
        <w:jc w:val="both"/>
        <w:rPr>
          <w:rFonts w:ascii="Times New Roman" w:hAnsi="Times New Roman"/>
        </w:rPr>
      </w:pPr>
    </w:p>
    <w:p w:rsidR="006A4A97" w:rsidRPr="006A4A97" w:rsidRDefault="006A4A97" w:rsidP="006A4A97">
      <w:pPr>
        <w:autoSpaceDE w:val="0"/>
        <w:autoSpaceDN w:val="0"/>
        <w:adjustRightInd w:val="0"/>
        <w:spacing w:after="0" w:line="240" w:lineRule="auto"/>
        <w:ind w:firstLine="567"/>
        <w:jc w:val="both"/>
        <w:rPr>
          <w:rFonts w:ascii="Times New Roman" w:hAnsi="Times New Roman"/>
        </w:rPr>
      </w:pPr>
      <w:r w:rsidRPr="006A4A97">
        <w:rPr>
          <w:rFonts w:ascii="Times New Roman" w:hAnsi="Times New Roman"/>
        </w:rPr>
        <w:t>Повторное предоставление субсидий в целях возмещения одних и тех же затрат не допускается.</w:t>
      </w:r>
    </w:p>
    <w:p w:rsidR="006A4A97" w:rsidRPr="006A4A97" w:rsidRDefault="006A4A97" w:rsidP="006A4A97">
      <w:pPr>
        <w:autoSpaceDE w:val="0"/>
        <w:autoSpaceDN w:val="0"/>
        <w:adjustRightInd w:val="0"/>
        <w:spacing w:after="0" w:line="240" w:lineRule="auto"/>
        <w:ind w:firstLine="567"/>
        <w:jc w:val="both"/>
        <w:rPr>
          <w:rFonts w:ascii="Times New Roman" w:hAnsi="Times New Roman"/>
        </w:rPr>
      </w:pPr>
      <w:r w:rsidRPr="006A4A97">
        <w:rPr>
          <w:rFonts w:ascii="Times New Roman" w:hAnsi="Times New Roman"/>
        </w:rPr>
        <w:t>16. ГРБС составляет сводный реестр получателей субсидий (сводную справку-расчет предоставляемых субсидий) по устанавливаемой Департаментом форме, на основании которого перечисляет субсидию на расчетный счет получателя субсидии, открытый учреждениях Центрального банка Российской Федерации или в кредитных организациях.</w:t>
      </w:r>
    </w:p>
    <w:p w:rsidR="006A4A97" w:rsidRPr="006A4A97" w:rsidRDefault="006A4A97" w:rsidP="006A4A97">
      <w:pPr>
        <w:autoSpaceDE w:val="0"/>
        <w:autoSpaceDN w:val="0"/>
        <w:adjustRightInd w:val="0"/>
        <w:spacing w:after="0" w:line="240" w:lineRule="auto"/>
        <w:ind w:firstLine="567"/>
        <w:jc w:val="both"/>
        <w:rPr>
          <w:rFonts w:ascii="Times New Roman" w:hAnsi="Times New Roman"/>
        </w:rPr>
      </w:pPr>
      <w:r w:rsidRPr="006A4A97">
        <w:rPr>
          <w:rFonts w:ascii="Times New Roman" w:hAnsi="Times New Roman"/>
        </w:rPr>
        <w:t>17. Результатом предоставления субсидии является сохранение и (или) увеличение производства (тонн) молока в сельскохозяйственных организациях, крестьянских (фермерских) хозяйствах, включая индивидуальных предпринимателей, текущего года к уровню предшествующего года 100%.</w:t>
      </w:r>
    </w:p>
    <w:p w:rsidR="006A4A97" w:rsidRPr="006A4A97" w:rsidRDefault="006A4A97" w:rsidP="006A4A97">
      <w:pPr>
        <w:autoSpaceDE w:val="0"/>
        <w:autoSpaceDN w:val="0"/>
        <w:adjustRightInd w:val="0"/>
        <w:spacing w:after="0" w:line="240" w:lineRule="auto"/>
        <w:ind w:firstLine="567"/>
        <w:jc w:val="both"/>
        <w:rPr>
          <w:rFonts w:ascii="Times New Roman" w:hAnsi="Times New Roman"/>
        </w:rPr>
      </w:pPr>
      <w:r w:rsidRPr="006A4A97">
        <w:rPr>
          <w:rFonts w:ascii="Times New Roman" w:hAnsi="Times New Roman"/>
        </w:rPr>
        <w:t>Показателем, необходимым для достижения результата предоставления субсидии, является производство (тонн) молока в сельскохозяйственных организациях, крестьянских (фермерских) хозяйствах, включая индивидуальных предпринимателей.</w:t>
      </w:r>
    </w:p>
    <w:p w:rsidR="006A4A97" w:rsidRPr="006A4A97" w:rsidRDefault="006A4A97" w:rsidP="006A4A97">
      <w:pPr>
        <w:autoSpaceDE w:val="0"/>
        <w:autoSpaceDN w:val="0"/>
        <w:adjustRightInd w:val="0"/>
        <w:spacing w:after="0" w:line="240" w:lineRule="auto"/>
        <w:ind w:firstLine="567"/>
        <w:jc w:val="both"/>
        <w:rPr>
          <w:rFonts w:ascii="Times New Roman" w:hAnsi="Times New Roman"/>
        </w:rPr>
      </w:pPr>
      <w:r w:rsidRPr="006A4A97">
        <w:rPr>
          <w:rFonts w:ascii="Times New Roman" w:hAnsi="Times New Roman"/>
        </w:rPr>
        <w:t>Значение показателя, необходимого для достижения результата предоставления субсидии, устанавливается ГРБС в соглашении о предоставлении субсидии, заключенном между ГРБС и с получателем субсидии.</w:t>
      </w:r>
    </w:p>
    <w:p w:rsidR="006A4A97" w:rsidRP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P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P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P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P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P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P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P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P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P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P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P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Pr="006A4A97" w:rsidRDefault="006A4A97" w:rsidP="006A4A97">
      <w:pPr>
        <w:autoSpaceDE w:val="0"/>
        <w:autoSpaceDN w:val="0"/>
        <w:adjustRightInd w:val="0"/>
        <w:spacing w:after="0" w:line="240" w:lineRule="auto"/>
        <w:ind w:left="5245" w:firstLine="567"/>
        <w:outlineLvl w:val="1"/>
        <w:rPr>
          <w:rFonts w:ascii="Times New Roman" w:hAnsi="Times New Roman"/>
        </w:rPr>
      </w:pPr>
    </w:p>
    <w:p w:rsidR="006A4A97" w:rsidRPr="006A4A97" w:rsidRDefault="006A4A97" w:rsidP="006A4A97">
      <w:pPr>
        <w:autoSpaceDE w:val="0"/>
        <w:autoSpaceDN w:val="0"/>
        <w:adjustRightInd w:val="0"/>
        <w:spacing w:after="0" w:line="240" w:lineRule="auto"/>
        <w:outlineLvl w:val="1"/>
        <w:rPr>
          <w:rFonts w:ascii="Times New Roman" w:hAnsi="Times New Roman"/>
        </w:rPr>
      </w:pPr>
    </w:p>
    <w:p w:rsidR="006A4A97" w:rsidRPr="00D8521D" w:rsidRDefault="006A4A97" w:rsidP="006A4A97">
      <w:pPr>
        <w:autoSpaceDE w:val="0"/>
        <w:autoSpaceDN w:val="0"/>
        <w:adjustRightInd w:val="0"/>
        <w:spacing w:after="0" w:line="240" w:lineRule="auto"/>
        <w:ind w:left="5670"/>
        <w:outlineLvl w:val="1"/>
        <w:rPr>
          <w:rFonts w:ascii="Times New Roman" w:hAnsi="Times New Roman"/>
          <w:sz w:val="20"/>
          <w:szCs w:val="20"/>
        </w:rPr>
      </w:pPr>
      <w:r w:rsidRPr="00D8521D">
        <w:rPr>
          <w:rFonts w:ascii="Times New Roman" w:hAnsi="Times New Roman"/>
          <w:sz w:val="20"/>
          <w:szCs w:val="20"/>
        </w:rPr>
        <w:t>Приложение № 1</w:t>
      </w:r>
    </w:p>
    <w:p w:rsidR="006A4A97" w:rsidRPr="00D8521D" w:rsidRDefault="006A4A97" w:rsidP="006A4A97">
      <w:pPr>
        <w:autoSpaceDE w:val="0"/>
        <w:autoSpaceDN w:val="0"/>
        <w:adjustRightInd w:val="0"/>
        <w:spacing w:after="0" w:line="240" w:lineRule="auto"/>
        <w:ind w:left="5670"/>
        <w:rPr>
          <w:rFonts w:ascii="Times New Roman" w:hAnsi="Times New Roman"/>
          <w:sz w:val="20"/>
          <w:szCs w:val="20"/>
        </w:rPr>
      </w:pPr>
      <w:r w:rsidRPr="00D8521D">
        <w:rPr>
          <w:rFonts w:ascii="Times New Roman" w:hAnsi="Times New Roman"/>
          <w:sz w:val="20"/>
          <w:szCs w:val="20"/>
        </w:rPr>
        <w:t xml:space="preserve">к Положению о предоставлении </w:t>
      </w:r>
    </w:p>
    <w:p w:rsidR="006A4A97" w:rsidRPr="00D8521D" w:rsidRDefault="006A4A97" w:rsidP="006A4A97">
      <w:pPr>
        <w:autoSpaceDE w:val="0"/>
        <w:autoSpaceDN w:val="0"/>
        <w:adjustRightInd w:val="0"/>
        <w:spacing w:after="0" w:line="240" w:lineRule="auto"/>
        <w:ind w:left="5670"/>
        <w:rPr>
          <w:rFonts w:ascii="Times New Roman" w:hAnsi="Times New Roman"/>
          <w:sz w:val="20"/>
          <w:szCs w:val="20"/>
        </w:rPr>
      </w:pPr>
      <w:r w:rsidRPr="00D8521D">
        <w:rPr>
          <w:rFonts w:ascii="Times New Roman" w:hAnsi="Times New Roman"/>
          <w:sz w:val="20"/>
          <w:szCs w:val="20"/>
        </w:rPr>
        <w:t>субсидий на поддержку сельскохозяйственного</w:t>
      </w:r>
    </w:p>
    <w:p w:rsidR="006A4A97" w:rsidRPr="00D8521D" w:rsidRDefault="006A4A97" w:rsidP="006A4A97">
      <w:pPr>
        <w:autoSpaceDE w:val="0"/>
        <w:autoSpaceDN w:val="0"/>
        <w:adjustRightInd w:val="0"/>
        <w:spacing w:after="0" w:line="240" w:lineRule="auto"/>
        <w:ind w:left="5670"/>
        <w:rPr>
          <w:rFonts w:ascii="Times New Roman" w:hAnsi="Times New Roman"/>
          <w:sz w:val="20"/>
          <w:szCs w:val="20"/>
        </w:rPr>
      </w:pPr>
      <w:r w:rsidRPr="00D8521D">
        <w:rPr>
          <w:rFonts w:ascii="Times New Roman" w:hAnsi="Times New Roman"/>
          <w:sz w:val="20"/>
          <w:szCs w:val="20"/>
        </w:rPr>
        <w:t xml:space="preserve">производства по отдельным подотраслям </w:t>
      </w:r>
    </w:p>
    <w:p w:rsidR="006A4A97" w:rsidRPr="00D8521D" w:rsidRDefault="006A4A97" w:rsidP="006A4A97">
      <w:pPr>
        <w:autoSpaceDE w:val="0"/>
        <w:autoSpaceDN w:val="0"/>
        <w:adjustRightInd w:val="0"/>
        <w:spacing w:after="0" w:line="240" w:lineRule="auto"/>
        <w:ind w:left="5670"/>
        <w:rPr>
          <w:rFonts w:ascii="Times New Roman" w:hAnsi="Times New Roman"/>
          <w:sz w:val="20"/>
          <w:szCs w:val="20"/>
        </w:rPr>
      </w:pPr>
      <w:r w:rsidRPr="00D8521D">
        <w:rPr>
          <w:rFonts w:ascii="Times New Roman" w:hAnsi="Times New Roman"/>
          <w:sz w:val="20"/>
          <w:szCs w:val="20"/>
        </w:rPr>
        <w:t>растениеводства и животноводства из бюджета муниципального образования «Каргасокский район»</w:t>
      </w:r>
    </w:p>
    <w:p w:rsidR="006A4A97" w:rsidRPr="006A4A97" w:rsidRDefault="006A4A97" w:rsidP="006A4A97">
      <w:pPr>
        <w:autoSpaceDE w:val="0"/>
        <w:autoSpaceDN w:val="0"/>
        <w:adjustRightInd w:val="0"/>
        <w:spacing w:after="0" w:line="240" w:lineRule="auto"/>
        <w:ind w:left="5670" w:firstLine="567"/>
        <w:rPr>
          <w:rFonts w:ascii="Times New Roman" w:hAnsi="Times New Roman"/>
        </w:rPr>
      </w:pPr>
    </w:p>
    <w:p w:rsidR="006A4A97" w:rsidRPr="006A4A97" w:rsidRDefault="006A4A97" w:rsidP="006A4A97">
      <w:pPr>
        <w:autoSpaceDE w:val="0"/>
        <w:autoSpaceDN w:val="0"/>
        <w:adjustRightInd w:val="0"/>
        <w:spacing w:after="0" w:line="240" w:lineRule="auto"/>
        <w:ind w:left="5670" w:firstLine="567"/>
        <w:jc w:val="both"/>
        <w:rPr>
          <w:rFonts w:ascii="Times New Roman" w:hAnsi="Times New Roman"/>
        </w:rPr>
      </w:pPr>
    </w:p>
    <w:p w:rsidR="006A4A97" w:rsidRPr="006A4A97" w:rsidRDefault="006A4A97" w:rsidP="006A4A97">
      <w:pPr>
        <w:autoSpaceDE w:val="0"/>
        <w:autoSpaceDN w:val="0"/>
        <w:adjustRightInd w:val="0"/>
        <w:spacing w:after="0" w:line="240" w:lineRule="auto"/>
        <w:jc w:val="center"/>
        <w:rPr>
          <w:rFonts w:ascii="Times New Roman" w:eastAsia="Calibri" w:hAnsi="Times New Roman"/>
          <w:bCs/>
        </w:rPr>
      </w:pPr>
      <w:r w:rsidRPr="006A4A97">
        <w:rPr>
          <w:rFonts w:ascii="Times New Roman" w:eastAsia="Calibri" w:hAnsi="Times New Roman"/>
          <w:bCs/>
        </w:rPr>
        <w:t>Коэффициент продуктивности</w:t>
      </w:r>
    </w:p>
    <w:p w:rsidR="006A4A97" w:rsidRPr="006A4A97" w:rsidRDefault="006A4A97" w:rsidP="006A4A97">
      <w:pPr>
        <w:autoSpaceDE w:val="0"/>
        <w:autoSpaceDN w:val="0"/>
        <w:adjustRightInd w:val="0"/>
        <w:spacing w:after="0" w:line="240" w:lineRule="auto"/>
        <w:ind w:firstLine="567"/>
        <w:jc w:val="both"/>
        <w:outlineLvl w:val="0"/>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160"/>
        <w:gridCol w:w="1776"/>
        <w:gridCol w:w="1559"/>
        <w:gridCol w:w="1843"/>
        <w:gridCol w:w="1842"/>
      </w:tblGrid>
      <w:tr w:rsidR="006A4A97" w:rsidRPr="006A4A97" w:rsidTr="001D4F16">
        <w:tc>
          <w:tcPr>
            <w:tcW w:w="454" w:type="dxa"/>
            <w:tcBorders>
              <w:top w:val="single" w:sz="4" w:space="0" w:color="auto"/>
              <w:left w:val="single" w:sz="4" w:space="0" w:color="auto"/>
              <w:bottom w:val="single" w:sz="4" w:space="0" w:color="auto"/>
              <w:right w:val="single" w:sz="4" w:space="0" w:color="auto"/>
            </w:tcBorders>
            <w:vAlign w:val="center"/>
          </w:tcPr>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r w:rsidRPr="006A4A97">
              <w:rPr>
                <w:rFonts w:ascii="Times New Roman" w:hAnsi="Times New Roman"/>
              </w:rPr>
              <w:t>N п/п</w:t>
            </w:r>
          </w:p>
        </w:tc>
        <w:tc>
          <w:tcPr>
            <w:tcW w:w="2160" w:type="dxa"/>
            <w:tcBorders>
              <w:top w:val="single" w:sz="4" w:space="0" w:color="auto"/>
              <w:left w:val="single" w:sz="4" w:space="0" w:color="auto"/>
              <w:bottom w:val="single" w:sz="4" w:space="0" w:color="auto"/>
              <w:right w:val="single" w:sz="4" w:space="0" w:color="auto"/>
            </w:tcBorders>
            <w:vAlign w:val="center"/>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 xml:space="preserve">Уровень молочной продуктивности </w:t>
            </w:r>
            <w:r w:rsidRPr="006A4A97">
              <w:rPr>
                <w:rFonts w:ascii="Times New Roman" w:hAnsi="Times New Roman"/>
              </w:rPr>
              <w:lastRenderedPageBreak/>
              <w:t>коров за предшествующий год (килограмм)</w:t>
            </w:r>
          </w:p>
        </w:tc>
        <w:tc>
          <w:tcPr>
            <w:tcW w:w="1776" w:type="dxa"/>
            <w:tcBorders>
              <w:top w:val="single" w:sz="4" w:space="0" w:color="auto"/>
              <w:left w:val="single" w:sz="4" w:space="0" w:color="auto"/>
              <w:bottom w:val="single" w:sz="4" w:space="0" w:color="auto"/>
              <w:right w:val="single" w:sz="4" w:space="0" w:color="auto"/>
            </w:tcBorders>
            <w:vAlign w:val="center"/>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lastRenderedPageBreak/>
              <w:t>Коэффициент</w:t>
            </w:r>
          </w:p>
        </w:tc>
        <w:tc>
          <w:tcPr>
            <w:tcW w:w="1559" w:type="dxa"/>
            <w:tcBorders>
              <w:top w:val="single" w:sz="4" w:space="0" w:color="auto"/>
              <w:left w:val="single" w:sz="4" w:space="0" w:color="auto"/>
              <w:bottom w:val="single" w:sz="4" w:space="0" w:color="auto"/>
              <w:right w:val="single" w:sz="4" w:space="0" w:color="auto"/>
            </w:tcBorders>
            <w:vAlign w:val="center"/>
          </w:tcPr>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p>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lastRenderedPageBreak/>
              <w:t>Коэффициент &lt;*&gt;</w:t>
            </w:r>
          </w:p>
        </w:tc>
        <w:tc>
          <w:tcPr>
            <w:tcW w:w="1843" w:type="dxa"/>
            <w:tcBorders>
              <w:top w:val="single" w:sz="4" w:space="0" w:color="auto"/>
              <w:left w:val="single" w:sz="4" w:space="0" w:color="auto"/>
              <w:bottom w:val="single" w:sz="4" w:space="0" w:color="auto"/>
              <w:right w:val="single" w:sz="4" w:space="0" w:color="auto"/>
            </w:tcBorders>
            <w:vAlign w:val="center"/>
          </w:tcPr>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p>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lastRenderedPageBreak/>
              <w:t>Коэффициент &lt;**&gt;</w:t>
            </w:r>
          </w:p>
        </w:tc>
        <w:tc>
          <w:tcPr>
            <w:tcW w:w="1842" w:type="dxa"/>
            <w:tcBorders>
              <w:top w:val="single" w:sz="4" w:space="0" w:color="auto"/>
              <w:left w:val="single" w:sz="4" w:space="0" w:color="auto"/>
              <w:bottom w:val="single" w:sz="4" w:space="0" w:color="auto"/>
              <w:right w:val="single" w:sz="4" w:space="0" w:color="auto"/>
            </w:tcBorders>
            <w:vAlign w:val="center"/>
          </w:tcPr>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p>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lastRenderedPageBreak/>
              <w:t>Коэффициент &lt;***&gt;</w:t>
            </w:r>
          </w:p>
        </w:tc>
      </w:tr>
      <w:tr w:rsidR="006A4A97" w:rsidRPr="006A4A97" w:rsidTr="001D4F16">
        <w:tc>
          <w:tcPr>
            <w:tcW w:w="454"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r w:rsidRPr="006A4A97">
              <w:rPr>
                <w:rFonts w:ascii="Times New Roman" w:hAnsi="Times New Roman"/>
              </w:rPr>
              <w:lastRenderedPageBreak/>
              <w:t>1</w:t>
            </w:r>
          </w:p>
        </w:tc>
        <w:tc>
          <w:tcPr>
            <w:tcW w:w="2160" w:type="dxa"/>
            <w:tcBorders>
              <w:top w:val="single" w:sz="4" w:space="0" w:color="auto"/>
              <w:left w:val="single" w:sz="4" w:space="0" w:color="auto"/>
              <w:bottom w:val="single" w:sz="4" w:space="0" w:color="auto"/>
              <w:right w:val="single" w:sz="4" w:space="0" w:color="auto"/>
            </w:tcBorders>
            <w:vAlign w:val="center"/>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2</w:t>
            </w:r>
          </w:p>
        </w:tc>
        <w:tc>
          <w:tcPr>
            <w:tcW w:w="1776" w:type="dxa"/>
            <w:tcBorders>
              <w:top w:val="single" w:sz="4" w:space="0" w:color="auto"/>
              <w:left w:val="single" w:sz="4" w:space="0" w:color="auto"/>
              <w:bottom w:val="single" w:sz="4" w:space="0" w:color="auto"/>
              <w:right w:val="single" w:sz="4" w:space="0" w:color="auto"/>
            </w:tcBorders>
            <w:vAlign w:val="center"/>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3</w:t>
            </w:r>
          </w:p>
        </w:tc>
        <w:tc>
          <w:tcPr>
            <w:tcW w:w="1559" w:type="dxa"/>
            <w:tcBorders>
              <w:top w:val="single" w:sz="4" w:space="0" w:color="auto"/>
              <w:left w:val="single" w:sz="4" w:space="0" w:color="auto"/>
              <w:bottom w:val="single" w:sz="4" w:space="0" w:color="auto"/>
              <w:right w:val="single" w:sz="4" w:space="0" w:color="auto"/>
            </w:tcBorders>
            <w:vAlign w:val="center"/>
          </w:tcPr>
          <w:p w:rsidR="006A4A97" w:rsidRPr="006A4A97" w:rsidRDefault="006A4A97" w:rsidP="006A4A97">
            <w:pPr>
              <w:autoSpaceDE w:val="0"/>
              <w:autoSpaceDN w:val="0"/>
              <w:adjustRightInd w:val="0"/>
              <w:spacing w:after="0" w:line="240" w:lineRule="auto"/>
              <w:ind w:hanging="59"/>
              <w:jc w:val="center"/>
              <w:rPr>
                <w:rFonts w:ascii="Times New Roman" w:hAnsi="Times New Roman"/>
              </w:rPr>
            </w:pPr>
            <w:r w:rsidRPr="006A4A97">
              <w:rPr>
                <w:rFonts w:ascii="Times New Roman" w:hAnsi="Times New Roman"/>
              </w:rPr>
              <w:t>4</w:t>
            </w:r>
          </w:p>
        </w:tc>
        <w:tc>
          <w:tcPr>
            <w:tcW w:w="1843" w:type="dxa"/>
            <w:tcBorders>
              <w:top w:val="single" w:sz="4" w:space="0" w:color="auto"/>
              <w:left w:val="single" w:sz="4" w:space="0" w:color="auto"/>
              <w:bottom w:val="single" w:sz="4" w:space="0" w:color="auto"/>
              <w:right w:val="single" w:sz="4" w:space="0" w:color="auto"/>
            </w:tcBorders>
            <w:vAlign w:val="center"/>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5</w:t>
            </w:r>
          </w:p>
        </w:tc>
        <w:tc>
          <w:tcPr>
            <w:tcW w:w="1842" w:type="dxa"/>
            <w:tcBorders>
              <w:top w:val="single" w:sz="4" w:space="0" w:color="auto"/>
              <w:left w:val="single" w:sz="4" w:space="0" w:color="auto"/>
              <w:bottom w:val="single" w:sz="4" w:space="0" w:color="auto"/>
              <w:right w:val="single" w:sz="4" w:space="0" w:color="auto"/>
            </w:tcBorders>
            <w:vAlign w:val="center"/>
          </w:tcPr>
          <w:p w:rsidR="006A4A97" w:rsidRPr="006A4A97" w:rsidRDefault="006A4A97" w:rsidP="006A4A97">
            <w:pPr>
              <w:autoSpaceDE w:val="0"/>
              <w:autoSpaceDN w:val="0"/>
              <w:adjustRightInd w:val="0"/>
              <w:spacing w:after="0" w:line="240" w:lineRule="auto"/>
              <w:ind w:hanging="62"/>
              <w:jc w:val="center"/>
              <w:rPr>
                <w:rFonts w:ascii="Times New Roman" w:hAnsi="Times New Roman"/>
              </w:rPr>
            </w:pPr>
            <w:r w:rsidRPr="006A4A97">
              <w:rPr>
                <w:rFonts w:ascii="Times New Roman" w:hAnsi="Times New Roman"/>
              </w:rPr>
              <w:t>6</w:t>
            </w:r>
          </w:p>
        </w:tc>
      </w:tr>
      <w:tr w:rsidR="006A4A97" w:rsidRPr="006A4A97" w:rsidTr="001D4F16">
        <w:tc>
          <w:tcPr>
            <w:tcW w:w="454"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r w:rsidRPr="006A4A97">
              <w:rPr>
                <w:rFonts w:ascii="Times New Roman" w:hAnsi="Times New Roman"/>
              </w:rPr>
              <w:t>11</w:t>
            </w:r>
          </w:p>
        </w:tc>
        <w:tc>
          <w:tcPr>
            <w:tcW w:w="2160"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3000 - 3499</w:t>
            </w:r>
          </w:p>
        </w:tc>
        <w:tc>
          <w:tcPr>
            <w:tcW w:w="1776"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0,68</w:t>
            </w:r>
          </w:p>
        </w:tc>
        <w:tc>
          <w:tcPr>
            <w:tcW w:w="1843"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0,7</w:t>
            </w:r>
          </w:p>
        </w:tc>
        <w:tc>
          <w:tcPr>
            <w:tcW w:w="1842"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hanging="62"/>
              <w:jc w:val="center"/>
              <w:rPr>
                <w:rFonts w:ascii="Times New Roman" w:hAnsi="Times New Roman"/>
              </w:rPr>
            </w:pPr>
            <w:r w:rsidRPr="006A4A97">
              <w:rPr>
                <w:rFonts w:ascii="Times New Roman" w:hAnsi="Times New Roman"/>
              </w:rPr>
              <w:t>0</w:t>
            </w:r>
          </w:p>
        </w:tc>
      </w:tr>
      <w:tr w:rsidR="006A4A97" w:rsidRPr="006A4A97" w:rsidTr="001D4F16">
        <w:tc>
          <w:tcPr>
            <w:tcW w:w="454"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r w:rsidRPr="006A4A97">
              <w:rPr>
                <w:rFonts w:ascii="Times New Roman" w:hAnsi="Times New Roman"/>
              </w:rPr>
              <w:t>22</w:t>
            </w:r>
          </w:p>
        </w:tc>
        <w:tc>
          <w:tcPr>
            <w:tcW w:w="2160"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3500 - 3999</w:t>
            </w:r>
          </w:p>
        </w:tc>
        <w:tc>
          <w:tcPr>
            <w:tcW w:w="1776"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0,66</w:t>
            </w:r>
          </w:p>
        </w:tc>
        <w:tc>
          <w:tcPr>
            <w:tcW w:w="1559"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0,7</w:t>
            </w:r>
          </w:p>
        </w:tc>
        <w:tc>
          <w:tcPr>
            <w:tcW w:w="1843"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0,91</w:t>
            </w:r>
          </w:p>
        </w:tc>
        <w:tc>
          <w:tcPr>
            <w:tcW w:w="1842"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hanging="62"/>
              <w:jc w:val="center"/>
              <w:rPr>
                <w:rFonts w:ascii="Times New Roman" w:hAnsi="Times New Roman"/>
              </w:rPr>
            </w:pPr>
            <w:r w:rsidRPr="006A4A97">
              <w:rPr>
                <w:rFonts w:ascii="Times New Roman" w:hAnsi="Times New Roman"/>
              </w:rPr>
              <w:t>0,7</w:t>
            </w:r>
          </w:p>
        </w:tc>
      </w:tr>
      <w:tr w:rsidR="006A4A97" w:rsidRPr="006A4A97" w:rsidTr="001D4F16">
        <w:tc>
          <w:tcPr>
            <w:tcW w:w="454"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r w:rsidRPr="006A4A97">
              <w:rPr>
                <w:rFonts w:ascii="Times New Roman" w:hAnsi="Times New Roman"/>
              </w:rPr>
              <w:t>33</w:t>
            </w:r>
          </w:p>
        </w:tc>
        <w:tc>
          <w:tcPr>
            <w:tcW w:w="2160"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4000 - 4499</w:t>
            </w:r>
          </w:p>
        </w:tc>
        <w:tc>
          <w:tcPr>
            <w:tcW w:w="1776"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0,7</w:t>
            </w:r>
          </w:p>
        </w:tc>
        <w:tc>
          <w:tcPr>
            <w:tcW w:w="1559"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0,74</w:t>
            </w:r>
          </w:p>
        </w:tc>
        <w:tc>
          <w:tcPr>
            <w:tcW w:w="1843"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1,07</w:t>
            </w:r>
          </w:p>
        </w:tc>
        <w:tc>
          <w:tcPr>
            <w:tcW w:w="1842"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hanging="62"/>
              <w:jc w:val="center"/>
              <w:rPr>
                <w:rFonts w:ascii="Times New Roman" w:hAnsi="Times New Roman"/>
              </w:rPr>
            </w:pPr>
            <w:r w:rsidRPr="006A4A97">
              <w:rPr>
                <w:rFonts w:ascii="Times New Roman" w:hAnsi="Times New Roman"/>
              </w:rPr>
              <w:t>0,82</w:t>
            </w:r>
          </w:p>
        </w:tc>
      </w:tr>
      <w:tr w:rsidR="006A4A97" w:rsidRPr="006A4A97" w:rsidTr="001D4F16">
        <w:tc>
          <w:tcPr>
            <w:tcW w:w="454"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r w:rsidRPr="006A4A97">
              <w:rPr>
                <w:rFonts w:ascii="Times New Roman" w:hAnsi="Times New Roman"/>
              </w:rPr>
              <w:t>44</w:t>
            </w:r>
          </w:p>
        </w:tc>
        <w:tc>
          <w:tcPr>
            <w:tcW w:w="2160"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4500 - 4999</w:t>
            </w:r>
          </w:p>
        </w:tc>
        <w:tc>
          <w:tcPr>
            <w:tcW w:w="1776"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0,73</w:t>
            </w:r>
          </w:p>
        </w:tc>
        <w:tc>
          <w:tcPr>
            <w:tcW w:w="1559"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0,78</w:t>
            </w:r>
          </w:p>
        </w:tc>
        <w:tc>
          <w:tcPr>
            <w:tcW w:w="1843"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1,15</w:t>
            </w:r>
          </w:p>
        </w:tc>
        <w:tc>
          <w:tcPr>
            <w:tcW w:w="1842"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hanging="62"/>
              <w:jc w:val="center"/>
              <w:rPr>
                <w:rFonts w:ascii="Times New Roman" w:hAnsi="Times New Roman"/>
              </w:rPr>
            </w:pPr>
            <w:r w:rsidRPr="006A4A97">
              <w:rPr>
                <w:rFonts w:ascii="Times New Roman" w:hAnsi="Times New Roman"/>
              </w:rPr>
              <w:t>0,91</w:t>
            </w:r>
          </w:p>
        </w:tc>
      </w:tr>
      <w:tr w:rsidR="006A4A97" w:rsidRPr="006A4A97" w:rsidTr="001D4F16">
        <w:tc>
          <w:tcPr>
            <w:tcW w:w="454"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r w:rsidRPr="006A4A97">
              <w:rPr>
                <w:rFonts w:ascii="Times New Roman" w:hAnsi="Times New Roman"/>
              </w:rPr>
              <w:t>55</w:t>
            </w:r>
          </w:p>
        </w:tc>
        <w:tc>
          <w:tcPr>
            <w:tcW w:w="2160"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5000 - 5499</w:t>
            </w:r>
          </w:p>
        </w:tc>
        <w:tc>
          <w:tcPr>
            <w:tcW w:w="1776"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0,77</w:t>
            </w:r>
          </w:p>
        </w:tc>
        <w:tc>
          <w:tcPr>
            <w:tcW w:w="1559"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0,82</w:t>
            </w:r>
          </w:p>
        </w:tc>
        <w:tc>
          <w:tcPr>
            <w:tcW w:w="1843"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1,23</w:t>
            </w:r>
          </w:p>
        </w:tc>
        <w:tc>
          <w:tcPr>
            <w:tcW w:w="1842"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hanging="62"/>
              <w:jc w:val="center"/>
              <w:rPr>
                <w:rFonts w:ascii="Times New Roman" w:hAnsi="Times New Roman"/>
              </w:rPr>
            </w:pPr>
            <w:r w:rsidRPr="006A4A97">
              <w:rPr>
                <w:rFonts w:ascii="Times New Roman" w:hAnsi="Times New Roman"/>
              </w:rPr>
              <w:t>0,95</w:t>
            </w:r>
          </w:p>
        </w:tc>
      </w:tr>
      <w:tr w:rsidR="006A4A97" w:rsidRPr="006A4A97" w:rsidTr="001D4F16">
        <w:tc>
          <w:tcPr>
            <w:tcW w:w="454"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r w:rsidRPr="006A4A97">
              <w:rPr>
                <w:rFonts w:ascii="Times New Roman" w:hAnsi="Times New Roman"/>
              </w:rPr>
              <w:t>66</w:t>
            </w:r>
          </w:p>
        </w:tc>
        <w:tc>
          <w:tcPr>
            <w:tcW w:w="2160"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5500 - 5999</w:t>
            </w:r>
          </w:p>
        </w:tc>
        <w:tc>
          <w:tcPr>
            <w:tcW w:w="1776"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0,82</w:t>
            </w:r>
          </w:p>
        </w:tc>
        <w:tc>
          <w:tcPr>
            <w:tcW w:w="1559"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0,95</w:t>
            </w:r>
          </w:p>
        </w:tc>
        <w:tc>
          <w:tcPr>
            <w:tcW w:w="1843"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1,28</w:t>
            </w:r>
          </w:p>
        </w:tc>
        <w:tc>
          <w:tcPr>
            <w:tcW w:w="1842"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hanging="62"/>
              <w:jc w:val="center"/>
              <w:rPr>
                <w:rFonts w:ascii="Times New Roman" w:hAnsi="Times New Roman"/>
              </w:rPr>
            </w:pPr>
            <w:r w:rsidRPr="006A4A97">
              <w:rPr>
                <w:rFonts w:ascii="Times New Roman" w:hAnsi="Times New Roman"/>
              </w:rPr>
              <w:t>0,99</w:t>
            </w:r>
          </w:p>
        </w:tc>
      </w:tr>
      <w:tr w:rsidR="006A4A97" w:rsidRPr="006A4A97" w:rsidTr="001D4F16">
        <w:tc>
          <w:tcPr>
            <w:tcW w:w="454"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r w:rsidRPr="006A4A97">
              <w:rPr>
                <w:rFonts w:ascii="Times New Roman" w:hAnsi="Times New Roman"/>
              </w:rPr>
              <w:t>77</w:t>
            </w:r>
          </w:p>
        </w:tc>
        <w:tc>
          <w:tcPr>
            <w:tcW w:w="2160"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6000 - 6499</w:t>
            </w:r>
          </w:p>
        </w:tc>
        <w:tc>
          <w:tcPr>
            <w:tcW w:w="1776"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0,95</w:t>
            </w:r>
          </w:p>
        </w:tc>
        <w:tc>
          <w:tcPr>
            <w:tcW w:w="1559"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0,99</w:t>
            </w:r>
          </w:p>
        </w:tc>
        <w:tc>
          <w:tcPr>
            <w:tcW w:w="1843"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1,4</w:t>
            </w:r>
          </w:p>
        </w:tc>
        <w:tc>
          <w:tcPr>
            <w:tcW w:w="1842"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hanging="62"/>
              <w:jc w:val="center"/>
              <w:rPr>
                <w:rFonts w:ascii="Times New Roman" w:hAnsi="Times New Roman"/>
              </w:rPr>
            </w:pPr>
            <w:r w:rsidRPr="006A4A97">
              <w:rPr>
                <w:rFonts w:ascii="Times New Roman" w:hAnsi="Times New Roman"/>
              </w:rPr>
              <w:t>1,07</w:t>
            </w:r>
          </w:p>
        </w:tc>
      </w:tr>
      <w:tr w:rsidR="006A4A97" w:rsidRPr="006A4A97" w:rsidTr="001D4F16">
        <w:tc>
          <w:tcPr>
            <w:tcW w:w="454"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r w:rsidRPr="006A4A97">
              <w:rPr>
                <w:rFonts w:ascii="Times New Roman" w:hAnsi="Times New Roman"/>
              </w:rPr>
              <w:t>88</w:t>
            </w:r>
          </w:p>
        </w:tc>
        <w:tc>
          <w:tcPr>
            <w:tcW w:w="2160"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6500 - 6999</w:t>
            </w:r>
          </w:p>
        </w:tc>
        <w:tc>
          <w:tcPr>
            <w:tcW w:w="1776"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0,99</w:t>
            </w:r>
          </w:p>
        </w:tc>
        <w:tc>
          <w:tcPr>
            <w:tcW w:w="1559"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1,07</w:t>
            </w:r>
          </w:p>
        </w:tc>
        <w:tc>
          <w:tcPr>
            <w:tcW w:w="1843"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1,48</w:t>
            </w:r>
          </w:p>
        </w:tc>
        <w:tc>
          <w:tcPr>
            <w:tcW w:w="1842"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hanging="62"/>
              <w:jc w:val="center"/>
              <w:rPr>
                <w:rFonts w:ascii="Times New Roman" w:hAnsi="Times New Roman"/>
              </w:rPr>
            </w:pPr>
            <w:r w:rsidRPr="006A4A97">
              <w:rPr>
                <w:rFonts w:ascii="Times New Roman" w:hAnsi="Times New Roman"/>
              </w:rPr>
              <w:t>1,15</w:t>
            </w:r>
          </w:p>
        </w:tc>
      </w:tr>
      <w:tr w:rsidR="006A4A97" w:rsidRPr="006A4A97" w:rsidTr="001D4F16">
        <w:tc>
          <w:tcPr>
            <w:tcW w:w="454"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r w:rsidRPr="006A4A97">
              <w:rPr>
                <w:rFonts w:ascii="Times New Roman" w:hAnsi="Times New Roman"/>
              </w:rPr>
              <w:t>99</w:t>
            </w:r>
          </w:p>
        </w:tc>
        <w:tc>
          <w:tcPr>
            <w:tcW w:w="2160"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7000 - 7499</w:t>
            </w:r>
          </w:p>
        </w:tc>
        <w:tc>
          <w:tcPr>
            <w:tcW w:w="1776"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1,06</w:t>
            </w:r>
          </w:p>
        </w:tc>
        <w:tc>
          <w:tcPr>
            <w:tcW w:w="1559"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1,15</w:t>
            </w:r>
          </w:p>
        </w:tc>
        <w:tc>
          <w:tcPr>
            <w:tcW w:w="1843"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hanging="60"/>
              <w:jc w:val="center"/>
              <w:rPr>
                <w:rFonts w:ascii="Times New Roman" w:hAnsi="Times New Roman"/>
              </w:rPr>
            </w:pPr>
            <w:r w:rsidRPr="006A4A97">
              <w:rPr>
                <w:rFonts w:ascii="Times New Roman" w:hAnsi="Times New Roman"/>
              </w:rPr>
              <w:t>1,56</w:t>
            </w:r>
          </w:p>
        </w:tc>
        <w:tc>
          <w:tcPr>
            <w:tcW w:w="1842"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hanging="62"/>
              <w:jc w:val="center"/>
              <w:rPr>
                <w:rFonts w:ascii="Times New Roman" w:hAnsi="Times New Roman"/>
              </w:rPr>
            </w:pPr>
            <w:r w:rsidRPr="006A4A97">
              <w:rPr>
                <w:rFonts w:ascii="Times New Roman" w:hAnsi="Times New Roman"/>
              </w:rPr>
              <w:t>1,31</w:t>
            </w:r>
          </w:p>
        </w:tc>
      </w:tr>
      <w:tr w:rsidR="006A4A97" w:rsidRPr="006A4A97" w:rsidTr="001D4F16">
        <w:tc>
          <w:tcPr>
            <w:tcW w:w="454"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r w:rsidRPr="006A4A97">
              <w:rPr>
                <w:rFonts w:ascii="Times New Roman" w:hAnsi="Times New Roman"/>
              </w:rPr>
              <w:t>110</w:t>
            </w:r>
          </w:p>
        </w:tc>
        <w:tc>
          <w:tcPr>
            <w:tcW w:w="2160"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7500 - 7999</w:t>
            </w:r>
          </w:p>
        </w:tc>
        <w:tc>
          <w:tcPr>
            <w:tcW w:w="1776"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1,14</w:t>
            </w:r>
          </w:p>
        </w:tc>
        <w:tc>
          <w:tcPr>
            <w:tcW w:w="1559"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1,23</w:t>
            </w:r>
          </w:p>
        </w:tc>
        <w:tc>
          <w:tcPr>
            <w:tcW w:w="1843"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hanging="60"/>
              <w:jc w:val="center"/>
              <w:rPr>
                <w:rFonts w:ascii="Times New Roman" w:hAnsi="Times New Roman"/>
              </w:rPr>
            </w:pPr>
            <w:r w:rsidRPr="006A4A97">
              <w:rPr>
                <w:rFonts w:ascii="Times New Roman" w:hAnsi="Times New Roman"/>
              </w:rPr>
              <w:t>1,6</w:t>
            </w:r>
          </w:p>
        </w:tc>
        <w:tc>
          <w:tcPr>
            <w:tcW w:w="1842"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hanging="62"/>
              <w:jc w:val="center"/>
              <w:rPr>
                <w:rFonts w:ascii="Times New Roman" w:hAnsi="Times New Roman"/>
              </w:rPr>
            </w:pPr>
            <w:r w:rsidRPr="006A4A97">
              <w:rPr>
                <w:rFonts w:ascii="Times New Roman" w:hAnsi="Times New Roman"/>
              </w:rPr>
              <w:t>1,39</w:t>
            </w:r>
          </w:p>
        </w:tc>
      </w:tr>
      <w:tr w:rsidR="006A4A97" w:rsidRPr="006A4A97" w:rsidTr="001D4F16">
        <w:tc>
          <w:tcPr>
            <w:tcW w:w="454"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r w:rsidRPr="006A4A97">
              <w:rPr>
                <w:rFonts w:ascii="Times New Roman" w:hAnsi="Times New Roman"/>
              </w:rPr>
              <w:t>111</w:t>
            </w:r>
          </w:p>
        </w:tc>
        <w:tc>
          <w:tcPr>
            <w:tcW w:w="2160"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8000 - 8499</w:t>
            </w:r>
          </w:p>
        </w:tc>
        <w:tc>
          <w:tcPr>
            <w:tcW w:w="1776"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1,22</w:t>
            </w:r>
          </w:p>
        </w:tc>
        <w:tc>
          <w:tcPr>
            <w:tcW w:w="1559"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1,28</w:t>
            </w:r>
          </w:p>
        </w:tc>
        <w:tc>
          <w:tcPr>
            <w:tcW w:w="1843"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hanging="60"/>
              <w:jc w:val="center"/>
              <w:rPr>
                <w:rFonts w:ascii="Times New Roman" w:hAnsi="Times New Roman"/>
              </w:rPr>
            </w:pPr>
            <w:r w:rsidRPr="006A4A97">
              <w:rPr>
                <w:rFonts w:ascii="Times New Roman" w:hAnsi="Times New Roman"/>
              </w:rPr>
              <w:t>1,64</w:t>
            </w:r>
          </w:p>
        </w:tc>
        <w:tc>
          <w:tcPr>
            <w:tcW w:w="1842"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hanging="62"/>
              <w:jc w:val="center"/>
              <w:rPr>
                <w:rFonts w:ascii="Times New Roman" w:hAnsi="Times New Roman"/>
              </w:rPr>
            </w:pPr>
            <w:r w:rsidRPr="006A4A97">
              <w:rPr>
                <w:rFonts w:ascii="Times New Roman" w:hAnsi="Times New Roman"/>
              </w:rPr>
              <w:t>1,47</w:t>
            </w:r>
          </w:p>
        </w:tc>
      </w:tr>
      <w:tr w:rsidR="006A4A97" w:rsidRPr="006A4A97" w:rsidTr="001D4F16">
        <w:trPr>
          <w:trHeight w:val="613"/>
        </w:trPr>
        <w:tc>
          <w:tcPr>
            <w:tcW w:w="454"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r w:rsidRPr="006A4A97">
              <w:rPr>
                <w:rFonts w:ascii="Times New Roman" w:hAnsi="Times New Roman"/>
              </w:rPr>
              <w:t>112</w:t>
            </w:r>
          </w:p>
        </w:tc>
        <w:tc>
          <w:tcPr>
            <w:tcW w:w="2160"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8500 - 8999</w:t>
            </w:r>
          </w:p>
        </w:tc>
        <w:tc>
          <w:tcPr>
            <w:tcW w:w="1776"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1,27</w:t>
            </w:r>
          </w:p>
        </w:tc>
        <w:tc>
          <w:tcPr>
            <w:tcW w:w="1559"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1,4</w:t>
            </w:r>
          </w:p>
        </w:tc>
        <w:tc>
          <w:tcPr>
            <w:tcW w:w="1843"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hanging="60"/>
              <w:jc w:val="center"/>
              <w:rPr>
                <w:rFonts w:ascii="Times New Roman" w:hAnsi="Times New Roman"/>
              </w:rPr>
            </w:pPr>
            <w:r w:rsidRPr="006A4A97">
              <w:rPr>
                <w:rFonts w:ascii="Times New Roman" w:hAnsi="Times New Roman"/>
              </w:rPr>
              <w:t>1,81</w:t>
            </w:r>
          </w:p>
        </w:tc>
        <w:tc>
          <w:tcPr>
            <w:tcW w:w="1842"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1,51</w:t>
            </w:r>
          </w:p>
        </w:tc>
      </w:tr>
      <w:tr w:rsidR="006A4A97" w:rsidRPr="006A4A97" w:rsidTr="001D4F16">
        <w:tc>
          <w:tcPr>
            <w:tcW w:w="454"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r w:rsidRPr="006A4A97">
              <w:rPr>
                <w:rFonts w:ascii="Times New Roman" w:hAnsi="Times New Roman"/>
              </w:rPr>
              <w:t>113</w:t>
            </w:r>
          </w:p>
        </w:tc>
        <w:tc>
          <w:tcPr>
            <w:tcW w:w="2160"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9000 - 9499</w:t>
            </w:r>
          </w:p>
        </w:tc>
        <w:tc>
          <w:tcPr>
            <w:tcW w:w="1776"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1,39</w:t>
            </w:r>
          </w:p>
        </w:tc>
        <w:tc>
          <w:tcPr>
            <w:tcW w:w="1559"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1,52</w:t>
            </w:r>
          </w:p>
        </w:tc>
        <w:tc>
          <w:tcPr>
            <w:tcW w:w="1843"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hanging="60"/>
              <w:jc w:val="center"/>
              <w:rPr>
                <w:rFonts w:ascii="Times New Roman" w:hAnsi="Times New Roman"/>
              </w:rPr>
            </w:pPr>
            <w:r w:rsidRPr="006A4A97">
              <w:rPr>
                <w:rFonts w:ascii="Times New Roman" w:hAnsi="Times New Roman"/>
              </w:rPr>
              <w:t>1,97</w:t>
            </w:r>
          </w:p>
        </w:tc>
        <w:tc>
          <w:tcPr>
            <w:tcW w:w="1842"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1,64</w:t>
            </w:r>
          </w:p>
        </w:tc>
      </w:tr>
      <w:tr w:rsidR="006A4A97" w:rsidRPr="006A4A97" w:rsidTr="001D4F16">
        <w:tc>
          <w:tcPr>
            <w:tcW w:w="454"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r w:rsidRPr="006A4A97">
              <w:rPr>
                <w:rFonts w:ascii="Times New Roman" w:hAnsi="Times New Roman"/>
              </w:rPr>
              <w:t>114</w:t>
            </w:r>
          </w:p>
        </w:tc>
        <w:tc>
          <w:tcPr>
            <w:tcW w:w="2160"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9500 - 9999</w:t>
            </w:r>
          </w:p>
        </w:tc>
        <w:tc>
          <w:tcPr>
            <w:tcW w:w="1776"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1,52</w:t>
            </w:r>
          </w:p>
        </w:tc>
        <w:tc>
          <w:tcPr>
            <w:tcW w:w="1559"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1,56</w:t>
            </w:r>
          </w:p>
        </w:tc>
        <w:tc>
          <w:tcPr>
            <w:tcW w:w="1843"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hanging="60"/>
              <w:jc w:val="center"/>
              <w:rPr>
                <w:rFonts w:ascii="Times New Roman" w:hAnsi="Times New Roman"/>
              </w:rPr>
            </w:pPr>
            <w:r w:rsidRPr="006A4A97">
              <w:rPr>
                <w:rFonts w:ascii="Times New Roman" w:hAnsi="Times New Roman"/>
              </w:rPr>
              <w:t>2,05</w:t>
            </w:r>
          </w:p>
        </w:tc>
        <w:tc>
          <w:tcPr>
            <w:tcW w:w="1842"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1,69</w:t>
            </w:r>
          </w:p>
        </w:tc>
      </w:tr>
      <w:tr w:rsidR="006A4A97" w:rsidRPr="006A4A97" w:rsidTr="001D4F16">
        <w:tc>
          <w:tcPr>
            <w:tcW w:w="454"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r w:rsidRPr="006A4A97">
              <w:rPr>
                <w:rFonts w:ascii="Times New Roman" w:hAnsi="Times New Roman"/>
              </w:rPr>
              <w:t>115</w:t>
            </w:r>
          </w:p>
        </w:tc>
        <w:tc>
          <w:tcPr>
            <w:tcW w:w="2160"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10000 - 10499</w:t>
            </w:r>
          </w:p>
        </w:tc>
        <w:tc>
          <w:tcPr>
            <w:tcW w:w="1776"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1,56</w:t>
            </w:r>
          </w:p>
        </w:tc>
        <w:tc>
          <w:tcPr>
            <w:tcW w:w="1559"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1,6</w:t>
            </w:r>
          </w:p>
        </w:tc>
        <w:tc>
          <w:tcPr>
            <w:tcW w:w="1843"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hanging="60"/>
              <w:jc w:val="center"/>
              <w:rPr>
                <w:rFonts w:ascii="Times New Roman" w:hAnsi="Times New Roman"/>
              </w:rPr>
            </w:pPr>
            <w:r w:rsidRPr="006A4A97">
              <w:rPr>
                <w:rFonts w:ascii="Times New Roman" w:hAnsi="Times New Roman"/>
              </w:rPr>
              <w:t>2,1</w:t>
            </w:r>
          </w:p>
        </w:tc>
        <w:tc>
          <w:tcPr>
            <w:tcW w:w="1842"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1,73</w:t>
            </w:r>
          </w:p>
        </w:tc>
      </w:tr>
      <w:tr w:rsidR="006A4A97" w:rsidRPr="006A4A97" w:rsidTr="001D4F16">
        <w:tc>
          <w:tcPr>
            <w:tcW w:w="454"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r w:rsidRPr="006A4A97">
              <w:rPr>
                <w:rFonts w:ascii="Times New Roman" w:hAnsi="Times New Roman"/>
              </w:rPr>
              <w:t>116</w:t>
            </w:r>
          </w:p>
        </w:tc>
        <w:tc>
          <w:tcPr>
            <w:tcW w:w="2160"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10500 - 10999</w:t>
            </w:r>
          </w:p>
        </w:tc>
        <w:tc>
          <w:tcPr>
            <w:tcW w:w="1776"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1,6</w:t>
            </w:r>
          </w:p>
        </w:tc>
        <w:tc>
          <w:tcPr>
            <w:tcW w:w="1559"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1,64</w:t>
            </w:r>
          </w:p>
        </w:tc>
        <w:tc>
          <w:tcPr>
            <w:tcW w:w="1843"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hanging="60"/>
              <w:jc w:val="center"/>
              <w:rPr>
                <w:rFonts w:ascii="Times New Roman" w:hAnsi="Times New Roman"/>
              </w:rPr>
            </w:pPr>
            <w:r w:rsidRPr="006A4A97">
              <w:rPr>
                <w:rFonts w:ascii="Times New Roman" w:hAnsi="Times New Roman"/>
              </w:rPr>
              <w:t>2,14</w:t>
            </w:r>
          </w:p>
        </w:tc>
        <w:tc>
          <w:tcPr>
            <w:tcW w:w="1842"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1,77</w:t>
            </w:r>
          </w:p>
        </w:tc>
      </w:tr>
      <w:tr w:rsidR="006A4A97" w:rsidRPr="006A4A97" w:rsidTr="001D4F16">
        <w:tc>
          <w:tcPr>
            <w:tcW w:w="454"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r w:rsidRPr="006A4A97">
              <w:rPr>
                <w:rFonts w:ascii="Times New Roman" w:hAnsi="Times New Roman"/>
              </w:rPr>
              <w:t>117</w:t>
            </w:r>
          </w:p>
        </w:tc>
        <w:tc>
          <w:tcPr>
            <w:tcW w:w="2160"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11000 - 11499</w:t>
            </w:r>
          </w:p>
        </w:tc>
        <w:tc>
          <w:tcPr>
            <w:tcW w:w="1776"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1,64</w:t>
            </w:r>
          </w:p>
        </w:tc>
        <w:tc>
          <w:tcPr>
            <w:tcW w:w="1559"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1,73</w:t>
            </w:r>
          </w:p>
        </w:tc>
        <w:tc>
          <w:tcPr>
            <w:tcW w:w="1843"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hanging="60"/>
              <w:jc w:val="center"/>
              <w:rPr>
                <w:rFonts w:ascii="Times New Roman" w:hAnsi="Times New Roman"/>
              </w:rPr>
            </w:pPr>
            <w:r w:rsidRPr="006A4A97">
              <w:rPr>
                <w:rFonts w:ascii="Times New Roman" w:hAnsi="Times New Roman"/>
              </w:rPr>
              <w:t>2,22</w:t>
            </w:r>
          </w:p>
        </w:tc>
        <w:tc>
          <w:tcPr>
            <w:tcW w:w="1842"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1,81</w:t>
            </w:r>
          </w:p>
        </w:tc>
      </w:tr>
      <w:tr w:rsidR="006A4A97" w:rsidRPr="006A4A97" w:rsidTr="001D4F16">
        <w:tc>
          <w:tcPr>
            <w:tcW w:w="454"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r w:rsidRPr="006A4A97">
              <w:rPr>
                <w:rFonts w:ascii="Times New Roman" w:hAnsi="Times New Roman"/>
              </w:rPr>
              <w:t>118</w:t>
            </w:r>
          </w:p>
        </w:tc>
        <w:tc>
          <w:tcPr>
            <w:tcW w:w="2160"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11500 - 11999</w:t>
            </w:r>
          </w:p>
        </w:tc>
        <w:tc>
          <w:tcPr>
            <w:tcW w:w="1776"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1,73</w:t>
            </w:r>
          </w:p>
        </w:tc>
        <w:tc>
          <w:tcPr>
            <w:tcW w:w="1559"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1,77</w:t>
            </w:r>
          </w:p>
        </w:tc>
        <w:tc>
          <w:tcPr>
            <w:tcW w:w="1843"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hanging="60"/>
              <w:jc w:val="center"/>
              <w:rPr>
                <w:rFonts w:ascii="Times New Roman" w:hAnsi="Times New Roman"/>
              </w:rPr>
            </w:pPr>
            <w:r w:rsidRPr="006A4A97">
              <w:rPr>
                <w:rFonts w:ascii="Times New Roman" w:hAnsi="Times New Roman"/>
              </w:rPr>
              <w:t>2,3</w:t>
            </w:r>
          </w:p>
        </w:tc>
        <w:tc>
          <w:tcPr>
            <w:tcW w:w="1842"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1,85</w:t>
            </w:r>
          </w:p>
        </w:tc>
      </w:tr>
      <w:tr w:rsidR="006A4A97" w:rsidRPr="006A4A97" w:rsidTr="001D4F16">
        <w:tc>
          <w:tcPr>
            <w:tcW w:w="454"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r w:rsidRPr="006A4A97">
              <w:rPr>
                <w:rFonts w:ascii="Times New Roman" w:hAnsi="Times New Roman"/>
              </w:rPr>
              <w:lastRenderedPageBreak/>
              <w:t>119</w:t>
            </w:r>
          </w:p>
        </w:tc>
        <w:tc>
          <w:tcPr>
            <w:tcW w:w="2160"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12000 и выше</w:t>
            </w:r>
          </w:p>
        </w:tc>
        <w:tc>
          <w:tcPr>
            <w:tcW w:w="1776"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1,81</w:t>
            </w:r>
          </w:p>
        </w:tc>
        <w:tc>
          <w:tcPr>
            <w:tcW w:w="1559"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1,81</w:t>
            </w:r>
          </w:p>
        </w:tc>
        <w:tc>
          <w:tcPr>
            <w:tcW w:w="1843"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ind w:hanging="60"/>
              <w:jc w:val="center"/>
              <w:rPr>
                <w:rFonts w:ascii="Times New Roman" w:hAnsi="Times New Roman"/>
              </w:rPr>
            </w:pPr>
            <w:r w:rsidRPr="006A4A97">
              <w:rPr>
                <w:rFonts w:ascii="Times New Roman" w:hAnsi="Times New Roman"/>
              </w:rPr>
              <w:t>2,38</w:t>
            </w:r>
          </w:p>
        </w:tc>
        <w:tc>
          <w:tcPr>
            <w:tcW w:w="1842"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autoSpaceDE w:val="0"/>
              <w:autoSpaceDN w:val="0"/>
              <w:adjustRightInd w:val="0"/>
              <w:spacing w:after="0" w:line="240" w:lineRule="auto"/>
              <w:jc w:val="center"/>
              <w:rPr>
                <w:rFonts w:ascii="Times New Roman" w:hAnsi="Times New Roman"/>
              </w:rPr>
            </w:pPr>
            <w:r w:rsidRPr="006A4A97">
              <w:rPr>
                <w:rFonts w:ascii="Times New Roman" w:hAnsi="Times New Roman"/>
              </w:rPr>
              <w:t>1,89</w:t>
            </w:r>
          </w:p>
        </w:tc>
      </w:tr>
    </w:tbl>
    <w:p w:rsidR="006A4A97" w:rsidRPr="006A4A97" w:rsidRDefault="006A4A97" w:rsidP="006A4A97">
      <w:pPr>
        <w:autoSpaceDE w:val="0"/>
        <w:autoSpaceDN w:val="0"/>
        <w:adjustRightInd w:val="0"/>
        <w:spacing w:after="0" w:line="240" w:lineRule="auto"/>
        <w:jc w:val="both"/>
        <w:rPr>
          <w:rFonts w:ascii="Times New Roman" w:eastAsia="Calibri" w:hAnsi="Times New Roman"/>
        </w:rPr>
      </w:pPr>
    </w:p>
    <w:p w:rsidR="006A4A97" w:rsidRPr="006A4A97" w:rsidRDefault="006A4A97" w:rsidP="006A4A97">
      <w:pPr>
        <w:autoSpaceDE w:val="0"/>
        <w:autoSpaceDN w:val="0"/>
        <w:adjustRightInd w:val="0"/>
        <w:spacing w:after="0" w:line="240" w:lineRule="auto"/>
        <w:ind w:firstLine="567"/>
        <w:jc w:val="both"/>
        <w:rPr>
          <w:rFonts w:ascii="Times New Roman" w:eastAsia="Calibri" w:hAnsi="Times New Roman"/>
        </w:rPr>
      </w:pPr>
      <w:r w:rsidRPr="006A4A97">
        <w:rPr>
          <w:rFonts w:ascii="Times New Roman" w:eastAsia="Calibri" w:hAnsi="Times New Roman"/>
        </w:rPr>
        <w:t>* Применяется для расчета размера субсидии для получателей субсидий, являющихся крестьянскими (фермерским) хозяйствами, индивидуальными предпринимателями;</w:t>
      </w:r>
    </w:p>
    <w:p w:rsidR="006A4A97" w:rsidRPr="006A4A97" w:rsidRDefault="006A4A97" w:rsidP="006A4A97">
      <w:pPr>
        <w:autoSpaceDE w:val="0"/>
        <w:autoSpaceDN w:val="0"/>
        <w:adjustRightInd w:val="0"/>
        <w:spacing w:after="0" w:line="240" w:lineRule="auto"/>
        <w:ind w:firstLine="567"/>
        <w:jc w:val="both"/>
        <w:rPr>
          <w:rFonts w:ascii="Times New Roman" w:hAnsi="Times New Roman"/>
        </w:rPr>
      </w:pPr>
      <w:r w:rsidRPr="006A4A97">
        <w:rPr>
          <w:rFonts w:ascii="Times New Roman" w:hAnsi="Times New Roman"/>
        </w:rPr>
        <w:t xml:space="preserve">&lt;**&gt; Применяется для расчета размера субсидии для получателей субсидий, являющихся победителями конкурсных отборов по предоставлению грантов в форме субсидий на поддержку начинающих фермеров, грантов в форме субсидий на развитие семейной фермы согласно </w:t>
      </w:r>
      <w:hyperlink r:id="rId29" w:history="1">
        <w:r w:rsidRPr="006A4A97">
          <w:rPr>
            <w:rFonts w:ascii="Times New Roman" w:hAnsi="Times New Roman"/>
          </w:rPr>
          <w:t>постановлению</w:t>
        </w:r>
      </w:hyperlink>
      <w:r w:rsidRPr="006A4A97">
        <w:rPr>
          <w:rFonts w:ascii="Times New Roman" w:hAnsi="Times New Roman"/>
        </w:rPr>
        <w:t xml:space="preserve"> Администрации Томской области от 31.05.2012 N 205а "О предоставлении грантов в форме субсидий на поддержку начинающих фермеров и развитие семейных ферм в Томской области" (в редакции постановления Администрации Томской области от 24.04.2020 N 194а) и на развитие семейной животноводческой фермы согласно постановлению Администрации Томской области от 31.05.2012 N 205а "О предоставлении бюджетных средств на поддержку начинающих фермеров и развитие семейных животноводческих ферм в Томской области" (в редакции постановления Администрации Томской области до 30.04.2020), грантов "Агростартап" в форме субсидий на реализацию проектов создания и (или) развития крестьянских (фермерских) хозяйств в соответствии с </w:t>
      </w:r>
      <w:hyperlink r:id="rId30" w:history="1">
        <w:r w:rsidRPr="006A4A97">
          <w:rPr>
            <w:rFonts w:ascii="Times New Roman" w:hAnsi="Times New Roman"/>
          </w:rPr>
          <w:t>постановлением</w:t>
        </w:r>
      </w:hyperlink>
      <w:r w:rsidRPr="006A4A97">
        <w:rPr>
          <w:rFonts w:ascii="Times New Roman" w:hAnsi="Times New Roman"/>
        </w:rPr>
        <w:t xml:space="preserve"> Администрации Томской области от 13.05.2019 N 179а "О предоставлении грантов "Агростартап" на реализацию проектов создания и (или) развития крестьянских (фермерских) хозяйств", победителями конкурса "Томский фермер" при строительстве и введении в эксплуатацию объектов животноводческих комплексов (помещений для содержания крупного рогатого скота) и (или) ферм молочного направления - в течение 5 лет, начиная с первого числа месяца, следующего за месяцем ввода объекта в эксплуатацию.</w:t>
      </w:r>
    </w:p>
    <w:p w:rsidR="006A4A97" w:rsidRPr="006A4A97" w:rsidRDefault="006A4A97" w:rsidP="006A4A97">
      <w:pPr>
        <w:autoSpaceDE w:val="0"/>
        <w:autoSpaceDN w:val="0"/>
        <w:adjustRightInd w:val="0"/>
        <w:spacing w:after="0" w:line="240" w:lineRule="auto"/>
        <w:ind w:firstLine="567"/>
        <w:jc w:val="both"/>
        <w:rPr>
          <w:rFonts w:ascii="Times New Roman" w:hAnsi="Times New Roman"/>
        </w:rPr>
      </w:pPr>
      <w:r w:rsidRPr="006A4A97">
        <w:rPr>
          <w:rFonts w:ascii="Times New Roman" w:hAnsi="Times New Roman"/>
        </w:rPr>
        <w:t>&lt;***&gt; Применяется для расчета размера субсидии для получателей субсидий при строительстве, реконструкции и введении в эксплуатацию объектов животноводческих комплексов (помещений для содержания крупного рогатого скота) и (или) ферм молочного направления - в течение 5 лет, начиная с первого числа месяца, следующего за месяцем ввода объекта в эксплуатацию.</w:t>
      </w:r>
    </w:p>
    <w:p w:rsidR="006A4A97" w:rsidRPr="006A4A97" w:rsidRDefault="006A4A97" w:rsidP="006A4A97">
      <w:pPr>
        <w:spacing w:after="0" w:line="240" w:lineRule="auto"/>
        <w:ind w:firstLine="567"/>
        <w:jc w:val="both"/>
        <w:rPr>
          <w:rFonts w:ascii="Times New Roman" w:hAnsi="Times New Roman"/>
        </w:rPr>
      </w:pPr>
    </w:p>
    <w:p w:rsidR="006A4A97" w:rsidRPr="006A4A97" w:rsidRDefault="006A4A97" w:rsidP="006A4A97">
      <w:pPr>
        <w:spacing w:after="0" w:line="240" w:lineRule="auto"/>
        <w:ind w:firstLine="567"/>
        <w:rPr>
          <w:rFonts w:ascii="Times New Roman" w:hAnsi="Times New Roman"/>
        </w:rPr>
      </w:pPr>
      <w:r w:rsidRPr="006A4A97">
        <w:rPr>
          <w:rFonts w:ascii="Times New Roman" w:hAnsi="Times New Roman"/>
        </w:rPr>
        <w:br w:type="page"/>
      </w:r>
    </w:p>
    <w:p w:rsidR="006A4A97" w:rsidRPr="00D8521D" w:rsidRDefault="006A4A97" w:rsidP="006A4A97">
      <w:pPr>
        <w:autoSpaceDE w:val="0"/>
        <w:autoSpaceDN w:val="0"/>
        <w:adjustRightInd w:val="0"/>
        <w:spacing w:after="0" w:line="240" w:lineRule="auto"/>
        <w:ind w:left="5670"/>
        <w:outlineLvl w:val="1"/>
        <w:rPr>
          <w:rFonts w:ascii="Times New Roman" w:hAnsi="Times New Roman"/>
          <w:sz w:val="20"/>
          <w:szCs w:val="20"/>
        </w:rPr>
      </w:pPr>
      <w:r w:rsidRPr="00D8521D">
        <w:rPr>
          <w:rFonts w:ascii="Times New Roman" w:hAnsi="Times New Roman"/>
          <w:sz w:val="20"/>
          <w:szCs w:val="20"/>
        </w:rPr>
        <w:lastRenderedPageBreak/>
        <w:t>Приложение № 2</w:t>
      </w:r>
    </w:p>
    <w:p w:rsidR="006A4A97" w:rsidRPr="00D8521D" w:rsidRDefault="006A4A97" w:rsidP="006A4A97">
      <w:pPr>
        <w:autoSpaceDE w:val="0"/>
        <w:autoSpaceDN w:val="0"/>
        <w:adjustRightInd w:val="0"/>
        <w:spacing w:after="0" w:line="240" w:lineRule="auto"/>
        <w:ind w:left="5670"/>
        <w:rPr>
          <w:rFonts w:ascii="Times New Roman" w:hAnsi="Times New Roman"/>
          <w:sz w:val="20"/>
          <w:szCs w:val="20"/>
        </w:rPr>
      </w:pPr>
      <w:r w:rsidRPr="00D8521D">
        <w:rPr>
          <w:rFonts w:ascii="Times New Roman" w:hAnsi="Times New Roman"/>
          <w:sz w:val="20"/>
          <w:szCs w:val="20"/>
        </w:rPr>
        <w:t xml:space="preserve">к Положению о предоставлении </w:t>
      </w:r>
    </w:p>
    <w:p w:rsidR="006A4A97" w:rsidRPr="00D8521D" w:rsidRDefault="006A4A97" w:rsidP="006A4A97">
      <w:pPr>
        <w:autoSpaceDE w:val="0"/>
        <w:autoSpaceDN w:val="0"/>
        <w:adjustRightInd w:val="0"/>
        <w:spacing w:after="0" w:line="240" w:lineRule="auto"/>
        <w:ind w:left="5670"/>
        <w:rPr>
          <w:rFonts w:ascii="Times New Roman" w:hAnsi="Times New Roman"/>
          <w:sz w:val="20"/>
          <w:szCs w:val="20"/>
        </w:rPr>
      </w:pPr>
      <w:r w:rsidRPr="00D8521D">
        <w:rPr>
          <w:rFonts w:ascii="Times New Roman" w:hAnsi="Times New Roman"/>
          <w:sz w:val="20"/>
          <w:szCs w:val="20"/>
        </w:rPr>
        <w:t>субсидий на поддержку сельскохозяйственного</w:t>
      </w:r>
    </w:p>
    <w:p w:rsidR="006A4A97" w:rsidRPr="00D8521D" w:rsidRDefault="006A4A97" w:rsidP="006A4A97">
      <w:pPr>
        <w:autoSpaceDE w:val="0"/>
        <w:autoSpaceDN w:val="0"/>
        <w:adjustRightInd w:val="0"/>
        <w:spacing w:after="0" w:line="240" w:lineRule="auto"/>
        <w:ind w:left="5670"/>
        <w:rPr>
          <w:rFonts w:ascii="Times New Roman" w:hAnsi="Times New Roman"/>
          <w:sz w:val="20"/>
          <w:szCs w:val="20"/>
        </w:rPr>
      </w:pPr>
      <w:r w:rsidRPr="00D8521D">
        <w:rPr>
          <w:rFonts w:ascii="Times New Roman" w:hAnsi="Times New Roman"/>
          <w:sz w:val="20"/>
          <w:szCs w:val="20"/>
        </w:rPr>
        <w:t xml:space="preserve">производства по отдельным подотраслям </w:t>
      </w:r>
    </w:p>
    <w:p w:rsidR="006A4A97" w:rsidRPr="00D8521D" w:rsidRDefault="006A4A97" w:rsidP="006A4A97">
      <w:pPr>
        <w:autoSpaceDE w:val="0"/>
        <w:autoSpaceDN w:val="0"/>
        <w:adjustRightInd w:val="0"/>
        <w:spacing w:after="0" w:line="240" w:lineRule="auto"/>
        <w:ind w:left="5670"/>
        <w:rPr>
          <w:rFonts w:ascii="Times New Roman" w:hAnsi="Times New Roman"/>
          <w:sz w:val="20"/>
          <w:szCs w:val="20"/>
        </w:rPr>
      </w:pPr>
      <w:r w:rsidRPr="00D8521D">
        <w:rPr>
          <w:rFonts w:ascii="Times New Roman" w:hAnsi="Times New Roman"/>
          <w:sz w:val="20"/>
          <w:szCs w:val="20"/>
        </w:rPr>
        <w:t>растениеводства и животноводства из бюджета муниципального образования «Каргасокский район»</w:t>
      </w:r>
    </w:p>
    <w:p w:rsidR="006A4A97" w:rsidRPr="006A4A97" w:rsidRDefault="006A4A97" w:rsidP="006A4A97">
      <w:pPr>
        <w:pStyle w:val="ConsPlusTitle"/>
        <w:widowControl/>
        <w:ind w:firstLine="567"/>
        <w:jc w:val="both"/>
        <w:rPr>
          <w:rFonts w:ascii="Times New Roman" w:hAnsi="Times New Roman" w:cs="Times New Roman"/>
          <w:b w:val="0"/>
          <w:bCs w:val="0"/>
          <w:sz w:val="24"/>
          <w:szCs w:val="24"/>
        </w:rPr>
      </w:pPr>
    </w:p>
    <w:p w:rsidR="006A4A97" w:rsidRPr="006A4A97" w:rsidRDefault="006A4A97" w:rsidP="006A4A97">
      <w:pPr>
        <w:pStyle w:val="ConsPlusTitle"/>
        <w:widowControl/>
        <w:jc w:val="both"/>
        <w:rPr>
          <w:rFonts w:ascii="Times New Roman" w:hAnsi="Times New Roman" w:cs="Times New Roman"/>
          <w:b w:val="0"/>
          <w:sz w:val="24"/>
          <w:szCs w:val="24"/>
        </w:rPr>
      </w:pPr>
      <w:r w:rsidRPr="006A4A97">
        <w:rPr>
          <w:rFonts w:ascii="Times New Roman" w:hAnsi="Times New Roman" w:cs="Times New Roman"/>
          <w:b w:val="0"/>
          <w:bCs w:val="0"/>
          <w:sz w:val="24"/>
          <w:szCs w:val="24"/>
        </w:rPr>
        <w:t xml:space="preserve">№ ________ от </w:t>
      </w:r>
      <w:r w:rsidRPr="006A4A97">
        <w:rPr>
          <w:rFonts w:ascii="Times New Roman" w:hAnsi="Times New Roman" w:cs="Times New Roman"/>
          <w:sz w:val="24"/>
          <w:szCs w:val="24"/>
        </w:rPr>
        <w:t>«</w:t>
      </w:r>
      <w:r w:rsidRPr="006A4A97">
        <w:rPr>
          <w:rFonts w:ascii="Times New Roman" w:hAnsi="Times New Roman" w:cs="Times New Roman"/>
          <w:b w:val="0"/>
          <w:sz w:val="24"/>
          <w:szCs w:val="24"/>
        </w:rPr>
        <w:t>_____</w:t>
      </w:r>
      <w:r w:rsidRPr="006A4A97">
        <w:rPr>
          <w:rFonts w:ascii="Times New Roman" w:hAnsi="Times New Roman" w:cs="Times New Roman"/>
          <w:sz w:val="24"/>
          <w:szCs w:val="24"/>
        </w:rPr>
        <w:t xml:space="preserve">» </w:t>
      </w:r>
      <w:r w:rsidRPr="006A4A97">
        <w:rPr>
          <w:rFonts w:ascii="Times New Roman" w:hAnsi="Times New Roman" w:cs="Times New Roman"/>
          <w:b w:val="0"/>
          <w:sz w:val="24"/>
          <w:szCs w:val="24"/>
        </w:rPr>
        <w:t>_____________________ 20___ г.</w:t>
      </w:r>
      <w:r w:rsidRPr="006A4A97">
        <w:rPr>
          <w:rFonts w:ascii="Times New Roman" w:hAnsi="Times New Roman" w:cs="Times New Roman"/>
          <w:b w:val="0"/>
          <w:bCs w:val="0"/>
          <w:sz w:val="24"/>
          <w:szCs w:val="24"/>
          <w:vertAlign w:val="superscript"/>
        </w:rPr>
        <w:t xml:space="preserve"> *</w:t>
      </w:r>
    </w:p>
    <w:p w:rsidR="006A4A97" w:rsidRPr="006A4A97" w:rsidRDefault="006A4A97" w:rsidP="006A4A97">
      <w:pPr>
        <w:pStyle w:val="ConsPlusTitle"/>
        <w:widowControl/>
        <w:ind w:left="-426" w:firstLine="567"/>
        <w:rPr>
          <w:rFonts w:ascii="Times New Roman" w:hAnsi="Times New Roman" w:cs="Times New Roman"/>
          <w:b w:val="0"/>
          <w:sz w:val="24"/>
          <w:szCs w:val="24"/>
        </w:rPr>
      </w:pPr>
    </w:p>
    <w:p w:rsidR="006A4A97" w:rsidRPr="006A4A97" w:rsidRDefault="006A4A97" w:rsidP="006A4A97">
      <w:pPr>
        <w:pStyle w:val="ConsPlusTitle"/>
        <w:widowControl/>
        <w:ind w:left="-426" w:firstLine="567"/>
        <w:rPr>
          <w:rFonts w:ascii="Times New Roman" w:hAnsi="Times New Roman" w:cs="Times New Roman"/>
          <w:b w:val="0"/>
          <w:sz w:val="24"/>
          <w:szCs w:val="24"/>
        </w:rPr>
      </w:pPr>
    </w:p>
    <w:p w:rsidR="006A4A97" w:rsidRPr="006A4A97" w:rsidRDefault="006A4A97" w:rsidP="006A4A97">
      <w:pPr>
        <w:pStyle w:val="ConsPlusTitle"/>
        <w:widowControl/>
        <w:ind w:left="5670"/>
        <w:rPr>
          <w:rFonts w:ascii="Times New Roman" w:hAnsi="Times New Roman" w:cs="Times New Roman"/>
          <w:b w:val="0"/>
          <w:sz w:val="24"/>
          <w:szCs w:val="24"/>
        </w:rPr>
      </w:pPr>
      <w:r w:rsidRPr="006A4A97">
        <w:rPr>
          <w:rFonts w:ascii="Times New Roman" w:hAnsi="Times New Roman" w:cs="Times New Roman"/>
          <w:b w:val="0"/>
          <w:sz w:val="24"/>
          <w:szCs w:val="24"/>
        </w:rPr>
        <w:t>В Администрацию Каргасокского района Томской области</w:t>
      </w:r>
    </w:p>
    <w:p w:rsidR="006A4A97" w:rsidRPr="006A4A97" w:rsidRDefault="006A4A97" w:rsidP="006A4A97">
      <w:pPr>
        <w:pStyle w:val="ConsPlusTitle"/>
        <w:widowControl/>
        <w:ind w:left="5670"/>
        <w:rPr>
          <w:rFonts w:ascii="Times New Roman" w:hAnsi="Times New Roman" w:cs="Times New Roman"/>
          <w:b w:val="0"/>
          <w:sz w:val="24"/>
          <w:szCs w:val="24"/>
        </w:rPr>
      </w:pPr>
      <w:r w:rsidRPr="006A4A97">
        <w:rPr>
          <w:rFonts w:ascii="Times New Roman" w:hAnsi="Times New Roman" w:cs="Times New Roman"/>
          <w:b w:val="0"/>
          <w:sz w:val="24"/>
          <w:szCs w:val="24"/>
        </w:rPr>
        <w:t xml:space="preserve">Место нахождение: с. Каргасок, </w:t>
      </w:r>
    </w:p>
    <w:p w:rsidR="006A4A97" w:rsidRPr="006A4A97" w:rsidRDefault="006A4A97" w:rsidP="006A4A97">
      <w:pPr>
        <w:pStyle w:val="ConsPlusTitle"/>
        <w:widowControl/>
        <w:ind w:left="5670"/>
        <w:rPr>
          <w:rFonts w:ascii="Times New Roman" w:hAnsi="Times New Roman" w:cs="Times New Roman"/>
          <w:b w:val="0"/>
          <w:sz w:val="24"/>
          <w:szCs w:val="24"/>
        </w:rPr>
      </w:pPr>
      <w:r w:rsidRPr="006A4A97">
        <w:rPr>
          <w:rFonts w:ascii="Times New Roman" w:hAnsi="Times New Roman" w:cs="Times New Roman"/>
          <w:b w:val="0"/>
          <w:sz w:val="24"/>
          <w:szCs w:val="24"/>
        </w:rPr>
        <w:t>ул. Пушкина, 31</w:t>
      </w:r>
    </w:p>
    <w:p w:rsidR="006A4A97" w:rsidRPr="006A4A97" w:rsidRDefault="006A4A97" w:rsidP="006A4A97">
      <w:pPr>
        <w:pStyle w:val="ConsPlusTitle"/>
        <w:widowControl/>
        <w:ind w:left="4678" w:firstLine="567"/>
        <w:rPr>
          <w:rFonts w:ascii="Times New Roman" w:hAnsi="Times New Roman" w:cs="Times New Roman"/>
          <w:b w:val="0"/>
          <w:sz w:val="24"/>
          <w:szCs w:val="24"/>
        </w:rPr>
      </w:pPr>
      <w:r w:rsidRPr="006A4A97">
        <w:rPr>
          <w:rFonts w:ascii="Times New Roman" w:hAnsi="Times New Roman" w:cs="Times New Roman"/>
          <w:b w:val="0"/>
          <w:sz w:val="24"/>
          <w:szCs w:val="24"/>
        </w:rPr>
        <w:t>_______________________________</w:t>
      </w:r>
    </w:p>
    <w:p w:rsidR="006A4A97" w:rsidRPr="006A4A97" w:rsidRDefault="006A4A97" w:rsidP="006A4A97">
      <w:pPr>
        <w:pStyle w:val="ConsPlusTitle"/>
        <w:widowControl/>
        <w:jc w:val="center"/>
        <w:rPr>
          <w:rFonts w:ascii="Times New Roman" w:hAnsi="Times New Roman" w:cs="Times New Roman"/>
          <w:b w:val="0"/>
          <w:sz w:val="24"/>
          <w:szCs w:val="24"/>
        </w:rPr>
      </w:pPr>
      <w:r w:rsidRPr="006A4A97">
        <w:rPr>
          <w:rFonts w:ascii="Times New Roman" w:hAnsi="Times New Roman" w:cs="Times New Roman"/>
          <w:b w:val="0"/>
          <w:bCs w:val="0"/>
          <w:sz w:val="24"/>
          <w:szCs w:val="24"/>
        </w:rPr>
        <w:t xml:space="preserve">                                                                                      (наименование заявителя)</w:t>
      </w:r>
    </w:p>
    <w:p w:rsidR="006A4A97" w:rsidRPr="006A4A97" w:rsidRDefault="006A4A97" w:rsidP="006A4A97">
      <w:pPr>
        <w:pStyle w:val="ConsPlusTitle"/>
        <w:widowControl/>
        <w:ind w:left="-426" w:firstLine="567"/>
        <w:jc w:val="center"/>
        <w:rPr>
          <w:rFonts w:ascii="Times New Roman" w:hAnsi="Times New Roman" w:cs="Times New Roman"/>
          <w:b w:val="0"/>
          <w:bCs w:val="0"/>
          <w:sz w:val="24"/>
          <w:szCs w:val="24"/>
        </w:rPr>
      </w:pPr>
    </w:p>
    <w:p w:rsidR="006A4A97" w:rsidRPr="006A4A97" w:rsidRDefault="006A4A97" w:rsidP="006A4A97">
      <w:pPr>
        <w:pStyle w:val="ConsPlusTitle"/>
        <w:widowControl/>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 xml:space="preserve">Заявление о предоставлении субсидии </w:t>
      </w:r>
    </w:p>
    <w:p w:rsidR="006A4A97" w:rsidRPr="006A4A97" w:rsidRDefault="006A4A97" w:rsidP="006A4A97">
      <w:pPr>
        <w:pStyle w:val="ConsPlusNormal"/>
        <w:ind w:firstLine="567"/>
        <w:jc w:val="both"/>
        <w:rPr>
          <w:rFonts w:ascii="Times New Roman" w:hAnsi="Times New Roman" w:cs="Times New Roman"/>
          <w:sz w:val="24"/>
          <w:szCs w:val="24"/>
        </w:rPr>
      </w:pPr>
      <w:r w:rsidRPr="006A4A97">
        <w:rPr>
          <w:rFonts w:ascii="Times New Roman" w:hAnsi="Times New Roman" w:cs="Times New Roman"/>
          <w:sz w:val="24"/>
          <w:szCs w:val="24"/>
        </w:rPr>
        <w:t>Прошу предоставить государственную поддержку в соответствии с постановлением Администрации Томской области от 29.12.2017 №</w:t>
      </w:r>
      <w:r w:rsidRPr="006A4A97">
        <w:rPr>
          <w:rFonts w:ascii="Times New Roman" w:hAnsi="Times New Roman" w:cs="Times New Roman"/>
          <w:b/>
          <w:sz w:val="24"/>
          <w:szCs w:val="24"/>
        </w:rPr>
        <w:t xml:space="preserve"> </w:t>
      </w:r>
      <w:r w:rsidRPr="006A4A97">
        <w:rPr>
          <w:rFonts w:ascii="Times New Roman" w:hAnsi="Times New Roman" w:cs="Times New Roman"/>
          <w:sz w:val="24"/>
          <w:szCs w:val="24"/>
        </w:rPr>
        <w:t xml:space="preserve">482а «Об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 постановлением Администрации Каргасокского района от_____№ _____«Об утверждении Положения о предоставлении субсидий на поддержку сельскохозяйственного производства по отдельным подотраслям растениеводства и животноводства из бюджета муниципального образования «Каргасокский район» </w:t>
      </w:r>
      <w:r w:rsidRPr="006A4A97">
        <w:rPr>
          <w:rFonts w:ascii="Times New Roman" w:hAnsi="Times New Roman" w:cs="Times New Roman"/>
          <w:bCs/>
          <w:sz w:val="24"/>
          <w:szCs w:val="24"/>
        </w:rPr>
        <w:t>в виде</w:t>
      </w:r>
      <w:r w:rsidRPr="006A4A97">
        <w:rPr>
          <w:rFonts w:ascii="Times New Roman" w:hAnsi="Times New Roman" w:cs="Times New Roman"/>
          <w:sz w:val="24"/>
          <w:szCs w:val="24"/>
        </w:rPr>
        <w:t xml:space="preserve"> субсидии по направлению:  </w:t>
      </w:r>
    </w:p>
    <w:p w:rsidR="006A4A97" w:rsidRPr="006A4A97" w:rsidRDefault="006A4A97" w:rsidP="006A4A97">
      <w:pPr>
        <w:pStyle w:val="ConsPlusTitle"/>
        <w:widowControl/>
        <w:ind w:firstLine="567"/>
        <w:jc w:val="both"/>
        <w:rPr>
          <w:rFonts w:ascii="Times New Roman" w:hAnsi="Times New Roman" w:cs="Times New Roman"/>
          <w:b w:val="0"/>
          <w:bCs w:val="0"/>
          <w:sz w:val="24"/>
          <w:szCs w:val="24"/>
        </w:rPr>
      </w:pPr>
      <w:r w:rsidRPr="006A4A97">
        <w:rPr>
          <w:rFonts w:ascii="Times New Roman" w:hAnsi="Times New Roman" w:cs="Times New Roman"/>
          <w:b w:val="0"/>
          <w:bCs w:val="0"/>
          <w:sz w:val="24"/>
          <w:szCs w:val="24"/>
        </w:rPr>
        <w:t xml:space="preserve">         _______________________________________________________________________</w:t>
      </w:r>
    </w:p>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(указать направление государственной поддержки)</w:t>
      </w:r>
    </w:p>
    <w:p w:rsidR="006A4A97" w:rsidRPr="006A4A97" w:rsidRDefault="006A4A97" w:rsidP="006A4A97">
      <w:pPr>
        <w:pStyle w:val="ConsPlusTitle"/>
        <w:widowControl/>
        <w:ind w:left="-426" w:firstLine="567"/>
        <w:rPr>
          <w:rFonts w:ascii="Times New Roman" w:hAnsi="Times New Roman" w:cs="Times New Roman"/>
          <w:b w:val="0"/>
          <w:bCs w:val="0"/>
          <w:sz w:val="24"/>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4"/>
        <w:gridCol w:w="5072"/>
        <w:gridCol w:w="3685"/>
      </w:tblGrid>
      <w:tr w:rsidR="006A4A97" w:rsidRPr="006A4A97" w:rsidTr="001D4F16">
        <w:trPr>
          <w:trHeight w:val="675"/>
        </w:trPr>
        <w:tc>
          <w:tcPr>
            <w:tcW w:w="1024" w:type="dxa"/>
          </w:tcPr>
          <w:p w:rsidR="006A4A97" w:rsidRPr="006A4A97" w:rsidRDefault="006A4A97" w:rsidP="006A4A97">
            <w:pPr>
              <w:pStyle w:val="ConsPlusTitle"/>
              <w:widowControl/>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1</w:t>
            </w:r>
          </w:p>
        </w:tc>
        <w:tc>
          <w:tcPr>
            <w:tcW w:w="5072" w:type="dxa"/>
          </w:tcPr>
          <w:p w:rsidR="006A4A97" w:rsidRPr="006A4A97" w:rsidRDefault="006A4A97" w:rsidP="006A4A97">
            <w:pPr>
              <w:pStyle w:val="ConsPlusTitle"/>
              <w:widowControl/>
              <w:ind w:left="-43" w:firstLine="43"/>
              <w:rPr>
                <w:rFonts w:ascii="Times New Roman" w:hAnsi="Times New Roman" w:cs="Times New Roman"/>
                <w:b w:val="0"/>
                <w:sz w:val="24"/>
                <w:szCs w:val="24"/>
              </w:rPr>
            </w:pPr>
            <w:r w:rsidRPr="006A4A97">
              <w:rPr>
                <w:rFonts w:ascii="Times New Roman" w:hAnsi="Times New Roman" w:cs="Times New Roman"/>
                <w:b w:val="0"/>
                <w:sz w:val="24"/>
                <w:szCs w:val="24"/>
              </w:rPr>
              <w:t>Полное наименование заявителя</w:t>
            </w:r>
          </w:p>
        </w:tc>
        <w:tc>
          <w:tcPr>
            <w:tcW w:w="3685" w:type="dxa"/>
          </w:tcPr>
          <w:p w:rsidR="006A4A97" w:rsidRPr="006A4A97" w:rsidRDefault="006A4A97" w:rsidP="006A4A97">
            <w:pPr>
              <w:pStyle w:val="ConsPlusTitle"/>
              <w:widowControl/>
              <w:rPr>
                <w:rFonts w:ascii="Times New Roman" w:hAnsi="Times New Roman" w:cs="Times New Roman"/>
                <w:b w:val="0"/>
                <w:bCs w:val="0"/>
                <w:sz w:val="24"/>
                <w:szCs w:val="24"/>
              </w:rPr>
            </w:pPr>
          </w:p>
        </w:tc>
      </w:tr>
      <w:tr w:rsidR="006A4A97" w:rsidRPr="006A4A97" w:rsidTr="001D4F16">
        <w:tc>
          <w:tcPr>
            <w:tcW w:w="1024" w:type="dxa"/>
          </w:tcPr>
          <w:p w:rsidR="006A4A97" w:rsidRPr="006A4A97" w:rsidRDefault="006A4A97" w:rsidP="006A4A97">
            <w:pPr>
              <w:pStyle w:val="ConsPlusTitle"/>
              <w:widowControl/>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2</w:t>
            </w:r>
          </w:p>
        </w:tc>
        <w:tc>
          <w:tcPr>
            <w:tcW w:w="5072" w:type="dxa"/>
          </w:tcPr>
          <w:p w:rsidR="006A4A97" w:rsidRPr="006A4A97" w:rsidRDefault="006A4A97" w:rsidP="006A4A97">
            <w:pPr>
              <w:pStyle w:val="ConsPlusTitle"/>
              <w:widowControl/>
              <w:ind w:left="-43" w:firstLine="43"/>
              <w:rPr>
                <w:rFonts w:ascii="Times New Roman" w:hAnsi="Times New Roman" w:cs="Times New Roman"/>
                <w:b w:val="0"/>
                <w:bCs w:val="0"/>
                <w:sz w:val="24"/>
                <w:szCs w:val="24"/>
              </w:rPr>
            </w:pPr>
            <w:r w:rsidRPr="006A4A97">
              <w:rPr>
                <w:rFonts w:ascii="Times New Roman" w:hAnsi="Times New Roman" w:cs="Times New Roman"/>
                <w:b w:val="0"/>
                <w:bCs w:val="0"/>
                <w:sz w:val="24"/>
                <w:szCs w:val="24"/>
              </w:rPr>
              <w:t xml:space="preserve">Сокращенное наименование заявителя </w:t>
            </w:r>
          </w:p>
          <w:p w:rsidR="006A4A97" w:rsidRPr="006A4A97" w:rsidRDefault="006A4A97" w:rsidP="006A4A97">
            <w:pPr>
              <w:pStyle w:val="ConsPlusTitle"/>
              <w:widowControl/>
              <w:ind w:left="-43" w:firstLine="43"/>
              <w:rPr>
                <w:rFonts w:ascii="Times New Roman" w:hAnsi="Times New Roman" w:cs="Times New Roman"/>
                <w:b w:val="0"/>
                <w:bCs w:val="0"/>
                <w:sz w:val="24"/>
                <w:szCs w:val="24"/>
              </w:rPr>
            </w:pPr>
          </w:p>
        </w:tc>
        <w:tc>
          <w:tcPr>
            <w:tcW w:w="3685" w:type="dxa"/>
          </w:tcPr>
          <w:p w:rsidR="006A4A97" w:rsidRPr="006A4A97" w:rsidRDefault="006A4A97" w:rsidP="006A4A97">
            <w:pPr>
              <w:pStyle w:val="ConsPlusTitle"/>
              <w:widowControl/>
              <w:ind w:left="-392" w:firstLine="567"/>
              <w:jc w:val="center"/>
              <w:rPr>
                <w:rFonts w:ascii="Times New Roman" w:hAnsi="Times New Roman" w:cs="Times New Roman"/>
                <w:b w:val="0"/>
                <w:bCs w:val="0"/>
                <w:sz w:val="24"/>
                <w:szCs w:val="24"/>
              </w:rPr>
            </w:pPr>
          </w:p>
        </w:tc>
      </w:tr>
      <w:tr w:rsidR="006A4A97" w:rsidRPr="006A4A97" w:rsidTr="001D4F16">
        <w:trPr>
          <w:trHeight w:val="335"/>
        </w:trPr>
        <w:tc>
          <w:tcPr>
            <w:tcW w:w="1024" w:type="dxa"/>
          </w:tcPr>
          <w:p w:rsidR="006A4A97" w:rsidRPr="006A4A97" w:rsidRDefault="006A4A97" w:rsidP="006A4A97">
            <w:pPr>
              <w:pStyle w:val="ConsPlusTitle"/>
              <w:widowControl/>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3</w:t>
            </w:r>
          </w:p>
        </w:tc>
        <w:tc>
          <w:tcPr>
            <w:tcW w:w="5072" w:type="dxa"/>
          </w:tcPr>
          <w:p w:rsidR="006A4A97" w:rsidRPr="006A4A97" w:rsidRDefault="006A4A97" w:rsidP="006A4A97">
            <w:pPr>
              <w:pStyle w:val="ConsPlusTitle"/>
              <w:widowControl/>
              <w:ind w:left="-43" w:firstLine="43"/>
              <w:rPr>
                <w:rFonts w:ascii="Times New Roman" w:hAnsi="Times New Roman" w:cs="Times New Roman"/>
                <w:b w:val="0"/>
                <w:bCs w:val="0"/>
                <w:sz w:val="24"/>
                <w:szCs w:val="24"/>
              </w:rPr>
            </w:pPr>
            <w:r w:rsidRPr="006A4A97">
              <w:rPr>
                <w:rFonts w:ascii="Times New Roman" w:hAnsi="Times New Roman" w:cs="Times New Roman"/>
                <w:b w:val="0"/>
                <w:bCs w:val="0"/>
                <w:sz w:val="24"/>
                <w:szCs w:val="24"/>
              </w:rPr>
              <w:t>ИНН / КПП заявителя</w:t>
            </w:r>
          </w:p>
          <w:p w:rsidR="006A4A97" w:rsidRPr="006A4A97" w:rsidRDefault="006A4A97" w:rsidP="006A4A97">
            <w:pPr>
              <w:pStyle w:val="ConsPlusTitle"/>
              <w:widowControl/>
              <w:ind w:left="-43" w:firstLine="43"/>
              <w:rPr>
                <w:rFonts w:ascii="Times New Roman" w:hAnsi="Times New Roman" w:cs="Times New Roman"/>
                <w:b w:val="0"/>
                <w:bCs w:val="0"/>
                <w:sz w:val="24"/>
                <w:szCs w:val="24"/>
              </w:rPr>
            </w:pPr>
          </w:p>
        </w:tc>
        <w:tc>
          <w:tcPr>
            <w:tcW w:w="3685" w:type="dxa"/>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tc>
      </w:tr>
      <w:tr w:rsidR="006A4A97" w:rsidRPr="006A4A97" w:rsidTr="001D4F16">
        <w:tc>
          <w:tcPr>
            <w:tcW w:w="1024" w:type="dxa"/>
          </w:tcPr>
          <w:p w:rsidR="006A4A97" w:rsidRPr="006A4A97" w:rsidRDefault="006A4A97" w:rsidP="006A4A97">
            <w:pPr>
              <w:pStyle w:val="ConsPlusTitle"/>
              <w:widowControl/>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4</w:t>
            </w:r>
          </w:p>
        </w:tc>
        <w:tc>
          <w:tcPr>
            <w:tcW w:w="5072" w:type="dxa"/>
          </w:tcPr>
          <w:p w:rsidR="006A4A97" w:rsidRPr="006A4A97" w:rsidRDefault="006A4A97" w:rsidP="006A4A97">
            <w:pPr>
              <w:pStyle w:val="ConsPlusTitle"/>
              <w:widowControl/>
              <w:ind w:left="-43" w:firstLine="43"/>
              <w:rPr>
                <w:rFonts w:ascii="Times New Roman" w:hAnsi="Times New Roman" w:cs="Times New Roman"/>
                <w:b w:val="0"/>
                <w:bCs w:val="0"/>
                <w:sz w:val="24"/>
                <w:szCs w:val="24"/>
              </w:rPr>
            </w:pPr>
            <w:r w:rsidRPr="006A4A97">
              <w:rPr>
                <w:rFonts w:ascii="Times New Roman" w:hAnsi="Times New Roman" w:cs="Times New Roman"/>
                <w:b w:val="0"/>
                <w:bCs w:val="0"/>
                <w:sz w:val="24"/>
                <w:szCs w:val="24"/>
              </w:rPr>
              <w:t xml:space="preserve">Номер и дата свидетельства (уведомления) </w:t>
            </w:r>
          </w:p>
          <w:p w:rsidR="006A4A97" w:rsidRPr="006A4A97" w:rsidRDefault="006A4A97" w:rsidP="006A4A97">
            <w:pPr>
              <w:pStyle w:val="ConsPlusTitle"/>
              <w:widowControl/>
              <w:ind w:left="-43" w:firstLine="43"/>
              <w:rPr>
                <w:rFonts w:ascii="Times New Roman" w:hAnsi="Times New Roman" w:cs="Times New Roman"/>
                <w:b w:val="0"/>
                <w:bCs w:val="0"/>
                <w:sz w:val="24"/>
                <w:szCs w:val="24"/>
              </w:rPr>
            </w:pPr>
            <w:r w:rsidRPr="006A4A97">
              <w:rPr>
                <w:rFonts w:ascii="Times New Roman" w:hAnsi="Times New Roman" w:cs="Times New Roman"/>
                <w:b w:val="0"/>
                <w:bCs w:val="0"/>
                <w:sz w:val="24"/>
                <w:szCs w:val="24"/>
              </w:rPr>
              <w:t>о постановке на учет в налоговом органе</w:t>
            </w:r>
          </w:p>
        </w:tc>
        <w:tc>
          <w:tcPr>
            <w:tcW w:w="3685" w:type="dxa"/>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tc>
      </w:tr>
      <w:tr w:rsidR="006A4A97" w:rsidRPr="006A4A97" w:rsidTr="001D4F16">
        <w:tc>
          <w:tcPr>
            <w:tcW w:w="1024" w:type="dxa"/>
          </w:tcPr>
          <w:p w:rsidR="006A4A97" w:rsidRPr="006A4A97" w:rsidRDefault="006A4A97" w:rsidP="006A4A97">
            <w:pPr>
              <w:pStyle w:val="ConsPlusTitle"/>
              <w:widowControl/>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5</w:t>
            </w:r>
          </w:p>
        </w:tc>
        <w:tc>
          <w:tcPr>
            <w:tcW w:w="5072" w:type="dxa"/>
          </w:tcPr>
          <w:p w:rsidR="006A4A97" w:rsidRPr="006A4A97" w:rsidRDefault="006A4A97" w:rsidP="006A4A97">
            <w:pPr>
              <w:pStyle w:val="ConsPlusTitle"/>
              <w:widowControl/>
              <w:ind w:left="-43" w:firstLine="43"/>
              <w:rPr>
                <w:rFonts w:ascii="Times New Roman" w:hAnsi="Times New Roman" w:cs="Times New Roman"/>
                <w:b w:val="0"/>
                <w:bCs w:val="0"/>
                <w:sz w:val="24"/>
                <w:szCs w:val="24"/>
              </w:rPr>
            </w:pPr>
            <w:r w:rsidRPr="006A4A97">
              <w:rPr>
                <w:rFonts w:ascii="Times New Roman" w:hAnsi="Times New Roman" w:cs="Times New Roman"/>
                <w:b w:val="0"/>
                <w:bCs w:val="0"/>
                <w:sz w:val="24"/>
                <w:szCs w:val="24"/>
              </w:rPr>
              <w:t>ОКТМО</w:t>
            </w:r>
          </w:p>
          <w:p w:rsidR="006A4A97" w:rsidRPr="006A4A97" w:rsidRDefault="006A4A97" w:rsidP="006A4A97">
            <w:pPr>
              <w:pStyle w:val="ConsPlusTitle"/>
              <w:widowControl/>
              <w:ind w:left="-43" w:firstLine="43"/>
              <w:rPr>
                <w:rFonts w:ascii="Times New Roman" w:hAnsi="Times New Roman" w:cs="Times New Roman"/>
                <w:b w:val="0"/>
                <w:bCs w:val="0"/>
                <w:sz w:val="24"/>
                <w:szCs w:val="24"/>
              </w:rPr>
            </w:pPr>
          </w:p>
        </w:tc>
        <w:tc>
          <w:tcPr>
            <w:tcW w:w="3685" w:type="dxa"/>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tc>
      </w:tr>
      <w:tr w:rsidR="006A4A97" w:rsidRPr="006A4A97" w:rsidTr="001D4F16">
        <w:tc>
          <w:tcPr>
            <w:tcW w:w="1024" w:type="dxa"/>
          </w:tcPr>
          <w:p w:rsidR="006A4A97" w:rsidRPr="006A4A97" w:rsidRDefault="006A4A97" w:rsidP="006A4A97">
            <w:pPr>
              <w:pStyle w:val="ConsPlusTitle"/>
              <w:widowControl/>
              <w:jc w:val="center"/>
              <w:rPr>
                <w:rFonts w:ascii="Times New Roman" w:hAnsi="Times New Roman" w:cs="Times New Roman"/>
                <w:b w:val="0"/>
                <w:bCs w:val="0"/>
                <w:sz w:val="24"/>
                <w:szCs w:val="24"/>
              </w:rPr>
            </w:pPr>
          </w:p>
          <w:p w:rsidR="006A4A97" w:rsidRPr="006A4A97" w:rsidRDefault="006A4A97" w:rsidP="006A4A97">
            <w:pPr>
              <w:pStyle w:val="ConsPlusTitle"/>
              <w:widowControl/>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6</w:t>
            </w:r>
          </w:p>
        </w:tc>
        <w:tc>
          <w:tcPr>
            <w:tcW w:w="5072" w:type="dxa"/>
          </w:tcPr>
          <w:p w:rsidR="006A4A97" w:rsidRPr="006A4A97" w:rsidRDefault="006A4A97" w:rsidP="006A4A97">
            <w:pPr>
              <w:pStyle w:val="ConsPlusTitle"/>
              <w:widowControl/>
              <w:ind w:left="-43" w:firstLine="43"/>
              <w:rPr>
                <w:rFonts w:ascii="Times New Roman" w:hAnsi="Times New Roman" w:cs="Times New Roman"/>
                <w:b w:val="0"/>
                <w:bCs w:val="0"/>
                <w:sz w:val="24"/>
                <w:szCs w:val="24"/>
              </w:rPr>
            </w:pPr>
            <w:r w:rsidRPr="006A4A97">
              <w:rPr>
                <w:rFonts w:ascii="Times New Roman" w:hAnsi="Times New Roman" w:cs="Times New Roman"/>
                <w:b w:val="0"/>
                <w:bCs w:val="0"/>
                <w:sz w:val="24"/>
                <w:szCs w:val="24"/>
              </w:rPr>
              <w:t xml:space="preserve">Основной государственный регистрационный номер (ОГРН или ОГРНИП) / дата внесения </w:t>
            </w:r>
          </w:p>
          <w:p w:rsidR="006A4A97" w:rsidRPr="006A4A97" w:rsidRDefault="006A4A97" w:rsidP="006A4A97">
            <w:pPr>
              <w:pStyle w:val="ConsPlusTitle"/>
              <w:widowControl/>
              <w:ind w:left="-43" w:firstLine="43"/>
              <w:rPr>
                <w:rFonts w:ascii="Times New Roman" w:hAnsi="Times New Roman" w:cs="Times New Roman"/>
                <w:b w:val="0"/>
                <w:bCs w:val="0"/>
                <w:sz w:val="24"/>
                <w:szCs w:val="24"/>
              </w:rPr>
            </w:pPr>
            <w:r w:rsidRPr="006A4A97">
              <w:rPr>
                <w:rFonts w:ascii="Times New Roman" w:hAnsi="Times New Roman" w:cs="Times New Roman"/>
                <w:b w:val="0"/>
                <w:bCs w:val="0"/>
                <w:sz w:val="24"/>
                <w:szCs w:val="24"/>
              </w:rPr>
              <w:t>записи в ЕГРЮЛ или ЕГРИП</w:t>
            </w:r>
          </w:p>
        </w:tc>
        <w:tc>
          <w:tcPr>
            <w:tcW w:w="3685" w:type="dxa"/>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tc>
      </w:tr>
      <w:tr w:rsidR="006A4A97" w:rsidRPr="006A4A97" w:rsidTr="001D4F16">
        <w:trPr>
          <w:trHeight w:val="305"/>
        </w:trPr>
        <w:tc>
          <w:tcPr>
            <w:tcW w:w="1024" w:type="dxa"/>
          </w:tcPr>
          <w:p w:rsidR="006A4A97" w:rsidRPr="006A4A97" w:rsidRDefault="006A4A97" w:rsidP="006A4A97">
            <w:pPr>
              <w:pStyle w:val="ConsPlusTitle"/>
              <w:widowControl/>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7</w:t>
            </w:r>
          </w:p>
        </w:tc>
        <w:tc>
          <w:tcPr>
            <w:tcW w:w="5072" w:type="dxa"/>
          </w:tcPr>
          <w:p w:rsidR="006A4A97" w:rsidRPr="006A4A97" w:rsidRDefault="006A4A97" w:rsidP="006A4A97">
            <w:pPr>
              <w:pStyle w:val="ConsPlusTitle"/>
              <w:widowControl/>
              <w:ind w:left="-43" w:firstLine="43"/>
              <w:rPr>
                <w:rFonts w:ascii="Times New Roman" w:hAnsi="Times New Roman" w:cs="Times New Roman"/>
                <w:b w:val="0"/>
                <w:bCs w:val="0"/>
                <w:sz w:val="24"/>
                <w:szCs w:val="24"/>
              </w:rPr>
            </w:pPr>
            <w:r w:rsidRPr="006A4A97">
              <w:rPr>
                <w:rFonts w:ascii="Times New Roman" w:hAnsi="Times New Roman" w:cs="Times New Roman"/>
                <w:b w:val="0"/>
                <w:bCs w:val="0"/>
                <w:sz w:val="24"/>
                <w:szCs w:val="24"/>
              </w:rPr>
              <w:t xml:space="preserve">Юридический адрес заявителя </w:t>
            </w:r>
          </w:p>
          <w:p w:rsidR="006A4A97" w:rsidRPr="006A4A97" w:rsidRDefault="006A4A97" w:rsidP="006A4A97">
            <w:pPr>
              <w:pStyle w:val="ConsPlusTitle"/>
              <w:widowControl/>
              <w:ind w:left="-43" w:firstLine="43"/>
              <w:rPr>
                <w:rFonts w:ascii="Times New Roman" w:hAnsi="Times New Roman" w:cs="Times New Roman"/>
                <w:b w:val="0"/>
                <w:bCs w:val="0"/>
                <w:sz w:val="24"/>
                <w:szCs w:val="24"/>
              </w:rPr>
            </w:pPr>
          </w:p>
        </w:tc>
        <w:tc>
          <w:tcPr>
            <w:tcW w:w="3685" w:type="dxa"/>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tc>
      </w:tr>
      <w:tr w:rsidR="006A4A97" w:rsidRPr="006A4A97" w:rsidTr="001D4F16">
        <w:trPr>
          <w:trHeight w:val="491"/>
        </w:trPr>
        <w:tc>
          <w:tcPr>
            <w:tcW w:w="1024" w:type="dxa"/>
          </w:tcPr>
          <w:p w:rsidR="006A4A97" w:rsidRPr="006A4A97" w:rsidRDefault="006A4A97" w:rsidP="006A4A97">
            <w:pPr>
              <w:pStyle w:val="ConsPlusTitle"/>
              <w:widowControl/>
              <w:ind w:firstLine="30"/>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8</w:t>
            </w:r>
          </w:p>
        </w:tc>
        <w:tc>
          <w:tcPr>
            <w:tcW w:w="5072" w:type="dxa"/>
          </w:tcPr>
          <w:p w:rsidR="006A4A97" w:rsidRPr="006A4A97" w:rsidRDefault="006A4A97" w:rsidP="006A4A97">
            <w:pPr>
              <w:pStyle w:val="ConsPlusTitle"/>
              <w:widowControl/>
              <w:ind w:left="-43" w:firstLine="43"/>
              <w:rPr>
                <w:rFonts w:ascii="Times New Roman" w:hAnsi="Times New Roman" w:cs="Times New Roman"/>
                <w:b w:val="0"/>
                <w:bCs w:val="0"/>
                <w:sz w:val="24"/>
                <w:szCs w:val="24"/>
              </w:rPr>
            </w:pPr>
            <w:r w:rsidRPr="006A4A97">
              <w:rPr>
                <w:rFonts w:ascii="Times New Roman" w:hAnsi="Times New Roman" w:cs="Times New Roman"/>
                <w:b w:val="0"/>
                <w:bCs w:val="0"/>
                <w:sz w:val="24"/>
                <w:szCs w:val="24"/>
              </w:rPr>
              <w:t>Место нахождения (место жительства)</w:t>
            </w:r>
          </w:p>
          <w:p w:rsidR="006A4A97" w:rsidRPr="006A4A97" w:rsidRDefault="006A4A97" w:rsidP="006A4A97">
            <w:pPr>
              <w:pStyle w:val="ConsPlusTitle"/>
              <w:widowControl/>
              <w:ind w:left="-43" w:firstLine="43"/>
              <w:rPr>
                <w:rFonts w:ascii="Times New Roman" w:hAnsi="Times New Roman" w:cs="Times New Roman"/>
                <w:b w:val="0"/>
                <w:bCs w:val="0"/>
                <w:sz w:val="24"/>
                <w:szCs w:val="24"/>
              </w:rPr>
            </w:pPr>
          </w:p>
        </w:tc>
        <w:tc>
          <w:tcPr>
            <w:tcW w:w="3685" w:type="dxa"/>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tc>
      </w:tr>
      <w:tr w:rsidR="006A4A97" w:rsidRPr="006A4A97" w:rsidTr="001D4F16">
        <w:tc>
          <w:tcPr>
            <w:tcW w:w="1024" w:type="dxa"/>
          </w:tcPr>
          <w:p w:rsidR="006A4A97" w:rsidRPr="006A4A97" w:rsidRDefault="006A4A97" w:rsidP="006A4A97">
            <w:pPr>
              <w:pStyle w:val="ConsPlusTitle"/>
              <w:widowControl/>
              <w:ind w:firstLine="30"/>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9</w:t>
            </w:r>
          </w:p>
        </w:tc>
        <w:tc>
          <w:tcPr>
            <w:tcW w:w="5072" w:type="dxa"/>
          </w:tcPr>
          <w:p w:rsidR="006A4A97" w:rsidRPr="006A4A97" w:rsidRDefault="006A4A97" w:rsidP="006A4A97">
            <w:pPr>
              <w:pStyle w:val="ConsPlusTitle"/>
              <w:widowControl/>
              <w:ind w:left="-43" w:firstLine="43"/>
              <w:rPr>
                <w:rFonts w:ascii="Times New Roman" w:hAnsi="Times New Roman" w:cs="Times New Roman"/>
                <w:b w:val="0"/>
                <w:bCs w:val="0"/>
                <w:sz w:val="24"/>
                <w:szCs w:val="24"/>
              </w:rPr>
            </w:pPr>
            <w:r w:rsidRPr="006A4A97">
              <w:rPr>
                <w:rFonts w:ascii="Times New Roman" w:hAnsi="Times New Roman" w:cs="Times New Roman"/>
                <w:b w:val="0"/>
                <w:bCs w:val="0"/>
                <w:sz w:val="24"/>
                <w:szCs w:val="24"/>
              </w:rPr>
              <w:t>Руководитель заявителя (наименование должности, фамилия, имя, отчество (при наличии последнего)), номер телефона и факса, е-mail</w:t>
            </w:r>
          </w:p>
        </w:tc>
        <w:tc>
          <w:tcPr>
            <w:tcW w:w="3685" w:type="dxa"/>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tc>
      </w:tr>
      <w:tr w:rsidR="006A4A97" w:rsidRPr="006A4A97" w:rsidTr="001D4F16">
        <w:tc>
          <w:tcPr>
            <w:tcW w:w="1024" w:type="dxa"/>
          </w:tcPr>
          <w:p w:rsidR="006A4A97" w:rsidRPr="006A4A97" w:rsidRDefault="006A4A97" w:rsidP="006A4A97">
            <w:pPr>
              <w:pStyle w:val="ConsPlusTitle"/>
              <w:widowControl/>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lastRenderedPageBreak/>
              <w:t>10</w:t>
            </w:r>
          </w:p>
        </w:tc>
        <w:tc>
          <w:tcPr>
            <w:tcW w:w="5072" w:type="dxa"/>
          </w:tcPr>
          <w:p w:rsidR="006A4A97" w:rsidRPr="006A4A97" w:rsidRDefault="006A4A97" w:rsidP="006A4A97">
            <w:pPr>
              <w:pStyle w:val="ConsPlusTitle"/>
              <w:widowControl/>
              <w:ind w:left="-43" w:firstLine="43"/>
              <w:rPr>
                <w:rFonts w:ascii="Times New Roman" w:hAnsi="Times New Roman" w:cs="Times New Roman"/>
                <w:b w:val="0"/>
                <w:bCs w:val="0"/>
                <w:sz w:val="24"/>
                <w:szCs w:val="24"/>
              </w:rPr>
            </w:pPr>
            <w:r w:rsidRPr="006A4A97">
              <w:rPr>
                <w:rFonts w:ascii="Times New Roman" w:hAnsi="Times New Roman" w:cs="Times New Roman"/>
                <w:b w:val="0"/>
                <w:bCs w:val="0"/>
                <w:sz w:val="24"/>
                <w:szCs w:val="24"/>
              </w:rPr>
              <w:t>Главный бухгалтер заявителя (фамилия, имя, отчество (при наличии последнего), номер телефона и факса, е-mail</w:t>
            </w:r>
          </w:p>
        </w:tc>
        <w:tc>
          <w:tcPr>
            <w:tcW w:w="3685" w:type="dxa"/>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tc>
      </w:tr>
      <w:tr w:rsidR="006A4A97" w:rsidRPr="006A4A97" w:rsidTr="001D4F16">
        <w:trPr>
          <w:trHeight w:val="311"/>
        </w:trPr>
        <w:tc>
          <w:tcPr>
            <w:tcW w:w="1024" w:type="dxa"/>
          </w:tcPr>
          <w:p w:rsidR="006A4A97" w:rsidRPr="006A4A97" w:rsidRDefault="006A4A97" w:rsidP="006A4A97">
            <w:pPr>
              <w:pStyle w:val="ConsPlusTitle"/>
              <w:widowControl/>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11</w:t>
            </w:r>
          </w:p>
        </w:tc>
        <w:tc>
          <w:tcPr>
            <w:tcW w:w="5072" w:type="dxa"/>
          </w:tcPr>
          <w:p w:rsidR="006A4A97" w:rsidRPr="006A4A97" w:rsidRDefault="006A4A97" w:rsidP="006A4A97">
            <w:pPr>
              <w:pStyle w:val="ConsPlusTitle"/>
              <w:widowControl/>
              <w:ind w:left="-43" w:firstLine="43"/>
              <w:rPr>
                <w:rFonts w:ascii="Times New Roman" w:hAnsi="Times New Roman" w:cs="Times New Roman"/>
                <w:b w:val="0"/>
                <w:bCs w:val="0"/>
                <w:sz w:val="24"/>
                <w:szCs w:val="24"/>
              </w:rPr>
            </w:pPr>
            <w:r w:rsidRPr="006A4A97">
              <w:rPr>
                <w:rFonts w:ascii="Times New Roman" w:hAnsi="Times New Roman" w:cs="Times New Roman"/>
                <w:b w:val="0"/>
                <w:bCs w:val="0"/>
                <w:sz w:val="24"/>
                <w:szCs w:val="24"/>
              </w:rPr>
              <w:t>Реквизиты для перечисления субсидии:</w:t>
            </w:r>
          </w:p>
        </w:tc>
        <w:tc>
          <w:tcPr>
            <w:tcW w:w="3685" w:type="dxa"/>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tc>
      </w:tr>
      <w:tr w:rsidR="006A4A97" w:rsidRPr="006A4A97" w:rsidTr="001D4F16">
        <w:tc>
          <w:tcPr>
            <w:tcW w:w="1024" w:type="dxa"/>
          </w:tcPr>
          <w:p w:rsidR="006A4A97" w:rsidRPr="006A4A97" w:rsidRDefault="006A4A97" w:rsidP="006A4A97">
            <w:pPr>
              <w:pStyle w:val="ConsPlusTitle"/>
              <w:widowControl/>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12</w:t>
            </w:r>
          </w:p>
        </w:tc>
        <w:tc>
          <w:tcPr>
            <w:tcW w:w="5072" w:type="dxa"/>
          </w:tcPr>
          <w:p w:rsidR="006A4A97" w:rsidRPr="006A4A97" w:rsidRDefault="006A4A97" w:rsidP="006A4A97">
            <w:pPr>
              <w:pStyle w:val="ConsPlusTitle"/>
              <w:widowControl/>
              <w:ind w:left="-43" w:firstLine="43"/>
              <w:rPr>
                <w:rFonts w:ascii="Times New Roman" w:hAnsi="Times New Roman" w:cs="Times New Roman"/>
                <w:b w:val="0"/>
                <w:bCs w:val="0"/>
                <w:sz w:val="24"/>
                <w:szCs w:val="24"/>
              </w:rPr>
            </w:pPr>
            <w:r w:rsidRPr="006A4A97">
              <w:rPr>
                <w:rFonts w:ascii="Times New Roman" w:hAnsi="Times New Roman" w:cs="Times New Roman"/>
                <w:b w:val="0"/>
                <w:bCs w:val="0"/>
                <w:sz w:val="24"/>
                <w:szCs w:val="24"/>
              </w:rPr>
              <w:t>расчетный счет</w:t>
            </w:r>
          </w:p>
        </w:tc>
        <w:tc>
          <w:tcPr>
            <w:tcW w:w="3685" w:type="dxa"/>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tc>
      </w:tr>
      <w:tr w:rsidR="006A4A97" w:rsidRPr="006A4A97" w:rsidTr="001D4F16">
        <w:tc>
          <w:tcPr>
            <w:tcW w:w="1024" w:type="dxa"/>
          </w:tcPr>
          <w:p w:rsidR="006A4A97" w:rsidRPr="006A4A97" w:rsidRDefault="006A4A97" w:rsidP="006A4A97">
            <w:pPr>
              <w:pStyle w:val="ConsPlusTitle"/>
              <w:widowControl/>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14</w:t>
            </w:r>
          </w:p>
        </w:tc>
        <w:tc>
          <w:tcPr>
            <w:tcW w:w="5072" w:type="dxa"/>
          </w:tcPr>
          <w:p w:rsidR="006A4A97" w:rsidRPr="006A4A97" w:rsidRDefault="006A4A97" w:rsidP="006A4A97">
            <w:pPr>
              <w:pStyle w:val="ConsPlusTitle"/>
              <w:widowControl/>
              <w:ind w:left="-43" w:firstLine="43"/>
              <w:rPr>
                <w:rFonts w:ascii="Times New Roman" w:hAnsi="Times New Roman" w:cs="Times New Roman"/>
                <w:b w:val="0"/>
                <w:bCs w:val="0"/>
                <w:sz w:val="24"/>
                <w:szCs w:val="24"/>
              </w:rPr>
            </w:pPr>
            <w:r w:rsidRPr="006A4A97">
              <w:rPr>
                <w:rFonts w:ascii="Times New Roman" w:hAnsi="Times New Roman" w:cs="Times New Roman"/>
                <w:b w:val="0"/>
                <w:bCs w:val="0"/>
                <w:sz w:val="24"/>
                <w:szCs w:val="24"/>
              </w:rPr>
              <w:t>наименование банка</w:t>
            </w:r>
          </w:p>
        </w:tc>
        <w:tc>
          <w:tcPr>
            <w:tcW w:w="3685" w:type="dxa"/>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tc>
      </w:tr>
      <w:tr w:rsidR="006A4A97" w:rsidRPr="006A4A97" w:rsidTr="001D4F16">
        <w:tc>
          <w:tcPr>
            <w:tcW w:w="1024" w:type="dxa"/>
          </w:tcPr>
          <w:p w:rsidR="006A4A97" w:rsidRPr="006A4A97" w:rsidRDefault="006A4A97" w:rsidP="006A4A97">
            <w:pPr>
              <w:pStyle w:val="ConsPlusTitle"/>
              <w:widowControl/>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15</w:t>
            </w:r>
          </w:p>
        </w:tc>
        <w:tc>
          <w:tcPr>
            <w:tcW w:w="5072" w:type="dxa"/>
          </w:tcPr>
          <w:p w:rsidR="006A4A97" w:rsidRPr="006A4A97" w:rsidRDefault="006A4A97" w:rsidP="006A4A97">
            <w:pPr>
              <w:pStyle w:val="ConsPlusTitle"/>
              <w:widowControl/>
              <w:ind w:left="-43" w:firstLine="43"/>
              <w:rPr>
                <w:rFonts w:ascii="Times New Roman" w:hAnsi="Times New Roman" w:cs="Times New Roman"/>
                <w:b w:val="0"/>
                <w:bCs w:val="0"/>
                <w:sz w:val="24"/>
                <w:szCs w:val="24"/>
              </w:rPr>
            </w:pPr>
            <w:r w:rsidRPr="006A4A97">
              <w:rPr>
                <w:rFonts w:ascii="Times New Roman" w:hAnsi="Times New Roman" w:cs="Times New Roman"/>
                <w:b w:val="0"/>
                <w:bCs w:val="0"/>
                <w:sz w:val="24"/>
                <w:szCs w:val="24"/>
              </w:rPr>
              <w:t>корреспондентский счет</w:t>
            </w:r>
          </w:p>
        </w:tc>
        <w:tc>
          <w:tcPr>
            <w:tcW w:w="3685" w:type="dxa"/>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tc>
      </w:tr>
      <w:tr w:rsidR="006A4A97" w:rsidRPr="006A4A97" w:rsidTr="001D4F16">
        <w:tc>
          <w:tcPr>
            <w:tcW w:w="1024" w:type="dxa"/>
          </w:tcPr>
          <w:p w:rsidR="006A4A97" w:rsidRPr="006A4A97" w:rsidRDefault="006A4A97" w:rsidP="006A4A97">
            <w:pPr>
              <w:pStyle w:val="ConsPlusTitle"/>
              <w:widowControl/>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16</w:t>
            </w:r>
          </w:p>
        </w:tc>
        <w:tc>
          <w:tcPr>
            <w:tcW w:w="5072" w:type="dxa"/>
          </w:tcPr>
          <w:p w:rsidR="006A4A97" w:rsidRPr="006A4A97" w:rsidRDefault="006A4A97" w:rsidP="006A4A97">
            <w:pPr>
              <w:pStyle w:val="ConsPlusTitle"/>
              <w:widowControl/>
              <w:ind w:left="-43" w:firstLine="43"/>
              <w:rPr>
                <w:rFonts w:ascii="Times New Roman" w:hAnsi="Times New Roman" w:cs="Times New Roman"/>
                <w:b w:val="0"/>
                <w:bCs w:val="0"/>
                <w:sz w:val="24"/>
                <w:szCs w:val="24"/>
              </w:rPr>
            </w:pPr>
            <w:r w:rsidRPr="006A4A97">
              <w:rPr>
                <w:rFonts w:ascii="Times New Roman" w:hAnsi="Times New Roman" w:cs="Times New Roman"/>
                <w:b w:val="0"/>
                <w:bCs w:val="0"/>
                <w:sz w:val="24"/>
                <w:szCs w:val="24"/>
              </w:rPr>
              <w:t>БИК</w:t>
            </w:r>
          </w:p>
        </w:tc>
        <w:tc>
          <w:tcPr>
            <w:tcW w:w="3685" w:type="dxa"/>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tc>
      </w:tr>
      <w:tr w:rsidR="006A4A97" w:rsidRPr="006A4A97" w:rsidTr="001D4F16">
        <w:tc>
          <w:tcPr>
            <w:tcW w:w="1024" w:type="dxa"/>
          </w:tcPr>
          <w:p w:rsidR="006A4A97" w:rsidRPr="006A4A97" w:rsidRDefault="006A4A97" w:rsidP="006A4A97">
            <w:pPr>
              <w:pStyle w:val="ConsPlusTitle"/>
              <w:widowControl/>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17</w:t>
            </w:r>
          </w:p>
        </w:tc>
        <w:tc>
          <w:tcPr>
            <w:tcW w:w="5072" w:type="dxa"/>
          </w:tcPr>
          <w:p w:rsidR="006A4A97" w:rsidRPr="006A4A97" w:rsidRDefault="006A4A97" w:rsidP="006A4A97">
            <w:pPr>
              <w:pStyle w:val="ConsPlusTitle"/>
              <w:widowControl/>
              <w:ind w:left="-43" w:firstLine="43"/>
              <w:rPr>
                <w:rFonts w:ascii="Times New Roman" w:hAnsi="Times New Roman" w:cs="Times New Roman"/>
                <w:b w:val="0"/>
                <w:bCs w:val="0"/>
                <w:sz w:val="24"/>
                <w:szCs w:val="24"/>
              </w:rPr>
            </w:pPr>
            <w:r w:rsidRPr="006A4A97">
              <w:rPr>
                <w:rFonts w:ascii="Times New Roman" w:hAnsi="Times New Roman" w:cs="Times New Roman"/>
                <w:b w:val="0"/>
                <w:bCs w:val="0"/>
                <w:sz w:val="24"/>
                <w:szCs w:val="24"/>
              </w:rPr>
              <w:t>Наименование системы налогообложения</w:t>
            </w:r>
          </w:p>
        </w:tc>
        <w:tc>
          <w:tcPr>
            <w:tcW w:w="3685" w:type="dxa"/>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tc>
      </w:tr>
      <w:tr w:rsidR="006A4A97" w:rsidRPr="006A4A97" w:rsidTr="001D4F16">
        <w:tc>
          <w:tcPr>
            <w:tcW w:w="1024" w:type="dxa"/>
          </w:tcPr>
          <w:p w:rsidR="006A4A97" w:rsidRPr="006A4A97" w:rsidRDefault="006A4A97" w:rsidP="006A4A97">
            <w:pPr>
              <w:pStyle w:val="ConsPlusTitle"/>
              <w:widowControl/>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18</w:t>
            </w:r>
          </w:p>
        </w:tc>
        <w:tc>
          <w:tcPr>
            <w:tcW w:w="5072" w:type="dxa"/>
          </w:tcPr>
          <w:p w:rsidR="006A4A97" w:rsidRPr="006A4A97" w:rsidRDefault="006A4A97" w:rsidP="006A4A97">
            <w:pPr>
              <w:pStyle w:val="ConsPlusTitle"/>
              <w:widowControl/>
              <w:ind w:left="4"/>
              <w:rPr>
                <w:rFonts w:ascii="Times New Roman" w:hAnsi="Times New Roman" w:cs="Times New Roman"/>
                <w:b w:val="0"/>
                <w:bCs w:val="0"/>
                <w:sz w:val="24"/>
                <w:szCs w:val="24"/>
              </w:rPr>
            </w:pPr>
            <w:r w:rsidRPr="006A4A97">
              <w:rPr>
                <w:rFonts w:ascii="Times New Roman" w:hAnsi="Times New Roman" w:cs="Times New Roman"/>
                <w:b w:val="0"/>
                <w:bCs w:val="0"/>
                <w:sz w:val="24"/>
                <w:szCs w:val="24"/>
              </w:rPr>
              <w:t xml:space="preserve">Специализация сельскохозяйственного производства: </w:t>
            </w:r>
          </w:p>
        </w:tc>
        <w:tc>
          <w:tcPr>
            <w:tcW w:w="3685" w:type="dxa"/>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tc>
      </w:tr>
      <w:tr w:rsidR="006A4A97" w:rsidRPr="006A4A97" w:rsidTr="001D4F16">
        <w:tc>
          <w:tcPr>
            <w:tcW w:w="1024" w:type="dxa"/>
          </w:tcPr>
          <w:p w:rsidR="006A4A97" w:rsidRPr="006A4A97" w:rsidRDefault="006A4A97" w:rsidP="006A4A97">
            <w:pPr>
              <w:pStyle w:val="ConsPlusTitle"/>
              <w:widowControl/>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19</w:t>
            </w:r>
          </w:p>
        </w:tc>
        <w:tc>
          <w:tcPr>
            <w:tcW w:w="5072" w:type="dxa"/>
          </w:tcPr>
          <w:p w:rsidR="006A4A97" w:rsidRPr="006A4A97" w:rsidRDefault="006A4A97" w:rsidP="006A4A97">
            <w:pPr>
              <w:pStyle w:val="ConsPlusTitle"/>
              <w:widowControl/>
              <w:ind w:left="-43" w:firstLine="43"/>
              <w:rPr>
                <w:rFonts w:ascii="Times New Roman" w:hAnsi="Times New Roman" w:cs="Times New Roman"/>
                <w:b w:val="0"/>
                <w:bCs w:val="0"/>
                <w:sz w:val="24"/>
                <w:szCs w:val="24"/>
              </w:rPr>
            </w:pPr>
            <w:r w:rsidRPr="006A4A97">
              <w:rPr>
                <w:rFonts w:ascii="Times New Roman" w:hAnsi="Times New Roman" w:cs="Times New Roman"/>
                <w:b w:val="0"/>
                <w:bCs w:val="0"/>
                <w:sz w:val="24"/>
                <w:szCs w:val="24"/>
              </w:rPr>
              <w:t>растениеводство</w:t>
            </w:r>
          </w:p>
        </w:tc>
        <w:tc>
          <w:tcPr>
            <w:tcW w:w="3685" w:type="dxa"/>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Да/Нет</w:t>
            </w:r>
          </w:p>
        </w:tc>
      </w:tr>
      <w:tr w:rsidR="006A4A97" w:rsidRPr="006A4A97" w:rsidTr="001D4F16">
        <w:tc>
          <w:tcPr>
            <w:tcW w:w="1024" w:type="dxa"/>
          </w:tcPr>
          <w:p w:rsidR="006A4A97" w:rsidRPr="006A4A97" w:rsidRDefault="006A4A97" w:rsidP="006A4A97">
            <w:pPr>
              <w:pStyle w:val="ConsPlusTitle"/>
              <w:widowControl/>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20</w:t>
            </w:r>
          </w:p>
        </w:tc>
        <w:tc>
          <w:tcPr>
            <w:tcW w:w="5072" w:type="dxa"/>
          </w:tcPr>
          <w:p w:rsidR="006A4A97" w:rsidRPr="006A4A97" w:rsidRDefault="006A4A97" w:rsidP="006A4A97">
            <w:pPr>
              <w:pStyle w:val="ConsPlusTitle"/>
              <w:widowControl/>
              <w:ind w:left="-43" w:firstLine="43"/>
              <w:rPr>
                <w:rFonts w:ascii="Times New Roman" w:hAnsi="Times New Roman" w:cs="Times New Roman"/>
                <w:b w:val="0"/>
                <w:bCs w:val="0"/>
                <w:sz w:val="24"/>
                <w:szCs w:val="24"/>
              </w:rPr>
            </w:pPr>
            <w:r w:rsidRPr="006A4A97">
              <w:rPr>
                <w:rFonts w:ascii="Times New Roman" w:hAnsi="Times New Roman" w:cs="Times New Roman"/>
                <w:b w:val="0"/>
                <w:bCs w:val="0"/>
                <w:sz w:val="24"/>
                <w:szCs w:val="24"/>
              </w:rPr>
              <w:t>животноводство</w:t>
            </w:r>
          </w:p>
        </w:tc>
        <w:tc>
          <w:tcPr>
            <w:tcW w:w="3685" w:type="dxa"/>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Да/Нет</w:t>
            </w:r>
          </w:p>
        </w:tc>
      </w:tr>
      <w:tr w:rsidR="006A4A97" w:rsidRPr="006A4A97" w:rsidTr="001D4F16">
        <w:tc>
          <w:tcPr>
            <w:tcW w:w="1024" w:type="dxa"/>
          </w:tcPr>
          <w:p w:rsidR="006A4A97" w:rsidRPr="006A4A97" w:rsidRDefault="006A4A97" w:rsidP="006A4A97">
            <w:pPr>
              <w:pStyle w:val="ConsPlusTitle"/>
              <w:widowControl/>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21</w:t>
            </w:r>
          </w:p>
        </w:tc>
        <w:tc>
          <w:tcPr>
            <w:tcW w:w="5072" w:type="dxa"/>
          </w:tcPr>
          <w:p w:rsidR="006A4A97" w:rsidRPr="006A4A97" w:rsidRDefault="006A4A97" w:rsidP="006A4A97">
            <w:pPr>
              <w:pStyle w:val="ConsPlusTitle"/>
              <w:widowControl/>
              <w:ind w:left="-43" w:firstLine="43"/>
              <w:rPr>
                <w:rFonts w:ascii="Times New Roman" w:hAnsi="Times New Roman" w:cs="Times New Roman"/>
                <w:b w:val="0"/>
                <w:bCs w:val="0"/>
                <w:sz w:val="24"/>
                <w:szCs w:val="24"/>
              </w:rPr>
            </w:pPr>
            <w:r w:rsidRPr="006A4A97">
              <w:rPr>
                <w:rFonts w:ascii="Times New Roman" w:hAnsi="Times New Roman" w:cs="Times New Roman"/>
                <w:b w:val="0"/>
                <w:bCs w:val="0"/>
                <w:sz w:val="24"/>
                <w:szCs w:val="24"/>
              </w:rPr>
              <w:t>смешанное сельское хозяйство</w:t>
            </w:r>
          </w:p>
        </w:tc>
        <w:tc>
          <w:tcPr>
            <w:tcW w:w="3685" w:type="dxa"/>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Да/нет</w:t>
            </w:r>
          </w:p>
        </w:tc>
      </w:tr>
    </w:tbl>
    <w:p w:rsidR="006A4A97" w:rsidRPr="006A4A97" w:rsidRDefault="006A4A97" w:rsidP="006A4A97">
      <w:pPr>
        <w:autoSpaceDE w:val="0"/>
        <w:autoSpaceDN w:val="0"/>
        <w:adjustRightInd w:val="0"/>
        <w:spacing w:after="0" w:line="240" w:lineRule="auto"/>
        <w:ind w:firstLine="567"/>
        <w:jc w:val="both"/>
        <w:rPr>
          <w:rFonts w:ascii="Times New Roman" w:hAnsi="Times New Roman"/>
        </w:rPr>
      </w:pPr>
      <w:r w:rsidRPr="006A4A97">
        <w:rPr>
          <w:rFonts w:ascii="Times New Roman" w:hAnsi="Times New Roman"/>
        </w:rPr>
        <w:t>Настоящим подтверждаю:</w:t>
      </w:r>
    </w:p>
    <w:p w:rsidR="006A4A97" w:rsidRPr="006A4A97" w:rsidRDefault="006A4A97" w:rsidP="006A4A97">
      <w:pPr>
        <w:autoSpaceDE w:val="0"/>
        <w:autoSpaceDN w:val="0"/>
        <w:adjustRightInd w:val="0"/>
        <w:spacing w:after="0" w:line="240" w:lineRule="auto"/>
        <w:ind w:firstLine="567"/>
        <w:jc w:val="both"/>
        <w:rPr>
          <w:rFonts w:ascii="Times New Roman" w:hAnsi="Times New Roman"/>
        </w:rPr>
      </w:pPr>
      <w:r w:rsidRPr="006A4A97">
        <w:rPr>
          <w:rFonts w:ascii="Times New Roman" w:hAnsi="Times New Roman"/>
        </w:rPr>
        <w:t>- достоверность сведений и документов, представляемых в Администрацию Каргасокского района (далее ГРБС) для получения государственной поддержки в виде субсидии по вышеуказанному направлению;</w:t>
      </w:r>
    </w:p>
    <w:p w:rsidR="006A4A97" w:rsidRPr="006A4A97" w:rsidRDefault="006A4A97" w:rsidP="006A4A97">
      <w:pPr>
        <w:autoSpaceDE w:val="0"/>
        <w:autoSpaceDN w:val="0"/>
        <w:adjustRightInd w:val="0"/>
        <w:spacing w:after="0" w:line="240" w:lineRule="auto"/>
        <w:ind w:firstLine="567"/>
        <w:jc w:val="both"/>
        <w:rPr>
          <w:rFonts w:ascii="Times New Roman" w:hAnsi="Times New Roman"/>
          <w:b/>
          <w:bCs/>
        </w:rPr>
      </w:pPr>
      <w:r w:rsidRPr="006A4A97">
        <w:rPr>
          <w:rFonts w:ascii="Times New Roman" w:hAnsi="Times New Roman"/>
        </w:rPr>
        <w:t>- соответствие условиям предоставления мер государственной поддержки, установленным постановлением Администрации Томской области от 29.12.2017 № 482а «Об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 постановлением Администрации Каргасокского района от_____№_____ «Об утверждении Положения о предоставлении субсидий на поддержку сельскохозяйственного производства по отдельным подотраслям растениеводства и животноводства муниципального образования «Каргасокский район»;</w:t>
      </w:r>
    </w:p>
    <w:p w:rsidR="006A4A97" w:rsidRPr="006A4A97" w:rsidRDefault="006A4A97" w:rsidP="006A4A97">
      <w:pPr>
        <w:autoSpaceDE w:val="0"/>
        <w:autoSpaceDN w:val="0"/>
        <w:adjustRightInd w:val="0"/>
        <w:spacing w:after="0" w:line="240" w:lineRule="auto"/>
        <w:ind w:firstLine="567"/>
        <w:jc w:val="both"/>
        <w:rPr>
          <w:rFonts w:ascii="Times New Roman" w:hAnsi="Times New Roman"/>
        </w:rPr>
      </w:pPr>
      <w:r w:rsidRPr="006A4A97">
        <w:rPr>
          <w:rFonts w:ascii="Times New Roman" w:hAnsi="Times New Roman"/>
        </w:rPr>
        <w:t>- наличие у заявителя статуса сельскохозяйственного товаропроизводителя в соответствии с Федеральным законом от 29.12.2006 № 264-ФЗ «О развитии сельского хозяйства», а также то, что (отметить «V» соответствующую графу):</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44"/>
        <w:gridCol w:w="737"/>
      </w:tblGrid>
      <w:tr w:rsidR="006A4A97" w:rsidRPr="006A4A97" w:rsidTr="001D4F16">
        <w:tc>
          <w:tcPr>
            <w:tcW w:w="9044" w:type="dxa"/>
            <w:shd w:val="clear" w:color="auto" w:fill="auto"/>
          </w:tcPr>
          <w:p w:rsidR="006A4A97" w:rsidRPr="006A4A97" w:rsidRDefault="006A4A97" w:rsidP="006A4A97">
            <w:pPr>
              <w:autoSpaceDE w:val="0"/>
              <w:autoSpaceDN w:val="0"/>
              <w:adjustRightInd w:val="0"/>
              <w:spacing w:after="0" w:line="240" w:lineRule="auto"/>
              <w:ind w:firstLine="567"/>
              <w:jc w:val="both"/>
              <w:rPr>
                <w:rFonts w:ascii="Times New Roman" w:hAnsi="Times New Roman"/>
              </w:rPr>
            </w:pPr>
            <w:r w:rsidRPr="006A4A97">
              <w:rPr>
                <w:rFonts w:ascii="Times New Roman" w:hAnsi="Times New Roman"/>
              </w:rPr>
              <w:t>- доля дохода от реализации сельскохозяйственной продукции заявителя в соответствии с годовым отчетом о финансово-экономическом состоянии товаропроизводителей агропромышленного комплекса за предшествующий год составляет не менее чем 70 % (семьдесят процентов)</w:t>
            </w:r>
          </w:p>
        </w:tc>
        <w:tc>
          <w:tcPr>
            <w:tcW w:w="737" w:type="dxa"/>
            <w:shd w:val="clear" w:color="auto" w:fill="auto"/>
          </w:tcPr>
          <w:p w:rsidR="006A4A97" w:rsidRPr="006A4A97" w:rsidRDefault="008B38AF" w:rsidP="006A4A97">
            <w:pPr>
              <w:autoSpaceDE w:val="0"/>
              <w:autoSpaceDN w:val="0"/>
              <w:adjustRightInd w:val="0"/>
              <w:spacing w:after="0" w:line="240" w:lineRule="auto"/>
              <w:ind w:firstLine="567"/>
              <w:jc w:val="both"/>
              <w:rPr>
                <w:rFonts w:ascii="Times New Roman" w:hAnsi="Times New Roman"/>
              </w:rPr>
            </w:pPr>
            <w:r w:rsidRPr="006A4A97">
              <w:rPr>
                <w:rFonts w:ascii="Times New Roman" w:hAnsi="Times New Roman"/>
                <w:noProof/>
              </w:rPr>
              <mc:AlternateContent>
                <mc:Choice Requires="wpc">
                  <w:drawing>
                    <wp:inline distT="0" distB="0" distL="0" distR="0">
                      <wp:extent cx="1257300" cy="685800"/>
                      <wp:effectExtent l="0" t="0" r="0" b="0"/>
                      <wp:docPr id="2" name="Полотно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B300298" id="Полотно 6" o:spid="_x0000_s1026" editas="canvas" style="width:99pt;height:54pt;mso-position-horizontal-relative:char;mso-position-vertical-relative:line" coordsize="12573,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573;height:6858;visibility:visible;mso-wrap-style:square">
                        <v:fill o:detectmouseclick="t"/>
                        <v:path o:connecttype="none"/>
                      </v:shape>
                      <w10:anchorlock/>
                    </v:group>
                  </w:pict>
                </mc:Fallback>
              </mc:AlternateContent>
            </w:r>
          </w:p>
        </w:tc>
      </w:tr>
      <w:tr w:rsidR="006A4A97" w:rsidRPr="006A4A97" w:rsidTr="001D4F16">
        <w:tc>
          <w:tcPr>
            <w:tcW w:w="9044" w:type="dxa"/>
            <w:shd w:val="clear" w:color="auto" w:fill="auto"/>
          </w:tcPr>
          <w:p w:rsidR="006A4A97" w:rsidRPr="006A4A97" w:rsidRDefault="006A4A97" w:rsidP="006A4A97">
            <w:pPr>
              <w:autoSpaceDE w:val="0"/>
              <w:autoSpaceDN w:val="0"/>
              <w:adjustRightInd w:val="0"/>
              <w:spacing w:after="0" w:line="240" w:lineRule="auto"/>
              <w:ind w:firstLine="567"/>
              <w:jc w:val="both"/>
              <w:rPr>
                <w:rFonts w:ascii="Times New Roman" w:hAnsi="Times New Roman"/>
              </w:rPr>
            </w:pPr>
            <w:r w:rsidRPr="006A4A97">
              <w:rPr>
                <w:rFonts w:ascii="Times New Roman" w:hAnsi="Times New Roman"/>
              </w:rPr>
              <w:t xml:space="preserve">- заявитель является гражданином, ведущие личное подсобное хозяйство, в соответствии с Федеральным </w:t>
            </w:r>
            <w:hyperlink r:id="rId31" w:history="1">
              <w:r w:rsidRPr="006A4A97">
                <w:rPr>
                  <w:rFonts w:ascii="Times New Roman" w:hAnsi="Times New Roman"/>
                </w:rPr>
                <w:t>законом</w:t>
              </w:r>
            </w:hyperlink>
            <w:r w:rsidRPr="006A4A97">
              <w:rPr>
                <w:rFonts w:ascii="Times New Roman" w:hAnsi="Times New Roman"/>
              </w:rPr>
              <w:t xml:space="preserve"> от 7 июля 2003 года № 112-ФЗ «О личном подсобном хозяйстве»</w:t>
            </w:r>
          </w:p>
        </w:tc>
        <w:tc>
          <w:tcPr>
            <w:tcW w:w="737" w:type="dxa"/>
            <w:shd w:val="clear" w:color="auto" w:fill="auto"/>
          </w:tcPr>
          <w:p w:rsidR="006A4A97" w:rsidRPr="006A4A97" w:rsidRDefault="006A4A97" w:rsidP="006A4A97">
            <w:pPr>
              <w:autoSpaceDE w:val="0"/>
              <w:autoSpaceDN w:val="0"/>
              <w:adjustRightInd w:val="0"/>
              <w:spacing w:after="0" w:line="240" w:lineRule="auto"/>
              <w:ind w:firstLine="567"/>
              <w:jc w:val="both"/>
              <w:rPr>
                <w:rFonts w:ascii="Times New Roman" w:hAnsi="Times New Roman"/>
              </w:rPr>
            </w:pPr>
          </w:p>
        </w:tc>
      </w:tr>
      <w:tr w:rsidR="006A4A97" w:rsidRPr="006A4A97" w:rsidTr="001D4F16">
        <w:tc>
          <w:tcPr>
            <w:tcW w:w="9044" w:type="dxa"/>
            <w:shd w:val="clear" w:color="auto" w:fill="auto"/>
          </w:tcPr>
          <w:p w:rsidR="006A4A97" w:rsidRPr="006A4A97" w:rsidRDefault="006A4A97" w:rsidP="006A4A97">
            <w:pPr>
              <w:autoSpaceDE w:val="0"/>
              <w:autoSpaceDN w:val="0"/>
              <w:adjustRightInd w:val="0"/>
              <w:spacing w:after="0" w:line="240" w:lineRule="auto"/>
              <w:ind w:firstLine="567"/>
              <w:jc w:val="both"/>
              <w:rPr>
                <w:rFonts w:ascii="Times New Roman" w:hAnsi="Times New Roman"/>
              </w:rPr>
            </w:pPr>
            <w:r w:rsidRPr="006A4A97">
              <w:rPr>
                <w:rFonts w:ascii="Times New Roman" w:hAnsi="Times New Roman"/>
              </w:rPr>
              <w:t xml:space="preserve">- заявитель является сельскохозяйственным потребительским кооперативом, созданным в соответствии с Федеральным </w:t>
            </w:r>
            <w:hyperlink r:id="rId32" w:history="1">
              <w:r w:rsidRPr="006A4A97">
                <w:rPr>
                  <w:rFonts w:ascii="Times New Roman" w:hAnsi="Times New Roman"/>
                </w:rPr>
                <w:t>законом</w:t>
              </w:r>
            </w:hyperlink>
            <w:r w:rsidRPr="006A4A97">
              <w:rPr>
                <w:rFonts w:ascii="Times New Roman" w:hAnsi="Times New Roman"/>
              </w:rPr>
              <w:t xml:space="preserve"> от 08.12.1995 № 193-ФЗ «О сельскохозяйственной кооперации»</w:t>
            </w:r>
          </w:p>
        </w:tc>
        <w:tc>
          <w:tcPr>
            <w:tcW w:w="737" w:type="dxa"/>
            <w:shd w:val="clear" w:color="auto" w:fill="auto"/>
          </w:tcPr>
          <w:p w:rsidR="006A4A97" w:rsidRPr="006A4A97" w:rsidRDefault="006A4A97" w:rsidP="006A4A97">
            <w:pPr>
              <w:autoSpaceDE w:val="0"/>
              <w:autoSpaceDN w:val="0"/>
              <w:adjustRightInd w:val="0"/>
              <w:spacing w:after="0" w:line="240" w:lineRule="auto"/>
              <w:ind w:firstLine="567"/>
              <w:jc w:val="both"/>
              <w:rPr>
                <w:rFonts w:ascii="Times New Roman" w:hAnsi="Times New Roman"/>
              </w:rPr>
            </w:pPr>
          </w:p>
        </w:tc>
      </w:tr>
      <w:tr w:rsidR="006A4A97" w:rsidRPr="006A4A97" w:rsidTr="001D4F16">
        <w:tc>
          <w:tcPr>
            <w:tcW w:w="9044" w:type="dxa"/>
            <w:shd w:val="clear" w:color="auto" w:fill="auto"/>
          </w:tcPr>
          <w:p w:rsidR="006A4A97" w:rsidRPr="006A4A97" w:rsidRDefault="006A4A97" w:rsidP="006A4A97">
            <w:pPr>
              <w:autoSpaceDE w:val="0"/>
              <w:autoSpaceDN w:val="0"/>
              <w:adjustRightInd w:val="0"/>
              <w:spacing w:after="0" w:line="240" w:lineRule="auto"/>
              <w:ind w:firstLine="567"/>
              <w:jc w:val="both"/>
              <w:rPr>
                <w:rFonts w:ascii="Times New Roman" w:hAnsi="Times New Roman"/>
              </w:rPr>
            </w:pPr>
            <w:r w:rsidRPr="006A4A97">
              <w:rPr>
                <w:rFonts w:ascii="Times New Roman" w:hAnsi="Times New Roman"/>
              </w:rPr>
              <w:t xml:space="preserve">- заявитель является крестьянским (фермерским) хозяйством в соответствии с Федеральным </w:t>
            </w:r>
            <w:hyperlink r:id="rId33" w:history="1">
              <w:r w:rsidRPr="006A4A97">
                <w:rPr>
                  <w:rFonts w:ascii="Times New Roman" w:hAnsi="Times New Roman"/>
                </w:rPr>
                <w:t>законом</w:t>
              </w:r>
            </w:hyperlink>
            <w:r w:rsidRPr="006A4A97">
              <w:rPr>
                <w:rFonts w:ascii="Times New Roman" w:hAnsi="Times New Roman"/>
              </w:rPr>
              <w:t xml:space="preserve"> от 11.06.2003 № 74-ФЗ «О крестьянском (фермерском) хозяйстве»</w:t>
            </w:r>
          </w:p>
        </w:tc>
        <w:tc>
          <w:tcPr>
            <w:tcW w:w="737" w:type="dxa"/>
            <w:shd w:val="clear" w:color="auto" w:fill="auto"/>
          </w:tcPr>
          <w:p w:rsidR="006A4A97" w:rsidRPr="006A4A97" w:rsidRDefault="006A4A97" w:rsidP="006A4A97">
            <w:pPr>
              <w:autoSpaceDE w:val="0"/>
              <w:autoSpaceDN w:val="0"/>
              <w:adjustRightInd w:val="0"/>
              <w:spacing w:after="0" w:line="240" w:lineRule="auto"/>
              <w:ind w:firstLine="567"/>
              <w:jc w:val="both"/>
              <w:rPr>
                <w:rFonts w:ascii="Times New Roman" w:hAnsi="Times New Roman"/>
              </w:rPr>
            </w:pPr>
          </w:p>
        </w:tc>
      </w:tr>
    </w:tbl>
    <w:p w:rsidR="006A4A97" w:rsidRPr="006A4A97" w:rsidRDefault="006A4A97" w:rsidP="006A4A97">
      <w:pPr>
        <w:pStyle w:val="ConsPlusTitle"/>
        <w:widowControl/>
        <w:ind w:left="-426" w:firstLine="567"/>
        <w:jc w:val="both"/>
        <w:rPr>
          <w:rFonts w:ascii="Times New Roman" w:hAnsi="Times New Roman" w:cs="Times New Roman"/>
          <w:b w:val="0"/>
          <w:bCs w:val="0"/>
          <w:sz w:val="24"/>
          <w:szCs w:val="24"/>
        </w:rPr>
      </w:pPr>
    </w:p>
    <w:p w:rsidR="006A4A97" w:rsidRPr="006A4A97" w:rsidRDefault="006A4A97" w:rsidP="006A4A97">
      <w:pPr>
        <w:pStyle w:val="ConsPlusTitle"/>
        <w:widowControl/>
        <w:ind w:firstLine="567"/>
        <w:jc w:val="both"/>
        <w:rPr>
          <w:rFonts w:ascii="Times New Roman" w:hAnsi="Times New Roman" w:cs="Times New Roman"/>
          <w:b w:val="0"/>
          <w:bCs w:val="0"/>
          <w:sz w:val="24"/>
          <w:szCs w:val="24"/>
        </w:rPr>
      </w:pPr>
      <w:r w:rsidRPr="006A4A97">
        <w:rPr>
          <w:rFonts w:ascii="Times New Roman" w:hAnsi="Times New Roman" w:cs="Times New Roman"/>
          <w:b w:val="0"/>
          <w:bCs w:val="0"/>
          <w:sz w:val="24"/>
          <w:szCs w:val="24"/>
          <w:u w:val="single"/>
        </w:rPr>
        <w:t>Даю согласие</w:t>
      </w:r>
      <w:r w:rsidRPr="006A4A97">
        <w:rPr>
          <w:rFonts w:ascii="Times New Roman" w:hAnsi="Times New Roman" w:cs="Times New Roman"/>
          <w:b w:val="0"/>
          <w:bCs w:val="0"/>
          <w:sz w:val="24"/>
          <w:szCs w:val="24"/>
        </w:rPr>
        <w:t xml:space="preserve">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w:t>
      </w:r>
    </w:p>
    <w:p w:rsidR="006A4A97" w:rsidRPr="006A4A97" w:rsidRDefault="006A4A97" w:rsidP="006A4A97">
      <w:pPr>
        <w:pStyle w:val="ConsPlusTitle"/>
        <w:widowControl/>
        <w:ind w:firstLine="567"/>
        <w:jc w:val="both"/>
        <w:rPr>
          <w:rFonts w:ascii="Times New Roman" w:hAnsi="Times New Roman" w:cs="Times New Roman"/>
          <w:b w:val="0"/>
          <w:bCs w:val="0"/>
          <w:sz w:val="24"/>
          <w:szCs w:val="24"/>
        </w:rPr>
      </w:pPr>
      <w:r w:rsidRPr="006A4A97">
        <w:rPr>
          <w:rFonts w:ascii="Times New Roman" w:hAnsi="Times New Roman" w:cs="Times New Roman"/>
          <w:b w:val="0"/>
          <w:bCs w:val="0"/>
          <w:sz w:val="24"/>
          <w:szCs w:val="24"/>
        </w:rPr>
        <w:t xml:space="preserve">Согласие на обработку персональных данных, содержащихся в настоящем заявлении, действует до даты подачи заявления об отзыве данного согласия. </w:t>
      </w:r>
    </w:p>
    <w:p w:rsidR="006A4A97" w:rsidRPr="006A4A97" w:rsidRDefault="006A4A97" w:rsidP="006A4A97">
      <w:pPr>
        <w:pStyle w:val="ConsPlusTitle"/>
        <w:widowControl/>
        <w:jc w:val="both"/>
        <w:rPr>
          <w:rFonts w:ascii="Times New Roman" w:hAnsi="Times New Roman" w:cs="Times New Roman"/>
          <w:b w:val="0"/>
          <w:sz w:val="24"/>
          <w:szCs w:val="24"/>
        </w:rPr>
      </w:pPr>
      <w:r w:rsidRPr="006A4A97">
        <w:rPr>
          <w:rFonts w:ascii="Times New Roman" w:hAnsi="Times New Roman" w:cs="Times New Roman"/>
          <w:b w:val="0"/>
          <w:bCs w:val="0"/>
          <w:sz w:val="24"/>
          <w:szCs w:val="24"/>
          <w:u w:val="single"/>
        </w:rPr>
        <w:t>Даю согласие</w:t>
      </w:r>
      <w:r w:rsidRPr="006A4A97">
        <w:rPr>
          <w:rFonts w:ascii="Times New Roman" w:hAnsi="Times New Roman" w:cs="Times New Roman"/>
          <w:b w:val="0"/>
          <w:sz w:val="24"/>
          <w:szCs w:val="24"/>
        </w:rPr>
        <w:t xml:space="preserve"> на осуществление ГРБС и органами муниципального финансового контроля проверок соблюдения получателями субсидий условий, целей и порядка их предоставления.</w:t>
      </w:r>
    </w:p>
    <w:p w:rsidR="006A4A97" w:rsidRPr="006A4A97" w:rsidRDefault="006A4A97" w:rsidP="006A4A97">
      <w:pPr>
        <w:pStyle w:val="ConsPlusTitle"/>
        <w:widowControl/>
        <w:ind w:left="-426" w:firstLine="567"/>
        <w:jc w:val="both"/>
        <w:rPr>
          <w:rFonts w:ascii="Times New Roman" w:hAnsi="Times New Roman" w:cs="Times New Roman"/>
          <w:b w:val="0"/>
          <w:bCs w:val="0"/>
          <w:sz w:val="24"/>
          <w:szCs w:val="24"/>
        </w:rPr>
      </w:pPr>
      <w:r w:rsidRPr="006A4A97">
        <w:rPr>
          <w:rFonts w:ascii="Times New Roman" w:hAnsi="Times New Roman" w:cs="Times New Roman"/>
          <w:b w:val="0"/>
          <w:bCs w:val="0"/>
          <w:sz w:val="24"/>
          <w:szCs w:val="24"/>
        </w:rPr>
        <w:t>«_____»_____________________</w:t>
      </w:r>
      <w:r w:rsidRPr="006A4A97">
        <w:rPr>
          <w:rFonts w:ascii="Times New Roman" w:hAnsi="Times New Roman" w:cs="Times New Roman"/>
          <w:b w:val="0"/>
          <w:bCs w:val="0"/>
          <w:sz w:val="24"/>
          <w:szCs w:val="24"/>
          <w:u w:val="single"/>
        </w:rPr>
        <w:t>20</w:t>
      </w:r>
      <w:r w:rsidRPr="006A4A97">
        <w:rPr>
          <w:rFonts w:ascii="Times New Roman" w:hAnsi="Times New Roman" w:cs="Times New Roman"/>
          <w:b w:val="0"/>
          <w:bCs w:val="0"/>
          <w:sz w:val="24"/>
          <w:szCs w:val="24"/>
        </w:rPr>
        <w:t>___</w:t>
      </w:r>
      <w:r w:rsidRPr="006A4A97">
        <w:rPr>
          <w:rFonts w:ascii="Times New Roman" w:hAnsi="Times New Roman" w:cs="Times New Roman"/>
          <w:b w:val="0"/>
          <w:bCs w:val="0"/>
          <w:sz w:val="24"/>
          <w:szCs w:val="24"/>
          <w:u w:val="single"/>
        </w:rPr>
        <w:t>г.</w:t>
      </w:r>
    </w:p>
    <w:p w:rsidR="006A4A97" w:rsidRPr="006A4A97" w:rsidRDefault="006A4A97" w:rsidP="006A4A97">
      <w:pPr>
        <w:pStyle w:val="ConsPlusTitle"/>
        <w:widowControl/>
        <w:jc w:val="both"/>
        <w:rPr>
          <w:rFonts w:ascii="Times New Roman" w:hAnsi="Times New Roman" w:cs="Times New Roman"/>
          <w:b w:val="0"/>
          <w:bCs w:val="0"/>
          <w:sz w:val="24"/>
          <w:szCs w:val="24"/>
        </w:rPr>
      </w:pPr>
      <w:r w:rsidRPr="006A4A97">
        <w:rPr>
          <w:rFonts w:ascii="Times New Roman" w:hAnsi="Times New Roman" w:cs="Times New Roman"/>
          <w:b w:val="0"/>
          <w:bCs w:val="0"/>
          <w:sz w:val="24"/>
          <w:szCs w:val="24"/>
        </w:rPr>
        <w:lastRenderedPageBreak/>
        <w:t>_____________________________  _______________    _______________________</w:t>
      </w:r>
    </w:p>
    <w:p w:rsidR="006A4A97" w:rsidRPr="006A4A97" w:rsidRDefault="006A4A97" w:rsidP="006A4A97">
      <w:pPr>
        <w:pStyle w:val="ConsPlusTitle"/>
        <w:widowControl/>
        <w:jc w:val="both"/>
        <w:rPr>
          <w:rFonts w:ascii="Times New Roman" w:hAnsi="Times New Roman" w:cs="Times New Roman"/>
          <w:b w:val="0"/>
          <w:bCs w:val="0"/>
          <w:sz w:val="24"/>
          <w:szCs w:val="24"/>
        </w:rPr>
      </w:pPr>
      <w:r w:rsidRPr="006A4A97">
        <w:rPr>
          <w:rFonts w:ascii="Times New Roman" w:hAnsi="Times New Roman" w:cs="Times New Roman"/>
          <w:b w:val="0"/>
          <w:bCs w:val="0"/>
          <w:sz w:val="24"/>
          <w:szCs w:val="24"/>
        </w:rPr>
        <w:t>(наименование заявителя                     (подпись)               (расшифровка подписи)</w:t>
      </w:r>
    </w:p>
    <w:p w:rsidR="006A4A97" w:rsidRPr="006A4A97" w:rsidRDefault="006A4A97" w:rsidP="006A4A97">
      <w:pPr>
        <w:pStyle w:val="ConsPlusTitle"/>
        <w:widowControl/>
        <w:jc w:val="both"/>
        <w:rPr>
          <w:rFonts w:ascii="Times New Roman" w:hAnsi="Times New Roman" w:cs="Times New Roman"/>
          <w:b w:val="0"/>
          <w:bCs w:val="0"/>
          <w:sz w:val="24"/>
          <w:szCs w:val="24"/>
        </w:rPr>
      </w:pPr>
      <w:r w:rsidRPr="006A4A97">
        <w:rPr>
          <w:rFonts w:ascii="Times New Roman" w:hAnsi="Times New Roman" w:cs="Times New Roman"/>
          <w:b w:val="0"/>
          <w:bCs w:val="0"/>
          <w:sz w:val="24"/>
          <w:szCs w:val="24"/>
        </w:rPr>
        <w:t>с указанием должности)</w:t>
      </w:r>
    </w:p>
    <w:p w:rsidR="006A4A97" w:rsidRPr="006A4A97" w:rsidRDefault="006A4A97" w:rsidP="006A4A97">
      <w:pPr>
        <w:pStyle w:val="ConsPlusTitle"/>
        <w:widowControl/>
        <w:ind w:left="-426" w:firstLine="567"/>
        <w:jc w:val="both"/>
        <w:rPr>
          <w:rFonts w:ascii="Times New Roman" w:hAnsi="Times New Roman" w:cs="Times New Roman"/>
          <w:b w:val="0"/>
          <w:bCs w:val="0"/>
          <w:sz w:val="24"/>
          <w:szCs w:val="24"/>
        </w:rPr>
      </w:pPr>
    </w:p>
    <w:p w:rsidR="006A4A97" w:rsidRPr="006A4A97" w:rsidRDefault="006A4A97" w:rsidP="006A4A97">
      <w:pPr>
        <w:pStyle w:val="ConsPlusTitle"/>
        <w:widowControl/>
        <w:ind w:firstLine="567"/>
        <w:jc w:val="both"/>
        <w:rPr>
          <w:rFonts w:ascii="Times New Roman" w:hAnsi="Times New Roman" w:cs="Times New Roman"/>
          <w:b w:val="0"/>
          <w:bCs w:val="0"/>
          <w:sz w:val="24"/>
          <w:szCs w:val="24"/>
        </w:rPr>
      </w:pPr>
      <w:r w:rsidRPr="006A4A97">
        <w:rPr>
          <w:rFonts w:ascii="Times New Roman" w:hAnsi="Times New Roman" w:cs="Times New Roman"/>
          <w:b w:val="0"/>
          <w:bCs w:val="0"/>
          <w:sz w:val="24"/>
          <w:szCs w:val="24"/>
        </w:rPr>
        <w:t xml:space="preserve">М.П.   (при наличии)          </w:t>
      </w:r>
    </w:p>
    <w:p w:rsidR="006A4A97" w:rsidRPr="006A4A97" w:rsidRDefault="006A4A97" w:rsidP="006A4A97">
      <w:pPr>
        <w:pStyle w:val="ConsPlusTitle"/>
        <w:widowControl/>
        <w:ind w:left="-426" w:firstLine="567"/>
        <w:jc w:val="both"/>
        <w:rPr>
          <w:rFonts w:ascii="Times New Roman" w:hAnsi="Times New Roman" w:cs="Times New Roman"/>
          <w:b w:val="0"/>
          <w:bCs w:val="0"/>
          <w:sz w:val="24"/>
          <w:szCs w:val="24"/>
        </w:rPr>
      </w:pPr>
    </w:p>
    <w:p w:rsidR="006A4A97" w:rsidRPr="006A4A97" w:rsidRDefault="006A4A97" w:rsidP="006A4A97">
      <w:pPr>
        <w:pStyle w:val="ConsPlusTitle"/>
        <w:widowControl/>
        <w:ind w:firstLine="567"/>
        <w:jc w:val="both"/>
        <w:rPr>
          <w:rFonts w:ascii="Times New Roman" w:hAnsi="Times New Roman" w:cs="Times New Roman"/>
          <w:b w:val="0"/>
          <w:bCs w:val="0"/>
          <w:sz w:val="24"/>
          <w:szCs w:val="24"/>
        </w:rPr>
      </w:pPr>
      <w:r w:rsidRPr="006A4A97">
        <w:rPr>
          <w:rFonts w:ascii="Times New Roman" w:hAnsi="Times New Roman" w:cs="Times New Roman"/>
          <w:b w:val="0"/>
          <w:bCs w:val="0"/>
          <w:sz w:val="24"/>
          <w:szCs w:val="24"/>
        </w:rPr>
        <w:t>Приложение: на _____л. в ___экз.</w:t>
      </w:r>
      <w:r w:rsidRPr="006A4A97">
        <w:rPr>
          <w:rFonts w:ascii="Times New Roman" w:hAnsi="Times New Roman" w:cs="Times New Roman"/>
          <w:b w:val="0"/>
          <w:bCs w:val="0"/>
          <w:sz w:val="24"/>
          <w:szCs w:val="24"/>
          <w:vertAlign w:val="superscript"/>
        </w:rPr>
        <w:t xml:space="preserve"> **</w:t>
      </w:r>
      <w:r w:rsidRPr="006A4A97">
        <w:rPr>
          <w:rFonts w:ascii="Times New Roman" w:hAnsi="Times New Roman" w:cs="Times New Roman"/>
          <w:b w:val="0"/>
          <w:bCs w:val="0"/>
          <w:sz w:val="24"/>
          <w:szCs w:val="24"/>
        </w:rPr>
        <w:t xml:space="preserve"> </w:t>
      </w:r>
    </w:p>
    <w:p w:rsidR="006A4A97" w:rsidRPr="006A4A97" w:rsidRDefault="006A4A97" w:rsidP="006A4A97">
      <w:pPr>
        <w:pStyle w:val="ConsPlusTitle"/>
        <w:widowControl/>
        <w:ind w:left="-426" w:firstLine="567"/>
        <w:jc w:val="both"/>
        <w:rPr>
          <w:rFonts w:ascii="Times New Roman" w:hAnsi="Times New Roman" w:cs="Times New Roman"/>
          <w:b w:val="0"/>
          <w:bCs w:val="0"/>
          <w:sz w:val="24"/>
          <w:szCs w:val="24"/>
        </w:rPr>
      </w:pPr>
    </w:p>
    <w:p w:rsidR="006A4A97" w:rsidRPr="006A4A97" w:rsidRDefault="006A4A97" w:rsidP="006A4A97">
      <w:pPr>
        <w:pStyle w:val="ConsPlusTitle"/>
        <w:widowControl/>
        <w:ind w:firstLine="567"/>
        <w:jc w:val="both"/>
        <w:rPr>
          <w:rFonts w:ascii="Times New Roman" w:hAnsi="Times New Roman" w:cs="Times New Roman"/>
          <w:b w:val="0"/>
          <w:bCs w:val="0"/>
          <w:sz w:val="24"/>
          <w:szCs w:val="24"/>
        </w:rPr>
      </w:pPr>
      <w:r w:rsidRPr="006A4A97">
        <w:rPr>
          <w:rFonts w:ascii="Times New Roman" w:hAnsi="Times New Roman" w:cs="Times New Roman"/>
          <w:b w:val="0"/>
          <w:bCs w:val="0"/>
          <w:sz w:val="24"/>
          <w:szCs w:val="24"/>
          <w:vertAlign w:val="superscript"/>
        </w:rPr>
        <w:t xml:space="preserve">* </w:t>
      </w:r>
      <w:r w:rsidRPr="006A4A97">
        <w:rPr>
          <w:rFonts w:ascii="Times New Roman" w:hAnsi="Times New Roman" w:cs="Times New Roman"/>
          <w:b w:val="0"/>
          <w:bCs w:val="0"/>
          <w:sz w:val="24"/>
          <w:szCs w:val="24"/>
        </w:rPr>
        <w:t xml:space="preserve">Регистрационный номер и дата регистрации настоящего заявления в ГРБС (заполняется сотрудником ГРБС)       </w:t>
      </w:r>
    </w:p>
    <w:p w:rsidR="006A4A97" w:rsidRPr="006A4A97" w:rsidRDefault="006A4A97" w:rsidP="006A4A97">
      <w:pPr>
        <w:pStyle w:val="ConsPlusTitle"/>
        <w:widowControl/>
        <w:ind w:firstLine="567"/>
        <w:jc w:val="both"/>
        <w:rPr>
          <w:rFonts w:ascii="Times New Roman" w:hAnsi="Times New Roman" w:cs="Times New Roman"/>
          <w:b w:val="0"/>
          <w:bCs w:val="0"/>
          <w:sz w:val="24"/>
          <w:szCs w:val="24"/>
        </w:rPr>
      </w:pPr>
    </w:p>
    <w:p w:rsidR="006A4A97" w:rsidRPr="006A4A97" w:rsidRDefault="006A4A97" w:rsidP="006A4A97">
      <w:pPr>
        <w:pStyle w:val="ConsPlusTitle"/>
        <w:widowControl/>
        <w:ind w:firstLine="567"/>
        <w:jc w:val="both"/>
        <w:rPr>
          <w:rFonts w:ascii="Times New Roman" w:hAnsi="Times New Roman" w:cs="Times New Roman"/>
          <w:b w:val="0"/>
          <w:bCs w:val="0"/>
          <w:sz w:val="24"/>
          <w:szCs w:val="24"/>
        </w:rPr>
      </w:pPr>
      <w:r w:rsidRPr="006A4A97">
        <w:rPr>
          <w:rFonts w:ascii="Times New Roman" w:hAnsi="Times New Roman" w:cs="Times New Roman"/>
          <w:b w:val="0"/>
          <w:bCs w:val="0"/>
          <w:sz w:val="24"/>
          <w:szCs w:val="24"/>
          <w:vertAlign w:val="superscript"/>
        </w:rPr>
        <w:t xml:space="preserve">** </w:t>
      </w:r>
      <w:r w:rsidRPr="006A4A97">
        <w:rPr>
          <w:rFonts w:ascii="Times New Roman" w:hAnsi="Times New Roman" w:cs="Times New Roman"/>
          <w:b w:val="0"/>
          <w:bCs w:val="0"/>
          <w:sz w:val="24"/>
          <w:szCs w:val="24"/>
        </w:rPr>
        <w:t>Заявление о предоставлении субсидии не принимается сотрудником ГРБС без перечня прилагаемых к нему документов</w:t>
      </w:r>
    </w:p>
    <w:p w:rsidR="006A4A97" w:rsidRPr="006A4A97" w:rsidRDefault="006A4A97" w:rsidP="006A4A97">
      <w:pPr>
        <w:pStyle w:val="ConsPlusTitle"/>
        <w:widowControl/>
        <w:ind w:left="-426" w:firstLine="567"/>
        <w:jc w:val="both"/>
        <w:rPr>
          <w:rFonts w:ascii="Times New Roman" w:hAnsi="Times New Roman" w:cs="Times New Roman"/>
          <w:bCs w:val="0"/>
          <w:sz w:val="24"/>
          <w:szCs w:val="24"/>
        </w:rPr>
      </w:pPr>
    </w:p>
    <w:p w:rsidR="006A4A97" w:rsidRPr="006A4A97" w:rsidRDefault="006A4A97" w:rsidP="006A4A97">
      <w:pPr>
        <w:pStyle w:val="ConsPlusTitle"/>
        <w:widowControl/>
        <w:ind w:firstLine="567"/>
        <w:jc w:val="both"/>
        <w:rPr>
          <w:rFonts w:ascii="Times New Roman" w:hAnsi="Times New Roman" w:cs="Times New Roman"/>
          <w:b w:val="0"/>
          <w:bCs w:val="0"/>
          <w:sz w:val="24"/>
          <w:szCs w:val="24"/>
          <w:u w:val="single"/>
        </w:rPr>
      </w:pPr>
      <w:r w:rsidRPr="006A4A97">
        <w:rPr>
          <w:rFonts w:ascii="Times New Roman" w:hAnsi="Times New Roman" w:cs="Times New Roman"/>
          <w:b w:val="0"/>
          <w:bCs w:val="0"/>
          <w:sz w:val="24"/>
          <w:szCs w:val="24"/>
          <w:u w:val="single"/>
        </w:rPr>
        <w:t>Перечень представляемых документов в ГРБС:</w:t>
      </w:r>
    </w:p>
    <w:p w:rsidR="006A4A97" w:rsidRPr="006A4A97" w:rsidRDefault="006A4A97" w:rsidP="006A4A97">
      <w:pPr>
        <w:pStyle w:val="ConsPlusTitle"/>
        <w:widowControl/>
        <w:tabs>
          <w:tab w:val="center" w:pos="4606"/>
        </w:tabs>
        <w:ind w:firstLine="567"/>
        <w:jc w:val="both"/>
        <w:rPr>
          <w:rFonts w:ascii="Times New Roman" w:hAnsi="Times New Roman" w:cs="Times New Roman"/>
          <w:b w:val="0"/>
          <w:bCs w:val="0"/>
          <w:sz w:val="24"/>
          <w:szCs w:val="24"/>
          <w:u w:val="single"/>
        </w:rPr>
      </w:pPr>
      <w:r w:rsidRPr="006A4A97">
        <w:rPr>
          <w:rFonts w:ascii="Times New Roman" w:hAnsi="Times New Roman" w:cs="Times New Roman"/>
          <w:b w:val="0"/>
          <w:bCs w:val="0"/>
          <w:sz w:val="24"/>
          <w:szCs w:val="24"/>
          <w:u w:val="single"/>
        </w:rPr>
        <w:t>1. Справка расчет по установленной форме;</w:t>
      </w:r>
      <w:r w:rsidRPr="006A4A97">
        <w:rPr>
          <w:rFonts w:ascii="Times New Roman" w:hAnsi="Times New Roman" w:cs="Times New Roman"/>
          <w:b w:val="0"/>
          <w:bCs w:val="0"/>
          <w:sz w:val="24"/>
          <w:szCs w:val="24"/>
          <w:u w:val="single"/>
        </w:rPr>
        <w:tab/>
      </w:r>
    </w:p>
    <w:p w:rsidR="006A4A97" w:rsidRPr="006A4A97" w:rsidRDefault="006A4A97" w:rsidP="006A4A97">
      <w:pPr>
        <w:pStyle w:val="ConsPlusTitle"/>
        <w:widowControl/>
        <w:tabs>
          <w:tab w:val="center" w:pos="4606"/>
        </w:tabs>
        <w:ind w:firstLine="567"/>
        <w:jc w:val="both"/>
        <w:rPr>
          <w:rFonts w:ascii="Times New Roman" w:hAnsi="Times New Roman" w:cs="Times New Roman"/>
          <w:b w:val="0"/>
          <w:sz w:val="24"/>
          <w:szCs w:val="24"/>
          <w:u w:val="single"/>
        </w:rPr>
      </w:pPr>
      <w:r w:rsidRPr="006A4A97">
        <w:rPr>
          <w:rFonts w:ascii="Times New Roman" w:hAnsi="Times New Roman" w:cs="Times New Roman"/>
          <w:b w:val="0"/>
          <w:sz w:val="24"/>
          <w:szCs w:val="24"/>
          <w:u w:val="single"/>
        </w:rPr>
        <w:t>2._________________________________________________________________</w:t>
      </w:r>
    </w:p>
    <w:p w:rsidR="006A4A97" w:rsidRPr="006A4A97" w:rsidRDefault="006A4A97" w:rsidP="006A4A97">
      <w:pPr>
        <w:pStyle w:val="ConsPlusTitle"/>
        <w:widowControl/>
        <w:tabs>
          <w:tab w:val="center" w:pos="4606"/>
        </w:tabs>
        <w:ind w:firstLine="567"/>
        <w:jc w:val="both"/>
        <w:rPr>
          <w:rFonts w:ascii="Times New Roman" w:hAnsi="Times New Roman" w:cs="Times New Roman"/>
          <w:b w:val="0"/>
          <w:bCs w:val="0"/>
          <w:sz w:val="24"/>
          <w:szCs w:val="24"/>
          <w:u w:val="single"/>
        </w:rPr>
      </w:pPr>
      <w:r w:rsidRPr="006A4A97">
        <w:rPr>
          <w:rFonts w:ascii="Times New Roman" w:hAnsi="Times New Roman" w:cs="Times New Roman"/>
          <w:b w:val="0"/>
          <w:bCs w:val="0"/>
          <w:sz w:val="24"/>
          <w:szCs w:val="24"/>
          <w:u w:val="single"/>
        </w:rPr>
        <w:t>3._________________________________________________________________</w:t>
      </w:r>
    </w:p>
    <w:p w:rsidR="006A4A97" w:rsidRPr="006A4A97" w:rsidRDefault="006A4A97" w:rsidP="006A4A97">
      <w:pPr>
        <w:pStyle w:val="ConsPlusTitle"/>
        <w:widowControl/>
        <w:ind w:firstLine="567"/>
        <w:jc w:val="both"/>
        <w:rPr>
          <w:rFonts w:ascii="Times New Roman" w:hAnsi="Times New Roman" w:cs="Times New Roman"/>
          <w:b w:val="0"/>
          <w:bCs w:val="0"/>
          <w:sz w:val="24"/>
          <w:szCs w:val="24"/>
          <w:u w:val="single"/>
        </w:rPr>
      </w:pPr>
      <w:r w:rsidRPr="006A4A97">
        <w:rPr>
          <w:rFonts w:ascii="Times New Roman" w:hAnsi="Times New Roman" w:cs="Times New Roman"/>
          <w:b w:val="0"/>
          <w:bCs w:val="0"/>
          <w:sz w:val="24"/>
          <w:szCs w:val="24"/>
          <w:u w:val="single"/>
        </w:rPr>
        <w:t>4._________________________________________________________________</w:t>
      </w:r>
    </w:p>
    <w:p w:rsidR="006A4A97" w:rsidRPr="006A4A97" w:rsidRDefault="006A4A97" w:rsidP="006A4A97">
      <w:pPr>
        <w:pStyle w:val="ConsPlusTitle"/>
        <w:widowControl/>
        <w:ind w:firstLine="567"/>
        <w:jc w:val="both"/>
        <w:rPr>
          <w:rFonts w:ascii="Times New Roman" w:hAnsi="Times New Roman" w:cs="Times New Roman"/>
          <w:b w:val="0"/>
          <w:bCs w:val="0"/>
          <w:sz w:val="24"/>
          <w:szCs w:val="24"/>
          <w:u w:val="single"/>
        </w:rPr>
      </w:pPr>
      <w:r w:rsidRPr="006A4A97">
        <w:rPr>
          <w:rFonts w:ascii="Times New Roman" w:hAnsi="Times New Roman" w:cs="Times New Roman"/>
          <w:b w:val="0"/>
          <w:bCs w:val="0"/>
          <w:sz w:val="24"/>
          <w:szCs w:val="24"/>
          <w:u w:val="single"/>
        </w:rPr>
        <w:t>5._________________________________________________________________</w:t>
      </w:r>
    </w:p>
    <w:p w:rsidR="006A4A97" w:rsidRPr="006A4A97" w:rsidRDefault="006A4A97" w:rsidP="006A4A97">
      <w:pPr>
        <w:pStyle w:val="ConsPlusTitle"/>
        <w:widowControl/>
        <w:ind w:firstLine="567"/>
        <w:jc w:val="both"/>
        <w:rPr>
          <w:rFonts w:ascii="Times New Roman" w:hAnsi="Times New Roman" w:cs="Times New Roman"/>
          <w:b w:val="0"/>
          <w:bCs w:val="0"/>
          <w:sz w:val="24"/>
          <w:szCs w:val="24"/>
          <w:u w:val="single"/>
        </w:rPr>
      </w:pPr>
      <w:r w:rsidRPr="006A4A97">
        <w:rPr>
          <w:rFonts w:ascii="Times New Roman" w:hAnsi="Times New Roman" w:cs="Times New Roman"/>
          <w:b w:val="0"/>
          <w:bCs w:val="0"/>
          <w:sz w:val="24"/>
          <w:szCs w:val="24"/>
          <w:u w:val="single"/>
        </w:rPr>
        <w:t>6._________________________________________________________________</w:t>
      </w:r>
    </w:p>
    <w:p w:rsidR="006A4A97" w:rsidRPr="006A4A97" w:rsidRDefault="006A4A97" w:rsidP="006A4A97">
      <w:pPr>
        <w:pStyle w:val="ConsPlusTitle"/>
        <w:widowControl/>
        <w:ind w:left="-426" w:firstLine="567"/>
        <w:jc w:val="both"/>
        <w:rPr>
          <w:rFonts w:ascii="Times New Roman" w:hAnsi="Times New Roman" w:cs="Times New Roman"/>
          <w:bCs w:val="0"/>
          <w:sz w:val="24"/>
          <w:szCs w:val="24"/>
          <w:u w:val="single"/>
        </w:rPr>
      </w:pPr>
    </w:p>
    <w:p w:rsidR="006A4A97" w:rsidRPr="006A4A97" w:rsidRDefault="006A4A97" w:rsidP="006A4A97">
      <w:pPr>
        <w:pStyle w:val="ConsPlusTitle"/>
        <w:widowControl/>
        <w:ind w:firstLine="567"/>
        <w:jc w:val="both"/>
        <w:rPr>
          <w:rFonts w:ascii="Times New Roman" w:hAnsi="Times New Roman" w:cs="Times New Roman"/>
          <w:b w:val="0"/>
          <w:bCs w:val="0"/>
          <w:sz w:val="24"/>
          <w:szCs w:val="24"/>
          <w:u w:val="single"/>
        </w:rPr>
      </w:pPr>
      <w:r w:rsidRPr="006A4A97">
        <w:rPr>
          <w:rFonts w:ascii="Times New Roman" w:hAnsi="Times New Roman" w:cs="Times New Roman"/>
          <w:bCs w:val="0"/>
          <w:sz w:val="24"/>
          <w:szCs w:val="24"/>
          <w:u w:val="single"/>
        </w:rPr>
        <w:t>«_____»______________________</w:t>
      </w:r>
      <w:r w:rsidRPr="006A4A97">
        <w:rPr>
          <w:rFonts w:ascii="Times New Roman" w:hAnsi="Times New Roman" w:cs="Times New Roman"/>
          <w:b w:val="0"/>
          <w:bCs w:val="0"/>
          <w:sz w:val="24"/>
          <w:szCs w:val="24"/>
          <w:u w:val="single"/>
        </w:rPr>
        <w:t>20__ г.</w:t>
      </w:r>
    </w:p>
    <w:p w:rsidR="006A4A97" w:rsidRPr="006A4A97" w:rsidRDefault="006A4A97" w:rsidP="006A4A97">
      <w:pPr>
        <w:pStyle w:val="ConsPlusTitle"/>
        <w:widowControl/>
        <w:ind w:left="-426" w:firstLine="567"/>
        <w:jc w:val="both"/>
        <w:rPr>
          <w:rFonts w:ascii="Times New Roman" w:hAnsi="Times New Roman" w:cs="Times New Roman"/>
          <w:b w:val="0"/>
          <w:bCs w:val="0"/>
          <w:sz w:val="24"/>
          <w:szCs w:val="24"/>
          <w:u w:val="single"/>
        </w:rPr>
      </w:pPr>
    </w:p>
    <w:p w:rsidR="006A4A97" w:rsidRPr="006A4A97" w:rsidRDefault="006A4A97" w:rsidP="006A4A97">
      <w:pPr>
        <w:pStyle w:val="ConsPlusTitle"/>
        <w:widowControl/>
        <w:ind w:left="-426" w:firstLine="567"/>
        <w:jc w:val="both"/>
        <w:rPr>
          <w:rFonts w:ascii="Times New Roman" w:hAnsi="Times New Roman" w:cs="Times New Roman"/>
          <w:b w:val="0"/>
          <w:bCs w:val="0"/>
          <w:sz w:val="24"/>
          <w:szCs w:val="24"/>
        </w:rPr>
      </w:pPr>
      <w:r w:rsidRPr="006A4A97">
        <w:rPr>
          <w:rFonts w:ascii="Times New Roman" w:hAnsi="Times New Roman" w:cs="Times New Roman"/>
          <w:bCs w:val="0"/>
          <w:sz w:val="24"/>
          <w:szCs w:val="24"/>
        </w:rPr>
        <w:t>______________________</w:t>
      </w:r>
      <w:r w:rsidRPr="006A4A97">
        <w:rPr>
          <w:rFonts w:ascii="Times New Roman" w:hAnsi="Times New Roman" w:cs="Times New Roman"/>
          <w:b w:val="0"/>
          <w:bCs w:val="0"/>
          <w:sz w:val="24"/>
          <w:szCs w:val="24"/>
        </w:rPr>
        <w:t xml:space="preserve">    ____________________           _______________________</w:t>
      </w:r>
    </w:p>
    <w:p w:rsidR="006A4A97" w:rsidRPr="006A4A97" w:rsidRDefault="006A4A97" w:rsidP="006A4A97">
      <w:pPr>
        <w:pStyle w:val="ConsPlusTitle"/>
        <w:widowControl/>
        <w:jc w:val="both"/>
        <w:rPr>
          <w:rFonts w:ascii="Times New Roman" w:hAnsi="Times New Roman" w:cs="Times New Roman"/>
          <w:b w:val="0"/>
          <w:bCs w:val="0"/>
          <w:sz w:val="24"/>
          <w:szCs w:val="24"/>
        </w:rPr>
      </w:pPr>
      <w:r w:rsidRPr="006A4A97">
        <w:rPr>
          <w:rFonts w:ascii="Times New Roman" w:hAnsi="Times New Roman" w:cs="Times New Roman"/>
          <w:b w:val="0"/>
          <w:bCs w:val="0"/>
          <w:sz w:val="24"/>
          <w:szCs w:val="24"/>
        </w:rPr>
        <w:t xml:space="preserve">(наименование заявителя                 (подпись)                          (расшифровка подписи)          </w:t>
      </w:r>
    </w:p>
    <w:p w:rsidR="006A4A97" w:rsidRPr="006A4A97" w:rsidRDefault="006A4A97" w:rsidP="006A4A97">
      <w:pPr>
        <w:pStyle w:val="ConsPlusTitle"/>
        <w:widowControl/>
        <w:rPr>
          <w:rFonts w:ascii="Times New Roman" w:hAnsi="Times New Roman" w:cs="Times New Roman"/>
          <w:sz w:val="24"/>
          <w:szCs w:val="24"/>
        </w:rPr>
      </w:pPr>
      <w:r w:rsidRPr="006A4A97">
        <w:rPr>
          <w:rFonts w:ascii="Times New Roman" w:hAnsi="Times New Roman" w:cs="Times New Roman"/>
          <w:b w:val="0"/>
          <w:bCs w:val="0"/>
          <w:sz w:val="24"/>
          <w:szCs w:val="24"/>
        </w:rPr>
        <w:t xml:space="preserve">с указанием должности)        </w:t>
      </w:r>
    </w:p>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p>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p>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p>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p>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p>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p>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p>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p>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p>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p>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p>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p>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p>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p>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p>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p>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p>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p>
    <w:p w:rsidR="006A4A97" w:rsidRDefault="006A4A97" w:rsidP="006A4A97">
      <w:pPr>
        <w:autoSpaceDE w:val="0"/>
        <w:autoSpaceDN w:val="0"/>
        <w:adjustRightInd w:val="0"/>
        <w:spacing w:after="0" w:line="240" w:lineRule="auto"/>
        <w:ind w:firstLine="567"/>
        <w:jc w:val="center"/>
        <w:rPr>
          <w:rFonts w:ascii="Times New Roman" w:hAnsi="Times New Roman"/>
        </w:rPr>
      </w:pPr>
    </w:p>
    <w:p w:rsidR="00D20E38" w:rsidRDefault="00D20E38" w:rsidP="006A4A97">
      <w:pPr>
        <w:autoSpaceDE w:val="0"/>
        <w:autoSpaceDN w:val="0"/>
        <w:adjustRightInd w:val="0"/>
        <w:spacing w:after="0" w:line="240" w:lineRule="auto"/>
        <w:ind w:firstLine="567"/>
        <w:jc w:val="center"/>
        <w:rPr>
          <w:rFonts w:ascii="Times New Roman" w:hAnsi="Times New Roman"/>
        </w:rPr>
      </w:pPr>
    </w:p>
    <w:p w:rsidR="00D20E38" w:rsidRDefault="00D20E38" w:rsidP="006A4A97">
      <w:pPr>
        <w:autoSpaceDE w:val="0"/>
        <w:autoSpaceDN w:val="0"/>
        <w:adjustRightInd w:val="0"/>
        <w:spacing w:after="0" w:line="240" w:lineRule="auto"/>
        <w:ind w:firstLine="567"/>
        <w:jc w:val="center"/>
        <w:rPr>
          <w:rFonts w:ascii="Times New Roman" w:hAnsi="Times New Roman"/>
        </w:rPr>
      </w:pPr>
    </w:p>
    <w:p w:rsidR="00D20E38" w:rsidRDefault="00D20E38" w:rsidP="006A4A97">
      <w:pPr>
        <w:autoSpaceDE w:val="0"/>
        <w:autoSpaceDN w:val="0"/>
        <w:adjustRightInd w:val="0"/>
        <w:spacing w:after="0" w:line="240" w:lineRule="auto"/>
        <w:ind w:firstLine="567"/>
        <w:jc w:val="center"/>
        <w:rPr>
          <w:rFonts w:ascii="Times New Roman" w:hAnsi="Times New Roman"/>
        </w:rPr>
      </w:pPr>
    </w:p>
    <w:p w:rsidR="00D20E38" w:rsidRDefault="00D20E38" w:rsidP="006A4A97">
      <w:pPr>
        <w:autoSpaceDE w:val="0"/>
        <w:autoSpaceDN w:val="0"/>
        <w:adjustRightInd w:val="0"/>
        <w:spacing w:after="0" w:line="240" w:lineRule="auto"/>
        <w:ind w:firstLine="567"/>
        <w:jc w:val="center"/>
        <w:rPr>
          <w:rFonts w:ascii="Times New Roman" w:hAnsi="Times New Roman"/>
        </w:rPr>
      </w:pPr>
    </w:p>
    <w:p w:rsidR="00D20E38" w:rsidRDefault="00D20E38" w:rsidP="006A4A97">
      <w:pPr>
        <w:autoSpaceDE w:val="0"/>
        <w:autoSpaceDN w:val="0"/>
        <w:adjustRightInd w:val="0"/>
        <w:spacing w:after="0" w:line="240" w:lineRule="auto"/>
        <w:ind w:firstLine="567"/>
        <w:jc w:val="center"/>
        <w:rPr>
          <w:rFonts w:ascii="Times New Roman" w:hAnsi="Times New Roman"/>
        </w:rPr>
      </w:pPr>
    </w:p>
    <w:p w:rsidR="00D20E38" w:rsidRDefault="00D20E38" w:rsidP="006A4A97">
      <w:pPr>
        <w:autoSpaceDE w:val="0"/>
        <w:autoSpaceDN w:val="0"/>
        <w:adjustRightInd w:val="0"/>
        <w:spacing w:after="0" w:line="240" w:lineRule="auto"/>
        <w:ind w:firstLine="567"/>
        <w:jc w:val="center"/>
        <w:rPr>
          <w:rFonts w:ascii="Times New Roman" w:hAnsi="Times New Roman"/>
        </w:rPr>
      </w:pPr>
    </w:p>
    <w:p w:rsidR="00D20E38" w:rsidRDefault="00D20E38" w:rsidP="006A4A97">
      <w:pPr>
        <w:autoSpaceDE w:val="0"/>
        <w:autoSpaceDN w:val="0"/>
        <w:adjustRightInd w:val="0"/>
        <w:spacing w:after="0" w:line="240" w:lineRule="auto"/>
        <w:ind w:firstLine="567"/>
        <w:jc w:val="center"/>
        <w:rPr>
          <w:rFonts w:ascii="Times New Roman" w:hAnsi="Times New Roman"/>
        </w:rPr>
      </w:pPr>
    </w:p>
    <w:p w:rsidR="00D20E38" w:rsidRPr="006A4A97" w:rsidRDefault="00D20E38" w:rsidP="006A4A97">
      <w:pPr>
        <w:autoSpaceDE w:val="0"/>
        <w:autoSpaceDN w:val="0"/>
        <w:adjustRightInd w:val="0"/>
        <w:spacing w:after="0" w:line="240" w:lineRule="auto"/>
        <w:ind w:firstLine="567"/>
        <w:jc w:val="center"/>
        <w:rPr>
          <w:rFonts w:ascii="Times New Roman" w:hAnsi="Times New Roman"/>
        </w:rPr>
      </w:pPr>
    </w:p>
    <w:p w:rsidR="006A4A97" w:rsidRPr="006A4A97" w:rsidRDefault="006A4A97" w:rsidP="006A4A97">
      <w:pPr>
        <w:autoSpaceDE w:val="0"/>
        <w:autoSpaceDN w:val="0"/>
        <w:adjustRightInd w:val="0"/>
        <w:spacing w:after="0" w:line="240" w:lineRule="auto"/>
        <w:rPr>
          <w:rFonts w:ascii="Times New Roman" w:hAnsi="Times New Roman"/>
        </w:rPr>
      </w:pPr>
    </w:p>
    <w:p w:rsidR="006A4A97" w:rsidRPr="006A4A97" w:rsidRDefault="006A4A97" w:rsidP="006A4A97">
      <w:pPr>
        <w:autoSpaceDE w:val="0"/>
        <w:autoSpaceDN w:val="0"/>
        <w:adjustRightInd w:val="0"/>
        <w:spacing w:after="0" w:line="240" w:lineRule="auto"/>
        <w:ind w:firstLine="567"/>
        <w:jc w:val="both"/>
        <w:outlineLvl w:val="0"/>
        <w:rPr>
          <w:rFonts w:ascii="Times New Roman" w:hAnsi="Times New Roman"/>
        </w:rPr>
      </w:pPr>
    </w:p>
    <w:p w:rsidR="006A4A97" w:rsidRPr="00D24822" w:rsidRDefault="006A4A97" w:rsidP="006A4A97">
      <w:pPr>
        <w:autoSpaceDE w:val="0"/>
        <w:autoSpaceDN w:val="0"/>
        <w:adjustRightInd w:val="0"/>
        <w:spacing w:after="0" w:line="240" w:lineRule="auto"/>
        <w:ind w:left="5670"/>
        <w:outlineLvl w:val="1"/>
        <w:rPr>
          <w:rFonts w:ascii="Times New Roman" w:hAnsi="Times New Roman"/>
          <w:sz w:val="20"/>
          <w:szCs w:val="20"/>
        </w:rPr>
      </w:pPr>
      <w:r w:rsidRPr="00D24822">
        <w:rPr>
          <w:rFonts w:ascii="Times New Roman" w:hAnsi="Times New Roman"/>
          <w:sz w:val="20"/>
          <w:szCs w:val="20"/>
        </w:rPr>
        <w:lastRenderedPageBreak/>
        <w:t>Приложение № 3</w:t>
      </w:r>
    </w:p>
    <w:p w:rsidR="006A4A97" w:rsidRPr="00D24822" w:rsidRDefault="006A4A97" w:rsidP="006A4A97">
      <w:pPr>
        <w:autoSpaceDE w:val="0"/>
        <w:autoSpaceDN w:val="0"/>
        <w:adjustRightInd w:val="0"/>
        <w:spacing w:after="0" w:line="240" w:lineRule="auto"/>
        <w:ind w:left="5670"/>
        <w:rPr>
          <w:rFonts w:ascii="Times New Roman" w:hAnsi="Times New Roman"/>
          <w:sz w:val="20"/>
          <w:szCs w:val="20"/>
        </w:rPr>
      </w:pPr>
      <w:r w:rsidRPr="00D24822">
        <w:rPr>
          <w:rFonts w:ascii="Times New Roman" w:hAnsi="Times New Roman"/>
          <w:sz w:val="20"/>
          <w:szCs w:val="20"/>
        </w:rPr>
        <w:t xml:space="preserve">к Положению о предоставлении </w:t>
      </w:r>
    </w:p>
    <w:p w:rsidR="006A4A97" w:rsidRPr="00D24822" w:rsidRDefault="006A4A97" w:rsidP="006A4A97">
      <w:pPr>
        <w:autoSpaceDE w:val="0"/>
        <w:autoSpaceDN w:val="0"/>
        <w:adjustRightInd w:val="0"/>
        <w:spacing w:after="0" w:line="240" w:lineRule="auto"/>
        <w:ind w:left="5670"/>
        <w:rPr>
          <w:rFonts w:ascii="Times New Roman" w:hAnsi="Times New Roman"/>
          <w:sz w:val="20"/>
          <w:szCs w:val="20"/>
        </w:rPr>
      </w:pPr>
      <w:r w:rsidRPr="00D24822">
        <w:rPr>
          <w:rFonts w:ascii="Times New Roman" w:hAnsi="Times New Roman"/>
          <w:sz w:val="20"/>
          <w:szCs w:val="20"/>
        </w:rPr>
        <w:t>субсидий на поддержку сельскохозяйственного</w:t>
      </w:r>
    </w:p>
    <w:p w:rsidR="006A4A97" w:rsidRPr="00D24822" w:rsidRDefault="006A4A97" w:rsidP="006A4A97">
      <w:pPr>
        <w:autoSpaceDE w:val="0"/>
        <w:autoSpaceDN w:val="0"/>
        <w:adjustRightInd w:val="0"/>
        <w:spacing w:after="0" w:line="240" w:lineRule="auto"/>
        <w:ind w:left="5670"/>
        <w:rPr>
          <w:rFonts w:ascii="Times New Roman" w:hAnsi="Times New Roman"/>
          <w:sz w:val="20"/>
          <w:szCs w:val="20"/>
        </w:rPr>
      </w:pPr>
      <w:r w:rsidRPr="00D24822">
        <w:rPr>
          <w:rFonts w:ascii="Times New Roman" w:hAnsi="Times New Roman"/>
          <w:sz w:val="20"/>
          <w:szCs w:val="20"/>
        </w:rPr>
        <w:t xml:space="preserve">производства по отдельным подотраслям </w:t>
      </w:r>
    </w:p>
    <w:p w:rsidR="006A4A97" w:rsidRPr="00D24822" w:rsidRDefault="006A4A97" w:rsidP="006A4A97">
      <w:pPr>
        <w:autoSpaceDE w:val="0"/>
        <w:autoSpaceDN w:val="0"/>
        <w:adjustRightInd w:val="0"/>
        <w:spacing w:after="0" w:line="240" w:lineRule="auto"/>
        <w:ind w:left="5670"/>
        <w:rPr>
          <w:rFonts w:ascii="Times New Roman" w:hAnsi="Times New Roman"/>
          <w:sz w:val="20"/>
          <w:szCs w:val="20"/>
        </w:rPr>
      </w:pPr>
      <w:r w:rsidRPr="00D24822">
        <w:rPr>
          <w:rFonts w:ascii="Times New Roman" w:hAnsi="Times New Roman"/>
          <w:sz w:val="20"/>
          <w:szCs w:val="20"/>
        </w:rPr>
        <w:t>растениеводства и животноводства из бюджета муниципального образования «Каргасокский район»</w:t>
      </w:r>
    </w:p>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p w:rsidR="006A4A97" w:rsidRPr="006A4A97" w:rsidRDefault="006A4A97" w:rsidP="006A4A97">
      <w:pPr>
        <w:pStyle w:val="ConsPlusTitle"/>
        <w:widowControl/>
        <w:ind w:firstLine="567"/>
        <w:jc w:val="center"/>
        <w:rPr>
          <w:rFonts w:ascii="Times New Roman" w:hAnsi="Times New Roman" w:cs="Times New Roman"/>
          <w:bCs w:val="0"/>
          <w:sz w:val="24"/>
          <w:szCs w:val="24"/>
        </w:rPr>
      </w:pPr>
      <w:r w:rsidRPr="006A4A97">
        <w:rPr>
          <w:rFonts w:ascii="Times New Roman" w:hAnsi="Times New Roman" w:cs="Times New Roman"/>
          <w:bCs w:val="0"/>
          <w:sz w:val="24"/>
          <w:szCs w:val="24"/>
        </w:rPr>
        <w:t xml:space="preserve">Отчет о фактически произведенных затратах на производство молока </w:t>
      </w:r>
    </w:p>
    <w:p w:rsidR="006A4A97" w:rsidRPr="006A4A97" w:rsidRDefault="006A4A97" w:rsidP="006A4A97">
      <w:pPr>
        <w:pStyle w:val="ConsPlusTitle"/>
        <w:widowControl/>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в 20__ году</w:t>
      </w:r>
    </w:p>
    <w:p w:rsidR="006A4A97" w:rsidRPr="006A4A97" w:rsidRDefault="006A4A97" w:rsidP="006A4A97">
      <w:pPr>
        <w:pStyle w:val="ConsPlusTitle"/>
        <w:widowControl/>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по __________________________________________</w:t>
      </w:r>
    </w:p>
    <w:p w:rsidR="006A4A97" w:rsidRPr="006A4A97" w:rsidRDefault="006A4A97" w:rsidP="006A4A97">
      <w:pPr>
        <w:pStyle w:val="ConsPlusTitle"/>
        <w:widowControl/>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(Получатель субсидии, ИНН)</w:t>
      </w:r>
    </w:p>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454"/>
        <w:gridCol w:w="2660"/>
        <w:gridCol w:w="2159"/>
        <w:gridCol w:w="1526"/>
        <w:gridCol w:w="2977"/>
      </w:tblGrid>
      <w:tr w:rsidR="006A4A97" w:rsidRPr="006A4A97" w:rsidTr="001D4F16">
        <w:tc>
          <w:tcPr>
            <w:tcW w:w="454" w:type="dxa"/>
            <w:vMerge w:val="restart"/>
            <w:tcBorders>
              <w:top w:val="single" w:sz="4" w:space="0" w:color="auto"/>
              <w:left w:val="single" w:sz="4" w:space="0" w:color="auto"/>
              <w:bottom w:val="single" w:sz="4" w:space="0" w:color="auto"/>
              <w:right w:val="single" w:sz="4" w:space="0" w:color="auto"/>
            </w:tcBorders>
            <w:vAlign w:val="center"/>
          </w:tcPr>
          <w:p w:rsidR="006A4A97" w:rsidRPr="006A4A97" w:rsidRDefault="006A4A97" w:rsidP="006A4A97">
            <w:pPr>
              <w:pStyle w:val="ConsPlusTitle"/>
              <w:widowControl/>
              <w:ind w:firstLine="567"/>
              <w:jc w:val="both"/>
              <w:rPr>
                <w:rFonts w:ascii="Times New Roman" w:hAnsi="Times New Roman" w:cs="Times New Roman"/>
                <w:b w:val="0"/>
                <w:bCs w:val="0"/>
                <w:sz w:val="24"/>
                <w:szCs w:val="24"/>
              </w:rPr>
            </w:pPr>
            <w:r w:rsidRPr="006A4A97">
              <w:rPr>
                <w:rFonts w:ascii="Times New Roman" w:hAnsi="Times New Roman" w:cs="Times New Roman"/>
                <w:b w:val="0"/>
                <w:bCs w:val="0"/>
                <w:sz w:val="24"/>
                <w:szCs w:val="24"/>
              </w:rPr>
              <w:t>N п/п</w:t>
            </w:r>
          </w:p>
        </w:tc>
        <w:tc>
          <w:tcPr>
            <w:tcW w:w="2660" w:type="dxa"/>
            <w:vMerge w:val="restart"/>
            <w:tcBorders>
              <w:top w:val="single" w:sz="4" w:space="0" w:color="auto"/>
              <w:left w:val="single" w:sz="4" w:space="0" w:color="auto"/>
              <w:bottom w:val="single" w:sz="4" w:space="0" w:color="auto"/>
              <w:right w:val="single" w:sz="4" w:space="0" w:color="auto"/>
            </w:tcBorders>
            <w:vAlign w:val="center"/>
          </w:tcPr>
          <w:p w:rsidR="006A4A97" w:rsidRPr="006A4A97" w:rsidRDefault="006A4A97" w:rsidP="006A4A97">
            <w:pPr>
              <w:pStyle w:val="ConsPlusTitle"/>
              <w:widowControl/>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Наименование затрат</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6A4A97" w:rsidRPr="006A4A97" w:rsidRDefault="006A4A97" w:rsidP="006A4A97">
            <w:pPr>
              <w:pStyle w:val="ConsPlusTitle"/>
              <w:widowControl/>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Документы, подтверждающие фактически произведенные затраты получателя субсидии</w:t>
            </w:r>
          </w:p>
        </w:tc>
      </w:tr>
      <w:tr w:rsidR="006A4A97" w:rsidRPr="006A4A97" w:rsidTr="001D4F16">
        <w:tc>
          <w:tcPr>
            <w:tcW w:w="454" w:type="dxa"/>
            <w:vMerge/>
            <w:tcBorders>
              <w:top w:val="single" w:sz="4" w:space="0" w:color="auto"/>
              <w:left w:val="single" w:sz="4" w:space="0" w:color="auto"/>
              <w:bottom w:val="single" w:sz="4" w:space="0" w:color="auto"/>
              <w:right w:val="single" w:sz="4" w:space="0" w:color="auto"/>
            </w:tcBorders>
          </w:tcPr>
          <w:p w:rsidR="006A4A97" w:rsidRPr="006A4A97" w:rsidRDefault="006A4A97" w:rsidP="006A4A97">
            <w:pPr>
              <w:pStyle w:val="ConsPlusTitle"/>
              <w:widowControl/>
              <w:ind w:firstLine="567"/>
              <w:jc w:val="both"/>
              <w:rPr>
                <w:rFonts w:ascii="Times New Roman" w:hAnsi="Times New Roman" w:cs="Times New Roman"/>
                <w:b w:val="0"/>
                <w:bCs w:val="0"/>
                <w:sz w:val="24"/>
                <w:szCs w:val="24"/>
              </w:rPr>
            </w:pPr>
          </w:p>
        </w:tc>
        <w:tc>
          <w:tcPr>
            <w:tcW w:w="2660" w:type="dxa"/>
            <w:vMerge/>
            <w:tcBorders>
              <w:top w:val="single" w:sz="4" w:space="0" w:color="auto"/>
              <w:left w:val="single" w:sz="4" w:space="0" w:color="auto"/>
              <w:bottom w:val="single" w:sz="4" w:space="0" w:color="auto"/>
              <w:right w:val="single" w:sz="4" w:space="0" w:color="auto"/>
            </w:tcBorders>
          </w:tcPr>
          <w:p w:rsidR="006A4A97" w:rsidRPr="006A4A97" w:rsidRDefault="006A4A97" w:rsidP="006A4A97">
            <w:pPr>
              <w:pStyle w:val="ConsPlusTitle"/>
              <w:widowControl/>
              <w:ind w:firstLine="567"/>
              <w:jc w:val="both"/>
              <w:rPr>
                <w:rFonts w:ascii="Times New Roman" w:hAnsi="Times New Roman" w:cs="Times New Roman"/>
                <w:b w:val="0"/>
                <w:bCs w:val="0"/>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tcPr>
          <w:p w:rsidR="006A4A97" w:rsidRPr="006A4A97" w:rsidRDefault="006A4A97" w:rsidP="006A4A97">
            <w:pPr>
              <w:pStyle w:val="ConsPlusTitle"/>
              <w:widowControl/>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наименование</w:t>
            </w:r>
          </w:p>
        </w:tc>
        <w:tc>
          <w:tcPr>
            <w:tcW w:w="1526" w:type="dxa"/>
            <w:tcBorders>
              <w:top w:val="single" w:sz="4" w:space="0" w:color="auto"/>
              <w:left w:val="single" w:sz="4" w:space="0" w:color="auto"/>
              <w:bottom w:val="single" w:sz="4" w:space="0" w:color="auto"/>
              <w:right w:val="single" w:sz="4" w:space="0" w:color="auto"/>
            </w:tcBorders>
            <w:vAlign w:val="center"/>
          </w:tcPr>
          <w:p w:rsidR="006A4A97" w:rsidRPr="006A4A97" w:rsidRDefault="006A4A97" w:rsidP="006A4A97">
            <w:pPr>
              <w:pStyle w:val="ConsPlusTitle"/>
              <w:widowControl/>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дата и номер</w:t>
            </w:r>
          </w:p>
        </w:tc>
        <w:tc>
          <w:tcPr>
            <w:tcW w:w="2977" w:type="dxa"/>
            <w:tcBorders>
              <w:top w:val="single" w:sz="4" w:space="0" w:color="auto"/>
              <w:left w:val="single" w:sz="4" w:space="0" w:color="auto"/>
              <w:bottom w:val="single" w:sz="4" w:space="0" w:color="auto"/>
              <w:right w:val="single" w:sz="4" w:space="0" w:color="auto"/>
            </w:tcBorders>
            <w:vAlign w:val="center"/>
          </w:tcPr>
          <w:p w:rsidR="006A4A97" w:rsidRPr="006A4A97" w:rsidRDefault="006A4A97" w:rsidP="006A4A97">
            <w:pPr>
              <w:pStyle w:val="ConsPlusTitle"/>
              <w:widowControl/>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фактическая сумма затрат на производство молока &lt;*&gt;, рублей, копеек</w:t>
            </w:r>
          </w:p>
        </w:tc>
      </w:tr>
      <w:tr w:rsidR="006A4A97" w:rsidRPr="006A4A97" w:rsidTr="001D4F16">
        <w:tc>
          <w:tcPr>
            <w:tcW w:w="454"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pStyle w:val="ConsPlusTitle"/>
              <w:widowControl/>
              <w:ind w:firstLine="567"/>
              <w:jc w:val="both"/>
              <w:rPr>
                <w:rFonts w:ascii="Times New Roman" w:hAnsi="Times New Roman" w:cs="Times New Roman"/>
                <w:b w:val="0"/>
                <w:bCs w:val="0"/>
                <w:sz w:val="24"/>
                <w:szCs w:val="24"/>
              </w:rPr>
            </w:pPr>
            <w:r w:rsidRPr="006A4A97">
              <w:rPr>
                <w:rFonts w:ascii="Times New Roman" w:hAnsi="Times New Roman" w:cs="Times New Roman"/>
                <w:b w:val="0"/>
                <w:bCs w:val="0"/>
                <w:sz w:val="24"/>
                <w:szCs w:val="24"/>
              </w:rPr>
              <w:t>11</w:t>
            </w:r>
          </w:p>
        </w:tc>
        <w:tc>
          <w:tcPr>
            <w:tcW w:w="2660"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pStyle w:val="ConsPlusTitle"/>
              <w:widowControl/>
              <w:ind w:firstLine="567"/>
              <w:jc w:val="both"/>
              <w:rPr>
                <w:rFonts w:ascii="Times New Roman" w:hAnsi="Times New Roman" w:cs="Times New Roman"/>
                <w:b w:val="0"/>
                <w:bCs w:val="0"/>
                <w:sz w:val="24"/>
                <w:szCs w:val="24"/>
              </w:rPr>
            </w:pPr>
          </w:p>
        </w:tc>
        <w:tc>
          <w:tcPr>
            <w:tcW w:w="2159"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tc>
        <w:tc>
          <w:tcPr>
            <w:tcW w:w="1526"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tc>
        <w:tc>
          <w:tcPr>
            <w:tcW w:w="2977"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tc>
      </w:tr>
      <w:tr w:rsidR="006A4A97" w:rsidRPr="006A4A97" w:rsidTr="001D4F16">
        <w:tc>
          <w:tcPr>
            <w:tcW w:w="454"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pStyle w:val="ConsPlusTitle"/>
              <w:widowControl/>
              <w:ind w:firstLine="567"/>
              <w:jc w:val="both"/>
              <w:rPr>
                <w:rFonts w:ascii="Times New Roman" w:hAnsi="Times New Roman" w:cs="Times New Roman"/>
                <w:b w:val="0"/>
                <w:bCs w:val="0"/>
                <w:sz w:val="24"/>
                <w:szCs w:val="24"/>
              </w:rPr>
            </w:pPr>
            <w:r w:rsidRPr="006A4A97">
              <w:rPr>
                <w:rFonts w:ascii="Times New Roman" w:hAnsi="Times New Roman" w:cs="Times New Roman"/>
                <w:b w:val="0"/>
                <w:bCs w:val="0"/>
                <w:sz w:val="24"/>
                <w:szCs w:val="24"/>
              </w:rPr>
              <w:t>22</w:t>
            </w:r>
          </w:p>
        </w:tc>
        <w:tc>
          <w:tcPr>
            <w:tcW w:w="2660"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pStyle w:val="ConsPlusTitle"/>
              <w:widowControl/>
              <w:ind w:firstLine="567"/>
              <w:jc w:val="both"/>
              <w:rPr>
                <w:rFonts w:ascii="Times New Roman" w:hAnsi="Times New Roman" w:cs="Times New Roman"/>
                <w:b w:val="0"/>
                <w:bCs w:val="0"/>
                <w:sz w:val="24"/>
                <w:szCs w:val="24"/>
              </w:rPr>
            </w:pPr>
          </w:p>
        </w:tc>
        <w:tc>
          <w:tcPr>
            <w:tcW w:w="2159"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tc>
        <w:tc>
          <w:tcPr>
            <w:tcW w:w="1526"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tc>
        <w:tc>
          <w:tcPr>
            <w:tcW w:w="2977"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tc>
      </w:tr>
      <w:tr w:rsidR="006A4A97" w:rsidRPr="006A4A97" w:rsidTr="001D4F16">
        <w:tc>
          <w:tcPr>
            <w:tcW w:w="454"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pStyle w:val="ConsPlusTitle"/>
              <w:widowControl/>
              <w:ind w:firstLine="567"/>
              <w:jc w:val="both"/>
              <w:rPr>
                <w:rFonts w:ascii="Times New Roman" w:hAnsi="Times New Roman" w:cs="Times New Roman"/>
                <w:b w:val="0"/>
                <w:bCs w:val="0"/>
                <w:sz w:val="24"/>
                <w:szCs w:val="24"/>
              </w:rPr>
            </w:pPr>
            <w:r w:rsidRPr="006A4A97">
              <w:rPr>
                <w:rFonts w:ascii="Times New Roman" w:hAnsi="Times New Roman" w:cs="Times New Roman"/>
                <w:b w:val="0"/>
                <w:bCs w:val="0"/>
                <w:sz w:val="24"/>
                <w:szCs w:val="24"/>
              </w:rPr>
              <w:t>33</w:t>
            </w:r>
          </w:p>
        </w:tc>
        <w:tc>
          <w:tcPr>
            <w:tcW w:w="2660"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pStyle w:val="ConsPlusTitle"/>
              <w:widowControl/>
              <w:ind w:firstLine="567"/>
              <w:jc w:val="both"/>
              <w:rPr>
                <w:rFonts w:ascii="Times New Roman" w:hAnsi="Times New Roman" w:cs="Times New Roman"/>
                <w:b w:val="0"/>
                <w:bCs w:val="0"/>
                <w:sz w:val="24"/>
                <w:szCs w:val="24"/>
              </w:rPr>
            </w:pPr>
          </w:p>
        </w:tc>
        <w:tc>
          <w:tcPr>
            <w:tcW w:w="2159"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tc>
        <w:tc>
          <w:tcPr>
            <w:tcW w:w="1526"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tc>
        <w:tc>
          <w:tcPr>
            <w:tcW w:w="2977"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tc>
      </w:tr>
      <w:tr w:rsidR="006A4A97" w:rsidRPr="006A4A97" w:rsidTr="001D4F16">
        <w:tc>
          <w:tcPr>
            <w:tcW w:w="454"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pStyle w:val="ConsPlusTitle"/>
              <w:widowControl/>
              <w:ind w:firstLine="567"/>
              <w:jc w:val="both"/>
              <w:rPr>
                <w:rFonts w:ascii="Times New Roman" w:hAnsi="Times New Roman" w:cs="Times New Roman"/>
                <w:b w:val="0"/>
                <w:bCs w:val="0"/>
                <w:sz w:val="24"/>
                <w:szCs w:val="24"/>
              </w:rPr>
            </w:pPr>
            <w:r w:rsidRPr="006A4A97">
              <w:rPr>
                <w:rFonts w:ascii="Times New Roman" w:hAnsi="Times New Roman" w:cs="Times New Roman"/>
                <w:b w:val="0"/>
                <w:bCs w:val="0"/>
                <w:sz w:val="24"/>
                <w:szCs w:val="24"/>
              </w:rPr>
              <w:t>44</w:t>
            </w:r>
          </w:p>
        </w:tc>
        <w:tc>
          <w:tcPr>
            <w:tcW w:w="2660"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pStyle w:val="ConsPlusTitle"/>
              <w:widowControl/>
              <w:ind w:firstLine="567"/>
              <w:jc w:val="both"/>
              <w:rPr>
                <w:rFonts w:ascii="Times New Roman" w:hAnsi="Times New Roman" w:cs="Times New Roman"/>
                <w:b w:val="0"/>
                <w:bCs w:val="0"/>
                <w:sz w:val="24"/>
                <w:szCs w:val="24"/>
              </w:rPr>
            </w:pPr>
          </w:p>
        </w:tc>
        <w:tc>
          <w:tcPr>
            <w:tcW w:w="2159"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tc>
        <w:tc>
          <w:tcPr>
            <w:tcW w:w="1526"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tc>
        <w:tc>
          <w:tcPr>
            <w:tcW w:w="2977"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tc>
      </w:tr>
      <w:tr w:rsidR="006A4A97" w:rsidRPr="006A4A97" w:rsidTr="001D4F16">
        <w:tc>
          <w:tcPr>
            <w:tcW w:w="454"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pStyle w:val="ConsPlusTitle"/>
              <w:widowControl/>
              <w:ind w:firstLine="567"/>
              <w:jc w:val="both"/>
              <w:rPr>
                <w:rFonts w:ascii="Times New Roman" w:hAnsi="Times New Roman" w:cs="Times New Roman"/>
                <w:b w:val="0"/>
                <w:bCs w:val="0"/>
                <w:sz w:val="24"/>
                <w:szCs w:val="24"/>
              </w:rPr>
            </w:pPr>
          </w:p>
        </w:tc>
        <w:tc>
          <w:tcPr>
            <w:tcW w:w="2660"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pStyle w:val="ConsPlusTitle"/>
              <w:widowControl/>
              <w:jc w:val="center"/>
              <w:rPr>
                <w:rFonts w:ascii="Times New Roman" w:hAnsi="Times New Roman" w:cs="Times New Roman"/>
                <w:b w:val="0"/>
                <w:bCs w:val="0"/>
                <w:sz w:val="24"/>
                <w:szCs w:val="24"/>
              </w:rPr>
            </w:pPr>
            <w:r w:rsidRPr="006A4A97">
              <w:rPr>
                <w:rFonts w:ascii="Times New Roman" w:hAnsi="Times New Roman" w:cs="Times New Roman"/>
                <w:b w:val="0"/>
                <w:bCs w:val="0"/>
                <w:sz w:val="24"/>
                <w:szCs w:val="24"/>
              </w:rPr>
              <w:t>Итого</w:t>
            </w:r>
          </w:p>
        </w:tc>
        <w:tc>
          <w:tcPr>
            <w:tcW w:w="2159"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tc>
        <w:tc>
          <w:tcPr>
            <w:tcW w:w="1526"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tc>
        <w:tc>
          <w:tcPr>
            <w:tcW w:w="2977" w:type="dxa"/>
            <w:tcBorders>
              <w:top w:val="single" w:sz="4" w:space="0" w:color="auto"/>
              <w:left w:val="single" w:sz="4" w:space="0" w:color="auto"/>
              <w:bottom w:val="single" w:sz="4" w:space="0" w:color="auto"/>
              <w:right w:val="single" w:sz="4" w:space="0" w:color="auto"/>
            </w:tcBorders>
          </w:tcPr>
          <w:p w:rsidR="006A4A97" w:rsidRPr="006A4A97" w:rsidRDefault="006A4A97" w:rsidP="006A4A97">
            <w:pPr>
              <w:pStyle w:val="ConsPlusTitle"/>
              <w:widowControl/>
              <w:ind w:firstLine="567"/>
              <w:jc w:val="center"/>
              <w:rPr>
                <w:rFonts w:ascii="Times New Roman" w:hAnsi="Times New Roman" w:cs="Times New Roman"/>
                <w:b w:val="0"/>
                <w:bCs w:val="0"/>
                <w:sz w:val="24"/>
                <w:szCs w:val="24"/>
              </w:rPr>
            </w:pPr>
          </w:p>
        </w:tc>
      </w:tr>
    </w:tbl>
    <w:p w:rsidR="006A4A97" w:rsidRPr="006A4A97" w:rsidRDefault="006A4A97" w:rsidP="006A4A97">
      <w:pPr>
        <w:pStyle w:val="ConsPlusTitle"/>
        <w:widowControl/>
        <w:ind w:firstLine="567"/>
        <w:jc w:val="both"/>
        <w:rPr>
          <w:rFonts w:ascii="Times New Roman" w:hAnsi="Times New Roman" w:cs="Times New Roman"/>
          <w:b w:val="0"/>
          <w:bCs w:val="0"/>
          <w:sz w:val="24"/>
          <w:szCs w:val="24"/>
        </w:rPr>
      </w:pPr>
    </w:p>
    <w:p w:rsidR="006A4A97" w:rsidRPr="006A4A97" w:rsidRDefault="006A4A97" w:rsidP="006A4A97">
      <w:pPr>
        <w:pStyle w:val="ConsPlusTitle"/>
        <w:widowControl/>
        <w:ind w:firstLine="567"/>
        <w:jc w:val="both"/>
        <w:rPr>
          <w:rFonts w:ascii="Times New Roman" w:hAnsi="Times New Roman" w:cs="Times New Roman"/>
          <w:b w:val="0"/>
          <w:bCs w:val="0"/>
          <w:sz w:val="24"/>
          <w:szCs w:val="24"/>
        </w:rPr>
      </w:pPr>
      <w:r w:rsidRPr="006A4A97">
        <w:rPr>
          <w:rFonts w:ascii="Times New Roman" w:hAnsi="Times New Roman" w:cs="Times New Roman"/>
          <w:b w:val="0"/>
          <w:bCs w:val="0"/>
          <w:sz w:val="24"/>
          <w:szCs w:val="24"/>
        </w:rPr>
        <w:t xml:space="preserve"> &lt;*&gt; Для получателей субсидий,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34" w:history="1">
        <w:r w:rsidRPr="006A4A97">
          <w:rPr>
            <w:rFonts w:ascii="Times New Roman" w:hAnsi="Times New Roman" w:cs="Times New Roman"/>
            <w:b w:val="0"/>
            <w:bCs w:val="0"/>
            <w:sz w:val="24"/>
            <w:szCs w:val="24"/>
          </w:rPr>
          <w:t>статьей 145</w:t>
        </w:r>
      </w:hyperlink>
      <w:r w:rsidRPr="006A4A97">
        <w:rPr>
          <w:rFonts w:ascii="Times New Roman" w:hAnsi="Times New Roman" w:cs="Times New Roman"/>
          <w:b w:val="0"/>
          <w:bCs w:val="0"/>
          <w:sz w:val="24"/>
          <w:szCs w:val="24"/>
        </w:rPr>
        <w:t xml:space="preserve"> Налогового  кодекса Российской Федерации, фактические затраты получателя субсидии включают сумму налога на добавленную стоимость.</w:t>
      </w:r>
    </w:p>
    <w:p w:rsidR="006A4A97" w:rsidRPr="006A4A97" w:rsidRDefault="006A4A97" w:rsidP="006A4A97">
      <w:pPr>
        <w:pStyle w:val="ConsPlusTitle"/>
        <w:widowControl/>
        <w:ind w:firstLine="567"/>
        <w:jc w:val="both"/>
        <w:rPr>
          <w:rFonts w:ascii="Times New Roman" w:hAnsi="Times New Roman" w:cs="Times New Roman"/>
          <w:b w:val="0"/>
          <w:bCs w:val="0"/>
          <w:sz w:val="24"/>
          <w:szCs w:val="24"/>
        </w:rPr>
      </w:pPr>
    </w:p>
    <w:p w:rsidR="006A4A97" w:rsidRPr="006A4A97" w:rsidRDefault="006A4A97" w:rsidP="006A4A97">
      <w:pPr>
        <w:pStyle w:val="ConsPlusTitle"/>
        <w:widowControl/>
        <w:ind w:firstLine="567"/>
        <w:jc w:val="both"/>
        <w:rPr>
          <w:rFonts w:ascii="Times New Roman" w:hAnsi="Times New Roman" w:cs="Times New Roman"/>
          <w:b w:val="0"/>
          <w:bCs w:val="0"/>
          <w:sz w:val="24"/>
          <w:szCs w:val="24"/>
        </w:rPr>
      </w:pPr>
    </w:p>
    <w:p w:rsidR="006A4A97" w:rsidRPr="006A4A97" w:rsidRDefault="006A4A97" w:rsidP="006A4A97">
      <w:pPr>
        <w:pStyle w:val="ConsPlusTitle"/>
        <w:widowControl/>
        <w:ind w:firstLine="567"/>
        <w:jc w:val="both"/>
        <w:rPr>
          <w:rFonts w:ascii="Times New Roman" w:hAnsi="Times New Roman" w:cs="Times New Roman"/>
          <w:b w:val="0"/>
          <w:bCs w:val="0"/>
          <w:sz w:val="24"/>
          <w:szCs w:val="24"/>
        </w:rPr>
      </w:pPr>
    </w:p>
    <w:p w:rsidR="006A4A97" w:rsidRPr="006A4A97" w:rsidRDefault="006A4A97" w:rsidP="006A4A97">
      <w:pPr>
        <w:pStyle w:val="ConsPlusTitle"/>
        <w:widowControl/>
        <w:jc w:val="both"/>
        <w:rPr>
          <w:rFonts w:ascii="Times New Roman" w:hAnsi="Times New Roman" w:cs="Times New Roman"/>
          <w:b w:val="0"/>
          <w:bCs w:val="0"/>
          <w:sz w:val="24"/>
          <w:szCs w:val="24"/>
        </w:rPr>
      </w:pPr>
      <w:r w:rsidRPr="006A4A97">
        <w:rPr>
          <w:rFonts w:ascii="Times New Roman" w:hAnsi="Times New Roman" w:cs="Times New Roman"/>
          <w:b w:val="0"/>
          <w:bCs w:val="0"/>
          <w:sz w:val="24"/>
          <w:szCs w:val="24"/>
        </w:rPr>
        <w:t>Руководитель получателя субсидии       __________      _______________________________</w:t>
      </w:r>
    </w:p>
    <w:p w:rsidR="006A4A97" w:rsidRPr="006A4A97" w:rsidRDefault="006A4A97" w:rsidP="006A4A97">
      <w:pPr>
        <w:pStyle w:val="ConsPlusTitle"/>
        <w:widowControl/>
        <w:ind w:firstLine="567"/>
        <w:jc w:val="both"/>
        <w:rPr>
          <w:rFonts w:ascii="Times New Roman" w:hAnsi="Times New Roman" w:cs="Times New Roman"/>
          <w:b w:val="0"/>
          <w:bCs w:val="0"/>
          <w:sz w:val="24"/>
          <w:szCs w:val="24"/>
        </w:rPr>
      </w:pPr>
      <w:r w:rsidRPr="006A4A97">
        <w:rPr>
          <w:rFonts w:ascii="Times New Roman" w:hAnsi="Times New Roman" w:cs="Times New Roman"/>
          <w:b w:val="0"/>
          <w:bCs w:val="0"/>
          <w:sz w:val="24"/>
          <w:szCs w:val="24"/>
        </w:rPr>
        <w:t xml:space="preserve">                                                            (Подпись)                  (Расшифровка подписи)</w:t>
      </w:r>
    </w:p>
    <w:p w:rsidR="006A4A97" w:rsidRPr="006A4A97" w:rsidRDefault="006A4A97" w:rsidP="006A4A97">
      <w:pPr>
        <w:pStyle w:val="ConsPlusTitle"/>
        <w:widowControl/>
        <w:ind w:firstLine="567"/>
        <w:jc w:val="both"/>
        <w:rPr>
          <w:rFonts w:ascii="Times New Roman" w:hAnsi="Times New Roman" w:cs="Times New Roman"/>
          <w:b w:val="0"/>
          <w:bCs w:val="0"/>
          <w:sz w:val="24"/>
          <w:szCs w:val="24"/>
        </w:rPr>
      </w:pPr>
    </w:p>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p>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p>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p>
    <w:p w:rsidR="006A4A97" w:rsidRDefault="006A4A97" w:rsidP="006A4A97">
      <w:pPr>
        <w:autoSpaceDE w:val="0"/>
        <w:autoSpaceDN w:val="0"/>
        <w:adjustRightInd w:val="0"/>
        <w:spacing w:after="0" w:line="240" w:lineRule="auto"/>
        <w:ind w:firstLine="567"/>
        <w:jc w:val="center"/>
        <w:rPr>
          <w:rFonts w:ascii="Times New Roman" w:hAnsi="Times New Roman"/>
        </w:rPr>
      </w:pPr>
    </w:p>
    <w:p w:rsidR="00D20E38" w:rsidRDefault="00D20E38" w:rsidP="006A4A97">
      <w:pPr>
        <w:autoSpaceDE w:val="0"/>
        <w:autoSpaceDN w:val="0"/>
        <w:adjustRightInd w:val="0"/>
        <w:spacing w:after="0" w:line="240" w:lineRule="auto"/>
        <w:ind w:firstLine="567"/>
        <w:jc w:val="center"/>
        <w:rPr>
          <w:rFonts w:ascii="Times New Roman" w:hAnsi="Times New Roman"/>
        </w:rPr>
      </w:pPr>
    </w:p>
    <w:p w:rsidR="00D20E38" w:rsidRDefault="00D20E38" w:rsidP="006A4A97">
      <w:pPr>
        <w:autoSpaceDE w:val="0"/>
        <w:autoSpaceDN w:val="0"/>
        <w:adjustRightInd w:val="0"/>
        <w:spacing w:after="0" w:line="240" w:lineRule="auto"/>
        <w:ind w:firstLine="567"/>
        <w:jc w:val="center"/>
        <w:rPr>
          <w:rFonts w:ascii="Times New Roman" w:hAnsi="Times New Roman"/>
        </w:rPr>
      </w:pPr>
    </w:p>
    <w:p w:rsidR="00D20E38" w:rsidRPr="006A4A97" w:rsidRDefault="00D20E38" w:rsidP="006A4A97">
      <w:pPr>
        <w:autoSpaceDE w:val="0"/>
        <w:autoSpaceDN w:val="0"/>
        <w:adjustRightInd w:val="0"/>
        <w:spacing w:after="0" w:line="240" w:lineRule="auto"/>
        <w:ind w:firstLine="567"/>
        <w:jc w:val="center"/>
        <w:rPr>
          <w:rFonts w:ascii="Times New Roman" w:hAnsi="Times New Roman"/>
        </w:rPr>
      </w:pPr>
    </w:p>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p>
    <w:p w:rsidR="006A4A97" w:rsidRDefault="006A4A97" w:rsidP="006A4A97">
      <w:pPr>
        <w:autoSpaceDE w:val="0"/>
        <w:autoSpaceDN w:val="0"/>
        <w:adjustRightInd w:val="0"/>
        <w:spacing w:after="0" w:line="240" w:lineRule="auto"/>
        <w:rPr>
          <w:rFonts w:ascii="Times New Roman" w:hAnsi="Times New Roman"/>
        </w:rPr>
      </w:pPr>
    </w:p>
    <w:p w:rsidR="00D24822" w:rsidRPr="006A4A97" w:rsidRDefault="00D24822" w:rsidP="006A4A97">
      <w:pPr>
        <w:autoSpaceDE w:val="0"/>
        <w:autoSpaceDN w:val="0"/>
        <w:adjustRightInd w:val="0"/>
        <w:spacing w:after="0" w:line="240" w:lineRule="auto"/>
        <w:rPr>
          <w:rFonts w:ascii="Times New Roman" w:hAnsi="Times New Roman"/>
        </w:rPr>
      </w:pPr>
    </w:p>
    <w:p w:rsidR="006A4A97" w:rsidRPr="00D24822" w:rsidRDefault="006A4A97" w:rsidP="006A4A97">
      <w:pPr>
        <w:autoSpaceDE w:val="0"/>
        <w:autoSpaceDN w:val="0"/>
        <w:adjustRightInd w:val="0"/>
        <w:spacing w:after="0" w:line="240" w:lineRule="auto"/>
        <w:ind w:left="5670"/>
        <w:outlineLvl w:val="1"/>
        <w:rPr>
          <w:rFonts w:ascii="Times New Roman" w:hAnsi="Times New Roman"/>
          <w:sz w:val="20"/>
          <w:szCs w:val="20"/>
        </w:rPr>
      </w:pPr>
      <w:r w:rsidRPr="00D24822">
        <w:rPr>
          <w:rFonts w:ascii="Times New Roman" w:hAnsi="Times New Roman"/>
          <w:sz w:val="20"/>
          <w:szCs w:val="20"/>
        </w:rPr>
        <w:lastRenderedPageBreak/>
        <w:t>Приложение № 4</w:t>
      </w:r>
    </w:p>
    <w:p w:rsidR="006A4A97" w:rsidRPr="00D24822" w:rsidRDefault="006A4A97" w:rsidP="006A4A97">
      <w:pPr>
        <w:autoSpaceDE w:val="0"/>
        <w:autoSpaceDN w:val="0"/>
        <w:adjustRightInd w:val="0"/>
        <w:spacing w:after="0" w:line="240" w:lineRule="auto"/>
        <w:ind w:left="5670"/>
        <w:rPr>
          <w:rFonts w:ascii="Times New Roman" w:hAnsi="Times New Roman"/>
          <w:sz w:val="20"/>
          <w:szCs w:val="20"/>
        </w:rPr>
      </w:pPr>
      <w:r w:rsidRPr="00D24822">
        <w:rPr>
          <w:rFonts w:ascii="Times New Roman" w:hAnsi="Times New Roman"/>
          <w:sz w:val="20"/>
          <w:szCs w:val="20"/>
        </w:rPr>
        <w:t xml:space="preserve">к Положению о предоставлении </w:t>
      </w:r>
    </w:p>
    <w:p w:rsidR="006A4A97" w:rsidRPr="00D24822" w:rsidRDefault="006A4A97" w:rsidP="006A4A97">
      <w:pPr>
        <w:autoSpaceDE w:val="0"/>
        <w:autoSpaceDN w:val="0"/>
        <w:adjustRightInd w:val="0"/>
        <w:spacing w:after="0" w:line="240" w:lineRule="auto"/>
        <w:ind w:left="5670"/>
        <w:rPr>
          <w:rFonts w:ascii="Times New Roman" w:hAnsi="Times New Roman"/>
          <w:sz w:val="20"/>
          <w:szCs w:val="20"/>
        </w:rPr>
      </w:pPr>
      <w:r w:rsidRPr="00D24822">
        <w:rPr>
          <w:rFonts w:ascii="Times New Roman" w:hAnsi="Times New Roman"/>
          <w:sz w:val="20"/>
          <w:szCs w:val="20"/>
        </w:rPr>
        <w:t>субсидий на поддержку сельскохозяйственного</w:t>
      </w:r>
    </w:p>
    <w:p w:rsidR="006A4A97" w:rsidRPr="00D24822" w:rsidRDefault="006A4A97" w:rsidP="006A4A97">
      <w:pPr>
        <w:autoSpaceDE w:val="0"/>
        <w:autoSpaceDN w:val="0"/>
        <w:adjustRightInd w:val="0"/>
        <w:spacing w:after="0" w:line="240" w:lineRule="auto"/>
        <w:ind w:left="5670"/>
        <w:rPr>
          <w:rFonts w:ascii="Times New Roman" w:hAnsi="Times New Roman"/>
          <w:sz w:val="20"/>
          <w:szCs w:val="20"/>
        </w:rPr>
      </w:pPr>
      <w:r w:rsidRPr="00D24822">
        <w:rPr>
          <w:rFonts w:ascii="Times New Roman" w:hAnsi="Times New Roman"/>
          <w:sz w:val="20"/>
          <w:szCs w:val="20"/>
        </w:rPr>
        <w:t xml:space="preserve">производства по отдельным подотраслям </w:t>
      </w:r>
    </w:p>
    <w:p w:rsidR="006A4A97" w:rsidRPr="00D24822" w:rsidRDefault="006A4A97" w:rsidP="006A4A97">
      <w:pPr>
        <w:autoSpaceDE w:val="0"/>
        <w:autoSpaceDN w:val="0"/>
        <w:adjustRightInd w:val="0"/>
        <w:spacing w:after="0" w:line="240" w:lineRule="auto"/>
        <w:ind w:left="5670"/>
        <w:rPr>
          <w:rFonts w:ascii="Times New Roman" w:hAnsi="Times New Roman"/>
          <w:sz w:val="20"/>
          <w:szCs w:val="20"/>
        </w:rPr>
      </w:pPr>
      <w:r w:rsidRPr="00D24822">
        <w:rPr>
          <w:rFonts w:ascii="Times New Roman" w:hAnsi="Times New Roman"/>
          <w:sz w:val="20"/>
          <w:szCs w:val="20"/>
        </w:rPr>
        <w:t>растениеводства и животноводства из бюджета муниципального образования «Каргасокский район»</w:t>
      </w:r>
    </w:p>
    <w:p w:rsidR="006A4A97" w:rsidRPr="006A4A97" w:rsidRDefault="006A4A97" w:rsidP="006A4A97">
      <w:pPr>
        <w:pStyle w:val="ConsPlusTitle"/>
        <w:widowControl/>
        <w:ind w:left="5670"/>
        <w:jc w:val="center"/>
        <w:rPr>
          <w:rFonts w:ascii="Times New Roman" w:hAnsi="Times New Roman" w:cs="Times New Roman"/>
          <w:b w:val="0"/>
          <w:bCs w:val="0"/>
          <w:sz w:val="24"/>
          <w:szCs w:val="24"/>
        </w:rPr>
      </w:pPr>
    </w:p>
    <w:p w:rsidR="006A4A97" w:rsidRPr="00D20E38" w:rsidRDefault="006A4A97" w:rsidP="006A4A97">
      <w:pPr>
        <w:pStyle w:val="Style2"/>
        <w:widowControl/>
        <w:spacing w:line="240" w:lineRule="auto"/>
        <w:rPr>
          <w:rStyle w:val="FontStyle12"/>
          <w:b w:val="0"/>
          <w:sz w:val="24"/>
          <w:szCs w:val="24"/>
        </w:rPr>
      </w:pPr>
      <w:r w:rsidRPr="00D20E38">
        <w:rPr>
          <w:rStyle w:val="FontStyle12"/>
          <w:b w:val="0"/>
          <w:sz w:val="24"/>
          <w:szCs w:val="24"/>
        </w:rPr>
        <w:t>Перечень затрат и документов, подтверждающих фактически произведенные затраты на собственное производство молока, реализованного и (или) отгруженного получателем субсидии на собственную переработку</w:t>
      </w:r>
    </w:p>
    <w:p w:rsidR="006A4A97" w:rsidRPr="00D20E38" w:rsidRDefault="006A4A97" w:rsidP="006A4A97">
      <w:pPr>
        <w:spacing w:after="0" w:line="240" w:lineRule="auto"/>
        <w:ind w:firstLine="567"/>
        <w:rPr>
          <w:rFonts w:ascii="Times New Roman" w:hAnsi="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30"/>
        <w:gridCol w:w="8688"/>
      </w:tblGrid>
      <w:tr w:rsidR="006A4A97" w:rsidRPr="00D20E38" w:rsidTr="001D4F16">
        <w:trPr>
          <w:trHeight w:val="374"/>
        </w:trPr>
        <w:tc>
          <w:tcPr>
            <w:tcW w:w="830" w:type="dxa"/>
            <w:tcBorders>
              <w:top w:val="single" w:sz="6" w:space="0" w:color="auto"/>
              <w:left w:val="single" w:sz="6" w:space="0" w:color="auto"/>
              <w:bottom w:val="single" w:sz="6" w:space="0" w:color="auto"/>
              <w:right w:val="single" w:sz="6" w:space="0" w:color="auto"/>
            </w:tcBorders>
          </w:tcPr>
          <w:p w:rsidR="006A4A97" w:rsidRPr="00D20E38" w:rsidRDefault="006A4A97" w:rsidP="006A4A97">
            <w:pPr>
              <w:pStyle w:val="Style4"/>
              <w:widowControl/>
              <w:spacing w:line="240" w:lineRule="auto"/>
              <w:rPr>
                <w:rStyle w:val="FontStyle12"/>
                <w:b w:val="0"/>
                <w:sz w:val="24"/>
                <w:szCs w:val="24"/>
              </w:rPr>
            </w:pPr>
            <w:r w:rsidRPr="00D20E38">
              <w:rPr>
                <w:rStyle w:val="FontStyle12"/>
                <w:b w:val="0"/>
                <w:sz w:val="24"/>
                <w:szCs w:val="24"/>
              </w:rPr>
              <w:t>№ п/п</w:t>
            </w:r>
          </w:p>
        </w:tc>
        <w:tc>
          <w:tcPr>
            <w:tcW w:w="8688" w:type="dxa"/>
            <w:tcBorders>
              <w:top w:val="single" w:sz="6" w:space="0" w:color="auto"/>
              <w:left w:val="single" w:sz="6" w:space="0" w:color="auto"/>
              <w:bottom w:val="single" w:sz="6" w:space="0" w:color="auto"/>
              <w:right w:val="single" w:sz="6" w:space="0" w:color="auto"/>
            </w:tcBorders>
          </w:tcPr>
          <w:p w:rsidR="006A4A97" w:rsidRPr="00D20E38" w:rsidRDefault="006A4A97" w:rsidP="006A4A97">
            <w:pPr>
              <w:pStyle w:val="Style4"/>
              <w:widowControl/>
              <w:spacing w:line="240" w:lineRule="auto"/>
              <w:ind w:left="-63"/>
              <w:jc w:val="center"/>
              <w:rPr>
                <w:rStyle w:val="FontStyle12"/>
                <w:b w:val="0"/>
                <w:sz w:val="24"/>
                <w:szCs w:val="24"/>
              </w:rPr>
            </w:pPr>
            <w:r w:rsidRPr="00D20E38">
              <w:rPr>
                <w:rStyle w:val="FontStyle12"/>
                <w:b w:val="0"/>
                <w:sz w:val="24"/>
                <w:szCs w:val="24"/>
              </w:rPr>
              <w:t>Виды затрат</w:t>
            </w:r>
          </w:p>
        </w:tc>
      </w:tr>
      <w:tr w:rsidR="006A4A97" w:rsidRPr="00D20E38" w:rsidTr="001D4F16">
        <w:trPr>
          <w:trHeight w:val="494"/>
        </w:trPr>
        <w:tc>
          <w:tcPr>
            <w:tcW w:w="830" w:type="dxa"/>
            <w:tcBorders>
              <w:top w:val="single" w:sz="6" w:space="0" w:color="auto"/>
              <w:left w:val="single" w:sz="6" w:space="0" w:color="auto"/>
              <w:bottom w:val="single" w:sz="6" w:space="0" w:color="auto"/>
              <w:right w:val="single" w:sz="6" w:space="0" w:color="auto"/>
            </w:tcBorders>
          </w:tcPr>
          <w:p w:rsidR="006A4A97" w:rsidRPr="00D20E38" w:rsidRDefault="006A4A97" w:rsidP="006A4A97">
            <w:pPr>
              <w:pStyle w:val="Style4"/>
              <w:widowControl/>
              <w:spacing w:line="240" w:lineRule="auto"/>
              <w:ind w:left="415" w:firstLine="567"/>
              <w:rPr>
                <w:rStyle w:val="FontStyle12"/>
                <w:b w:val="0"/>
                <w:sz w:val="24"/>
                <w:szCs w:val="24"/>
              </w:rPr>
            </w:pPr>
            <w:r w:rsidRPr="00D20E38">
              <w:rPr>
                <w:rStyle w:val="FontStyle12"/>
                <w:b w:val="0"/>
                <w:sz w:val="24"/>
                <w:szCs w:val="24"/>
              </w:rPr>
              <w:t>11</w:t>
            </w:r>
          </w:p>
        </w:tc>
        <w:tc>
          <w:tcPr>
            <w:tcW w:w="8688" w:type="dxa"/>
            <w:tcBorders>
              <w:top w:val="single" w:sz="6" w:space="0" w:color="auto"/>
              <w:left w:val="single" w:sz="6" w:space="0" w:color="auto"/>
              <w:bottom w:val="single" w:sz="6" w:space="0" w:color="auto"/>
              <w:right w:val="single" w:sz="6" w:space="0" w:color="auto"/>
            </w:tcBorders>
          </w:tcPr>
          <w:p w:rsidR="006A4A97" w:rsidRPr="00D20E38" w:rsidRDefault="006A4A97" w:rsidP="006A4A97">
            <w:pPr>
              <w:pStyle w:val="Style4"/>
              <w:widowControl/>
              <w:spacing w:line="240" w:lineRule="auto"/>
              <w:rPr>
                <w:rStyle w:val="FontStyle12"/>
                <w:b w:val="0"/>
                <w:sz w:val="24"/>
                <w:szCs w:val="24"/>
              </w:rPr>
            </w:pPr>
            <w:r w:rsidRPr="00D20E38">
              <w:rPr>
                <w:rStyle w:val="FontStyle12"/>
                <w:b w:val="0"/>
                <w:sz w:val="24"/>
                <w:szCs w:val="24"/>
              </w:rPr>
              <w:t>Приобретение кормов, в том числе транспортировка кормов</w:t>
            </w:r>
          </w:p>
        </w:tc>
      </w:tr>
      <w:tr w:rsidR="006A4A97" w:rsidRPr="00D20E38" w:rsidTr="001D4F16">
        <w:trPr>
          <w:trHeight w:val="485"/>
        </w:trPr>
        <w:tc>
          <w:tcPr>
            <w:tcW w:w="830" w:type="dxa"/>
            <w:tcBorders>
              <w:top w:val="single" w:sz="6" w:space="0" w:color="auto"/>
              <w:left w:val="single" w:sz="6" w:space="0" w:color="auto"/>
              <w:bottom w:val="single" w:sz="6" w:space="0" w:color="auto"/>
              <w:right w:val="single" w:sz="6" w:space="0" w:color="auto"/>
            </w:tcBorders>
          </w:tcPr>
          <w:p w:rsidR="006A4A97" w:rsidRPr="00D20E38" w:rsidRDefault="006A4A97" w:rsidP="006A4A97">
            <w:pPr>
              <w:pStyle w:val="Style4"/>
              <w:widowControl/>
              <w:spacing w:line="240" w:lineRule="auto"/>
              <w:ind w:left="389" w:firstLine="567"/>
              <w:rPr>
                <w:rStyle w:val="FontStyle12"/>
                <w:b w:val="0"/>
                <w:sz w:val="24"/>
                <w:szCs w:val="24"/>
              </w:rPr>
            </w:pPr>
            <w:r w:rsidRPr="00D20E38">
              <w:rPr>
                <w:rStyle w:val="FontStyle12"/>
                <w:b w:val="0"/>
                <w:sz w:val="24"/>
                <w:szCs w:val="24"/>
              </w:rPr>
              <w:t>22</w:t>
            </w:r>
          </w:p>
        </w:tc>
        <w:tc>
          <w:tcPr>
            <w:tcW w:w="8688" w:type="dxa"/>
            <w:tcBorders>
              <w:top w:val="single" w:sz="6" w:space="0" w:color="auto"/>
              <w:left w:val="single" w:sz="6" w:space="0" w:color="auto"/>
              <w:bottom w:val="single" w:sz="6" w:space="0" w:color="auto"/>
              <w:right w:val="single" w:sz="6" w:space="0" w:color="auto"/>
            </w:tcBorders>
          </w:tcPr>
          <w:p w:rsidR="006A4A97" w:rsidRPr="00D20E38" w:rsidRDefault="006A4A97" w:rsidP="006A4A97">
            <w:pPr>
              <w:pStyle w:val="Style4"/>
              <w:widowControl/>
              <w:spacing w:line="240" w:lineRule="auto"/>
              <w:rPr>
                <w:rStyle w:val="FontStyle12"/>
                <w:b w:val="0"/>
                <w:sz w:val="24"/>
                <w:szCs w:val="24"/>
              </w:rPr>
            </w:pPr>
            <w:r w:rsidRPr="00D20E38">
              <w:rPr>
                <w:rStyle w:val="FontStyle12"/>
                <w:b w:val="0"/>
                <w:sz w:val="24"/>
                <w:szCs w:val="24"/>
              </w:rPr>
              <w:t>Затраты на энергия всех видов, водоснабжение, водоотведение</w:t>
            </w:r>
          </w:p>
        </w:tc>
      </w:tr>
      <w:tr w:rsidR="006A4A97" w:rsidRPr="00D20E38" w:rsidTr="001D4F16">
        <w:tc>
          <w:tcPr>
            <w:tcW w:w="830" w:type="dxa"/>
            <w:tcBorders>
              <w:top w:val="single" w:sz="6" w:space="0" w:color="auto"/>
              <w:left w:val="single" w:sz="6" w:space="0" w:color="auto"/>
              <w:bottom w:val="single" w:sz="6" w:space="0" w:color="auto"/>
              <w:right w:val="single" w:sz="6" w:space="0" w:color="auto"/>
            </w:tcBorders>
          </w:tcPr>
          <w:p w:rsidR="006A4A97" w:rsidRPr="00D20E38" w:rsidRDefault="006A4A97" w:rsidP="006A4A97">
            <w:pPr>
              <w:pStyle w:val="Style4"/>
              <w:widowControl/>
              <w:spacing w:line="240" w:lineRule="auto"/>
              <w:ind w:left="391" w:firstLine="567"/>
              <w:rPr>
                <w:rStyle w:val="FontStyle12"/>
                <w:b w:val="0"/>
                <w:sz w:val="24"/>
                <w:szCs w:val="24"/>
              </w:rPr>
            </w:pPr>
            <w:r w:rsidRPr="00D20E38">
              <w:rPr>
                <w:rStyle w:val="FontStyle12"/>
                <w:b w:val="0"/>
                <w:sz w:val="24"/>
                <w:szCs w:val="24"/>
              </w:rPr>
              <w:t>33</w:t>
            </w:r>
          </w:p>
        </w:tc>
        <w:tc>
          <w:tcPr>
            <w:tcW w:w="8688" w:type="dxa"/>
            <w:tcBorders>
              <w:top w:val="single" w:sz="6" w:space="0" w:color="auto"/>
              <w:left w:val="single" w:sz="6" w:space="0" w:color="auto"/>
              <w:bottom w:val="single" w:sz="6" w:space="0" w:color="auto"/>
              <w:right w:val="single" w:sz="6" w:space="0" w:color="auto"/>
            </w:tcBorders>
          </w:tcPr>
          <w:p w:rsidR="006A4A97" w:rsidRPr="00D20E38" w:rsidRDefault="006A4A97" w:rsidP="006A4A97">
            <w:pPr>
              <w:pStyle w:val="Style4"/>
              <w:widowControl/>
              <w:spacing w:line="240" w:lineRule="auto"/>
              <w:rPr>
                <w:rStyle w:val="FontStyle12"/>
                <w:b w:val="0"/>
                <w:sz w:val="24"/>
                <w:szCs w:val="24"/>
              </w:rPr>
            </w:pPr>
            <w:r w:rsidRPr="00D20E38">
              <w:rPr>
                <w:rStyle w:val="FontStyle12"/>
                <w:b w:val="0"/>
                <w:sz w:val="24"/>
                <w:szCs w:val="24"/>
              </w:rPr>
              <w:t>Приобретение горюче-смазочные материалы и технические жидкости (в части обслуживания дойного стада, доильного оборудования; собственного производства кормов)</w:t>
            </w:r>
          </w:p>
        </w:tc>
      </w:tr>
      <w:tr w:rsidR="006A4A97" w:rsidRPr="00D20E38" w:rsidTr="001D4F16">
        <w:trPr>
          <w:trHeight w:val="481"/>
        </w:trPr>
        <w:tc>
          <w:tcPr>
            <w:tcW w:w="830" w:type="dxa"/>
            <w:tcBorders>
              <w:top w:val="single" w:sz="6" w:space="0" w:color="auto"/>
              <w:left w:val="single" w:sz="6" w:space="0" w:color="auto"/>
              <w:bottom w:val="single" w:sz="6" w:space="0" w:color="auto"/>
              <w:right w:val="single" w:sz="6" w:space="0" w:color="auto"/>
            </w:tcBorders>
          </w:tcPr>
          <w:p w:rsidR="006A4A97" w:rsidRPr="00D20E38" w:rsidRDefault="006A4A97" w:rsidP="006A4A97">
            <w:pPr>
              <w:pStyle w:val="Style4"/>
              <w:widowControl/>
              <w:spacing w:line="240" w:lineRule="auto"/>
              <w:ind w:left="386" w:firstLine="567"/>
              <w:rPr>
                <w:rStyle w:val="FontStyle12"/>
                <w:b w:val="0"/>
                <w:sz w:val="24"/>
                <w:szCs w:val="24"/>
              </w:rPr>
            </w:pPr>
            <w:r w:rsidRPr="00D20E38">
              <w:rPr>
                <w:rStyle w:val="FontStyle12"/>
                <w:b w:val="0"/>
                <w:sz w:val="24"/>
                <w:szCs w:val="24"/>
              </w:rPr>
              <w:t>44</w:t>
            </w:r>
          </w:p>
        </w:tc>
        <w:tc>
          <w:tcPr>
            <w:tcW w:w="8688" w:type="dxa"/>
            <w:tcBorders>
              <w:top w:val="single" w:sz="6" w:space="0" w:color="auto"/>
              <w:left w:val="single" w:sz="6" w:space="0" w:color="auto"/>
              <w:bottom w:val="single" w:sz="6" w:space="0" w:color="auto"/>
              <w:right w:val="single" w:sz="6" w:space="0" w:color="auto"/>
            </w:tcBorders>
          </w:tcPr>
          <w:p w:rsidR="006A4A97" w:rsidRPr="00D20E38" w:rsidRDefault="006A4A97" w:rsidP="006A4A97">
            <w:pPr>
              <w:pStyle w:val="Style7"/>
              <w:widowControl/>
              <w:rPr>
                <w:rStyle w:val="FontStyle14"/>
                <w:sz w:val="24"/>
                <w:szCs w:val="24"/>
              </w:rPr>
            </w:pPr>
            <w:r w:rsidRPr="00D20E38">
              <w:rPr>
                <w:rStyle w:val="FontStyle12"/>
                <w:b w:val="0"/>
                <w:sz w:val="24"/>
                <w:szCs w:val="24"/>
              </w:rPr>
              <w:t>Приобретение средств защиты животных</w:t>
            </w:r>
          </w:p>
        </w:tc>
      </w:tr>
      <w:tr w:rsidR="006A4A97" w:rsidRPr="00D20E38" w:rsidTr="001D4F16">
        <w:tc>
          <w:tcPr>
            <w:tcW w:w="830" w:type="dxa"/>
            <w:tcBorders>
              <w:top w:val="single" w:sz="6" w:space="0" w:color="auto"/>
              <w:left w:val="single" w:sz="6" w:space="0" w:color="auto"/>
              <w:bottom w:val="single" w:sz="6" w:space="0" w:color="auto"/>
              <w:right w:val="single" w:sz="6" w:space="0" w:color="auto"/>
            </w:tcBorders>
          </w:tcPr>
          <w:p w:rsidR="006A4A97" w:rsidRPr="00D20E38" w:rsidRDefault="006A4A97" w:rsidP="006A4A97">
            <w:pPr>
              <w:pStyle w:val="Style4"/>
              <w:widowControl/>
              <w:spacing w:line="240" w:lineRule="auto"/>
              <w:ind w:left="394" w:firstLine="567"/>
              <w:rPr>
                <w:rStyle w:val="FontStyle12"/>
                <w:b w:val="0"/>
                <w:sz w:val="24"/>
                <w:szCs w:val="24"/>
              </w:rPr>
            </w:pPr>
            <w:r w:rsidRPr="00D20E38">
              <w:rPr>
                <w:rStyle w:val="FontStyle12"/>
                <w:b w:val="0"/>
                <w:sz w:val="24"/>
                <w:szCs w:val="24"/>
              </w:rPr>
              <w:t>55</w:t>
            </w:r>
          </w:p>
        </w:tc>
        <w:tc>
          <w:tcPr>
            <w:tcW w:w="8688" w:type="dxa"/>
            <w:tcBorders>
              <w:top w:val="single" w:sz="6" w:space="0" w:color="auto"/>
              <w:left w:val="single" w:sz="6" w:space="0" w:color="auto"/>
              <w:bottom w:val="single" w:sz="6" w:space="0" w:color="auto"/>
              <w:right w:val="single" w:sz="6" w:space="0" w:color="auto"/>
            </w:tcBorders>
          </w:tcPr>
          <w:p w:rsidR="006A4A97" w:rsidRPr="00D20E38" w:rsidRDefault="006A4A97" w:rsidP="006A4A97">
            <w:pPr>
              <w:pStyle w:val="Style4"/>
              <w:widowControl/>
              <w:spacing w:line="240" w:lineRule="auto"/>
              <w:rPr>
                <w:rStyle w:val="FontStyle12"/>
                <w:b w:val="0"/>
                <w:sz w:val="24"/>
                <w:szCs w:val="24"/>
              </w:rPr>
            </w:pPr>
            <w:r w:rsidRPr="00D20E38">
              <w:rPr>
                <w:rStyle w:val="FontStyle12"/>
                <w:b w:val="0"/>
                <w:sz w:val="24"/>
                <w:szCs w:val="24"/>
              </w:rPr>
              <w:t>Приобретение ветеринарных препаратов, медикаментов, перевязочных средств, прочих лекарственных средств и расходных материалов, используемых для лечения, профилактики, диагностики и реабилитации животных; ветеринарные услуги (работы) по обслуживанию животных</w:t>
            </w:r>
          </w:p>
        </w:tc>
      </w:tr>
      <w:tr w:rsidR="006A4A97" w:rsidRPr="00D20E38" w:rsidTr="001D4F16">
        <w:tc>
          <w:tcPr>
            <w:tcW w:w="830" w:type="dxa"/>
            <w:tcBorders>
              <w:top w:val="single" w:sz="6" w:space="0" w:color="auto"/>
              <w:left w:val="single" w:sz="6" w:space="0" w:color="auto"/>
              <w:bottom w:val="single" w:sz="6" w:space="0" w:color="auto"/>
              <w:right w:val="single" w:sz="6" w:space="0" w:color="auto"/>
            </w:tcBorders>
          </w:tcPr>
          <w:p w:rsidR="006A4A97" w:rsidRPr="00D20E38" w:rsidRDefault="006A4A97" w:rsidP="006A4A97">
            <w:pPr>
              <w:pStyle w:val="Style4"/>
              <w:widowControl/>
              <w:spacing w:line="240" w:lineRule="auto"/>
              <w:ind w:left="386" w:firstLine="567"/>
              <w:rPr>
                <w:rStyle w:val="FontStyle12"/>
                <w:b w:val="0"/>
                <w:sz w:val="24"/>
                <w:szCs w:val="24"/>
              </w:rPr>
            </w:pPr>
            <w:r w:rsidRPr="00D20E38">
              <w:rPr>
                <w:rStyle w:val="FontStyle12"/>
                <w:b w:val="0"/>
                <w:sz w:val="24"/>
                <w:szCs w:val="24"/>
              </w:rPr>
              <w:t>66</w:t>
            </w:r>
          </w:p>
        </w:tc>
        <w:tc>
          <w:tcPr>
            <w:tcW w:w="8688" w:type="dxa"/>
            <w:tcBorders>
              <w:top w:val="single" w:sz="6" w:space="0" w:color="auto"/>
              <w:left w:val="single" w:sz="6" w:space="0" w:color="auto"/>
              <w:bottom w:val="single" w:sz="6" w:space="0" w:color="auto"/>
              <w:right w:val="single" w:sz="6" w:space="0" w:color="auto"/>
            </w:tcBorders>
          </w:tcPr>
          <w:p w:rsidR="006A4A97" w:rsidRPr="00D20E38" w:rsidRDefault="006A4A97" w:rsidP="006A4A97">
            <w:pPr>
              <w:pStyle w:val="Style4"/>
              <w:widowControl/>
              <w:spacing w:line="240" w:lineRule="auto"/>
              <w:rPr>
                <w:rStyle w:val="FontStyle12"/>
                <w:b w:val="0"/>
                <w:sz w:val="24"/>
                <w:szCs w:val="24"/>
              </w:rPr>
            </w:pPr>
            <w:r w:rsidRPr="00D20E38">
              <w:rPr>
                <w:rStyle w:val="FontStyle12"/>
                <w:b w:val="0"/>
                <w:sz w:val="24"/>
                <w:szCs w:val="24"/>
              </w:rPr>
              <w:t>Приобретение оборудования и расходных материалов используемых для искусственного осеменения, в том числе для хранения семени быков-производителей</w:t>
            </w:r>
          </w:p>
        </w:tc>
      </w:tr>
      <w:tr w:rsidR="006A4A97" w:rsidRPr="00D20E38" w:rsidTr="001D4F16">
        <w:trPr>
          <w:trHeight w:val="420"/>
        </w:trPr>
        <w:tc>
          <w:tcPr>
            <w:tcW w:w="830" w:type="dxa"/>
            <w:tcBorders>
              <w:top w:val="single" w:sz="6" w:space="0" w:color="auto"/>
              <w:left w:val="single" w:sz="6" w:space="0" w:color="auto"/>
              <w:bottom w:val="single" w:sz="6" w:space="0" w:color="auto"/>
              <w:right w:val="single" w:sz="6" w:space="0" w:color="auto"/>
            </w:tcBorders>
          </w:tcPr>
          <w:p w:rsidR="006A4A97" w:rsidRPr="00D20E38" w:rsidRDefault="006A4A97" w:rsidP="006A4A97">
            <w:pPr>
              <w:pStyle w:val="Style4"/>
              <w:widowControl/>
              <w:spacing w:line="240" w:lineRule="auto"/>
              <w:ind w:left="386" w:firstLine="567"/>
              <w:rPr>
                <w:rStyle w:val="FontStyle12"/>
                <w:b w:val="0"/>
                <w:sz w:val="24"/>
                <w:szCs w:val="24"/>
              </w:rPr>
            </w:pPr>
            <w:r w:rsidRPr="00D20E38">
              <w:rPr>
                <w:rStyle w:val="FontStyle12"/>
                <w:b w:val="0"/>
                <w:sz w:val="24"/>
                <w:szCs w:val="24"/>
              </w:rPr>
              <w:t>77</w:t>
            </w:r>
          </w:p>
        </w:tc>
        <w:tc>
          <w:tcPr>
            <w:tcW w:w="8688" w:type="dxa"/>
            <w:tcBorders>
              <w:top w:val="single" w:sz="6" w:space="0" w:color="auto"/>
              <w:left w:val="single" w:sz="6" w:space="0" w:color="auto"/>
              <w:bottom w:val="single" w:sz="6" w:space="0" w:color="auto"/>
              <w:right w:val="single" w:sz="6" w:space="0" w:color="auto"/>
            </w:tcBorders>
          </w:tcPr>
          <w:p w:rsidR="006A4A97" w:rsidRPr="00D20E38" w:rsidRDefault="006A4A97" w:rsidP="006A4A97">
            <w:pPr>
              <w:pStyle w:val="Style4"/>
              <w:widowControl/>
              <w:spacing w:line="240" w:lineRule="auto"/>
              <w:rPr>
                <w:rStyle w:val="FontStyle12"/>
                <w:b w:val="0"/>
                <w:sz w:val="24"/>
                <w:szCs w:val="24"/>
              </w:rPr>
            </w:pPr>
            <w:r w:rsidRPr="00D20E38">
              <w:rPr>
                <w:rStyle w:val="FontStyle12"/>
                <w:b w:val="0"/>
                <w:sz w:val="24"/>
                <w:szCs w:val="24"/>
              </w:rPr>
              <w:t>Приобретение моющих средств для молокопроводов</w:t>
            </w:r>
          </w:p>
        </w:tc>
      </w:tr>
      <w:tr w:rsidR="006A4A97" w:rsidRPr="00D20E38" w:rsidTr="001D4F16">
        <w:tc>
          <w:tcPr>
            <w:tcW w:w="830" w:type="dxa"/>
            <w:tcBorders>
              <w:top w:val="single" w:sz="6" w:space="0" w:color="auto"/>
              <w:left w:val="single" w:sz="6" w:space="0" w:color="auto"/>
              <w:bottom w:val="single" w:sz="6" w:space="0" w:color="auto"/>
              <w:right w:val="single" w:sz="6" w:space="0" w:color="auto"/>
            </w:tcBorders>
          </w:tcPr>
          <w:p w:rsidR="006A4A97" w:rsidRPr="00D20E38" w:rsidRDefault="006A4A97" w:rsidP="006A4A97">
            <w:pPr>
              <w:pStyle w:val="Style4"/>
              <w:widowControl/>
              <w:spacing w:line="240" w:lineRule="auto"/>
              <w:ind w:left="379" w:firstLine="567"/>
              <w:rPr>
                <w:rStyle w:val="FontStyle12"/>
                <w:b w:val="0"/>
                <w:sz w:val="24"/>
                <w:szCs w:val="24"/>
              </w:rPr>
            </w:pPr>
            <w:r w:rsidRPr="00D20E38">
              <w:rPr>
                <w:rStyle w:val="FontStyle12"/>
                <w:b w:val="0"/>
                <w:sz w:val="24"/>
                <w:szCs w:val="24"/>
              </w:rPr>
              <w:t>88</w:t>
            </w:r>
          </w:p>
        </w:tc>
        <w:tc>
          <w:tcPr>
            <w:tcW w:w="8688" w:type="dxa"/>
            <w:tcBorders>
              <w:top w:val="single" w:sz="6" w:space="0" w:color="auto"/>
              <w:left w:val="single" w:sz="6" w:space="0" w:color="auto"/>
              <w:bottom w:val="single" w:sz="6" w:space="0" w:color="auto"/>
              <w:right w:val="single" w:sz="6" w:space="0" w:color="auto"/>
            </w:tcBorders>
          </w:tcPr>
          <w:p w:rsidR="006A4A97" w:rsidRPr="00D20E38" w:rsidRDefault="006A4A97" w:rsidP="006A4A97">
            <w:pPr>
              <w:pStyle w:val="Style4"/>
              <w:widowControl/>
              <w:spacing w:line="240" w:lineRule="auto"/>
              <w:rPr>
                <w:rStyle w:val="FontStyle12"/>
                <w:b w:val="0"/>
                <w:sz w:val="24"/>
                <w:szCs w:val="24"/>
              </w:rPr>
            </w:pPr>
            <w:r w:rsidRPr="00D20E38">
              <w:rPr>
                <w:rStyle w:val="FontStyle12"/>
                <w:b w:val="0"/>
                <w:sz w:val="24"/>
                <w:szCs w:val="24"/>
              </w:rPr>
              <w:t>Приобретение специальной одежды для работников, обслуживающих коров молочного направления</w:t>
            </w:r>
          </w:p>
        </w:tc>
      </w:tr>
      <w:tr w:rsidR="006A4A97" w:rsidRPr="00D20E38" w:rsidTr="001D4F16">
        <w:trPr>
          <w:trHeight w:val="705"/>
        </w:trPr>
        <w:tc>
          <w:tcPr>
            <w:tcW w:w="830" w:type="dxa"/>
            <w:tcBorders>
              <w:top w:val="single" w:sz="6" w:space="0" w:color="auto"/>
              <w:left w:val="single" w:sz="6" w:space="0" w:color="auto"/>
              <w:bottom w:val="single" w:sz="6" w:space="0" w:color="auto"/>
              <w:right w:val="single" w:sz="6" w:space="0" w:color="auto"/>
            </w:tcBorders>
          </w:tcPr>
          <w:p w:rsidR="006A4A97" w:rsidRPr="00D20E38" w:rsidRDefault="006A4A97" w:rsidP="006A4A97">
            <w:pPr>
              <w:pStyle w:val="Style4"/>
              <w:widowControl/>
              <w:spacing w:line="240" w:lineRule="auto"/>
              <w:ind w:left="401" w:firstLine="567"/>
              <w:rPr>
                <w:rStyle w:val="FontStyle12"/>
                <w:b w:val="0"/>
                <w:sz w:val="24"/>
                <w:szCs w:val="24"/>
              </w:rPr>
            </w:pPr>
            <w:r w:rsidRPr="00D20E38">
              <w:rPr>
                <w:rStyle w:val="FontStyle12"/>
                <w:b w:val="0"/>
                <w:sz w:val="24"/>
                <w:szCs w:val="24"/>
              </w:rPr>
              <w:t>99</w:t>
            </w:r>
          </w:p>
        </w:tc>
        <w:tc>
          <w:tcPr>
            <w:tcW w:w="8688" w:type="dxa"/>
            <w:tcBorders>
              <w:top w:val="single" w:sz="6" w:space="0" w:color="auto"/>
              <w:left w:val="single" w:sz="6" w:space="0" w:color="auto"/>
              <w:bottom w:val="single" w:sz="6" w:space="0" w:color="auto"/>
              <w:right w:val="single" w:sz="6" w:space="0" w:color="auto"/>
            </w:tcBorders>
          </w:tcPr>
          <w:p w:rsidR="006A4A97" w:rsidRPr="00D20E38" w:rsidRDefault="006A4A97" w:rsidP="006A4A97">
            <w:pPr>
              <w:pStyle w:val="Style4"/>
              <w:widowControl/>
              <w:spacing w:line="240" w:lineRule="auto"/>
              <w:rPr>
                <w:rStyle w:val="FontStyle12"/>
                <w:b w:val="0"/>
                <w:sz w:val="24"/>
                <w:szCs w:val="24"/>
              </w:rPr>
            </w:pPr>
            <w:r w:rsidRPr="00D20E38">
              <w:rPr>
                <w:rStyle w:val="FontStyle12"/>
                <w:b w:val="0"/>
                <w:sz w:val="24"/>
                <w:szCs w:val="24"/>
              </w:rPr>
              <w:t>Прохождение медицинского осмотра работников, занятых в молочном скотоводстве</w:t>
            </w:r>
          </w:p>
        </w:tc>
      </w:tr>
      <w:tr w:rsidR="006A4A97" w:rsidRPr="00D20E38" w:rsidTr="001D4F16">
        <w:trPr>
          <w:trHeight w:val="688"/>
        </w:trPr>
        <w:tc>
          <w:tcPr>
            <w:tcW w:w="830" w:type="dxa"/>
            <w:tcBorders>
              <w:top w:val="single" w:sz="6" w:space="0" w:color="auto"/>
              <w:left w:val="single" w:sz="6" w:space="0" w:color="auto"/>
              <w:bottom w:val="single" w:sz="6" w:space="0" w:color="auto"/>
              <w:right w:val="single" w:sz="6" w:space="0" w:color="auto"/>
            </w:tcBorders>
          </w:tcPr>
          <w:p w:rsidR="006A4A97" w:rsidRPr="00D20E38" w:rsidRDefault="006A4A97" w:rsidP="006A4A97">
            <w:pPr>
              <w:pStyle w:val="Style4"/>
              <w:widowControl/>
              <w:spacing w:line="240" w:lineRule="auto"/>
              <w:ind w:left="401" w:firstLine="567"/>
              <w:rPr>
                <w:rStyle w:val="FontStyle12"/>
                <w:b w:val="0"/>
                <w:sz w:val="24"/>
                <w:szCs w:val="24"/>
              </w:rPr>
            </w:pPr>
            <w:r w:rsidRPr="00D20E38">
              <w:rPr>
                <w:rStyle w:val="FontStyle12"/>
                <w:b w:val="0"/>
                <w:sz w:val="24"/>
                <w:szCs w:val="24"/>
              </w:rPr>
              <w:t>110</w:t>
            </w:r>
          </w:p>
        </w:tc>
        <w:tc>
          <w:tcPr>
            <w:tcW w:w="8688" w:type="dxa"/>
            <w:tcBorders>
              <w:top w:val="single" w:sz="6" w:space="0" w:color="auto"/>
              <w:left w:val="single" w:sz="6" w:space="0" w:color="auto"/>
              <w:bottom w:val="single" w:sz="6" w:space="0" w:color="auto"/>
              <w:right w:val="single" w:sz="6" w:space="0" w:color="auto"/>
            </w:tcBorders>
          </w:tcPr>
          <w:p w:rsidR="006A4A97" w:rsidRPr="00D20E38" w:rsidRDefault="006A4A97" w:rsidP="006A4A97">
            <w:pPr>
              <w:pStyle w:val="Style4"/>
              <w:widowControl/>
              <w:spacing w:line="240" w:lineRule="auto"/>
              <w:ind w:left="5"/>
              <w:rPr>
                <w:rStyle w:val="FontStyle12"/>
                <w:b w:val="0"/>
                <w:sz w:val="24"/>
                <w:szCs w:val="24"/>
              </w:rPr>
            </w:pPr>
            <w:r w:rsidRPr="00D20E38">
              <w:rPr>
                <w:rStyle w:val="FontStyle12"/>
                <w:b w:val="0"/>
                <w:sz w:val="24"/>
                <w:szCs w:val="24"/>
              </w:rPr>
              <w:t>Приобретение запасных частей, материалов, обслуживание и ремонт основных средств для содержания дойного стада</w:t>
            </w:r>
          </w:p>
        </w:tc>
      </w:tr>
      <w:tr w:rsidR="006A4A97" w:rsidRPr="00D20E38" w:rsidTr="001D4F16">
        <w:trPr>
          <w:trHeight w:val="428"/>
        </w:trPr>
        <w:tc>
          <w:tcPr>
            <w:tcW w:w="830" w:type="dxa"/>
            <w:tcBorders>
              <w:top w:val="single" w:sz="6" w:space="0" w:color="auto"/>
              <w:left w:val="single" w:sz="6" w:space="0" w:color="auto"/>
              <w:bottom w:val="single" w:sz="6" w:space="0" w:color="auto"/>
              <w:right w:val="single" w:sz="6" w:space="0" w:color="auto"/>
            </w:tcBorders>
          </w:tcPr>
          <w:p w:rsidR="006A4A97" w:rsidRPr="00D20E38" w:rsidRDefault="006A4A97" w:rsidP="006A4A97">
            <w:pPr>
              <w:pStyle w:val="Style4"/>
              <w:widowControl/>
              <w:spacing w:line="240" w:lineRule="auto"/>
              <w:ind w:left="398" w:firstLine="567"/>
              <w:rPr>
                <w:rStyle w:val="FontStyle12"/>
                <w:b w:val="0"/>
                <w:sz w:val="24"/>
                <w:szCs w:val="24"/>
              </w:rPr>
            </w:pPr>
            <w:r w:rsidRPr="00D20E38">
              <w:rPr>
                <w:rStyle w:val="FontStyle12"/>
                <w:b w:val="0"/>
                <w:sz w:val="24"/>
                <w:szCs w:val="24"/>
              </w:rPr>
              <w:t>111</w:t>
            </w:r>
          </w:p>
        </w:tc>
        <w:tc>
          <w:tcPr>
            <w:tcW w:w="8688" w:type="dxa"/>
            <w:tcBorders>
              <w:top w:val="single" w:sz="6" w:space="0" w:color="auto"/>
              <w:left w:val="single" w:sz="6" w:space="0" w:color="auto"/>
              <w:bottom w:val="single" w:sz="6" w:space="0" w:color="auto"/>
              <w:right w:val="single" w:sz="6" w:space="0" w:color="auto"/>
            </w:tcBorders>
          </w:tcPr>
          <w:p w:rsidR="006A4A97" w:rsidRPr="00D20E38" w:rsidRDefault="006A4A97" w:rsidP="006A4A97">
            <w:pPr>
              <w:pStyle w:val="Style4"/>
              <w:widowControl/>
              <w:spacing w:line="240" w:lineRule="auto"/>
              <w:rPr>
                <w:rStyle w:val="FontStyle12"/>
                <w:b w:val="0"/>
                <w:sz w:val="24"/>
                <w:szCs w:val="24"/>
              </w:rPr>
            </w:pPr>
            <w:r w:rsidRPr="00D20E38">
              <w:rPr>
                <w:rStyle w:val="FontStyle12"/>
                <w:b w:val="0"/>
                <w:sz w:val="24"/>
                <w:szCs w:val="24"/>
              </w:rPr>
              <w:t>Сбор, утилизация и уничтожение биологических отходов</w:t>
            </w:r>
          </w:p>
        </w:tc>
      </w:tr>
      <w:tr w:rsidR="006A4A97" w:rsidRPr="00D20E38" w:rsidTr="001D4F16">
        <w:trPr>
          <w:trHeight w:val="407"/>
        </w:trPr>
        <w:tc>
          <w:tcPr>
            <w:tcW w:w="830" w:type="dxa"/>
            <w:tcBorders>
              <w:top w:val="single" w:sz="6" w:space="0" w:color="auto"/>
              <w:left w:val="single" w:sz="6" w:space="0" w:color="auto"/>
              <w:bottom w:val="single" w:sz="6" w:space="0" w:color="auto"/>
              <w:right w:val="single" w:sz="6" w:space="0" w:color="auto"/>
            </w:tcBorders>
          </w:tcPr>
          <w:p w:rsidR="006A4A97" w:rsidRPr="00D20E38" w:rsidRDefault="006A4A97" w:rsidP="006A4A97">
            <w:pPr>
              <w:pStyle w:val="Style4"/>
              <w:widowControl/>
              <w:spacing w:line="240" w:lineRule="auto"/>
              <w:ind w:left="396" w:firstLine="567"/>
              <w:rPr>
                <w:rStyle w:val="FontStyle12"/>
                <w:b w:val="0"/>
                <w:sz w:val="24"/>
                <w:szCs w:val="24"/>
              </w:rPr>
            </w:pPr>
            <w:r w:rsidRPr="00D20E38">
              <w:rPr>
                <w:rStyle w:val="FontStyle12"/>
                <w:b w:val="0"/>
                <w:sz w:val="24"/>
                <w:szCs w:val="24"/>
              </w:rPr>
              <w:t>112</w:t>
            </w:r>
          </w:p>
        </w:tc>
        <w:tc>
          <w:tcPr>
            <w:tcW w:w="8688" w:type="dxa"/>
            <w:tcBorders>
              <w:top w:val="single" w:sz="6" w:space="0" w:color="auto"/>
              <w:left w:val="single" w:sz="6" w:space="0" w:color="auto"/>
              <w:bottom w:val="single" w:sz="6" w:space="0" w:color="auto"/>
              <w:right w:val="single" w:sz="6" w:space="0" w:color="auto"/>
            </w:tcBorders>
          </w:tcPr>
          <w:p w:rsidR="006A4A97" w:rsidRPr="00D20E38" w:rsidRDefault="006A4A97" w:rsidP="006A4A97">
            <w:pPr>
              <w:pStyle w:val="Style4"/>
              <w:widowControl/>
              <w:spacing w:line="240" w:lineRule="auto"/>
              <w:rPr>
                <w:rStyle w:val="FontStyle12"/>
                <w:b w:val="0"/>
                <w:sz w:val="24"/>
                <w:szCs w:val="24"/>
              </w:rPr>
            </w:pPr>
            <w:r w:rsidRPr="00D20E38">
              <w:rPr>
                <w:rStyle w:val="FontStyle12"/>
                <w:b w:val="0"/>
                <w:sz w:val="24"/>
                <w:szCs w:val="24"/>
              </w:rPr>
              <w:t>Выплата заработной платы работникам, занятых в молочном скотоводстве</w:t>
            </w:r>
          </w:p>
        </w:tc>
      </w:tr>
      <w:tr w:rsidR="006A4A97" w:rsidRPr="00D20E38" w:rsidTr="001D4F16">
        <w:tc>
          <w:tcPr>
            <w:tcW w:w="830" w:type="dxa"/>
            <w:tcBorders>
              <w:top w:val="single" w:sz="6" w:space="0" w:color="auto"/>
              <w:left w:val="single" w:sz="6" w:space="0" w:color="auto"/>
              <w:bottom w:val="single" w:sz="6" w:space="0" w:color="auto"/>
              <w:right w:val="single" w:sz="6" w:space="0" w:color="auto"/>
            </w:tcBorders>
          </w:tcPr>
          <w:p w:rsidR="006A4A97" w:rsidRPr="00D20E38" w:rsidRDefault="006A4A97" w:rsidP="006A4A97">
            <w:pPr>
              <w:pStyle w:val="Style4"/>
              <w:widowControl/>
              <w:spacing w:line="240" w:lineRule="auto"/>
              <w:ind w:left="394" w:firstLine="567"/>
              <w:rPr>
                <w:rStyle w:val="FontStyle12"/>
                <w:b w:val="0"/>
                <w:sz w:val="24"/>
                <w:szCs w:val="24"/>
              </w:rPr>
            </w:pPr>
            <w:r w:rsidRPr="00D20E38">
              <w:rPr>
                <w:rStyle w:val="FontStyle12"/>
                <w:b w:val="0"/>
                <w:sz w:val="24"/>
                <w:szCs w:val="24"/>
              </w:rPr>
              <w:t>113</w:t>
            </w:r>
          </w:p>
        </w:tc>
        <w:tc>
          <w:tcPr>
            <w:tcW w:w="8688" w:type="dxa"/>
            <w:tcBorders>
              <w:top w:val="single" w:sz="6" w:space="0" w:color="auto"/>
              <w:left w:val="single" w:sz="6" w:space="0" w:color="auto"/>
              <w:bottom w:val="single" w:sz="6" w:space="0" w:color="auto"/>
              <w:right w:val="single" w:sz="6" w:space="0" w:color="auto"/>
            </w:tcBorders>
          </w:tcPr>
          <w:p w:rsidR="006A4A97" w:rsidRPr="00D20E38" w:rsidRDefault="006A4A97" w:rsidP="006A4A97">
            <w:pPr>
              <w:pStyle w:val="Style4"/>
              <w:widowControl/>
              <w:spacing w:line="240" w:lineRule="auto"/>
              <w:ind w:left="10"/>
              <w:rPr>
                <w:rStyle w:val="FontStyle12"/>
                <w:b w:val="0"/>
                <w:sz w:val="24"/>
                <w:szCs w:val="24"/>
              </w:rPr>
            </w:pPr>
            <w:r w:rsidRPr="00D20E38">
              <w:rPr>
                <w:rStyle w:val="FontStyle12"/>
                <w:b w:val="0"/>
                <w:sz w:val="24"/>
                <w:szCs w:val="24"/>
              </w:rPr>
              <w:t>Уплата страховых взносов и отчисления за работников, занятых в молочном скотоводстве</w:t>
            </w:r>
          </w:p>
        </w:tc>
      </w:tr>
    </w:tbl>
    <w:p w:rsidR="006A4A97" w:rsidRPr="006A4A97" w:rsidRDefault="006A4A97" w:rsidP="006A4A97">
      <w:pPr>
        <w:spacing w:after="0" w:line="240" w:lineRule="auto"/>
        <w:ind w:firstLine="567"/>
        <w:rPr>
          <w:rFonts w:ascii="Times New Roman" w:hAnsi="Times New Roman"/>
        </w:rPr>
      </w:pPr>
    </w:p>
    <w:p w:rsidR="006A4A97" w:rsidRPr="006A4A97" w:rsidRDefault="006A4A97" w:rsidP="006A4A97">
      <w:pPr>
        <w:autoSpaceDE w:val="0"/>
        <w:autoSpaceDN w:val="0"/>
        <w:adjustRightInd w:val="0"/>
        <w:spacing w:after="0" w:line="240" w:lineRule="auto"/>
        <w:ind w:firstLine="567"/>
        <w:jc w:val="center"/>
        <w:rPr>
          <w:rFonts w:ascii="Times New Roman" w:hAnsi="Times New Roman"/>
        </w:rPr>
      </w:pPr>
    </w:p>
    <w:p w:rsidR="00075A9C" w:rsidRPr="006A4A97" w:rsidRDefault="00075A9C" w:rsidP="006A4A97">
      <w:pPr>
        <w:spacing w:after="0" w:line="240" w:lineRule="auto"/>
        <w:rPr>
          <w:rFonts w:ascii="Times New Roman" w:hAnsi="Times New Roman"/>
          <w:sz w:val="26"/>
          <w:szCs w:val="26"/>
        </w:rPr>
      </w:pPr>
    </w:p>
    <w:sectPr w:rsidR="00075A9C" w:rsidRPr="006A4A97" w:rsidSect="00D73543">
      <w:headerReference w:type="default" r:id="rId35"/>
      <w:headerReference w:type="first" r:id="rId36"/>
      <w:pgSz w:w="11906" w:h="16838"/>
      <w:pgMar w:top="0" w:right="566" w:bottom="567"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168733"/>
      <w:docPartObj>
        <w:docPartGallery w:val="Page Numbers (Top of Page)"/>
        <w:docPartUnique/>
      </w:docPartObj>
    </w:sdtPr>
    <w:sdtEndPr/>
    <w:sdtContent>
      <w:p w:rsidR="0096550E" w:rsidRDefault="005C16DF">
        <w:pPr>
          <w:pStyle w:val="a9"/>
          <w:jc w:val="center"/>
        </w:pPr>
        <w:r>
          <w:fldChar w:fldCharType="begin"/>
        </w:r>
        <w:r>
          <w:instrText>PAGE   \* MERGEFORMAT</w:instrText>
        </w:r>
        <w:r>
          <w:fldChar w:fldCharType="separate"/>
        </w:r>
        <w:r>
          <w:rPr>
            <w:noProof/>
          </w:rPr>
          <w:t>3</w:t>
        </w:r>
        <w:r>
          <w:fldChar w:fldCharType="end"/>
        </w:r>
      </w:p>
    </w:sdtContent>
  </w:sdt>
  <w:p w:rsidR="0096550E" w:rsidRDefault="005C16DF">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50E" w:rsidRDefault="005C16DF">
    <w:pPr>
      <w:pStyle w:val="a9"/>
      <w:jc w:val="center"/>
    </w:pPr>
  </w:p>
  <w:p w:rsidR="0096550E" w:rsidRDefault="005C16DF">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CF"/>
    <w:rsid w:val="000001E3"/>
    <w:rsid w:val="00057921"/>
    <w:rsid w:val="00075A9C"/>
    <w:rsid w:val="00085388"/>
    <w:rsid w:val="00087D66"/>
    <w:rsid w:val="00096E0B"/>
    <w:rsid w:val="00120313"/>
    <w:rsid w:val="00167260"/>
    <w:rsid w:val="0017735B"/>
    <w:rsid w:val="001A648A"/>
    <w:rsid w:val="001C5C80"/>
    <w:rsid w:val="001C6E23"/>
    <w:rsid w:val="001E68A4"/>
    <w:rsid w:val="0020233C"/>
    <w:rsid w:val="00216001"/>
    <w:rsid w:val="00234206"/>
    <w:rsid w:val="002610FE"/>
    <w:rsid w:val="00276C63"/>
    <w:rsid w:val="002B4386"/>
    <w:rsid w:val="002C17D3"/>
    <w:rsid w:val="002C79AD"/>
    <w:rsid w:val="002E0E1A"/>
    <w:rsid w:val="0034794B"/>
    <w:rsid w:val="00373622"/>
    <w:rsid w:val="00395277"/>
    <w:rsid w:val="003B2D9B"/>
    <w:rsid w:val="003C05BE"/>
    <w:rsid w:val="003D5E64"/>
    <w:rsid w:val="003F2A98"/>
    <w:rsid w:val="00417EC8"/>
    <w:rsid w:val="0043272C"/>
    <w:rsid w:val="004C0124"/>
    <w:rsid w:val="004D172A"/>
    <w:rsid w:val="00504AFC"/>
    <w:rsid w:val="00537396"/>
    <w:rsid w:val="0054204A"/>
    <w:rsid w:val="00583543"/>
    <w:rsid w:val="0059044F"/>
    <w:rsid w:val="005B2664"/>
    <w:rsid w:val="005C16DF"/>
    <w:rsid w:val="005C445A"/>
    <w:rsid w:val="005F5BFD"/>
    <w:rsid w:val="005F5F1A"/>
    <w:rsid w:val="0062293F"/>
    <w:rsid w:val="0062494D"/>
    <w:rsid w:val="0062692A"/>
    <w:rsid w:val="0064045E"/>
    <w:rsid w:val="006623E1"/>
    <w:rsid w:val="00693B32"/>
    <w:rsid w:val="006A4A97"/>
    <w:rsid w:val="006C0E4F"/>
    <w:rsid w:val="006C47E8"/>
    <w:rsid w:val="006D13CF"/>
    <w:rsid w:val="006E1A84"/>
    <w:rsid w:val="006E28F3"/>
    <w:rsid w:val="006F0536"/>
    <w:rsid w:val="006F74F5"/>
    <w:rsid w:val="007261A1"/>
    <w:rsid w:val="00743FE6"/>
    <w:rsid w:val="00781348"/>
    <w:rsid w:val="007D5D13"/>
    <w:rsid w:val="00802F8E"/>
    <w:rsid w:val="00835296"/>
    <w:rsid w:val="008A0381"/>
    <w:rsid w:val="008B38AF"/>
    <w:rsid w:val="008B3BD0"/>
    <w:rsid w:val="008C3C15"/>
    <w:rsid w:val="008D0F73"/>
    <w:rsid w:val="008E23C4"/>
    <w:rsid w:val="008F7593"/>
    <w:rsid w:val="009709E5"/>
    <w:rsid w:val="00971558"/>
    <w:rsid w:val="0098275D"/>
    <w:rsid w:val="009A7A08"/>
    <w:rsid w:val="009B6CC7"/>
    <w:rsid w:val="009C65E3"/>
    <w:rsid w:val="009E119C"/>
    <w:rsid w:val="009E227C"/>
    <w:rsid w:val="009F7FB7"/>
    <w:rsid w:val="00A134FB"/>
    <w:rsid w:val="00A21702"/>
    <w:rsid w:val="00A23AA4"/>
    <w:rsid w:val="00A311B3"/>
    <w:rsid w:val="00A432C1"/>
    <w:rsid w:val="00A53B60"/>
    <w:rsid w:val="00A629C6"/>
    <w:rsid w:val="00A93A9C"/>
    <w:rsid w:val="00AB1DC6"/>
    <w:rsid w:val="00AB3ABF"/>
    <w:rsid w:val="00AE6E76"/>
    <w:rsid w:val="00AF188D"/>
    <w:rsid w:val="00B22AB5"/>
    <w:rsid w:val="00B24090"/>
    <w:rsid w:val="00B32D71"/>
    <w:rsid w:val="00B37733"/>
    <w:rsid w:val="00B75A22"/>
    <w:rsid w:val="00B840D7"/>
    <w:rsid w:val="00BB35C0"/>
    <w:rsid w:val="00BC6A1C"/>
    <w:rsid w:val="00BE199A"/>
    <w:rsid w:val="00BE4860"/>
    <w:rsid w:val="00BF72E8"/>
    <w:rsid w:val="00C01B9A"/>
    <w:rsid w:val="00C1060C"/>
    <w:rsid w:val="00C27920"/>
    <w:rsid w:val="00C46A76"/>
    <w:rsid w:val="00C526DF"/>
    <w:rsid w:val="00C57993"/>
    <w:rsid w:val="00CA0147"/>
    <w:rsid w:val="00CA24F0"/>
    <w:rsid w:val="00CA38DD"/>
    <w:rsid w:val="00CA5441"/>
    <w:rsid w:val="00CA56E4"/>
    <w:rsid w:val="00D02C15"/>
    <w:rsid w:val="00D0332D"/>
    <w:rsid w:val="00D0505B"/>
    <w:rsid w:val="00D14B11"/>
    <w:rsid w:val="00D20E38"/>
    <w:rsid w:val="00D24822"/>
    <w:rsid w:val="00D26307"/>
    <w:rsid w:val="00D41963"/>
    <w:rsid w:val="00D501E6"/>
    <w:rsid w:val="00D55691"/>
    <w:rsid w:val="00D63995"/>
    <w:rsid w:val="00D72ED5"/>
    <w:rsid w:val="00D84529"/>
    <w:rsid w:val="00D8521D"/>
    <w:rsid w:val="00D85B6A"/>
    <w:rsid w:val="00DA7DCD"/>
    <w:rsid w:val="00DC1071"/>
    <w:rsid w:val="00DE7F35"/>
    <w:rsid w:val="00E36D6A"/>
    <w:rsid w:val="00E40BA9"/>
    <w:rsid w:val="00E532FD"/>
    <w:rsid w:val="00E555DC"/>
    <w:rsid w:val="00E83236"/>
    <w:rsid w:val="00E920CC"/>
    <w:rsid w:val="00EA7A1E"/>
    <w:rsid w:val="00ED10D0"/>
    <w:rsid w:val="00EE6B5D"/>
    <w:rsid w:val="00EF33C3"/>
    <w:rsid w:val="00F015DC"/>
    <w:rsid w:val="00FA60D9"/>
    <w:rsid w:val="00FB1A28"/>
    <w:rsid w:val="00FC3E94"/>
    <w:rsid w:val="00FC5C8E"/>
    <w:rsid w:val="00FE2E18"/>
    <w:rsid w:val="00FF5543"/>
    <w:rsid w:val="00FF7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512C"/>
  <w15:chartTrackingRefBased/>
  <w15:docId w15:val="{CF0D8B4B-25D3-45D9-8C33-72400F0B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AA4"/>
    <w:pPr>
      <w:spacing w:after="200" w:line="276" w:lineRule="auto"/>
    </w:pPr>
    <w:rPr>
      <w:rFonts w:ascii="Calibri" w:hAnsi="Calibri" w:cs="Times New Roman"/>
      <w:lang w:eastAsia="ru-RU"/>
    </w:rPr>
  </w:style>
  <w:style w:type="paragraph" w:styleId="1">
    <w:name w:val="heading 1"/>
    <w:basedOn w:val="a"/>
    <w:next w:val="a"/>
    <w:link w:val="10"/>
    <w:uiPriority w:val="9"/>
    <w:qFormat/>
    <w:rsid w:val="00EF33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6C0E4F"/>
    <w:pPr>
      <w:keepNext/>
      <w:spacing w:after="0" w:line="240" w:lineRule="auto"/>
      <w:outlineLvl w:val="2"/>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23AA4"/>
    <w:rPr>
      <w:color w:val="0000FF"/>
      <w:u w:val="single"/>
    </w:rPr>
  </w:style>
  <w:style w:type="paragraph" w:styleId="a4">
    <w:name w:val="Balloon Text"/>
    <w:basedOn w:val="a"/>
    <w:link w:val="a5"/>
    <w:uiPriority w:val="99"/>
    <w:semiHidden/>
    <w:unhideWhenUsed/>
    <w:rsid w:val="00D5569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55691"/>
    <w:rPr>
      <w:rFonts w:ascii="Segoe UI" w:hAnsi="Segoe UI" w:cs="Segoe UI"/>
      <w:sz w:val="18"/>
      <w:szCs w:val="18"/>
      <w:lang w:eastAsia="ru-RU"/>
    </w:rPr>
  </w:style>
  <w:style w:type="character" w:customStyle="1" w:styleId="30">
    <w:name w:val="Заголовок 3 Знак"/>
    <w:basedOn w:val="a0"/>
    <w:link w:val="3"/>
    <w:rsid w:val="006C0E4F"/>
    <w:rPr>
      <w:rFonts w:ascii="Times New Roman" w:hAnsi="Times New Roman" w:cs="Times New Roman"/>
      <w:sz w:val="28"/>
      <w:szCs w:val="24"/>
      <w:lang w:eastAsia="ru-RU"/>
    </w:rPr>
  </w:style>
  <w:style w:type="paragraph" w:customStyle="1" w:styleId="ConsPlusTitle">
    <w:name w:val="ConsPlusTitle"/>
    <w:uiPriority w:val="99"/>
    <w:rsid w:val="006C0E4F"/>
    <w:pPr>
      <w:widowControl w:val="0"/>
      <w:autoSpaceDE w:val="0"/>
      <w:autoSpaceDN w:val="0"/>
      <w:adjustRightInd w:val="0"/>
      <w:spacing w:after="0" w:line="240" w:lineRule="auto"/>
    </w:pPr>
    <w:rPr>
      <w:rFonts w:ascii="Arial" w:hAnsi="Arial" w:cs="Arial"/>
      <w:b/>
      <w:bCs/>
      <w:sz w:val="20"/>
      <w:szCs w:val="20"/>
      <w:lang w:eastAsia="ru-RU"/>
    </w:rPr>
  </w:style>
  <w:style w:type="paragraph" w:styleId="a6">
    <w:name w:val="List Paragraph"/>
    <w:basedOn w:val="a"/>
    <w:uiPriority w:val="34"/>
    <w:qFormat/>
    <w:rsid w:val="006C0E4F"/>
    <w:pPr>
      <w:ind w:left="720"/>
      <w:contextualSpacing/>
    </w:pPr>
    <w:rPr>
      <w:lang w:eastAsia="en-US"/>
    </w:rPr>
  </w:style>
  <w:style w:type="character" w:customStyle="1" w:styleId="10">
    <w:name w:val="Заголовок 1 Знак"/>
    <w:basedOn w:val="a0"/>
    <w:link w:val="1"/>
    <w:uiPriority w:val="9"/>
    <w:rsid w:val="00EF33C3"/>
    <w:rPr>
      <w:rFonts w:asciiTheme="majorHAnsi" w:eastAsiaTheme="majorEastAsia" w:hAnsiTheme="majorHAnsi" w:cstheme="majorBidi"/>
      <w:color w:val="2E74B5" w:themeColor="accent1" w:themeShade="BF"/>
      <w:sz w:val="32"/>
      <w:szCs w:val="32"/>
      <w:lang w:eastAsia="ru-RU"/>
    </w:rPr>
  </w:style>
  <w:style w:type="paragraph" w:styleId="a7">
    <w:name w:val="No Spacing"/>
    <w:link w:val="a8"/>
    <w:uiPriority w:val="1"/>
    <w:qFormat/>
    <w:rsid w:val="00EF33C3"/>
    <w:pPr>
      <w:spacing w:after="0" w:line="240" w:lineRule="auto"/>
    </w:pPr>
    <w:rPr>
      <w:rFonts w:ascii="Calibri" w:hAnsi="Calibri" w:cs="Times New Roman"/>
      <w:lang w:eastAsia="ru-RU"/>
    </w:rPr>
  </w:style>
  <w:style w:type="character" w:customStyle="1" w:styleId="a8">
    <w:name w:val="Без интервала Знак"/>
    <w:link w:val="a7"/>
    <w:uiPriority w:val="1"/>
    <w:rsid w:val="00EF33C3"/>
    <w:rPr>
      <w:rFonts w:ascii="Calibri" w:hAnsi="Calibri" w:cs="Times New Roman"/>
      <w:lang w:eastAsia="ru-RU"/>
    </w:rPr>
  </w:style>
  <w:style w:type="paragraph" w:customStyle="1" w:styleId="ConsPlusNonformat">
    <w:name w:val="ConsPlusNonformat"/>
    <w:uiPriority w:val="99"/>
    <w:rsid w:val="00EF33C3"/>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onsPlusNormal">
    <w:name w:val="ConsPlusNormal"/>
    <w:rsid w:val="00C01B9A"/>
    <w:pPr>
      <w:autoSpaceDE w:val="0"/>
      <w:autoSpaceDN w:val="0"/>
      <w:adjustRightInd w:val="0"/>
      <w:spacing w:after="0" w:line="240" w:lineRule="auto"/>
    </w:pPr>
    <w:rPr>
      <w:rFonts w:ascii="Calibri" w:eastAsia="Calibri" w:hAnsi="Calibri" w:cs="Calibri"/>
    </w:rPr>
  </w:style>
  <w:style w:type="character" w:customStyle="1" w:styleId="FontStyle12">
    <w:name w:val="Font Style12"/>
    <w:uiPriority w:val="99"/>
    <w:rsid w:val="00C01B9A"/>
    <w:rPr>
      <w:rFonts w:ascii="Times New Roman" w:hAnsi="Times New Roman" w:cs="Times New Roman"/>
      <w:b/>
      <w:bCs/>
      <w:sz w:val="16"/>
      <w:szCs w:val="16"/>
    </w:rPr>
  </w:style>
  <w:style w:type="character" w:customStyle="1" w:styleId="31">
    <w:name w:val="Стиль3"/>
    <w:uiPriority w:val="1"/>
    <w:qFormat/>
    <w:rsid w:val="00835296"/>
    <w:rPr>
      <w:rFonts w:ascii="Times New Roman" w:hAnsi="Times New Roman"/>
      <w:spacing w:val="0"/>
      <w:w w:val="100"/>
      <w:position w:val="0"/>
      <w:sz w:val="26"/>
    </w:rPr>
  </w:style>
  <w:style w:type="character" w:customStyle="1" w:styleId="4">
    <w:name w:val="Стиль4"/>
    <w:uiPriority w:val="1"/>
    <w:qFormat/>
    <w:rsid w:val="00835296"/>
    <w:rPr>
      <w:rFonts w:ascii="Times New Roman" w:hAnsi="Times New Roman"/>
      <w:spacing w:val="0"/>
      <w:w w:val="100"/>
      <w:position w:val="0"/>
      <w:sz w:val="16"/>
    </w:rPr>
  </w:style>
  <w:style w:type="paragraph" w:customStyle="1" w:styleId="32">
    <w:name w:val="Пункт_3"/>
    <w:basedOn w:val="a"/>
    <w:rsid w:val="00AB3ABF"/>
    <w:pPr>
      <w:suppressAutoHyphens/>
      <w:spacing w:after="0" w:line="360" w:lineRule="auto"/>
      <w:ind w:left="1134" w:hanging="1133"/>
      <w:jc w:val="both"/>
    </w:pPr>
    <w:rPr>
      <w:rFonts w:ascii="Times New Roman" w:hAnsi="Times New Roman"/>
      <w:sz w:val="28"/>
      <w:szCs w:val="28"/>
      <w:lang w:eastAsia="ar-SA"/>
    </w:rPr>
  </w:style>
  <w:style w:type="character" w:customStyle="1" w:styleId="FontStyle14">
    <w:name w:val="Font Style14"/>
    <w:uiPriority w:val="99"/>
    <w:rsid w:val="00276C63"/>
    <w:rPr>
      <w:rFonts w:ascii="Times New Roman" w:hAnsi="Times New Roman" w:cs="Times New Roman"/>
      <w:sz w:val="22"/>
      <w:szCs w:val="22"/>
    </w:rPr>
  </w:style>
  <w:style w:type="paragraph" w:styleId="a9">
    <w:name w:val="header"/>
    <w:basedOn w:val="a"/>
    <w:link w:val="aa"/>
    <w:uiPriority w:val="99"/>
    <w:unhideWhenUsed/>
    <w:rsid w:val="006A4A97"/>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uiPriority w:val="99"/>
    <w:rsid w:val="006A4A97"/>
    <w:rPr>
      <w:rFonts w:ascii="Times New Roman" w:hAnsi="Times New Roman" w:cs="Times New Roman"/>
      <w:sz w:val="24"/>
      <w:szCs w:val="24"/>
      <w:lang w:eastAsia="ru-RU"/>
    </w:rPr>
  </w:style>
  <w:style w:type="character" w:customStyle="1" w:styleId="2">
    <w:name w:val="Основной текст (2)_"/>
    <w:basedOn w:val="a0"/>
    <w:link w:val="20"/>
    <w:uiPriority w:val="99"/>
    <w:locked/>
    <w:rsid w:val="006A4A97"/>
    <w:rPr>
      <w:rFonts w:ascii="Georgia" w:hAnsi="Georgia" w:cs="Georgia"/>
      <w:sz w:val="18"/>
      <w:szCs w:val="18"/>
      <w:shd w:val="clear" w:color="auto" w:fill="FFFFFF"/>
    </w:rPr>
  </w:style>
  <w:style w:type="paragraph" w:customStyle="1" w:styleId="20">
    <w:name w:val="Основной текст (2)"/>
    <w:basedOn w:val="a"/>
    <w:link w:val="2"/>
    <w:uiPriority w:val="99"/>
    <w:rsid w:val="006A4A97"/>
    <w:pPr>
      <w:shd w:val="clear" w:color="auto" w:fill="FFFFFF"/>
      <w:spacing w:after="0" w:line="245" w:lineRule="exact"/>
      <w:jc w:val="center"/>
    </w:pPr>
    <w:rPr>
      <w:rFonts w:ascii="Georgia" w:hAnsi="Georgia" w:cs="Georgia"/>
      <w:sz w:val="18"/>
      <w:szCs w:val="18"/>
      <w:lang w:eastAsia="en-US"/>
    </w:rPr>
  </w:style>
  <w:style w:type="paragraph" w:customStyle="1" w:styleId="Style2">
    <w:name w:val="Style2"/>
    <w:basedOn w:val="a"/>
    <w:uiPriority w:val="99"/>
    <w:rsid w:val="006A4A97"/>
    <w:pPr>
      <w:widowControl w:val="0"/>
      <w:autoSpaceDE w:val="0"/>
      <w:autoSpaceDN w:val="0"/>
      <w:adjustRightInd w:val="0"/>
      <w:spacing w:after="0" w:line="370" w:lineRule="exact"/>
      <w:jc w:val="center"/>
    </w:pPr>
    <w:rPr>
      <w:rFonts w:ascii="Times New Roman" w:eastAsiaTheme="minorEastAsia" w:hAnsi="Times New Roman"/>
      <w:sz w:val="24"/>
      <w:szCs w:val="24"/>
    </w:rPr>
  </w:style>
  <w:style w:type="paragraph" w:customStyle="1" w:styleId="Style4">
    <w:name w:val="Style4"/>
    <w:basedOn w:val="a"/>
    <w:uiPriority w:val="99"/>
    <w:rsid w:val="006A4A97"/>
    <w:pPr>
      <w:widowControl w:val="0"/>
      <w:autoSpaceDE w:val="0"/>
      <w:autoSpaceDN w:val="0"/>
      <w:adjustRightInd w:val="0"/>
      <w:spacing w:after="0" w:line="331" w:lineRule="exact"/>
    </w:pPr>
    <w:rPr>
      <w:rFonts w:ascii="Times New Roman" w:eastAsiaTheme="minorEastAsia" w:hAnsi="Times New Roman"/>
      <w:sz w:val="24"/>
      <w:szCs w:val="24"/>
    </w:rPr>
  </w:style>
  <w:style w:type="paragraph" w:customStyle="1" w:styleId="Style7">
    <w:name w:val="Style7"/>
    <w:basedOn w:val="a"/>
    <w:uiPriority w:val="99"/>
    <w:rsid w:val="006A4A97"/>
    <w:pPr>
      <w:widowControl w:val="0"/>
      <w:autoSpaceDE w:val="0"/>
      <w:autoSpaceDN w:val="0"/>
      <w:adjustRightInd w:val="0"/>
      <w:spacing w:after="0"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43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p.agro.tomsk.ru" TargetMode="External"/><Relationship Id="rId18" Type="http://schemas.openxmlformats.org/officeDocument/2006/relationships/hyperlink" Target="consultantplus://offline/ref=8B8595FAAFAE409891E03EB4DDCFF8A0310B851F25766DC3631DD0AF4FF8EBF7E204CB40912DC2171A4EA4FF834FBF3BBED039EAF1C0A404iFpDD" TargetMode="External"/><Relationship Id="rId26" Type="http://schemas.openxmlformats.org/officeDocument/2006/relationships/hyperlink" Target="consultantplus://offline/ref=8B8595FAAFAE409891E020B9CBA3A6A43307DC11237367933B48D6F810A8EDA2A244CD15C069971B1045EEAEC304B039BCiCpFD" TargetMode="External"/><Relationship Id="rId21" Type="http://schemas.openxmlformats.org/officeDocument/2006/relationships/hyperlink" Target="consultantplus://offline/ref=8B8595FAAFAE409891E03EB4DDCFF8A0310B851F25766DC3631DD0AF4FF8EBF7E204CB40912DC2171A4EA4FF834FBF3BBED039EAF1C0A404iFpDD" TargetMode="External"/><Relationship Id="rId34" Type="http://schemas.openxmlformats.org/officeDocument/2006/relationships/hyperlink" Target="consultantplus://offline/ref=72B56768F2A490B56567C07C4AE7B972C0411CC5B9B4CFF61A4CCDBB088F23C8B73DFE8BB6B08429653C04F9EA3F22424D5FE268544D7D8560QBI" TargetMode="External"/><Relationship Id="rId7" Type="http://schemas.openxmlformats.org/officeDocument/2006/relationships/hyperlink" Target="consultantplus://offline/ref=8B8595FAAFAE409891E020B9CBA3A6A43307DC112375619C3D40D6F810A8EDA2A244CD15D269CF171245F1AAC711E668FA9B34ECEFDCA402E2F23570i1p5D" TargetMode="External"/><Relationship Id="rId12" Type="http://schemas.openxmlformats.org/officeDocument/2006/relationships/hyperlink" Target="consultantplus://offline/ref=8B8595FAAFAE409891E020B9CBA3A6A43307DC1123726F91374DD6F810A8EDA2A244CD15D269CF171245F0ACC011E668FA9B34ECEFDCA402E2F23570i1p5D" TargetMode="External"/><Relationship Id="rId17" Type="http://schemas.openxmlformats.org/officeDocument/2006/relationships/hyperlink" Target="consultantplus://offline/ref=8B8595FAAFAE409891E03EB4DDCFF8A0310B851F25766DC3631DD0AF4FF8EBF7E204CB40912DC2171A4EA4FF834FBF3BBED039EAF1C0A404iFpDD" TargetMode="External"/><Relationship Id="rId25" Type="http://schemas.openxmlformats.org/officeDocument/2006/relationships/hyperlink" Target="consultantplus://offline/ref=8B8595FAAFAE409891E020B9CBA3A6A43307DC1123736790364DD6F810A8EDA2A244CD15C069971B1045EEAEC304B039BCiCpFD" TargetMode="External"/><Relationship Id="rId33" Type="http://schemas.openxmlformats.org/officeDocument/2006/relationships/hyperlink" Target="consultantplus://offline/ref=C113F0CEB0F1FBE852290BC5206B0F1935B2D3F1DB73FD5969477CE23FCB51BE7093359C4FE8F42Dh1tDE"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B8595FAAFAE409891E03EB4DDCFF8A03109841820736DC3631DD0AF4FF8EBF7F004934C932DDC16165BF2AEC5i1pBD" TargetMode="External"/><Relationship Id="rId20" Type="http://schemas.openxmlformats.org/officeDocument/2006/relationships/hyperlink" Target="consultantplus://offline/ref=8B8595FAAFAE409891E03EB4DDCFF8A03109841820736DC3631DD0AF4FF8EBF7F004934C932DDC16165BF2AEC5i1pBD" TargetMode="External"/><Relationship Id="rId29" Type="http://schemas.openxmlformats.org/officeDocument/2006/relationships/hyperlink" Target="consultantplus://offline/ref=C8BA953C41A5EEDEA37888C922C650A3F787C5BF860B943412D26C0155B7F74E659CC7BBE82FF930DC46336D550671751725L4I" TargetMode="External"/><Relationship Id="rId1" Type="http://schemas.openxmlformats.org/officeDocument/2006/relationships/styles" Target="styles.xml"/><Relationship Id="rId6" Type="http://schemas.openxmlformats.org/officeDocument/2006/relationships/hyperlink" Target="consultantplus://offline/ref=8B8595FAAFAE409891E03EB4DDCFF8A0310B801B25776DC3631DD0AF4FF8EBF7E204CB40912696475610FDACC704B23DA0CC39ECiEpED" TargetMode="External"/><Relationship Id="rId11" Type="http://schemas.openxmlformats.org/officeDocument/2006/relationships/image" Target="media/image2.png"/><Relationship Id="rId24" Type="http://schemas.openxmlformats.org/officeDocument/2006/relationships/hyperlink" Target="consultantplus://offline/ref=8B8595FAAFAE409891E020B9CBA3A6A43307DC11237367933B48D6F810A8EDA2A244CD15C069971B1045EEAEC304B039BCiCpFD" TargetMode="External"/><Relationship Id="rId32" Type="http://schemas.openxmlformats.org/officeDocument/2006/relationships/hyperlink" Target="consultantplus://offline/ref=BE6F5181D16A05849F3E1067D55F99D2589E5A535EA9F3250AEE4A9CB05B4D8678DB1EBB6208CCCCxAqBE" TargetMode="External"/><Relationship Id="rId37" Type="http://schemas.openxmlformats.org/officeDocument/2006/relationships/fontTable" Target="fontTable.xml"/><Relationship Id="rId5" Type="http://schemas.openxmlformats.org/officeDocument/2006/relationships/hyperlink" Target="consultantplus://offline/ref=8B8595FAAFAE409891E03EB4DDCFF8A03109871525716DC3631DD0AF4FF8EBF7E204CB44962ECB1D4614B4FBCA18B227BECA27ECEFC0iAp5D" TargetMode="External"/><Relationship Id="rId15" Type="http://schemas.openxmlformats.org/officeDocument/2006/relationships/hyperlink" Target="consultantplus://offline/ref=8B8595FAAFAE409891E03EB4DDCFF8A03109841820736DC3631DD0AF4FF8EBF7F004934C932DDC16165BF2AEC5i1pBD" TargetMode="External"/><Relationship Id="rId23" Type="http://schemas.openxmlformats.org/officeDocument/2006/relationships/hyperlink" Target="consultantplus://offline/ref=8B8595FAAFAE409891E020B9CBA3A6A43307DC11237367933B48D6F810A8EDA2A244CD15C069971B1045EEAEC304B039BCiCpFD" TargetMode="External"/><Relationship Id="rId28" Type="http://schemas.openxmlformats.org/officeDocument/2006/relationships/hyperlink" Target="consultantplus://offline/ref=8B8595FAAFAE409891E020B9CBA3A6A43307DC1123736790364DD6F810A8EDA2A244CD15C069971B1045EEAEC304B039BCiCpFD" TargetMode="External"/><Relationship Id="rId36" Type="http://schemas.openxmlformats.org/officeDocument/2006/relationships/header" Target="header2.xml"/><Relationship Id="rId10" Type="http://schemas.openxmlformats.org/officeDocument/2006/relationships/hyperlink" Target="consultantplus://offline/ref=8B8595FAAFAE409891E020B9CBA3A6A43307DC11237366963B48D6F810A8EDA2A244CD15C069971B1045EEAEC304B039BCiCpFD" TargetMode="External"/><Relationship Id="rId19" Type="http://schemas.openxmlformats.org/officeDocument/2006/relationships/hyperlink" Target="consultantplus://offline/ref=8B8595FAAFAE409891E03EB4DDCFF8A03109841820736DC3631DD0AF4FF8EBF7F004934C932DDC16165BF2AEC5i1pBD" TargetMode="External"/><Relationship Id="rId31" Type="http://schemas.openxmlformats.org/officeDocument/2006/relationships/hyperlink" Target="consultantplus://offline/ref=61FA3EFD0045B2A4DEDD894469042ADB509B41CAC2ED44A6B552F8888CpBRFE" TargetMode="External"/><Relationship Id="rId4" Type="http://schemas.openxmlformats.org/officeDocument/2006/relationships/image" Target="media/image1.jpeg"/><Relationship Id="rId9" Type="http://schemas.openxmlformats.org/officeDocument/2006/relationships/hyperlink" Target="consultantplus://offline/ref=8B8595FAAFAE409891E020B9CBA3A6A43307DC1123726F9C394AD6F810A8EDA2A244CD15C069971B1045EEAEC304B039BCiCpFD" TargetMode="External"/><Relationship Id="rId14" Type="http://schemas.openxmlformats.org/officeDocument/2006/relationships/image" Target="media/image3.wmf"/><Relationship Id="rId22" Type="http://schemas.openxmlformats.org/officeDocument/2006/relationships/hyperlink" Target="consultantplus://offline/ref=8B8595FAAFAE409891E03EB4DDCFF8A0310B851F25766DC3631DD0AF4FF8EBF7E204CB40912DC2171A4EA4FF834FBF3BBED039EAF1C0A404iFpDD" TargetMode="External"/><Relationship Id="rId27" Type="http://schemas.openxmlformats.org/officeDocument/2006/relationships/hyperlink" Target="consultantplus://offline/ref=8B8595FAAFAE409891E020B9CBA3A6A43307DC11237367933B48D6F810A8EDA2A244CD15C069971B1045EEAEC304B039BCiCpFD" TargetMode="External"/><Relationship Id="rId30" Type="http://schemas.openxmlformats.org/officeDocument/2006/relationships/hyperlink" Target="consultantplus://offline/ref=C8BA953C41A5EEDEA37888C922C650A3F787C5BF860B963317D16C0155B7F74E659CC7BBE82FF930DC46336D550671751725L4I" TargetMode="External"/><Relationship Id="rId35" Type="http://schemas.openxmlformats.org/officeDocument/2006/relationships/header" Target="header1.xml"/><Relationship Id="rId8" Type="http://schemas.openxmlformats.org/officeDocument/2006/relationships/hyperlink" Target="consultantplus://offline/ref=8B8595FAAFAE409891E020B9CBA3A6A43307DC112375619C3D48D6F810A8EDA2A244CD15C069971B1045EEAEC304B039BCiCpFD"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8113</Words>
  <Characters>46248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Никола. Чубабрия</dc:creator>
  <cp:keywords/>
  <dc:description/>
  <cp:lastModifiedBy>Анастасия Никола. Чубабрия</cp:lastModifiedBy>
  <cp:revision>2</cp:revision>
  <cp:lastPrinted>2021-08-06T03:25:00Z</cp:lastPrinted>
  <dcterms:created xsi:type="dcterms:W3CDTF">2021-08-06T03:31:00Z</dcterms:created>
  <dcterms:modified xsi:type="dcterms:W3CDTF">2021-08-06T03:31:00Z</dcterms:modified>
</cp:coreProperties>
</file>