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F1F" w:rsidRPr="0007169C" w:rsidRDefault="008F0F1F" w:rsidP="008F0F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169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-491490</wp:posOffset>
            </wp:positionV>
            <wp:extent cx="457200" cy="600075"/>
            <wp:effectExtent l="0" t="0" r="0" b="9525"/>
            <wp:wrapNone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0F1F" w:rsidRPr="0007169C" w:rsidRDefault="008F0F1F" w:rsidP="008F0F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169C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 «</w:t>
      </w:r>
      <w:r w:rsidRPr="0007169C"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t>Каргасокский район»</w:t>
      </w:r>
    </w:p>
    <w:p w:rsidR="008F0F1F" w:rsidRPr="0007169C" w:rsidRDefault="008F0F1F" w:rsidP="008F0F1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07169C">
        <w:rPr>
          <w:rFonts w:ascii="Times New Roman" w:eastAsia="Times New Roman" w:hAnsi="Times New Roman" w:cs="Times New Roman"/>
          <w:sz w:val="26"/>
          <w:szCs w:val="26"/>
        </w:rPr>
        <w:t>ТОМСКАЯ ОБЛАСТЬ</w:t>
      </w:r>
    </w:p>
    <w:p w:rsidR="008F0F1F" w:rsidRPr="0007169C" w:rsidRDefault="008F0F1F" w:rsidP="008F0F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F0F1F" w:rsidRPr="0007169C" w:rsidRDefault="008F0F1F" w:rsidP="008F0F1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169C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КАРГАСОКСКОГО РАЙОНА</w:t>
      </w:r>
    </w:p>
    <w:p w:rsidR="008F0F1F" w:rsidRPr="0007169C" w:rsidRDefault="008F0F1F" w:rsidP="008F0F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8F0F1F" w:rsidRPr="0007169C" w:rsidTr="007B1E65">
        <w:tc>
          <w:tcPr>
            <w:tcW w:w="9571" w:type="dxa"/>
          </w:tcPr>
          <w:p w:rsidR="008F0F1F" w:rsidRPr="0007169C" w:rsidRDefault="008F0F1F" w:rsidP="008F0F1F">
            <w:pPr>
              <w:keepNext/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07169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  <w:p w:rsidR="008F0F1F" w:rsidRPr="0007169C" w:rsidRDefault="008F0F1F" w:rsidP="008F0F1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F0F1F" w:rsidRPr="0007169C" w:rsidRDefault="005F08CC" w:rsidP="008F0F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14.05</w:t>
      </w:r>
      <w:r w:rsidR="008F0F1F" w:rsidRPr="0007169C">
        <w:rPr>
          <w:rFonts w:ascii="Times New Roman" w:eastAsia="Times New Roman" w:hAnsi="Times New Roman" w:cs="Times New Roman"/>
          <w:sz w:val="26"/>
          <w:szCs w:val="26"/>
          <w:lang w:eastAsia="ar-SA"/>
        </w:rPr>
        <w:t>.20</w:t>
      </w:r>
      <w:r w:rsidR="00041F3E" w:rsidRPr="0007169C">
        <w:rPr>
          <w:rFonts w:ascii="Times New Roman" w:eastAsia="Times New Roman" w:hAnsi="Times New Roman" w:cs="Times New Roman"/>
          <w:sz w:val="26"/>
          <w:szCs w:val="26"/>
          <w:lang w:eastAsia="ar-SA"/>
        </w:rPr>
        <w:t>21</w:t>
      </w:r>
      <w:r w:rsidR="008F0F1F" w:rsidRPr="0007169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                                                 </w:t>
      </w:r>
      <w:r w:rsidR="009F60E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</w:t>
      </w:r>
      <w:r w:rsidR="008F0F1F" w:rsidRPr="0007169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№</w:t>
      </w:r>
      <w:r w:rsidR="009F60E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120</w:t>
      </w:r>
      <w:r w:rsidR="008F0F1F" w:rsidRPr="0007169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3F2F2E" w:rsidRPr="0007169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</w:t>
      </w:r>
    </w:p>
    <w:p w:rsidR="00077F88" w:rsidRPr="0007169C" w:rsidRDefault="00077F88" w:rsidP="00077F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77F88" w:rsidRPr="0007169C" w:rsidRDefault="00077F88" w:rsidP="00077F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169C">
        <w:rPr>
          <w:rFonts w:ascii="Times New Roman" w:eastAsia="Times New Roman" w:hAnsi="Times New Roman" w:cs="Times New Roman"/>
          <w:sz w:val="26"/>
          <w:szCs w:val="26"/>
        </w:rPr>
        <w:t>с. Каргасок</w:t>
      </w:r>
    </w:p>
    <w:p w:rsidR="00077F88" w:rsidRPr="0007169C" w:rsidRDefault="00077F88" w:rsidP="00077F8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77F88" w:rsidRPr="0007169C" w:rsidRDefault="003F2F2E" w:rsidP="005F08CC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36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169C">
        <w:rPr>
          <w:rFonts w:ascii="Times New Roman" w:eastAsia="Times New Roman" w:hAnsi="Times New Roman" w:cs="Times New Roman"/>
          <w:sz w:val="26"/>
          <w:szCs w:val="26"/>
        </w:rPr>
        <w:t>О внесении изменений в постановление Администрации Каргасокского района от 22.06.2020 №125 «</w:t>
      </w:r>
      <w:r w:rsidR="00077F88" w:rsidRPr="0007169C">
        <w:rPr>
          <w:rFonts w:ascii="Times New Roman" w:eastAsia="Times New Roman" w:hAnsi="Times New Roman" w:cs="Times New Roman"/>
          <w:sz w:val="26"/>
          <w:szCs w:val="26"/>
        </w:rPr>
        <w:t>Об утверждении Порядка распределения субвенции и размеров муниципальных нормативов</w:t>
      </w:r>
      <w:r w:rsidR="00327A16" w:rsidRPr="0007169C">
        <w:rPr>
          <w:rFonts w:ascii="Times New Roman" w:eastAsia="Times New Roman" w:hAnsi="Times New Roman" w:cs="Times New Roman"/>
          <w:sz w:val="26"/>
          <w:szCs w:val="26"/>
        </w:rPr>
        <w:t xml:space="preserve"> расходов</w:t>
      </w:r>
      <w:r w:rsidR="00077F88" w:rsidRPr="0007169C">
        <w:rPr>
          <w:rFonts w:ascii="Times New Roman" w:eastAsia="Times New Roman" w:hAnsi="Times New Roman" w:cs="Times New Roman"/>
          <w:sz w:val="26"/>
          <w:szCs w:val="26"/>
        </w:rPr>
        <w:t xml:space="preserve">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обеспечение дополнительного образования детей в общеобразовательных организациях муниципального образования «Каргасокский район»</w:t>
      </w:r>
    </w:p>
    <w:p w:rsidR="00077F88" w:rsidRPr="0007169C" w:rsidRDefault="00077F88" w:rsidP="00077F88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5384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836B2" w:rsidRPr="0007169C" w:rsidRDefault="00126EF4" w:rsidP="00E4616F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7169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целях совершенствования нормативного акта, в</w:t>
      </w:r>
      <w:r w:rsidR="00A836B2" w:rsidRPr="0007169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соответствии с постановлением Администрации Томской области </w:t>
      </w:r>
      <w:hyperlink r:id="rId9" w:history="1">
        <w:r w:rsidR="00BA329C" w:rsidRPr="0007169C">
          <w:rPr>
            <w:rStyle w:val="a9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</w:rPr>
          <w:t>от 25.10.2018 № 416а «</w:t>
        </w:r>
        <w:r w:rsidR="00A836B2" w:rsidRPr="0007169C">
          <w:rPr>
            <w:rStyle w:val="a9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</w:rPr>
          <w:t>Об утверждении Методики определения размера субвенций местным бюджетам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 и определении нормативов расходов на обеспечение государственных гарантий реализации прав</w:t>
        </w:r>
        <w:r w:rsidR="00BA329C" w:rsidRPr="0007169C">
          <w:rPr>
            <w:rStyle w:val="a9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</w:rPr>
          <w:t>»</w:t>
        </w:r>
      </w:hyperlink>
      <w:r w:rsidR="00B74A18" w:rsidRPr="0007169C">
        <w:rPr>
          <w:rFonts w:ascii="Times New Roman" w:hAnsi="Times New Roman" w:cs="Times New Roman"/>
          <w:sz w:val="26"/>
          <w:szCs w:val="26"/>
        </w:rPr>
        <w:t>, в связи с увеличением расходов на открытие и функционирование центров образования цифрового и гуманитарного профилей в муниципальных о</w:t>
      </w:r>
      <w:r w:rsidR="004D0EBE">
        <w:rPr>
          <w:rFonts w:ascii="Times New Roman" w:hAnsi="Times New Roman" w:cs="Times New Roman"/>
          <w:sz w:val="26"/>
          <w:szCs w:val="26"/>
        </w:rPr>
        <w:t xml:space="preserve">бщеобразовательных организациях </w:t>
      </w:r>
      <w:r w:rsidR="007977F4">
        <w:rPr>
          <w:rFonts w:ascii="Times New Roman" w:hAnsi="Times New Roman" w:cs="Times New Roman"/>
          <w:sz w:val="26"/>
          <w:szCs w:val="26"/>
        </w:rPr>
        <w:t xml:space="preserve">и на </w:t>
      </w:r>
      <w:r w:rsidR="00B74A18" w:rsidRPr="0007169C">
        <w:rPr>
          <w:rFonts w:ascii="Times New Roman" w:hAnsi="Times New Roman" w:cs="Times New Roman"/>
          <w:sz w:val="26"/>
          <w:szCs w:val="26"/>
        </w:rPr>
        <w:t>малокомплектны</w:t>
      </w:r>
      <w:r w:rsidR="007977F4">
        <w:rPr>
          <w:rFonts w:ascii="Times New Roman" w:hAnsi="Times New Roman" w:cs="Times New Roman"/>
          <w:sz w:val="26"/>
          <w:szCs w:val="26"/>
        </w:rPr>
        <w:t>е</w:t>
      </w:r>
      <w:r w:rsidR="004D0EBE">
        <w:rPr>
          <w:rFonts w:ascii="Times New Roman" w:hAnsi="Times New Roman" w:cs="Times New Roman"/>
          <w:sz w:val="26"/>
          <w:szCs w:val="26"/>
        </w:rPr>
        <w:t xml:space="preserve"> муниципальные</w:t>
      </w:r>
      <w:r w:rsidR="00D01359">
        <w:rPr>
          <w:rFonts w:ascii="Times New Roman" w:hAnsi="Times New Roman" w:cs="Times New Roman"/>
          <w:sz w:val="26"/>
          <w:szCs w:val="26"/>
        </w:rPr>
        <w:t xml:space="preserve"> общеобразовательные организации, обеспечивающие</w:t>
      </w:r>
      <w:r w:rsidR="00B74A18" w:rsidRPr="0007169C">
        <w:rPr>
          <w:rFonts w:ascii="Times New Roman" w:hAnsi="Times New Roman" w:cs="Times New Roman"/>
          <w:sz w:val="26"/>
          <w:szCs w:val="26"/>
        </w:rPr>
        <w:t xml:space="preserve"> начальное общее, основное общее, среднее общее образование обучающимся, находящимся на индивидуальном обучении на дому, на длительном обучении, в том числе в медицинских организациях  </w:t>
      </w:r>
    </w:p>
    <w:p w:rsidR="00A836B2" w:rsidRPr="0007169C" w:rsidRDefault="00A836B2" w:rsidP="00E4616F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077F88" w:rsidRPr="0007169C" w:rsidRDefault="003F2F2E" w:rsidP="00E4616F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7169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Администрация Каргасокского </w:t>
      </w:r>
      <w:r w:rsidR="00077F88" w:rsidRPr="0007169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постановляет:</w:t>
      </w:r>
    </w:p>
    <w:p w:rsidR="00077F88" w:rsidRPr="0007169C" w:rsidRDefault="00077F88" w:rsidP="00077F88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3BD3" w:rsidRPr="0007169C" w:rsidRDefault="00077F88" w:rsidP="003F2F2E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169C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3F2F2E" w:rsidRPr="0007169C">
        <w:rPr>
          <w:rFonts w:ascii="Times New Roman" w:eastAsia="Times New Roman" w:hAnsi="Times New Roman" w:cs="Times New Roman"/>
          <w:sz w:val="26"/>
          <w:szCs w:val="26"/>
        </w:rPr>
        <w:t>Вн</w:t>
      </w:r>
      <w:r w:rsidR="00A427F2" w:rsidRPr="0007169C">
        <w:rPr>
          <w:rFonts w:ascii="Times New Roman" w:eastAsia="Times New Roman" w:hAnsi="Times New Roman" w:cs="Times New Roman"/>
          <w:sz w:val="26"/>
          <w:szCs w:val="26"/>
        </w:rPr>
        <w:t>е</w:t>
      </w:r>
      <w:r w:rsidR="003F2F2E" w:rsidRPr="0007169C">
        <w:rPr>
          <w:rFonts w:ascii="Times New Roman" w:eastAsia="Times New Roman" w:hAnsi="Times New Roman" w:cs="Times New Roman"/>
          <w:sz w:val="26"/>
          <w:szCs w:val="26"/>
        </w:rPr>
        <w:t>сти в</w:t>
      </w:r>
      <w:r w:rsidR="001F3BD3" w:rsidRPr="0007169C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 Администрации Каргасокского района от 22.06.2020 №125 «Об утверждении Порядка распределения субвенции и размеров </w:t>
      </w:r>
      <w:r w:rsidR="001F3BD3" w:rsidRPr="0007169C">
        <w:rPr>
          <w:rFonts w:ascii="Times New Roman" w:eastAsia="Times New Roman" w:hAnsi="Times New Roman" w:cs="Times New Roman"/>
          <w:sz w:val="26"/>
          <w:szCs w:val="26"/>
        </w:rPr>
        <w:lastRenderedPageBreak/>
        <w:t>муниципальных нормативов расходов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обеспечение дополнительного образования детей в общеобразовательных организациях муниципального образования «Каргасокский район» (далее – Постановление)</w:t>
      </w:r>
      <w:r w:rsidR="003F2F2E" w:rsidRPr="000716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F3BD3" w:rsidRPr="0007169C">
        <w:rPr>
          <w:rFonts w:ascii="Times New Roman" w:eastAsia="Times New Roman" w:hAnsi="Times New Roman" w:cs="Times New Roman"/>
          <w:sz w:val="26"/>
          <w:szCs w:val="26"/>
        </w:rPr>
        <w:t>следующие изменения:</w:t>
      </w:r>
    </w:p>
    <w:p w:rsidR="001F3BD3" w:rsidRPr="0007169C" w:rsidRDefault="0000249E" w:rsidP="001F3B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16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42DE9" w:rsidRPr="0007169C">
        <w:rPr>
          <w:rFonts w:ascii="Times New Roman" w:eastAsia="Times New Roman" w:hAnsi="Times New Roman" w:cs="Times New Roman"/>
          <w:sz w:val="26"/>
          <w:szCs w:val="26"/>
        </w:rPr>
        <w:t xml:space="preserve">1) в пункте 2 </w:t>
      </w:r>
      <w:r w:rsidR="001F3BD3" w:rsidRPr="0007169C">
        <w:rPr>
          <w:rFonts w:ascii="Times New Roman" w:eastAsia="Times New Roman" w:hAnsi="Times New Roman" w:cs="Times New Roman"/>
          <w:sz w:val="26"/>
          <w:szCs w:val="26"/>
        </w:rPr>
        <w:t>Приложения №1 к Порядку распределения 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обеспечение дополнительного образования детей в общеобразовательных организациях муниципального образования «Каргасокский район», утвержденн</w:t>
      </w:r>
      <w:r w:rsidR="00616BE2">
        <w:rPr>
          <w:rFonts w:ascii="Times New Roman" w:eastAsia="Times New Roman" w:hAnsi="Times New Roman" w:cs="Times New Roman"/>
          <w:sz w:val="26"/>
          <w:szCs w:val="26"/>
        </w:rPr>
        <w:t>ому</w:t>
      </w:r>
      <w:r w:rsidR="00242DE9" w:rsidRPr="0007169C">
        <w:rPr>
          <w:rFonts w:ascii="Times New Roman" w:eastAsia="Times New Roman" w:hAnsi="Times New Roman" w:cs="Times New Roman"/>
          <w:sz w:val="26"/>
          <w:szCs w:val="26"/>
        </w:rPr>
        <w:t xml:space="preserve"> указанным</w:t>
      </w:r>
      <w:r w:rsidR="001F3BD3" w:rsidRPr="0007169C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 w:rsidR="00242DE9" w:rsidRPr="0007169C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242DE9" w:rsidRPr="0007169C" w:rsidRDefault="00616BE2" w:rsidP="001F3B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слова:</w:t>
      </w:r>
    </w:p>
    <w:p w:rsidR="00242DE9" w:rsidRPr="0007169C" w:rsidRDefault="00A70432" w:rsidP="00967EA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</w:rPr>
              <m:t>«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СУММ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juo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х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ijuo</m:t>
                    </m:r>
                  </m:sub>
                </m:sSub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e>
            </m:d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+СУММ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jo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х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ijo</m:t>
                    </m:r>
                  </m:sub>
                </m:sSub>
              </m:e>
            </m:d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+СУММ</m:t>
            </m:r>
            <m:d>
              <m:d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jn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mk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х</m:t>
                </m:r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KK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ijn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mk</m:t>
                    </m:r>
                  </m:sup>
                </m:sSubSup>
              </m:e>
            </m:d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+СУММ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jos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mk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х</m:t>
                </m:r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KK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ijos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mk</m:t>
                    </m:r>
                  </m:sup>
                </m:sSubSup>
              </m:e>
            </m:d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++СУММ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jnk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do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х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noProof/>
                    <w:position w:val="-10"/>
                    <w:sz w:val="24"/>
                    <w:szCs w:val="24"/>
                  </w:rPr>
                  <w:drawing>
                    <wp:inline distT="0" distB="0" distL="0" distR="0">
                      <wp:extent cx="414655" cy="287020"/>
                      <wp:effectExtent l="0" t="0" r="4445" b="0"/>
                      <wp:docPr id="2" name="Рисунок 3" descr="base_23643_85303_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 descr="base_23643_85303_43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14655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:r>
              </m:e>
            </m:d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х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Tх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1i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х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2i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х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3i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х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4i</m:t>
            </m:r>
          </m:sub>
        </m:sSub>
      </m:oMath>
      <w:r w:rsidR="00242DE9" w:rsidRPr="0007169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967EA4" w:rsidRPr="0007169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42DE9" w:rsidRPr="0007169C">
        <w:rPr>
          <w:rFonts w:ascii="Times New Roman" w:eastAsia="Times New Roman" w:hAnsi="Times New Roman" w:cs="Times New Roman"/>
          <w:sz w:val="24"/>
          <w:szCs w:val="24"/>
        </w:rPr>
        <w:t>где:</w:t>
      </w:r>
      <w:r w:rsidR="00242DE9" w:rsidRPr="0007169C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242DE9" w:rsidRPr="0007169C" w:rsidRDefault="00242DE9" w:rsidP="00242DE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42DE9" w:rsidRPr="0007169C" w:rsidRDefault="00D271AA" w:rsidP="001F3B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169C">
        <w:rPr>
          <w:rFonts w:ascii="Times New Roman" w:eastAsia="Times New Roman" w:hAnsi="Times New Roman" w:cs="Times New Roman"/>
          <w:sz w:val="26"/>
          <w:szCs w:val="26"/>
        </w:rPr>
        <w:t>заменить словами:</w:t>
      </w:r>
    </w:p>
    <w:p w:rsidR="00D271AA" w:rsidRPr="0007169C" w:rsidRDefault="00A70432" w:rsidP="00967EA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</w:rPr>
              <m:t>«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СУММ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juo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х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H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ijuo</m:t>
                        </m:r>
                      </m:sub>
                    </m:sSub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5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ij</m:t>
                    </m:r>
                  </m:sub>
                </m:sSub>
              </m:e>
            </m:d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+СУММ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jo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х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ijo</m:t>
                    </m:r>
                  </m:sub>
                </m:sSub>
              </m:e>
            </m:d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+СУММ</m:t>
            </m:r>
            <m:d>
              <m:d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jn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mk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х</m:t>
                </m:r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KK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ijn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mk</m:t>
                    </m:r>
                  </m:sup>
                </m:sSubSup>
              </m:e>
            </m:d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++СУММ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jos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mk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х</m:t>
                </m:r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KK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ijos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mk</m:t>
                    </m:r>
                  </m:sup>
                </m:sSubSup>
              </m:e>
            </m:d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+СУММ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juo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ij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mk</m:t>
                    </m:r>
                  </m:sup>
                </m:sSubSup>
              </m:e>
            </m:d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СУММ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jo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ijo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mk</m:t>
                    </m:r>
                  </m:sup>
                </m:sSubSup>
              </m:e>
            </m:d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++СУММ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jnk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do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х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noProof/>
                    <w:position w:val="-10"/>
                    <w:sz w:val="24"/>
                    <w:szCs w:val="24"/>
                  </w:rPr>
                  <w:drawing>
                    <wp:inline distT="0" distB="0" distL="0" distR="0">
                      <wp:extent cx="414655" cy="287020"/>
                      <wp:effectExtent l="0" t="0" r="4445" b="0"/>
                      <wp:docPr id="6" name="Рисунок 3" descr="base_23643_85303_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 descr="base_23643_85303_43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14655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:r>
              </m:e>
            </m:d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х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Tх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1i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х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2i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х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3i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х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4i</m:t>
            </m:r>
          </m:sub>
        </m:sSub>
      </m:oMath>
      <w:r w:rsidR="00D271AA" w:rsidRPr="0007169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616BE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271AA" w:rsidRPr="0007169C">
        <w:rPr>
          <w:rFonts w:ascii="Times New Roman" w:eastAsia="Times New Roman" w:hAnsi="Times New Roman" w:cs="Times New Roman"/>
          <w:sz w:val="24"/>
          <w:szCs w:val="24"/>
        </w:rPr>
        <w:t>где:</w:t>
      </w:r>
      <w:r w:rsidR="00D271AA" w:rsidRPr="0007169C">
        <w:rPr>
          <w:rFonts w:ascii="Times New Roman" w:eastAsia="Times New Roman" w:hAnsi="Times New Roman" w:cs="Times New Roman"/>
          <w:sz w:val="26"/>
          <w:szCs w:val="26"/>
        </w:rPr>
        <w:t>»</w:t>
      </w:r>
      <w:r w:rsidR="004D0EB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56329" w:rsidRPr="0007169C" w:rsidRDefault="00956329" w:rsidP="001F3B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271AA" w:rsidRPr="0007169C" w:rsidRDefault="00D271AA" w:rsidP="001F3B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16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D0EBE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07169C">
        <w:rPr>
          <w:rFonts w:ascii="Times New Roman" w:eastAsia="Times New Roman" w:hAnsi="Times New Roman" w:cs="Times New Roman"/>
          <w:sz w:val="26"/>
          <w:szCs w:val="26"/>
        </w:rPr>
        <w:t>ополнить</w:t>
      </w:r>
      <w:r w:rsidR="00616BE2">
        <w:rPr>
          <w:rFonts w:ascii="Times New Roman" w:eastAsia="Times New Roman" w:hAnsi="Times New Roman" w:cs="Times New Roman"/>
          <w:sz w:val="26"/>
          <w:szCs w:val="26"/>
        </w:rPr>
        <w:t xml:space="preserve"> данный пункт</w:t>
      </w:r>
      <w:r w:rsidRPr="0007169C">
        <w:rPr>
          <w:rFonts w:ascii="Times New Roman" w:eastAsia="Times New Roman" w:hAnsi="Times New Roman" w:cs="Times New Roman"/>
          <w:sz w:val="26"/>
          <w:szCs w:val="26"/>
        </w:rPr>
        <w:t xml:space="preserve"> абзацами следующего содержания:</w:t>
      </w:r>
    </w:p>
    <w:p w:rsidR="005F79FF" w:rsidRPr="0007169C" w:rsidRDefault="005F79FF" w:rsidP="001F3B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E14A9" w:rsidRPr="0007169C" w:rsidRDefault="00967EA4" w:rsidP="005F79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69C">
        <w:rPr>
          <w:rFonts w:ascii="Times New Roman" w:hAnsi="Times New Roman" w:cs="Times New Roman"/>
          <w:sz w:val="26"/>
          <w:szCs w:val="26"/>
        </w:rPr>
        <w:t>«</w:t>
      </w:r>
      <m:oMath>
        <m:sSubSup>
          <m:sSubSupPr>
            <m:ctrlPr>
              <w:rPr>
                <w:rFonts w:ascii="Cambria Math" w:eastAsia="Times New Roman" w:hAnsi="Times New Roman" w:cs="Times New Roman"/>
                <w:sz w:val="26"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6"/>
                <w:szCs w:val="26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6"/>
                <w:szCs w:val="26"/>
              </w:rPr>
              <m:t>ij</m:t>
            </m:r>
          </m:sub>
          <m:sup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6"/>
                <w:szCs w:val="26"/>
              </w:rPr>
              <m:t>mk</m:t>
            </m:r>
          </m:sup>
        </m:sSubSup>
      </m:oMath>
      <w:r w:rsidR="00FE14A9" w:rsidRPr="0007169C">
        <w:rPr>
          <w:rFonts w:ascii="Times New Roman" w:hAnsi="Times New Roman" w:cs="Times New Roman"/>
          <w:sz w:val="24"/>
          <w:szCs w:val="24"/>
        </w:rPr>
        <w:t xml:space="preserve"> - </w:t>
      </w:r>
      <w:r w:rsidR="00FE14A9" w:rsidRPr="0007169C">
        <w:rPr>
          <w:rFonts w:ascii="Times New Roman" w:hAnsi="Times New Roman" w:cs="Times New Roman"/>
          <w:sz w:val="26"/>
          <w:szCs w:val="26"/>
        </w:rPr>
        <w:t xml:space="preserve">среднегодовая прогнозная численность обучающихся, находящихся на индивидуальном обучении на дому, на длительном лечении, в том числе в медицинских организациях, на соответствующий финансовый год в </w:t>
      </w:r>
      <w:proofErr w:type="spellStart"/>
      <w:r w:rsidR="00FE14A9" w:rsidRPr="0007169C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="00FE14A9" w:rsidRPr="0007169C">
        <w:rPr>
          <w:rFonts w:ascii="Times New Roman" w:hAnsi="Times New Roman" w:cs="Times New Roman"/>
          <w:sz w:val="26"/>
          <w:szCs w:val="26"/>
        </w:rPr>
        <w:t>-й муниципальной малокомплектной общеобразовательной организации</w:t>
      </w:r>
      <w:r w:rsidR="00FE14A9" w:rsidRPr="0007169C">
        <w:rPr>
          <w:rFonts w:ascii="Times New Roman" w:hAnsi="Times New Roman" w:cs="Times New Roman"/>
          <w:sz w:val="24"/>
          <w:szCs w:val="24"/>
        </w:rPr>
        <w:t>;</w:t>
      </w:r>
    </w:p>
    <w:p w:rsidR="00FE14A9" w:rsidRPr="0007169C" w:rsidRDefault="00A70432" w:rsidP="005F79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>
        <m:sSubSup>
          <m:sSubSupPr>
            <m:ctrlPr>
              <w:rPr>
                <w:rFonts w:ascii="Cambria Math" w:eastAsia="Times New Roman" w:hAnsi="Times New Roman" w:cs="Times New Roman"/>
                <w:sz w:val="26"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6"/>
                <w:szCs w:val="26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6"/>
                <w:szCs w:val="26"/>
              </w:rPr>
              <m:t>ijo</m:t>
            </m:r>
          </m:sub>
          <m:sup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6"/>
                <w:szCs w:val="26"/>
              </w:rPr>
              <m:t>mk</m:t>
            </m:r>
          </m:sup>
        </m:sSubSup>
      </m:oMath>
      <w:r w:rsidR="00FE14A9" w:rsidRPr="0007169C">
        <w:rPr>
          <w:rFonts w:ascii="Times New Roman" w:hAnsi="Times New Roman" w:cs="Times New Roman"/>
          <w:sz w:val="26"/>
          <w:szCs w:val="26"/>
        </w:rPr>
        <w:t xml:space="preserve"> - среднегодовая прогнозная численность обучающихся-инвалидов в </w:t>
      </w:r>
      <w:proofErr w:type="spellStart"/>
      <w:r w:rsidR="00FE14A9" w:rsidRPr="0007169C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="00FE14A9" w:rsidRPr="0007169C">
        <w:rPr>
          <w:rFonts w:ascii="Times New Roman" w:hAnsi="Times New Roman" w:cs="Times New Roman"/>
          <w:sz w:val="26"/>
          <w:szCs w:val="26"/>
        </w:rPr>
        <w:t>-й муниципальной малокомплектной общеобразовательной организации, получающих общее образование с применением дистанционных образовательных технологий, на соответствующий финансовый год;</w:t>
      </w:r>
    </w:p>
    <w:p w:rsidR="005F79FF" w:rsidRPr="0007169C" w:rsidRDefault="00D37DEB" w:rsidP="005F79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169C">
        <w:rPr>
          <w:rFonts w:ascii="Times New Roman" w:hAnsi="Times New Roman" w:cs="Times New Roman"/>
          <w:sz w:val="26"/>
          <w:szCs w:val="26"/>
          <w:lang w:val="en-US"/>
        </w:rPr>
        <w:t>K</w:t>
      </w:r>
      <w:r w:rsidR="005F79FF" w:rsidRPr="0007169C">
        <w:rPr>
          <w:rFonts w:ascii="Times New Roman" w:hAnsi="Times New Roman" w:cs="Times New Roman"/>
          <w:sz w:val="26"/>
          <w:szCs w:val="26"/>
          <w:vertAlign w:val="subscript"/>
        </w:rPr>
        <w:t>5ij</w:t>
      </w:r>
      <w:r w:rsidR="005F79FF" w:rsidRPr="0007169C">
        <w:rPr>
          <w:rFonts w:ascii="Times New Roman" w:hAnsi="Times New Roman" w:cs="Times New Roman"/>
          <w:sz w:val="26"/>
          <w:szCs w:val="26"/>
        </w:rPr>
        <w:t xml:space="preserve"> - коэффициент удорожания расходов на реализацию основных общеобразовательных программ основного общего, среднего общего образования </w:t>
      </w:r>
      <w:r w:rsidR="002B6157" w:rsidRPr="0007169C">
        <w:rPr>
          <w:rFonts w:ascii="Times New Roman" w:hAnsi="Times New Roman" w:cs="Times New Roman"/>
          <w:sz w:val="26"/>
          <w:szCs w:val="26"/>
        </w:rPr>
        <w:t>для i-ой муниципальной организации</w:t>
      </w:r>
      <w:r w:rsidR="005F79FF" w:rsidRPr="0007169C">
        <w:rPr>
          <w:rFonts w:ascii="Times New Roman" w:hAnsi="Times New Roman" w:cs="Times New Roman"/>
          <w:sz w:val="26"/>
          <w:szCs w:val="26"/>
        </w:rPr>
        <w:t xml:space="preserve"> в связи с открытием и функционированием в муниципальных общеобразовательных организациях Центров образования цифрового и гуманитарного профилей (далее - Центров)</w:t>
      </w:r>
      <w:r w:rsidR="00616BE2">
        <w:rPr>
          <w:rFonts w:ascii="Times New Roman" w:hAnsi="Times New Roman" w:cs="Times New Roman"/>
          <w:sz w:val="26"/>
          <w:szCs w:val="26"/>
        </w:rPr>
        <w:t>, который</w:t>
      </w:r>
      <w:r w:rsidR="005F79FF" w:rsidRPr="0007169C">
        <w:rPr>
          <w:rFonts w:ascii="Times New Roman" w:hAnsi="Times New Roman" w:cs="Times New Roman"/>
          <w:sz w:val="26"/>
          <w:szCs w:val="26"/>
        </w:rPr>
        <w:t xml:space="preserve"> рассчитывается по следующей формуле:</w:t>
      </w:r>
    </w:p>
    <w:p w:rsidR="005F79FF" w:rsidRPr="0007169C" w:rsidRDefault="00832C92" w:rsidP="005F7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7169C">
        <w:rPr>
          <w:rFonts w:ascii="Times New Roman" w:hAnsi="Times New Roman" w:cs="Times New Roman"/>
          <w:sz w:val="26"/>
          <w:szCs w:val="26"/>
        </w:rPr>
        <w:t>K</w:t>
      </w:r>
      <w:r w:rsidRPr="0007169C">
        <w:rPr>
          <w:rFonts w:ascii="Times New Roman" w:hAnsi="Times New Roman" w:cs="Times New Roman"/>
          <w:sz w:val="26"/>
          <w:szCs w:val="26"/>
          <w:vertAlign w:val="subscript"/>
        </w:rPr>
        <w:t>5</w:t>
      </w:r>
      <w:r w:rsidR="005F79FF" w:rsidRPr="0007169C">
        <w:rPr>
          <w:rFonts w:ascii="Times New Roman" w:hAnsi="Times New Roman" w:cs="Times New Roman"/>
          <w:sz w:val="26"/>
          <w:szCs w:val="26"/>
          <w:vertAlign w:val="subscript"/>
        </w:rPr>
        <w:t>ij</w:t>
      </w:r>
      <w:r w:rsidR="005F79FF" w:rsidRPr="0007169C">
        <w:rPr>
          <w:rFonts w:ascii="Times New Roman" w:hAnsi="Times New Roman" w:cs="Times New Roman"/>
          <w:sz w:val="26"/>
          <w:szCs w:val="26"/>
        </w:rPr>
        <w:t xml:space="preserve"> = (1 - </w:t>
      </w:r>
      <w:proofErr w:type="spellStart"/>
      <w:r w:rsidR="005F79FF" w:rsidRPr="0007169C">
        <w:rPr>
          <w:rFonts w:ascii="Times New Roman" w:hAnsi="Times New Roman" w:cs="Times New Roman"/>
          <w:sz w:val="26"/>
          <w:szCs w:val="26"/>
        </w:rPr>
        <w:t>Куч</w:t>
      </w:r>
      <w:r w:rsidR="005F79FF" w:rsidRPr="0007169C">
        <w:rPr>
          <w:rFonts w:ascii="Times New Roman" w:hAnsi="Times New Roman" w:cs="Times New Roman"/>
          <w:sz w:val="26"/>
          <w:szCs w:val="26"/>
          <w:vertAlign w:val="subscript"/>
        </w:rPr>
        <w:t>ij</w:t>
      </w:r>
      <w:proofErr w:type="spellEnd"/>
      <w:r w:rsidR="005F79FF" w:rsidRPr="0007169C">
        <w:rPr>
          <w:rFonts w:ascii="Times New Roman" w:hAnsi="Times New Roman" w:cs="Times New Roman"/>
          <w:sz w:val="26"/>
          <w:szCs w:val="26"/>
        </w:rPr>
        <w:t xml:space="preserve">) + </w:t>
      </w:r>
      <w:proofErr w:type="spellStart"/>
      <w:r w:rsidR="005F79FF" w:rsidRPr="0007169C">
        <w:rPr>
          <w:rFonts w:ascii="Times New Roman" w:hAnsi="Times New Roman" w:cs="Times New Roman"/>
          <w:sz w:val="26"/>
          <w:szCs w:val="26"/>
        </w:rPr>
        <w:t>Куч</w:t>
      </w:r>
      <w:r w:rsidR="005F79FF" w:rsidRPr="0007169C">
        <w:rPr>
          <w:rFonts w:ascii="Times New Roman" w:hAnsi="Times New Roman" w:cs="Times New Roman"/>
          <w:sz w:val="26"/>
          <w:szCs w:val="26"/>
          <w:vertAlign w:val="subscript"/>
        </w:rPr>
        <w:t>ij</w:t>
      </w:r>
      <w:proofErr w:type="spellEnd"/>
      <w:r w:rsidR="005F79FF" w:rsidRPr="0007169C">
        <w:rPr>
          <w:rFonts w:ascii="Times New Roman" w:hAnsi="Times New Roman" w:cs="Times New Roman"/>
          <w:sz w:val="26"/>
          <w:szCs w:val="26"/>
        </w:rPr>
        <w:t xml:space="preserve"> x </w:t>
      </w:r>
      <w:proofErr w:type="spellStart"/>
      <w:r w:rsidR="005F79FF" w:rsidRPr="0007169C">
        <w:rPr>
          <w:rFonts w:ascii="Times New Roman" w:hAnsi="Times New Roman" w:cs="Times New Roman"/>
          <w:sz w:val="26"/>
          <w:szCs w:val="26"/>
        </w:rPr>
        <w:t>Куд</w:t>
      </w:r>
      <w:r w:rsidR="005F79FF" w:rsidRPr="0007169C">
        <w:rPr>
          <w:rFonts w:ascii="Times New Roman" w:hAnsi="Times New Roman" w:cs="Times New Roman"/>
          <w:sz w:val="26"/>
          <w:szCs w:val="26"/>
          <w:vertAlign w:val="subscript"/>
        </w:rPr>
        <w:t>j</w:t>
      </w:r>
      <w:proofErr w:type="spellEnd"/>
      <w:r w:rsidR="005F79FF" w:rsidRPr="0007169C">
        <w:rPr>
          <w:rFonts w:ascii="Times New Roman" w:hAnsi="Times New Roman" w:cs="Times New Roman"/>
          <w:sz w:val="26"/>
          <w:szCs w:val="26"/>
        </w:rPr>
        <w:t>, где:</w:t>
      </w:r>
    </w:p>
    <w:p w:rsidR="005F79FF" w:rsidRPr="0007169C" w:rsidRDefault="005F79FF" w:rsidP="005F7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79FF" w:rsidRPr="0007169C" w:rsidRDefault="005F79FF" w:rsidP="005F79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7169C">
        <w:rPr>
          <w:rFonts w:ascii="Times New Roman" w:hAnsi="Times New Roman" w:cs="Times New Roman"/>
          <w:sz w:val="26"/>
          <w:szCs w:val="26"/>
        </w:rPr>
        <w:t>Куч</w:t>
      </w:r>
      <w:r w:rsidRPr="0007169C">
        <w:rPr>
          <w:rFonts w:ascii="Times New Roman" w:hAnsi="Times New Roman" w:cs="Times New Roman"/>
          <w:sz w:val="26"/>
          <w:szCs w:val="26"/>
          <w:vertAlign w:val="subscript"/>
        </w:rPr>
        <w:t>ij</w:t>
      </w:r>
      <w:proofErr w:type="spellEnd"/>
      <w:r w:rsidRPr="0007169C">
        <w:rPr>
          <w:rFonts w:ascii="Times New Roman" w:hAnsi="Times New Roman" w:cs="Times New Roman"/>
          <w:sz w:val="26"/>
          <w:szCs w:val="26"/>
        </w:rPr>
        <w:t xml:space="preserve"> - доля численности обучающихся по основным общеобразовательным программам основного общего, среднего общего образования </w:t>
      </w:r>
      <w:r w:rsidR="006E75A6" w:rsidRPr="0007169C">
        <w:rPr>
          <w:rFonts w:ascii="Times New Roman" w:hAnsi="Times New Roman" w:cs="Times New Roman"/>
          <w:sz w:val="26"/>
          <w:szCs w:val="26"/>
        </w:rPr>
        <w:t xml:space="preserve">для i-ой </w:t>
      </w:r>
      <w:r w:rsidR="006E75A6" w:rsidRPr="0007169C">
        <w:rPr>
          <w:rFonts w:ascii="Times New Roman" w:hAnsi="Times New Roman" w:cs="Times New Roman"/>
          <w:sz w:val="26"/>
          <w:szCs w:val="26"/>
        </w:rPr>
        <w:lastRenderedPageBreak/>
        <w:t>муниципальной организации</w:t>
      </w:r>
      <w:r w:rsidRPr="0007169C">
        <w:rPr>
          <w:rFonts w:ascii="Times New Roman" w:hAnsi="Times New Roman" w:cs="Times New Roman"/>
          <w:sz w:val="26"/>
          <w:szCs w:val="26"/>
        </w:rPr>
        <w:t xml:space="preserve"> на базе Центров</w:t>
      </w:r>
      <w:r w:rsidR="00616BE2">
        <w:rPr>
          <w:rFonts w:ascii="Times New Roman" w:hAnsi="Times New Roman" w:cs="Times New Roman"/>
          <w:sz w:val="26"/>
          <w:szCs w:val="26"/>
        </w:rPr>
        <w:t xml:space="preserve">, которая </w:t>
      </w:r>
      <w:r w:rsidRPr="0007169C">
        <w:rPr>
          <w:rFonts w:ascii="Times New Roman" w:hAnsi="Times New Roman" w:cs="Times New Roman"/>
          <w:sz w:val="26"/>
          <w:szCs w:val="26"/>
        </w:rPr>
        <w:t>рассчитывается по следующей формуле:</w:t>
      </w:r>
    </w:p>
    <w:p w:rsidR="005F79FF" w:rsidRPr="0007169C" w:rsidRDefault="005F79FF" w:rsidP="005F7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07169C">
        <w:rPr>
          <w:rFonts w:ascii="Times New Roman" w:hAnsi="Times New Roman" w:cs="Times New Roman"/>
          <w:sz w:val="26"/>
          <w:szCs w:val="26"/>
        </w:rPr>
        <w:t>Куч</w:t>
      </w:r>
      <w:r w:rsidRPr="0007169C">
        <w:rPr>
          <w:rFonts w:ascii="Times New Roman" w:hAnsi="Times New Roman" w:cs="Times New Roman"/>
          <w:sz w:val="26"/>
          <w:szCs w:val="26"/>
          <w:vertAlign w:val="subscript"/>
        </w:rPr>
        <w:t>ij</w:t>
      </w:r>
      <w:proofErr w:type="spellEnd"/>
      <w:r w:rsidRPr="0007169C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07169C">
        <w:rPr>
          <w:rFonts w:ascii="Times New Roman" w:hAnsi="Times New Roman" w:cs="Times New Roman"/>
          <w:sz w:val="26"/>
          <w:szCs w:val="26"/>
        </w:rPr>
        <w:t>HТР</w:t>
      </w:r>
      <w:r w:rsidRPr="0007169C">
        <w:rPr>
          <w:rFonts w:ascii="Times New Roman" w:hAnsi="Times New Roman" w:cs="Times New Roman"/>
          <w:sz w:val="26"/>
          <w:szCs w:val="26"/>
          <w:vertAlign w:val="subscript"/>
        </w:rPr>
        <w:t>ij</w:t>
      </w:r>
      <w:proofErr w:type="spellEnd"/>
      <w:r w:rsidRPr="0007169C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Pr="0007169C">
        <w:rPr>
          <w:rFonts w:ascii="Times New Roman" w:hAnsi="Times New Roman" w:cs="Times New Roman"/>
          <w:sz w:val="26"/>
          <w:szCs w:val="26"/>
        </w:rPr>
        <w:t>H</w:t>
      </w:r>
      <w:r w:rsidRPr="0007169C">
        <w:rPr>
          <w:rFonts w:ascii="Times New Roman" w:hAnsi="Times New Roman" w:cs="Times New Roman"/>
          <w:sz w:val="26"/>
          <w:szCs w:val="26"/>
          <w:vertAlign w:val="subscript"/>
        </w:rPr>
        <w:t>ij</w:t>
      </w:r>
      <w:proofErr w:type="spellEnd"/>
    </w:p>
    <w:p w:rsidR="005F79FF" w:rsidRPr="0007169C" w:rsidRDefault="005F79FF" w:rsidP="005F7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79FF" w:rsidRPr="0007169C" w:rsidRDefault="005F79FF" w:rsidP="005F79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7169C">
        <w:rPr>
          <w:rFonts w:ascii="Times New Roman" w:hAnsi="Times New Roman" w:cs="Times New Roman"/>
          <w:sz w:val="26"/>
          <w:szCs w:val="26"/>
        </w:rPr>
        <w:t>HТР</w:t>
      </w:r>
      <w:r w:rsidRPr="0007169C">
        <w:rPr>
          <w:rFonts w:ascii="Times New Roman" w:hAnsi="Times New Roman" w:cs="Times New Roman"/>
          <w:sz w:val="26"/>
          <w:szCs w:val="26"/>
          <w:vertAlign w:val="subscript"/>
        </w:rPr>
        <w:t>ij</w:t>
      </w:r>
      <w:proofErr w:type="spellEnd"/>
      <w:r w:rsidRPr="0007169C">
        <w:rPr>
          <w:rFonts w:ascii="Times New Roman" w:hAnsi="Times New Roman" w:cs="Times New Roman"/>
          <w:sz w:val="26"/>
          <w:szCs w:val="26"/>
        </w:rPr>
        <w:t xml:space="preserve"> - среднегодовая прогнозная численность обучающихся по основным общеобразовательным программам основного общего, среднего общего образования </w:t>
      </w:r>
      <w:r w:rsidR="006E75A6" w:rsidRPr="0007169C">
        <w:rPr>
          <w:rFonts w:ascii="Times New Roman" w:hAnsi="Times New Roman" w:cs="Times New Roman"/>
          <w:sz w:val="26"/>
          <w:szCs w:val="26"/>
        </w:rPr>
        <w:t>для i-ой муниципальной организации</w:t>
      </w:r>
      <w:r w:rsidRPr="0007169C">
        <w:rPr>
          <w:rFonts w:ascii="Times New Roman" w:hAnsi="Times New Roman" w:cs="Times New Roman"/>
          <w:sz w:val="26"/>
          <w:szCs w:val="26"/>
        </w:rPr>
        <w:t>, на базе котор</w:t>
      </w:r>
      <w:r w:rsidR="006E75A6" w:rsidRPr="0007169C">
        <w:rPr>
          <w:rFonts w:ascii="Times New Roman" w:hAnsi="Times New Roman" w:cs="Times New Roman"/>
          <w:sz w:val="26"/>
          <w:szCs w:val="26"/>
        </w:rPr>
        <w:t>ой</w:t>
      </w:r>
      <w:r w:rsidRPr="0007169C">
        <w:rPr>
          <w:rFonts w:ascii="Times New Roman" w:hAnsi="Times New Roman" w:cs="Times New Roman"/>
          <w:sz w:val="26"/>
          <w:szCs w:val="26"/>
        </w:rPr>
        <w:t xml:space="preserve"> открыты Центры, учтенная при определении размера субвенции, за исключением обучающихся с ограниченными возможностями здоровья, обучающихся-инвалидов в общеобразовательных организациях, осуществляющих образовательную деятельность только по адаптированным основным общеобразовательным программам (в том числе проживающих в интернате), по очно-заочной форме обучения в общеобразовательных организациях, по заочной форме обучения в общеобразовательных организациях, в общеобразовательных организациях при исправительных учреждениях уголовно-исполнительной системы, в форме семейного образования и самообразования, на индивидуальном обучении на дому, находящихся на длительном лечении, в том числе в медицинских организациях;</w:t>
      </w:r>
    </w:p>
    <w:p w:rsidR="005F79FF" w:rsidRPr="0007169C" w:rsidRDefault="005F79FF" w:rsidP="005F79FF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7169C">
        <w:rPr>
          <w:rFonts w:ascii="Times New Roman" w:hAnsi="Times New Roman" w:cs="Times New Roman"/>
          <w:sz w:val="26"/>
          <w:szCs w:val="26"/>
        </w:rPr>
        <w:t>H</w:t>
      </w:r>
      <w:r w:rsidRPr="0007169C">
        <w:rPr>
          <w:rFonts w:ascii="Times New Roman" w:hAnsi="Times New Roman" w:cs="Times New Roman"/>
          <w:sz w:val="26"/>
          <w:szCs w:val="26"/>
          <w:vertAlign w:val="subscript"/>
        </w:rPr>
        <w:t>ij</w:t>
      </w:r>
      <w:proofErr w:type="spellEnd"/>
      <w:r w:rsidRPr="0007169C">
        <w:rPr>
          <w:rFonts w:ascii="Times New Roman" w:hAnsi="Times New Roman" w:cs="Times New Roman"/>
          <w:sz w:val="26"/>
          <w:szCs w:val="26"/>
        </w:rPr>
        <w:t xml:space="preserve"> - среднегодовая прогнозная численность обучающихся по основным общеобразовательным программам основного общего, среднего общего образования, учтенная при определении размера субвенции, за исключением обучающихся с ограниченными возможностями здоровья, обучающихся-инвалидов в общеобразовательных организациях, осуществляющих образовательную деятельность только по адаптированным основным общеобразовательным программам (в том числе проживающих в интернате), по очно-заочной форме обучения в общеобразовательных организациях, по заочной форме обучения в общеобразовательных организациях, в общеобразовательных организациях при исправительных учреждениях уголовно-исполнительной системы, в форме семейного образования и самообразования, на индивидуальном обучении на дому, находящихся на длительном лечении, в том числе в медицинских организациях</w:t>
      </w:r>
      <w:r w:rsidR="00D60E32" w:rsidRPr="0007169C">
        <w:rPr>
          <w:rFonts w:ascii="Times New Roman" w:hAnsi="Times New Roman" w:cs="Times New Roman"/>
          <w:sz w:val="26"/>
          <w:szCs w:val="26"/>
        </w:rPr>
        <w:t>, для i-ой муниципальной организации</w:t>
      </w:r>
      <w:r w:rsidRPr="0007169C">
        <w:rPr>
          <w:rFonts w:ascii="Times New Roman" w:hAnsi="Times New Roman" w:cs="Times New Roman"/>
          <w:sz w:val="26"/>
          <w:szCs w:val="26"/>
        </w:rPr>
        <w:t>;</w:t>
      </w:r>
    </w:p>
    <w:p w:rsidR="005F79FF" w:rsidRPr="0007169C" w:rsidRDefault="005F79FF" w:rsidP="00967E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7169C">
        <w:rPr>
          <w:rFonts w:ascii="Times New Roman" w:hAnsi="Times New Roman" w:cs="Times New Roman"/>
          <w:sz w:val="26"/>
          <w:szCs w:val="26"/>
        </w:rPr>
        <w:t>Куд</w:t>
      </w:r>
      <w:r w:rsidRPr="0007169C">
        <w:rPr>
          <w:rFonts w:ascii="Times New Roman" w:hAnsi="Times New Roman" w:cs="Times New Roman"/>
          <w:sz w:val="26"/>
          <w:szCs w:val="26"/>
          <w:vertAlign w:val="subscript"/>
        </w:rPr>
        <w:t>j</w:t>
      </w:r>
      <w:proofErr w:type="spellEnd"/>
      <w:r w:rsidRPr="0007169C">
        <w:rPr>
          <w:rFonts w:ascii="Times New Roman" w:hAnsi="Times New Roman" w:cs="Times New Roman"/>
          <w:sz w:val="26"/>
          <w:szCs w:val="26"/>
        </w:rPr>
        <w:t xml:space="preserve"> - коэффициент удорожания расходов по предоставлению основных общеобразовательных программ основного общего, среднего общего образования в муниципальных общеобразовательных организациях в связи с открытием и функционированием в них Центров;</w:t>
      </w:r>
    </w:p>
    <w:p w:rsidR="000508FF" w:rsidRPr="0007169C" w:rsidRDefault="000508FF" w:rsidP="00967E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169C">
        <w:rPr>
          <w:rFonts w:ascii="Times New Roman" w:hAnsi="Times New Roman" w:cs="Times New Roman"/>
          <w:sz w:val="26"/>
          <w:szCs w:val="26"/>
        </w:rPr>
        <w:t>Значение коэффициента приведено в таблице 16 Приложения №1 к Порядку;</w:t>
      </w:r>
    </w:p>
    <w:p w:rsidR="005F79FF" w:rsidRPr="0007169C" w:rsidRDefault="00D60E32" w:rsidP="00967EA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169C">
        <w:rPr>
          <w:rFonts w:ascii="Times New Roman" w:hAnsi="Times New Roman" w:cs="Times New Roman"/>
          <w:sz w:val="26"/>
          <w:szCs w:val="26"/>
        </w:rPr>
        <w:t>K</w:t>
      </w:r>
      <w:r w:rsidRPr="0007169C">
        <w:rPr>
          <w:rFonts w:ascii="Times New Roman" w:hAnsi="Times New Roman" w:cs="Times New Roman"/>
          <w:sz w:val="26"/>
          <w:szCs w:val="26"/>
          <w:vertAlign w:val="subscript"/>
        </w:rPr>
        <w:t>5</w:t>
      </w:r>
      <w:r w:rsidR="005F79FF" w:rsidRPr="0007169C">
        <w:rPr>
          <w:rFonts w:ascii="Times New Roman" w:hAnsi="Times New Roman" w:cs="Times New Roman"/>
          <w:sz w:val="26"/>
          <w:szCs w:val="26"/>
          <w:vertAlign w:val="subscript"/>
        </w:rPr>
        <w:t>ij</w:t>
      </w:r>
      <w:r w:rsidR="005F79FF" w:rsidRPr="0007169C">
        <w:rPr>
          <w:rFonts w:ascii="Times New Roman" w:hAnsi="Times New Roman" w:cs="Times New Roman"/>
          <w:sz w:val="26"/>
          <w:szCs w:val="26"/>
        </w:rPr>
        <w:t xml:space="preserve"> - при определении расходов по основным общеобразовательным программам начального общего образования принимается равным единице.</w:t>
      </w:r>
      <w:r w:rsidR="00967EA4" w:rsidRPr="0007169C">
        <w:rPr>
          <w:rFonts w:ascii="Times New Roman" w:hAnsi="Times New Roman" w:cs="Times New Roman"/>
          <w:sz w:val="26"/>
          <w:szCs w:val="26"/>
        </w:rPr>
        <w:t>»</w:t>
      </w:r>
      <w:r w:rsidR="005F79FF" w:rsidRPr="0007169C">
        <w:rPr>
          <w:rFonts w:ascii="Times New Roman" w:hAnsi="Times New Roman" w:cs="Times New Roman"/>
          <w:sz w:val="26"/>
          <w:szCs w:val="26"/>
        </w:rPr>
        <w:t>;</w:t>
      </w:r>
    </w:p>
    <w:p w:rsidR="0007169C" w:rsidRPr="0007169C" w:rsidRDefault="00D60E32" w:rsidP="00DE7711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169C">
        <w:rPr>
          <w:rFonts w:ascii="Times New Roman" w:hAnsi="Times New Roman" w:cs="Times New Roman"/>
          <w:sz w:val="26"/>
          <w:szCs w:val="26"/>
        </w:rPr>
        <w:t xml:space="preserve">2) </w:t>
      </w:r>
      <w:r w:rsidR="0007169C" w:rsidRPr="0007169C">
        <w:rPr>
          <w:rFonts w:ascii="Times New Roman" w:hAnsi="Times New Roman" w:cs="Times New Roman"/>
          <w:sz w:val="26"/>
          <w:szCs w:val="26"/>
        </w:rPr>
        <w:t>таблицу 1 Приложения №1 к Порядку распределения 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обеспечение дополнительного образования детей в общеобразовательных организациях муниципального образования «Каргасокский район», утвержденному Постановлением изложить в новой редакции согласно Приложению 1 к настоящему постановлению</w:t>
      </w:r>
      <w:r w:rsidR="00616BE2">
        <w:rPr>
          <w:rFonts w:ascii="Times New Roman" w:hAnsi="Times New Roman" w:cs="Times New Roman"/>
          <w:sz w:val="26"/>
          <w:szCs w:val="26"/>
        </w:rPr>
        <w:t>.</w:t>
      </w:r>
    </w:p>
    <w:p w:rsidR="005939D4" w:rsidRPr="0007169C" w:rsidRDefault="0007169C" w:rsidP="00DE7711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169C">
        <w:rPr>
          <w:rFonts w:ascii="Times New Roman" w:hAnsi="Times New Roman" w:cs="Times New Roman"/>
          <w:sz w:val="26"/>
          <w:szCs w:val="26"/>
        </w:rPr>
        <w:lastRenderedPageBreak/>
        <w:t xml:space="preserve">3) </w:t>
      </w:r>
      <w:r w:rsidR="00616BE2">
        <w:rPr>
          <w:rFonts w:ascii="Times New Roman" w:hAnsi="Times New Roman" w:cs="Times New Roman"/>
          <w:sz w:val="26"/>
          <w:szCs w:val="26"/>
        </w:rPr>
        <w:t>Приложение №</w:t>
      </w:r>
      <w:r w:rsidR="00DE7711" w:rsidRPr="0007169C">
        <w:rPr>
          <w:rFonts w:ascii="Times New Roman" w:hAnsi="Times New Roman" w:cs="Times New Roman"/>
          <w:sz w:val="26"/>
          <w:szCs w:val="26"/>
        </w:rPr>
        <w:t>1 к Порядку распределения 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обеспечение дополнительного образования детей в общеобразовательных организациях муниципального образования «Каргасокский район»</w:t>
      </w:r>
      <w:r w:rsidR="000508FF" w:rsidRPr="0007169C">
        <w:rPr>
          <w:rFonts w:ascii="Times New Roman" w:hAnsi="Times New Roman" w:cs="Times New Roman"/>
          <w:sz w:val="26"/>
          <w:szCs w:val="26"/>
        </w:rPr>
        <w:t xml:space="preserve"> дополнить пунктом 10 следующего содержания:</w:t>
      </w:r>
    </w:p>
    <w:p w:rsidR="000508FF" w:rsidRPr="0007169C" w:rsidRDefault="00616BE2" w:rsidP="00DE7711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0508FF" w:rsidRPr="0007169C">
        <w:rPr>
          <w:rFonts w:ascii="Times New Roman" w:hAnsi="Times New Roman" w:cs="Times New Roman"/>
          <w:sz w:val="26"/>
          <w:szCs w:val="26"/>
        </w:rPr>
        <w:t>10. Значение коэффициента удорожания расходов по предоставлению основных общеобразовательных программ основного общего, среднего общего образования в муниципальных общеобразовательных организациях на базе Центров (</w:t>
      </w:r>
      <w:proofErr w:type="spellStart"/>
      <w:r w:rsidR="000508FF" w:rsidRPr="0007169C">
        <w:rPr>
          <w:rFonts w:ascii="Times New Roman" w:hAnsi="Times New Roman" w:cs="Times New Roman"/>
          <w:sz w:val="26"/>
          <w:szCs w:val="26"/>
        </w:rPr>
        <w:t>Кудj</w:t>
      </w:r>
      <w:proofErr w:type="spellEnd"/>
      <w:r w:rsidR="000508FF" w:rsidRPr="0007169C">
        <w:rPr>
          <w:rFonts w:ascii="Times New Roman" w:hAnsi="Times New Roman" w:cs="Times New Roman"/>
          <w:sz w:val="26"/>
          <w:szCs w:val="26"/>
        </w:rPr>
        <w:t>) приведен</w:t>
      </w:r>
      <w:r>
        <w:rPr>
          <w:rFonts w:ascii="Times New Roman" w:hAnsi="Times New Roman" w:cs="Times New Roman"/>
          <w:sz w:val="26"/>
          <w:szCs w:val="26"/>
        </w:rPr>
        <w:t>о</w:t>
      </w:r>
      <w:r w:rsidR="000508FF" w:rsidRPr="0007169C">
        <w:rPr>
          <w:rFonts w:ascii="Times New Roman" w:hAnsi="Times New Roman" w:cs="Times New Roman"/>
          <w:sz w:val="26"/>
          <w:szCs w:val="26"/>
        </w:rPr>
        <w:t xml:space="preserve"> в таблице 16</w:t>
      </w:r>
      <w:r w:rsidR="00956329" w:rsidRPr="0007169C">
        <w:rPr>
          <w:rFonts w:ascii="Times New Roman" w:hAnsi="Times New Roman" w:cs="Times New Roman"/>
          <w:sz w:val="26"/>
          <w:szCs w:val="26"/>
        </w:rPr>
        <w:t>:</w:t>
      </w:r>
    </w:p>
    <w:p w:rsidR="000508FF" w:rsidRPr="0007169C" w:rsidRDefault="000508FF" w:rsidP="000508FF">
      <w:pPr>
        <w:autoSpaceDE w:val="0"/>
        <w:autoSpaceDN w:val="0"/>
        <w:adjustRightInd w:val="0"/>
        <w:spacing w:before="260"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07169C">
        <w:rPr>
          <w:rFonts w:ascii="Times New Roman" w:hAnsi="Times New Roman" w:cs="Times New Roman"/>
          <w:sz w:val="26"/>
          <w:szCs w:val="26"/>
        </w:rPr>
        <w:t>Таблица 16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77"/>
        <w:gridCol w:w="1141"/>
      </w:tblGrid>
      <w:tr w:rsidR="000508FF" w:rsidRPr="0007169C" w:rsidTr="000508FF">
        <w:tc>
          <w:tcPr>
            <w:tcW w:w="8277" w:type="dxa"/>
            <w:vAlign w:val="center"/>
          </w:tcPr>
          <w:p w:rsidR="000508FF" w:rsidRPr="0007169C" w:rsidRDefault="000508FF" w:rsidP="000508FF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69C"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 удорожания расходов по предоставлению основных общеобразовательных программ основного общего, среднего общего образования в муниципальных общеобразовательных организациях на базе Центров</w:t>
            </w:r>
          </w:p>
        </w:tc>
        <w:tc>
          <w:tcPr>
            <w:tcW w:w="1141" w:type="dxa"/>
            <w:vAlign w:val="center"/>
          </w:tcPr>
          <w:p w:rsidR="000508FF" w:rsidRPr="0007169C" w:rsidRDefault="000508FF" w:rsidP="0005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69C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коэффициента</w:t>
            </w:r>
          </w:p>
        </w:tc>
      </w:tr>
      <w:tr w:rsidR="000508FF" w:rsidRPr="0007169C" w:rsidTr="000508FF">
        <w:tc>
          <w:tcPr>
            <w:tcW w:w="8277" w:type="dxa"/>
          </w:tcPr>
          <w:p w:rsidR="000508FF" w:rsidRPr="0007169C" w:rsidRDefault="00050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69C">
              <w:rPr>
                <w:rFonts w:ascii="Times New Roman" w:hAnsi="Times New Roman" w:cs="Times New Roman"/>
                <w:sz w:val="24"/>
                <w:szCs w:val="24"/>
              </w:rPr>
              <w:t>по программам основного общего образования</w:t>
            </w:r>
          </w:p>
        </w:tc>
        <w:tc>
          <w:tcPr>
            <w:tcW w:w="1141" w:type="dxa"/>
          </w:tcPr>
          <w:p w:rsidR="000508FF" w:rsidRPr="0007169C" w:rsidRDefault="00050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69C">
              <w:rPr>
                <w:rFonts w:ascii="Times New Roman" w:hAnsi="Times New Roman" w:cs="Times New Roman"/>
                <w:sz w:val="24"/>
                <w:szCs w:val="24"/>
              </w:rPr>
              <w:t>1,057</w:t>
            </w:r>
          </w:p>
        </w:tc>
      </w:tr>
      <w:tr w:rsidR="000508FF" w:rsidRPr="0007169C" w:rsidTr="000508FF">
        <w:tc>
          <w:tcPr>
            <w:tcW w:w="8277" w:type="dxa"/>
          </w:tcPr>
          <w:p w:rsidR="000508FF" w:rsidRPr="0007169C" w:rsidRDefault="00050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69C">
              <w:rPr>
                <w:rFonts w:ascii="Times New Roman" w:hAnsi="Times New Roman" w:cs="Times New Roman"/>
                <w:sz w:val="24"/>
                <w:szCs w:val="24"/>
              </w:rPr>
              <w:t>по программам среднего общего образования</w:t>
            </w:r>
          </w:p>
        </w:tc>
        <w:tc>
          <w:tcPr>
            <w:tcW w:w="1141" w:type="dxa"/>
          </w:tcPr>
          <w:p w:rsidR="000508FF" w:rsidRPr="0007169C" w:rsidRDefault="000508FF" w:rsidP="00956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69C">
              <w:rPr>
                <w:rFonts w:ascii="Times New Roman" w:hAnsi="Times New Roman" w:cs="Times New Roman"/>
                <w:sz w:val="24"/>
                <w:szCs w:val="24"/>
              </w:rPr>
              <w:t>1,061</w:t>
            </w:r>
            <w:r w:rsidR="00956329" w:rsidRPr="000716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716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77F88" w:rsidRPr="0007169C" w:rsidRDefault="00077F88" w:rsidP="00077F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169C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F44C2B" w:rsidRPr="0007169C">
        <w:rPr>
          <w:rFonts w:ascii="Times New Roman" w:eastAsia="Times New Roman" w:hAnsi="Times New Roman" w:cs="Times New Roman"/>
          <w:sz w:val="26"/>
          <w:szCs w:val="26"/>
        </w:rPr>
        <w:t xml:space="preserve">Установить, что действие настоящего постановления распространяется </w:t>
      </w:r>
      <w:r w:rsidR="00812DED" w:rsidRPr="0007169C">
        <w:rPr>
          <w:rFonts w:ascii="Times New Roman" w:eastAsia="Times New Roman" w:hAnsi="Times New Roman" w:cs="Times New Roman"/>
          <w:sz w:val="26"/>
          <w:szCs w:val="26"/>
        </w:rPr>
        <w:t xml:space="preserve">на отношения, сложившиеся с </w:t>
      </w:r>
      <w:r w:rsidR="000508FF" w:rsidRPr="0007169C">
        <w:rPr>
          <w:rFonts w:ascii="Times New Roman" w:eastAsia="Times New Roman" w:hAnsi="Times New Roman" w:cs="Times New Roman"/>
          <w:sz w:val="26"/>
          <w:szCs w:val="26"/>
        </w:rPr>
        <w:t>01.01</w:t>
      </w:r>
      <w:r w:rsidR="00812DED" w:rsidRPr="0007169C">
        <w:rPr>
          <w:rFonts w:ascii="Times New Roman" w:eastAsia="Times New Roman" w:hAnsi="Times New Roman" w:cs="Times New Roman"/>
          <w:sz w:val="26"/>
          <w:szCs w:val="26"/>
        </w:rPr>
        <w:t>.2020 года.</w:t>
      </w:r>
    </w:p>
    <w:p w:rsidR="00FF7D28" w:rsidRPr="0007169C" w:rsidRDefault="00B14A63" w:rsidP="00FF7D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169C">
        <w:rPr>
          <w:rFonts w:ascii="Times New Roman" w:hAnsi="Times New Roman"/>
          <w:sz w:val="26"/>
          <w:szCs w:val="26"/>
        </w:rPr>
        <w:t>3</w:t>
      </w:r>
      <w:r w:rsidR="00FF7D28" w:rsidRPr="0007169C">
        <w:rPr>
          <w:rFonts w:ascii="Times New Roman" w:hAnsi="Times New Roman"/>
          <w:sz w:val="26"/>
          <w:szCs w:val="26"/>
        </w:rPr>
        <w:t>. Официально опубликовать (обнародовать) настоящее постановление в порядке, установленном</w:t>
      </w:r>
      <w:r w:rsidR="00FF7D28" w:rsidRPr="0007169C">
        <w:rPr>
          <w:rFonts w:ascii="Times New Roman" w:eastAsia="Times New Roman" w:hAnsi="Times New Roman" w:cs="Times New Roman"/>
          <w:sz w:val="26"/>
          <w:szCs w:val="26"/>
        </w:rPr>
        <w:t xml:space="preserve"> Уставом муниципального образования «Каргасокский район».</w:t>
      </w:r>
    </w:p>
    <w:p w:rsidR="00077F88" w:rsidRPr="0007169C" w:rsidRDefault="008132F2" w:rsidP="00077F8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132F2"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2996565</wp:posOffset>
            </wp:positionH>
            <wp:positionV relativeFrom="paragraph">
              <wp:posOffset>7620</wp:posOffset>
            </wp:positionV>
            <wp:extent cx="1400175" cy="1428750"/>
            <wp:effectExtent l="0" t="0" r="0" b="0"/>
            <wp:wrapNone/>
            <wp:docPr id="1" name="Рисунок 1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7F88" w:rsidRPr="0007169C" w:rsidRDefault="00077F88" w:rsidP="00077F8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77F88" w:rsidRPr="0007169C" w:rsidRDefault="00077F88" w:rsidP="00077F8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77F88" w:rsidRPr="0007169C" w:rsidRDefault="006F0FB6" w:rsidP="00077F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И.о. </w:t>
      </w:r>
      <w:r w:rsidR="00077F88" w:rsidRPr="0007169C">
        <w:rPr>
          <w:rFonts w:ascii="Times New Roman" w:eastAsia="Times New Roman" w:hAnsi="Times New Roman" w:cs="Times New Roman"/>
          <w:sz w:val="26"/>
          <w:szCs w:val="26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 Каргасокского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Ю.Н. Микитич</w:t>
      </w:r>
      <w:r w:rsidR="00077F88" w:rsidRPr="000716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77F88" w:rsidRPr="0007169C" w:rsidRDefault="00077F88" w:rsidP="00077F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077F88" w:rsidRPr="0007169C" w:rsidRDefault="00077F88" w:rsidP="00077F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7B1E65" w:rsidRPr="0007169C" w:rsidRDefault="007B1E65" w:rsidP="00077F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126EF4" w:rsidRPr="0007169C" w:rsidRDefault="00126EF4" w:rsidP="00077F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126EF4" w:rsidRPr="0007169C" w:rsidRDefault="00126EF4" w:rsidP="00077F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126EF4" w:rsidRPr="0007169C" w:rsidRDefault="00126EF4" w:rsidP="00077F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126EF4" w:rsidRPr="0007169C" w:rsidRDefault="00126EF4" w:rsidP="00077F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126EF4" w:rsidRPr="0007169C" w:rsidRDefault="00126EF4" w:rsidP="00077F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126EF4" w:rsidRDefault="00126EF4" w:rsidP="00077F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6D3327" w:rsidRDefault="006D3327" w:rsidP="00077F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B66FF3" w:rsidRDefault="00B66FF3" w:rsidP="00077F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B66FF3" w:rsidRDefault="00B66FF3" w:rsidP="00077F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B66FF3" w:rsidRDefault="00B66FF3" w:rsidP="00077F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:rsidR="006D3327" w:rsidRPr="0007169C" w:rsidRDefault="006D3327" w:rsidP="00077F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126EF4" w:rsidRPr="0007169C" w:rsidRDefault="00126EF4" w:rsidP="00077F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126EF4" w:rsidRPr="0007169C" w:rsidRDefault="00126EF4" w:rsidP="00077F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07169C" w:rsidRPr="0007169C" w:rsidRDefault="0007169C" w:rsidP="0007169C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07169C">
        <w:rPr>
          <w:rFonts w:ascii="Times New Roman" w:eastAsia="Times New Roman" w:hAnsi="Times New Roman" w:cs="Times New Roman"/>
          <w:sz w:val="20"/>
          <w:szCs w:val="20"/>
        </w:rPr>
        <w:t>Перемитин С.В.</w:t>
      </w:r>
    </w:p>
    <w:p w:rsidR="0007169C" w:rsidRPr="0007169C" w:rsidRDefault="0007169C" w:rsidP="0007169C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07169C">
        <w:rPr>
          <w:rFonts w:ascii="Times New Roman" w:eastAsia="Times New Roman" w:hAnsi="Times New Roman" w:cs="Times New Roman"/>
          <w:sz w:val="20"/>
          <w:szCs w:val="20"/>
        </w:rPr>
        <w:t>8(38253) 22205</w:t>
      </w:r>
    </w:p>
    <w:p w:rsidR="00126EF4" w:rsidRPr="0007169C" w:rsidRDefault="00126EF4" w:rsidP="00077F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07169C" w:rsidRPr="0007169C" w:rsidRDefault="0007169C" w:rsidP="0007169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07169C">
        <w:rPr>
          <w:rFonts w:ascii="Times New Roman" w:eastAsia="Times New Roman" w:hAnsi="Times New Roman" w:cs="Times New Roman"/>
          <w:sz w:val="26"/>
          <w:szCs w:val="26"/>
        </w:rPr>
        <w:lastRenderedPageBreak/>
        <w:t>УТВЕРЖДЕНО</w:t>
      </w:r>
    </w:p>
    <w:p w:rsidR="0007169C" w:rsidRPr="0007169C" w:rsidRDefault="0007169C" w:rsidP="0007169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07169C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Администрации </w:t>
      </w:r>
    </w:p>
    <w:p w:rsidR="0007169C" w:rsidRPr="0007169C" w:rsidRDefault="0007169C" w:rsidP="0007169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07169C">
        <w:rPr>
          <w:rFonts w:ascii="Times New Roman" w:eastAsia="Times New Roman" w:hAnsi="Times New Roman" w:cs="Times New Roman"/>
          <w:sz w:val="26"/>
          <w:szCs w:val="26"/>
        </w:rPr>
        <w:t xml:space="preserve">Каргасокского района                                                                                                                                   </w:t>
      </w:r>
      <w:r w:rsidR="009F60E6">
        <w:rPr>
          <w:rFonts w:ascii="Times New Roman" w:eastAsia="Times New Roman" w:hAnsi="Times New Roman" w:cs="Times New Roman"/>
          <w:sz w:val="26"/>
          <w:szCs w:val="26"/>
        </w:rPr>
        <w:t xml:space="preserve">                      от 14.05</w:t>
      </w:r>
      <w:r w:rsidRPr="0007169C">
        <w:rPr>
          <w:rFonts w:ascii="Times New Roman" w:eastAsia="Times New Roman" w:hAnsi="Times New Roman" w:cs="Times New Roman"/>
          <w:sz w:val="26"/>
          <w:szCs w:val="26"/>
        </w:rPr>
        <w:t>.2021 №</w:t>
      </w:r>
      <w:r w:rsidR="009F60E6">
        <w:rPr>
          <w:rFonts w:ascii="Times New Roman" w:eastAsia="Times New Roman" w:hAnsi="Times New Roman" w:cs="Times New Roman"/>
          <w:sz w:val="26"/>
          <w:szCs w:val="26"/>
        </w:rPr>
        <w:t xml:space="preserve"> 120</w:t>
      </w:r>
      <w:r w:rsidRPr="0007169C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</w:p>
    <w:p w:rsidR="0007169C" w:rsidRPr="0007169C" w:rsidRDefault="0007169C" w:rsidP="0007169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07169C">
        <w:rPr>
          <w:rFonts w:ascii="Times New Roman" w:eastAsia="Times New Roman" w:hAnsi="Times New Roman" w:cs="Times New Roman"/>
          <w:sz w:val="26"/>
          <w:szCs w:val="26"/>
        </w:rPr>
        <w:t xml:space="preserve"> Приложение 1</w:t>
      </w:r>
    </w:p>
    <w:p w:rsidR="0007169C" w:rsidRPr="0007169C" w:rsidRDefault="0007169C" w:rsidP="0007169C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0716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7169C" w:rsidRPr="0007169C" w:rsidRDefault="0007169C" w:rsidP="000716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169C">
        <w:rPr>
          <w:rFonts w:ascii="Times New Roman" w:eastAsia="Times New Roman" w:hAnsi="Times New Roman" w:cs="Times New Roman"/>
          <w:sz w:val="26"/>
          <w:szCs w:val="26"/>
        </w:rPr>
        <w:t>Значение индивидуальных коэффициентов, учитывающих специфику организации (удаленность, низкую наполняемость, социально значимость организации и т.д.) (</w:t>
      </w:r>
      <w:r w:rsidRPr="0007169C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K</w:t>
      </w:r>
      <w:r w:rsidRPr="0007169C">
        <w:rPr>
          <w:rFonts w:ascii="Times New Roman" w:eastAsia="Times New Roman" w:hAnsi="Times New Roman" w:cs="Times New Roman"/>
          <w:i/>
          <w:sz w:val="26"/>
          <w:szCs w:val="26"/>
          <w:vertAlign w:val="subscript"/>
        </w:rPr>
        <w:t>4</w:t>
      </w:r>
      <w:proofErr w:type="spellStart"/>
      <w:r w:rsidRPr="0007169C">
        <w:rPr>
          <w:rFonts w:ascii="Times New Roman" w:eastAsia="Times New Roman" w:hAnsi="Times New Roman" w:cs="Times New Roman"/>
          <w:i/>
          <w:sz w:val="26"/>
          <w:szCs w:val="26"/>
          <w:vertAlign w:val="subscript"/>
          <w:lang w:val="en-US"/>
        </w:rPr>
        <w:t>i</w:t>
      </w:r>
      <w:proofErr w:type="spellEnd"/>
      <w:r w:rsidRPr="0007169C">
        <w:rPr>
          <w:rFonts w:ascii="Times New Roman" w:eastAsia="Times New Roman" w:hAnsi="Times New Roman" w:cs="Times New Roman"/>
          <w:sz w:val="26"/>
          <w:szCs w:val="26"/>
        </w:rPr>
        <w:t>) приведено в таблице 1:</w:t>
      </w:r>
    </w:p>
    <w:p w:rsidR="0007169C" w:rsidRPr="0007169C" w:rsidRDefault="0007169C" w:rsidP="0007169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07169C">
        <w:rPr>
          <w:rFonts w:ascii="Times New Roman" w:eastAsia="Times New Roman" w:hAnsi="Times New Roman" w:cs="Times New Roman"/>
          <w:sz w:val="26"/>
          <w:szCs w:val="26"/>
        </w:rPr>
        <w:t xml:space="preserve">Таблица 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6"/>
        <w:gridCol w:w="2552"/>
      </w:tblGrid>
      <w:tr w:rsidR="0007169C" w:rsidRPr="0007169C" w:rsidTr="0007169C">
        <w:trPr>
          <w:trHeight w:val="1038"/>
        </w:trPr>
        <w:tc>
          <w:tcPr>
            <w:tcW w:w="6866" w:type="dxa"/>
            <w:vAlign w:val="center"/>
          </w:tcPr>
          <w:p w:rsidR="0007169C" w:rsidRPr="0007169C" w:rsidRDefault="0007169C" w:rsidP="000716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69C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муниципальной общеобразовательной организации</w:t>
            </w:r>
          </w:p>
        </w:tc>
        <w:tc>
          <w:tcPr>
            <w:tcW w:w="2552" w:type="dxa"/>
            <w:vAlign w:val="center"/>
          </w:tcPr>
          <w:p w:rsidR="0007169C" w:rsidRPr="0007169C" w:rsidRDefault="0007169C" w:rsidP="000716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69C"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Индивидуальный коэффициент, учитывающий специфику (</w:t>
            </w:r>
            <w:r w:rsidRPr="0007169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K</w:t>
            </w:r>
            <w:r w:rsidRPr="0007169C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bscript"/>
              </w:rPr>
              <w:t>4</w:t>
            </w:r>
            <w:proofErr w:type="spellStart"/>
            <w:r w:rsidRPr="0007169C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bscript"/>
                <w:lang w:val="en-US"/>
              </w:rPr>
              <w:t>i</w:t>
            </w:r>
            <w:proofErr w:type="spellEnd"/>
            <w:r w:rsidRPr="0007169C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07169C" w:rsidRPr="0007169C" w:rsidTr="0007169C">
        <w:tc>
          <w:tcPr>
            <w:tcW w:w="6866" w:type="dxa"/>
          </w:tcPr>
          <w:p w:rsidR="0007169C" w:rsidRPr="0007169C" w:rsidRDefault="0007169C" w:rsidP="000716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716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МБОУ «Каргасокская СОШ–интернат №1»</w:t>
            </w:r>
          </w:p>
        </w:tc>
        <w:tc>
          <w:tcPr>
            <w:tcW w:w="2552" w:type="dxa"/>
            <w:vAlign w:val="center"/>
          </w:tcPr>
          <w:p w:rsidR="0007169C" w:rsidRPr="0007169C" w:rsidRDefault="0007169C" w:rsidP="000716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69C">
              <w:rPr>
                <w:rFonts w:ascii="Times New Roman" w:eastAsia="Times New Roman" w:hAnsi="Times New Roman" w:cs="Times New Roman"/>
                <w:sz w:val="26"/>
                <w:szCs w:val="26"/>
              </w:rPr>
              <w:t>0,9383</w:t>
            </w:r>
          </w:p>
        </w:tc>
      </w:tr>
      <w:tr w:rsidR="0007169C" w:rsidRPr="0007169C" w:rsidTr="0007169C">
        <w:tc>
          <w:tcPr>
            <w:tcW w:w="6866" w:type="dxa"/>
          </w:tcPr>
          <w:p w:rsidR="0007169C" w:rsidRPr="0007169C" w:rsidRDefault="0007169C" w:rsidP="000716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716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МБОУ «Каргасокская СОШ №2»</w:t>
            </w:r>
          </w:p>
        </w:tc>
        <w:tc>
          <w:tcPr>
            <w:tcW w:w="2552" w:type="dxa"/>
            <w:vAlign w:val="center"/>
          </w:tcPr>
          <w:p w:rsidR="0007169C" w:rsidRPr="0007169C" w:rsidRDefault="0007169C" w:rsidP="000716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69C">
              <w:rPr>
                <w:rFonts w:ascii="Times New Roman" w:eastAsia="Times New Roman" w:hAnsi="Times New Roman" w:cs="Times New Roman"/>
                <w:sz w:val="26"/>
                <w:szCs w:val="26"/>
              </w:rPr>
              <w:t>1,0226</w:t>
            </w:r>
          </w:p>
        </w:tc>
      </w:tr>
      <w:tr w:rsidR="0007169C" w:rsidRPr="0007169C" w:rsidTr="0007169C">
        <w:tc>
          <w:tcPr>
            <w:tcW w:w="6866" w:type="dxa"/>
          </w:tcPr>
          <w:p w:rsidR="0007169C" w:rsidRPr="0007169C" w:rsidRDefault="0007169C" w:rsidP="000716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716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МКОУ «Вертикосская СОШ»</w:t>
            </w:r>
          </w:p>
        </w:tc>
        <w:tc>
          <w:tcPr>
            <w:tcW w:w="2552" w:type="dxa"/>
            <w:vAlign w:val="center"/>
          </w:tcPr>
          <w:p w:rsidR="0007169C" w:rsidRPr="0007169C" w:rsidRDefault="0007169C" w:rsidP="000716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69C">
              <w:rPr>
                <w:rFonts w:ascii="Times New Roman" w:eastAsia="Times New Roman" w:hAnsi="Times New Roman" w:cs="Times New Roman"/>
                <w:sz w:val="26"/>
                <w:szCs w:val="26"/>
              </w:rPr>
              <w:t>1,6673</w:t>
            </w:r>
          </w:p>
        </w:tc>
      </w:tr>
      <w:tr w:rsidR="0007169C" w:rsidRPr="0007169C" w:rsidTr="0007169C">
        <w:tc>
          <w:tcPr>
            <w:tcW w:w="6866" w:type="dxa"/>
          </w:tcPr>
          <w:p w:rsidR="0007169C" w:rsidRPr="0007169C" w:rsidRDefault="0007169C" w:rsidP="000716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716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МКОУ «Новоюгинская СОШ»</w:t>
            </w:r>
          </w:p>
        </w:tc>
        <w:tc>
          <w:tcPr>
            <w:tcW w:w="2552" w:type="dxa"/>
            <w:vAlign w:val="center"/>
          </w:tcPr>
          <w:p w:rsidR="0007169C" w:rsidRPr="0007169C" w:rsidRDefault="0007169C" w:rsidP="000716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69C">
              <w:rPr>
                <w:rFonts w:ascii="Times New Roman" w:eastAsia="Times New Roman" w:hAnsi="Times New Roman" w:cs="Times New Roman"/>
                <w:sz w:val="26"/>
                <w:szCs w:val="26"/>
              </w:rPr>
              <w:t>1,8946</w:t>
            </w:r>
          </w:p>
        </w:tc>
      </w:tr>
      <w:tr w:rsidR="0007169C" w:rsidRPr="0007169C" w:rsidTr="0007169C">
        <w:tc>
          <w:tcPr>
            <w:tcW w:w="6866" w:type="dxa"/>
          </w:tcPr>
          <w:p w:rsidR="0007169C" w:rsidRPr="0007169C" w:rsidRDefault="0007169C" w:rsidP="000716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716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МБОУ «Нововасюганская СОШ»</w:t>
            </w:r>
          </w:p>
        </w:tc>
        <w:tc>
          <w:tcPr>
            <w:tcW w:w="2552" w:type="dxa"/>
            <w:vAlign w:val="center"/>
          </w:tcPr>
          <w:p w:rsidR="0007169C" w:rsidRPr="0007169C" w:rsidRDefault="0007169C" w:rsidP="000716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69C">
              <w:rPr>
                <w:rFonts w:ascii="Times New Roman" w:eastAsia="Times New Roman" w:hAnsi="Times New Roman" w:cs="Times New Roman"/>
                <w:sz w:val="26"/>
                <w:szCs w:val="26"/>
              </w:rPr>
              <w:t>1,2209</w:t>
            </w:r>
          </w:p>
        </w:tc>
      </w:tr>
      <w:tr w:rsidR="0007169C" w:rsidRPr="0007169C" w:rsidTr="0007169C">
        <w:tc>
          <w:tcPr>
            <w:tcW w:w="6866" w:type="dxa"/>
          </w:tcPr>
          <w:p w:rsidR="0007169C" w:rsidRPr="0007169C" w:rsidRDefault="0007169C" w:rsidP="000716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716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МКОУ «Среднетымская СОШ»</w:t>
            </w:r>
          </w:p>
        </w:tc>
        <w:tc>
          <w:tcPr>
            <w:tcW w:w="2552" w:type="dxa"/>
            <w:vAlign w:val="center"/>
          </w:tcPr>
          <w:p w:rsidR="0007169C" w:rsidRPr="0007169C" w:rsidRDefault="0007169C" w:rsidP="000716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69C">
              <w:rPr>
                <w:rFonts w:ascii="Times New Roman" w:eastAsia="Times New Roman" w:hAnsi="Times New Roman" w:cs="Times New Roman"/>
                <w:sz w:val="26"/>
                <w:szCs w:val="26"/>
              </w:rPr>
              <w:t>1,6841</w:t>
            </w:r>
          </w:p>
        </w:tc>
      </w:tr>
      <w:tr w:rsidR="0007169C" w:rsidRPr="0007169C" w:rsidTr="0007169C">
        <w:tc>
          <w:tcPr>
            <w:tcW w:w="6866" w:type="dxa"/>
          </w:tcPr>
          <w:p w:rsidR="0007169C" w:rsidRPr="0007169C" w:rsidRDefault="0007169C" w:rsidP="000716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716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МКОУ «Средневасюганская СОШ»</w:t>
            </w:r>
          </w:p>
        </w:tc>
        <w:tc>
          <w:tcPr>
            <w:tcW w:w="2552" w:type="dxa"/>
            <w:vAlign w:val="center"/>
          </w:tcPr>
          <w:p w:rsidR="0007169C" w:rsidRPr="0007169C" w:rsidRDefault="0007169C" w:rsidP="000716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69C">
              <w:rPr>
                <w:rFonts w:ascii="Times New Roman" w:eastAsia="Times New Roman" w:hAnsi="Times New Roman" w:cs="Times New Roman"/>
                <w:sz w:val="26"/>
                <w:szCs w:val="26"/>
              </w:rPr>
              <w:t>1,5051</w:t>
            </w:r>
          </w:p>
        </w:tc>
      </w:tr>
      <w:tr w:rsidR="0007169C" w:rsidRPr="0007169C" w:rsidTr="0007169C">
        <w:tc>
          <w:tcPr>
            <w:tcW w:w="6866" w:type="dxa"/>
          </w:tcPr>
          <w:p w:rsidR="0007169C" w:rsidRPr="0007169C" w:rsidRDefault="0007169C" w:rsidP="000716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716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МКОУ «Березовская ООШ»</w:t>
            </w:r>
          </w:p>
        </w:tc>
        <w:tc>
          <w:tcPr>
            <w:tcW w:w="2552" w:type="dxa"/>
            <w:vAlign w:val="center"/>
          </w:tcPr>
          <w:p w:rsidR="0007169C" w:rsidRPr="0007169C" w:rsidRDefault="0007169C" w:rsidP="000716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69C">
              <w:rPr>
                <w:rFonts w:ascii="Times New Roman" w:eastAsia="Times New Roman" w:hAnsi="Times New Roman" w:cs="Times New Roman"/>
                <w:sz w:val="26"/>
                <w:szCs w:val="26"/>
              </w:rPr>
              <w:t>1,3620</w:t>
            </w:r>
          </w:p>
        </w:tc>
      </w:tr>
      <w:tr w:rsidR="0007169C" w:rsidRPr="0007169C" w:rsidTr="0007169C">
        <w:tc>
          <w:tcPr>
            <w:tcW w:w="6866" w:type="dxa"/>
          </w:tcPr>
          <w:p w:rsidR="0007169C" w:rsidRPr="0007169C" w:rsidRDefault="0007169C" w:rsidP="000716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716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МКОУ «</w:t>
            </w:r>
            <w:proofErr w:type="spellStart"/>
            <w:r w:rsidRPr="000716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КиндальскаяНОШ</w:t>
            </w:r>
            <w:proofErr w:type="spellEnd"/>
            <w:r w:rsidRPr="000716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2552" w:type="dxa"/>
            <w:vAlign w:val="center"/>
          </w:tcPr>
          <w:p w:rsidR="0007169C" w:rsidRPr="0007169C" w:rsidRDefault="0007169C" w:rsidP="000716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69C">
              <w:rPr>
                <w:rFonts w:ascii="Times New Roman" w:eastAsia="Times New Roman" w:hAnsi="Times New Roman" w:cs="Times New Roman"/>
                <w:sz w:val="26"/>
                <w:szCs w:val="26"/>
              </w:rPr>
              <w:t>0,8998</w:t>
            </w:r>
          </w:p>
        </w:tc>
      </w:tr>
      <w:tr w:rsidR="0007169C" w:rsidRPr="0007169C" w:rsidTr="0007169C">
        <w:tc>
          <w:tcPr>
            <w:tcW w:w="6866" w:type="dxa"/>
          </w:tcPr>
          <w:p w:rsidR="0007169C" w:rsidRPr="0007169C" w:rsidRDefault="0007169C" w:rsidP="000716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716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МКОУ «Киевская ООШ»</w:t>
            </w:r>
          </w:p>
        </w:tc>
        <w:tc>
          <w:tcPr>
            <w:tcW w:w="2552" w:type="dxa"/>
            <w:vAlign w:val="center"/>
          </w:tcPr>
          <w:p w:rsidR="0007169C" w:rsidRPr="0007169C" w:rsidRDefault="0007169C" w:rsidP="000716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69C">
              <w:rPr>
                <w:rFonts w:ascii="Times New Roman" w:eastAsia="Times New Roman" w:hAnsi="Times New Roman" w:cs="Times New Roman"/>
                <w:sz w:val="26"/>
                <w:szCs w:val="26"/>
              </w:rPr>
              <w:t>1,4754</w:t>
            </w:r>
          </w:p>
        </w:tc>
      </w:tr>
      <w:tr w:rsidR="0007169C" w:rsidRPr="0007169C" w:rsidTr="0007169C">
        <w:tc>
          <w:tcPr>
            <w:tcW w:w="6866" w:type="dxa"/>
          </w:tcPr>
          <w:p w:rsidR="0007169C" w:rsidRPr="0007169C" w:rsidRDefault="0007169C" w:rsidP="000716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716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МКОУ «Мыльджинская ООШ»</w:t>
            </w:r>
          </w:p>
        </w:tc>
        <w:tc>
          <w:tcPr>
            <w:tcW w:w="2552" w:type="dxa"/>
            <w:vAlign w:val="center"/>
          </w:tcPr>
          <w:p w:rsidR="0007169C" w:rsidRPr="0007169C" w:rsidRDefault="0007169C" w:rsidP="000716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69C">
              <w:rPr>
                <w:rFonts w:ascii="Times New Roman" w:eastAsia="Times New Roman" w:hAnsi="Times New Roman" w:cs="Times New Roman"/>
                <w:sz w:val="26"/>
                <w:szCs w:val="26"/>
              </w:rPr>
              <w:t>1,5402</w:t>
            </w:r>
          </w:p>
        </w:tc>
      </w:tr>
      <w:tr w:rsidR="0007169C" w:rsidRPr="0007169C" w:rsidTr="0007169C">
        <w:tc>
          <w:tcPr>
            <w:tcW w:w="6866" w:type="dxa"/>
          </w:tcPr>
          <w:p w:rsidR="0007169C" w:rsidRPr="0007169C" w:rsidRDefault="0007169C" w:rsidP="000716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716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МКОУ «Павловская ООШ»</w:t>
            </w:r>
          </w:p>
        </w:tc>
        <w:tc>
          <w:tcPr>
            <w:tcW w:w="2552" w:type="dxa"/>
            <w:vAlign w:val="center"/>
          </w:tcPr>
          <w:p w:rsidR="0007169C" w:rsidRPr="0007169C" w:rsidRDefault="0007169C" w:rsidP="000716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69C">
              <w:rPr>
                <w:rFonts w:ascii="Times New Roman" w:eastAsia="Times New Roman" w:hAnsi="Times New Roman" w:cs="Times New Roman"/>
                <w:sz w:val="26"/>
                <w:szCs w:val="26"/>
              </w:rPr>
              <w:t>1,7520</w:t>
            </w:r>
          </w:p>
        </w:tc>
      </w:tr>
      <w:tr w:rsidR="0007169C" w:rsidRPr="0007169C" w:rsidTr="0007169C">
        <w:tc>
          <w:tcPr>
            <w:tcW w:w="6866" w:type="dxa"/>
          </w:tcPr>
          <w:p w:rsidR="0007169C" w:rsidRPr="0007169C" w:rsidRDefault="0007169C" w:rsidP="000716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716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МКОУ «Сосновская ООШ»</w:t>
            </w:r>
          </w:p>
        </w:tc>
        <w:tc>
          <w:tcPr>
            <w:tcW w:w="2552" w:type="dxa"/>
            <w:vAlign w:val="center"/>
          </w:tcPr>
          <w:p w:rsidR="0007169C" w:rsidRPr="0007169C" w:rsidRDefault="0007169C" w:rsidP="000716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69C">
              <w:rPr>
                <w:rFonts w:ascii="Times New Roman" w:eastAsia="Times New Roman" w:hAnsi="Times New Roman" w:cs="Times New Roman"/>
                <w:sz w:val="26"/>
                <w:szCs w:val="26"/>
              </w:rPr>
              <w:t>1,4934</w:t>
            </w:r>
          </w:p>
        </w:tc>
      </w:tr>
      <w:tr w:rsidR="0007169C" w:rsidRPr="0007169C" w:rsidTr="0007169C">
        <w:tc>
          <w:tcPr>
            <w:tcW w:w="6866" w:type="dxa"/>
          </w:tcPr>
          <w:p w:rsidR="0007169C" w:rsidRPr="0007169C" w:rsidRDefault="0007169C" w:rsidP="000716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716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МКОУ «</w:t>
            </w:r>
            <w:proofErr w:type="spellStart"/>
            <w:r w:rsidRPr="000716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Староюгинская</w:t>
            </w:r>
            <w:proofErr w:type="spellEnd"/>
            <w:r w:rsidRPr="000716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ООШ»</w:t>
            </w:r>
          </w:p>
        </w:tc>
        <w:tc>
          <w:tcPr>
            <w:tcW w:w="2552" w:type="dxa"/>
            <w:vAlign w:val="center"/>
          </w:tcPr>
          <w:p w:rsidR="0007169C" w:rsidRPr="0007169C" w:rsidRDefault="0007169C" w:rsidP="000716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69C">
              <w:rPr>
                <w:rFonts w:ascii="Times New Roman" w:eastAsia="Times New Roman" w:hAnsi="Times New Roman" w:cs="Times New Roman"/>
                <w:sz w:val="26"/>
                <w:szCs w:val="26"/>
              </w:rPr>
              <w:t>1,3311</w:t>
            </w:r>
          </w:p>
        </w:tc>
      </w:tr>
      <w:tr w:rsidR="0007169C" w:rsidRPr="0007169C" w:rsidTr="0007169C">
        <w:tc>
          <w:tcPr>
            <w:tcW w:w="6866" w:type="dxa"/>
          </w:tcPr>
          <w:p w:rsidR="0007169C" w:rsidRPr="0007169C" w:rsidRDefault="0007169C" w:rsidP="000716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716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МКОУ «</w:t>
            </w:r>
            <w:proofErr w:type="spellStart"/>
            <w:r w:rsidRPr="000716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Напасская</w:t>
            </w:r>
            <w:proofErr w:type="spellEnd"/>
            <w:r w:rsidRPr="000716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ООШ»</w:t>
            </w:r>
          </w:p>
        </w:tc>
        <w:tc>
          <w:tcPr>
            <w:tcW w:w="2552" w:type="dxa"/>
            <w:vAlign w:val="center"/>
          </w:tcPr>
          <w:p w:rsidR="0007169C" w:rsidRPr="0007169C" w:rsidRDefault="0007169C" w:rsidP="000716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69C">
              <w:rPr>
                <w:rFonts w:ascii="Times New Roman" w:eastAsia="Times New Roman" w:hAnsi="Times New Roman" w:cs="Times New Roman"/>
                <w:sz w:val="26"/>
                <w:szCs w:val="26"/>
              </w:rPr>
              <w:t>1,0666</w:t>
            </w:r>
          </w:p>
        </w:tc>
      </w:tr>
      <w:tr w:rsidR="0007169C" w:rsidRPr="0007169C" w:rsidTr="0007169C">
        <w:tc>
          <w:tcPr>
            <w:tcW w:w="6866" w:type="dxa"/>
          </w:tcPr>
          <w:p w:rsidR="0007169C" w:rsidRPr="0007169C" w:rsidRDefault="0007169C" w:rsidP="000716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716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МКОУ «Тымская ООШ»</w:t>
            </w:r>
          </w:p>
        </w:tc>
        <w:tc>
          <w:tcPr>
            <w:tcW w:w="2552" w:type="dxa"/>
            <w:vAlign w:val="center"/>
          </w:tcPr>
          <w:p w:rsidR="0007169C" w:rsidRPr="0007169C" w:rsidRDefault="0007169C" w:rsidP="000716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69C">
              <w:rPr>
                <w:rFonts w:ascii="Times New Roman" w:eastAsia="Times New Roman" w:hAnsi="Times New Roman" w:cs="Times New Roman"/>
                <w:sz w:val="26"/>
                <w:szCs w:val="26"/>
              </w:rPr>
              <w:t>1,8577</w:t>
            </w:r>
          </w:p>
        </w:tc>
      </w:tr>
      <w:tr w:rsidR="0007169C" w:rsidRPr="0007169C" w:rsidTr="0007169C">
        <w:tc>
          <w:tcPr>
            <w:tcW w:w="6866" w:type="dxa"/>
          </w:tcPr>
          <w:p w:rsidR="0007169C" w:rsidRPr="0007169C" w:rsidRDefault="0007169C" w:rsidP="000716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716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МКОУ «Усть-Тымская ООШ»</w:t>
            </w:r>
          </w:p>
        </w:tc>
        <w:tc>
          <w:tcPr>
            <w:tcW w:w="2552" w:type="dxa"/>
            <w:vAlign w:val="center"/>
          </w:tcPr>
          <w:p w:rsidR="0007169C" w:rsidRPr="0007169C" w:rsidRDefault="0007169C" w:rsidP="000716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69C">
              <w:rPr>
                <w:rFonts w:ascii="Times New Roman" w:eastAsia="Times New Roman" w:hAnsi="Times New Roman" w:cs="Times New Roman"/>
                <w:sz w:val="26"/>
                <w:szCs w:val="26"/>
              </w:rPr>
              <w:t>1,8772</w:t>
            </w:r>
          </w:p>
        </w:tc>
      </w:tr>
    </w:tbl>
    <w:p w:rsidR="0007169C" w:rsidRPr="0007169C" w:rsidRDefault="0007169C" w:rsidP="0007169C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126EF4" w:rsidRDefault="00126EF4" w:rsidP="00077F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sectPr w:rsidR="00126EF4" w:rsidSect="00A836B2">
      <w:headerReference w:type="default" r:id="rId12"/>
      <w:footerReference w:type="defaul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432" w:rsidRDefault="00A70432" w:rsidP="00AD7A15">
      <w:pPr>
        <w:spacing w:after="0" w:line="240" w:lineRule="auto"/>
      </w:pPr>
      <w:r>
        <w:separator/>
      </w:r>
    </w:p>
  </w:endnote>
  <w:endnote w:type="continuationSeparator" w:id="0">
    <w:p w:rsidR="00A70432" w:rsidRDefault="00A70432" w:rsidP="00AD7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EBE" w:rsidRPr="00D166EB" w:rsidRDefault="004D0EBE" w:rsidP="00D166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432" w:rsidRDefault="00A70432" w:rsidP="00AD7A15">
      <w:pPr>
        <w:spacing w:after="0" w:line="240" w:lineRule="auto"/>
      </w:pPr>
      <w:r>
        <w:separator/>
      </w:r>
    </w:p>
  </w:footnote>
  <w:footnote w:type="continuationSeparator" w:id="0">
    <w:p w:rsidR="00A70432" w:rsidRDefault="00A70432" w:rsidP="00AD7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81133"/>
      <w:docPartObj>
        <w:docPartGallery w:val="Page Numbers (Top of Page)"/>
        <w:docPartUnique/>
      </w:docPartObj>
    </w:sdtPr>
    <w:sdtEndPr/>
    <w:sdtContent>
      <w:p w:rsidR="004D0EBE" w:rsidRDefault="005E04A1" w:rsidP="00D166E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6F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41E2"/>
    <w:multiLevelType w:val="hybridMultilevel"/>
    <w:tmpl w:val="95AED8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796B5C"/>
    <w:multiLevelType w:val="hybridMultilevel"/>
    <w:tmpl w:val="39280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C42B7"/>
    <w:multiLevelType w:val="hybridMultilevel"/>
    <w:tmpl w:val="821E38E4"/>
    <w:lvl w:ilvl="0" w:tplc="77DEFB58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F3C23"/>
    <w:multiLevelType w:val="hybridMultilevel"/>
    <w:tmpl w:val="65F27E28"/>
    <w:lvl w:ilvl="0" w:tplc="94F4C59A">
      <w:start w:val="1"/>
      <w:numFmt w:val="decimal"/>
      <w:lvlText w:val="%1."/>
      <w:lvlJc w:val="left"/>
      <w:pPr>
        <w:ind w:left="137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8B73ABF"/>
    <w:multiLevelType w:val="hybridMultilevel"/>
    <w:tmpl w:val="BE3C96D0"/>
    <w:lvl w:ilvl="0" w:tplc="1A4E9D98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475CA"/>
    <w:multiLevelType w:val="hybridMultilevel"/>
    <w:tmpl w:val="782EEF7C"/>
    <w:lvl w:ilvl="0" w:tplc="1A4E9D98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78332CB"/>
    <w:multiLevelType w:val="hybridMultilevel"/>
    <w:tmpl w:val="C5DE780E"/>
    <w:lvl w:ilvl="0" w:tplc="2BA2594A">
      <w:start w:val="1"/>
      <w:numFmt w:val="decimal"/>
      <w:lvlText w:val="%1."/>
      <w:lvlJc w:val="left"/>
      <w:pPr>
        <w:ind w:left="135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7121442"/>
    <w:multiLevelType w:val="hybridMultilevel"/>
    <w:tmpl w:val="4D401518"/>
    <w:lvl w:ilvl="0" w:tplc="2ABAA82C">
      <w:start w:val="1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D2B10F6"/>
    <w:multiLevelType w:val="hybridMultilevel"/>
    <w:tmpl w:val="EB92F61C"/>
    <w:lvl w:ilvl="0" w:tplc="2BA2594A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63447CA0"/>
    <w:multiLevelType w:val="hybridMultilevel"/>
    <w:tmpl w:val="6824A8E4"/>
    <w:lvl w:ilvl="0" w:tplc="E39EAE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3E349AF"/>
    <w:multiLevelType w:val="hybridMultilevel"/>
    <w:tmpl w:val="F8AC6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8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F1F"/>
    <w:rsid w:val="0000249E"/>
    <w:rsid w:val="00034FF1"/>
    <w:rsid w:val="00041F3E"/>
    <w:rsid w:val="00047B54"/>
    <w:rsid w:val="0005007B"/>
    <w:rsid w:val="000508FF"/>
    <w:rsid w:val="00062980"/>
    <w:rsid w:val="0007169C"/>
    <w:rsid w:val="00077F88"/>
    <w:rsid w:val="00082694"/>
    <w:rsid w:val="000872F3"/>
    <w:rsid w:val="00126EF4"/>
    <w:rsid w:val="0013095C"/>
    <w:rsid w:val="00163436"/>
    <w:rsid w:val="001837E3"/>
    <w:rsid w:val="001F3BD3"/>
    <w:rsid w:val="0021578C"/>
    <w:rsid w:val="00242DE9"/>
    <w:rsid w:val="00245F2E"/>
    <w:rsid w:val="00263E24"/>
    <w:rsid w:val="002A3664"/>
    <w:rsid w:val="002B6157"/>
    <w:rsid w:val="00327A16"/>
    <w:rsid w:val="003F2F2E"/>
    <w:rsid w:val="004D0EBE"/>
    <w:rsid w:val="004D651C"/>
    <w:rsid w:val="005376E4"/>
    <w:rsid w:val="00583FC8"/>
    <w:rsid w:val="005939D4"/>
    <w:rsid w:val="005E04A1"/>
    <w:rsid w:val="005F08CC"/>
    <w:rsid w:val="005F79FF"/>
    <w:rsid w:val="00616BE2"/>
    <w:rsid w:val="00655C57"/>
    <w:rsid w:val="006A29F9"/>
    <w:rsid w:val="006B613F"/>
    <w:rsid w:val="006D3327"/>
    <w:rsid w:val="006E75A6"/>
    <w:rsid w:val="006F0FB6"/>
    <w:rsid w:val="006F17C9"/>
    <w:rsid w:val="00724345"/>
    <w:rsid w:val="00724F93"/>
    <w:rsid w:val="00727B01"/>
    <w:rsid w:val="00766F30"/>
    <w:rsid w:val="0078472E"/>
    <w:rsid w:val="007977F4"/>
    <w:rsid w:val="007B1E65"/>
    <w:rsid w:val="007E143B"/>
    <w:rsid w:val="00812DED"/>
    <w:rsid w:val="008132F2"/>
    <w:rsid w:val="00827095"/>
    <w:rsid w:val="00832C92"/>
    <w:rsid w:val="008B3A83"/>
    <w:rsid w:val="008B7347"/>
    <w:rsid w:val="008C1BAE"/>
    <w:rsid w:val="008D4667"/>
    <w:rsid w:val="008E00E6"/>
    <w:rsid w:val="008F0F1F"/>
    <w:rsid w:val="009002AA"/>
    <w:rsid w:val="00956329"/>
    <w:rsid w:val="00967521"/>
    <w:rsid w:val="00967EA4"/>
    <w:rsid w:val="009C05B7"/>
    <w:rsid w:val="009F60E6"/>
    <w:rsid w:val="00A166A2"/>
    <w:rsid w:val="00A304D1"/>
    <w:rsid w:val="00A427F2"/>
    <w:rsid w:val="00A614E1"/>
    <w:rsid w:val="00A668E4"/>
    <w:rsid w:val="00A70432"/>
    <w:rsid w:val="00A836B2"/>
    <w:rsid w:val="00AA582C"/>
    <w:rsid w:val="00AD7A15"/>
    <w:rsid w:val="00B14A63"/>
    <w:rsid w:val="00B26CBF"/>
    <w:rsid w:val="00B4398C"/>
    <w:rsid w:val="00B475E1"/>
    <w:rsid w:val="00B66FF3"/>
    <w:rsid w:val="00B74A18"/>
    <w:rsid w:val="00BA329C"/>
    <w:rsid w:val="00BB50D6"/>
    <w:rsid w:val="00BF2D0E"/>
    <w:rsid w:val="00C42115"/>
    <w:rsid w:val="00C55C74"/>
    <w:rsid w:val="00C602D8"/>
    <w:rsid w:val="00C67599"/>
    <w:rsid w:val="00C70AA9"/>
    <w:rsid w:val="00CA2F0F"/>
    <w:rsid w:val="00CB0E04"/>
    <w:rsid w:val="00CB23DD"/>
    <w:rsid w:val="00CB5ACC"/>
    <w:rsid w:val="00D01359"/>
    <w:rsid w:val="00D060E1"/>
    <w:rsid w:val="00D166EB"/>
    <w:rsid w:val="00D22D12"/>
    <w:rsid w:val="00D271AA"/>
    <w:rsid w:val="00D37DEB"/>
    <w:rsid w:val="00D60E32"/>
    <w:rsid w:val="00D80A99"/>
    <w:rsid w:val="00D85946"/>
    <w:rsid w:val="00DB4D9C"/>
    <w:rsid w:val="00DC71CF"/>
    <w:rsid w:val="00DD2709"/>
    <w:rsid w:val="00DE7711"/>
    <w:rsid w:val="00DF34FA"/>
    <w:rsid w:val="00E4616F"/>
    <w:rsid w:val="00EA45B8"/>
    <w:rsid w:val="00EB4230"/>
    <w:rsid w:val="00F26939"/>
    <w:rsid w:val="00F44C2B"/>
    <w:rsid w:val="00FA4F84"/>
    <w:rsid w:val="00FC1207"/>
    <w:rsid w:val="00FE14A9"/>
    <w:rsid w:val="00FF7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6E5BF"/>
  <w15:docId w15:val="{F24B35EB-EA9A-47EA-AB57-78D9FF496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6A2"/>
  </w:style>
  <w:style w:type="paragraph" w:styleId="1">
    <w:name w:val="heading 1"/>
    <w:basedOn w:val="a"/>
    <w:next w:val="a"/>
    <w:link w:val="10"/>
    <w:qFormat/>
    <w:rsid w:val="00077F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77F88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077F8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7F8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077F88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077F88"/>
    <w:rPr>
      <w:rFonts w:ascii="Times New Roman" w:eastAsia="Times New Roman" w:hAnsi="Times New Roman" w:cs="Times New Roman"/>
      <w:b/>
      <w:bCs/>
      <w:sz w:val="32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077F88"/>
  </w:style>
  <w:style w:type="paragraph" w:styleId="a3">
    <w:name w:val="header"/>
    <w:basedOn w:val="a"/>
    <w:link w:val="a4"/>
    <w:uiPriority w:val="99"/>
    <w:unhideWhenUsed/>
    <w:rsid w:val="00077F8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077F88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077F8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077F88"/>
    <w:rPr>
      <w:rFonts w:ascii="Calibri" w:eastAsia="Times New Roman" w:hAnsi="Calibri" w:cs="Times New Roman"/>
    </w:rPr>
  </w:style>
  <w:style w:type="paragraph" w:styleId="a7">
    <w:name w:val="Body Text Indent"/>
    <w:basedOn w:val="a"/>
    <w:link w:val="a8"/>
    <w:uiPriority w:val="99"/>
    <w:semiHidden/>
    <w:unhideWhenUsed/>
    <w:rsid w:val="00077F88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77F88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077F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77F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77F8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9">
    <w:name w:val="Hyperlink"/>
    <w:uiPriority w:val="99"/>
    <w:unhideWhenUsed/>
    <w:rsid w:val="00077F8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77F8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7F88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77F8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6794844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9C9F4-C9C3-455D-932F-B55F7AA5E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1457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Анастасия Никола. Чубабрия</cp:lastModifiedBy>
  <cp:revision>3</cp:revision>
  <cp:lastPrinted>2021-05-14T07:44:00Z</cp:lastPrinted>
  <dcterms:created xsi:type="dcterms:W3CDTF">2021-05-14T07:46:00Z</dcterms:created>
  <dcterms:modified xsi:type="dcterms:W3CDTF">2021-05-14T07:46:00Z</dcterms:modified>
</cp:coreProperties>
</file>