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CC" w:rsidRDefault="00F83ECC" w:rsidP="00DB0D67">
      <w:pPr>
        <w:jc w:val="right"/>
      </w:pPr>
    </w:p>
    <w:p w:rsidR="00DB0D67" w:rsidRDefault="00DB0D67" w:rsidP="00DB0D67">
      <w:r w:rsidRPr="00C900DC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F3EF330" wp14:editId="5D047737">
            <wp:simplePos x="0" y="0"/>
            <wp:positionH relativeFrom="column">
              <wp:posOffset>2693670</wp:posOffset>
            </wp:positionH>
            <wp:positionV relativeFrom="paragraph">
              <wp:posOffset>6350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D67" w:rsidRDefault="00DB0D67" w:rsidP="00DB0D67"/>
    <w:p w:rsidR="00DB0D67" w:rsidRDefault="00DB0D67" w:rsidP="00DB0D67"/>
    <w:p w:rsidR="00DB0D67" w:rsidRPr="00C900DC" w:rsidRDefault="00DB0D67" w:rsidP="00DB0D67"/>
    <w:p w:rsidR="00F83ECC" w:rsidRPr="00C900DC" w:rsidRDefault="00F83ECC">
      <w:pPr>
        <w:jc w:val="center"/>
        <w:rPr>
          <w:sz w:val="28"/>
        </w:rPr>
      </w:pPr>
    </w:p>
    <w:p w:rsidR="00F83ECC" w:rsidRPr="00C900DC" w:rsidRDefault="007840A7" w:rsidP="0039152B">
      <w:pPr>
        <w:jc w:val="center"/>
        <w:rPr>
          <w:sz w:val="28"/>
        </w:rPr>
      </w:pPr>
      <w:r w:rsidRPr="00C900DC">
        <w:rPr>
          <w:sz w:val="28"/>
        </w:rPr>
        <w:t>МУНИЦИПАЛЬНОЕ ОБРАЗОВАНИЕ «</w:t>
      </w:r>
      <w:r w:rsidRPr="00C900DC">
        <w:rPr>
          <w:caps/>
          <w:sz w:val="28"/>
        </w:rPr>
        <w:t>Каргасокский район»</w:t>
      </w:r>
    </w:p>
    <w:p w:rsidR="00F83ECC" w:rsidRPr="00C900DC" w:rsidRDefault="007840A7" w:rsidP="0039152B">
      <w:pPr>
        <w:pStyle w:val="2"/>
        <w:jc w:val="center"/>
        <w:rPr>
          <w:sz w:val="26"/>
        </w:rPr>
      </w:pPr>
      <w:r w:rsidRPr="00C900DC">
        <w:rPr>
          <w:sz w:val="26"/>
        </w:rPr>
        <w:t>ТОМСКАЯ ОБЛАСТЬ</w:t>
      </w:r>
    </w:p>
    <w:p w:rsidR="00F83ECC" w:rsidRPr="00C900DC" w:rsidRDefault="00F83ECC" w:rsidP="0039152B">
      <w:pPr>
        <w:jc w:val="center"/>
        <w:rPr>
          <w:sz w:val="28"/>
        </w:rPr>
      </w:pPr>
    </w:p>
    <w:p w:rsidR="00F83ECC" w:rsidRPr="00C900DC" w:rsidRDefault="007840A7" w:rsidP="0039152B">
      <w:pPr>
        <w:pStyle w:val="1"/>
        <w:rPr>
          <w:sz w:val="28"/>
        </w:rPr>
      </w:pPr>
      <w:r w:rsidRPr="00C900DC">
        <w:rPr>
          <w:sz w:val="28"/>
        </w:rPr>
        <w:t>А</w:t>
      </w:r>
      <w:r w:rsidR="00507FD4" w:rsidRPr="00C900DC">
        <w:rPr>
          <w:sz w:val="28"/>
        </w:rPr>
        <w:t>ДМИНИСТРАЦИЯ</w:t>
      </w:r>
      <w:r w:rsidRPr="00C900DC">
        <w:rPr>
          <w:sz w:val="28"/>
        </w:rPr>
        <w:t xml:space="preserve"> КАРГАСОКСКОГО РАЙОНА</w:t>
      </w:r>
    </w:p>
    <w:p w:rsidR="00F83ECC" w:rsidRPr="00C900DC" w:rsidRDefault="00F83ECC" w:rsidP="0039152B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80"/>
        <w:gridCol w:w="4919"/>
        <w:gridCol w:w="2554"/>
      </w:tblGrid>
      <w:tr w:rsidR="00C900DC" w:rsidRPr="00C900DC" w:rsidTr="004067F0">
        <w:tc>
          <w:tcPr>
            <w:tcW w:w="10314" w:type="dxa"/>
            <w:gridSpan w:val="3"/>
          </w:tcPr>
          <w:p w:rsidR="00F83ECC" w:rsidRPr="00C900DC" w:rsidRDefault="007840A7" w:rsidP="0039152B">
            <w:pPr>
              <w:pStyle w:val="5"/>
            </w:pPr>
            <w:r w:rsidRPr="00C900DC">
              <w:t>ПОСТАНОВЛЕНИЕ</w:t>
            </w:r>
          </w:p>
          <w:p w:rsidR="00F83ECC" w:rsidRPr="00C900DC" w:rsidRDefault="00F83ECC" w:rsidP="0039152B">
            <w:pPr>
              <w:jc w:val="center"/>
            </w:pPr>
          </w:p>
        </w:tc>
      </w:tr>
      <w:tr w:rsidR="00C900DC" w:rsidRPr="00C900DC" w:rsidTr="004067F0">
        <w:tc>
          <w:tcPr>
            <w:tcW w:w="1907" w:type="dxa"/>
          </w:tcPr>
          <w:p w:rsidR="00327F4B" w:rsidRPr="00C900DC" w:rsidRDefault="00494B10" w:rsidP="002D5CAC">
            <w:r>
              <w:t>06.05</w:t>
            </w:r>
            <w:r w:rsidR="00BA30AC" w:rsidRPr="00C900DC">
              <w:t>.202</w:t>
            </w:r>
            <w:r w:rsidR="002D5CAC">
              <w:t>1</w:t>
            </w:r>
          </w:p>
        </w:tc>
        <w:tc>
          <w:tcPr>
            <w:tcW w:w="5579" w:type="dxa"/>
          </w:tcPr>
          <w:p w:rsidR="00327F4B" w:rsidRPr="00C900DC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C900DC" w:rsidRDefault="008407AF" w:rsidP="00494B10">
            <w:pPr>
              <w:jc w:val="right"/>
            </w:pPr>
            <w:r w:rsidRPr="00C900DC">
              <w:t xml:space="preserve">  </w:t>
            </w:r>
            <w:r w:rsidR="00327F4B" w:rsidRPr="00C900DC">
              <w:t>№</w:t>
            </w:r>
            <w:r w:rsidR="00494B10">
              <w:t xml:space="preserve"> 113</w:t>
            </w:r>
          </w:p>
        </w:tc>
      </w:tr>
      <w:tr w:rsidR="00543CE5" w:rsidRPr="00C900DC" w:rsidTr="004067F0">
        <w:tc>
          <w:tcPr>
            <w:tcW w:w="7486" w:type="dxa"/>
            <w:gridSpan w:val="2"/>
          </w:tcPr>
          <w:p w:rsidR="0039152B" w:rsidRPr="00C900DC" w:rsidRDefault="0039152B" w:rsidP="00041774"/>
          <w:p w:rsidR="00327F4B" w:rsidRPr="00C900DC" w:rsidRDefault="00327F4B" w:rsidP="00041774">
            <w:r w:rsidRPr="00C900DC">
              <w:t>с. Каргасок</w:t>
            </w:r>
          </w:p>
        </w:tc>
        <w:tc>
          <w:tcPr>
            <w:tcW w:w="2828" w:type="dxa"/>
          </w:tcPr>
          <w:p w:rsidR="00327F4B" w:rsidRPr="00C900DC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C900DC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99"/>
        <w:gridCol w:w="4654"/>
      </w:tblGrid>
      <w:tr w:rsidR="00327F4B" w:rsidRPr="00C900DC" w:rsidTr="00041774">
        <w:tc>
          <w:tcPr>
            <w:tcW w:w="4785" w:type="dxa"/>
            <w:vAlign w:val="center"/>
          </w:tcPr>
          <w:p w:rsidR="00C36DFF" w:rsidRPr="00C900DC" w:rsidRDefault="00D442D4" w:rsidP="00C36DFF">
            <w:pPr>
              <w:jc w:val="both"/>
            </w:pPr>
            <w:r w:rsidRPr="00C900DC">
              <w:t>О</w:t>
            </w:r>
            <w:r w:rsidR="00C36DFF">
              <w:t xml:space="preserve">б определении </w:t>
            </w:r>
            <w:r w:rsidR="001B7B80">
              <w:t xml:space="preserve">перечня </w:t>
            </w:r>
            <w:r w:rsidR="009F6384">
              <w:t xml:space="preserve">объектов соглашения о </w:t>
            </w:r>
            <w:r w:rsidR="00C8452C">
              <w:t>муниципально-частно</w:t>
            </w:r>
            <w:r w:rsidR="009F6384">
              <w:t>м</w:t>
            </w:r>
            <w:r w:rsidR="00C8452C">
              <w:t xml:space="preserve"> партнерств</w:t>
            </w:r>
            <w:r w:rsidR="009F6384">
              <w:t>е</w:t>
            </w:r>
          </w:p>
          <w:p w:rsidR="00C36DFF" w:rsidRPr="00C900DC" w:rsidRDefault="00C36DFF" w:rsidP="00C36DFF">
            <w:pPr>
              <w:jc w:val="both"/>
            </w:pPr>
          </w:p>
        </w:tc>
        <w:tc>
          <w:tcPr>
            <w:tcW w:w="4786" w:type="dxa"/>
            <w:tcBorders>
              <w:left w:val="nil"/>
            </w:tcBorders>
          </w:tcPr>
          <w:p w:rsidR="00327F4B" w:rsidRPr="00C900DC" w:rsidRDefault="00327F4B" w:rsidP="00041774"/>
          <w:p w:rsidR="00327F4B" w:rsidRPr="00C900DC" w:rsidRDefault="00327F4B" w:rsidP="00041774"/>
        </w:tc>
      </w:tr>
    </w:tbl>
    <w:p w:rsidR="00327F4B" w:rsidRPr="00C900DC" w:rsidRDefault="00327F4B" w:rsidP="00327F4B"/>
    <w:p w:rsidR="002E4B87" w:rsidRDefault="007148CB" w:rsidP="009F6384">
      <w:pPr>
        <w:autoSpaceDE w:val="0"/>
        <w:autoSpaceDN w:val="0"/>
        <w:adjustRightInd w:val="0"/>
        <w:ind w:firstLine="709"/>
        <w:jc w:val="both"/>
      </w:pPr>
      <w:r w:rsidRPr="007148CB">
        <w:t xml:space="preserve">В </w:t>
      </w:r>
      <w:r w:rsidR="00C8452C">
        <w:t>соответствии с Федеральн</w:t>
      </w:r>
      <w:r w:rsidR="009F6384">
        <w:t>ым</w:t>
      </w:r>
      <w:r w:rsidR="00C8452C">
        <w:t xml:space="preserve"> закон</w:t>
      </w:r>
      <w:r w:rsidR="009F6384">
        <w:t>ом</w:t>
      </w:r>
      <w:r w:rsidR="00C8452C">
        <w:t xml:space="preserve"> от 13.07.2015 № 224-ФЗ</w:t>
      </w:r>
      <w:r w:rsidR="005A19CE">
        <w:t xml:space="preserve"> «</w:t>
      </w:r>
      <w:r w:rsidR="005A19CE" w:rsidRPr="005A19CE"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5A19CE">
        <w:t>»</w:t>
      </w:r>
      <w:r w:rsidR="009F6384">
        <w:t xml:space="preserve"> </w:t>
      </w:r>
    </w:p>
    <w:p w:rsidR="009F6384" w:rsidRPr="00C900DC" w:rsidRDefault="009F6384" w:rsidP="009F6384">
      <w:pPr>
        <w:autoSpaceDE w:val="0"/>
        <w:autoSpaceDN w:val="0"/>
        <w:adjustRightInd w:val="0"/>
        <w:ind w:firstLine="709"/>
        <w:jc w:val="both"/>
      </w:pPr>
    </w:p>
    <w:p w:rsidR="00D442D4" w:rsidRPr="00C900DC" w:rsidRDefault="00D442D4" w:rsidP="00244ECB">
      <w:pPr>
        <w:tabs>
          <w:tab w:val="left" w:pos="0"/>
        </w:tabs>
        <w:ind w:firstLine="709"/>
        <w:jc w:val="both"/>
      </w:pPr>
      <w:r w:rsidRPr="00C900DC">
        <w:t>Администрация Каргасокского района постановляет:</w:t>
      </w:r>
    </w:p>
    <w:p w:rsidR="00D442D4" w:rsidRPr="00C900DC" w:rsidRDefault="00D442D4" w:rsidP="002C67BF">
      <w:pPr>
        <w:tabs>
          <w:tab w:val="left" w:pos="0"/>
        </w:tabs>
        <w:ind w:firstLine="426"/>
        <w:jc w:val="both"/>
      </w:pPr>
    </w:p>
    <w:p w:rsidR="004168DD" w:rsidRDefault="00561C1D" w:rsidP="004168DD">
      <w:pPr>
        <w:pStyle w:val="a4"/>
        <w:numPr>
          <w:ilvl w:val="0"/>
          <w:numId w:val="22"/>
        </w:numPr>
        <w:ind w:left="0" w:firstLine="709"/>
        <w:jc w:val="both"/>
      </w:pPr>
      <w:r>
        <w:t xml:space="preserve">Определить </w:t>
      </w:r>
      <w:r w:rsidR="001B7B80">
        <w:t xml:space="preserve">перечень </w:t>
      </w:r>
      <w:r w:rsidR="009F6384">
        <w:t>объект</w:t>
      </w:r>
      <w:r w:rsidR="001B7B80">
        <w:t>ов</w:t>
      </w:r>
      <w:r w:rsidR="009F6384">
        <w:t xml:space="preserve"> соглашения о муниципально-частном партнерстве</w:t>
      </w:r>
      <w:r w:rsidR="004168DD">
        <w:t>:</w:t>
      </w:r>
    </w:p>
    <w:p w:rsidR="00F813A5" w:rsidRDefault="00F813A5" w:rsidP="00F813A5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hyperlink r:id="rId13" w:history="1">
        <w:r w:rsidRPr="00F813A5">
          <w:t>частные</w:t>
        </w:r>
      </w:hyperlink>
      <w:r>
        <w:t xml:space="preserve">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F813A5" w:rsidRDefault="00F813A5" w:rsidP="00F813A5">
      <w:pPr>
        <w:autoSpaceDE w:val="0"/>
        <w:autoSpaceDN w:val="0"/>
        <w:adjustRightInd w:val="0"/>
        <w:ind w:firstLine="709"/>
        <w:jc w:val="both"/>
      </w:pPr>
      <w:r>
        <w:t>2) транспорт общего пользования, за исключением метрополитена;</w:t>
      </w:r>
    </w:p>
    <w:p w:rsidR="00F813A5" w:rsidRDefault="00FA630E" w:rsidP="00F813A5">
      <w:pPr>
        <w:autoSpaceDE w:val="0"/>
        <w:autoSpaceDN w:val="0"/>
        <w:adjustRightInd w:val="0"/>
        <w:ind w:firstLine="709"/>
        <w:jc w:val="both"/>
      </w:pPr>
      <w:r>
        <w:t>3</w:t>
      </w:r>
      <w:r w:rsidR="00F813A5">
        <w:t>) воздушные суда, аэродромы, аэропорты, технические средства и другие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</w:r>
    </w:p>
    <w:p w:rsidR="00F813A5" w:rsidRDefault="00FA630E" w:rsidP="00F813A5">
      <w:pPr>
        <w:autoSpaceDE w:val="0"/>
        <w:autoSpaceDN w:val="0"/>
        <w:adjustRightInd w:val="0"/>
        <w:ind w:firstLine="709"/>
        <w:jc w:val="both"/>
      </w:pPr>
      <w:r>
        <w:t>4</w:t>
      </w:r>
      <w:r w:rsidR="00F813A5">
        <w:t>) объекты по производству, передаче и распределению электрической энергии;</w:t>
      </w:r>
    </w:p>
    <w:p w:rsidR="00F813A5" w:rsidRDefault="00FA630E" w:rsidP="00F813A5">
      <w:pPr>
        <w:autoSpaceDE w:val="0"/>
        <w:autoSpaceDN w:val="0"/>
        <w:adjustRightInd w:val="0"/>
        <w:ind w:firstLine="709"/>
        <w:jc w:val="both"/>
      </w:pPr>
      <w:r>
        <w:t>5</w:t>
      </w:r>
      <w:r w:rsidR="00F813A5">
        <w:t>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F813A5" w:rsidRDefault="00FA630E" w:rsidP="00F813A5">
      <w:pPr>
        <w:autoSpaceDE w:val="0"/>
        <w:autoSpaceDN w:val="0"/>
        <w:adjustRightInd w:val="0"/>
        <w:ind w:firstLine="709"/>
        <w:jc w:val="both"/>
      </w:pPr>
      <w:r>
        <w:t>6</w:t>
      </w:r>
      <w:r w:rsidR="00F813A5">
        <w:t>) объекты, на которых осуществляются обработка, утилизация, обезвреживание, размещение твердых коммунальных отходов;</w:t>
      </w:r>
    </w:p>
    <w:p w:rsidR="00F813A5" w:rsidRDefault="00FA630E" w:rsidP="00F813A5">
      <w:pPr>
        <w:autoSpaceDE w:val="0"/>
        <w:autoSpaceDN w:val="0"/>
        <w:adjustRightInd w:val="0"/>
        <w:ind w:firstLine="709"/>
        <w:jc w:val="both"/>
      </w:pPr>
      <w:r>
        <w:t>7</w:t>
      </w:r>
      <w:r w:rsidR="00F813A5">
        <w:t xml:space="preserve">) объекты производства, первичной и (или) последующей (промышленной) переработки, хранения сельскохозяйственной продукции, определенные согласно </w:t>
      </w:r>
      <w:hyperlink r:id="rId14" w:history="1">
        <w:r w:rsidR="00F813A5" w:rsidRPr="00F813A5">
          <w:t>критериям</w:t>
        </w:r>
      </w:hyperlink>
      <w:r w:rsidR="00F813A5">
        <w:t>, установленным Правительством Российской Федерации;</w:t>
      </w:r>
    </w:p>
    <w:p w:rsidR="00F813A5" w:rsidRDefault="00F813A5" w:rsidP="00F813A5">
      <w:pPr>
        <w:autoSpaceDE w:val="0"/>
        <w:autoSpaceDN w:val="0"/>
        <w:adjustRightInd w:val="0"/>
        <w:ind w:firstLine="709"/>
        <w:jc w:val="both"/>
      </w:pPr>
      <w:r>
        <w:t>8) имущественные комплексы, предназначенные для производства промышленной продукции и (или) осуществления иной деятельности в сфере промышленности;</w:t>
      </w:r>
    </w:p>
    <w:p w:rsidR="00F813A5" w:rsidRDefault="00FA630E" w:rsidP="00F813A5">
      <w:pPr>
        <w:autoSpaceDE w:val="0"/>
        <w:autoSpaceDN w:val="0"/>
        <w:adjustRightInd w:val="0"/>
        <w:ind w:firstLine="709"/>
        <w:jc w:val="both"/>
      </w:pPr>
      <w:r>
        <w:lastRenderedPageBreak/>
        <w:t>9</w:t>
      </w:r>
      <w:r w:rsidR="00F813A5">
        <w:t>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опьянения.</w:t>
      </w:r>
    </w:p>
    <w:p w:rsidR="00FA630E" w:rsidRDefault="00FA630E" w:rsidP="00FA630E">
      <w:pPr>
        <w:autoSpaceDE w:val="0"/>
        <w:autoSpaceDN w:val="0"/>
        <w:adjustRightInd w:val="0"/>
        <w:ind w:firstLine="709"/>
        <w:jc w:val="both"/>
      </w:pPr>
      <w:r>
        <w:t xml:space="preserve">2. Объектом соглашения из перечня указанных в </w:t>
      </w:r>
      <w:hyperlink r:id="rId15" w:history="1">
        <w:r w:rsidRPr="00FA630E">
          <w:t>пункте</w:t>
        </w:r>
      </w:hyperlink>
      <w:r>
        <w:t xml:space="preserve"> 1 настоящего распоряжения объектов соглашения может быть только имущество, в отношении которого законодательством Российской Федерации не установлены принадлежность исключительно к муниципальной собственности или запрет на отчуждение в частную собственность либо на нахождение в частной собственности.</w:t>
      </w:r>
    </w:p>
    <w:p w:rsidR="00FA630E" w:rsidRDefault="00FA630E" w:rsidP="00FA630E">
      <w:pPr>
        <w:autoSpaceDE w:val="0"/>
        <w:autoSpaceDN w:val="0"/>
        <w:adjustRightInd w:val="0"/>
        <w:ind w:firstLine="709"/>
        <w:jc w:val="both"/>
      </w:pPr>
      <w:r>
        <w:t xml:space="preserve">3. Соглашение может быть заключено в отношении нескольких объектов соглашений, указанных в </w:t>
      </w:r>
      <w:hyperlink r:id="rId16" w:history="1">
        <w:r w:rsidR="0088080C" w:rsidRPr="00FA630E">
          <w:t>пункте</w:t>
        </w:r>
      </w:hyperlink>
      <w:r w:rsidR="0088080C">
        <w:t xml:space="preserve"> 1 настоящего распоряжения</w:t>
      </w:r>
      <w:r>
        <w:t>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88080C" w:rsidRDefault="0088080C" w:rsidP="00AB6DCE">
      <w:pPr>
        <w:autoSpaceDE w:val="0"/>
        <w:autoSpaceDN w:val="0"/>
        <w:adjustRightInd w:val="0"/>
        <w:ind w:firstLine="709"/>
        <w:jc w:val="both"/>
      </w:pPr>
      <w:r>
        <w:t>4.</w:t>
      </w:r>
      <w:r w:rsidRPr="0088080C">
        <w:t xml:space="preserve"> </w:t>
      </w:r>
      <w:r>
        <w:t xml:space="preserve">Объект соглашения, подлежащий реконструкции, должен находиться в собственности </w:t>
      </w:r>
      <w:r w:rsidR="00AB6DCE">
        <w:t>муниципального образования «Каргасокский район»</w:t>
      </w:r>
      <w:r>
        <w:t xml:space="preserve"> на момент заключения соглашения. Указанный объект на момент его передачи</w:t>
      </w:r>
      <w:r w:rsidR="00AB6DCE">
        <w:rPr>
          <w:sz w:val="26"/>
          <w:szCs w:val="26"/>
        </w:rPr>
        <w:t xml:space="preserve"> </w:t>
      </w:r>
      <w:r w:rsidR="00AB6DCE" w:rsidRPr="00AB6DCE">
        <w:t>российскому юридическому лиц</w:t>
      </w:r>
      <w:r w:rsidR="00AB6DCE">
        <w:t>у</w:t>
      </w:r>
      <w:r w:rsidR="00AB6DCE" w:rsidRPr="00AB6DCE">
        <w:t xml:space="preserve">, с которым в соответствии с Федеральным законом </w:t>
      </w:r>
      <w:r w:rsidR="00AB6DCE">
        <w:t>от 13.07.2015 № 224-ФЗ «</w:t>
      </w:r>
      <w:r w:rsidR="00AB6DCE" w:rsidRPr="005A19CE"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AB6DCE">
        <w:t xml:space="preserve">» </w:t>
      </w:r>
      <w:r w:rsidR="00AB6DCE" w:rsidRPr="00AB6DCE">
        <w:t>заключено соглашение</w:t>
      </w:r>
      <w:r w:rsidR="00D26661">
        <w:t xml:space="preserve"> (далее – частный партнер)</w:t>
      </w:r>
      <w:r w:rsidR="00AB6DCE">
        <w:t xml:space="preserve">, </w:t>
      </w:r>
      <w:r>
        <w:t>должен быть свободным от прав третьих лиц.</w:t>
      </w:r>
    </w:p>
    <w:p w:rsidR="00AB6DCE" w:rsidRDefault="00AB6DCE" w:rsidP="00AB6DCE">
      <w:pPr>
        <w:autoSpaceDE w:val="0"/>
        <w:autoSpaceDN w:val="0"/>
        <w:adjustRightInd w:val="0"/>
        <w:ind w:firstLine="709"/>
        <w:jc w:val="both"/>
      </w:pPr>
      <w:r>
        <w:t xml:space="preserve">5. Не допускается передача </w:t>
      </w:r>
      <w:r w:rsidR="00907E22">
        <w:t>частному партнеру</w:t>
      </w:r>
      <w:r w:rsidR="00D26661">
        <w:t xml:space="preserve"> </w:t>
      </w:r>
      <w:r>
        <w:t>объекта соглашения (входящего в его состав имущества), которое на момент заключения соглашения принадлежит муниципальному унитарному предприятию на праве хозяйственного ведения либо муниципальному бюджетному учреждению на праве оперативного управления.</w:t>
      </w:r>
    </w:p>
    <w:p w:rsidR="00D26661" w:rsidRPr="00D26661" w:rsidRDefault="00D26661" w:rsidP="00C36691">
      <w:pPr>
        <w:autoSpaceDE w:val="0"/>
        <w:autoSpaceDN w:val="0"/>
        <w:adjustRightInd w:val="0"/>
        <w:ind w:firstLine="709"/>
        <w:jc w:val="both"/>
      </w:pPr>
      <w:r w:rsidRPr="00D26661">
        <w:t xml:space="preserve">6. </w:t>
      </w:r>
      <w:r w:rsidR="00907E22">
        <w:t>Частный партнер</w:t>
      </w:r>
      <w:r>
        <w:t xml:space="preserve"> </w:t>
      </w:r>
      <w:r w:rsidRPr="00D26661">
        <w:t>не вправе передавать в залог объект соглашения и (или) свои права по соглашению, за исключением их использования в качестве способа обеспечения исполнения обязательств перед финансирующим лицом при наличии прямого соглашения. Обращение взыскания на предмет залога возможно только в случае,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соглашения.</w:t>
      </w:r>
    </w:p>
    <w:p w:rsidR="00D26661" w:rsidRPr="00D26661" w:rsidRDefault="00D26661" w:rsidP="007749E6">
      <w:pPr>
        <w:autoSpaceDE w:val="0"/>
        <w:autoSpaceDN w:val="0"/>
        <w:adjustRightInd w:val="0"/>
        <w:ind w:firstLine="567"/>
        <w:jc w:val="both"/>
      </w:pPr>
      <w:r w:rsidRPr="00D26661">
        <w:t xml:space="preserve">7. В случае обращения взыскания на предмет залога </w:t>
      </w:r>
      <w:r w:rsidR="007749E6">
        <w:t xml:space="preserve">муниципальное образование «Каргасокский район» </w:t>
      </w:r>
      <w:r w:rsidRPr="00D26661">
        <w:t>имеет право преимущественной покупки предмета залога по цене, равной задолженности частного партнера перед финансирующим лицом</w:t>
      </w:r>
      <w:r w:rsidR="007749E6">
        <w:t xml:space="preserve"> (юридическое лицо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срочности)</w:t>
      </w:r>
      <w:r w:rsidRPr="00D26661">
        <w:t>, но не более чем стоимость предмета залога.</w:t>
      </w:r>
    </w:p>
    <w:p w:rsidR="00BE5829" w:rsidRPr="00C900DC" w:rsidRDefault="007749E6" w:rsidP="00FB45AD">
      <w:pPr>
        <w:ind w:firstLine="709"/>
        <w:jc w:val="both"/>
      </w:pPr>
      <w:r>
        <w:t>8</w:t>
      </w:r>
      <w:r w:rsidR="007E35CF" w:rsidRPr="00C900DC">
        <w:t xml:space="preserve">. </w:t>
      </w:r>
      <w:r w:rsidR="00BE5829" w:rsidRPr="00C900DC">
        <w:t xml:space="preserve">Настоящее постановление вступает в силу </w:t>
      </w:r>
      <w:r w:rsidR="00E42F9E" w:rsidRPr="00C900DC">
        <w:t xml:space="preserve">со дня официального опубликования </w:t>
      </w:r>
      <w:r w:rsidR="009B40AC">
        <w:t xml:space="preserve">(обнародования) </w:t>
      </w:r>
      <w:r w:rsidR="00E42F9E" w:rsidRPr="00C900DC">
        <w:t>в порядке, предусмотренном Уставом муниципального образования «Каргасокский район»</w:t>
      </w:r>
      <w:r w:rsidR="00BE5829" w:rsidRPr="00C900DC">
        <w:t>.</w:t>
      </w:r>
    </w:p>
    <w:p w:rsidR="00882635" w:rsidRDefault="00024C0F" w:rsidP="00327F4B">
      <w:r w:rsidRPr="00024C0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10795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9BB" w:rsidRDefault="008679BB" w:rsidP="00327F4B">
      <w:bookmarkStart w:id="0" w:name="_GoBack"/>
      <w:bookmarkEnd w:id="0"/>
    </w:p>
    <w:p w:rsidR="008679BB" w:rsidRPr="00C900DC" w:rsidRDefault="008679BB" w:rsidP="00327F4B"/>
    <w:tbl>
      <w:tblPr>
        <w:tblW w:w="0" w:type="auto"/>
        <w:tblLook w:val="0000" w:firstRow="0" w:lastRow="0" w:firstColumn="0" w:lastColumn="0" w:noHBand="0" w:noVBand="0"/>
      </w:tblPr>
      <w:tblGrid>
        <w:gridCol w:w="2474"/>
        <w:gridCol w:w="3304"/>
        <w:gridCol w:w="3575"/>
      </w:tblGrid>
      <w:tr w:rsidR="00C900DC" w:rsidRPr="00C900DC" w:rsidTr="00882635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C900DC" w:rsidRDefault="00882635" w:rsidP="003F1621">
            <w:pPr>
              <w:pStyle w:val="3"/>
              <w:rPr>
                <w:sz w:val="24"/>
              </w:rPr>
            </w:pPr>
            <w:r w:rsidRPr="00C900DC">
              <w:rPr>
                <w:sz w:val="24"/>
              </w:rPr>
              <w:t>Глав</w:t>
            </w:r>
            <w:r w:rsidR="003F1621" w:rsidRPr="00C900DC">
              <w:rPr>
                <w:sz w:val="24"/>
              </w:rPr>
              <w:t>а</w:t>
            </w:r>
            <w:r w:rsidRPr="00C900DC">
              <w:rPr>
                <w:sz w:val="24"/>
              </w:rPr>
              <w:t xml:space="preserve"> Каргасокского района                                    </w:t>
            </w:r>
          </w:p>
        </w:tc>
        <w:tc>
          <w:tcPr>
            <w:tcW w:w="3934" w:type="dxa"/>
            <w:vAlign w:val="center"/>
          </w:tcPr>
          <w:p w:rsidR="00882635" w:rsidRPr="00C900DC" w:rsidRDefault="003F1621" w:rsidP="000D142D">
            <w:pPr>
              <w:pStyle w:val="2"/>
              <w:rPr>
                <w:sz w:val="24"/>
              </w:rPr>
            </w:pPr>
            <w:r w:rsidRPr="00C900DC">
              <w:rPr>
                <w:sz w:val="24"/>
              </w:rPr>
              <w:t>А.П. Ащеулов</w:t>
            </w:r>
          </w:p>
        </w:tc>
      </w:tr>
      <w:tr w:rsidR="00327F4B" w:rsidRPr="00C900DC" w:rsidTr="004067F0">
        <w:trPr>
          <w:trHeight w:val="388"/>
        </w:trPr>
        <w:tc>
          <w:tcPr>
            <w:tcW w:w="2628" w:type="dxa"/>
          </w:tcPr>
          <w:p w:rsidR="009D30E1" w:rsidRDefault="009D30E1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1865DA" w:rsidRPr="00C900DC" w:rsidRDefault="00C32FAE" w:rsidP="00371EFB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="001865DA" w:rsidRPr="00C900DC">
              <w:rPr>
                <w:sz w:val="20"/>
              </w:rPr>
              <w:t xml:space="preserve">.А. </w:t>
            </w:r>
            <w:r>
              <w:rPr>
                <w:sz w:val="20"/>
              </w:rPr>
              <w:t>Ожогина</w:t>
            </w:r>
          </w:p>
          <w:p w:rsidR="00327F4B" w:rsidRPr="00C900DC" w:rsidRDefault="001865DA" w:rsidP="00371EFB">
            <w:pPr>
              <w:rPr>
                <w:sz w:val="20"/>
              </w:rPr>
            </w:pPr>
            <w:r w:rsidRPr="00C900DC">
              <w:rPr>
                <w:sz w:val="20"/>
              </w:rPr>
              <w:t>2 32 52</w:t>
            </w:r>
            <w:r w:rsidR="00327F4B" w:rsidRPr="00C900DC"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Pr="00C900DC" w:rsidRDefault="00327F4B" w:rsidP="00041774"/>
        </w:tc>
      </w:tr>
    </w:tbl>
    <w:p w:rsidR="00D01830" w:rsidRPr="00C900DC" w:rsidRDefault="00D01830" w:rsidP="00DB0D67"/>
    <w:sectPr w:rsidR="00D01830" w:rsidRPr="00C900DC" w:rsidSect="00182D3D">
      <w:headerReference w:type="default" r:id="rId18"/>
      <w:pgSz w:w="11905" w:h="16838" w:code="9"/>
      <w:pgMar w:top="1134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D8" w:rsidRDefault="009D31D8" w:rsidP="00113064">
      <w:r>
        <w:separator/>
      </w:r>
    </w:p>
  </w:endnote>
  <w:endnote w:type="continuationSeparator" w:id="0">
    <w:p w:rsidR="009D31D8" w:rsidRDefault="009D31D8" w:rsidP="0011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D8" w:rsidRDefault="009D31D8" w:rsidP="00113064">
      <w:r>
        <w:separator/>
      </w:r>
    </w:p>
  </w:footnote>
  <w:footnote w:type="continuationSeparator" w:id="0">
    <w:p w:rsidR="009D31D8" w:rsidRDefault="009D31D8" w:rsidP="0011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807991"/>
      <w:docPartObj>
        <w:docPartGallery w:val="Page Numbers (Top of Page)"/>
        <w:docPartUnique/>
      </w:docPartObj>
    </w:sdtPr>
    <w:sdtEndPr/>
    <w:sdtContent>
      <w:p w:rsidR="005A7C49" w:rsidRDefault="005A7C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DA">
          <w:rPr>
            <w:noProof/>
          </w:rPr>
          <w:t>2</w:t>
        </w:r>
        <w:r>
          <w:fldChar w:fldCharType="end"/>
        </w:r>
      </w:p>
    </w:sdtContent>
  </w:sdt>
  <w:p w:rsidR="005A7C49" w:rsidRDefault="005A7C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C6F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3C712A"/>
    <w:multiLevelType w:val="multilevel"/>
    <w:tmpl w:val="C70459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4D86249"/>
    <w:multiLevelType w:val="hybridMultilevel"/>
    <w:tmpl w:val="C74AEA4A"/>
    <w:lvl w:ilvl="0" w:tplc="E8C2EF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823282"/>
    <w:multiLevelType w:val="hybridMultilevel"/>
    <w:tmpl w:val="C644AAE0"/>
    <w:lvl w:ilvl="0" w:tplc="B76A0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EA20A5"/>
    <w:multiLevelType w:val="hybridMultilevel"/>
    <w:tmpl w:val="891A3C04"/>
    <w:lvl w:ilvl="0" w:tplc="743486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3064E1B"/>
    <w:multiLevelType w:val="hybridMultilevel"/>
    <w:tmpl w:val="E44A7ECA"/>
    <w:lvl w:ilvl="0" w:tplc="8BA6DC2A">
      <w:start w:val="10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B87359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073D2B"/>
    <w:multiLevelType w:val="hybridMultilevel"/>
    <w:tmpl w:val="7F5EBB78"/>
    <w:lvl w:ilvl="0" w:tplc="743486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281C05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E20566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0748AF"/>
    <w:multiLevelType w:val="hybridMultilevel"/>
    <w:tmpl w:val="F776164E"/>
    <w:lvl w:ilvl="0" w:tplc="4DECD73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A9159E"/>
    <w:multiLevelType w:val="hybridMultilevel"/>
    <w:tmpl w:val="7450BB5A"/>
    <w:lvl w:ilvl="0" w:tplc="95E05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757850"/>
    <w:multiLevelType w:val="hybridMultilevel"/>
    <w:tmpl w:val="BE66EE94"/>
    <w:lvl w:ilvl="0" w:tplc="07A6E5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5945F5D"/>
    <w:multiLevelType w:val="hybridMultilevel"/>
    <w:tmpl w:val="17903F32"/>
    <w:lvl w:ilvl="0" w:tplc="64A8F3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FE2717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18" w15:restartNumberingAfterBreak="0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397C54"/>
    <w:multiLevelType w:val="multilevel"/>
    <w:tmpl w:val="E61C8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DCF6164"/>
    <w:multiLevelType w:val="hybridMultilevel"/>
    <w:tmpl w:val="251C138A"/>
    <w:lvl w:ilvl="0" w:tplc="FEF80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5"/>
  </w:num>
  <w:num w:numId="5">
    <w:abstractNumId w:val="18"/>
  </w:num>
  <w:num w:numId="6">
    <w:abstractNumId w:val="3"/>
  </w:num>
  <w:num w:numId="7">
    <w:abstractNumId w:val="15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0"/>
  </w:num>
  <w:num w:numId="15">
    <w:abstractNumId w:val="2"/>
  </w:num>
  <w:num w:numId="16">
    <w:abstractNumId w:val="12"/>
  </w:num>
  <w:num w:numId="17">
    <w:abstractNumId w:val="6"/>
  </w:num>
  <w:num w:numId="18">
    <w:abstractNumId w:val="19"/>
  </w:num>
  <w:num w:numId="19">
    <w:abstractNumId w:val="7"/>
  </w:num>
  <w:num w:numId="20">
    <w:abstractNumId w:val="16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B"/>
    <w:rsid w:val="0000165A"/>
    <w:rsid w:val="000022C0"/>
    <w:rsid w:val="000049B2"/>
    <w:rsid w:val="00005D08"/>
    <w:rsid w:val="00007854"/>
    <w:rsid w:val="00007C41"/>
    <w:rsid w:val="00014535"/>
    <w:rsid w:val="000151D2"/>
    <w:rsid w:val="000154C2"/>
    <w:rsid w:val="0001725F"/>
    <w:rsid w:val="00023287"/>
    <w:rsid w:val="000233AB"/>
    <w:rsid w:val="000233F8"/>
    <w:rsid w:val="00024C0F"/>
    <w:rsid w:val="0003181E"/>
    <w:rsid w:val="00031DE3"/>
    <w:rsid w:val="00032538"/>
    <w:rsid w:val="00034C34"/>
    <w:rsid w:val="00040A37"/>
    <w:rsid w:val="00041504"/>
    <w:rsid w:val="00041774"/>
    <w:rsid w:val="0004345B"/>
    <w:rsid w:val="00044D0B"/>
    <w:rsid w:val="0004747E"/>
    <w:rsid w:val="00051BF4"/>
    <w:rsid w:val="000531F2"/>
    <w:rsid w:val="000536ED"/>
    <w:rsid w:val="00053BE7"/>
    <w:rsid w:val="00053E89"/>
    <w:rsid w:val="00066B66"/>
    <w:rsid w:val="00066FDB"/>
    <w:rsid w:val="00070BD1"/>
    <w:rsid w:val="00070F49"/>
    <w:rsid w:val="000739EF"/>
    <w:rsid w:val="000764BD"/>
    <w:rsid w:val="000802B5"/>
    <w:rsid w:val="00081818"/>
    <w:rsid w:val="00084B21"/>
    <w:rsid w:val="00085FE5"/>
    <w:rsid w:val="000872F1"/>
    <w:rsid w:val="00092A3C"/>
    <w:rsid w:val="0009302A"/>
    <w:rsid w:val="000936D1"/>
    <w:rsid w:val="00096A11"/>
    <w:rsid w:val="000A0899"/>
    <w:rsid w:val="000A0CD0"/>
    <w:rsid w:val="000A149E"/>
    <w:rsid w:val="000A2FC3"/>
    <w:rsid w:val="000A353C"/>
    <w:rsid w:val="000A4219"/>
    <w:rsid w:val="000A4FB8"/>
    <w:rsid w:val="000A5115"/>
    <w:rsid w:val="000A5A60"/>
    <w:rsid w:val="000A652B"/>
    <w:rsid w:val="000A68E6"/>
    <w:rsid w:val="000B07CE"/>
    <w:rsid w:val="000B2153"/>
    <w:rsid w:val="000B2DA2"/>
    <w:rsid w:val="000B55D1"/>
    <w:rsid w:val="000C03DA"/>
    <w:rsid w:val="000C0EB2"/>
    <w:rsid w:val="000C4188"/>
    <w:rsid w:val="000C54C4"/>
    <w:rsid w:val="000C6725"/>
    <w:rsid w:val="000C7ECD"/>
    <w:rsid w:val="000D142D"/>
    <w:rsid w:val="000D595A"/>
    <w:rsid w:val="000D603C"/>
    <w:rsid w:val="000D76F9"/>
    <w:rsid w:val="000E1BDF"/>
    <w:rsid w:val="000E5BC6"/>
    <w:rsid w:val="000E76D0"/>
    <w:rsid w:val="000F29E1"/>
    <w:rsid w:val="000F3CD3"/>
    <w:rsid w:val="000F3CDD"/>
    <w:rsid w:val="000F609B"/>
    <w:rsid w:val="000F62F6"/>
    <w:rsid w:val="000F7F4F"/>
    <w:rsid w:val="00103EC5"/>
    <w:rsid w:val="00111220"/>
    <w:rsid w:val="00111BC5"/>
    <w:rsid w:val="00111D81"/>
    <w:rsid w:val="001122F2"/>
    <w:rsid w:val="00113064"/>
    <w:rsid w:val="00114B6C"/>
    <w:rsid w:val="00125131"/>
    <w:rsid w:val="00131DC2"/>
    <w:rsid w:val="00134C0C"/>
    <w:rsid w:val="001354DC"/>
    <w:rsid w:val="001405C7"/>
    <w:rsid w:val="001413A2"/>
    <w:rsid w:val="00145092"/>
    <w:rsid w:val="001508E7"/>
    <w:rsid w:val="00151178"/>
    <w:rsid w:val="00152A73"/>
    <w:rsid w:val="00153060"/>
    <w:rsid w:val="001541B0"/>
    <w:rsid w:val="00155D82"/>
    <w:rsid w:val="00156C05"/>
    <w:rsid w:val="00157876"/>
    <w:rsid w:val="001611AA"/>
    <w:rsid w:val="00164F2D"/>
    <w:rsid w:val="00165CEB"/>
    <w:rsid w:val="0016654F"/>
    <w:rsid w:val="00174DD2"/>
    <w:rsid w:val="0017748A"/>
    <w:rsid w:val="001825E5"/>
    <w:rsid w:val="00182D3D"/>
    <w:rsid w:val="001833A7"/>
    <w:rsid w:val="00185047"/>
    <w:rsid w:val="001865DA"/>
    <w:rsid w:val="00186A4B"/>
    <w:rsid w:val="001877AB"/>
    <w:rsid w:val="00187F25"/>
    <w:rsid w:val="001931C7"/>
    <w:rsid w:val="001942CA"/>
    <w:rsid w:val="00195488"/>
    <w:rsid w:val="001A4A73"/>
    <w:rsid w:val="001A65A6"/>
    <w:rsid w:val="001A6E80"/>
    <w:rsid w:val="001B3993"/>
    <w:rsid w:val="001B4938"/>
    <w:rsid w:val="001B5385"/>
    <w:rsid w:val="001B5387"/>
    <w:rsid w:val="001B7B80"/>
    <w:rsid w:val="001C00CB"/>
    <w:rsid w:val="001C49B6"/>
    <w:rsid w:val="001C526A"/>
    <w:rsid w:val="001C7281"/>
    <w:rsid w:val="001C77BC"/>
    <w:rsid w:val="001D053B"/>
    <w:rsid w:val="001D0ED7"/>
    <w:rsid w:val="001D27F9"/>
    <w:rsid w:val="001D2CD4"/>
    <w:rsid w:val="001D3067"/>
    <w:rsid w:val="001D3C63"/>
    <w:rsid w:val="001D4543"/>
    <w:rsid w:val="001D4D73"/>
    <w:rsid w:val="001D5A9E"/>
    <w:rsid w:val="001E0616"/>
    <w:rsid w:val="001E728D"/>
    <w:rsid w:val="001F1376"/>
    <w:rsid w:val="001F318C"/>
    <w:rsid w:val="001F54B3"/>
    <w:rsid w:val="001F6914"/>
    <w:rsid w:val="001F70CA"/>
    <w:rsid w:val="001F7503"/>
    <w:rsid w:val="00201333"/>
    <w:rsid w:val="00202B5A"/>
    <w:rsid w:val="00202FE7"/>
    <w:rsid w:val="00204DAC"/>
    <w:rsid w:val="00207187"/>
    <w:rsid w:val="0021445A"/>
    <w:rsid w:val="0021454E"/>
    <w:rsid w:val="002214E1"/>
    <w:rsid w:val="002233D7"/>
    <w:rsid w:val="0023062B"/>
    <w:rsid w:val="00240AC8"/>
    <w:rsid w:val="00240E89"/>
    <w:rsid w:val="00242587"/>
    <w:rsid w:val="00244ECB"/>
    <w:rsid w:val="00246B0B"/>
    <w:rsid w:val="00250392"/>
    <w:rsid w:val="00260145"/>
    <w:rsid w:val="00261BF1"/>
    <w:rsid w:val="002631E2"/>
    <w:rsid w:val="0026498D"/>
    <w:rsid w:val="00264A26"/>
    <w:rsid w:val="00266E9C"/>
    <w:rsid w:val="00270280"/>
    <w:rsid w:val="0027405E"/>
    <w:rsid w:val="00274327"/>
    <w:rsid w:val="0027445C"/>
    <w:rsid w:val="00274F5D"/>
    <w:rsid w:val="0027537C"/>
    <w:rsid w:val="00280B0A"/>
    <w:rsid w:val="002821B1"/>
    <w:rsid w:val="00282C08"/>
    <w:rsid w:val="00283A99"/>
    <w:rsid w:val="00284AF2"/>
    <w:rsid w:val="00286690"/>
    <w:rsid w:val="00293298"/>
    <w:rsid w:val="00294504"/>
    <w:rsid w:val="0029597B"/>
    <w:rsid w:val="00296AD7"/>
    <w:rsid w:val="00297758"/>
    <w:rsid w:val="002A10CE"/>
    <w:rsid w:val="002A221F"/>
    <w:rsid w:val="002A2855"/>
    <w:rsid w:val="002A42DB"/>
    <w:rsid w:val="002A470C"/>
    <w:rsid w:val="002B03E5"/>
    <w:rsid w:val="002B0B5D"/>
    <w:rsid w:val="002B3389"/>
    <w:rsid w:val="002B7156"/>
    <w:rsid w:val="002C0425"/>
    <w:rsid w:val="002C10BD"/>
    <w:rsid w:val="002C4DE2"/>
    <w:rsid w:val="002C5734"/>
    <w:rsid w:val="002C67BF"/>
    <w:rsid w:val="002C7E67"/>
    <w:rsid w:val="002D0A85"/>
    <w:rsid w:val="002D2D10"/>
    <w:rsid w:val="002D3577"/>
    <w:rsid w:val="002D4DA1"/>
    <w:rsid w:val="002D5CAC"/>
    <w:rsid w:val="002D60F9"/>
    <w:rsid w:val="002D7510"/>
    <w:rsid w:val="002D7CBD"/>
    <w:rsid w:val="002E1BAA"/>
    <w:rsid w:val="002E2AA8"/>
    <w:rsid w:val="002E4715"/>
    <w:rsid w:val="002E4B87"/>
    <w:rsid w:val="002E5D78"/>
    <w:rsid w:val="002E7753"/>
    <w:rsid w:val="002F3BB0"/>
    <w:rsid w:val="002F3EB4"/>
    <w:rsid w:val="002F41E8"/>
    <w:rsid w:val="002F57ED"/>
    <w:rsid w:val="002F7C73"/>
    <w:rsid w:val="00300D72"/>
    <w:rsid w:val="003019A3"/>
    <w:rsid w:val="00301CD4"/>
    <w:rsid w:val="00301D33"/>
    <w:rsid w:val="003052D4"/>
    <w:rsid w:val="0030625D"/>
    <w:rsid w:val="00310D03"/>
    <w:rsid w:val="0031227C"/>
    <w:rsid w:val="003139E5"/>
    <w:rsid w:val="00316266"/>
    <w:rsid w:val="00316D47"/>
    <w:rsid w:val="00316D90"/>
    <w:rsid w:val="00317700"/>
    <w:rsid w:val="00321B20"/>
    <w:rsid w:val="00323298"/>
    <w:rsid w:val="003232EE"/>
    <w:rsid w:val="00325272"/>
    <w:rsid w:val="003257A7"/>
    <w:rsid w:val="00327F4B"/>
    <w:rsid w:val="003322C6"/>
    <w:rsid w:val="00334074"/>
    <w:rsid w:val="003344EC"/>
    <w:rsid w:val="00336D08"/>
    <w:rsid w:val="003375E1"/>
    <w:rsid w:val="003379A0"/>
    <w:rsid w:val="00341626"/>
    <w:rsid w:val="00344C7F"/>
    <w:rsid w:val="00346B74"/>
    <w:rsid w:val="00346BB4"/>
    <w:rsid w:val="003518DC"/>
    <w:rsid w:val="003519DE"/>
    <w:rsid w:val="00352595"/>
    <w:rsid w:val="003533B2"/>
    <w:rsid w:val="0035371F"/>
    <w:rsid w:val="003539FB"/>
    <w:rsid w:val="003541D5"/>
    <w:rsid w:val="00354E3A"/>
    <w:rsid w:val="00357A99"/>
    <w:rsid w:val="00357E84"/>
    <w:rsid w:val="00360100"/>
    <w:rsid w:val="003636E8"/>
    <w:rsid w:val="00364AA8"/>
    <w:rsid w:val="00365891"/>
    <w:rsid w:val="003664A2"/>
    <w:rsid w:val="003712E1"/>
    <w:rsid w:val="00371BEC"/>
    <w:rsid w:val="00371EFB"/>
    <w:rsid w:val="00374060"/>
    <w:rsid w:val="00375387"/>
    <w:rsid w:val="0037700E"/>
    <w:rsid w:val="00381D87"/>
    <w:rsid w:val="00382399"/>
    <w:rsid w:val="003825D4"/>
    <w:rsid w:val="0038303D"/>
    <w:rsid w:val="00386CF0"/>
    <w:rsid w:val="0039152B"/>
    <w:rsid w:val="0039171B"/>
    <w:rsid w:val="0039469A"/>
    <w:rsid w:val="003965C6"/>
    <w:rsid w:val="00396CDE"/>
    <w:rsid w:val="003A2736"/>
    <w:rsid w:val="003A3F38"/>
    <w:rsid w:val="003B0D37"/>
    <w:rsid w:val="003B22F6"/>
    <w:rsid w:val="003B40A7"/>
    <w:rsid w:val="003B543B"/>
    <w:rsid w:val="003B6230"/>
    <w:rsid w:val="003B6F32"/>
    <w:rsid w:val="003C051F"/>
    <w:rsid w:val="003C1316"/>
    <w:rsid w:val="003C181D"/>
    <w:rsid w:val="003C183B"/>
    <w:rsid w:val="003C1A72"/>
    <w:rsid w:val="003C2D45"/>
    <w:rsid w:val="003C3447"/>
    <w:rsid w:val="003C4484"/>
    <w:rsid w:val="003C54BE"/>
    <w:rsid w:val="003C655B"/>
    <w:rsid w:val="003D3DA3"/>
    <w:rsid w:val="003D4DF9"/>
    <w:rsid w:val="003D5269"/>
    <w:rsid w:val="003D74BB"/>
    <w:rsid w:val="003D7D01"/>
    <w:rsid w:val="003E21CD"/>
    <w:rsid w:val="003E3536"/>
    <w:rsid w:val="003E4097"/>
    <w:rsid w:val="003E5168"/>
    <w:rsid w:val="003E68A9"/>
    <w:rsid w:val="003E6E34"/>
    <w:rsid w:val="003F0C44"/>
    <w:rsid w:val="003F1621"/>
    <w:rsid w:val="003F1939"/>
    <w:rsid w:val="003F1CD3"/>
    <w:rsid w:val="003F1EA5"/>
    <w:rsid w:val="003F7665"/>
    <w:rsid w:val="003F77FC"/>
    <w:rsid w:val="0040143C"/>
    <w:rsid w:val="00401CBE"/>
    <w:rsid w:val="00401FD7"/>
    <w:rsid w:val="00402E30"/>
    <w:rsid w:val="004066E6"/>
    <w:rsid w:val="004067F0"/>
    <w:rsid w:val="004076A0"/>
    <w:rsid w:val="00413A8A"/>
    <w:rsid w:val="00414CA8"/>
    <w:rsid w:val="004154B4"/>
    <w:rsid w:val="004168DD"/>
    <w:rsid w:val="0042600A"/>
    <w:rsid w:val="0042714F"/>
    <w:rsid w:val="004278E7"/>
    <w:rsid w:val="00427AAC"/>
    <w:rsid w:val="004308D1"/>
    <w:rsid w:val="00431B8F"/>
    <w:rsid w:val="00433735"/>
    <w:rsid w:val="00433E69"/>
    <w:rsid w:val="0043539F"/>
    <w:rsid w:val="004353E4"/>
    <w:rsid w:val="0043572E"/>
    <w:rsid w:val="00436405"/>
    <w:rsid w:val="0043783E"/>
    <w:rsid w:val="00440798"/>
    <w:rsid w:val="0044133E"/>
    <w:rsid w:val="00443A1F"/>
    <w:rsid w:val="00444309"/>
    <w:rsid w:val="0044486C"/>
    <w:rsid w:val="00444CAC"/>
    <w:rsid w:val="004465AA"/>
    <w:rsid w:val="004500D1"/>
    <w:rsid w:val="00451FB3"/>
    <w:rsid w:val="00452A44"/>
    <w:rsid w:val="0045509D"/>
    <w:rsid w:val="00455FF8"/>
    <w:rsid w:val="00456ED6"/>
    <w:rsid w:val="004620EF"/>
    <w:rsid w:val="00464BF7"/>
    <w:rsid w:val="00466594"/>
    <w:rsid w:val="00471C65"/>
    <w:rsid w:val="00473DC7"/>
    <w:rsid w:val="004766A4"/>
    <w:rsid w:val="0048361E"/>
    <w:rsid w:val="004843E6"/>
    <w:rsid w:val="00485CCA"/>
    <w:rsid w:val="00485D2C"/>
    <w:rsid w:val="00487D0C"/>
    <w:rsid w:val="00490D74"/>
    <w:rsid w:val="00494B10"/>
    <w:rsid w:val="004954F4"/>
    <w:rsid w:val="004A1FFE"/>
    <w:rsid w:val="004A6346"/>
    <w:rsid w:val="004A70C5"/>
    <w:rsid w:val="004B15DF"/>
    <w:rsid w:val="004B5A53"/>
    <w:rsid w:val="004B6E0D"/>
    <w:rsid w:val="004B7963"/>
    <w:rsid w:val="004C3359"/>
    <w:rsid w:val="004C738B"/>
    <w:rsid w:val="004C75CE"/>
    <w:rsid w:val="004D2423"/>
    <w:rsid w:val="004D4CA5"/>
    <w:rsid w:val="004E068F"/>
    <w:rsid w:val="004E6EBA"/>
    <w:rsid w:val="004F2CBE"/>
    <w:rsid w:val="004F730B"/>
    <w:rsid w:val="005004A7"/>
    <w:rsid w:val="00502C75"/>
    <w:rsid w:val="00503ABF"/>
    <w:rsid w:val="00503CE1"/>
    <w:rsid w:val="00505CB2"/>
    <w:rsid w:val="00507FD4"/>
    <w:rsid w:val="00510912"/>
    <w:rsid w:val="005121AD"/>
    <w:rsid w:val="00512D45"/>
    <w:rsid w:val="0051340D"/>
    <w:rsid w:val="00516520"/>
    <w:rsid w:val="00521565"/>
    <w:rsid w:val="00521FBB"/>
    <w:rsid w:val="00522829"/>
    <w:rsid w:val="0052574F"/>
    <w:rsid w:val="005266FA"/>
    <w:rsid w:val="00526F91"/>
    <w:rsid w:val="00530258"/>
    <w:rsid w:val="0053115A"/>
    <w:rsid w:val="00531EB2"/>
    <w:rsid w:val="00532272"/>
    <w:rsid w:val="005326B0"/>
    <w:rsid w:val="00534718"/>
    <w:rsid w:val="00535F67"/>
    <w:rsid w:val="00537C8F"/>
    <w:rsid w:val="005404C9"/>
    <w:rsid w:val="00541E63"/>
    <w:rsid w:val="005426E6"/>
    <w:rsid w:val="00543CE5"/>
    <w:rsid w:val="0054405C"/>
    <w:rsid w:val="00545235"/>
    <w:rsid w:val="00545BD3"/>
    <w:rsid w:val="0055580F"/>
    <w:rsid w:val="00556025"/>
    <w:rsid w:val="005566E8"/>
    <w:rsid w:val="005568E6"/>
    <w:rsid w:val="00557EE0"/>
    <w:rsid w:val="005610CC"/>
    <w:rsid w:val="00561C1D"/>
    <w:rsid w:val="00561F2E"/>
    <w:rsid w:val="0056412A"/>
    <w:rsid w:val="00565B70"/>
    <w:rsid w:val="00566028"/>
    <w:rsid w:val="0056689D"/>
    <w:rsid w:val="00567739"/>
    <w:rsid w:val="0057015A"/>
    <w:rsid w:val="00572123"/>
    <w:rsid w:val="00572430"/>
    <w:rsid w:val="00572927"/>
    <w:rsid w:val="005769CA"/>
    <w:rsid w:val="005806C5"/>
    <w:rsid w:val="00581806"/>
    <w:rsid w:val="00581F93"/>
    <w:rsid w:val="00582692"/>
    <w:rsid w:val="00584F54"/>
    <w:rsid w:val="005857DB"/>
    <w:rsid w:val="0059219B"/>
    <w:rsid w:val="005935B2"/>
    <w:rsid w:val="005A0C16"/>
    <w:rsid w:val="005A19CE"/>
    <w:rsid w:val="005A2269"/>
    <w:rsid w:val="005A2640"/>
    <w:rsid w:val="005A7B9A"/>
    <w:rsid w:val="005A7C49"/>
    <w:rsid w:val="005B0028"/>
    <w:rsid w:val="005B0E5C"/>
    <w:rsid w:val="005B7459"/>
    <w:rsid w:val="005B78F5"/>
    <w:rsid w:val="005C166A"/>
    <w:rsid w:val="005C71BB"/>
    <w:rsid w:val="005C72D6"/>
    <w:rsid w:val="005D4181"/>
    <w:rsid w:val="005D55FD"/>
    <w:rsid w:val="005D5BEC"/>
    <w:rsid w:val="005D7458"/>
    <w:rsid w:val="005D768A"/>
    <w:rsid w:val="005E3EA9"/>
    <w:rsid w:val="005E558B"/>
    <w:rsid w:val="005E63CB"/>
    <w:rsid w:val="005E6E6C"/>
    <w:rsid w:val="005F6A69"/>
    <w:rsid w:val="005F6BF1"/>
    <w:rsid w:val="006013DF"/>
    <w:rsid w:val="00602350"/>
    <w:rsid w:val="006042BB"/>
    <w:rsid w:val="0060484F"/>
    <w:rsid w:val="00604883"/>
    <w:rsid w:val="006048FE"/>
    <w:rsid w:val="0060698B"/>
    <w:rsid w:val="0061078E"/>
    <w:rsid w:val="00611C28"/>
    <w:rsid w:val="00611DBD"/>
    <w:rsid w:val="006121CF"/>
    <w:rsid w:val="00612281"/>
    <w:rsid w:val="00616E6A"/>
    <w:rsid w:val="00617076"/>
    <w:rsid w:val="0062042A"/>
    <w:rsid w:val="006224A5"/>
    <w:rsid w:val="006227A0"/>
    <w:rsid w:val="006234FD"/>
    <w:rsid w:val="00624260"/>
    <w:rsid w:val="00626924"/>
    <w:rsid w:val="00627EBD"/>
    <w:rsid w:val="00635766"/>
    <w:rsid w:val="00637DDB"/>
    <w:rsid w:val="00640935"/>
    <w:rsid w:val="00641A6C"/>
    <w:rsid w:val="00642092"/>
    <w:rsid w:val="00642F51"/>
    <w:rsid w:val="00644991"/>
    <w:rsid w:val="00644A61"/>
    <w:rsid w:val="00644EFE"/>
    <w:rsid w:val="0064567C"/>
    <w:rsid w:val="006472E9"/>
    <w:rsid w:val="00652B63"/>
    <w:rsid w:val="0066006C"/>
    <w:rsid w:val="00661251"/>
    <w:rsid w:val="00670C60"/>
    <w:rsid w:val="00671D5A"/>
    <w:rsid w:val="006743D3"/>
    <w:rsid w:val="00674A3B"/>
    <w:rsid w:val="00674CE7"/>
    <w:rsid w:val="00676A4F"/>
    <w:rsid w:val="00677A9B"/>
    <w:rsid w:val="00680101"/>
    <w:rsid w:val="00681043"/>
    <w:rsid w:val="006857B8"/>
    <w:rsid w:val="0068683B"/>
    <w:rsid w:val="00687338"/>
    <w:rsid w:val="00687C8B"/>
    <w:rsid w:val="00694A25"/>
    <w:rsid w:val="006A2772"/>
    <w:rsid w:val="006A3D26"/>
    <w:rsid w:val="006B02ED"/>
    <w:rsid w:val="006B2021"/>
    <w:rsid w:val="006B21DD"/>
    <w:rsid w:val="006B42A5"/>
    <w:rsid w:val="006B5F10"/>
    <w:rsid w:val="006B627F"/>
    <w:rsid w:val="006C104F"/>
    <w:rsid w:val="006C2A07"/>
    <w:rsid w:val="006C41B6"/>
    <w:rsid w:val="006C4EBD"/>
    <w:rsid w:val="006C60CD"/>
    <w:rsid w:val="006C659B"/>
    <w:rsid w:val="006C715D"/>
    <w:rsid w:val="006E0040"/>
    <w:rsid w:val="006E2950"/>
    <w:rsid w:val="006E3614"/>
    <w:rsid w:val="006E6E90"/>
    <w:rsid w:val="006E77C8"/>
    <w:rsid w:val="006F2F72"/>
    <w:rsid w:val="006F333B"/>
    <w:rsid w:val="006F37F4"/>
    <w:rsid w:val="006F3D58"/>
    <w:rsid w:val="006F4579"/>
    <w:rsid w:val="006F51E0"/>
    <w:rsid w:val="006F58AF"/>
    <w:rsid w:val="006F63B8"/>
    <w:rsid w:val="00703272"/>
    <w:rsid w:val="007051B9"/>
    <w:rsid w:val="00705ACD"/>
    <w:rsid w:val="00707A6A"/>
    <w:rsid w:val="00711629"/>
    <w:rsid w:val="00713FFE"/>
    <w:rsid w:val="0071481D"/>
    <w:rsid w:val="007148CB"/>
    <w:rsid w:val="00715970"/>
    <w:rsid w:val="00717E29"/>
    <w:rsid w:val="00721AAE"/>
    <w:rsid w:val="00724651"/>
    <w:rsid w:val="007250EC"/>
    <w:rsid w:val="00731E89"/>
    <w:rsid w:val="00731F7D"/>
    <w:rsid w:val="00732222"/>
    <w:rsid w:val="00734B51"/>
    <w:rsid w:val="00735CB5"/>
    <w:rsid w:val="007379C8"/>
    <w:rsid w:val="007442D5"/>
    <w:rsid w:val="00744CCE"/>
    <w:rsid w:val="007476FE"/>
    <w:rsid w:val="007538F6"/>
    <w:rsid w:val="00754715"/>
    <w:rsid w:val="00755568"/>
    <w:rsid w:val="00756018"/>
    <w:rsid w:val="00763191"/>
    <w:rsid w:val="007644EA"/>
    <w:rsid w:val="0077200E"/>
    <w:rsid w:val="007725C1"/>
    <w:rsid w:val="00773489"/>
    <w:rsid w:val="007749E6"/>
    <w:rsid w:val="007758BE"/>
    <w:rsid w:val="00775B4C"/>
    <w:rsid w:val="00775E32"/>
    <w:rsid w:val="00780CC7"/>
    <w:rsid w:val="007810DB"/>
    <w:rsid w:val="0078181B"/>
    <w:rsid w:val="00782319"/>
    <w:rsid w:val="0078249E"/>
    <w:rsid w:val="007840A7"/>
    <w:rsid w:val="007842A9"/>
    <w:rsid w:val="00784977"/>
    <w:rsid w:val="007862B8"/>
    <w:rsid w:val="00787206"/>
    <w:rsid w:val="00790412"/>
    <w:rsid w:val="00791302"/>
    <w:rsid w:val="0079208A"/>
    <w:rsid w:val="00793F8B"/>
    <w:rsid w:val="00794F32"/>
    <w:rsid w:val="00795543"/>
    <w:rsid w:val="00797169"/>
    <w:rsid w:val="007A0CC9"/>
    <w:rsid w:val="007A3479"/>
    <w:rsid w:val="007B7168"/>
    <w:rsid w:val="007C2979"/>
    <w:rsid w:val="007C3126"/>
    <w:rsid w:val="007C5E7D"/>
    <w:rsid w:val="007C63FB"/>
    <w:rsid w:val="007C6D84"/>
    <w:rsid w:val="007D127E"/>
    <w:rsid w:val="007D145D"/>
    <w:rsid w:val="007D14A7"/>
    <w:rsid w:val="007D7BDD"/>
    <w:rsid w:val="007E35CF"/>
    <w:rsid w:val="007E38AA"/>
    <w:rsid w:val="007E57A2"/>
    <w:rsid w:val="007E6A22"/>
    <w:rsid w:val="007F138B"/>
    <w:rsid w:val="007F221F"/>
    <w:rsid w:val="007F3F13"/>
    <w:rsid w:val="007F3F87"/>
    <w:rsid w:val="007F45F8"/>
    <w:rsid w:val="007F6F28"/>
    <w:rsid w:val="00802CED"/>
    <w:rsid w:val="00803CF5"/>
    <w:rsid w:val="0080519C"/>
    <w:rsid w:val="00814717"/>
    <w:rsid w:val="00817DC2"/>
    <w:rsid w:val="008246F9"/>
    <w:rsid w:val="00826045"/>
    <w:rsid w:val="00827B2C"/>
    <w:rsid w:val="00830965"/>
    <w:rsid w:val="008321AC"/>
    <w:rsid w:val="00832342"/>
    <w:rsid w:val="00832556"/>
    <w:rsid w:val="00833A78"/>
    <w:rsid w:val="00834466"/>
    <w:rsid w:val="00836B80"/>
    <w:rsid w:val="00836F44"/>
    <w:rsid w:val="008407AF"/>
    <w:rsid w:val="00840B78"/>
    <w:rsid w:val="00841DBC"/>
    <w:rsid w:val="00847837"/>
    <w:rsid w:val="00847BF9"/>
    <w:rsid w:val="00855050"/>
    <w:rsid w:val="008679BB"/>
    <w:rsid w:val="00872920"/>
    <w:rsid w:val="00873A8A"/>
    <w:rsid w:val="0087674A"/>
    <w:rsid w:val="008803EA"/>
    <w:rsid w:val="0088080C"/>
    <w:rsid w:val="00881918"/>
    <w:rsid w:val="008822CB"/>
    <w:rsid w:val="00882635"/>
    <w:rsid w:val="00882992"/>
    <w:rsid w:val="008869F0"/>
    <w:rsid w:val="00893116"/>
    <w:rsid w:val="008A06D2"/>
    <w:rsid w:val="008A42E4"/>
    <w:rsid w:val="008A59B6"/>
    <w:rsid w:val="008A6ABB"/>
    <w:rsid w:val="008B4B67"/>
    <w:rsid w:val="008B5790"/>
    <w:rsid w:val="008C3E44"/>
    <w:rsid w:val="008C3ED0"/>
    <w:rsid w:val="008C47AD"/>
    <w:rsid w:val="008C4D0F"/>
    <w:rsid w:val="008C594F"/>
    <w:rsid w:val="008C5FFE"/>
    <w:rsid w:val="008D2E02"/>
    <w:rsid w:val="008D2EB7"/>
    <w:rsid w:val="008D5558"/>
    <w:rsid w:val="008D5A35"/>
    <w:rsid w:val="008E1807"/>
    <w:rsid w:val="008E3B01"/>
    <w:rsid w:val="008E5172"/>
    <w:rsid w:val="008E5831"/>
    <w:rsid w:val="008F1513"/>
    <w:rsid w:val="009000F1"/>
    <w:rsid w:val="00900618"/>
    <w:rsid w:val="0090135C"/>
    <w:rsid w:val="00901C97"/>
    <w:rsid w:val="00901F1A"/>
    <w:rsid w:val="00906DCF"/>
    <w:rsid w:val="00907E22"/>
    <w:rsid w:val="00911850"/>
    <w:rsid w:val="00912093"/>
    <w:rsid w:val="00912641"/>
    <w:rsid w:val="00912B16"/>
    <w:rsid w:val="00912FCE"/>
    <w:rsid w:val="0091491B"/>
    <w:rsid w:val="00914E39"/>
    <w:rsid w:val="0091559B"/>
    <w:rsid w:val="00917EA0"/>
    <w:rsid w:val="009238B9"/>
    <w:rsid w:val="009256D1"/>
    <w:rsid w:val="00930F8C"/>
    <w:rsid w:val="00931A4E"/>
    <w:rsid w:val="00933AF8"/>
    <w:rsid w:val="0093488D"/>
    <w:rsid w:val="00940EE7"/>
    <w:rsid w:val="00941DC4"/>
    <w:rsid w:val="00942480"/>
    <w:rsid w:val="0094699F"/>
    <w:rsid w:val="00953527"/>
    <w:rsid w:val="009546CA"/>
    <w:rsid w:val="00954E95"/>
    <w:rsid w:val="0096136F"/>
    <w:rsid w:val="00962A1E"/>
    <w:rsid w:val="0096329D"/>
    <w:rsid w:val="00964B04"/>
    <w:rsid w:val="00966088"/>
    <w:rsid w:val="009674E2"/>
    <w:rsid w:val="009736A5"/>
    <w:rsid w:val="00981400"/>
    <w:rsid w:val="009814EE"/>
    <w:rsid w:val="00981D27"/>
    <w:rsid w:val="00981DFB"/>
    <w:rsid w:val="00982A65"/>
    <w:rsid w:val="00982AEA"/>
    <w:rsid w:val="00982C1B"/>
    <w:rsid w:val="009841A3"/>
    <w:rsid w:val="00984952"/>
    <w:rsid w:val="00985A08"/>
    <w:rsid w:val="009862F7"/>
    <w:rsid w:val="00986A82"/>
    <w:rsid w:val="00991204"/>
    <w:rsid w:val="009912EC"/>
    <w:rsid w:val="009962ED"/>
    <w:rsid w:val="009A3CC1"/>
    <w:rsid w:val="009A4267"/>
    <w:rsid w:val="009A77D3"/>
    <w:rsid w:val="009A7D70"/>
    <w:rsid w:val="009B04F1"/>
    <w:rsid w:val="009B24C7"/>
    <w:rsid w:val="009B40AC"/>
    <w:rsid w:val="009B4AF5"/>
    <w:rsid w:val="009B57DA"/>
    <w:rsid w:val="009C0C90"/>
    <w:rsid w:val="009C0FC2"/>
    <w:rsid w:val="009C1D56"/>
    <w:rsid w:val="009C4B68"/>
    <w:rsid w:val="009C625F"/>
    <w:rsid w:val="009C6E78"/>
    <w:rsid w:val="009C799B"/>
    <w:rsid w:val="009C7AF2"/>
    <w:rsid w:val="009D024D"/>
    <w:rsid w:val="009D0321"/>
    <w:rsid w:val="009D0913"/>
    <w:rsid w:val="009D128A"/>
    <w:rsid w:val="009D2587"/>
    <w:rsid w:val="009D30E1"/>
    <w:rsid w:val="009D31D8"/>
    <w:rsid w:val="009D41B3"/>
    <w:rsid w:val="009E23C1"/>
    <w:rsid w:val="009E2772"/>
    <w:rsid w:val="009E3880"/>
    <w:rsid w:val="009E3C70"/>
    <w:rsid w:val="009E42DF"/>
    <w:rsid w:val="009E528D"/>
    <w:rsid w:val="009E62F6"/>
    <w:rsid w:val="009E665F"/>
    <w:rsid w:val="009F37F5"/>
    <w:rsid w:val="009F6384"/>
    <w:rsid w:val="009F6418"/>
    <w:rsid w:val="009F6751"/>
    <w:rsid w:val="009F67E4"/>
    <w:rsid w:val="00A0018B"/>
    <w:rsid w:val="00A0038E"/>
    <w:rsid w:val="00A03E7F"/>
    <w:rsid w:val="00A05114"/>
    <w:rsid w:val="00A122B6"/>
    <w:rsid w:val="00A20105"/>
    <w:rsid w:val="00A21D68"/>
    <w:rsid w:val="00A23487"/>
    <w:rsid w:val="00A24CAE"/>
    <w:rsid w:val="00A25A41"/>
    <w:rsid w:val="00A27232"/>
    <w:rsid w:val="00A27310"/>
    <w:rsid w:val="00A326C5"/>
    <w:rsid w:val="00A32BE8"/>
    <w:rsid w:val="00A352FA"/>
    <w:rsid w:val="00A35B45"/>
    <w:rsid w:val="00A37A68"/>
    <w:rsid w:val="00A40265"/>
    <w:rsid w:val="00A42106"/>
    <w:rsid w:val="00A42140"/>
    <w:rsid w:val="00A42AC1"/>
    <w:rsid w:val="00A4687C"/>
    <w:rsid w:val="00A475C5"/>
    <w:rsid w:val="00A51D9F"/>
    <w:rsid w:val="00A54A9F"/>
    <w:rsid w:val="00A5686C"/>
    <w:rsid w:val="00A56F4F"/>
    <w:rsid w:val="00A61A1F"/>
    <w:rsid w:val="00A62A03"/>
    <w:rsid w:val="00A63D7A"/>
    <w:rsid w:val="00A67AE2"/>
    <w:rsid w:val="00A67C52"/>
    <w:rsid w:val="00A67EE3"/>
    <w:rsid w:val="00A70CB1"/>
    <w:rsid w:val="00A70EE9"/>
    <w:rsid w:val="00A72DFF"/>
    <w:rsid w:val="00A743A2"/>
    <w:rsid w:val="00A74479"/>
    <w:rsid w:val="00A74BBF"/>
    <w:rsid w:val="00A75AAC"/>
    <w:rsid w:val="00A80881"/>
    <w:rsid w:val="00A82615"/>
    <w:rsid w:val="00A82DAE"/>
    <w:rsid w:val="00A90166"/>
    <w:rsid w:val="00A922B8"/>
    <w:rsid w:val="00A95799"/>
    <w:rsid w:val="00A961B9"/>
    <w:rsid w:val="00A96437"/>
    <w:rsid w:val="00A97B5B"/>
    <w:rsid w:val="00AA2194"/>
    <w:rsid w:val="00AA25F9"/>
    <w:rsid w:val="00AB24AF"/>
    <w:rsid w:val="00AB3EB1"/>
    <w:rsid w:val="00AB657D"/>
    <w:rsid w:val="00AB6DCE"/>
    <w:rsid w:val="00AB71FC"/>
    <w:rsid w:val="00AB7483"/>
    <w:rsid w:val="00AC1015"/>
    <w:rsid w:val="00AC1E38"/>
    <w:rsid w:val="00AC325A"/>
    <w:rsid w:val="00AC4D7C"/>
    <w:rsid w:val="00AD0623"/>
    <w:rsid w:val="00AD1564"/>
    <w:rsid w:val="00AD3D02"/>
    <w:rsid w:val="00AD3E03"/>
    <w:rsid w:val="00AD5B6C"/>
    <w:rsid w:val="00AD6060"/>
    <w:rsid w:val="00AD765C"/>
    <w:rsid w:val="00AD7F6C"/>
    <w:rsid w:val="00AE0584"/>
    <w:rsid w:val="00AE0A0E"/>
    <w:rsid w:val="00AE122D"/>
    <w:rsid w:val="00AE1937"/>
    <w:rsid w:val="00AE1CE9"/>
    <w:rsid w:val="00AE26D1"/>
    <w:rsid w:val="00AE299C"/>
    <w:rsid w:val="00AE7924"/>
    <w:rsid w:val="00AE7A6E"/>
    <w:rsid w:val="00AF2962"/>
    <w:rsid w:val="00AF5676"/>
    <w:rsid w:val="00B00857"/>
    <w:rsid w:val="00B01368"/>
    <w:rsid w:val="00B017BE"/>
    <w:rsid w:val="00B01E54"/>
    <w:rsid w:val="00B02442"/>
    <w:rsid w:val="00B07652"/>
    <w:rsid w:val="00B13D49"/>
    <w:rsid w:val="00B20CD8"/>
    <w:rsid w:val="00B217B2"/>
    <w:rsid w:val="00B21D5B"/>
    <w:rsid w:val="00B25952"/>
    <w:rsid w:val="00B26A57"/>
    <w:rsid w:val="00B35724"/>
    <w:rsid w:val="00B3712F"/>
    <w:rsid w:val="00B40DD7"/>
    <w:rsid w:val="00B411B2"/>
    <w:rsid w:val="00B414A3"/>
    <w:rsid w:val="00B435C7"/>
    <w:rsid w:val="00B46B73"/>
    <w:rsid w:val="00B470B3"/>
    <w:rsid w:val="00B4789F"/>
    <w:rsid w:val="00B51421"/>
    <w:rsid w:val="00B52092"/>
    <w:rsid w:val="00B61258"/>
    <w:rsid w:val="00B61BB9"/>
    <w:rsid w:val="00B632BE"/>
    <w:rsid w:val="00B6402B"/>
    <w:rsid w:val="00B6447B"/>
    <w:rsid w:val="00B651DA"/>
    <w:rsid w:val="00B73B4E"/>
    <w:rsid w:val="00B74557"/>
    <w:rsid w:val="00B757B7"/>
    <w:rsid w:val="00B767C8"/>
    <w:rsid w:val="00B807A8"/>
    <w:rsid w:val="00B81D04"/>
    <w:rsid w:val="00B82117"/>
    <w:rsid w:val="00B821D5"/>
    <w:rsid w:val="00B83F05"/>
    <w:rsid w:val="00B85C32"/>
    <w:rsid w:val="00B85D3B"/>
    <w:rsid w:val="00B87D89"/>
    <w:rsid w:val="00B91CFB"/>
    <w:rsid w:val="00B9301D"/>
    <w:rsid w:val="00B9419D"/>
    <w:rsid w:val="00B955D7"/>
    <w:rsid w:val="00B95B0D"/>
    <w:rsid w:val="00BA1DB6"/>
    <w:rsid w:val="00BA30AC"/>
    <w:rsid w:val="00BA51F6"/>
    <w:rsid w:val="00BB0107"/>
    <w:rsid w:val="00BB5F38"/>
    <w:rsid w:val="00BC18B9"/>
    <w:rsid w:val="00BC22AE"/>
    <w:rsid w:val="00BC3B07"/>
    <w:rsid w:val="00BC659F"/>
    <w:rsid w:val="00BD0623"/>
    <w:rsid w:val="00BD2A29"/>
    <w:rsid w:val="00BD2E03"/>
    <w:rsid w:val="00BD521F"/>
    <w:rsid w:val="00BD5870"/>
    <w:rsid w:val="00BD5C85"/>
    <w:rsid w:val="00BD61FE"/>
    <w:rsid w:val="00BE06B1"/>
    <w:rsid w:val="00BE1468"/>
    <w:rsid w:val="00BE16E8"/>
    <w:rsid w:val="00BE3250"/>
    <w:rsid w:val="00BE3BB2"/>
    <w:rsid w:val="00BE5829"/>
    <w:rsid w:val="00BE6EF3"/>
    <w:rsid w:val="00BF40D0"/>
    <w:rsid w:val="00BF43E7"/>
    <w:rsid w:val="00BF60FB"/>
    <w:rsid w:val="00C003E6"/>
    <w:rsid w:val="00C014C1"/>
    <w:rsid w:val="00C01C09"/>
    <w:rsid w:val="00C01D24"/>
    <w:rsid w:val="00C0212A"/>
    <w:rsid w:val="00C10E93"/>
    <w:rsid w:val="00C12246"/>
    <w:rsid w:val="00C12F3A"/>
    <w:rsid w:val="00C13594"/>
    <w:rsid w:val="00C151EF"/>
    <w:rsid w:val="00C16AC2"/>
    <w:rsid w:val="00C2081E"/>
    <w:rsid w:val="00C208B5"/>
    <w:rsid w:val="00C228D4"/>
    <w:rsid w:val="00C22FB6"/>
    <w:rsid w:val="00C262B1"/>
    <w:rsid w:val="00C26949"/>
    <w:rsid w:val="00C30E63"/>
    <w:rsid w:val="00C3108B"/>
    <w:rsid w:val="00C31AB1"/>
    <w:rsid w:val="00C31BCC"/>
    <w:rsid w:val="00C32FAE"/>
    <w:rsid w:val="00C36174"/>
    <w:rsid w:val="00C36691"/>
    <w:rsid w:val="00C36DFF"/>
    <w:rsid w:val="00C40407"/>
    <w:rsid w:val="00C40860"/>
    <w:rsid w:val="00C42316"/>
    <w:rsid w:val="00C42563"/>
    <w:rsid w:val="00C430F1"/>
    <w:rsid w:val="00C437FE"/>
    <w:rsid w:val="00C4429F"/>
    <w:rsid w:val="00C449A6"/>
    <w:rsid w:val="00C5157F"/>
    <w:rsid w:val="00C52254"/>
    <w:rsid w:val="00C560A5"/>
    <w:rsid w:val="00C5710C"/>
    <w:rsid w:val="00C57B72"/>
    <w:rsid w:val="00C60B48"/>
    <w:rsid w:val="00C61742"/>
    <w:rsid w:val="00C618E3"/>
    <w:rsid w:val="00C65183"/>
    <w:rsid w:val="00C66DBA"/>
    <w:rsid w:val="00C73060"/>
    <w:rsid w:val="00C741A0"/>
    <w:rsid w:val="00C80142"/>
    <w:rsid w:val="00C81B6A"/>
    <w:rsid w:val="00C8452C"/>
    <w:rsid w:val="00C86B43"/>
    <w:rsid w:val="00C87898"/>
    <w:rsid w:val="00C900DC"/>
    <w:rsid w:val="00C9117C"/>
    <w:rsid w:val="00C93D5A"/>
    <w:rsid w:val="00C9517D"/>
    <w:rsid w:val="00C97BE0"/>
    <w:rsid w:val="00CB0509"/>
    <w:rsid w:val="00CB14EF"/>
    <w:rsid w:val="00CB2AEF"/>
    <w:rsid w:val="00CB31E5"/>
    <w:rsid w:val="00CB3C02"/>
    <w:rsid w:val="00CB3E30"/>
    <w:rsid w:val="00CB5057"/>
    <w:rsid w:val="00CB69DF"/>
    <w:rsid w:val="00CB738C"/>
    <w:rsid w:val="00CC2A05"/>
    <w:rsid w:val="00CC2ED3"/>
    <w:rsid w:val="00CC6740"/>
    <w:rsid w:val="00CC6B92"/>
    <w:rsid w:val="00CC7558"/>
    <w:rsid w:val="00CD0E85"/>
    <w:rsid w:val="00CD4D40"/>
    <w:rsid w:val="00CD674C"/>
    <w:rsid w:val="00CE6DAB"/>
    <w:rsid w:val="00CF050E"/>
    <w:rsid w:val="00CF1E3C"/>
    <w:rsid w:val="00CF4402"/>
    <w:rsid w:val="00CF5E2F"/>
    <w:rsid w:val="00D01830"/>
    <w:rsid w:val="00D02B63"/>
    <w:rsid w:val="00D0387F"/>
    <w:rsid w:val="00D03E9C"/>
    <w:rsid w:val="00D06359"/>
    <w:rsid w:val="00D06717"/>
    <w:rsid w:val="00D0760C"/>
    <w:rsid w:val="00D113B8"/>
    <w:rsid w:val="00D127EA"/>
    <w:rsid w:val="00D16E17"/>
    <w:rsid w:val="00D17C6B"/>
    <w:rsid w:val="00D20281"/>
    <w:rsid w:val="00D22C61"/>
    <w:rsid w:val="00D258CC"/>
    <w:rsid w:val="00D26661"/>
    <w:rsid w:val="00D34A1D"/>
    <w:rsid w:val="00D34F00"/>
    <w:rsid w:val="00D37768"/>
    <w:rsid w:val="00D442D4"/>
    <w:rsid w:val="00D451E5"/>
    <w:rsid w:val="00D452DE"/>
    <w:rsid w:val="00D476A2"/>
    <w:rsid w:val="00D50A4E"/>
    <w:rsid w:val="00D510FF"/>
    <w:rsid w:val="00D53DC4"/>
    <w:rsid w:val="00D612E3"/>
    <w:rsid w:val="00D67BDC"/>
    <w:rsid w:val="00D70940"/>
    <w:rsid w:val="00D7244D"/>
    <w:rsid w:val="00D76DF6"/>
    <w:rsid w:val="00D85EDF"/>
    <w:rsid w:val="00D86DFD"/>
    <w:rsid w:val="00D92E82"/>
    <w:rsid w:val="00DA0413"/>
    <w:rsid w:val="00DA14AF"/>
    <w:rsid w:val="00DA2B3C"/>
    <w:rsid w:val="00DA395D"/>
    <w:rsid w:val="00DA6148"/>
    <w:rsid w:val="00DA7079"/>
    <w:rsid w:val="00DB0D67"/>
    <w:rsid w:val="00DB1ABF"/>
    <w:rsid w:val="00DB3AB8"/>
    <w:rsid w:val="00DB4FA3"/>
    <w:rsid w:val="00DB63FE"/>
    <w:rsid w:val="00DB7267"/>
    <w:rsid w:val="00DB7381"/>
    <w:rsid w:val="00DC0B1C"/>
    <w:rsid w:val="00DC1A83"/>
    <w:rsid w:val="00DC622B"/>
    <w:rsid w:val="00DD3512"/>
    <w:rsid w:val="00DD3E3E"/>
    <w:rsid w:val="00DD65BB"/>
    <w:rsid w:val="00DE229E"/>
    <w:rsid w:val="00DE5613"/>
    <w:rsid w:val="00DE6113"/>
    <w:rsid w:val="00DE7978"/>
    <w:rsid w:val="00DF4856"/>
    <w:rsid w:val="00DF57B8"/>
    <w:rsid w:val="00DF6B8D"/>
    <w:rsid w:val="00DF6BB1"/>
    <w:rsid w:val="00E00D09"/>
    <w:rsid w:val="00E040A3"/>
    <w:rsid w:val="00E04EBF"/>
    <w:rsid w:val="00E055B3"/>
    <w:rsid w:val="00E05AF0"/>
    <w:rsid w:val="00E066AB"/>
    <w:rsid w:val="00E1080E"/>
    <w:rsid w:val="00E124CC"/>
    <w:rsid w:val="00E128A4"/>
    <w:rsid w:val="00E12F21"/>
    <w:rsid w:val="00E14C3F"/>
    <w:rsid w:val="00E15278"/>
    <w:rsid w:val="00E153E9"/>
    <w:rsid w:val="00E16820"/>
    <w:rsid w:val="00E202B8"/>
    <w:rsid w:val="00E22742"/>
    <w:rsid w:val="00E2746A"/>
    <w:rsid w:val="00E30675"/>
    <w:rsid w:val="00E320B2"/>
    <w:rsid w:val="00E3367F"/>
    <w:rsid w:val="00E33D23"/>
    <w:rsid w:val="00E341C3"/>
    <w:rsid w:val="00E35204"/>
    <w:rsid w:val="00E36471"/>
    <w:rsid w:val="00E42F9E"/>
    <w:rsid w:val="00E42FC8"/>
    <w:rsid w:val="00E504F7"/>
    <w:rsid w:val="00E50DB4"/>
    <w:rsid w:val="00E51CDA"/>
    <w:rsid w:val="00E52073"/>
    <w:rsid w:val="00E565FC"/>
    <w:rsid w:val="00E577AF"/>
    <w:rsid w:val="00E62504"/>
    <w:rsid w:val="00E701CD"/>
    <w:rsid w:val="00E70A31"/>
    <w:rsid w:val="00E71045"/>
    <w:rsid w:val="00E75149"/>
    <w:rsid w:val="00E803EF"/>
    <w:rsid w:val="00E828DA"/>
    <w:rsid w:val="00E838EA"/>
    <w:rsid w:val="00E8783D"/>
    <w:rsid w:val="00E938DD"/>
    <w:rsid w:val="00E96032"/>
    <w:rsid w:val="00EA09CC"/>
    <w:rsid w:val="00EA1D00"/>
    <w:rsid w:val="00EA349F"/>
    <w:rsid w:val="00EA5C16"/>
    <w:rsid w:val="00EB5A8D"/>
    <w:rsid w:val="00EC1639"/>
    <w:rsid w:val="00EC338A"/>
    <w:rsid w:val="00EC356C"/>
    <w:rsid w:val="00ED00B8"/>
    <w:rsid w:val="00ED107C"/>
    <w:rsid w:val="00ED11A4"/>
    <w:rsid w:val="00ED1200"/>
    <w:rsid w:val="00ED3664"/>
    <w:rsid w:val="00ED5294"/>
    <w:rsid w:val="00ED7408"/>
    <w:rsid w:val="00ED7852"/>
    <w:rsid w:val="00ED7C15"/>
    <w:rsid w:val="00EE126C"/>
    <w:rsid w:val="00EE27A9"/>
    <w:rsid w:val="00EE51DE"/>
    <w:rsid w:val="00EF17EE"/>
    <w:rsid w:val="00EF23CC"/>
    <w:rsid w:val="00EF3F8C"/>
    <w:rsid w:val="00EF495B"/>
    <w:rsid w:val="00F02ACF"/>
    <w:rsid w:val="00F265D0"/>
    <w:rsid w:val="00F27918"/>
    <w:rsid w:val="00F30E02"/>
    <w:rsid w:val="00F31AAB"/>
    <w:rsid w:val="00F31E03"/>
    <w:rsid w:val="00F34766"/>
    <w:rsid w:val="00F34DDD"/>
    <w:rsid w:val="00F404DB"/>
    <w:rsid w:val="00F41EF3"/>
    <w:rsid w:val="00F43D63"/>
    <w:rsid w:val="00F5047C"/>
    <w:rsid w:val="00F507E8"/>
    <w:rsid w:val="00F51E7C"/>
    <w:rsid w:val="00F524EA"/>
    <w:rsid w:val="00F5407C"/>
    <w:rsid w:val="00F56049"/>
    <w:rsid w:val="00F620CD"/>
    <w:rsid w:val="00F63236"/>
    <w:rsid w:val="00F650AB"/>
    <w:rsid w:val="00F71131"/>
    <w:rsid w:val="00F76BE8"/>
    <w:rsid w:val="00F80D8C"/>
    <w:rsid w:val="00F813A5"/>
    <w:rsid w:val="00F835D3"/>
    <w:rsid w:val="00F83ECC"/>
    <w:rsid w:val="00F84B49"/>
    <w:rsid w:val="00F86812"/>
    <w:rsid w:val="00F917B9"/>
    <w:rsid w:val="00F93247"/>
    <w:rsid w:val="00F94EAA"/>
    <w:rsid w:val="00F97ABA"/>
    <w:rsid w:val="00FA0967"/>
    <w:rsid w:val="00FA0A10"/>
    <w:rsid w:val="00FA3AD0"/>
    <w:rsid w:val="00FA4648"/>
    <w:rsid w:val="00FA5CD1"/>
    <w:rsid w:val="00FA630E"/>
    <w:rsid w:val="00FA707C"/>
    <w:rsid w:val="00FB1D11"/>
    <w:rsid w:val="00FB285A"/>
    <w:rsid w:val="00FB45AD"/>
    <w:rsid w:val="00FB522C"/>
    <w:rsid w:val="00FB76B9"/>
    <w:rsid w:val="00FB7773"/>
    <w:rsid w:val="00FC0BDD"/>
    <w:rsid w:val="00FC2B9A"/>
    <w:rsid w:val="00FC3200"/>
    <w:rsid w:val="00FC3CFA"/>
    <w:rsid w:val="00FC51B9"/>
    <w:rsid w:val="00FD0127"/>
    <w:rsid w:val="00FD23E8"/>
    <w:rsid w:val="00FD3C43"/>
    <w:rsid w:val="00FD49D4"/>
    <w:rsid w:val="00FE31FB"/>
    <w:rsid w:val="00FE38BD"/>
    <w:rsid w:val="00FE6DC8"/>
    <w:rsid w:val="00FF4ECA"/>
    <w:rsid w:val="00FF5FD1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D15A2"/>
  <w15:docId w15:val="{3D6ADA48-9E51-4E9F-AFE6-16019B7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269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63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F0638FDA92BFF5BAD461A1285A4278343DFA6BAAC948D8AC8B9F48919E31A848DC08CB60457FD9B6392C00488167EE486A7723BEB5C0D3B4EFG9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EE49436A7465AF11BC8498A1B4C963B7E364EB6B5E4015200DCA2257E0D09E0B7B8708E3AE66C40CA8D8A99B359968AE8A2006B8E4AA81CQDO4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5EE49436A7465AF11BC8498A1B4C963B7E364EB6B5E4015200DCA2257E0D09E0B7B8708E3AE66C40CA8D8A99B359968AE8A2006B8E4AA81CQDO4C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F0638FDA92BFF5BAD461A1285A4278343CF764ABCF4CD8AC8B9F48919E31A848DC08CB60457FD9B0392C00488167EE486A7723BEB5C0D3B4EFG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6882B6-B9CD-4955-923F-A25138E79333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5C09E82-1B91-4E88-8CCE-BA4CF574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5796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Анастасия Никола. Чубабрия</cp:lastModifiedBy>
  <cp:revision>2</cp:revision>
  <cp:lastPrinted>2021-05-06T08:37:00Z</cp:lastPrinted>
  <dcterms:created xsi:type="dcterms:W3CDTF">2021-05-06T08:39:00Z</dcterms:created>
  <dcterms:modified xsi:type="dcterms:W3CDTF">2021-05-06T08:39:00Z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