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C9" w:rsidRPr="00171084" w:rsidRDefault="00BE11C7" w:rsidP="00714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756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180BBD3" wp14:editId="22B27BE0">
            <wp:simplePos x="0" y="0"/>
            <wp:positionH relativeFrom="margin">
              <wp:align>center</wp:align>
            </wp:positionH>
            <wp:positionV relativeFrom="margin">
              <wp:posOffset>10633</wp:posOffset>
            </wp:positionV>
            <wp:extent cx="571500" cy="742950"/>
            <wp:effectExtent l="0" t="0" r="0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1DC9" w:rsidRPr="00365756" w:rsidRDefault="00301DC9" w:rsidP="00714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1DC9" w:rsidRPr="00365756" w:rsidRDefault="00301DC9" w:rsidP="00714B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05DC" w:rsidRPr="00365756" w:rsidRDefault="001505DC" w:rsidP="00714B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05DC" w:rsidRPr="00365756" w:rsidRDefault="001505DC" w:rsidP="00714B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1DC9" w:rsidRPr="00365756" w:rsidRDefault="00301DC9" w:rsidP="00714B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5756">
        <w:rPr>
          <w:rFonts w:ascii="Times New Roman" w:hAnsi="Times New Roman"/>
          <w:sz w:val="28"/>
          <w:szCs w:val="28"/>
        </w:rPr>
        <w:t>МУНИЦИПАЛЬНОЕ ОБРАЗОВАНИЕ «</w:t>
      </w:r>
      <w:r w:rsidRPr="00365756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301DC9" w:rsidRPr="000B00B9" w:rsidRDefault="00301DC9" w:rsidP="00714B21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6"/>
          <w:lang w:eastAsia="ru-RU"/>
        </w:rPr>
      </w:pPr>
      <w:r w:rsidRPr="000B00B9">
        <w:rPr>
          <w:rFonts w:ascii="Times New Roman" w:hAnsi="Times New Roman"/>
          <w:sz w:val="28"/>
          <w:szCs w:val="26"/>
          <w:lang w:eastAsia="ru-RU"/>
        </w:rPr>
        <w:t>ТОМСКАЯ ОБЛАСТЬ</w:t>
      </w:r>
    </w:p>
    <w:p w:rsidR="00301DC9" w:rsidRPr="00365756" w:rsidRDefault="00301DC9" w:rsidP="00714B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1DC9" w:rsidRPr="00365756" w:rsidRDefault="00301DC9" w:rsidP="00714B2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65756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КАРГАСОКСКОГО РАЙОНА</w:t>
      </w:r>
    </w:p>
    <w:p w:rsidR="00301DC9" w:rsidRPr="00365756" w:rsidRDefault="00301DC9" w:rsidP="00714B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94" w:type="dxa"/>
        <w:tblInd w:w="-176" w:type="dxa"/>
        <w:tblLook w:val="0000" w:firstRow="0" w:lastRow="0" w:firstColumn="0" w:lastColumn="0" w:noHBand="0" w:noVBand="0"/>
      </w:tblPr>
      <w:tblGrid>
        <w:gridCol w:w="142"/>
        <w:gridCol w:w="34"/>
        <w:gridCol w:w="1525"/>
        <w:gridCol w:w="3769"/>
        <w:gridCol w:w="2573"/>
        <w:gridCol w:w="284"/>
        <w:gridCol w:w="1487"/>
        <w:gridCol w:w="136"/>
        <w:gridCol w:w="144"/>
      </w:tblGrid>
      <w:tr w:rsidR="006F7063" w:rsidRPr="00365756" w:rsidTr="003040B2">
        <w:trPr>
          <w:gridBefore w:val="2"/>
          <w:gridAfter w:val="2"/>
          <w:wBefore w:w="176" w:type="dxa"/>
          <w:wAfter w:w="280" w:type="dxa"/>
        </w:trPr>
        <w:tc>
          <w:tcPr>
            <w:tcW w:w="9638" w:type="dxa"/>
            <w:gridSpan w:val="5"/>
          </w:tcPr>
          <w:p w:rsidR="00301DC9" w:rsidRPr="00365756" w:rsidRDefault="00301DC9" w:rsidP="003040B2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40B2" w:rsidRPr="003040B2" w:rsidTr="003040B2">
        <w:tc>
          <w:tcPr>
            <w:tcW w:w="10094" w:type="dxa"/>
            <w:gridSpan w:val="9"/>
          </w:tcPr>
          <w:p w:rsidR="003040B2" w:rsidRPr="003040B2" w:rsidRDefault="003040B2" w:rsidP="003040B2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40B2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ПОСТАНОВЛЕНИЕ</w:t>
            </w:r>
          </w:p>
          <w:p w:rsidR="003040B2" w:rsidRPr="00270EC0" w:rsidRDefault="00270EC0" w:rsidP="00304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0EC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3040B2" w:rsidRPr="00270EC0">
              <w:rPr>
                <w:rFonts w:ascii="Times New Roman" w:hAnsi="Times New Roman"/>
                <w:sz w:val="24"/>
                <w:szCs w:val="24"/>
                <w:lang w:eastAsia="ru-RU"/>
              </w:rPr>
              <w:t>В редакции постановления Администрации Каргасокского района от 30.03.2018 № 65; от 11.01.2019 № 1; от 09.01.2020 № 7, от 23.06.2020 №129</w:t>
            </w:r>
            <w:r w:rsidR="009520B2" w:rsidRPr="00270EC0">
              <w:rPr>
                <w:rFonts w:ascii="Times New Roman" w:hAnsi="Times New Roman"/>
                <w:sz w:val="24"/>
                <w:szCs w:val="24"/>
                <w:lang w:eastAsia="ru-RU"/>
              </w:rPr>
              <w:t>; от 26.03.2021 № 70</w:t>
            </w:r>
            <w:r w:rsidR="003040B2" w:rsidRPr="00270EC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70EC0" w:rsidRPr="003040B2" w:rsidRDefault="00270EC0" w:rsidP="003040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270EC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(Утратило силу на основании постановления АКР от 09.02.2022 №31)</w:t>
            </w:r>
          </w:p>
        </w:tc>
      </w:tr>
      <w:tr w:rsidR="003040B2" w:rsidRPr="003040B2" w:rsidTr="003040B2">
        <w:trPr>
          <w:gridBefore w:val="1"/>
          <w:gridAfter w:val="2"/>
          <w:wBefore w:w="142" w:type="dxa"/>
          <w:wAfter w:w="279" w:type="dxa"/>
        </w:trPr>
        <w:tc>
          <w:tcPr>
            <w:tcW w:w="1560" w:type="dxa"/>
            <w:gridSpan w:val="2"/>
          </w:tcPr>
          <w:p w:rsidR="003040B2" w:rsidRPr="003040B2" w:rsidRDefault="003040B2" w:rsidP="003040B2">
            <w:pPr>
              <w:spacing w:after="0" w:line="240" w:lineRule="auto"/>
              <w:ind w:left="35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40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10.11.2015</w:t>
            </w:r>
          </w:p>
        </w:tc>
        <w:tc>
          <w:tcPr>
            <w:tcW w:w="6342" w:type="dxa"/>
            <w:gridSpan w:val="2"/>
          </w:tcPr>
          <w:p w:rsidR="003040B2" w:rsidRPr="003040B2" w:rsidRDefault="003040B2" w:rsidP="003040B2">
            <w:pPr>
              <w:spacing w:after="0" w:line="240" w:lineRule="auto"/>
              <w:ind w:firstLine="426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gridSpan w:val="2"/>
          </w:tcPr>
          <w:p w:rsidR="003040B2" w:rsidRPr="003040B2" w:rsidRDefault="003040B2" w:rsidP="003040B2">
            <w:pPr>
              <w:spacing w:after="0" w:line="240" w:lineRule="auto"/>
              <w:ind w:firstLine="426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40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№ 175</w:t>
            </w:r>
          </w:p>
        </w:tc>
      </w:tr>
      <w:tr w:rsidR="003040B2" w:rsidRPr="003040B2" w:rsidTr="003040B2">
        <w:trPr>
          <w:gridBefore w:val="1"/>
          <w:wBefore w:w="142" w:type="dxa"/>
        </w:trPr>
        <w:tc>
          <w:tcPr>
            <w:tcW w:w="8186" w:type="dxa"/>
            <w:gridSpan w:val="5"/>
          </w:tcPr>
          <w:p w:rsidR="003040B2" w:rsidRPr="003040B2" w:rsidRDefault="003040B2" w:rsidP="00304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40B2" w:rsidRPr="003040B2" w:rsidRDefault="003040B2" w:rsidP="00304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40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с. Каргасок</w:t>
            </w:r>
          </w:p>
        </w:tc>
        <w:tc>
          <w:tcPr>
            <w:tcW w:w="1766" w:type="dxa"/>
            <w:gridSpan w:val="3"/>
          </w:tcPr>
          <w:p w:rsidR="003040B2" w:rsidRPr="003040B2" w:rsidRDefault="003040B2" w:rsidP="003040B2">
            <w:pPr>
              <w:spacing w:after="0" w:line="240" w:lineRule="auto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40B2" w:rsidRPr="003040B2" w:rsidTr="003040B2">
        <w:trPr>
          <w:gridBefore w:val="1"/>
          <w:gridAfter w:val="1"/>
          <w:wBefore w:w="142" w:type="dxa"/>
          <w:wAfter w:w="143" w:type="dxa"/>
          <w:trHeight w:val="2078"/>
        </w:trPr>
        <w:tc>
          <w:tcPr>
            <w:tcW w:w="5329" w:type="dxa"/>
            <w:gridSpan w:val="3"/>
            <w:vAlign w:val="center"/>
          </w:tcPr>
          <w:p w:rsidR="003040B2" w:rsidRPr="003040B2" w:rsidRDefault="003040B2" w:rsidP="00304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OLE_LINK17"/>
            <w:bookmarkStart w:id="1" w:name="OLE_LINK18"/>
          </w:p>
          <w:p w:rsidR="003040B2" w:rsidRPr="003040B2" w:rsidRDefault="003040B2" w:rsidP="003040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40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 утверждении муниципальной программы «</w:t>
            </w:r>
            <w:hyperlink r:id="rId9" w:history="1">
              <w:r w:rsidRPr="003040B2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Развитие молодежной политики</w:t>
              </w:r>
            </w:hyperlink>
            <w:r w:rsidRPr="003040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физической культуры и спорта на территории муниципального образования «Каргасокский район»»</w:t>
            </w:r>
          </w:p>
          <w:bookmarkEnd w:id="0"/>
          <w:bookmarkEnd w:id="1"/>
          <w:p w:rsidR="003040B2" w:rsidRPr="003040B2" w:rsidRDefault="003040B2" w:rsidP="003040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0" w:type="dxa"/>
            <w:gridSpan w:val="4"/>
            <w:tcBorders>
              <w:left w:val="nil"/>
            </w:tcBorders>
          </w:tcPr>
          <w:p w:rsidR="003040B2" w:rsidRPr="003040B2" w:rsidRDefault="003040B2" w:rsidP="00304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40B2" w:rsidRPr="003040B2" w:rsidRDefault="003040B2" w:rsidP="003040B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40B2" w:rsidRPr="003040B2" w:rsidTr="00304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42" w:type="dxa"/>
          <w:wAfter w:w="279" w:type="dxa"/>
          <w:trHeight w:val="592"/>
        </w:trPr>
        <w:tc>
          <w:tcPr>
            <w:tcW w:w="967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0B2" w:rsidRPr="003040B2" w:rsidRDefault="003040B2" w:rsidP="003040B2">
            <w:pPr>
              <w:spacing w:after="0" w:line="240" w:lineRule="auto"/>
              <w:ind w:right="-108"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40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соответствии со статьей 179 Бюджетного кодекса РФ, пунктом 3.7. Порядка принятия решений о разработке муниципальных программ муниципального образования «Каргасокский район», их формирования и реализации, утвержденного постановлением Администрации Каргасокского района от 20.01.2015 №11 «Об утверждении Порядка принятия решений о разработке муниципальных программ муниципального образования «Каргасокский район», их формирования и реализации», постановлением Администрации Каргасокского района от 08.06.2015 №96 «Об утверждении перечня муниципальных программ муниципального образования «Каргасокский район», распоряжением Администрации Каргасокского района от 26.06.2015 г. №366 «О разработке муниципальных программ (подпрограмм) муниципального образования «Каргасокский район»</w:t>
            </w:r>
          </w:p>
          <w:p w:rsidR="003040B2" w:rsidRPr="003040B2" w:rsidRDefault="003040B2" w:rsidP="003040B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040B2" w:rsidRPr="003040B2" w:rsidRDefault="003040B2" w:rsidP="003040B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40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Администрация Каргасокского района постановляет:</w:t>
            </w:r>
          </w:p>
          <w:p w:rsidR="003040B2" w:rsidRPr="003040B2" w:rsidRDefault="003040B2" w:rsidP="003040B2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40B2" w:rsidRPr="003040B2" w:rsidRDefault="003040B2" w:rsidP="003040B2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40B2">
        <w:rPr>
          <w:rFonts w:ascii="Times New Roman" w:hAnsi="Times New Roman"/>
          <w:color w:val="000000"/>
          <w:sz w:val="24"/>
          <w:szCs w:val="24"/>
          <w:lang w:eastAsia="ru-RU"/>
        </w:rPr>
        <w:t>1. Утвердить муниципальную программу «</w:t>
      </w:r>
      <w:hyperlink r:id="rId10" w:history="1">
        <w:r w:rsidRPr="003040B2">
          <w:rPr>
            <w:rFonts w:ascii="Times New Roman" w:hAnsi="Times New Roman"/>
            <w:color w:val="000000"/>
            <w:sz w:val="24"/>
            <w:szCs w:val="24"/>
            <w:lang w:eastAsia="ru-RU"/>
          </w:rPr>
          <w:t>Развитие молодежной политики</w:t>
        </w:r>
      </w:hyperlink>
      <w:r w:rsidRPr="003040B2">
        <w:rPr>
          <w:rFonts w:ascii="Times New Roman" w:hAnsi="Times New Roman"/>
          <w:color w:val="000000"/>
          <w:sz w:val="24"/>
          <w:szCs w:val="24"/>
          <w:lang w:eastAsia="ru-RU"/>
        </w:rPr>
        <w:t>, физической культуры и спорта на территории муниципального образования «Каргасокский район» согласно приложению к настоящему постановлению.</w:t>
      </w:r>
    </w:p>
    <w:p w:rsidR="003040B2" w:rsidRPr="003040B2" w:rsidRDefault="003040B2" w:rsidP="003040B2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40B2">
        <w:rPr>
          <w:rFonts w:ascii="Times New Roman" w:hAnsi="Times New Roman"/>
          <w:color w:val="000000"/>
          <w:sz w:val="24"/>
          <w:szCs w:val="24"/>
          <w:lang w:eastAsia="ru-RU"/>
        </w:rPr>
        <w:t>2. Настоящее постановление вступает в силу с 01.01.2016 г., но не ранее дня официального опубликования в порядке, предусмотренном Уставом муниципального образования «Каргасокский район».</w:t>
      </w:r>
    </w:p>
    <w:p w:rsidR="003040B2" w:rsidRPr="003040B2" w:rsidRDefault="003040B2" w:rsidP="003040B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3040B2" w:rsidRPr="003040B2" w:rsidRDefault="003040B2" w:rsidP="00304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3040B2" w:rsidRPr="003040B2" w:rsidRDefault="003040B2" w:rsidP="0030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3040B2" w:rsidRPr="003040B2" w:rsidRDefault="003040B2" w:rsidP="0030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3040B2" w:rsidRPr="003040B2" w:rsidRDefault="003040B2" w:rsidP="003040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3040B2">
        <w:rPr>
          <w:rFonts w:ascii="Times New Roman" w:hAnsi="Times New Roman"/>
          <w:bCs/>
          <w:color w:val="000000"/>
          <w:sz w:val="24"/>
          <w:szCs w:val="24"/>
          <w:lang w:eastAsia="ru-RU"/>
        </w:rPr>
        <w:t>И.о. Главы Каргасокского района                                                                             А.Ф. Шамраев</w:t>
      </w:r>
    </w:p>
    <w:p w:rsidR="003040B2" w:rsidRPr="003040B2" w:rsidRDefault="003040B2" w:rsidP="00304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301DC9" w:rsidRPr="00DE5DC9" w:rsidRDefault="00301DC9" w:rsidP="00854B63">
      <w:pPr>
        <w:spacing w:after="0" w:line="240" w:lineRule="auto"/>
        <w:ind w:right="-143"/>
        <w:rPr>
          <w:rFonts w:ascii="Times New Roman" w:hAnsi="Times New Roman"/>
          <w:sz w:val="24"/>
          <w:szCs w:val="24"/>
        </w:rPr>
      </w:pPr>
    </w:p>
    <w:p w:rsidR="004330F4" w:rsidRDefault="004330F4" w:rsidP="00714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7DBD" w:rsidRPr="00365756" w:rsidRDefault="00AE7DBD" w:rsidP="00714B21">
      <w:pPr>
        <w:spacing w:after="0" w:line="240" w:lineRule="auto"/>
        <w:jc w:val="both"/>
        <w:rPr>
          <w:rFonts w:ascii="Times New Roman" w:hAnsi="Times New Roman"/>
          <w:sz w:val="32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</w:tblGrid>
      <w:tr w:rsidR="006F7063" w:rsidRPr="00365756" w:rsidTr="00714B21">
        <w:trPr>
          <w:trHeight w:val="184"/>
        </w:trPr>
        <w:tc>
          <w:tcPr>
            <w:tcW w:w="2802" w:type="dxa"/>
            <w:vMerge w:val="restart"/>
            <w:tcBorders>
              <w:top w:val="nil"/>
              <w:left w:val="nil"/>
              <w:right w:val="nil"/>
            </w:tcBorders>
          </w:tcPr>
          <w:p w:rsidR="00317204" w:rsidRPr="00DE5DC9" w:rsidRDefault="00317204" w:rsidP="00DE5DC9">
            <w:pPr>
              <w:spacing w:after="0" w:line="240" w:lineRule="auto"/>
              <w:ind w:left="-255" w:firstLine="142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DE5DC9">
              <w:rPr>
                <w:rFonts w:ascii="Times New Roman" w:hAnsi="Times New Roman"/>
                <w:sz w:val="18"/>
                <w:szCs w:val="20"/>
              </w:rPr>
              <w:t>Д.Л. Котлягин</w:t>
            </w:r>
          </w:p>
          <w:p w:rsidR="00317204" w:rsidRPr="00365756" w:rsidRDefault="00317204" w:rsidP="00DE5DC9">
            <w:pPr>
              <w:autoSpaceDE w:val="0"/>
              <w:autoSpaceDN w:val="0"/>
              <w:adjustRightInd w:val="0"/>
              <w:spacing w:after="0" w:line="240" w:lineRule="auto"/>
              <w:ind w:left="-255" w:firstLine="142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DE5DC9">
              <w:rPr>
                <w:rFonts w:ascii="Times New Roman" w:hAnsi="Times New Roman"/>
                <w:sz w:val="18"/>
                <w:szCs w:val="20"/>
                <w:lang w:eastAsia="ru-RU"/>
              </w:rPr>
              <w:t>8(38253) 22288</w:t>
            </w:r>
          </w:p>
        </w:tc>
      </w:tr>
      <w:tr w:rsidR="006F7063" w:rsidRPr="00365756" w:rsidTr="00714B21">
        <w:trPr>
          <w:trHeight w:val="184"/>
        </w:trPr>
        <w:tc>
          <w:tcPr>
            <w:tcW w:w="2802" w:type="dxa"/>
            <w:vMerge/>
            <w:tcBorders>
              <w:left w:val="nil"/>
              <w:bottom w:val="nil"/>
              <w:right w:val="nil"/>
            </w:tcBorders>
          </w:tcPr>
          <w:p w:rsidR="00317204" w:rsidRPr="00365756" w:rsidRDefault="00317204" w:rsidP="00714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</w:rPr>
            </w:pPr>
          </w:p>
        </w:tc>
      </w:tr>
    </w:tbl>
    <w:p w:rsidR="009F5EBD" w:rsidRPr="00365756" w:rsidRDefault="009F5EBD" w:rsidP="00714B21">
      <w:pPr>
        <w:spacing w:after="0" w:line="240" w:lineRule="auto"/>
        <w:rPr>
          <w:rFonts w:ascii="Times New Roman" w:hAnsi="Times New Roman"/>
        </w:rPr>
        <w:sectPr w:rsidR="009F5EBD" w:rsidRPr="00365756" w:rsidSect="00DE5DC9">
          <w:headerReference w:type="default" r:id="rId11"/>
          <w:type w:val="nextColumn"/>
          <w:pgSz w:w="11906" w:h="16838"/>
          <w:pgMar w:top="851" w:right="567" w:bottom="142" w:left="1701" w:header="708" w:footer="708" w:gutter="0"/>
          <w:cols w:space="708"/>
          <w:titlePg/>
          <w:docGrid w:linePitch="360"/>
        </w:sectPr>
      </w:pPr>
    </w:p>
    <w:p w:rsidR="009F5EBD" w:rsidRPr="00365756" w:rsidRDefault="009F5EBD" w:rsidP="00096960">
      <w:pPr>
        <w:pStyle w:val="ConsPlusTitle"/>
        <w:widowControl/>
        <w:ind w:left="6096"/>
        <w:rPr>
          <w:rFonts w:ascii="Times New Roman" w:hAnsi="Times New Roman" w:cs="Times New Roman"/>
          <w:b w:val="0"/>
          <w:sz w:val="20"/>
          <w:szCs w:val="20"/>
        </w:rPr>
      </w:pPr>
      <w:r w:rsidRPr="00365756">
        <w:rPr>
          <w:rFonts w:ascii="Times New Roman" w:hAnsi="Times New Roman" w:cs="Times New Roman"/>
          <w:b w:val="0"/>
          <w:sz w:val="20"/>
          <w:szCs w:val="20"/>
        </w:rPr>
        <w:lastRenderedPageBreak/>
        <w:t>УТВЕРЖДЕН</w:t>
      </w:r>
    </w:p>
    <w:p w:rsidR="009F5EBD" w:rsidRPr="00365756" w:rsidRDefault="009F5EBD" w:rsidP="00096960">
      <w:pPr>
        <w:pStyle w:val="ConsPlusTitle"/>
        <w:widowControl/>
        <w:ind w:left="6096"/>
        <w:rPr>
          <w:rFonts w:ascii="Times New Roman" w:hAnsi="Times New Roman" w:cs="Times New Roman"/>
          <w:b w:val="0"/>
          <w:sz w:val="20"/>
          <w:szCs w:val="20"/>
        </w:rPr>
      </w:pPr>
      <w:r w:rsidRPr="00365756">
        <w:rPr>
          <w:rFonts w:ascii="Times New Roman" w:hAnsi="Times New Roman" w:cs="Times New Roman"/>
          <w:b w:val="0"/>
          <w:sz w:val="20"/>
          <w:szCs w:val="20"/>
        </w:rPr>
        <w:t>постановлением Администрации</w:t>
      </w:r>
    </w:p>
    <w:p w:rsidR="009F5EBD" w:rsidRPr="00365756" w:rsidRDefault="009F5EBD" w:rsidP="00096960">
      <w:pPr>
        <w:pStyle w:val="ConsPlusTitle"/>
        <w:widowControl/>
        <w:ind w:left="6096"/>
        <w:rPr>
          <w:rFonts w:ascii="Times New Roman" w:hAnsi="Times New Roman" w:cs="Times New Roman"/>
          <w:b w:val="0"/>
          <w:sz w:val="20"/>
          <w:szCs w:val="20"/>
        </w:rPr>
      </w:pPr>
      <w:r w:rsidRPr="00365756">
        <w:rPr>
          <w:rFonts w:ascii="Times New Roman" w:hAnsi="Times New Roman" w:cs="Times New Roman"/>
          <w:b w:val="0"/>
          <w:sz w:val="20"/>
          <w:szCs w:val="20"/>
        </w:rPr>
        <w:t>Каргасокского района</w:t>
      </w:r>
    </w:p>
    <w:p w:rsidR="004B4F91" w:rsidRPr="00365756" w:rsidRDefault="009F5EBD" w:rsidP="00096960">
      <w:pPr>
        <w:pStyle w:val="ConsPlusTitle"/>
        <w:widowControl/>
        <w:ind w:left="6096"/>
        <w:rPr>
          <w:rFonts w:ascii="Times New Roman" w:hAnsi="Times New Roman" w:cs="Times New Roman"/>
          <w:b w:val="0"/>
          <w:sz w:val="20"/>
          <w:szCs w:val="20"/>
        </w:rPr>
      </w:pPr>
      <w:r w:rsidRPr="00365756">
        <w:rPr>
          <w:rFonts w:ascii="Times New Roman" w:hAnsi="Times New Roman" w:cs="Times New Roman"/>
          <w:b w:val="0"/>
          <w:sz w:val="20"/>
          <w:szCs w:val="20"/>
        </w:rPr>
        <w:t xml:space="preserve">от </w:t>
      </w:r>
      <w:r w:rsidR="009520B2">
        <w:rPr>
          <w:rFonts w:ascii="Times New Roman" w:hAnsi="Times New Roman" w:cs="Times New Roman"/>
          <w:b w:val="0"/>
          <w:sz w:val="20"/>
          <w:szCs w:val="20"/>
        </w:rPr>
        <w:t>10.11.2015</w:t>
      </w:r>
      <w:r w:rsidRPr="00365756">
        <w:rPr>
          <w:rFonts w:ascii="Times New Roman" w:hAnsi="Times New Roman" w:cs="Times New Roman"/>
          <w:b w:val="0"/>
          <w:sz w:val="20"/>
          <w:szCs w:val="20"/>
        </w:rPr>
        <w:t xml:space="preserve"> №</w:t>
      </w:r>
      <w:r w:rsidR="009520B2">
        <w:rPr>
          <w:rFonts w:ascii="Times New Roman" w:hAnsi="Times New Roman" w:cs="Times New Roman"/>
          <w:b w:val="0"/>
          <w:sz w:val="20"/>
          <w:szCs w:val="20"/>
        </w:rPr>
        <w:t xml:space="preserve"> 175</w:t>
      </w:r>
    </w:p>
    <w:p w:rsidR="009F5EBD" w:rsidRPr="00365756" w:rsidRDefault="009F5EBD" w:rsidP="00096960">
      <w:pPr>
        <w:pStyle w:val="ConsPlusTitle"/>
        <w:widowControl/>
        <w:ind w:left="6096"/>
        <w:rPr>
          <w:rFonts w:ascii="Times New Roman" w:hAnsi="Times New Roman" w:cs="Times New Roman"/>
          <w:b w:val="0"/>
          <w:sz w:val="20"/>
          <w:szCs w:val="20"/>
        </w:rPr>
      </w:pPr>
      <w:r w:rsidRPr="00365756">
        <w:rPr>
          <w:rFonts w:ascii="Times New Roman" w:hAnsi="Times New Roman" w:cs="Times New Roman"/>
          <w:b w:val="0"/>
          <w:sz w:val="20"/>
          <w:szCs w:val="20"/>
        </w:rPr>
        <w:t>Приложение</w:t>
      </w:r>
      <w:r w:rsidR="007B522D" w:rsidRPr="00365756">
        <w:rPr>
          <w:rFonts w:ascii="Times New Roman" w:hAnsi="Times New Roman" w:cs="Times New Roman"/>
          <w:b w:val="0"/>
          <w:sz w:val="20"/>
          <w:szCs w:val="20"/>
        </w:rPr>
        <w:t xml:space="preserve"> 1</w:t>
      </w:r>
    </w:p>
    <w:p w:rsidR="009F5EBD" w:rsidRPr="00BD6AD8" w:rsidRDefault="007B522D" w:rsidP="007B522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6AD8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9F5EBD" w:rsidRPr="00BD6AD8" w:rsidRDefault="009F5EBD" w:rsidP="00714B2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6AD8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7B522D" w:rsidRPr="00BD6AD8"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BD6AD8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  <w:r w:rsidR="007B522D" w:rsidRPr="00BD6AD8">
        <w:rPr>
          <w:rFonts w:ascii="Times New Roman" w:hAnsi="Times New Roman" w:cs="Times New Roman"/>
          <w:b w:val="0"/>
          <w:sz w:val="28"/>
          <w:szCs w:val="28"/>
        </w:rPr>
        <w:t>ы</w:t>
      </w:r>
    </w:p>
    <w:p w:rsidR="009F5EBD" w:rsidRPr="00BD6AD8" w:rsidRDefault="009F5EBD" w:rsidP="00714B2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D6AD8">
        <w:rPr>
          <w:rFonts w:ascii="Times New Roman" w:hAnsi="Times New Roman" w:cs="Times New Roman"/>
          <w:b w:val="0"/>
          <w:sz w:val="28"/>
          <w:szCs w:val="28"/>
        </w:rPr>
        <w:t>«</w:t>
      </w:r>
      <w:hyperlink r:id="rId12" w:history="1">
        <w:r w:rsidRPr="00BD6AD8">
          <w:rPr>
            <w:rFonts w:ascii="Times New Roman" w:hAnsi="Times New Roman" w:cs="Times New Roman"/>
            <w:b w:val="0"/>
            <w:sz w:val="28"/>
            <w:szCs w:val="28"/>
          </w:rPr>
          <w:t>Развитие молодежной политики</w:t>
        </w:r>
      </w:hyperlink>
      <w:r w:rsidRPr="00BD6AD8">
        <w:rPr>
          <w:rFonts w:ascii="Times New Roman" w:hAnsi="Times New Roman" w:cs="Times New Roman"/>
          <w:b w:val="0"/>
          <w:sz w:val="28"/>
          <w:szCs w:val="28"/>
        </w:rPr>
        <w:t>, физической культуры и спорта на территории муниципального образования «Каргасокский район»</w:t>
      </w:r>
    </w:p>
    <w:tbl>
      <w:tblPr>
        <w:tblW w:w="9478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42"/>
        <w:gridCol w:w="2586"/>
        <w:gridCol w:w="426"/>
        <w:gridCol w:w="8"/>
        <w:gridCol w:w="417"/>
        <w:gridCol w:w="18"/>
        <w:gridCol w:w="559"/>
        <w:gridCol w:w="567"/>
        <w:gridCol w:w="709"/>
        <w:gridCol w:w="850"/>
        <w:gridCol w:w="796"/>
      </w:tblGrid>
      <w:tr w:rsidR="00BD6AD8" w:rsidRPr="00BD6AD8" w:rsidTr="00EB397C">
        <w:trPr>
          <w:trHeight w:val="252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BD6AD8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 (далее – Программа)</w:t>
            </w:r>
          </w:p>
        </w:tc>
        <w:tc>
          <w:tcPr>
            <w:tcW w:w="69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4F91" w:rsidRPr="00BD6AD8" w:rsidRDefault="0007177B" w:rsidP="00714B2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4B4F91" w:rsidRPr="00BD6AD8">
                <w:rPr>
                  <w:rFonts w:ascii="Times New Roman" w:hAnsi="Times New Roman"/>
                  <w:sz w:val="24"/>
                  <w:szCs w:val="24"/>
                </w:rPr>
                <w:t>Развитие молодежной политики</w:t>
              </w:r>
            </w:hyperlink>
            <w:r w:rsidR="004B4F91" w:rsidRPr="00BD6AD8">
              <w:rPr>
                <w:rFonts w:ascii="Times New Roman" w:hAnsi="Times New Roman"/>
                <w:sz w:val="24"/>
                <w:szCs w:val="24"/>
              </w:rPr>
              <w:t>, физической культуры и спорта на территории муниципального образования «Каргасокский район» (далее Программа)</w:t>
            </w:r>
          </w:p>
        </w:tc>
      </w:tr>
      <w:tr w:rsidR="00BD6AD8" w:rsidRPr="00BD6AD8" w:rsidTr="00EB397C">
        <w:trPr>
          <w:trHeight w:val="252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BD6AD8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Сроки (этапы) реализации Программы</w:t>
            </w:r>
          </w:p>
        </w:tc>
        <w:tc>
          <w:tcPr>
            <w:tcW w:w="69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BD6AD8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2016-2021 годы</w:t>
            </w:r>
          </w:p>
          <w:p w:rsidR="004B4F91" w:rsidRPr="00BD6AD8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D8" w:rsidRPr="00BD6AD8" w:rsidTr="00EB397C">
        <w:trPr>
          <w:trHeight w:val="1059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BD6AD8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Куратор Программы</w:t>
            </w:r>
          </w:p>
        </w:tc>
        <w:tc>
          <w:tcPr>
            <w:tcW w:w="69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BD6AD8" w:rsidRDefault="007D55C6" w:rsidP="00714B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Заместитель Главы Каргасокского района по социальным вопросам - начальник отдела по социальной работе</w:t>
            </w:r>
          </w:p>
        </w:tc>
      </w:tr>
      <w:tr w:rsidR="00BD6AD8" w:rsidRPr="00BD6AD8" w:rsidTr="00EB397C">
        <w:trPr>
          <w:trHeight w:val="252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BD6AD8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9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BD6AD8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hyperlink r:id="rId14" w:history="1">
              <w:r w:rsidRPr="00BD6AD8">
                <w:rPr>
                  <w:rFonts w:ascii="Times New Roman" w:hAnsi="Times New Roman"/>
                  <w:sz w:val="24"/>
                  <w:szCs w:val="24"/>
                </w:rPr>
                <w:t>специалист по спорту и молодежной политике</w:t>
              </w:r>
              <w:r w:rsidR="00DE5DC9" w:rsidRPr="00BD6AD8">
                <w:rPr>
                  <w:rFonts w:ascii="Times New Roman" w:hAnsi="Times New Roman"/>
                  <w:sz w:val="24"/>
                  <w:szCs w:val="24"/>
                </w:rPr>
                <w:t xml:space="preserve"> отдела по социальной работе</w:t>
              </w:r>
              <w:r w:rsidRPr="00BD6AD8">
                <w:rPr>
                  <w:rFonts w:ascii="Times New Roman" w:hAnsi="Times New Roman"/>
                  <w:sz w:val="24"/>
                  <w:szCs w:val="24"/>
                </w:rPr>
                <w:t xml:space="preserve"> Администрации Каргасокского района</w:t>
              </w:r>
            </w:hyperlink>
          </w:p>
        </w:tc>
      </w:tr>
      <w:tr w:rsidR="00BD6AD8" w:rsidRPr="00BD6AD8" w:rsidTr="00EB397C">
        <w:trPr>
          <w:trHeight w:val="252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BD6AD8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9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BD6AD8" w:rsidRDefault="004B4F91" w:rsidP="00714B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 (далее МКУ «УЖКХ и КС»)</w:t>
            </w:r>
          </w:p>
          <w:p w:rsidR="004B4F91" w:rsidRPr="00BD6AD8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Управление образования, опеки и попечительства муниципального образования «Каргасокский район»</w:t>
            </w:r>
            <w:r w:rsidR="004330F4" w:rsidRPr="00BD6A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6AD8">
              <w:rPr>
                <w:rFonts w:ascii="Times New Roman" w:hAnsi="Times New Roman"/>
                <w:sz w:val="24"/>
                <w:szCs w:val="24"/>
              </w:rPr>
              <w:t>(далее УООиП)</w:t>
            </w:r>
          </w:p>
          <w:p w:rsidR="004330F4" w:rsidRPr="00BD6AD8" w:rsidRDefault="004330F4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ОГБУЗ «Каргасокская РБ»</w:t>
            </w:r>
          </w:p>
        </w:tc>
      </w:tr>
      <w:tr w:rsidR="00BD6AD8" w:rsidRPr="00BD6AD8" w:rsidTr="00EB397C">
        <w:trPr>
          <w:trHeight w:val="252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BD6AD8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9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BD6AD8" w:rsidRDefault="004B4F91" w:rsidP="00714B2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D8">
              <w:rPr>
                <w:rFonts w:ascii="Times New Roman" w:hAnsi="Times New Roman" w:cs="Times New Roman"/>
                <w:sz w:val="24"/>
                <w:szCs w:val="24"/>
              </w:rPr>
              <w:t>Администрация Каргасокского района (далее</w:t>
            </w:r>
            <w:r w:rsidR="00BE084B" w:rsidRPr="00BD6AD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D6AD8">
              <w:rPr>
                <w:rFonts w:ascii="Times New Roman" w:hAnsi="Times New Roman" w:cs="Times New Roman"/>
                <w:sz w:val="24"/>
                <w:szCs w:val="24"/>
              </w:rPr>
              <w:t>АКР)</w:t>
            </w:r>
          </w:p>
          <w:p w:rsidR="004B4F91" w:rsidRPr="00BD6AD8" w:rsidRDefault="004B4F91" w:rsidP="00714B2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D8">
              <w:rPr>
                <w:rFonts w:ascii="Times New Roman" w:hAnsi="Times New Roman" w:cs="Times New Roman"/>
                <w:sz w:val="24"/>
                <w:szCs w:val="24"/>
              </w:rPr>
              <w:t>МКУ «УЖКХ и КС»</w:t>
            </w:r>
          </w:p>
          <w:p w:rsidR="004B4F91" w:rsidRPr="00BD6AD8" w:rsidRDefault="004B4F91" w:rsidP="00714B2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D8">
              <w:rPr>
                <w:rFonts w:ascii="Times New Roman" w:hAnsi="Times New Roman" w:cs="Times New Roman"/>
                <w:sz w:val="24"/>
                <w:szCs w:val="24"/>
              </w:rPr>
              <w:t>УООиП</w:t>
            </w:r>
          </w:p>
          <w:p w:rsidR="004B4F91" w:rsidRPr="00BD6AD8" w:rsidRDefault="004B4F91" w:rsidP="00714B2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D8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</w:p>
          <w:p w:rsidR="004B4F91" w:rsidRPr="00BD6AD8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МБОУ ДО «Каргасокская ДЮСШ»</w:t>
            </w:r>
          </w:p>
        </w:tc>
      </w:tr>
      <w:tr w:rsidR="00BD6AD8" w:rsidRPr="00BD6AD8" w:rsidTr="00EB397C">
        <w:trPr>
          <w:trHeight w:val="252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BD6AD8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Цель социально-экономического развития муниципального образования «Каргасокский район», на реализацию которой направлена Программа</w:t>
            </w:r>
          </w:p>
        </w:tc>
        <w:tc>
          <w:tcPr>
            <w:tcW w:w="69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4F91" w:rsidRPr="00BD6AD8" w:rsidRDefault="004B4F91" w:rsidP="00714B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Повышение уровня и качества жизни населения на территории Каргасокского района, развитие человеческого капитала.</w:t>
            </w:r>
          </w:p>
          <w:p w:rsidR="004B4F91" w:rsidRPr="00BD6AD8" w:rsidRDefault="004B4F91" w:rsidP="00714B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D8" w:rsidRPr="00BD6AD8" w:rsidTr="00EB397C">
        <w:trPr>
          <w:trHeight w:val="945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BD6AD8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9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BD6AD8" w:rsidRDefault="004B4F91" w:rsidP="00714B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Создание условий для развития физической культуры и спорта и эффективной молодежной политики в муниципальном образовании «Каргасокский район»</w:t>
            </w:r>
          </w:p>
        </w:tc>
      </w:tr>
      <w:tr w:rsidR="00BD6AD8" w:rsidRPr="00BD6AD8" w:rsidTr="00667EF0">
        <w:trPr>
          <w:trHeight w:val="252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5DC9" w:rsidRPr="00BD6AD8" w:rsidRDefault="00DE5DC9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цели Программы и их значения (с детализацией по годам реализации)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BD6AD8" w:rsidRDefault="00DE5DC9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BD6AD8" w:rsidRDefault="00DE5DC9" w:rsidP="00433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BD6AD8" w:rsidRDefault="00DE5DC9" w:rsidP="00433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BD6AD8" w:rsidRDefault="00DE5DC9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6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BD6AD8" w:rsidRDefault="00DE5DC9" w:rsidP="00433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BD6AD8" w:rsidRDefault="00DE5DC9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6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BD6AD8" w:rsidRDefault="00DE5DC9" w:rsidP="00433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BD6AD8" w:rsidRDefault="00DE5DC9" w:rsidP="00433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</w:tr>
      <w:tr w:rsidR="00BD6AD8" w:rsidRPr="00BD6AD8" w:rsidTr="00667EF0">
        <w:trPr>
          <w:trHeight w:val="1195"/>
        </w:trPr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5DC9" w:rsidRPr="00BD6AD8" w:rsidRDefault="00DE5DC9" w:rsidP="00DA2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5DC9" w:rsidRPr="00BD6AD8" w:rsidRDefault="00DE5DC9" w:rsidP="00DA2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0"/>
                <w:szCs w:val="24"/>
              </w:rPr>
              <w:t>Доля населения муниципального образования «Каргасокский район», систематически занимающегося физической культурой и спортом, 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BD6AD8" w:rsidRDefault="00DE5DC9" w:rsidP="00DA2373">
            <w:pPr>
              <w:spacing w:after="0" w:line="240" w:lineRule="auto"/>
              <w:ind w:left="-104" w:right="-59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D6AD8">
              <w:rPr>
                <w:rFonts w:ascii="Times New Roman" w:hAnsi="Times New Roman"/>
                <w:sz w:val="18"/>
                <w:szCs w:val="20"/>
              </w:rPr>
              <w:t>23,4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BD6AD8" w:rsidRDefault="00DE5DC9" w:rsidP="00DA2373">
            <w:pPr>
              <w:spacing w:after="0" w:line="240" w:lineRule="auto"/>
              <w:ind w:left="-99" w:right="-63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D6AD8">
              <w:rPr>
                <w:rFonts w:ascii="Times New Roman" w:hAnsi="Times New Roman"/>
                <w:sz w:val="18"/>
                <w:szCs w:val="20"/>
              </w:rPr>
              <w:t>23,8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BD6AD8" w:rsidRDefault="00DE5DC9" w:rsidP="00DA2373">
            <w:pPr>
              <w:spacing w:after="0" w:line="240" w:lineRule="auto"/>
              <w:ind w:left="-104" w:right="-58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D6AD8">
              <w:rPr>
                <w:rFonts w:ascii="Times New Roman" w:hAnsi="Times New Roman"/>
                <w:sz w:val="18"/>
                <w:szCs w:val="20"/>
              </w:rPr>
              <w:t>24,5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BD6AD8" w:rsidRDefault="00DE5DC9" w:rsidP="00DA2373">
            <w:pPr>
              <w:spacing w:after="0" w:line="240" w:lineRule="auto"/>
              <w:ind w:left="-100" w:right="-64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D6AD8">
              <w:rPr>
                <w:rFonts w:ascii="Times New Roman" w:hAnsi="Times New Roman"/>
                <w:sz w:val="18"/>
                <w:szCs w:val="20"/>
              </w:rPr>
              <w:t>35,10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BD6AD8" w:rsidRDefault="00DE5DC9" w:rsidP="00DA2373">
            <w:pPr>
              <w:spacing w:after="0" w:line="240" w:lineRule="auto"/>
              <w:ind w:left="-100" w:right="-64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D6AD8">
              <w:rPr>
                <w:rFonts w:ascii="Times New Roman" w:hAnsi="Times New Roman"/>
                <w:sz w:val="18"/>
                <w:szCs w:val="20"/>
              </w:rPr>
              <w:t>37,33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BD6AD8" w:rsidRDefault="00DE5DC9" w:rsidP="00DA2373">
            <w:pPr>
              <w:spacing w:after="0" w:line="240" w:lineRule="auto"/>
              <w:ind w:left="-100" w:right="-64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D6AD8">
              <w:rPr>
                <w:rFonts w:ascii="Times New Roman" w:hAnsi="Times New Roman"/>
                <w:sz w:val="18"/>
                <w:szCs w:val="20"/>
              </w:rPr>
              <w:t>37,33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BD6AD8" w:rsidRDefault="00DE5DC9" w:rsidP="00DA2373">
            <w:pPr>
              <w:spacing w:after="0" w:line="240" w:lineRule="auto"/>
              <w:ind w:left="-100" w:right="-64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D6AD8">
              <w:rPr>
                <w:rFonts w:ascii="Times New Roman" w:hAnsi="Times New Roman"/>
                <w:sz w:val="18"/>
                <w:szCs w:val="20"/>
              </w:rPr>
              <w:t>40,17</w:t>
            </w:r>
          </w:p>
        </w:tc>
      </w:tr>
      <w:tr w:rsidR="00BD6AD8" w:rsidRPr="00BD6AD8" w:rsidTr="00667EF0">
        <w:trPr>
          <w:trHeight w:val="1243"/>
        </w:trPr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5DC9" w:rsidRPr="00BD6AD8" w:rsidRDefault="00DE5DC9" w:rsidP="00DA2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5DC9" w:rsidRPr="00BD6AD8" w:rsidRDefault="00DE5DC9" w:rsidP="00DA2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0"/>
                <w:szCs w:val="24"/>
              </w:rPr>
              <w:t>Удельный вес молодежи (14 - 30 лет), положительно оценивающей возможности для развития и самореализации молодежи в Каргасокском районе, 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BD6AD8" w:rsidRDefault="00DE5DC9" w:rsidP="00DA2373">
            <w:pPr>
              <w:spacing w:after="0" w:line="240" w:lineRule="auto"/>
              <w:ind w:left="-104" w:right="-59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D6AD8">
              <w:rPr>
                <w:rFonts w:ascii="Times New Roman" w:hAnsi="Times New Roman"/>
                <w:sz w:val="18"/>
                <w:szCs w:val="20"/>
              </w:rPr>
              <w:t>13,0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BD6AD8" w:rsidRDefault="00DE5DC9" w:rsidP="00DA2373">
            <w:pPr>
              <w:spacing w:after="0" w:line="240" w:lineRule="auto"/>
              <w:ind w:left="-104" w:right="-59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D6AD8">
              <w:rPr>
                <w:rFonts w:ascii="Times New Roman" w:hAnsi="Times New Roman"/>
                <w:sz w:val="18"/>
                <w:szCs w:val="20"/>
              </w:rPr>
              <w:t>13,5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BD6AD8" w:rsidRDefault="00DE5DC9" w:rsidP="00DA2373">
            <w:pPr>
              <w:spacing w:after="0" w:line="240" w:lineRule="auto"/>
              <w:ind w:left="-104" w:right="-59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D6AD8">
              <w:rPr>
                <w:rFonts w:ascii="Times New Roman" w:hAnsi="Times New Roman"/>
                <w:sz w:val="18"/>
                <w:szCs w:val="20"/>
              </w:rPr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BD6AD8" w:rsidRDefault="00DE5DC9" w:rsidP="00DA2373">
            <w:pPr>
              <w:spacing w:after="0" w:line="240" w:lineRule="auto"/>
              <w:ind w:left="-104" w:right="-59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D6AD8">
              <w:rPr>
                <w:rFonts w:ascii="Times New Roman" w:hAnsi="Times New Roman"/>
                <w:sz w:val="18"/>
                <w:szCs w:val="20"/>
              </w:rPr>
              <w:t>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BD6AD8" w:rsidRDefault="00DE5DC9" w:rsidP="00DA2373">
            <w:pPr>
              <w:spacing w:after="0" w:line="240" w:lineRule="auto"/>
              <w:ind w:left="-104" w:right="-59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D6AD8">
              <w:rPr>
                <w:rFonts w:ascii="Times New Roman" w:hAnsi="Times New Roman"/>
                <w:sz w:val="18"/>
                <w:szCs w:val="20"/>
              </w:rPr>
              <w:t>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BD6AD8" w:rsidRDefault="00DE5DC9" w:rsidP="00DA2373">
            <w:pPr>
              <w:spacing w:after="0" w:line="240" w:lineRule="auto"/>
              <w:ind w:left="-104" w:right="-59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D6AD8">
              <w:rPr>
                <w:rFonts w:ascii="Times New Roman" w:hAnsi="Times New Roman"/>
                <w:sz w:val="18"/>
                <w:szCs w:val="20"/>
              </w:rPr>
              <w:t>15,1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BD6AD8" w:rsidRDefault="00DE5DC9" w:rsidP="00DA23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D6AD8">
              <w:rPr>
                <w:rFonts w:ascii="Times New Roman" w:hAnsi="Times New Roman"/>
                <w:sz w:val="18"/>
                <w:szCs w:val="20"/>
              </w:rPr>
              <w:t>15,1</w:t>
            </w:r>
          </w:p>
        </w:tc>
      </w:tr>
      <w:tr w:rsidR="00BD6AD8" w:rsidRPr="00BD6AD8" w:rsidTr="00667EF0">
        <w:trPr>
          <w:trHeight w:val="1243"/>
        </w:trPr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5DC9" w:rsidRPr="00BD6AD8" w:rsidRDefault="00DE5DC9" w:rsidP="00DA2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BD6AD8" w:rsidRDefault="00667EF0" w:rsidP="00DA2373">
            <w:p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4"/>
              </w:rPr>
              <w:t>Доля населения муниципального образования «Каргасокский район», охваченная  в мероприятиях направленных на формирование здорового образа жизни, профилактики заболеваемости, %</w:t>
            </w:r>
          </w:p>
        </w:tc>
        <w:tc>
          <w:tcPr>
            <w:tcW w:w="2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BD6AD8" w:rsidRDefault="00DE5DC9" w:rsidP="00DA2373">
            <w:pPr>
              <w:spacing w:after="0" w:line="240" w:lineRule="auto"/>
              <w:ind w:left="-104" w:right="-59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D6AD8">
              <w:rPr>
                <w:rFonts w:ascii="Times New Roman" w:hAnsi="Times New Roman"/>
                <w:sz w:val="18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BD6AD8" w:rsidRDefault="00667EF0" w:rsidP="00DA2373">
            <w:pPr>
              <w:spacing w:after="0" w:line="240" w:lineRule="auto"/>
              <w:ind w:left="-104" w:right="-59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D6AD8">
              <w:rPr>
                <w:rFonts w:ascii="Times New Roman" w:hAnsi="Times New Roman"/>
                <w:sz w:val="18"/>
                <w:szCs w:val="20"/>
              </w:rPr>
              <w:t>40,17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BD6AD8" w:rsidRDefault="00667EF0" w:rsidP="00DE5DC9">
            <w:pPr>
              <w:spacing w:after="0" w:line="240" w:lineRule="auto"/>
              <w:ind w:left="-104" w:right="-59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D6AD8">
              <w:rPr>
                <w:rFonts w:ascii="Times New Roman" w:hAnsi="Times New Roman"/>
                <w:sz w:val="18"/>
                <w:szCs w:val="20"/>
              </w:rPr>
              <w:t>40,17</w:t>
            </w:r>
          </w:p>
        </w:tc>
      </w:tr>
      <w:tr w:rsidR="00BD6AD8" w:rsidRPr="00BD6AD8" w:rsidTr="00EB397C">
        <w:trPr>
          <w:trHeight w:val="252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373" w:rsidRPr="00BD6AD8" w:rsidRDefault="00DA2373" w:rsidP="00DA2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A2373" w:rsidRPr="00BD6AD8" w:rsidRDefault="00DA2373" w:rsidP="00DA2373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 xml:space="preserve">Задача 1. Создание условий для развития физической культуры и спорта на территории Каргасокского района </w:t>
            </w:r>
          </w:p>
          <w:p w:rsidR="00DA2373" w:rsidRPr="00BD6AD8" w:rsidRDefault="00DA2373" w:rsidP="00DA2373">
            <w:pPr>
              <w:pStyle w:val="ConsPlusNormal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D8">
              <w:rPr>
                <w:rFonts w:ascii="Times New Roman" w:hAnsi="Times New Roman" w:cs="Times New Roman"/>
                <w:sz w:val="24"/>
                <w:szCs w:val="24"/>
              </w:rPr>
              <w:t>Задача 2. Развитие эффективной молодежной политики и патриотического воспитания в Каргасокском районе</w:t>
            </w:r>
          </w:p>
          <w:p w:rsidR="00DA2373" w:rsidRPr="00BD6AD8" w:rsidRDefault="00DA2373" w:rsidP="00DA2373">
            <w:pPr>
              <w:pStyle w:val="ConsPlusNormal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AD8">
              <w:rPr>
                <w:rFonts w:ascii="Times New Roman" w:hAnsi="Times New Roman" w:cs="Times New Roman"/>
                <w:sz w:val="24"/>
                <w:szCs w:val="24"/>
              </w:rPr>
              <w:t xml:space="preserve">Задача 3. </w:t>
            </w:r>
            <w:r w:rsidRPr="00BD6AD8">
              <w:rPr>
                <w:rFonts w:ascii="Times New Roman" w:hAnsi="Times New Roman"/>
                <w:sz w:val="24"/>
                <w:szCs w:val="24"/>
              </w:rPr>
              <w:t>Создание комплексной системы взаимодействия направленной на формирование здорового образа жизни, профилактику заболеваемости населения Каргасокского района</w:t>
            </w:r>
          </w:p>
        </w:tc>
      </w:tr>
      <w:tr w:rsidR="00BD6AD8" w:rsidRPr="00BD6AD8" w:rsidTr="00667EF0">
        <w:trPr>
          <w:trHeight w:val="353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5DC9" w:rsidRPr="00BD6AD8" w:rsidRDefault="00DE5DC9" w:rsidP="00DA2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Показатели задач Программы и их значения (с детализацией по годам реализации)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BD6AD8" w:rsidRDefault="00DE5DC9" w:rsidP="00DA2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Показатели задач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BD6AD8" w:rsidRDefault="00DE5DC9" w:rsidP="00DA2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C9" w:rsidRPr="00BD6AD8" w:rsidRDefault="00DE5DC9" w:rsidP="00DA2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5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C9" w:rsidRPr="00BD6AD8" w:rsidRDefault="00DE5DC9" w:rsidP="00DA2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6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C9" w:rsidRPr="00BD6AD8" w:rsidRDefault="00DE5DC9" w:rsidP="00DA2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C9" w:rsidRPr="00BD6AD8" w:rsidRDefault="00DE5DC9" w:rsidP="00DA2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6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C9" w:rsidRPr="00BD6AD8" w:rsidRDefault="00DE5DC9" w:rsidP="00DA2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C9" w:rsidRPr="00BD6AD8" w:rsidRDefault="00DE5DC9" w:rsidP="00DE5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</w:tr>
      <w:tr w:rsidR="00BD6AD8" w:rsidRPr="00BD6AD8" w:rsidTr="00EB397C">
        <w:trPr>
          <w:trHeight w:val="252"/>
        </w:trPr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373" w:rsidRPr="00BD6AD8" w:rsidRDefault="00DA2373" w:rsidP="00DA2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373" w:rsidRPr="00BD6AD8" w:rsidRDefault="00DA2373" w:rsidP="00DA23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Показатели задачи 1. Создание условий для развития физической культуры и спорта на территории Каргасокского района</w:t>
            </w:r>
          </w:p>
        </w:tc>
      </w:tr>
      <w:tr w:rsidR="00BD6AD8" w:rsidRPr="00BD6AD8" w:rsidTr="00667EF0">
        <w:trPr>
          <w:trHeight w:val="252"/>
        </w:trPr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5DC9" w:rsidRPr="00BD6AD8" w:rsidRDefault="00DE5DC9" w:rsidP="00DA2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5DC9" w:rsidRPr="00BD6AD8" w:rsidRDefault="00DE5DC9" w:rsidP="00DA2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4"/>
              </w:rPr>
              <w:t>Количество участников спортивно-массовых мероприятий проведенных на территории Каргасокского района, чел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BD6AD8" w:rsidRDefault="00DE5DC9" w:rsidP="00DA2373">
            <w:pPr>
              <w:spacing w:after="0" w:line="240" w:lineRule="auto"/>
              <w:ind w:left="-104" w:right="-59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D6AD8">
              <w:rPr>
                <w:rFonts w:ascii="Times New Roman" w:hAnsi="Times New Roman"/>
                <w:sz w:val="18"/>
                <w:szCs w:val="20"/>
              </w:rPr>
              <w:t>4210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C9" w:rsidRPr="00BD6AD8" w:rsidRDefault="00DE5DC9" w:rsidP="00DA2373">
            <w:pPr>
              <w:spacing w:after="0" w:line="240" w:lineRule="auto"/>
              <w:ind w:left="-104" w:right="-59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D6AD8">
              <w:rPr>
                <w:rFonts w:ascii="Times New Roman" w:hAnsi="Times New Roman"/>
                <w:sz w:val="18"/>
                <w:szCs w:val="20"/>
              </w:rPr>
              <w:t>4310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C9" w:rsidRPr="00BD6AD8" w:rsidRDefault="00DE5DC9" w:rsidP="00DA2373">
            <w:pPr>
              <w:spacing w:after="0" w:line="240" w:lineRule="auto"/>
              <w:ind w:left="-104" w:right="-59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D6AD8">
              <w:rPr>
                <w:rFonts w:ascii="Times New Roman" w:hAnsi="Times New Roman"/>
                <w:sz w:val="18"/>
                <w:szCs w:val="20"/>
              </w:rPr>
              <w:t>4310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C9" w:rsidRPr="00BD6AD8" w:rsidRDefault="00DE5DC9" w:rsidP="00DA2373">
            <w:pPr>
              <w:spacing w:after="0" w:line="240" w:lineRule="auto"/>
              <w:ind w:left="-104" w:right="-59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D6AD8">
              <w:rPr>
                <w:rFonts w:ascii="Times New Roman" w:hAnsi="Times New Roman"/>
                <w:sz w:val="18"/>
                <w:szCs w:val="20"/>
              </w:rPr>
              <w:t>4500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C9" w:rsidRPr="00BD6AD8" w:rsidRDefault="00DE5DC9" w:rsidP="00DA2373">
            <w:pPr>
              <w:spacing w:after="0" w:line="240" w:lineRule="auto"/>
              <w:ind w:left="-104" w:right="-59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D6AD8">
              <w:rPr>
                <w:rFonts w:ascii="Times New Roman" w:hAnsi="Times New Roman"/>
                <w:sz w:val="18"/>
                <w:szCs w:val="20"/>
              </w:rPr>
              <w:t>4700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C9" w:rsidRPr="00BD6AD8" w:rsidRDefault="00DE5DC9" w:rsidP="00DA2373">
            <w:pPr>
              <w:spacing w:after="0" w:line="240" w:lineRule="auto"/>
              <w:ind w:left="-104" w:right="-59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D6AD8">
              <w:rPr>
                <w:rFonts w:ascii="Times New Roman" w:hAnsi="Times New Roman"/>
                <w:sz w:val="18"/>
                <w:szCs w:val="20"/>
              </w:rPr>
              <w:t>4810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C9" w:rsidRPr="00BD6AD8" w:rsidRDefault="00DE5DC9" w:rsidP="00DA2373">
            <w:pPr>
              <w:spacing w:after="0" w:line="240" w:lineRule="auto"/>
              <w:ind w:left="-104" w:right="-59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D6AD8">
              <w:rPr>
                <w:rFonts w:ascii="Times New Roman" w:hAnsi="Times New Roman"/>
                <w:sz w:val="18"/>
                <w:szCs w:val="20"/>
              </w:rPr>
              <w:t>4950</w:t>
            </w:r>
          </w:p>
        </w:tc>
      </w:tr>
      <w:tr w:rsidR="00BD6AD8" w:rsidRPr="00BD6AD8" w:rsidTr="00EB397C">
        <w:trPr>
          <w:trHeight w:val="612"/>
        </w:trPr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373" w:rsidRPr="00BD6AD8" w:rsidRDefault="00DA2373" w:rsidP="00DA2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A2373" w:rsidRPr="00BD6AD8" w:rsidRDefault="00DA2373" w:rsidP="00DA2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Показатели задачи 2. Развитие эффективной молодежной политики и патриотического воспитания в Каргасокском районе</w:t>
            </w:r>
          </w:p>
        </w:tc>
      </w:tr>
      <w:tr w:rsidR="00BD6AD8" w:rsidRPr="00BD6AD8" w:rsidTr="00667EF0">
        <w:trPr>
          <w:trHeight w:val="252"/>
        </w:trPr>
        <w:tc>
          <w:tcPr>
            <w:tcW w:w="25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5DC9" w:rsidRPr="00BD6AD8" w:rsidRDefault="00DE5DC9" w:rsidP="00DA2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5DC9" w:rsidRPr="00BD6AD8" w:rsidRDefault="00DE5DC9" w:rsidP="00DA2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0"/>
                <w:szCs w:val="24"/>
              </w:rPr>
              <w:t xml:space="preserve">Количество молодых людей в возрасте от 14 до 30 лет, участвующих в мероприятиях организованных для молодёжи, чел 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E5DC9" w:rsidRPr="00BD6AD8" w:rsidRDefault="00A67FAB" w:rsidP="00DA23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D6AD8">
              <w:rPr>
                <w:rFonts w:ascii="Times New Roman" w:hAnsi="Times New Roman"/>
                <w:sz w:val="18"/>
                <w:szCs w:val="24"/>
              </w:rPr>
              <w:t>524</w:t>
            </w: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C9" w:rsidRPr="00BD6AD8" w:rsidRDefault="00DE5DC9" w:rsidP="00DA23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D6AD8">
              <w:rPr>
                <w:rFonts w:ascii="Times New Roman" w:hAnsi="Times New Roman"/>
                <w:sz w:val="18"/>
                <w:szCs w:val="24"/>
              </w:rPr>
              <w:t>555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C9" w:rsidRPr="00BD6AD8" w:rsidRDefault="00DE5DC9" w:rsidP="00DA23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D6AD8">
              <w:rPr>
                <w:rFonts w:ascii="Times New Roman" w:hAnsi="Times New Roman"/>
                <w:sz w:val="18"/>
                <w:szCs w:val="24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C9" w:rsidRPr="00BD6AD8" w:rsidRDefault="00DE5DC9" w:rsidP="00DA23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D6AD8">
              <w:rPr>
                <w:rFonts w:ascii="Times New Roman" w:hAnsi="Times New Roman"/>
                <w:sz w:val="18"/>
                <w:szCs w:val="24"/>
              </w:rPr>
              <w:t>574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C9" w:rsidRPr="00BD6AD8" w:rsidRDefault="00DE5DC9" w:rsidP="00DA23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D6AD8">
              <w:rPr>
                <w:rFonts w:ascii="Times New Roman" w:hAnsi="Times New Roman"/>
                <w:sz w:val="18"/>
                <w:szCs w:val="24"/>
              </w:rPr>
              <w:t>574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C9" w:rsidRPr="00BD6AD8" w:rsidRDefault="00DE5DC9" w:rsidP="00DA23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D6AD8">
              <w:rPr>
                <w:rFonts w:ascii="Times New Roman" w:hAnsi="Times New Roman"/>
                <w:sz w:val="18"/>
                <w:szCs w:val="24"/>
              </w:rPr>
              <w:t>606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C9" w:rsidRPr="00BD6AD8" w:rsidRDefault="00DE5DC9" w:rsidP="00DA23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BD6AD8">
              <w:rPr>
                <w:rFonts w:ascii="Times New Roman" w:hAnsi="Times New Roman"/>
                <w:sz w:val="18"/>
                <w:szCs w:val="24"/>
              </w:rPr>
              <w:t>606</w:t>
            </w:r>
          </w:p>
        </w:tc>
      </w:tr>
    </w:tbl>
    <w:p w:rsidR="00EB397C" w:rsidRPr="00BD6AD8" w:rsidRDefault="00EB397C">
      <w:r w:rsidRPr="00BD6AD8">
        <w:br w:type="page"/>
      </w:r>
    </w:p>
    <w:tbl>
      <w:tblPr>
        <w:tblW w:w="9468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32"/>
        <w:gridCol w:w="905"/>
        <w:gridCol w:w="851"/>
        <w:gridCol w:w="812"/>
        <w:gridCol w:w="180"/>
        <w:gridCol w:w="992"/>
        <w:gridCol w:w="851"/>
        <w:gridCol w:w="850"/>
        <w:gridCol w:w="184"/>
        <w:gridCol w:w="667"/>
        <w:gridCol w:w="644"/>
      </w:tblGrid>
      <w:tr w:rsidR="00BD6AD8" w:rsidRPr="00BD6AD8" w:rsidTr="00E55DF1">
        <w:trPr>
          <w:trHeight w:val="252"/>
        </w:trPr>
        <w:tc>
          <w:tcPr>
            <w:tcW w:w="25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97C" w:rsidRPr="00BD6AD8" w:rsidRDefault="00EB397C" w:rsidP="00EB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397C" w:rsidRPr="00BD6AD8" w:rsidRDefault="00EB397C" w:rsidP="00EB397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Показатели задачи 3. Создание комплексной системы взаимодействия направленной на формирование здорового образа жизни, профилактику заболеваемости населения Каргасокского района</w:t>
            </w:r>
          </w:p>
        </w:tc>
      </w:tr>
      <w:tr w:rsidR="00BD6AD8" w:rsidRPr="00BD6AD8" w:rsidTr="00293E41">
        <w:trPr>
          <w:trHeight w:val="252"/>
        </w:trPr>
        <w:tc>
          <w:tcPr>
            <w:tcW w:w="2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67FAB" w:rsidRPr="00BD6AD8" w:rsidRDefault="00A67FAB" w:rsidP="00A6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7FAB" w:rsidRPr="00BD6AD8" w:rsidRDefault="00A67FAB" w:rsidP="00A6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0"/>
                <w:szCs w:val="24"/>
              </w:rPr>
              <w:t>Удельный вес осмотренных граждан к числу подлежащих прохождению профилактического медицинского осмотра и диспансеризации, %</w:t>
            </w: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67FAB" w:rsidRPr="00BD6AD8" w:rsidRDefault="00A67FAB" w:rsidP="00A67FAB">
            <w:pPr>
              <w:spacing w:after="0" w:line="240" w:lineRule="auto"/>
              <w:ind w:left="-103" w:right="-6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AD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FAB" w:rsidRPr="00BD6AD8" w:rsidRDefault="00A67FAB" w:rsidP="00A67F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AD8">
              <w:rPr>
                <w:rFonts w:ascii="Times New Roman" w:hAnsi="Times New Roman"/>
                <w:sz w:val="18"/>
                <w:szCs w:val="18"/>
              </w:rPr>
              <w:t>93,85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FAB" w:rsidRPr="00BD6AD8" w:rsidRDefault="00A67FAB" w:rsidP="00A67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9" w:right="-6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AD8">
              <w:rPr>
                <w:rFonts w:ascii="Times New Roman" w:hAnsi="Times New Roman"/>
                <w:sz w:val="18"/>
                <w:szCs w:val="18"/>
              </w:rPr>
              <w:t>93,85</w:t>
            </w:r>
          </w:p>
        </w:tc>
      </w:tr>
      <w:tr w:rsidR="00BD6AD8" w:rsidRPr="00BD6AD8" w:rsidTr="00E55DF1">
        <w:trPr>
          <w:trHeight w:val="252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49C" w:rsidRPr="00BD6AD8" w:rsidRDefault="0035149C" w:rsidP="0035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 xml:space="preserve">Подпрограммы Программы </w:t>
            </w:r>
          </w:p>
        </w:tc>
        <w:tc>
          <w:tcPr>
            <w:tcW w:w="69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49C" w:rsidRPr="00BD6AD8" w:rsidRDefault="0035149C" w:rsidP="0035149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Подпрограмма 1 «</w:t>
            </w:r>
            <w:hyperlink r:id="rId15" w:history="1">
              <w:r w:rsidRPr="00BD6AD8">
                <w:rPr>
                  <w:rFonts w:ascii="Times New Roman" w:hAnsi="Times New Roman"/>
                  <w:sz w:val="24"/>
                  <w:szCs w:val="24"/>
                </w:rPr>
                <w:t>Развитие физической культуры и спорта</w:t>
              </w:r>
            </w:hyperlink>
            <w:r w:rsidRPr="00BD6AD8">
              <w:rPr>
                <w:rFonts w:ascii="Times New Roman" w:hAnsi="Times New Roman"/>
                <w:sz w:val="24"/>
                <w:szCs w:val="24"/>
              </w:rPr>
              <w:t xml:space="preserve"> на территории Каргасокского района» (приложение 1 к Программе)</w:t>
            </w:r>
          </w:p>
          <w:p w:rsidR="0035149C" w:rsidRPr="00BD6AD8" w:rsidRDefault="0035149C" w:rsidP="0035149C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Подпрограмма 2 «Развитие эффективной молодежной политики и патриотического воспитания в Каргасокском районе» (приложение 2 к Программе)</w:t>
            </w:r>
          </w:p>
          <w:p w:rsidR="0035149C" w:rsidRPr="00BD6AD8" w:rsidRDefault="0035149C" w:rsidP="00C90A14">
            <w:pPr>
              <w:pStyle w:val="ConsPlusTitle"/>
              <w:widowControl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b w:val="0"/>
                <w:sz w:val="24"/>
                <w:szCs w:val="24"/>
              </w:rPr>
              <w:t>Подпрограмма 3 «</w:t>
            </w:r>
            <w:r w:rsidRPr="00BD6AD8">
              <w:rPr>
                <w:rStyle w:val="FontStyle14"/>
                <w:b w:val="0"/>
                <w:sz w:val="24"/>
                <w:szCs w:val="24"/>
              </w:rPr>
              <w:t>Сохранение и укрепление общественного здоровья населения Каргасокского района Томской области на 2021</w:t>
            </w:r>
            <w:r w:rsidR="00C90A14" w:rsidRPr="00BD6AD8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r w:rsidRPr="00BD6AD8">
              <w:rPr>
                <w:rStyle w:val="FontStyle14"/>
                <w:b w:val="0"/>
                <w:sz w:val="24"/>
                <w:szCs w:val="24"/>
              </w:rPr>
              <w:t>год»</w:t>
            </w:r>
            <w:r w:rsidRPr="00BD6AD8">
              <w:rPr>
                <w:rFonts w:ascii="Times New Roman" w:hAnsi="Times New Roman"/>
                <w:b w:val="0"/>
                <w:sz w:val="24"/>
                <w:szCs w:val="24"/>
              </w:rPr>
              <w:t xml:space="preserve"> (приложение 3 к Программе)</w:t>
            </w:r>
          </w:p>
        </w:tc>
      </w:tr>
      <w:tr w:rsidR="00BD6AD8" w:rsidRPr="00BD6AD8" w:rsidTr="00E55DF1">
        <w:trPr>
          <w:trHeight w:val="252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49C" w:rsidRPr="00BD6AD8" w:rsidRDefault="0035149C" w:rsidP="0035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Ведомственные целевые программы, входящие в состав Программы (далее - ВЦП) (при наличии)</w:t>
            </w:r>
          </w:p>
        </w:tc>
        <w:tc>
          <w:tcPr>
            <w:tcW w:w="69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149C" w:rsidRPr="00BD6AD8" w:rsidRDefault="0035149C" w:rsidP="0035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 xml:space="preserve">Отсутствуют </w:t>
            </w:r>
          </w:p>
        </w:tc>
      </w:tr>
      <w:tr w:rsidR="00BD6AD8" w:rsidRPr="00BD6AD8" w:rsidTr="00DE5DC9">
        <w:trPr>
          <w:trHeight w:val="209"/>
        </w:trPr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49C" w:rsidRPr="00BD6AD8" w:rsidRDefault="0035149C" w:rsidP="0035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 (с детализацией по годам реализации Программы) тыс.руб.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149C" w:rsidRPr="00BD6AD8" w:rsidRDefault="0035149C" w:rsidP="0035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6AD8">
              <w:rPr>
                <w:rFonts w:ascii="Times New Roman" w:hAnsi="Times New Roman"/>
                <w:sz w:val="14"/>
                <w:szCs w:val="14"/>
              </w:rPr>
              <w:t>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9C" w:rsidRPr="00BD6AD8" w:rsidRDefault="0035149C" w:rsidP="0035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59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6AD8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9C" w:rsidRPr="00BD6AD8" w:rsidRDefault="0035149C" w:rsidP="0035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6AD8">
              <w:rPr>
                <w:rFonts w:ascii="Times New Roman" w:hAnsi="Times New Roman"/>
                <w:sz w:val="14"/>
                <w:szCs w:val="1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9C" w:rsidRPr="00BD6AD8" w:rsidRDefault="0035149C" w:rsidP="0035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6AD8">
              <w:rPr>
                <w:rFonts w:ascii="Times New Roman" w:hAnsi="Times New Roman"/>
                <w:sz w:val="14"/>
                <w:szCs w:val="14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9C" w:rsidRPr="00BD6AD8" w:rsidRDefault="0035149C" w:rsidP="0035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6AD8">
              <w:rPr>
                <w:rFonts w:ascii="Times New Roman" w:hAnsi="Times New Roman"/>
                <w:sz w:val="14"/>
                <w:szCs w:val="14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9C" w:rsidRPr="00BD6AD8" w:rsidRDefault="0035149C" w:rsidP="0035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6AD8">
              <w:rPr>
                <w:rFonts w:ascii="Times New Roman" w:hAnsi="Times New Roman"/>
                <w:sz w:val="14"/>
                <w:szCs w:val="14"/>
              </w:rPr>
              <w:t>2019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9C" w:rsidRPr="00BD6AD8" w:rsidRDefault="0035149C" w:rsidP="0035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6AD8">
              <w:rPr>
                <w:rFonts w:ascii="Times New Roman" w:hAnsi="Times New Roman"/>
                <w:sz w:val="14"/>
                <w:szCs w:val="14"/>
              </w:rPr>
              <w:t>2020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49C" w:rsidRPr="00BD6AD8" w:rsidRDefault="0035149C" w:rsidP="00351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6AD8">
              <w:rPr>
                <w:rFonts w:ascii="Times New Roman" w:hAnsi="Times New Roman"/>
                <w:sz w:val="14"/>
                <w:szCs w:val="14"/>
              </w:rPr>
              <w:t>2021</w:t>
            </w:r>
          </w:p>
        </w:tc>
      </w:tr>
      <w:tr w:rsidR="00BD6AD8" w:rsidRPr="00BD6AD8" w:rsidTr="00DE5DC9">
        <w:trPr>
          <w:trHeight w:val="214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19CA" w:rsidRPr="00BD6AD8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719CA" w:rsidRPr="00BD6AD8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6AD8">
              <w:rPr>
                <w:rFonts w:ascii="Times New Roman" w:hAnsi="Times New Roman"/>
                <w:sz w:val="14"/>
                <w:szCs w:val="14"/>
              </w:rPr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BD6AD8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6AD8">
              <w:rPr>
                <w:rFonts w:ascii="Times New Roman" w:hAnsi="Times New Roman"/>
                <w:sz w:val="14"/>
                <w:szCs w:val="14"/>
              </w:rPr>
              <w:t>2595,5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BD6AD8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6AD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BD6AD8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6AD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BD6AD8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6AD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BD6AD8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6AD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BD6AD8" w:rsidRDefault="000719CA" w:rsidP="000719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6AD8">
              <w:rPr>
                <w:rFonts w:ascii="Times New Roman" w:hAnsi="Times New Roman"/>
                <w:sz w:val="14"/>
                <w:szCs w:val="14"/>
              </w:rPr>
              <w:t>2595,5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BD6AD8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6AD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BD6AD8" w:rsidRPr="00BD6AD8" w:rsidTr="00DE5DC9">
        <w:trPr>
          <w:trHeight w:val="252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19CA" w:rsidRPr="00BD6AD8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719CA" w:rsidRPr="00BD6AD8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6AD8">
              <w:rPr>
                <w:rFonts w:ascii="Times New Roman" w:hAnsi="Times New Roman"/>
                <w:sz w:val="14"/>
                <w:szCs w:val="14"/>
              </w:rPr>
              <w:t>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BD6AD8" w:rsidRDefault="005F159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6AD8">
              <w:rPr>
                <w:rFonts w:ascii="Times New Roman" w:hAnsi="Times New Roman"/>
                <w:sz w:val="14"/>
                <w:szCs w:val="14"/>
              </w:rPr>
              <w:t>147417,2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BD6AD8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6AD8">
              <w:rPr>
                <w:rFonts w:ascii="Times New Roman" w:hAnsi="Times New Roman"/>
                <w:sz w:val="14"/>
                <w:szCs w:val="14"/>
              </w:rPr>
              <w:t>97619,3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BD6AD8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6AD8">
              <w:rPr>
                <w:rFonts w:ascii="Times New Roman" w:hAnsi="Times New Roman"/>
                <w:sz w:val="14"/>
                <w:szCs w:val="14"/>
              </w:rPr>
              <w:t>2904,3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BD6AD8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6AD8">
              <w:rPr>
                <w:rFonts w:ascii="Times New Roman" w:hAnsi="Times New Roman"/>
                <w:sz w:val="14"/>
                <w:szCs w:val="14"/>
              </w:rPr>
              <w:t>24103,7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BD6AD8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6AD8">
              <w:rPr>
                <w:rFonts w:ascii="Times New Roman" w:hAnsi="Times New Roman"/>
                <w:sz w:val="14"/>
                <w:szCs w:val="14"/>
              </w:rPr>
              <w:t>12526,4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BD6AD8" w:rsidRDefault="000719CA" w:rsidP="000719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6AD8">
              <w:rPr>
                <w:rFonts w:ascii="Times New Roman" w:hAnsi="Times New Roman"/>
                <w:sz w:val="14"/>
                <w:szCs w:val="14"/>
              </w:rPr>
              <w:t>5208,6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BD6AD8" w:rsidRDefault="005F159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6AD8">
              <w:rPr>
                <w:rFonts w:ascii="Times New Roman" w:hAnsi="Times New Roman"/>
                <w:sz w:val="14"/>
                <w:szCs w:val="14"/>
              </w:rPr>
              <w:t>5054,9</w:t>
            </w:r>
          </w:p>
        </w:tc>
      </w:tr>
      <w:tr w:rsidR="00BD6AD8" w:rsidRPr="00BD6AD8" w:rsidTr="00DE5DC9">
        <w:trPr>
          <w:trHeight w:val="252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19CA" w:rsidRPr="00BD6AD8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719CA" w:rsidRPr="00BD6AD8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6AD8">
              <w:rPr>
                <w:rFonts w:ascii="Times New Roman" w:hAnsi="Times New Roman"/>
                <w:sz w:val="14"/>
                <w:szCs w:val="14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BD6AD8" w:rsidRDefault="005F159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6AD8">
              <w:rPr>
                <w:rFonts w:ascii="Times New Roman" w:hAnsi="Times New Roman"/>
                <w:sz w:val="14"/>
                <w:szCs w:val="14"/>
              </w:rPr>
              <w:t>88207,62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BD6AD8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6AD8">
              <w:rPr>
                <w:rFonts w:ascii="Times New Roman" w:hAnsi="Times New Roman"/>
                <w:sz w:val="14"/>
                <w:szCs w:val="14"/>
              </w:rPr>
              <w:t>28942,74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BD6AD8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6AD8">
              <w:rPr>
                <w:rFonts w:ascii="Times New Roman" w:hAnsi="Times New Roman"/>
                <w:sz w:val="14"/>
                <w:szCs w:val="14"/>
              </w:rPr>
              <w:t>30921,54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BD6AD8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6AD8">
              <w:rPr>
                <w:rFonts w:ascii="Times New Roman" w:hAnsi="Times New Roman"/>
                <w:sz w:val="14"/>
                <w:szCs w:val="14"/>
              </w:rPr>
              <w:t>13200,35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BD6AD8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6AD8">
              <w:rPr>
                <w:rFonts w:ascii="Times New Roman" w:hAnsi="Times New Roman"/>
                <w:sz w:val="14"/>
                <w:szCs w:val="14"/>
              </w:rPr>
              <w:t>3300,0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BD6AD8" w:rsidRDefault="000719CA" w:rsidP="000719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6AD8">
              <w:rPr>
                <w:rFonts w:ascii="Times New Roman" w:hAnsi="Times New Roman"/>
                <w:sz w:val="14"/>
                <w:szCs w:val="14"/>
              </w:rPr>
              <w:t>3683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BD6AD8" w:rsidRDefault="005F159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6AD8">
              <w:rPr>
                <w:rFonts w:ascii="Times New Roman" w:hAnsi="Times New Roman"/>
                <w:sz w:val="14"/>
                <w:szCs w:val="14"/>
              </w:rPr>
              <w:t>8160</w:t>
            </w:r>
          </w:p>
        </w:tc>
      </w:tr>
      <w:tr w:rsidR="00BD6AD8" w:rsidRPr="00BD6AD8" w:rsidTr="00DE5DC9">
        <w:trPr>
          <w:trHeight w:val="252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19CA" w:rsidRPr="00BD6AD8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719CA" w:rsidRPr="00BD6AD8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6AD8">
              <w:rPr>
                <w:rFonts w:ascii="Times New Roman" w:hAnsi="Times New Roman"/>
                <w:sz w:val="14"/>
                <w:szCs w:val="14"/>
              </w:rPr>
              <w:t>ВИ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BD6AD8" w:rsidRDefault="005F159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6AD8">
              <w:rPr>
                <w:rFonts w:ascii="Times New Roman" w:hAnsi="Times New Roman"/>
                <w:sz w:val="14"/>
                <w:szCs w:val="14"/>
              </w:rPr>
              <w:t>20000,0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BD6AD8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6AD8">
              <w:rPr>
                <w:rFonts w:ascii="Times New Roman" w:hAnsi="Times New Roman"/>
                <w:sz w:val="14"/>
                <w:szCs w:val="14"/>
              </w:rPr>
              <w:t>20000,0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BD6AD8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6AD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BD6AD8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6AD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BD6AD8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6AD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BD6AD8" w:rsidRDefault="000719CA" w:rsidP="000719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6AD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BD6AD8" w:rsidRDefault="005F159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6AD8">
              <w:rPr>
                <w:rFonts w:ascii="Times New Roman" w:hAnsi="Times New Roman"/>
                <w:sz w:val="14"/>
                <w:szCs w:val="14"/>
              </w:rPr>
              <w:t>0,0</w:t>
            </w:r>
          </w:p>
        </w:tc>
      </w:tr>
      <w:tr w:rsidR="00BD6AD8" w:rsidRPr="00BD6AD8" w:rsidTr="00DE5DC9">
        <w:trPr>
          <w:trHeight w:val="338"/>
        </w:trPr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19CA" w:rsidRPr="00BD6AD8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719CA" w:rsidRPr="00BD6AD8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6AD8">
              <w:rPr>
                <w:rFonts w:ascii="Times New Roman" w:hAnsi="Times New Roman"/>
                <w:sz w:val="14"/>
                <w:szCs w:val="14"/>
              </w:rPr>
              <w:t>Всего по источникам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BD6AD8" w:rsidRDefault="005F159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6AD8">
              <w:rPr>
                <w:rFonts w:ascii="Times New Roman" w:hAnsi="Times New Roman"/>
                <w:sz w:val="14"/>
                <w:szCs w:val="14"/>
              </w:rPr>
              <w:t>258220,32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BD6AD8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6AD8">
              <w:rPr>
                <w:rFonts w:ascii="Times New Roman" w:hAnsi="Times New Roman"/>
                <w:sz w:val="14"/>
                <w:szCs w:val="14"/>
              </w:rPr>
              <w:t>146562,04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BD6AD8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6AD8">
              <w:rPr>
                <w:rFonts w:ascii="Times New Roman" w:hAnsi="Times New Roman"/>
                <w:sz w:val="14"/>
                <w:szCs w:val="14"/>
              </w:rPr>
              <w:t>33825,84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BD6AD8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6AD8">
              <w:rPr>
                <w:rFonts w:ascii="Times New Roman" w:hAnsi="Times New Roman"/>
                <w:sz w:val="14"/>
                <w:szCs w:val="14"/>
              </w:rPr>
              <w:t>37304,05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BD6AD8" w:rsidRDefault="000719C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6AD8">
              <w:rPr>
                <w:rFonts w:ascii="Times New Roman" w:hAnsi="Times New Roman"/>
                <w:sz w:val="14"/>
                <w:szCs w:val="14"/>
              </w:rPr>
              <w:t>15826,39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BD6AD8" w:rsidRDefault="000719CA" w:rsidP="000719CA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6AD8">
              <w:rPr>
                <w:rFonts w:ascii="Times New Roman" w:hAnsi="Times New Roman"/>
                <w:sz w:val="14"/>
                <w:szCs w:val="14"/>
              </w:rPr>
              <w:t>11487,1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CA" w:rsidRPr="00BD6AD8" w:rsidRDefault="005F159A" w:rsidP="00071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D6AD8">
              <w:rPr>
                <w:rFonts w:ascii="Times New Roman" w:hAnsi="Times New Roman"/>
                <w:sz w:val="14"/>
                <w:szCs w:val="14"/>
              </w:rPr>
              <w:t>13214,9</w:t>
            </w:r>
          </w:p>
        </w:tc>
      </w:tr>
    </w:tbl>
    <w:p w:rsidR="009F5EBD" w:rsidRPr="00BD6AD8" w:rsidRDefault="009F5EBD" w:rsidP="00714B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19CA" w:rsidRPr="00BD6AD8" w:rsidRDefault="009F5EBD" w:rsidP="00714B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6AD8">
        <w:rPr>
          <w:rFonts w:ascii="Times New Roman" w:hAnsi="Times New Roman"/>
          <w:sz w:val="28"/>
          <w:szCs w:val="28"/>
        </w:rPr>
        <w:br w:type="page"/>
      </w:r>
    </w:p>
    <w:p w:rsidR="009F5EBD" w:rsidRPr="00BD6AD8" w:rsidRDefault="009F5EBD" w:rsidP="00714B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5EBD" w:rsidRPr="00BD6AD8" w:rsidRDefault="009F5EBD" w:rsidP="00714B21">
      <w:pPr>
        <w:pStyle w:val="a7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 xml:space="preserve">ХАРАКТЕРИСТИКА ТЕКУЩЕГО СОСТОЯНИЯ СФЕРЫ РЕАЛИЗАЦИИ ПРОГРАММЫ </w:t>
      </w:r>
    </w:p>
    <w:p w:rsidR="009F5EBD" w:rsidRPr="00BD6AD8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>Муниципальная  программа «</w:t>
      </w:r>
      <w:hyperlink r:id="rId16" w:history="1">
        <w:r w:rsidRPr="00BD6AD8">
          <w:rPr>
            <w:rFonts w:ascii="Times New Roman" w:hAnsi="Times New Roman"/>
            <w:sz w:val="24"/>
            <w:szCs w:val="28"/>
          </w:rPr>
          <w:t>Развитие молодежной политики</w:t>
        </w:r>
      </w:hyperlink>
      <w:r w:rsidRPr="00BD6AD8">
        <w:rPr>
          <w:rFonts w:ascii="Times New Roman" w:hAnsi="Times New Roman"/>
          <w:sz w:val="24"/>
          <w:szCs w:val="28"/>
        </w:rPr>
        <w:t xml:space="preserve">, физической культуры и спорта на территории муниципального образования «Каргасокский район»»  (далее - Программа) реализуется в сфере молодежной политики, физической культуры и спорта. Программа разработана в соответствии с </w:t>
      </w:r>
      <w:hyperlink r:id="rId17" w:history="1">
        <w:r w:rsidRPr="00BD6AD8">
          <w:rPr>
            <w:rFonts w:ascii="Times New Roman" w:hAnsi="Times New Roman"/>
            <w:sz w:val="24"/>
            <w:szCs w:val="28"/>
          </w:rPr>
          <w:t>постановлением</w:t>
        </w:r>
      </w:hyperlink>
      <w:r w:rsidRPr="00BD6AD8">
        <w:rPr>
          <w:rFonts w:ascii="Times New Roman" w:hAnsi="Times New Roman"/>
          <w:sz w:val="24"/>
          <w:szCs w:val="28"/>
        </w:rPr>
        <w:t xml:space="preserve"> Администрации Каргасокского района от 20.01.2015 №11 «Об утверждении Порядка принятия решений о разработке муниципальных программ муниципального образования «Каргасокский район», их формирования и реализации».</w:t>
      </w:r>
    </w:p>
    <w:p w:rsidR="009F5EBD" w:rsidRPr="00BD6AD8" w:rsidRDefault="009F5EBD" w:rsidP="00714B2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 xml:space="preserve">Цели комплекса мероприятий по развитию физической культуры и спорта, молодёжной политики на территории Каргасокского района определены Стратегией социально-экономического развития муниципального образования «Каргасокский район» до 2025 года, утвержденной решением Думы Каргасокского района от 25.02.2016 года №40 </w:t>
      </w:r>
      <w:bookmarkStart w:id="2" w:name="OLE_LINK1"/>
      <w:bookmarkStart w:id="3" w:name="OLE_LINK2"/>
      <w:r w:rsidRPr="00BD6AD8">
        <w:rPr>
          <w:rFonts w:ascii="Times New Roman" w:hAnsi="Times New Roman"/>
          <w:sz w:val="24"/>
          <w:szCs w:val="28"/>
        </w:rPr>
        <w:t>«Об утверждении Стратегии социально-экономического развития муниципального образования «Каргасокский район» до 2025 года»</w:t>
      </w:r>
      <w:bookmarkEnd w:id="2"/>
      <w:bookmarkEnd w:id="3"/>
      <w:r w:rsidRPr="00BD6AD8">
        <w:rPr>
          <w:rFonts w:ascii="Times New Roman" w:hAnsi="Times New Roman"/>
          <w:sz w:val="24"/>
          <w:szCs w:val="28"/>
        </w:rPr>
        <w:t xml:space="preserve"> (далее Стратегия). Стратегия предусматривает комплексные мероприятия по сохранению и совершенствованию материально-технической базы и инфраструктуры физической культуры и спорта, укреплению здоровья населения и формирование здорового образа жизни, созданию благоприятных условий для увеличения охвата населения спортом и физической культурой, обеспечению успешного выступления спортсменов Каргасокского района на соревнованиях различного уровня, а так же предусматривает создание благоприятных условий для самореализации молодёжи в интересах общества.</w:t>
      </w:r>
    </w:p>
    <w:p w:rsidR="009F5EBD" w:rsidRPr="00BD6AD8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>Основными показателями состояния физической культуры и спорта в муниципальном образовании «Каргасокский район» на 01.01.2015 года явились:</w:t>
      </w:r>
    </w:p>
    <w:p w:rsidR="009F5EBD" w:rsidRPr="00BD6AD8" w:rsidRDefault="009F5EBD" w:rsidP="00714B2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>-площадь плоскостных спортивных сооружений – 26339м</w:t>
      </w:r>
      <w:r w:rsidRPr="00BD6AD8">
        <w:rPr>
          <w:rFonts w:ascii="Times New Roman" w:hAnsi="Times New Roman"/>
          <w:sz w:val="24"/>
          <w:szCs w:val="28"/>
          <w:vertAlign w:val="superscript"/>
        </w:rPr>
        <w:t>2</w:t>
      </w:r>
      <w:r w:rsidRPr="00BD6AD8">
        <w:rPr>
          <w:rFonts w:ascii="Times New Roman" w:hAnsi="Times New Roman"/>
          <w:sz w:val="24"/>
          <w:szCs w:val="28"/>
        </w:rPr>
        <w:t>;</w:t>
      </w:r>
    </w:p>
    <w:p w:rsidR="009F5EBD" w:rsidRPr="00BD6AD8" w:rsidRDefault="009F5EBD" w:rsidP="00714B2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>-площадь спортивных залов – 3249 м</w:t>
      </w:r>
      <w:r w:rsidRPr="00BD6AD8">
        <w:rPr>
          <w:rFonts w:ascii="Times New Roman" w:hAnsi="Times New Roman"/>
          <w:sz w:val="24"/>
          <w:szCs w:val="28"/>
          <w:vertAlign w:val="superscript"/>
        </w:rPr>
        <w:t>2</w:t>
      </w:r>
      <w:r w:rsidRPr="00BD6AD8">
        <w:rPr>
          <w:rFonts w:ascii="Times New Roman" w:hAnsi="Times New Roman"/>
          <w:sz w:val="24"/>
          <w:szCs w:val="28"/>
        </w:rPr>
        <w:t>;</w:t>
      </w:r>
    </w:p>
    <w:p w:rsidR="009F5EBD" w:rsidRPr="00BD6AD8" w:rsidRDefault="009F5EBD" w:rsidP="00714B2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 xml:space="preserve">-единовременная пропускная </w:t>
      </w:r>
      <w:r w:rsidR="00150907" w:rsidRPr="00BD6AD8">
        <w:rPr>
          <w:rFonts w:ascii="Times New Roman" w:hAnsi="Times New Roman"/>
          <w:sz w:val="24"/>
          <w:szCs w:val="28"/>
        </w:rPr>
        <w:t>способность спортивных сооружений</w:t>
      </w:r>
      <w:r w:rsidRPr="00BD6AD8">
        <w:rPr>
          <w:rFonts w:ascii="Times New Roman" w:hAnsi="Times New Roman"/>
          <w:sz w:val="24"/>
          <w:szCs w:val="28"/>
        </w:rPr>
        <w:t xml:space="preserve"> –1772чел</w:t>
      </w:r>
      <w:r w:rsidR="00150907" w:rsidRPr="00BD6AD8">
        <w:rPr>
          <w:rFonts w:ascii="Times New Roman" w:hAnsi="Times New Roman"/>
          <w:sz w:val="24"/>
          <w:szCs w:val="28"/>
        </w:rPr>
        <w:t>.</w:t>
      </w:r>
      <w:r w:rsidRPr="00BD6AD8">
        <w:rPr>
          <w:rFonts w:ascii="Times New Roman" w:hAnsi="Times New Roman"/>
          <w:sz w:val="24"/>
          <w:szCs w:val="28"/>
        </w:rPr>
        <w:t>/смену;</w:t>
      </w:r>
    </w:p>
    <w:p w:rsidR="009F5EBD" w:rsidRPr="00BD6AD8" w:rsidRDefault="009F5EBD" w:rsidP="00714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>- доля населения,</w:t>
      </w:r>
      <w:r w:rsidR="00DE6FAB" w:rsidRPr="00BD6AD8">
        <w:rPr>
          <w:rFonts w:ascii="Times New Roman" w:hAnsi="Times New Roman"/>
          <w:sz w:val="24"/>
          <w:szCs w:val="28"/>
        </w:rPr>
        <w:t xml:space="preserve"> </w:t>
      </w:r>
      <w:r w:rsidRPr="00BD6AD8">
        <w:rPr>
          <w:rFonts w:ascii="Times New Roman" w:hAnsi="Times New Roman"/>
          <w:sz w:val="24"/>
          <w:szCs w:val="28"/>
        </w:rPr>
        <w:t xml:space="preserve">систематически занимающегося физической культурой и спортом –23,3 %. </w:t>
      </w:r>
    </w:p>
    <w:p w:rsidR="009F5EBD" w:rsidRPr="00BD6AD8" w:rsidRDefault="009F5EBD" w:rsidP="00714B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6AD8">
        <w:rPr>
          <w:rFonts w:ascii="Times New Roman" w:hAnsi="Times New Roman"/>
          <w:sz w:val="24"/>
          <w:szCs w:val="24"/>
        </w:rPr>
        <w:t xml:space="preserve">Значительную роль в развитии физической культуры и спорта играет сеть спортивных сооружений. Так в рамках строительства и реконструкции спортивных сооружений за период 2010-2014 годы были реализованы проекты: </w:t>
      </w:r>
    </w:p>
    <w:p w:rsidR="009F5EBD" w:rsidRPr="00BD6AD8" w:rsidRDefault="009F5EBD" w:rsidP="00714B21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6AD8">
        <w:rPr>
          <w:rFonts w:ascii="Times New Roman" w:hAnsi="Times New Roman"/>
          <w:sz w:val="24"/>
          <w:szCs w:val="24"/>
        </w:rPr>
        <w:t>реконструкция спортивного зала М</w:t>
      </w:r>
      <w:r w:rsidR="00003F18" w:rsidRPr="00BD6AD8">
        <w:rPr>
          <w:rFonts w:ascii="Times New Roman" w:hAnsi="Times New Roman"/>
          <w:sz w:val="24"/>
          <w:szCs w:val="24"/>
        </w:rPr>
        <w:t>К</w:t>
      </w:r>
      <w:r w:rsidRPr="00BD6AD8">
        <w:rPr>
          <w:rFonts w:ascii="Times New Roman" w:hAnsi="Times New Roman"/>
          <w:sz w:val="24"/>
          <w:szCs w:val="24"/>
        </w:rPr>
        <w:t xml:space="preserve">ОУ </w:t>
      </w:r>
      <w:r w:rsidR="00003F18" w:rsidRPr="00BD6AD8">
        <w:rPr>
          <w:rFonts w:ascii="Times New Roman" w:hAnsi="Times New Roman"/>
          <w:sz w:val="24"/>
          <w:szCs w:val="24"/>
        </w:rPr>
        <w:t>«Мыльджинская О</w:t>
      </w:r>
      <w:r w:rsidRPr="00BD6AD8">
        <w:rPr>
          <w:rFonts w:ascii="Times New Roman" w:hAnsi="Times New Roman"/>
          <w:sz w:val="24"/>
          <w:szCs w:val="24"/>
        </w:rPr>
        <w:t>ОШ</w:t>
      </w:r>
      <w:r w:rsidR="00003F18" w:rsidRPr="00BD6AD8">
        <w:rPr>
          <w:rFonts w:ascii="Times New Roman" w:hAnsi="Times New Roman"/>
          <w:sz w:val="24"/>
          <w:szCs w:val="24"/>
        </w:rPr>
        <w:t>»</w:t>
      </w:r>
      <w:r w:rsidRPr="00BD6AD8">
        <w:rPr>
          <w:rFonts w:ascii="Times New Roman" w:hAnsi="Times New Roman"/>
          <w:sz w:val="24"/>
          <w:szCs w:val="24"/>
        </w:rPr>
        <w:t xml:space="preserve"> в </w:t>
      </w:r>
      <w:r w:rsidR="00761A0E" w:rsidRPr="00BD6AD8">
        <w:rPr>
          <w:rFonts w:ascii="Times New Roman" w:hAnsi="Times New Roman"/>
          <w:sz w:val="24"/>
          <w:szCs w:val="24"/>
        </w:rPr>
        <w:t>с.Мыльджино (</w:t>
      </w:r>
      <w:r w:rsidRPr="00BD6AD8">
        <w:rPr>
          <w:rFonts w:ascii="Times New Roman" w:hAnsi="Times New Roman"/>
          <w:sz w:val="24"/>
          <w:szCs w:val="24"/>
        </w:rPr>
        <w:t>2011 г., ул.Берегова</w:t>
      </w:r>
      <w:r w:rsidR="00003F18" w:rsidRPr="00BD6AD8">
        <w:rPr>
          <w:rFonts w:ascii="Times New Roman" w:hAnsi="Times New Roman"/>
          <w:sz w:val="24"/>
          <w:szCs w:val="24"/>
        </w:rPr>
        <w:t>я</w:t>
      </w:r>
      <w:r w:rsidRPr="00BD6AD8">
        <w:rPr>
          <w:rFonts w:ascii="Times New Roman" w:hAnsi="Times New Roman"/>
          <w:sz w:val="24"/>
          <w:szCs w:val="24"/>
        </w:rPr>
        <w:t xml:space="preserve">, 41); </w:t>
      </w:r>
    </w:p>
    <w:p w:rsidR="009F5EBD" w:rsidRPr="00BD6AD8" w:rsidRDefault="009F5EBD" w:rsidP="00714B21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6AD8">
        <w:rPr>
          <w:rFonts w:ascii="Times New Roman" w:hAnsi="Times New Roman"/>
          <w:sz w:val="24"/>
          <w:szCs w:val="24"/>
        </w:rPr>
        <w:t>реконструкция комплексной игровой площадки в с.Каргасок (2013 г., ул.Садовая, 7);</w:t>
      </w:r>
    </w:p>
    <w:p w:rsidR="009F5EBD" w:rsidRPr="00BD6AD8" w:rsidRDefault="009F5EBD" w:rsidP="00714B21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6AD8">
        <w:rPr>
          <w:rFonts w:ascii="Times New Roman" w:hAnsi="Times New Roman"/>
          <w:sz w:val="24"/>
          <w:szCs w:val="24"/>
        </w:rPr>
        <w:t>реконструкция стадиона в с.Новоюгино (2013 г., ул.Центральная, 74);</w:t>
      </w:r>
    </w:p>
    <w:p w:rsidR="009F5EBD" w:rsidRPr="00BD6AD8" w:rsidRDefault="009F5EBD" w:rsidP="00714B21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6AD8">
        <w:rPr>
          <w:rFonts w:ascii="Times New Roman" w:hAnsi="Times New Roman"/>
          <w:sz w:val="24"/>
          <w:szCs w:val="24"/>
        </w:rPr>
        <w:t>строительство комплексной игровой площадки в п.Геологический (2014г.);</w:t>
      </w:r>
    </w:p>
    <w:p w:rsidR="009F5EBD" w:rsidRPr="00BD6AD8" w:rsidRDefault="009F5EBD" w:rsidP="00714B21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6AD8">
        <w:rPr>
          <w:rFonts w:ascii="Times New Roman" w:hAnsi="Times New Roman"/>
          <w:sz w:val="24"/>
          <w:szCs w:val="24"/>
        </w:rPr>
        <w:t>строительство комплексной игровой площадки в с.Средний</w:t>
      </w:r>
      <w:r w:rsidR="00DE6FAB" w:rsidRPr="00BD6AD8">
        <w:rPr>
          <w:rFonts w:ascii="Times New Roman" w:hAnsi="Times New Roman"/>
          <w:sz w:val="24"/>
          <w:szCs w:val="24"/>
        </w:rPr>
        <w:t xml:space="preserve"> </w:t>
      </w:r>
      <w:r w:rsidRPr="00BD6AD8">
        <w:rPr>
          <w:rFonts w:ascii="Times New Roman" w:hAnsi="Times New Roman"/>
          <w:sz w:val="24"/>
          <w:szCs w:val="24"/>
        </w:rPr>
        <w:t>Васюган (2014г.);</w:t>
      </w:r>
    </w:p>
    <w:p w:rsidR="009F5EBD" w:rsidRPr="00BD6AD8" w:rsidRDefault="009F5EBD" w:rsidP="00714B21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6AD8">
        <w:rPr>
          <w:rFonts w:ascii="Times New Roman" w:hAnsi="Times New Roman"/>
          <w:sz w:val="24"/>
          <w:szCs w:val="24"/>
        </w:rPr>
        <w:t>реконструкция хоккейной коробки в с.Каргасок (2014г., ул.Красноармейская, 10);</w:t>
      </w:r>
    </w:p>
    <w:p w:rsidR="009F5EBD" w:rsidRPr="00BD6AD8" w:rsidRDefault="009F5EBD" w:rsidP="00714B21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6AD8">
        <w:rPr>
          <w:rFonts w:ascii="Times New Roman" w:hAnsi="Times New Roman"/>
          <w:sz w:val="24"/>
          <w:szCs w:val="24"/>
        </w:rPr>
        <w:t>реконструкция волейбольной игровой площадки в с.Каргасок (2015г., ул.Красноармейская, 10).</w:t>
      </w:r>
    </w:p>
    <w:p w:rsidR="009F5EBD" w:rsidRPr="00BD6AD8" w:rsidRDefault="00150907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</w:rPr>
        <w:t>Ввод в</w:t>
      </w:r>
      <w:r w:rsidR="009F5EBD" w:rsidRPr="00BD6AD8">
        <w:rPr>
          <w:rFonts w:ascii="Times New Roman" w:hAnsi="Times New Roman"/>
          <w:sz w:val="24"/>
        </w:rPr>
        <w:t xml:space="preserve"> эксплуатацию указанных объектов спорта позволил увеличить площадь спортивных сооружений с 25749м</w:t>
      </w:r>
      <w:r w:rsidR="009F5EBD" w:rsidRPr="00BD6AD8">
        <w:rPr>
          <w:rFonts w:ascii="Times New Roman" w:hAnsi="Times New Roman"/>
          <w:sz w:val="24"/>
          <w:vertAlign w:val="superscript"/>
        </w:rPr>
        <w:t>2</w:t>
      </w:r>
      <w:r w:rsidR="009F5EBD" w:rsidRPr="00BD6AD8">
        <w:rPr>
          <w:rFonts w:ascii="Times New Roman" w:hAnsi="Times New Roman"/>
          <w:sz w:val="24"/>
        </w:rPr>
        <w:t xml:space="preserve"> в 2010 году до 26339м</w:t>
      </w:r>
      <w:r w:rsidR="009F5EBD" w:rsidRPr="00BD6AD8">
        <w:rPr>
          <w:rFonts w:ascii="Times New Roman" w:hAnsi="Times New Roman"/>
          <w:sz w:val="24"/>
          <w:vertAlign w:val="superscript"/>
        </w:rPr>
        <w:t>2</w:t>
      </w:r>
      <w:r w:rsidR="009F5EBD" w:rsidRPr="00BD6AD8">
        <w:rPr>
          <w:rFonts w:ascii="Times New Roman" w:hAnsi="Times New Roman"/>
          <w:sz w:val="24"/>
        </w:rPr>
        <w:t xml:space="preserve"> в 2014 году. Так же к 2014 году увеличился показатель «единовременная пропускная способность спортивных сооружений, чел» на 2% по отношению к 2010 году и составил 1772 </w:t>
      </w:r>
      <w:r w:rsidRPr="00BD6AD8">
        <w:rPr>
          <w:rFonts w:ascii="Times New Roman" w:hAnsi="Times New Roman"/>
          <w:sz w:val="24"/>
        </w:rPr>
        <w:t>чел.</w:t>
      </w:r>
      <w:r w:rsidR="009F5EBD" w:rsidRPr="00BD6AD8">
        <w:rPr>
          <w:rFonts w:ascii="Times New Roman" w:hAnsi="Times New Roman"/>
          <w:sz w:val="24"/>
        </w:rPr>
        <w:t>/смену.</w:t>
      </w:r>
    </w:p>
    <w:p w:rsidR="009F5EBD" w:rsidRPr="00BD6AD8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 xml:space="preserve">Несмотря на комплекс выполненных мероприятий по строительству, реконструкции спортивных </w:t>
      </w:r>
      <w:r w:rsidR="00150907" w:rsidRPr="00BD6AD8">
        <w:rPr>
          <w:rFonts w:ascii="Times New Roman" w:hAnsi="Times New Roman"/>
          <w:sz w:val="24"/>
          <w:szCs w:val="28"/>
        </w:rPr>
        <w:t>объектов, в</w:t>
      </w:r>
      <w:r w:rsidRPr="00BD6AD8">
        <w:rPr>
          <w:rFonts w:ascii="Times New Roman" w:hAnsi="Times New Roman"/>
          <w:sz w:val="24"/>
          <w:szCs w:val="28"/>
        </w:rPr>
        <w:t xml:space="preserve"> настоящий момент остается недостаточный уровень обеспеченности объектами физической культуры и спорта в сравнении с другими районами области:</w:t>
      </w:r>
    </w:p>
    <w:p w:rsidR="00EF6F97" w:rsidRPr="00BD6AD8" w:rsidRDefault="00EF6F97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18"/>
          <w:szCs w:val="28"/>
        </w:rPr>
      </w:pPr>
    </w:p>
    <w:tbl>
      <w:tblPr>
        <w:tblW w:w="95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9"/>
        <w:gridCol w:w="2311"/>
        <w:gridCol w:w="1448"/>
        <w:gridCol w:w="1844"/>
        <w:gridCol w:w="1712"/>
        <w:gridCol w:w="1731"/>
      </w:tblGrid>
      <w:tr w:rsidR="00BD6AD8" w:rsidRPr="00BD6AD8" w:rsidTr="00EF6F97">
        <w:trPr>
          <w:trHeight w:val="337"/>
        </w:trPr>
        <w:tc>
          <w:tcPr>
            <w:tcW w:w="9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0B9" w:rsidRPr="00BD6AD8" w:rsidRDefault="000B00B9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0B00B9" w:rsidRPr="00BD6AD8" w:rsidRDefault="000B00B9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0B00B9" w:rsidRPr="00BD6AD8" w:rsidRDefault="000B00B9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9F5EBD" w:rsidRPr="00BD6AD8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D6AD8">
              <w:rPr>
                <w:rFonts w:ascii="Times New Roman" w:hAnsi="Times New Roman"/>
                <w:b/>
                <w:bCs/>
                <w:sz w:val="20"/>
              </w:rPr>
              <w:lastRenderedPageBreak/>
              <w:t>Уровень обеспеченности населения Томской области</w:t>
            </w:r>
          </w:p>
        </w:tc>
      </w:tr>
      <w:tr w:rsidR="00BD6AD8" w:rsidRPr="00BD6AD8" w:rsidTr="00EF6F97">
        <w:trPr>
          <w:trHeight w:val="337"/>
        </w:trPr>
        <w:tc>
          <w:tcPr>
            <w:tcW w:w="9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BD" w:rsidRPr="00BD6AD8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BD6AD8">
              <w:rPr>
                <w:rFonts w:ascii="Times New Roman" w:hAnsi="Times New Roman"/>
                <w:b/>
                <w:bCs/>
                <w:sz w:val="20"/>
              </w:rPr>
              <w:lastRenderedPageBreak/>
              <w:t>объектами физической культуры и спорта по состоянию на 01.01.2015 г.</w:t>
            </w:r>
          </w:p>
          <w:p w:rsidR="000B00B9" w:rsidRPr="00BD6AD8" w:rsidRDefault="000B00B9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BD6AD8" w:rsidRPr="00BD6AD8" w:rsidTr="00EF6F97">
        <w:trPr>
          <w:trHeight w:val="337"/>
        </w:trPr>
        <w:tc>
          <w:tcPr>
            <w:tcW w:w="9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BD" w:rsidRPr="00BD6AD8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BD6AD8">
              <w:rPr>
                <w:rFonts w:ascii="Times New Roman" w:hAnsi="Times New Roman"/>
                <w:bCs/>
                <w:sz w:val="20"/>
              </w:rPr>
              <w:t>СПОРТИВНЫЕ ЗАЛЫ</w:t>
            </w:r>
          </w:p>
        </w:tc>
      </w:tr>
      <w:tr w:rsidR="00BD6AD8" w:rsidRPr="00BD6AD8" w:rsidTr="00EF6F97">
        <w:trPr>
          <w:trHeight w:val="1209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BD6AD8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BD6AD8">
              <w:rPr>
                <w:rFonts w:ascii="Times New Roman" w:hAnsi="Times New Roman"/>
                <w:bCs/>
                <w:sz w:val="20"/>
              </w:rPr>
              <w:t>№ п/п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BD6AD8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BD6AD8">
              <w:rPr>
                <w:rFonts w:ascii="Times New Roman" w:hAnsi="Times New Roman"/>
                <w:bCs/>
                <w:sz w:val="20"/>
              </w:rPr>
              <w:t>Муниципальное образование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BD6AD8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BD6AD8">
              <w:rPr>
                <w:rFonts w:ascii="Times New Roman" w:hAnsi="Times New Roman"/>
                <w:bCs/>
                <w:sz w:val="20"/>
              </w:rPr>
              <w:t xml:space="preserve">Численность населения </w:t>
            </w:r>
            <w:r w:rsidRPr="00BD6AD8">
              <w:rPr>
                <w:rFonts w:ascii="Times New Roman" w:hAnsi="Times New Roman"/>
                <w:sz w:val="20"/>
              </w:rPr>
              <w:t>(человек)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BD6AD8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BD6AD8">
              <w:rPr>
                <w:rFonts w:ascii="Times New Roman" w:hAnsi="Times New Roman"/>
                <w:bCs/>
                <w:sz w:val="20"/>
              </w:rPr>
              <w:t xml:space="preserve">Нормативная площадь спортсооружений </w:t>
            </w:r>
            <w:r w:rsidRPr="00BD6AD8">
              <w:rPr>
                <w:rFonts w:ascii="Times New Roman" w:hAnsi="Times New Roman"/>
                <w:sz w:val="20"/>
              </w:rPr>
              <w:t>(тыс. кв. м.)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BD6AD8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BD6AD8">
              <w:rPr>
                <w:rFonts w:ascii="Times New Roman" w:hAnsi="Times New Roman"/>
                <w:bCs/>
                <w:sz w:val="20"/>
              </w:rPr>
              <w:t xml:space="preserve">Фактическая площадь </w:t>
            </w:r>
            <w:r w:rsidRPr="00BD6AD8">
              <w:rPr>
                <w:rFonts w:ascii="Times New Roman" w:hAnsi="Times New Roman"/>
                <w:bCs/>
                <w:sz w:val="18"/>
              </w:rPr>
              <w:t xml:space="preserve">спортсооружений </w:t>
            </w:r>
            <w:r w:rsidRPr="00BD6AD8">
              <w:rPr>
                <w:rFonts w:ascii="Times New Roman" w:hAnsi="Times New Roman"/>
                <w:sz w:val="20"/>
              </w:rPr>
              <w:t>(тыс. кв. м.)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BD6AD8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BD6AD8">
              <w:rPr>
                <w:rFonts w:ascii="Times New Roman" w:hAnsi="Times New Roman"/>
                <w:bCs/>
                <w:sz w:val="20"/>
              </w:rPr>
              <w:t>Процент обеспеченности</w:t>
            </w:r>
          </w:p>
        </w:tc>
      </w:tr>
      <w:tr w:rsidR="00BD6AD8" w:rsidRPr="00BD6AD8" w:rsidTr="00EF6F97">
        <w:trPr>
          <w:trHeight w:val="33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BD" w:rsidRPr="00BD6AD8" w:rsidRDefault="009F5EBD" w:rsidP="00714B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BD6AD8" w:rsidRDefault="009F5EBD" w:rsidP="00714B2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BD6AD8">
              <w:rPr>
                <w:rFonts w:ascii="Times New Roman" w:hAnsi="Times New Roman"/>
                <w:sz w:val="20"/>
              </w:rPr>
              <w:t>Александровский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BD6AD8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6AD8">
              <w:rPr>
                <w:rFonts w:ascii="Times New Roman" w:hAnsi="Times New Roman"/>
                <w:sz w:val="20"/>
              </w:rPr>
              <w:t>8 300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BD6AD8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6AD8">
              <w:rPr>
                <w:rFonts w:ascii="Times New Roman" w:hAnsi="Times New Roman"/>
                <w:sz w:val="20"/>
              </w:rPr>
              <w:t>2,9050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BD6AD8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6AD8">
              <w:rPr>
                <w:rFonts w:ascii="Times New Roman" w:hAnsi="Times New Roman"/>
                <w:sz w:val="20"/>
              </w:rPr>
              <w:t>3,740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BD6AD8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6AD8">
              <w:rPr>
                <w:rFonts w:ascii="Times New Roman" w:hAnsi="Times New Roman"/>
                <w:sz w:val="20"/>
              </w:rPr>
              <w:t>128,7%</w:t>
            </w:r>
          </w:p>
        </w:tc>
      </w:tr>
      <w:tr w:rsidR="00BD6AD8" w:rsidRPr="00BD6AD8" w:rsidTr="00EF6F97">
        <w:trPr>
          <w:trHeight w:val="33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BD" w:rsidRPr="00BD6AD8" w:rsidRDefault="009F5EBD" w:rsidP="00714B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EBD" w:rsidRPr="00BD6AD8" w:rsidRDefault="009F5EBD" w:rsidP="00714B2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BD6AD8">
              <w:rPr>
                <w:rFonts w:ascii="Times New Roman" w:hAnsi="Times New Roman"/>
                <w:sz w:val="20"/>
              </w:rPr>
              <w:t>Бакчарский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BD6AD8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6AD8">
              <w:rPr>
                <w:rFonts w:ascii="Times New Roman" w:hAnsi="Times New Roman"/>
                <w:sz w:val="20"/>
              </w:rPr>
              <w:t>12 500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BD6AD8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6AD8">
              <w:rPr>
                <w:rFonts w:ascii="Times New Roman" w:hAnsi="Times New Roman"/>
                <w:sz w:val="20"/>
              </w:rPr>
              <w:t>4,3750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EBD" w:rsidRPr="00BD6AD8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6AD8">
              <w:rPr>
                <w:rFonts w:ascii="Times New Roman" w:hAnsi="Times New Roman"/>
                <w:sz w:val="20"/>
              </w:rPr>
              <w:t>2,140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BD6AD8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6AD8">
              <w:rPr>
                <w:rFonts w:ascii="Times New Roman" w:hAnsi="Times New Roman"/>
                <w:sz w:val="20"/>
              </w:rPr>
              <w:t>48,9%</w:t>
            </w:r>
          </w:p>
        </w:tc>
      </w:tr>
      <w:tr w:rsidR="00BD6AD8" w:rsidRPr="00BD6AD8" w:rsidTr="00EF6F97">
        <w:trPr>
          <w:trHeight w:val="33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BD" w:rsidRPr="00BD6AD8" w:rsidRDefault="009F5EBD" w:rsidP="00714B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EBD" w:rsidRPr="00BD6AD8" w:rsidRDefault="009F5EBD" w:rsidP="00714B2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</w:rPr>
            </w:pPr>
            <w:r w:rsidRPr="00BD6AD8">
              <w:rPr>
                <w:rFonts w:ascii="Times New Roman" w:hAnsi="Times New Roman"/>
                <w:bCs/>
                <w:sz w:val="20"/>
              </w:rPr>
              <w:t>Верхнекетский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BD6AD8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BD6AD8">
              <w:rPr>
                <w:rFonts w:ascii="Times New Roman" w:hAnsi="Times New Roman"/>
                <w:bCs/>
                <w:sz w:val="20"/>
              </w:rPr>
              <w:t>16 400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BD6AD8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BD6AD8">
              <w:rPr>
                <w:rFonts w:ascii="Times New Roman" w:hAnsi="Times New Roman"/>
                <w:bCs/>
                <w:sz w:val="20"/>
              </w:rPr>
              <w:t>5,7400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EBD" w:rsidRPr="00BD6AD8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BD6AD8">
              <w:rPr>
                <w:rFonts w:ascii="Times New Roman" w:hAnsi="Times New Roman"/>
                <w:bCs/>
                <w:sz w:val="20"/>
              </w:rPr>
              <w:t>2,976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BD6AD8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BD6AD8">
              <w:rPr>
                <w:rFonts w:ascii="Times New Roman" w:hAnsi="Times New Roman"/>
                <w:bCs/>
                <w:sz w:val="20"/>
              </w:rPr>
              <w:t>51,8%</w:t>
            </w:r>
          </w:p>
        </w:tc>
      </w:tr>
      <w:tr w:rsidR="00BD6AD8" w:rsidRPr="00BD6AD8" w:rsidTr="00EF6F97">
        <w:trPr>
          <w:trHeight w:val="33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BD" w:rsidRPr="00BD6AD8" w:rsidRDefault="009F5EBD" w:rsidP="00714B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EBD" w:rsidRPr="00BD6AD8" w:rsidRDefault="009F5EBD" w:rsidP="00714B2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</w:rPr>
            </w:pPr>
            <w:r w:rsidRPr="00BD6AD8">
              <w:rPr>
                <w:rFonts w:ascii="Times New Roman" w:hAnsi="Times New Roman"/>
                <w:bCs/>
                <w:sz w:val="20"/>
              </w:rPr>
              <w:t>Зырянский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BD6AD8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BD6AD8">
              <w:rPr>
                <w:rFonts w:ascii="Times New Roman" w:hAnsi="Times New Roman"/>
                <w:bCs/>
                <w:sz w:val="20"/>
              </w:rPr>
              <w:t>12 500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BD6AD8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BD6AD8">
              <w:rPr>
                <w:rFonts w:ascii="Times New Roman" w:hAnsi="Times New Roman"/>
                <w:bCs/>
                <w:sz w:val="20"/>
              </w:rPr>
              <w:t>4,3750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EBD" w:rsidRPr="00BD6AD8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BD6AD8">
              <w:rPr>
                <w:rFonts w:ascii="Times New Roman" w:hAnsi="Times New Roman"/>
                <w:bCs/>
                <w:sz w:val="20"/>
              </w:rPr>
              <w:t>3,246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BD6AD8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BD6AD8">
              <w:rPr>
                <w:rFonts w:ascii="Times New Roman" w:hAnsi="Times New Roman"/>
                <w:bCs/>
                <w:sz w:val="20"/>
              </w:rPr>
              <w:t>74,2%</w:t>
            </w:r>
          </w:p>
        </w:tc>
      </w:tr>
      <w:tr w:rsidR="00BD6AD8" w:rsidRPr="00BD6AD8" w:rsidTr="00EF6F97">
        <w:trPr>
          <w:trHeight w:val="33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BD" w:rsidRPr="00BD6AD8" w:rsidRDefault="009F5EBD" w:rsidP="00714B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EBD" w:rsidRPr="00BD6AD8" w:rsidRDefault="009F5EBD" w:rsidP="00714B2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BD6AD8">
              <w:rPr>
                <w:rFonts w:ascii="Times New Roman" w:hAnsi="Times New Roman"/>
                <w:sz w:val="20"/>
              </w:rPr>
              <w:t>Каргасокский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BD6AD8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6AD8">
              <w:rPr>
                <w:rFonts w:ascii="Times New Roman" w:hAnsi="Times New Roman"/>
                <w:sz w:val="20"/>
              </w:rPr>
              <w:t>20 200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BD6AD8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6AD8">
              <w:rPr>
                <w:rFonts w:ascii="Times New Roman" w:hAnsi="Times New Roman"/>
                <w:sz w:val="20"/>
              </w:rPr>
              <w:t>7,0700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EBD" w:rsidRPr="00BD6AD8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6AD8">
              <w:rPr>
                <w:rFonts w:ascii="Times New Roman" w:hAnsi="Times New Roman"/>
                <w:sz w:val="20"/>
              </w:rPr>
              <w:t>3,249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BD6AD8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BD6AD8">
              <w:rPr>
                <w:rFonts w:ascii="Times New Roman" w:hAnsi="Times New Roman"/>
                <w:sz w:val="20"/>
              </w:rPr>
              <w:t>46,0%</w:t>
            </w:r>
          </w:p>
        </w:tc>
      </w:tr>
      <w:tr w:rsidR="00BD6AD8" w:rsidRPr="00BD6AD8" w:rsidTr="00EF6F97">
        <w:trPr>
          <w:trHeight w:val="33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BD" w:rsidRPr="00BD6AD8" w:rsidRDefault="009F5EBD" w:rsidP="00714B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EBD" w:rsidRPr="00BD6AD8" w:rsidRDefault="009F5EBD" w:rsidP="00714B2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</w:rPr>
            </w:pPr>
            <w:r w:rsidRPr="00BD6AD8">
              <w:rPr>
                <w:rFonts w:ascii="Times New Roman" w:hAnsi="Times New Roman"/>
                <w:bCs/>
                <w:sz w:val="20"/>
              </w:rPr>
              <w:t>Парабельский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BD6AD8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BD6AD8">
              <w:rPr>
                <w:rFonts w:ascii="Times New Roman" w:hAnsi="Times New Roman"/>
                <w:bCs/>
                <w:sz w:val="20"/>
              </w:rPr>
              <w:t>12 400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BD6AD8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BD6AD8">
              <w:rPr>
                <w:rFonts w:ascii="Times New Roman" w:hAnsi="Times New Roman"/>
                <w:bCs/>
                <w:sz w:val="20"/>
              </w:rPr>
              <w:t>4,3400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EBD" w:rsidRPr="00BD6AD8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BD6AD8">
              <w:rPr>
                <w:rFonts w:ascii="Times New Roman" w:hAnsi="Times New Roman"/>
                <w:bCs/>
                <w:sz w:val="20"/>
              </w:rPr>
              <w:t>2,000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BD6AD8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BD6AD8">
              <w:rPr>
                <w:rFonts w:ascii="Times New Roman" w:hAnsi="Times New Roman"/>
                <w:bCs/>
                <w:sz w:val="20"/>
              </w:rPr>
              <w:t>46,1%</w:t>
            </w:r>
          </w:p>
        </w:tc>
      </w:tr>
      <w:tr w:rsidR="00BD6AD8" w:rsidRPr="00BD6AD8" w:rsidTr="00EF6F97">
        <w:trPr>
          <w:trHeight w:val="33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BD" w:rsidRPr="00BD6AD8" w:rsidRDefault="009F5EBD" w:rsidP="00714B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EBD" w:rsidRPr="00BD6AD8" w:rsidRDefault="009F5EBD" w:rsidP="00714B2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0"/>
              </w:rPr>
            </w:pPr>
            <w:r w:rsidRPr="00BD6AD8">
              <w:rPr>
                <w:rFonts w:ascii="Times New Roman" w:hAnsi="Times New Roman"/>
                <w:bCs/>
                <w:sz w:val="20"/>
              </w:rPr>
              <w:t>Чаинский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BD6AD8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BD6AD8">
              <w:rPr>
                <w:rFonts w:ascii="Times New Roman" w:hAnsi="Times New Roman"/>
                <w:bCs/>
                <w:sz w:val="20"/>
              </w:rPr>
              <w:t>12 100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BD6AD8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BD6AD8">
              <w:rPr>
                <w:rFonts w:ascii="Times New Roman" w:hAnsi="Times New Roman"/>
                <w:bCs/>
                <w:sz w:val="20"/>
              </w:rPr>
              <w:t>4,2350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EBD" w:rsidRPr="00BD6AD8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BD6AD8">
              <w:rPr>
                <w:rFonts w:ascii="Times New Roman" w:hAnsi="Times New Roman"/>
                <w:bCs/>
                <w:sz w:val="20"/>
              </w:rPr>
              <w:t>3,717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BD6AD8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</w:rPr>
            </w:pPr>
            <w:r w:rsidRPr="00BD6AD8">
              <w:rPr>
                <w:rFonts w:ascii="Times New Roman" w:hAnsi="Times New Roman"/>
                <w:bCs/>
                <w:sz w:val="20"/>
              </w:rPr>
              <w:t>87,8%</w:t>
            </w:r>
          </w:p>
        </w:tc>
      </w:tr>
    </w:tbl>
    <w:p w:rsidR="009F5EBD" w:rsidRPr="00BD6AD8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>Данная проблема влечёт за собой:</w:t>
      </w:r>
    </w:p>
    <w:p w:rsidR="009F5EBD" w:rsidRPr="00BD6AD8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>-снижение качества спортивной инфраструктуры в районе (моральный и физический износ материальной базы);</w:t>
      </w:r>
    </w:p>
    <w:p w:rsidR="009F5EBD" w:rsidRPr="00BD6AD8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>-ухудшение физического развития и здоровья населения;</w:t>
      </w:r>
    </w:p>
    <w:p w:rsidR="009F5EBD" w:rsidRPr="00BD6AD8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>-низкую динамику привлечения населения к регулярным занятиям спортом и физической культурой.</w:t>
      </w:r>
    </w:p>
    <w:p w:rsidR="009F5EBD" w:rsidRPr="00BD6AD8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>Анализ показателей развития физической культуры и спорта на территории муниципального образования «Каргасокский район» указывает на необходимость разработки комплекса мер, направленных на повышение роли физической культуры и здорового образа жизни среди жителей района, именно программно-целевым методом. Реализация мероприятий настоящей Программы к 2021 году будет способствовать:</w:t>
      </w:r>
    </w:p>
    <w:p w:rsidR="009F5EBD" w:rsidRPr="00BD6AD8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 xml:space="preserve">- увеличению </w:t>
      </w:r>
      <w:r w:rsidR="00150907" w:rsidRPr="00BD6AD8">
        <w:rPr>
          <w:rFonts w:ascii="Times New Roman" w:hAnsi="Times New Roman"/>
          <w:sz w:val="24"/>
          <w:szCs w:val="28"/>
        </w:rPr>
        <w:t>единовременной пропускной способности спортивных сооружений на</w:t>
      </w:r>
      <w:r w:rsidRPr="00BD6AD8">
        <w:rPr>
          <w:rFonts w:ascii="Times New Roman" w:hAnsi="Times New Roman"/>
          <w:sz w:val="24"/>
          <w:szCs w:val="28"/>
        </w:rPr>
        <w:t xml:space="preserve"> 138 </w:t>
      </w:r>
      <w:r w:rsidR="00150907" w:rsidRPr="00BD6AD8">
        <w:rPr>
          <w:rFonts w:ascii="Times New Roman" w:hAnsi="Times New Roman"/>
          <w:sz w:val="24"/>
          <w:szCs w:val="28"/>
        </w:rPr>
        <w:t>чел.</w:t>
      </w:r>
      <w:r w:rsidRPr="00BD6AD8">
        <w:rPr>
          <w:rFonts w:ascii="Times New Roman" w:hAnsi="Times New Roman"/>
          <w:sz w:val="24"/>
          <w:szCs w:val="28"/>
        </w:rPr>
        <w:t xml:space="preserve">/смену; </w:t>
      </w:r>
    </w:p>
    <w:p w:rsidR="009F5EBD" w:rsidRPr="00BD6AD8" w:rsidRDefault="009F5EBD" w:rsidP="00714B21">
      <w:pPr>
        <w:spacing w:after="0" w:line="240" w:lineRule="auto"/>
        <w:ind w:firstLine="540"/>
        <w:contextualSpacing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>- увеличению доли</w:t>
      </w:r>
      <w:r w:rsidR="00DE6FAB" w:rsidRPr="00BD6AD8">
        <w:rPr>
          <w:rFonts w:ascii="Times New Roman" w:hAnsi="Times New Roman"/>
          <w:sz w:val="24"/>
          <w:szCs w:val="28"/>
        </w:rPr>
        <w:t xml:space="preserve"> </w:t>
      </w:r>
      <w:r w:rsidRPr="00BD6AD8">
        <w:rPr>
          <w:rFonts w:ascii="Times New Roman" w:hAnsi="Times New Roman"/>
          <w:sz w:val="24"/>
          <w:szCs w:val="28"/>
        </w:rPr>
        <w:t>населения, систематически занимающихся физической культурой и спортом до 24,3 % от общей численности населения;</w:t>
      </w:r>
    </w:p>
    <w:p w:rsidR="009F5EBD" w:rsidRPr="00BD6AD8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8"/>
          <w:szCs w:val="28"/>
        </w:rPr>
        <w:t xml:space="preserve">- </w:t>
      </w:r>
      <w:r w:rsidRPr="00BD6AD8">
        <w:rPr>
          <w:rFonts w:ascii="Times New Roman" w:hAnsi="Times New Roman"/>
          <w:sz w:val="24"/>
          <w:szCs w:val="28"/>
        </w:rPr>
        <w:t xml:space="preserve">укреплению взаимодействия муниципальных, ведомственных учреждений по всем аспектам физической культуры и спорта. </w:t>
      </w:r>
    </w:p>
    <w:p w:rsidR="001C376B" w:rsidRPr="00BD6AD8" w:rsidRDefault="001C376B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8"/>
        </w:rPr>
      </w:pPr>
    </w:p>
    <w:p w:rsidR="001C376B" w:rsidRPr="00BD6AD8" w:rsidRDefault="001C376B" w:rsidP="0099217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BD6AD8">
        <w:rPr>
          <w:rFonts w:ascii="Times New Roman" w:hAnsi="Times New Roman"/>
          <w:sz w:val="24"/>
          <w:szCs w:val="28"/>
          <w:lang w:eastAsia="ru-RU"/>
        </w:rPr>
        <w:t>Реализация поставленных целей и задач</w:t>
      </w:r>
      <w:r w:rsidR="00FA0AD5" w:rsidRPr="00BD6AD8">
        <w:rPr>
          <w:rFonts w:ascii="Times New Roman" w:hAnsi="Times New Roman"/>
          <w:sz w:val="24"/>
          <w:szCs w:val="28"/>
          <w:lang w:eastAsia="ru-RU"/>
        </w:rPr>
        <w:t xml:space="preserve"> Программы </w:t>
      </w:r>
      <w:r w:rsidR="00992172" w:rsidRPr="00BD6AD8">
        <w:rPr>
          <w:rFonts w:ascii="Times New Roman" w:hAnsi="Times New Roman"/>
          <w:sz w:val="24"/>
          <w:szCs w:val="28"/>
          <w:lang w:eastAsia="ru-RU"/>
        </w:rPr>
        <w:t>требует соблюдение комплексного подхода,</w:t>
      </w:r>
      <w:r w:rsidR="00FA0AD5" w:rsidRPr="00BD6AD8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992172" w:rsidRPr="00BD6AD8">
        <w:rPr>
          <w:rFonts w:ascii="Times New Roman" w:hAnsi="Times New Roman"/>
          <w:sz w:val="24"/>
          <w:szCs w:val="28"/>
          <w:lang w:eastAsia="ru-RU"/>
        </w:rPr>
        <w:t xml:space="preserve">направленного на </w:t>
      </w:r>
      <w:r w:rsidR="00FA0AD5" w:rsidRPr="00BD6AD8">
        <w:rPr>
          <w:rFonts w:ascii="Times New Roman" w:hAnsi="Times New Roman"/>
          <w:sz w:val="24"/>
          <w:szCs w:val="28"/>
          <w:lang w:eastAsia="ru-RU"/>
        </w:rPr>
        <w:t>реализаци</w:t>
      </w:r>
      <w:r w:rsidR="00992172" w:rsidRPr="00BD6AD8">
        <w:rPr>
          <w:rFonts w:ascii="Times New Roman" w:hAnsi="Times New Roman"/>
          <w:sz w:val="24"/>
          <w:szCs w:val="28"/>
          <w:lang w:eastAsia="ru-RU"/>
        </w:rPr>
        <w:t>ю</w:t>
      </w:r>
      <w:r w:rsidR="00FA0AD5" w:rsidRPr="00BD6AD8">
        <w:rPr>
          <w:rFonts w:ascii="Times New Roman" w:hAnsi="Times New Roman"/>
          <w:sz w:val="24"/>
          <w:szCs w:val="28"/>
          <w:lang w:eastAsia="ru-RU"/>
        </w:rPr>
        <w:t xml:space="preserve"> мероприятий в сфере профилактики заболеваний и формирования здорового образа жизни как одного из приоритетных направлений </w:t>
      </w:r>
      <w:r w:rsidR="00992172" w:rsidRPr="00BD6AD8">
        <w:rPr>
          <w:rFonts w:ascii="Times New Roman" w:hAnsi="Times New Roman"/>
          <w:sz w:val="24"/>
          <w:szCs w:val="28"/>
          <w:lang w:eastAsia="ru-RU"/>
        </w:rPr>
        <w:t>по развитию</w:t>
      </w:r>
      <w:r w:rsidRPr="00BD6AD8">
        <w:rPr>
          <w:rFonts w:ascii="Times New Roman" w:hAnsi="Times New Roman"/>
          <w:sz w:val="24"/>
          <w:szCs w:val="28"/>
          <w:lang w:eastAsia="ru-RU"/>
        </w:rPr>
        <w:t xml:space="preserve"> человеческого потенциала, укреплению здоровья </w:t>
      </w:r>
      <w:r w:rsidR="00992172" w:rsidRPr="00BD6AD8">
        <w:rPr>
          <w:rFonts w:ascii="Times New Roman" w:hAnsi="Times New Roman"/>
          <w:sz w:val="24"/>
          <w:szCs w:val="28"/>
          <w:lang w:eastAsia="ru-RU"/>
        </w:rPr>
        <w:t xml:space="preserve">граждан, проживающих в Каргасокском районе. </w:t>
      </w:r>
    </w:p>
    <w:p w:rsidR="001C376B" w:rsidRPr="00BD6AD8" w:rsidRDefault="001C376B" w:rsidP="001C376B">
      <w:pPr>
        <w:widowControl w:val="0"/>
        <w:autoSpaceDE w:val="0"/>
        <w:autoSpaceDN w:val="0"/>
        <w:adjustRightInd w:val="0"/>
        <w:spacing w:after="0"/>
        <w:ind w:firstLine="680"/>
        <w:jc w:val="both"/>
        <w:outlineLvl w:val="2"/>
        <w:rPr>
          <w:rFonts w:ascii="Times New Roman" w:hAnsi="Times New Roman"/>
          <w:sz w:val="24"/>
          <w:szCs w:val="28"/>
          <w:lang w:eastAsia="ru-RU"/>
        </w:rPr>
      </w:pPr>
      <w:r w:rsidRPr="00BD6AD8">
        <w:rPr>
          <w:rFonts w:ascii="Times New Roman" w:hAnsi="Times New Roman"/>
          <w:sz w:val="24"/>
          <w:szCs w:val="28"/>
          <w:lang w:eastAsia="ru-RU"/>
        </w:rPr>
        <w:t>Органы местного самоуправления обладают полномочиями по реализации мероприятий по профилактике заболеваний и формированию здорового образа жизни, а также по созданию благоприятных условий в целях привлечения медицинских работников и фармацевтических работников для работы в медицинских организациях.</w:t>
      </w:r>
    </w:p>
    <w:p w:rsidR="001C376B" w:rsidRPr="00BD6AD8" w:rsidRDefault="001C376B" w:rsidP="001C376B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4"/>
          <w:szCs w:val="28"/>
          <w:lang w:eastAsia="ru-RU"/>
        </w:rPr>
      </w:pPr>
      <w:r w:rsidRPr="00BD6AD8">
        <w:rPr>
          <w:rFonts w:ascii="Times New Roman" w:hAnsi="Times New Roman"/>
          <w:sz w:val="24"/>
          <w:szCs w:val="28"/>
          <w:lang w:eastAsia="ru-RU"/>
        </w:rPr>
        <w:t xml:space="preserve">Реализация мероприятий в области профилактики заболеваний и формирования здорового образа жизни для социально-демографических групп населения отдельными учреждениями различной ведомственной принадлежности без сетевого, системного, взаимодействия носит половинчатый характер, не позволяющий комплексно реализовывать меры по профилактике заболеваний и формированию здорового образа жизни.  </w:t>
      </w:r>
    </w:p>
    <w:p w:rsidR="001C376B" w:rsidRPr="00BD6AD8" w:rsidRDefault="001C376B" w:rsidP="001C376B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4"/>
          <w:szCs w:val="28"/>
          <w:lang w:eastAsia="ru-RU"/>
        </w:rPr>
      </w:pPr>
      <w:r w:rsidRPr="00BD6AD8">
        <w:rPr>
          <w:rFonts w:ascii="Times New Roman" w:hAnsi="Times New Roman"/>
          <w:sz w:val="24"/>
          <w:szCs w:val="28"/>
          <w:lang w:eastAsia="ru-RU"/>
        </w:rPr>
        <w:t>В настоящее время сохраняется сложная ситуация в области профилактики заболеваний и формирования здорового образа жизни практически всех социально-</w:t>
      </w:r>
      <w:r w:rsidRPr="00BD6AD8">
        <w:rPr>
          <w:rFonts w:ascii="Times New Roman" w:hAnsi="Times New Roman"/>
          <w:sz w:val="24"/>
          <w:szCs w:val="28"/>
          <w:lang w:eastAsia="ru-RU"/>
        </w:rPr>
        <w:lastRenderedPageBreak/>
        <w:t xml:space="preserve">демографических групп населения. Ранняя вовлеченность молодого поколения в пагубные привычки, гиподинамия, недостаточное внимание к своему здоровью у всех возрастных категорий – все это отрицательным образом сказывается на здоровье населения. </w:t>
      </w:r>
    </w:p>
    <w:p w:rsidR="001C376B" w:rsidRPr="00BD6AD8" w:rsidRDefault="001C376B" w:rsidP="00992172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  <w:lang w:eastAsia="ru-RU"/>
        </w:rPr>
        <w:t>Реализация м</w:t>
      </w:r>
      <w:r w:rsidRPr="00BD6AD8">
        <w:rPr>
          <w:rFonts w:ascii="Times New Roman" w:hAnsi="Times New Roman"/>
          <w:sz w:val="24"/>
          <w:szCs w:val="28"/>
        </w:rPr>
        <w:t>униципальной подпрограммы «</w:t>
      </w:r>
      <w:r w:rsidRPr="00BD6AD8">
        <w:rPr>
          <w:rFonts w:ascii="Times New Roman" w:hAnsi="Times New Roman"/>
          <w:bCs/>
          <w:sz w:val="24"/>
          <w:szCs w:val="28"/>
          <w:lang w:eastAsia="ru-RU"/>
        </w:rPr>
        <w:t>Сохранение и укрепление общественного здоровья населения Каргасокского района Томской области на 2021</w:t>
      </w:r>
      <w:r w:rsidR="00C90A14" w:rsidRPr="00BD6AD8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 w:rsidRPr="00BD6AD8">
        <w:rPr>
          <w:rFonts w:ascii="Times New Roman" w:hAnsi="Times New Roman"/>
          <w:bCs/>
          <w:sz w:val="24"/>
          <w:szCs w:val="28"/>
          <w:lang w:eastAsia="ru-RU"/>
        </w:rPr>
        <w:t>год»</w:t>
      </w:r>
      <w:r w:rsidRPr="00BD6AD8">
        <w:rPr>
          <w:rFonts w:ascii="Times New Roman" w:hAnsi="Times New Roman"/>
          <w:sz w:val="24"/>
          <w:szCs w:val="28"/>
        </w:rPr>
        <w:t xml:space="preserve"> на территории Каргасокского района Томской области </w:t>
      </w:r>
      <w:r w:rsidRPr="00BD6AD8">
        <w:rPr>
          <w:rFonts w:ascii="Times New Roman" w:hAnsi="Times New Roman"/>
          <w:sz w:val="24"/>
          <w:szCs w:val="28"/>
          <w:lang w:eastAsia="ru-RU"/>
        </w:rPr>
        <w:t xml:space="preserve">положительно скажется на формировании здорового образа жизни жителей Каргасокского района, профилактике распространения заболеваний, в том числе представляющих опасность для окружающих. </w:t>
      </w:r>
    </w:p>
    <w:p w:rsidR="009F5EBD" w:rsidRPr="00BD6AD8" w:rsidRDefault="009F5EBD" w:rsidP="00714B21">
      <w:pPr>
        <w:pStyle w:val="a8"/>
        <w:spacing w:before="0" w:beforeAutospacing="0" w:after="0" w:afterAutospacing="0"/>
        <w:ind w:firstLine="709"/>
        <w:contextualSpacing/>
        <w:jc w:val="both"/>
        <w:rPr>
          <w:szCs w:val="28"/>
        </w:rPr>
      </w:pPr>
      <w:r w:rsidRPr="00BD6AD8">
        <w:rPr>
          <w:szCs w:val="28"/>
        </w:rPr>
        <w:t xml:space="preserve">В распоряжении, принятом Правительством Российской Федерации от 29 ноября 2014 года №2403-р понятие «молодежь» трактуется как социально-демографическая группа, выделяемая на основе возрастных особенностей, социального положения и характеризующаяся специфическими интересами и ценностями. Эта группа включает лиц в возрасте от 14 до 30 лет. </w:t>
      </w:r>
    </w:p>
    <w:p w:rsidR="009F5EBD" w:rsidRPr="00BD6AD8" w:rsidRDefault="009F5EBD" w:rsidP="00714B21">
      <w:pPr>
        <w:pStyle w:val="a8"/>
        <w:spacing w:before="0" w:beforeAutospacing="0" w:after="0" w:afterAutospacing="0"/>
        <w:ind w:firstLine="709"/>
        <w:contextualSpacing/>
        <w:jc w:val="both"/>
        <w:rPr>
          <w:rFonts w:eastAsiaTheme="minorHAnsi"/>
          <w:szCs w:val="28"/>
          <w:lang w:eastAsia="en-US"/>
        </w:rPr>
      </w:pPr>
      <w:r w:rsidRPr="00BD6AD8">
        <w:rPr>
          <w:szCs w:val="28"/>
        </w:rPr>
        <w:t xml:space="preserve">По состоянию на 01.01.2015 года в Каргасокском районе доля молодёжи составила 19% (3881 человек) в возрасте от 14 до 30 лет от общего числа </w:t>
      </w:r>
      <w:r w:rsidR="00150907" w:rsidRPr="00BD6AD8">
        <w:rPr>
          <w:szCs w:val="28"/>
        </w:rPr>
        <w:t>населения,</w:t>
      </w:r>
      <w:r w:rsidRPr="00BD6AD8">
        <w:rPr>
          <w:szCs w:val="28"/>
        </w:rPr>
        <w:t xml:space="preserve"> зарегистрированного в районе. Молодежь – стратегический ресурс района, основа его дальнейшего развития. Именно эта категория в настоящее время является </w:t>
      </w:r>
      <w:r w:rsidRPr="00BD6AD8">
        <w:rPr>
          <w:rFonts w:eastAsiaTheme="minorHAnsi"/>
          <w:szCs w:val="28"/>
          <w:lang w:eastAsia="en-US"/>
        </w:rPr>
        <w:t xml:space="preserve">одной из наиболее социально уязвимых групп населения. Именно в молодые годы у человека формируется мировоззрение, определяются важнейшие жизненные цели и ценности, происходит выбор направлений и средств их реализации, формируется отношение к себе и миру, обществу и государству. </w:t>
      </w:r>
    </w:p>
    <w:p w:rsidR="009F5EBD" w:rsidRPr="00BD6AD8" w:rsidRDefault="0007177B" w:rsidP="00714B21">
      <w:pPr>
        <w:pStyle w:val="a8"/>
        <w:spacing w:before="0" w:beforeAutospacing="0" w:after="0" w:afterAutospacing="0"/>
        <w:ind w:firstLine="709"/>
        <w:contextualSpacing/>
        <w:jc w:val="both"/>
        <w:rPr>
          <w:rFonts w:eastAsiaTheme="minorHAnsi"/>
          <w:szCs w:val="28"/>
          <w:lang w:eastAsia="en-US"/>
        </w:rPr>
      </w:pPr>
      <w:hyperlink r:id="rId18" w:history="1">
        <w:r w:rsidR="009F5EBD" w:rsidRPr="00BD6AD8">
          <w:rPr>
            <w:rFonts w:eastAsiaTheme="minorHAnsi"/>
            <w:szCs w:val="28"/>
            <w:lang w:eastAsia="en-US"/>
          </w:rPr>
          <w:t>Закон</w:t>
        </w:r>
      </w:hyperlink>
      <w:r w:rsidR="00DE6FAB" w:rsidRPr="00BD6AD8">
        <w:rPr>
          <w:szCs w:val="28"/>
        </w:rPr>
        <w:t xml:space="preserve"> </w:t>
      </w:r>
      <w:r w:rsidR="009F5EBD" w:rsidRPr="00BD6AD8">
        <w:rPr>
          <w:rFonts w:eastAsiaTheme="minorHAnsi"/>
          <w:szCs w:val="28"/>
          <w:lang w:eastAsia="en-US"/>
        </w:rPr>
        <w:t>Томской области от 5 декабря 2008 года № 245-ОЗ «О государственной молодежной политике в Томской области» определяет принципы, цели, основные направления реализации государственной молодежной политики в Томской области.</w:t>
      </w:r>
    </w:p>
    <w:p w:rsidR="009F5EBD" w:rsidRPr="00BD6AD8" w:rsidRDefault="009F5EBD" w:rsidP="00714B21">
      <w:pPr>
        <w:pStyle w:val="a8"/>
        <w:spacing w:before="0" w:beforeAutospacing="0" w:after="0" w:afterAutospacing="0"/>
        <w:ind w:firstLine="709"/>
        <w:contextualSpacing/>
        <w:jc w:val="both"/>
        <w:rPr>
          <w:szCs w:val="28"/>
        </w:rPr>
      </w:pPr>
      <w:r w:rsidRPr="00BD6AD8">
        <w:rPr>
          <w:rFonts w:eastAsiaTheme="minorHAnsi"/>
          <w:szCs w:val="28"/>
          <w:lang w:eastAsia="en-US"/>
        </w:rPr>
        <w:t>Так, в рамках г</w:t>
      </w:r>
      <w:r w:rsidRPr="00BD6AD8">
        <w:rPr>
          <w:szCs w:val="28"/>
        </w:rPr>
        <w:t>ражданско-патриотического направления, ежегодно проводятся: спартакиады допризывной молодежи, военно-спортивная эстафета среди организаций и предприятий, военно-спортивная игра «Зарница», «День призывника», военно-полевые сборы для старших юношей. В течение года в указанных мероприятиях принимают участие более 300 спортсменов. Одной из</w:t>
      </w:r>
      <w:r w:rsidR="00DE6FAB" w:rsidRPr="00BD6AD8">
        <w:rPr>
          <w:szCs w:val="28"/>
        </w:rPr>
        <w:t xml:space="preserve"> </w:t>
      </w:r>
      <w:r w:rsidRPr="00BD6AD8">
        <w:rPr>
          <w:szCs w:val="28"/>
        </w:rPr>
        <w:t>целей</w:t>
      </w:r>
      <w:r w:rsidR="00DE6FAB" w:rsidRPr="00BD6AD8">
        <w:rPr>
          <w:szCs w:val="28"/>
        </w:rPr>
        <w:t xml:space="preserve"> </w:t>
      </w:r>
      <w:r w:rsidRPr="00BD6AD8">
        <w:rPr>
          <w:szCs w:val="28"/>
        </w:rPr>
        <w:t xml:space="preserve">указанных мероприятий является сохранение спортивных традиций и памяти о знаковых военно-исторических событиях истории России. </w:t>
      </w:r>
    </w:p>
    <w:p w:rsidR="009F5EBD" w:rsidRPr="00BD6AD8" w:rsidRDefault="009F5EBD" w:rsidP="00714B21">
      <w:pPr>
        <w:pStyle w:val="a8"/>
        <w:spacing w:before="0" w:beforeAutospacing="0" w:after="0" w:afterAutospacing="0"/>
        <w:ind w:firstLine="709"/>
        <w:contextualSpacing/>
        <w:jc w:val="both"/>
        <w:rPr>
          <w:szCs w:val="28"/>
        </w:rPr>
      </w:pPr>
      <w:r w:rsidRPr="00BD6AD8">
        <w:rPr>
          <w:szCs w:val="28"/>
        </w:rPr>
        <w:t>Важным элементом реализации молодёжной политики является включение молодежи в социально-экономическую</w:t>
      </w:r>
      <w:r w:rsidR="00621E59" w:rsidRPr="00BD6AD8">
        <w:rPr>
          <w:szCs w:val="28"/>
        </w:rPr>
        <w:t xml:space="preserve"> </w:t>
      </w:r>
      <w:r w:rsidRPr="00BD6AD8">
        <w:rPr>
          <w:szCs w:val="28"/>
        </w:rPr>
        <w:t>жизнь общества Каргасокского района. В рамках реализации указанного направления с 2013 года молодежь района участвует в региональном проекте «Школа активного действия». Главной целью Проекта явилось обучение молодёжи социальному проектированию и реализации проектов. Так за 2013-2015 годы в социальном проектировании приняло участие 70 представителей молодёжи, результатом чего стали 12 реализованных проектов, направленных на решение социально-бытовых проблем различных групп</w:t>
      </w:r>
      <w:r w:rsidR="00DE6FAB" w:rsidRPr="00BD6AD8">
        <w:rPr>
          <w:szCs w:val="28"/>
        </w:rPr>
        <w:t xml:space="preserve"> </w:t>
      </w:r>
      <w:r w:rsidRPr="00BD6AD8">
        <w:rPr>
          <w:szCs w:val="28"/>
        </w:rPr>
        <w:t xml:space="preserve">населения. </w:t>
      </w:r>
    </w:p>
    <w:p w:rsidR="009F5EBD" w:rsidRPr="00BD6AD8" w:rsidRDefault="009F5EBD" w:rsidP="00714B21">
      <w:pPr>
        <w:pStyle w:val="a8"/>
        <w:spacing w:before="0" w:beforeAutospacing="0" w:after="0" w:afterAutospacing="0"/>
        <w:ind w:firstLine="567"/>
        <w:contextualSpacing/>
        <w:jc w:val="both"/>
        <w:rPr>
          <w:rFonts w:eastAsiaTheme="minorHAnsi"/>
          <w:szCs w:val="28"/>
          <w:lang w:eastAsia="en-US"/>
        </w:rPr>
      </w:pPr>
      <w:r w:rsidRPr="00BD6AD8">
        <w:rPr>
          <w:szCs w:val="28"/>
        </w:rPr>
        <w:t>В системе мероприятий по реализации молодёжной политики, значительное внимание</w:t>
      </w:r>
      <w:r w:rsidR="00DE6FAB" w:rsidRPr="00BD6AD8">
        <w:rPr>
          <w:szCs w:val="28"/>
        </w:rPr>
        <w:t xml:space="preserve"> </w:t>
      </w:r>
      <w:r w:rsidRPr="00BD6AD8">
        <w:rPr>
          <w:szCs w:val="28"/>
        </w:rPr>
        <w:t>уделяется поддержке талантливой молодёжи. Так, ежегодно в течение календарного года выплачиваются стипендии для стимулирования выпускников школ Каргасокского района</w:t>
      </w:r>
      <w:r w:rsidR="00DB4AEC" w:rsidRPr="00BD6AD8">
        <w:rPr>
          <w:szCs w:val="28"/>
        </w:rPr>
        <w:t xml:space="preserve"> </w:t>
      </w:r>
      <w:r w:rsidRPr="00BD6AD8">
        <w:rPr>
          <w:szCs w:val="28"/>
        </w:rPr>
        <w:t>к достижению высоких результатов в учебной, научной, спортивной, творческой сферах, общественной жизни. Ежегодно суммарный объем стипендии составляет 120 тысяч рублей. Кроме этого, молодые люди в возрасте старше 14 лет с 2013 года принимают участие в региональном молодежном форуме «Томский Коллайдер</w:t>
      </w:r>
      <w:r w:rsidR="00150907" w:rsidRPr="00BD6AD8">
        <w:rPr>
          <w:szCs w:val="28"/>
        </w:rPr>
        <w:t>». Так</w:t>
      </w:r>
      <w:r w:rsidRPr="00BD6AD8">
        <w:rPr>
          <w:szCs w:val="28"/>
        </w:rPr>
        <w:t xml:space="preserve"> за 2013-2015 годы в указанном Форуме приняло участие 24 представителя молодёжи Каргасокского района. Участники Форума смогли приобрести навыки проектной деятельности путем обучения эффективным технологиям и методам социального проектирования.</w:t>
      </w:r>
    </w:p>
    <w:p w:rsidR="009F5EBD" w:rsidRPr="00BD6AD8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8"/>
        </w:rPr>
      </w:pPr>
      <w:r w:rsidRPr="00BD6AD8">
        <w:rPr>
          <w:rFonts w:ascii="Times New Roman" w:eastAsiaTheme="minorHAnsi" w:hAnsi="Times New Roman"/>
          <w:sz w:val="24"/>
          <w:szCs w:val="28"/>
        </w:rPr>
        <w:t>В настоящее время на территории Каргасокского района в сфере молодежной политики существует ряд проблем:</w:t>
      </w:r>
    </w:p>
    <w:p w:rsidR="009F5EBD" w:rsidRPr="00BD6AD8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8"/>
        </w:rPr>
      </w:pPr>
      <w:r w:rsidRPr="00BD6AD8">
        <w:rPr>
          <w:rFonts w:ascii="Times New Roman" w:eastAsiaTheme="minorHAnsi" w:hAnsi="Times New Roman"/>
          <w:sz w:val="24"/>
          <w:szCs w:val="28"/>
        </w:rPr>
        <w:t>-сокращение численности молодого населения;</w:t>
      </w:r>
    </w:p>
    <w:p w:rsidR="009F5EBD" w:rsidRPr="00BD6AD8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8"/>
        </w:rPr>
      </w:pPr>
      <w:r w:rsidRPr="00BD6AD8">
        <w:rPr>
          <w:rFonts w:ascii="Times New Roman" w:eastAsiaTheme="minorHAnsi" w:hAnsi="Times New Roman"/>
          <w:sz w:val="24"/>
          <w:szCs w:val="28"/>
        </w:rPr>
        <w:t xml:space="preserve">-значительный уровень безработицы среди молодежи; </w:t>
      </w:r>
    </w:p>
    <w:p w:rsidR="009F5EBD" w:rsidRPr="00BD6AD8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8"/>
        </w:rPr>
      </w:pPr>
      <w:r w:rsidRPr="00BD6AD8">
        <w:rPr>
          <w:rFonts w:ascii="Times New Roman" w:eastAsiaTheme="minorHAnsi" w:hAnsi="Times New Roman"/>
          <w:sz w:val="24"/>
          <w:szCs w:val="28"/>
        </w:rPr>
        <w:t>-отток талантливой молодежи из Каргасокского района;</w:t>
      </w:r>
    </w:p>
    <w:p w:rsidR="009F5EBD" w:rsidRPr="00BD6AD8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8"/>
        </w:rPr>
      </w:pPr>
      <w:r w:rsidRPr="00BD6AD8">
        <w:rPr>
          <w:rFonts w:ascii="Times New Roman" w:eastAsiaTheme="minorHAnsi" w:hAnsi="Times New Roman"/>
          <w:sz w:val="24"/>
          <w:szCs w:val="28"/>
        </w:rPr>
        <w:lastRenderedPageBreak/>
        <w:t>-недостаточное вовлечение молодежи в разработку и реализацию социальных проектов, направленных на решение социально-экономических проблем в Каргасокском районе.</w:t>
      </w:r>
    </w:p>
    <w:p w:rsidR="009F5EBD" w:rsidRPr="00BD6AD8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 xml:space="preserve">В этой связи, реализация настоящей Программы является оптимальным решением вышеуказанных проблем в </w:t>
      </w:r>
      <w:r w:rsidR="00150907" w:rsidRPr="00BD6AD8">
        <w:rPr>
          <w:rFonts w:ascii="Times New Roman" w:hAnsi="Times New Roman"/>
          <w:sz w:val="24"/>
          <w:szCs w:val="28"/>
        </w:rPr>
        <w:t>условиях реформирования</w:t>
      </w:r>
      <w:r w:rsidRPr="00BD6AD8">
        <w:rPr>
          <w:rFonts w:ascii="Times New Roman" w:hAnsi="Times New Roman"/>
          <w:sz w:val="24"/>
          <w:szCs w:val="28"/>
        </w:rPr>
        <w:t xml:space="preserve"> бюджетного процесса, предусматривающего смещение акцентов с управления расходами на управление результатами и перехода преимущественно к программно-целевым методам бюджетного планирования с </w:t>
      </w:r>
      <w:r w:rsidRPr="00BD6AD8">
        <w:rPr>
          <w:rFonts w:ascii="Times New Roman" w:eastAsiaTheme="minorHAnsi" w:hAnsi="Times New Roman"/>
          <w:sz w:val="24"/>
          <w:szCs w:val="28"/>
        </w:rPr>
        <w:t>активизацией взаимодействия с молодежью и поддержки молодежных инициатив.</w:t>
      </w:r>
    </w:p>
    <w:p w:rsidR="009F5EBD" w:rsidRPr="00BD6AD8" w:rsidRDefault="009F5EBD" w:rsidP="00714B2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9F5EBD" w:rsidRPr="00BD6AD8" w:rsidRDefault="009F5EBD" w:rsidP="00714B2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>2.ЦЕЛИ И ЗАДАЧИ ПРОГРАММЫ, СРОКИ И ЭТАПЫ ЕЕ РЕАЛИЗАЦИИ, ЦЕЛЕВЫЕ ПОКАЗАТЕЛИ РЕЗУЛЬТАТИВНОСТИ РЕАЛИЗАЦИИ ПРОГРАММЫ</w:t>
      </w:r>
    </w:p>
    <w:p w:rsidR="009F5EBD" w:rsidRPr="00BD6AD8" w:rsidRDefault="009F5EBD" w:rsidP="00714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 xml:space="preserve">Цель настоящей программы – Создание условий для развития физической культуры и </w:t>
      </w:r>
      <w:r w:rsidR="00150907" w:rsidRPr="00BD6AD8">
        <w:rPr>
          <w:rFonts w:ascii="Times New Roman" w:hAnsi="Times New Roman"/>
          <w:sz w:val="24"/>
          <w:szCs w:val="28"/>
        </w:rPr>
        <w:t>спорта,</w:t>
      </w:r>
      <w:r w:rsidRPr="00BD6AD8">
        <w:rPr>
          <w:rFonts w:ascii="Times New Roman" w:hAnsi="Times New Roman"/>
          <w:sz w:val="24"/>
          <w:szCs w:val="28"/>
        </w:rPr>
        <w:t xml:space="preserve"> и эффективной молодежной политики в муниципальном образовании «Каргасокский район»</w:t>
      </w:r>
    </w:p>
    <w:p w:rsidR="009F5EBD" w:rsidRPr="00BD6AD8" w:rsidRDefault="009F5EBD" w:rsidP="00714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>Для достижения указанной цели в Программе</w:t>
      </w:r>
      <w:r w:rsidR="00DE6FAB" w:rsidRPr="00BD6AD8">
        <w:rPr>
          <w:rFonts w:ascii="Times New Roman" w:hAnsi="Times New Roman"/>
          <w:sz w:val="24"/>
          <w:szCs w:val="28"/>
        </w:rPr>
        <w:t xml:space="preserve"> </w:t>
      </w:r>
      <w:r w:rsidRPr="00BD6AD8">
        <w:rPr>
          <w:rFonts w:ascii="Times New Roman" w:hAnsi="Times New Roman"/>
          <w:sz w:val="24"/>
          <w:szCs w:val="28"/>
        </w:rPr>
        <w:t>определены следующие задачи:</w:t>
      </w:r>
    </w:p>
    <w:p w:rsidR="00D20C95" w:rsidRPr="00BD6AD8" w:rsidRDefault="009F5EBD" w:rsidP="00714B2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 xml:space="preserve">Задача 1. Создание условий для развития физической культуры и спорта на территории Каргасокского района. </w:t>
      </w:r>
    </w:p>
    <w:p w:rsidR="009F5EBD" w:rsidRPr="00BD6AD8" w:rsidRDefault="009F5EBD" w:rsidP="00714B2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 xml:space="preserve">Задача 2. Развитие эффективной молодежной политики и патриотического воспитания в Каргасокском районе. </w:t>
      </w:r>
    </w:p>
    <w:p w:rsidR="00992172" w:rsidRPr="00BD6AD8" w:rsidRDefault="00992172" w:rsidP="00714B2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>Задача 3. Создание комплексной системы взаимодействия направленной на формирование здорового образа жизни, профилактику заболеваемости населения Каргасокского района.</w:t>
      </w:r>
    </w:p>
    <w:p w:rsidR="009F5EBD" w:rsidRPr="00BD6AD8" w:rsidRDefault="009F5EBD" w:rsidP="00714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 xml:space="preserve">Срок реализации </w:t>
      </w:r>
      <w:r w:rsidR="00150907" w:rsidRPr="00BD6AD8">
        <w:rPr>
          <w:rFonts w:ascii="Times New Roman" w:hAnsi="Times New Roman"/>
          <w:sz w:val="24"/>
          <w:szCs w:val="28"/>
        </w:rPr>
        <w:t>Программы 2016</w:t>
      </w:r>
      <w:r w:rsidRPr="00BD6AD8">
        <w:rPr>
          <w:rFonts w:ascii="Times New Roman" w:hAnsi="Times New Roman"/>
          <w:sz w:val="24"/>
          <w:szCs w:val="28"/>
        </w:rPr>
        <w:t xml:space="preserve"> – 202</w:t>
      </w:r>
      <w:r w:rsidR="009A7907" w:rsidRPr="00BD6AD8">
        <w:rPr>
          <w:rFonts w:ascii="Times New Roman" w:hAnsi="Times New Roman"/>
          <w:sz w:val="24"/>
          <w:szCs w:val="28"/>
        </w:rPr>
        <w:t>1</w:t>
      </w:r>
      <w:r w:rsidRPr="00BD6AD8">
        <w:rPr>
          <w:rFonts w:ascii="Times New Roman" w:hAnsi="Times New Roman"/>
          <w:sz w:val="24"/>
          <w:szCs w:val="28"/>
        </w:rPr>
        <w:t xml:space="preserve"> годы.</w:t>
      </w:r>
    </w:p>
    <w:p w:rsidR="009F5EBD" w:rsidRPr="00BD6AD8" w:rsidRDefault="009F5EBD" w:rsidP="00714B2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 xml:space="preserve">Цель и </w:t>
      </w:r>
      <w:r w:rsidR="00150907" w:rsidRPr="00BD6AD8">
        <w:rPr>
          <w:rFonts w:ascii="Times New Roman" w:hAnsi="Times New Roman"/>
          <w:sz w:val="24"/>
          <w:szCs w:val="28"/>
        </w:rPr>
        <w:t>задачи Программы</w:t>
      </w:r>
      <w:r w:rsidRPr="00BD6AD8">
        <w:rPr>
          <w:rFonts w:ascii="Times New Roman" w:hAnsi="Times New Roman"/>
          <w:sz w:val="24"/>
          <w:szCs w:val="28"/>
        </w:rPr>
        <w:t xml:space="preserve"> соответствуют целям и задачам социально-экономического развития муниципального образования «Каргасокский район», определенной в Стратегии.  </w:t>
      </w:r>
    </w:p>
    <w:p w:rsidR="009F5EBD" w:rsidRPr="00BD6AD8" w:rsidRDefault="009F5EBD" w:rsidP="00714B2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>Целевые показатели результативности реализации муниципальной Программы «</w:t>
      </w:r>
      <w:hyperlink r:id="rId19" w:history="1">
        <w:r w:rsidRPr="00BD6AD8">
          <w:rPr>
            <w:rFonts w:ascii="Times New Roman" w:hAnsi="Times New Roman"/>
            <w:sz w:val="24"/>
            <w:szCs w:val="28"/>
          </w:rPr>
          <w:t>Развитие молодежной политики</w:t>
        </w:r>
      </w:hyperlink>
      <w:r w:rsidRPr="00BD6AD8">
        <w:rPr>
          <w:rFonts w:ascii="Times New Roman" w:hAnsi="Times New Roman"/>
          <w:sz w:val="24"/>
          <w:szCs w:val="28"/>
        </w:rPr>
        <w:t>, физической культуры и спорта на территории муниципального образования «Каргасокский район»» представлены в таблице 1 настоящей муниципальной Программы.</w:t>
      </w:r>
    </w:p>
    <w:p w:rsidR="00D122C3" w:rsidRPr="00BD6AD8" w:rsidRDefault="00D122C3">
      <w:pPr>
        <w:spacing w:after="160" w:line="259" w:lineRule="auto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br w:type="page"/>
      </w:r>
    </w:p>
    <w:p w:rsidR="009F5EBD" w:rsidRPr="00BD6AD8" w:rsidRDefault="009F5EBD" w:rsidP="00714B2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lastRenderedPageBreak/>
        <w:t>3.ПОДПРОГРАММЫ</w:t>
      </w:r>
    </w:p>
    <w:p w:rsidR="009F5EBD" w:rsidRPr="00BD6AD8" w:rsidRDefault="009F5EBD" w:rsidP="00714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>В целях реализации поставленной цели муниципальной программы «</w:t>
      </w:r>
      <w:hyperlink r:id="rId20" w:history="1">
        <w:r w:rsidRPr="00BD6AD8">
          <w:rPr>
            <w:rFonts w:ascii="Times New Roman" w:hAnsi="Times New Roman"/>
            <w:sz w:val="24"/>
            <w:szCs w:val="28"/>
          </w:rPr>
          <w:t>Развитие молодежной политики</w:t>
        </w:r>
      </w:hyperlink>
      <w:r w:rsidRPr="00BD6AD8">
        <w:rPr>
          <w:rFonts w:ascii="Times New Roman" w:hAnsi="Times New Roman"/>
          <w:sz w:val="24"/>
          <w:szCs w:val="28"/>
        </w:rPr>
        <w:t xml:space="preserve">, физической культуры и спорта на территории муниципального образования «Каргасокский район»» были выделены две подпрограммы. </w:t>
      </w:r>
    </w:p>
    <w:p w:rsidR="009F5EBD" w:rsidRPr="00BD6AD8" w:rsidRDefault="009F5EBD" w:rsidP="00714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>Первая подпрограмма - «</w:t>
      </w:r>
      <w:hyperlink r:id="rId21" w:history="1">
        <w:r w:rsidRPr="00BD6AD8">
          <w:rPr>
            <w:rFonts w:ascii="Times New Roman" w:hAnsi="Times New Roman"/>
            <w:sz w:val="24"/>
            <w:szCs w:val="28"/>
          </w:rPr>
          <w:t>Развитие физической культуры и спорта</w:t>
        </w:r>
      </w:hyperlink>
      <w:r w:rsidRPr="00BD6AD8">
        <w:rPr>
          <w:rFonts w:ascii="Times New Roman" w:hAnsi="Times New Roman"/>
          <w:sz w:val="24"/>
          <w:szCs w:val="28"/>
        </w:rPr>
        <w:t xml:space="preserve"> на территории Каргасокского района»  предусматривает комплекс мероприятий, направленных на создание благоприятных условий для развития физической культуры и спорта на территории Каргасокского района,  приложение 1 к Программе. В рамках указанной подпрограммы предусмотрены </w:t>
      </w:r>
      <w:r w:rsidR="00150907" w:rsidRPr="00BD6AD8">
        <w:rPr>
          <w:rFonts w:ascii="Times New Roman" w:hAnsi="Times New Roman"/>
          <w:sz w:val="24"/>
          <w:szCs w:val="28"/>
        </w:rPr>
        <w:t>ключевые мероприятия,</w:t>
      </w:r>
      <w:r w:rsidRPr="00BD6AD8">
        <w:rPr>
          <w:rFonts w:ascii="Times New Roman" w:hAnsi="Times New Roman"/>
          <w:sz w:val="24"/>
          <w:szCs w:val="28"/>
        </w:rPr>
        <w:t xml:space="preserve"> направленные на достижение основного показателя Программы «Доля населения муниципального образования «Каргасокский район», систематически занимающегося физической культурой и спортом, %» </w:t>
      </w:r>
      <w:r w:rsidR="00DF1687" w:rsidRPr="00BD6AD8">
        <w:rPr>
          <w:rFonts w:ascii="Times New Roman" w:hAnsi="Times New Roman"/>
          <w:sz w:val="24"/>
          <w:szCs w:val="28"/>
        </w:rPr>
        <w:t>30,6</w:t>
      </w:r>
      <w:r w:rsidRPr="00BD6AD8">
        <w:rPr>
          <w:rFonts w:ascii="Times New Roman" w:hAnsi="Times New Roman"/>
          <w:sz w:val="24"/>
          <w:szCs w:val="28"/>
        </w:rPr>
        <w:t xml:space="preserve">% к 2021 году. </w:t>
      </w:r>
    </w:p>
    <w:p w:rsidR="009F5EBD" w:rsidRPr="00BD6AD8" w:rsidRDefault="009F5EBD" w:rsidP="00714B21">
      <w:pPr>
        <w:pStyle w:val="a7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 xml:space="preserve">Вторая подпрограмма - «Развитие эффективной молодежной политики и патриотического воспитания в Каргасокском районе» предусматривает комплекс </w:t>
      </w:r>
      <w:r w:rsidR="00150907" w:rsidRPr="00BD6AD8">
        <w:rPr>
          <w:rFonts w:ascii="Times New Roman" w:hAnsi="Times New Roman"/>
          <w:sz w:val="24"/>
          <w:szCs w:val="28"/>
        </w:rPr>
        <w:t>мероприятий,</w:t>
      </w:r>
      <w:r w:rsidRPr="00BD6AD8">
        <w:rPr>
          <w:rFonts w:ascii="Times New Roman" w:hAnsi="Times New Roman"/>
          <w:sz w:val="24"/>
          <w:szCs w:val="28"/>
        </w:rPr>
        <w:t xml:space="preserve"> направленных на развитие эффективной молодёжной политики и патриотического воспитания в Каргасокском районе, приложение 2 к Программе.</w:t>
      </w:r>
      <w:r w:rsidR="00DE6FAB" w:rsidRPr="00BD6AD8">
        <w:rPr>
          <w:rFonts w:ascii="Times New Roman" w:hAnsi="Times New Roman"/>
          <w:sz w:val="24"/>
          <w:szCs w:val="28"/>
        </w:rPr>
        <w:t xml:space="preserve"> </w:t>
      </w:r>
      <w:r w:rsidRPr="00BD6AD8">
        <w:rPr>
          <w:rFonts w:ascii="Times New Roman" w:hAnsi="Times New Roman"/>
          <w:sz w:val="24"/>
          <w:szCs w:val="28"/>
        </w:rPr>
        <w:t>Комплекс мероприятий подпрограммы</w:t>
      </w:r>
      <w:r w:rsidR="00DE6FAB" w:rsidRPr="00BD6AD8">
        <w:rPr>
          <w:rFonts w:ascii="Times New Roman" w:hAnsi="Times New Roman"/>
          <w:sz w:val="24"/>
          <w:szCs w:val="28"/>
        </w:rPr>
        <w:t xml:space="preserve"> </w:t>
      </w:r>
      <w:r w:rsidRPr="00BD6AD8">
        <w:rPr>
          <w:rFonts w:ascii="Times New Roman" w:hAnsi="Times New Roman"/>
          <w:sz w:val="24"/>
          <w:szCs w:val="28"/>
        </w:rPr>
        <w:t xml:space="preserve">направлен на достижение показателя </w:t>
      </w:r>
      <w:r w:rsidR="00150907" w:rsidRPr="00BD6AD8">
        <w:rPr>
          <w:rFonts w:ascii="Times New Roman" w:hAnsi="Times New Roman"/>
          <w:sz w:val="24"/>
          <w:szCs w:val="28"/>
        </w:rPr>
        <w:t>Программы -</w:t>
      </w:r>
      <w:r w:rsidRPr="00BD6AD8">
        <w:rPr>
          <w:rFonts w:ascii="Times New Roman" w:hAnsi="Times New Roman"/>
          <w:sz w:val="24"/>
          <w:szCs w:val="28"/>
        </w:rPr>
        <w:t xml:space="preserve"> «Удельный вес молодежи (14 - 30 лет), положительно оценивающей возможности для развития и самореализации молодежи в Каргасокском районе, %» к 2021 году показать должен составить 15,1%.</w:t>
      </w:r>
    </w:p>
    <w:p w:rsidR="00992172" w:rsidRPr="00BD6AD8" w:rsidRDefault="00992172" w:rsidP="00992172">
      <w:pPr>
        <w:pStyle w:val="a7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>Подпрограмма 3 «Сохранение и укрепление общественного здоровья населения Каргасокского района Томской области на 2021</w:t>
      </w:r>
      <w:r w:rsidR="00C90A14" w:rsidRPr="00BD6AD8">
        <w:rPr>
          <w:rFonts w:ascii="Times New Roman" w:hAnsi="Times New Roman"/>
          <w:sz w:val="24"/>
          <w:szCs w:val="28"/>
        </w:rPr>
        <w:t xml:space="preserve"> </w:t>
      </w:r>
      <w:r w:rsidRPr="00BD6AD8">
        <w:rPr>
          <w:rFonts w:ascii="Times New Roman" w:hAnsi="Times New Roman"/>
          <w:sz w:val="24"/>
          <w:szCs w:val="28"/>
        </w:rPr>
        <w:t>год» положительно скажется на формировании здорового образа жизни жителей Каргасокского района, профилактике распространения заболеваний, в том числе представляющих опасность для окружающих.</w:t>
      </w:r>
    </w:p>
    <w:p w:rsidR="009F5EBD" w:rsidRPr="00BD6AD8" w:rsidRDefault="009F5EBD" w:rsidP="00714B21">
      <w:pPr>
        <w:pStyle w:val="a7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hAnsi="Times New Roman"/>
          <w:szCs w:val="28"/>
        </w:rPr>
      </w:pPr>
    </w:p>
    <w:p w:rsidR="009F5EBD" w:rsidRPr="00BD6AD8" w:rsidRDefault="009F5EBD" w:rsidP="00714B2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 xml:space="preserve">4. СИСТЕМА МЕРОПРИЯТИЙ </w:t>
      </w:r>
      <w:r w:rsidR="00150907" w:rsidRPr="00BD6AD8">
        <w:rPr>
          <w:rFonts w:ascii="Times New Roman" w:hAnsi="Times New Roman"/>
          <w:sz w:val="24"/>
          <w:szCs w:val="28"/>
        </w:rPr>
        <w:t>МУНИЦИПАЛЬНОЙ ПРОГРАММЫ</w:t>
      </w:r>
      <w:r w:rsidRPr="00BD6AD8">
        <w:rPr>
          <w:rFonts w:ascii="Times New Roman" w:hAnsi="Times New Roman"/>
          <w:sz w:val="24"/>
          <w:szCs w:val="28"/>
        </w:rPr>
        <w:t xml:space="preserve"> И ЕЁ РЕСУРСНОЕ ОБЕСПЕЧЕНИЕ</w:t>
      </w:r>
    </w:p>
    <w:p w:rsidR="00675B87" w:rsidRPr="00BD6AD8" w:rsidRDefault="00675B87" w:rsidP="00714B21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9F5EBD" w:rsidRPr="00BD6AD8" w:rsidRDefault="009F5EBD" w:rsidP="00714B2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D6AD8">
        <w:rPr>
          <w:rFonts w:ascii="Times New Roman" w:hAnsi="Times New Roman"/>
          <w:sz w:val="24"/>
          <w:szCs w:val="24"/>
          <w:lang w:eastAsia="ru-RU"/>
        </w:rPr>
        <w:t xml:space="preserve">На реализацию программы необходимо </w:t>
      </w:r>
      <w:r w:rsidR="000719CA" w:rsidRPr="00BD6AD8">
        <w:rPr>
          <w:rFonts w:ascii="Times New Roman" w:hAnsi="Times New Roman"/>
          <w:sz w:val="24"/>
          <w:szCs w:val="24"/>
          <w:lang w:eastAsia="ru-RU"/>
        </w:rPr>
        <w:t>258220,32</w:t>
      </w:r>
      <w:r w:rsidRPr="00BD6AD8">
        <w:rPr>
          <w:rFonts w:ascii="Times New Roman" w:hAnsi="Times New Roman"/>
          <w:sz w:val="24"/>
          <w:szCs w:val="24"/>
          <w:lang w:eastAsia="ru-RU"/>
        </w:rPr>
        <w:t xml:space="preserve"> тыс</w:t>
      </w:r>
      <w:r w:rsidR="00CA4BD7" w:rsidRPr="00BD6AD8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BD6AD8">
        <w:rPr>
          <w:rFonts w:ascii="Times New Roman" w:hAnsi="Times New Roman"/>
          <w:sz w:val="24"/>
          <w:szCs w:val="24"/>
          <w:lang w:eastAsia="ru-RU"/>
        </w:rPr>
        <w:t>рублей, в том числе:</w:t>
      </w:r>
    </w:p>
    <w:p w:rsidR="00621E59" w:rsidRPr="00BD6AD8" w:rsidRDefault="00621E59" w:rsidP="00714B21">
      <w:pPr>
        <w:numPr>
          <w:ilvl w:val="0"/>
          <w:numId w:val="2"/>
        </w:numPr>
        <w:spacing w:after="0" w:line="240" w:lineRule="auto"/>
        <w:ind w:left="567" w:hanging="283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BD6AD8">
        <w:rPr>
          <w:rFonts w:ascii="Times New Roman" w:hAnsi="Times New Roman"/>
          <w:sz w:val="24"/>
          <w:szCs w:val="24"/>
          <w:lang w:eastAsia="ru-RU"/>
        </w:rPr>
        <w:t xml:space="preserve">средства федерального бюджета </w:t>
      </w:r>
      <w:r w:rsidR="00E55DF1" w:rsidRPr="00BD6AD8">
        <w:rPr>
          <w:rFonts w:ascii="Times New Roman" w:hAnsi="Times New Roman"/>
          <w:sz w:val="24"/>
          <w:szCs w:val="24"/>
          <w:lang w:eastAsia="ru-RU"/>
        </w:rPr>
        <w:t>–</w:t>
      </w:r>
      <w:r w:rsidRPr="00BD6A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719CA" w:rsidRPr="00BD6AD8">
        <w:rPr>
          <w:rFonts w:ascii="Times New Roman" w:hAnsi="Times New Roman"/>
          <w:sz w:val="24"/>
          <w:szCs w:val="24"/>
          <w:lang w:eastAsia="ru-RU"/>
        </w:rPr>
        <w:t>2595,5</w:t>
      </w:r>
      <w:r w:rsidRPr="00BD6AD8">
        <w:rPr>
          <w:rFonts w:ascii="Times New Roman" w:hAnsi="Times New Roman"/>
          <w:sz w:val="24"/>
          <w:szCs w:val="24"/>
          <w:lang w:eastAsia="ru-RU"/>
        </w:rPr>
        <w:t xml:space="preserve"> тыс. рублей;</w:t>
      </w:r>
    </w:p>
    <w:p w:rsidR="009F5EBD" w:rsidRPr="00BD6AD8" w:rsidRDefault="009F5EBD" w:rsidP="00714B21">
      <w:pPr>
        <w:numPr>
          <w:ilvl w:val="0"/>
          <w:numId w:val="2"/>
        </w:numPr>
        <w:spacing w:after="0" w:line="240" w:lineRule="auto"/>
        <w:ind w:left="567" w:hanging="283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BD6AD8">
        <w:rPr>
          <w:rFonts w:ascii="Times New Roman" w:hAnsi="Times New Roman"/>
          <w:sz w:val="24"/>
          <w:szCs w:val="24"/>
          <w:lang w:eastAsia="ru-RU"/>
        </w:rPr>
        <w:t xml:space="preserve">средства областного бюджета – </w:t>
      </w:r>
      <w:r w:rsidR="000719CA" w:rsidRPr="00BD6AD8">
        <w:rPr>
          <w:rFonts w:ascii="Times New Roman" w:hAnsi="Times New Roman"/>
          <w:sz w:val="24"/>
          <w:szCs w:val="24"/>
          <w:lang w:eastAsia="ru-RU"/>
        </w:rPr>
        <w:t>147417,2</w:t>
      </w:r>
      <w:r w:rsidR="00621E59" w:rsidRPr="00BD6A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6AD8">
        <w:rPr>
          <w:rFonts w:ascii="Times New Roman" w:hAnsi="Times New Roman"/>
          <w:sz w:val="24"/>
          <w:szCs w:val="24"/>
          <w:lang w:eastAsia="ru-RU"/>
        </w:rPr>
        <w:t>тыс. рублей;</w:t>
      </w:r>
    </w:p>
    <w:p w:rsidR="009F5EBD" w:rsidRPr="00BD6AD8" w:rsidRDefault="009F5EBD" w:rsidP="00714B2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6AD8">
        <w:rPr>
          <w:rFonts w:ascii="Times New Roman" w:hAnsi="Times New Roman"/>
          <w:sz w:val="24"/>
          <w:szCs w:val="24"/>
          <w:lang w:eastAsia="ru-RU"/>
        </w:rPr>
        <w:t xml:space="preserve">средства районного бюджета – </w:t>
      </w:r>
      <w:r w:rsidR="000719CA" w:rsidRPr="00BD6AD8">
        <w:rPr>
          <w:rFonts w:ascii="Times New Roman" w:hAnsi="Times New Roman"/>
          <w:sz w:val="24"/>
          <w:szCs w:val="24"/>
          <w:lang w:eastAsia="ru-RU"/>
        </w:rPr>
        <w:t>88207,62</w:t>
      </w:r>
      <w:r w:rsidR="00621E59" w:rsidRPr="00BD6A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D6AD8">
        <w:rPr>
          <w:rFonts w:ascii="Times New Roman" w:hAnsi="Times New Roman"/>
          <w:sz w:val="24"/>
          <w:szCs w:val="24"/>
          <w:lang w:eastAsia="ru-RU"/>
        </w:rPr>
        <w:t>тыс. рублей;</w:t>
      </w:r>
    </w:p>
    <w:p w:rsidR="009F5EBD" w:rsidRPr="00BD6AD8" w:rsidRDefault="009F5EBD" w:rsidP="00714B2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6AD8">
        <w:rPr>
          <w:rFonts w:ascii="Times New Roman" w:hAnsi="Times New Roman"/>
          <w:sz w:val="24"/>
          <w:szCs w:val="24"/>
          <w:lang w:eastAsia="ru-RU"/>
        </w:rPr>
        <w:t>средства внебюджетного источника – 20000 тыс. рублей.</w:t>
      </w:r>
    </w:p>
    <w:p w:rsidR="009F5EBD" w:rsidRPr="00BD6AD8" w:rsidRDefault="00150907" w:rsidP="00714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D6AD8">
        <w:rPr>
          <w:rFonts w:ascii="Times New Roman" w:hAnsi="Times New Roman"/>
          <w:sz w:val="24"/>
          <w:szCs w:val="24"/>
          <w:lang w:eastAsia="ru-RU"/>
        </w:rPr>
        <w:t>Расходы</w:t>
      </w:r>
      <w:r w:rsidR="009F5EBD" w:rsidRPr="00BD6AD8">
        <w:rPr>
          <w:rFonts w:ascii="Times New Roman" w:hAnsi="Times New Roman"/>
          <w:sz w:val="24"/>
          <w:szCs w:val="24"/>
          <w:lang w:eastAsia="ru-RU"/>
        </w:rPr>
        <w:t xml:space="preserve"> на реализацию</w:t>
      </w:r>
      <w:r w:rsidR="00DE6FAB" w:rsidRPr="00BD6A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F5EBD" w:rsidRPr="00BD6AD8">
        <w:rPr>
          <w:rFonts w:ascii="Times New Roman" w:hAnsi="Times New Roman"/>
          <w:sz w:val="24"/>
          <w:szCs w:val="24"/>
          <w:lang w:eastAsia="ru-RU"/>
        </w:rPr>
        <w:t>комплекса мероприятий Программы в целом с распределением по подпрограммам приведены в таблице</w:t>
      </w:r>
      <w:r w:rsidR="009F5EBD" w:rsidRPr="00BD6AD8">
        <w:rPr>
          <w:rFonts w:ascii="Times New Roman" w:hAnsi="Times New Roman"/>
          <w:sz w:val="24"/>
          <w:szCs w:val="24"/>
        </w:rPr>
        <w:t xml:space="preserve"> 2 настоящей Программы.</w:t>
      </w:r>
    </w:p>
    <w:p w:rsidR="009F5EBD" w:rsidRPr="00BD6AD8" w:rsidRDefault="009F5EBD" w:rsidP="00714B2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D6AD8">
        <w:rPr>
          <w:rFonts w:ascii="Times New Roman" w:hAnsi="Times New Roman"/>
          <w:sz w:val="24"/>
          <w:szCs w:val="24"/>
          <w:shd w:val="clear" w:color="auto" w:fill="FFFFFF"/>
        </w:rPr>
        <w:t xml:space="preserve">Финансирование мероприятий Программы за счет средств областного и (или) федерального </w:t>
      </w:r>
      <w:r w:rsidR="00150907" w:rsidRPr="00BD6AD8">
        <w:rPr>
          <w:rFonts w:ascii="Times New Roman" w:hAnsi="Times New Roman"/>
          <w:sz w:val="24"/>
          <w:szCs w:val="24"/>
          <w:shd w:val="clear" w:color="auto" w:fill="FFFFFF"/>
        </w:rPr>
        <w:t>бюджетов в</w:t>
      </w:r>
      <w:r w:rsidRPr="00BD6AD8">
        <w:rPr>
          <w:rFonts w:ascii="Times New Roman" w:hAnsi="Times New Roman"/>
          <w:sz w:val="24"/>
          <w:szCs w:val="24"/>
          <w:shd w:val="clear" w:color="auto" w:fill="FFFFFF"/>
        </w:rPr>
        <w:t xml:space="preserve"> 2016-2021 годы будет производиться по согласованию с софинансированием мероприятий за счёт средств бюджета муниципального образования «Каргасокский район» с учётом требований действующего законодательства.</w:t>
      </w:r>
    </w:p>
    <w:p w:rsidR="009F5EBD" w:rsidRPr="00BD6AD8" w:rsidRDefault="009F5EBD" w:rsidP="00714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D6AD8">
        <w:rPr>
          <w:rFonts w:ascii="Times New Roman" w:hAnsi="Times New Roman"/>
          <w:sz w:val="24"/>
          <w:szCs w:val="24"/>
        </w:rPr>
        <w:t xml:space="preserve">Объем и условия финансирования из внебюджетных источников мероприятий по развитию физической культуры и спорта определяются в соответствии с заключенными соглашениями о взаимном сотрудничестве экономического развития территории Каргасокского района с представителем внебюджетного источника финансирования. </w:t>
      </w:r>
    </w:p>
    <w:p w:rsidR="009F5EBD" w:rsidRPr="00BD6AD8" w:rsidRDefault="009F5EBD" w:rsidP="00714B2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D6AD8">
        <w:rPr>
          <w:rFonts w:ascii="Times New Roman" w:hAnsi="Times New Roman"/>
          <w:sz w:val="24"/>
          <w:szCs w:val="24"/>
        </w:rPr>
        <w:t>Ресурсное обеспечение реализации муниципальной программы «</w:t>
      </w:r>
      <w:hyperlink r:id="rId22" w:history="1">
        <w:r w:rsidRPr="00BD6AD8">
          <w:rPr>
            <w:rFonts w:ascii="Times New Roman" w:hAnsi="Times New Roman"/>
            <w:sz w:val="24"/>
            <w:szCs w:val="24"/>
          </w:rPr>
          <w:t>Развитие молодежной политики</w:t>
        </w:r>
      </w:hyperlink>
      <w:r w:rsidRPr="00BD6AD8">
        <w:rPr>
          <w:rFonts w:ascii="Times New Roman" w:hAnsi="Times New Roman"/>
          <w:sz w:val="24"/>
          <w:szCs w:val="24"/>
        </w:rPr>
        <w:t>, физической культуры и спорта на территории муниципального образования «Каргасокский район»»  за счёт средств бюджета муниципального образования «Каргасокский район» по главным распорядителям бюджетных средств, представлены в таблице 3 настоящей Программы.</w:t>
      </w:r>
    </w:p>
    <w:p w:rsidR="00644E94" w:rsidRPr="00BD6AD8" w:rsidRDefault="00644E94" w:rsidP="00644E94">
      <w:pPr>
        <w:spacing w:after="0" w:line="240" w:lineRule="auto"/>
        <w:rPr>
          <w:szCs w:val="28"/>
        </w:rPr>
      </w:pPr>
    </w:p>
    <w:p w:rsidR="009F5EBD" w:rsidRPr="00BD6AD8" w:rsidRDefault="009F5EBD" w:rsidP="00644E94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D6AD8">
        <w:rPr>
          <w:rFonts w:ascii="Times New Roman" w:hAnsi="Times New Roman"/>
          <w:sz w:val="24"/>
        </w:rPr>
        <w:t>5. УПРАВЛЕНИЕ И КОНТРОЛЬ</w:t>
      </w:r>
    </w:p>
    <w:p w:rsidR="009F5EBD" w:rsidRPr="00BD6AD8" w:rsidRDefault="009F5EBD" w:rsidP="00714B21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4"/>
        </w:rPr>
      </w:pPr>
      <w:r w:rsidRPr="00BD6AD8">
        <w:rPr>
          <w:rFonts w:ascii="Times New Roman" w:hAnsi="Times New Roman"/>
          <w:sz w:val="24"/>
        </w:rPr>
        <w:t xml:space="preserve">ЗА РЕАЛИЗАЦИЕЙ </w:t>
      </w:r>
      <w:r w:rsidR="00150907" w:rsidRPr="00BD6AD8">
        <w:rPr>
          <w:rFonts w:ascii="Times New Roman" w:hAnsi="Times New Roman"/>
          <w:sz w:val="24"/>
        </w:rPr>
        <w:t>МУНИЦИПАЛЬНОЙ ПРОГРАММЫ</w:t>
      </w:r>
    </w:p>
    <w:p w:rsidR="009F5EBD" w:rsidRPr="00BD6AD8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</w:rPr>
      </w:pPr>
      <w:r w:rsidRPr="00BD6AD8">
        <w:rPr>
          <w:rFonts w:ascii="Times New Roman" w:hAnsi="Times New Roman"/>
          <w:sz w:val="24"/>
          <w:shd w:val="clear" w:color="auto" w:fill="FFFFFF"/>
        </w:rPr>
        <w:t>Администрация Каргасокского района</w:t>
      </w:r>
      <w:r w:rsidRPr="00BD6AD8">
        <w:rPr>
          <w:rFonts w:ascii="Times New Roman" w:hAnsi="Times New Roman"/>
          <w:sz w:val="24"/>
        </w:rPr>
        <w:t xml:space="preserve"> является уполномоченным органом местного самоуправления муниципального образования «Каргасокский район» по реализации </w:t>
      </w:r>
      <w:r w:rsidRPr="00BD6AD8">
        <w:rPr>
          <w:rFonts w:ascii="Times New Roman" w:hAnsi="Times New Roman"/>
          <w:sz w:val="24"/>
        </w:rPr>
        <w:lastRenderedPageBreak/>
        <w:t>настоящей Программы и осуществлению взаимодействия с уполномоченными</w:t>
      </w:r>
      <w:r w:rsidR="00DB4AEC" w:rsidRPr="00BD6AD8">
        <w:rPr>
          <w:rFonts w:ascii="Times New Roman" w:hAnsi="Times New Roman"/>
          <w:sz w:val="24"/>
        </w:rPr>
        <w:t xml:space="preserve"> </w:t>
      </w:r>
      <w:r w:rsidRPr="00BD6AD8">
        <w:rPr>
          <w:rFonts w:ascii="Times New Roman" w:hAnsi="Times New Roman"/>
          <w:sz w:val="24"/>
        </w:rPr>
        <w:t xml:space="preserve">федеральными органами исполнительной власти по вопросам государственной молодежной политики, физической культуры и спорта, исполнительными органами государственной власти Томской области, структурными подразделениями Администрации Томской области, органами местного самоуправления муниципальных образований Томской области, иными органами и организациями в целях реализации настоящей Программы. </w:t>
      </w:r>
    </w:p>
    <w:p w:rsidR="00E3355F" w:rsidRPr="00BD6AD8" w:rsidRDefault="009F5EBD" w:rsidP="00714B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 xml:space="preserve">Непосредственное управление Программой осуществляется ответственным исполнителем Программы – главным специалистом по спорту и молодёжной политики </w:t>
      </w:r>
      <w:r w:rsidR="00DE5DC9" w:rsidRPr="00BD6AD8">
        <w:rPr>
          <w:rFonts w:ascii="Times New Roman" w:hAnsi="Times New Roman"/>
          <w:sz w:val="24"/>
          <w:szCs w:val="28"/>
        </w:rPr>
        <w:t>отдела по социальной работе</w:t>
      </w:r>
      <w:r w:rsidR="00E3355F" w:rsidRPr="00BD6AD8">
        <w:rPr>
          <w:rFonts w:ascii="Times New Roman" w:hAnsi="Times New Roman"/>
          <w:sz w:val="24"/>
          <w:szCs w:val="28"/>
        </w:rPr>
        <w:t>.</w:t>
      </w:r>
    </w:p>
    <w:p w:rsidR="009F5EBD" w:rsidRPr="00BD6AD8" w:rsidRDefault="009F5EBD" w:rsidP="00714B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 xml:space="preserve">Куратором Программы является Заместитель Главы Каргасокского района по социальным вопросам </w:t>
      </w:r>
      <w:r w:rsidR="00377C16" w:rsidRPr="00BD6AD8">
        <w:rPr>
          <w:rFonts w:ascii="Times New Roman" w:hAnsi="Times New Roman"/>
          <w:sz w:val="24"/>
          <w:szCs w:val="28"/>
        </w:rPr>
        <w:t xml:space="preserve">– начальник отдела по социальной работе </w:t>
      </w:r>
      <w:r w:rsidRPr="00BD6AD8">
        <w:rPr>
          <w:rFonts w:ascii="Times New Roman" w:hAnsi="Times New Roman"/>
          <w:sz w:val="24"/>
          <w:szCs w:val="28"/>
        </w:rPr>
        <w:t>осуществляющий общий контроль исполнения Программы (контроль за деятельностью ответственного исполнителя Программы в ходе ее реализации), при необходимости на основании имеющихся данных дает ответственному исполнителю указания по корректировке целей, задач Программы, показателей их достижения (решения).</w:t>
      </w:r>
    </w:p>
    <w:p w:rsidR="009F5EBD" w:rsidRPr="00BD6AD8" w:rsidRDefault="009F5EBD" w:rsidP="00714B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 xml:space="preserve">Ответственный исполнитель Программы на основании ежеквартальной отчетности ответственных исполнителей подпрограмм контролирует ход реализации мероприятий подпрограмм, осуществляет взаимодействие с ответственными исполнителями подпрограмм, осуществляет контроль целевого использования бюджетных средств всех уровней бюджетной системы Российской Федерации и внебюджетных источников, направленных на реализацию мероприятий подпрограмм, обеспечивает согласованные действия соисполнителей и участников муниципальной программы по ее исполнению. Ответственный исполнитель Программы несет ответственность за предоставление отчетности о реализации Программы в установленном порядке и в установленные сроки на основании отчетной информации о ходе и итогах реализации подпрограмм, предоставленной ответственными исполнителями подпрограмм. В случае </w:t>
      </w:r>
      <w:r w:rsidR="0029757F" w:rsidRPr="00BD6AD8">
        <w:rPr>
          <w:rFonts w:ascii="Times New Roman" w:hAnsi="Times New Roman"/>
          <w:sz w:val="24"/>
          <w:szCs w:val="28"/>
        </w:rPr>
        <w:t>непредставления</w:t>
      </w:r>
      <w:r w:rsidRPr="00BD6AD8">
        <w:rPr>
          <w:rFonts w:ascii="Times New Roman" w:hAnsi="Times New Roman"/>
          <w:sz w:val="24"/>
          <w:szCs w:val="28"/>
        </w:rPr>
        <w:t xml:space="preserve"> или несвоевременного предоставления отчетной информации о ходе и результатах исполнения программных мероприятий ответственными исполнителями подпрограмм, ответственный исполнитель программы вносит куратору муниципальной программы предложения о применении мер дисциплинарного воздействия к куратору соответствующей подпрограммы.</w:t>
      </w:r>
    </w:p>
    <w:p w:rsidR="009F5EBD" w:rsidRPr="00BD6AD8" w:rsidRDefault="009F5EBD" w:rsidP="00714B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>Куратор подпрограммы  осуществляет контроль за деятельностью ответственного исполнителя подпрограммы в ходе ее реализации и несет персональную ответственность за своевременное и качественное выполнение программных мероприятий курируемым им структурным подразделением (должностным лицом), своевременное предоставление достоверной отчетности о реализации мероприятий подпрограмм, при необходимости на основании имеющихся данных дает ответственному исполнителю подпрограммы указания по корректировке целей, задач подпрограммы, показателей их достижения (решения).</w:t>
      </w:r>
    </w:p>
    <w:p w:rsidR="009F5EBD" w:rsidRPr="00BD6AD8" w:rsidRDefault="009F5EBD" w:rsidP="00714B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 xml:space="preserve">Ответственный исполнитель подпрограммы обеспечивает целевое и эффективное расходование бюджетных средств всех уровней бюджетной системы Российской Федерации  и внебюджетных источников, при необходимости организует в соответствии с действующими законодательством и иными нормативными правовыми актами закупку необходимых товаров, работ, услуг с заключением контрактов (договоров) на выполнение конкретных мероприятий, предусмотренных подпрограммой, контролирует ход и качество выполнения контрагентами договорных обязательств, обеспечивает согласованные действия соисполнителей и участников подпрограмм по подготовке и реализации мероприятий подпрограмм. Ответственный исполнитель подпрограммы несет ответственность за своевременное предоставление достоверной отчетности о реализации подпрограммы в установленном порядке и в установленные сроки, а также несет ответственность за целевое и эффективное расходование бюджетных средств всех уровней бюджетной системы Российской </w:t>
      </w:r>
      <w:r w:rsidR="00150907" w:rsidRPr="00BD6AD8">
        <w:rPr>
          <w:rFonts w:ascii="Times New Roman" w:hAnsi="Times New Roman"/>
          <w:sz w:val="24"/>
          <w:szCs w:val="28"/>
        </w:rPr>
        <w:t>Федерации и</w:t>
      </w:r>
      <w:r w:rsidRPr="00BD6AD8">
        <w:rPr>
          <w:rFonts w:ascii="Times New Roman" w:hAnsi="Times New Roman"/>
          <w:sz w:val="24"/>
          <w:szCs w:val="28"/>
        </w:rPr>
        <w:t xml:space="preserve"> внебюджетных источников. </w:t>
      </w:r>
    </w:p>
    <w:p w:rsidR="009F5EBD" w:rsidRPr="00BD6AD8" w:rsidRDefault="009F5EBD" w:rsidP="00714B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>Куратор Программы (заместитель Главы Каргасокского района по социальным вопросам</w:t>
      </w:r>
      <w:r w:rsidR="00667EF0" w:rsidRPr="00BD6AD8">
        <w:rPr>
          <w:rFonts w:ascii="Times New Roman" w:hAnsi="Times New Roman"/>
          <w:sz w:val="24"/>
          <w:szCs w:val="28"/>
        </w:rPr>
        <w:t xml:space="preserve"> – начальник отдела по социальной работе Администрации Каргасокского района</w:t>
      </w:r>
      <w:r w:rsidRPr="00BD6AD8">
        <w:rPr>
          <w:rFonts w:ascii="Times New Roman" w:hAnsi="Times New Roman"/>
          <w:sz w:val="24"/>
          <w:szCs w:val="28"/>
        </w:rPr>
        <w:t xml:space="preserve">) </w:t>
      </w:r>
      <w:r w:rsidRPr="00BD6AD8">
        <w:rPr>
          <w:rFonts w:ascii="Times New Roman" w:hAnsi="Times New Roman"/>
          <w:sz w:val="24"/>
          <w:szCs w:val="28"/>
        </w:rPr>
        <w:lastRenderedPageBreak/>
        <w:t>осуществляет общий контроль исполнения Программы (контроль за деятельностью ответственного исполнителя Программы в ходе ее реализации).</w:t>
      </w:r>
    </w:p>
    <w:p w:rsidR="009F5EBD" w:rsidRPr="00BD6AD8" w:rsidRDefault="009F5EBD" w:rsidP="00714B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 xml:space="preserve">Ответственный исполнитель Программы предоставляет в Отдел экономики Администрации Каргасокского района раз в полугодие  с нарастающим итогом с начала отчетного года отчетность о реализации Программы по форме таблицы № 1 Приложения 11 к Порядку принятия решений о разработке муниципальных программ муниципального образования «Каргасокский район», их формирования и реализации, утвержденному постановлением Администрации Каргасокского района от 20.01.2015 г. №11 «Об утверждении Порядка принятия решений о разработке муниципальных программ муниципального образования «Каргасокский район», их формирования и реализации», в следующие сроки: </w:t>
      </w:r>
    </w:p>
    <w:p w:rsidR="009F5EBD" w:rsidRPr="00BD6AD8" w:rsidRDefault="009F5EBD" w:rsidP="00714B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 xml:space="preserve">за первое полугодие </w:t>
      </w:r>
      <w:r w:rsidR="00150907" w:rsidRPr="00BD6AD8">
        <w:rPr>
          <w:rFonts w:ascii="Times New Roman" w:hAnsi="Times New Roman"/>
          <w:sz w:val="24"/>
          <w:szCs w:val="28"/>
        </w:rPr>
        <w:t>(с</w:t>
      </w:r>
      <w:r w:rsidRPr="00BD6AD8">
        <w:rPr>
          <w:rFonts w:ascii="Times New Roman" w:hAnsi="Times New Roman"/>
          <w:sz w:val="24"/>
          <w:szCs w:val="28"/>
        </w:rPr>
        <w:t xml:space="preserve"> 01 января по 30 июня) отчеты по форме таблицы №1 согласно приложению 11 к Порядку, в срок до 20 июля отчетного периода;</w:t>
      </w:r>
    </w:p>
    <w:p w:rsidR="009F5EBD" w:rsidRPr="00BD6AD8" w:rsidRDefault="009F5EBD" w:rsidP="00714B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>за год (с 01 января по 31 декабря) отчеты по форме таблицы №1 и №2 согласно приложению 11 к Порядку, в срок до 01 марта года, следующего за отчетным периодом.</w:t>
      </w:r>
    </w:p>
    <w:p w:rsidR="009F5EBD" w:rsidRPr="00BD6AD8" w:rsidRDefault="009F5EBD" w:rsidP="00714B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>Куратор подпрограммы осуществляет контроль за деятельностью ответственного исполнителя подпрограммы в ходе ее реализации.</w:t>
      </w:r>
    </w:p>
    <w:p w:rsidR="009F5EBD" w:rsidRPr="00BD6AD8" w:rsidRDefault="009F5EBD" w:rsidP="00714B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>Ответственный исполнитель подпрограммы предоставляет ответственному исполнителю Программы ежеквартальную отчетность об исполнении мероприятий подпрограммы нарастающим итогом по форме таблицы № 1 Приложения 11 к Порядку принятия решений о разработке муниципальных программ муниципального образования «Каргасокский район», их формирования и реализации, утвержденному постановлением Администрации Каргасокского района от 20.01.2015 г. №11 «Об утверждении Порядка принятия решений о разработке муниципальных программ муниципального образования «Каргасокский район», их формирования и реализации», в срок не позднее второго рабочего дня месяца, следующего за отчетным кварталом</w:t>
      </w:r>
    </w:p>
    <w:p w:rsidR="009F5EBD" w:rsidRPr="00BD6AD8" w:rsidRDefault="009F5EBD" w:rsidP="00714B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>После завершения реализации Программы ответственный исполнитель Программы и каждый из ответственных исполнителей подпрограмм в установленные выше сроки дополнительно формируют нарастающим итогом отчеты о реализации Программы (подпрограммы) за весь период реализации Программы (подпрограммы). Такие отчеты формируются по формам, установленным для предоставления ежеквартальной отчетности.</w:t>
      </w:r>
    </w:p>
    <w:p w:rsidR="009F5EBD" w:rsidRPr="00BD6AD8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 xml:space="preserve">Возможными </w:t>
      </w:r>
      <w:r w:rsidR="00150907" w:rsidRPr="00BD6AD8">
        <w:rPr>
          <w:rFonts w:ascii="Times New Roman" w:hAnsi="Times New Roman"/>
          <w:sz w:val="24"/>
          <w:szCs w:val="28"/>
        </w:rPr>
        <w:t>рисками, препятствующими</w:t>
      </w:r>
      <w:r w:rsidRPr="00BD6AD8">
        <w:rPr>
          <w:rFonts w:ascii="Times New Roman" w:hAnsi="Times New Roman"/>
          <w:sz w:val="24"/>
          <w:szCs w:val="28"/>
        </w:rPr>
        <w:t xml:space="preserve"> достижению поставленных целей и решению задач муниципальной Программы, являются:</w:t>
      </w:r>
    </w:p>
    <w:p w:rsidR="009F5EBD" w:rsidRPr="00BD6AD8" w:rsidRDefault="009F5EBD" w:rsidP="00714B2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</w:rPr>
      </w:pPr>
      <w:r w:rsidRPr="00BD6AD8">
        <w:rPr>
          <w:rFonts w:ascii="Times New Roman" w:hAnsi="Times New Roman"/>
          <w:sz w:val="24"/>
        </w:rPr>
        <w:t>-негативные изменения в экономике Томской области и как следствие возможность негативного влияния на финансировани</w:t>
      </w:r>
      <w:r w:rsidR="00150907" w:rsidRPr="00BD6AD8">
        <w:rPr>
          <w:rFonts w:ascii="Times New Roman" w:hAnsi="Times New Roman"/>
          <w:sz w:val="24"/>
        </w:rPr>
        <w:t>е</w:t>
      </w:r>
      <w:r w:rsidRPr="00BD6AD8">
        <w:rPr>
          <w:rFonts w:ascii="Times New Roman" w:hAnsi="Times New Roman"/>
          <w:sz w:val="24"/>
        </w:rPr>
        <w:t xml:space="preserve"> мероприятий </w:t>
      </w:r>
      <w:r w:rsidRPr="00BD6AD8">
        <w:rPr>
          <w:rFonts w:ascii="Times New Roman" w:hAnsi="Times New Roman"/>
          <w:sz w:val="24"/>
          <w:szCs w:val="28"/>
        </w:rPr>
        <w:t>Программы</w:t>
      </w:r>
      <w:r w:rsidRPr="00BD6AD8">
        <w:rPr>
          <w:rFonts w:ascii="Times New Roman" w:hAnsi="Times New Roman"/>
          <w:sz w:val="24"/>
        </w:rPr>
        <w:t>;</w:t>
      </w:r>
    </w:p>
    <w:p w:rsidR="009F5EBD" w:rsidRPr="00BD6AD8" w:rsidRDefault="009F5EBD" w:rsidP="00714B2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</w:rPr>
      </w:pPr>
      <w:r w:rsidRPr="00BD6AD8">
        <w:rPr>
          <w:rFonts w:ascii="Times New Roman" w:hAnsi="Times New Roman"/>
          <w:sz w:val="24"/>
        </w:rPr>
        <w:t>-изменение демографической ситуации в Каргасокском районе может вызвать снижение показателей в связи с уменьшением общей численности населения;</w:t>
      </w:r>
    </w:p>
    <w:p w:rsidR="009F5EBD" w:rsidRPr="00BD6AD8" w:rsidRDefault="009F5EBD" w:rsidP="00714B2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Theme="minorHAnsi" w:hAnsi="Times New Roman"/>
          <w:sz w:val="24"/>
          <w:szCs w:val="28"/>
        </w:rPr>
      </w:pPr>
      <w:r w:rsidRPr="00BD6AD8">
        <w:rPr>
          <w:rFonts w:ascii="Times New Roman" w:eastAsiaTheme="minorHAnsi" w:hAnsi="Times New Roman"/>
          <w:sz w:val="24"/>
          <w:szCs w:val="28"/>
        </w:rPr>
        <w:t>-просчеты в планировании и организации учебно-тренировочного процесса администрациями учреждений и тренерами-преподавателями приводят к недостаточно высоким результатам спортсменов на соревнованиях;</w:t>
      </w:r>
    </w:p>
    <w:p w:rsidR="009F5EBD" w:rsidRPr="00BD6AD8" w:rsidRDefault="009F5EBD" w:rsidP="00714B2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Theme="minorHAnsi" w:hAnsi="Times New Roman"/>
          <w:sz w:val="24"/>
          <w:szCs w:val="28"/>
        </w:rPr>
      </w:pPr>
      <w:r w:rsidRPr="00BD6AD8">
        <w:rPr>
          <w:rFonts w:ascii="Times New Roman" w:eastAsiaTheme="minorHAnsi" w:hAnsi="Times New Roman"/>
          <w:sz w:val="24"/>
          <w:szCs w:val="28"/>
        </w:rPr>
        <w:t>-большая географическая удаленность от областного центра;</w:t>
      </w:r>
    </w:p>
    <w:p w:rsidR="009F5EBD" w:rsidRPr="00BD6AD8" w:rsidRDefault="009F5EBD" w:rsidP="00714B2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Theme="minorHAnsi" w:hAnsi="Times New Roman"/>
          <w:sz w:val="24"/>
          <w:szCs w:val="28"/>
        </w:rPr>
      </w:pPr>
      <w:r w:rsidRPr="00BD6AD8">
        <w:rPr>
          <w:rFonts w:ascii="Times New Roman" w:eastAsiaTheme="minorHAnsi" w:hAnsi="Times New Roman"/>
          <w:sz w:val="24"/>
          <w:szCs w:val="28"/>
        </w:rPr>
        <w:t>-отсутствие государственных и (</w:t>
      </w:r>
      <w:r w:rsidR="00150907" w:rsidRPr="00BD6AD8">
        <w:rPr>
          <w:rFonts w:ascii="Times New Roman" w:eastAsiaTheme="minorHAnsi" w:hAnsi="Times New Roman"/>
          <w:sz w:val="24"/>
          <w:szCs w:val="28"/>
        </w:rPr>
        <w:t>или) муниципальных</w:t>
      </w:r>
      <w:r w:rsidRPr="00BD6AD8">
        <w:rPr>
          <w:rFonts w:ascii="Times New Roman" w:eastAsiaTheme="minorHAnsi" w:hAnsi="Times New Roman"/>
          <w:sz w:val="24"/>
          <w:szCs w:val="28"/>
        </w:rPr>
        <w:t xml:space="preserve"> учреждений в сфере молодежной политики, недостаточное развитие материально-технической базы отрасли не позволяют оперативно на должном уровне развивать молодежную политику как на региональном, так и на местном уровне;</w:t>
      </w:r>
    </w:p>
    <w:p w:rsidR="009F5EBD" w:rsidRPr="00BD6AD8" w:rsidRDefault="009F5EBD" w:rsidP="00714B21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4"/>
        </w:rPr>
      </w:pPr>
      <w:r w:rsidRPr="00BD6AD8">
        <w:rPr>
          <w:rFonts w:ascii="Times New Roman" w:hAnsi="Times New Roman"/>
          <w:sz w:val="24"/>
        </w:rPr>
        <w:t xml:space="preserve">Предоставления отчетности реализации комплекса мероприятий настоящей Программы осуществляется </w:t>
      </w:r>
      <w:r w:rsidR="00150907" w:rsidRPr="00BD6AD8">
        <w:rPr>
          <w:rFonts w:ascii="Times New Roman" w:hAnsi="Times New Roman"/>
          <w:sz w:val="24"/>
        </w:rPr>
        <w:t>в сроки,</w:t>
      </w:r>
      <w:r w:rsidRPr="00BD6AD8">
        <w:rPr>
          <w:rFonts w:ascii="Times New Roman" w:hAnsi="Times New Roman"/>
          <w:sz w:val="24"/>
        </w:rPr>
        <w:t xml:space="preserve"> определенные Порядком принятия решений о разработке муниципальных программ муниципального образования «Каргасокский район», их формирования и реализации. </w:t>
      </w:r>
    </w:p>
    <w:p w:rsidR="009F5EBD" w:rsidRPr="00BD6AD8" w:rsidRDefault="009F5EBD" w:rsidP="00714B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</w:rPr>
      </w:pPr>
      <w:r w:rsidRPr="00BD6AD8">
        <w:rPr>
          <w:rFonts w:ascii="Times New Roman" w:eastAsiaTheme="minorHAnsi" w:hAnsi="Times New Roman"/>
          <w:sz w:val="24"/>
        </w:rPr>
        <w:t>Предложения по мерам управления рисками:</w:t>
      </w:r>
    </w:p>
    <w:p w:rsidR="009F5EBD" w:rsidRPr="00BD6AD8" w:rsidRDefault="009F5EBD" w:rsidP="00714B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8"/>
        </w:rPr>
      </w:pPr>
      <w:r w:rsidRPr="00BD6AD8">
        <w:rPr>
          <w:rFonts w:ascii="Times New Roman" w:eastAsiaTheme="minorHAnsi" w:hAnsi="Times New Roman"/>
          <w:sz w:val="24"/>
          <w:szCs w:val="28"/>
        </w:rPr>
        <w:t xml:space="preserve">-разработка, принятие и реализация на региональном уровне мер, направленных на обеспечение сбалансированности бюджетов муниципальных образований; </w:t>
      </w:r>
    </w:p>
    <w:p w:rsidR="009F5EBD" w:rsidRPr="00BD6AD8" w:rsidRDefault="009F5EBD" w:rsidP="00714B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eastAsiaTheme="minorHAnsi" w:hAnsi="Times New Roman"/>
          <w:sz w:val="24"/>
          <w:szCs w:val="28"/>
        </w:rPr>
        <w:t>-</w:t>
      </w:r>
      <w:r w:rsidRPr="00BD6AD8">
        <w:rPr>
          <w:rFonts w:ascii="Times New Roman" w:hAnsi="Times New Roman"/>
          <w:sz w:val="24"/>
          <w:szCs w:val="28"/>
        </w:rPr>
        <w:t>введение практики неотвратимого привлечения к ответственности должностных лиц, ответственных за реализацию Программы (подпрограммы);</w:t>
      </w:r>
    </w:p>
    <w:p w:rsidR="009F5EBD" w:rsidRPr="00BD6AD8" w:rsidRDefault="009F5EBD" w:rsidP="00714B2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lastRenderedPageBreak/>
        <w:t>-внедрение механизмов оценки результативности работы должностных лиц, ответственных за реализацию Программы (подпрограммы);</w:t>
      </w:r>
    </w:p>
    <w:p w:rsidR="009F5EBD" w:rsidRPr="00BD6AD8" w:rsidRDefault="009F5EBD" w:rsidP="00714B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8"/>
        </w:rPr>
      </w:pPr>
      <w:r w:rsidRPr="00BD6AD8">
        <w:rPr>
          <w:rFonts w:ascii="Times New Roman" w:eastAsiaTheme="minorHAnsi" w:hAnsi="Times New Roman"/>
          <w:sz w:val="24"/>
          <w:szCs w:val="28"/>
        </w:rPr>
        <w:t>-стимулирование деятельности спортсменов и тренеров на достижение высоких спортивных результатов путем единовременных выплат за призовые места на официальных областных, всероссийских и международных соревнованиях;</w:t>
      </w:r>
    </w:p>
    <w:p w:rsidR="009F5EBD" w:rsidRPr="00BD6AD8" w:rsidRDefault="009F5EBD" w:rsidP="00714B2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 xml:space="preserve">-создание </w:t>
      </w:r>
      <w:r w:rsidR="00150907" w:rsidRPr="00BD6AD8">
        <w:rPr>
          <w:rFonts w:ascii="Times New Roman" w:hAnsi="Times New Roman"/>
          <w:sz w:val="24"/>
          <w:szCs w:val="28"/>
        </w:rPr>
        <w:t>благоприятных условий,</w:t>
      </w:r>
      <w:r w:rsidRPr="00BD6AD8">
        <w:rPr>
          <w:rFonts w:ascii="Times New Roman" w:hAnsi="Times New Roman"/>
          <w:sz w:val="24"/>
          <w:szCs w:val="28"/>
        </w:rPr>
        <w:t xml:space="preserve"> позволяющих создать </w:t>
      </w:r>
      <w:r w:rsidR="00150907" w:rsidRPr="00BD6AD8">
        <w:rPr>
          <w:rFonts w:ascii="Times New Roman" w:hAnsi="Times New Roman"/>
          <w:sz w:val="24"/>
          <w:szCs w:val="28"/>
        </w:rPr>
        <w:t>позитивную демографическую</w:t>
      </w:r>
      <w:r w:rsidRPr="00BD6AD8">
        <w:rPr>
          <w:rFonts w:ascii="Times New Roman" w:hAnsi="Times New Roman"/>
          <w:sz w:val="24"/>
        </w:rPr>
        <w:t xml:space="preserve"> ситуацию в Каргасокском районе;</w:t>
      </w:r>
    </w:p>
    <w:p w:rsidR="009F5EBD" w:rsidRPr="00BD6AD8" w:rsidRDefault="009F5EBD" w:rsidP="00714B21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BD6AD8">
        <w:rPr>
          <w:rFonts w:ascii="Times New Roman" w:hAnsi="Times New Roman" w:cs="Times New Roman"/>
          <w:sz w:val="24"/>
          <w:szCs w:val="28"/>
        </w:rPr>
        <w:t>-</w:t>
      </w:r>
      <w:r w:rsidRPr="00BD6AD8">
        <w:rPr>
          <w:rFonts w:ascii="Times New Roman" w:eastAsiaTheme="minorHAnsi" w:hAnsi="Times New Roman" w:cs="Times New Roman"/>
          <w:sz w:val="24"/>
          <w:szCs w:val="28"/>
          <w:lang w:eastAsia="en-US"/>
        </w:rPr>
        <w:t>повышение качества планирования тренировочных и выездных спортивных мероприятий.</w:t>
      </w:r>
    </w:p>
    <w:p w:rsidR="00EF6F97" w:rsidRPr="00BD6AD8" w:rsidRDefault="00EF6F97" w:rsidP="00714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F6F97" w:rsidRPr="00BD6AD8" w:rsidSect="00D122C3">
          <w:type w:val="nextColumn"/>
          <w:pgSz w:w="11905" w:h="16838" w:code="9"/>
          <w:pgMar w:top="1134" w:right="567" w:bottom="993" w:left="1701" w:header="720" w:footer="544" w:gutter="0"/>
          <w:cols w:space="720"/>
        </w:sectPr>
      </w:pPr>
    </w:p>
    <w:p w:rsidR="009F5EBD" w:rsidRPr="00BD6AD8" w:rsidRDefault="009F5EBD" w:rsidP="00714B21">
      <w:pPr>
        <w:autoSpaceDE w:val="0"/>
        <w:autoSpaceDN w:val="0"/>
        <w:adjustRightInd w:val="0"/>
        <w:spacing w:after="0" w:line="240" w:lineRule="auto"/>
        <w:ind w:left="9498" w:right="142"/>
        <w:jc w:val="right"/>
        <w:outlineLvl w:val="1"/>
        <w:rPr>
          <w:rFonts w:ascii="Times New Roman" w:hAnsi="Times New Roman"/>
          <w:sz w:val="20"/>
          <w:szCs w:val="20"/>
        </w:rPr>
      </w:pPr>
      <w:r w:rsidRPr="00BD6AD8">
        <w:rPr>
          <w:rFonts w:ascii="Times New Roman" w:hAnsi="Times New Roman"/>
          <w:sz w:val="20"/>
          <w:szCs w:val="20"/>
        </w:rPr>
        <w:lastRenderedPageBreak/>
        <w:t>Таблица 1</w:t>
      </w:r>
    </w:p>
    <w:p w:rsidR="009F5EBD" w:rsidRPr="00BD6AD8" w:rsidRDefault="009F5EBD" w:rsidP="00714B21">
      <w:pPr>
        <w:autoSpaceDE w:val="0"/>
        <w:autoSpaceDN w:val="0"/>
        <w:adjustRightInd w:val="0"/>
        <w:spacing w:after="0" w:line="240" w:lineRule="auto"/>
        <w:ind w:left="142" w:right="-314"/>
        <w:jc w:val="right"/>
        <w:outlineLvl w:val="1"/>
        <w:rPr>
          <w:rFonts w:ascii="Times New Roman" w:hAnsi="Times New Roman"/>
        </w:rPr>
      </w:pPr>
    </w:p>
    <w:p w:rsidR="009F5EBD" w:rsidRPr="00BD6AD8" w:rsidRDefault="009F5EBD" w:rsidP="00714B21">
      <w:pPr>
        <w:autoSpaceDE w:val="0"/>
        <w:autoSpaceDN w:val="0"/>
        <w:adjustRightInd w:val="0"/>
        <w:spacing w:after="0" w:line="240" w:lineRule="auto"/>
        <w:ind w:left="-142" w:right="142"/>
        <w:jc w:val="center"/>
        <w:outlineLvl w:val="1"/>
        <w:rPr>
          <w:rFonts w:ascii="Times New Roman" w:hAnsi="Times New Roman"/>
        </w:rPr>
      </w:pPr>
      <w:r w:rsidRPr="00BD6AD8">
        <w:rPr>
          <w:rFonts w:ascii="Times New Roman" w:hAnsi="Times New Roman"/>
        </w:rPr>
        <w:t>СВЕДЕНИЯ</w:t>
      </w:r>
    </w:p>
    <w:p w:rsidR="009F5EBD" w:rsidRPr="00BD6AD8" w:rsidRDefault="009F5EBD" w:rsidP="00714B21">
      <w:pPr>
        <w:pStyle w:val="ConsPlusNormal"/>
        <w:ind w:left="-142" w:right="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D6AD8">
        <w:rPr>
          <w:rFonts w:ascii="Times New Roman" w:hAnsi="Times New Roman" w:cs="Times New Roman"/>
          <w:sz w:val="24"/>
          <w:szCs w:val="24"/>
        </w:rPr>
        <w:t>О СОСТАВЕ И ЗНАЧЕНИЯХ ЦЕЛЕВЫХ ПОКАЗАТЕЛЕЙРЕЗУЛЬТАТИВНОСТИ МУНИЦИПАЛЬНОЙ ПРОГРАММЫ</w:t>
      </w:r>
    </w:p>
    <w:p w:rsidR="009F5EBD" w:rsidRPr="00BD6AD8" w:rsidRDefault="009F5EBD" w:rsidP="00714B21">
      <w:pPr>
        <w:autoSpaceDE w:val="0"/>
        <w:autoSpaceDN w:val="0"/>
        <w:adjustRightInd w:val="0"/>
        <w:spacing w:after="0" w:line="240" w:lineRule="auto"/>
        <w:ind w:left="-142" w:right="142"/>
        <w:jc w:val="center"/>
        <w:rPr>
          <w:rFonts w:ascii="Times New Roman" w:hAnsi="Times New Roman"/>
          <w:sz w:val="28"/>
        </w:rPr>
      </w:pPr>
      <w:r w:rsidRPr="00BD6AD8">
        <w:rPr>
          <w:rFonts w:ascii="Times New Roman" w:hAnsi="Times New Roman"/>
        </w:rPr>
        <w:t>«</w:t>
      </w:r>
      <w:hyperlink r:id="rId23" w:history="1">
        <w:r w:rsidRPr="00BD6AD8">
          <w:rPr>
            <w:rFonts w:ascii="Times New Roman" w:hAnsi="Times New Roman"/>
            <w:sz w:val="28"/>
          </w:rPr>
          <w:t>Развитие молодежной политики</w:t>
        </w:r>
      </w:hyperlink>
      <w:r w:rsidRPr="00BD6AD8">
        <w:rPr>
          <w:rFonts w:ascii="Times New Roman" w:hAnsi="Times New Roman"/>
          <w:sz w:val="28"/>
        </w:rPr>
        <w:t>, физической культуры и спорта на территории муниципального образования «Каргасокский район»»</w:t>
      </w:r>
    </w:p>
    <w:tbl>
      <w:tblPr>
        <w:tblW w:w="5250" w:type="pct"/>
        <w:tblInd w:w="-1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4406"/>
        <w:gridCol w:w="648"/>
        <w:gridCol w:w="789"/>
        <w:gridCol w:w="709"/>
        <w:gridCol w:w="847"/>
        <w:gridCol w:w="850"/>
        <w:gridCol w:w="850"/>
        <w:gridCol w:w="862"/>
        <w:gridCol w:w="847"/>
        <w:gridCol w:w="853"/>
        <w:gridCol w:w="1553"/>
        <w:gridCol w:w="9"/>
        <w:gridCol w:w="1513"/>
        <w:gridCol w:w="12"/>
      </w:tblGrid>
      <w:tr w:rsidR="00BD6AD8" w:rsidRPr="00BD6AD8" w:rsidTr="00667EF0">
        <w:trPr>
          <w:gridAfter w:val="1"/>
          <w:wAfter w:w="5" w:type="pct"/>
          <w:cantSplit/>
          <w:trHeight w:val="346"/>
          <w:tblHeader/>
        </w:trPr>
        <w:tc>
          <w:tcPr>
            <w:tcW w:w="17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5EBD" w:rsidRPr="00BD6AD8" w:rsidRDefault="009F5EBD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AD8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4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5EBD" w:rsidRPr="00BD6AD8" w:rsidRDefault="009F5EBD" w:rsidP="00714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AD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5EBD" w:rsidRPr="00BD6AD8" w:rsidRDefault="009F5EBD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D8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Pr="00BD6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6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EBD" w:rsidRPr="00BD6AD8" w:rsidRDefault="009F5EBD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D8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5EBD" w:rsidRPr="00BD6AD8" w:rsidRDefault="009F5EBD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D6AD8">
              <w:rPr>
                <w:rFonts w:ascii="Times New Roman" w:hAnsi="Times New Roman"/>
                <w:sz w:val="20"/>
              </w:rPr>
              <w:t>Периодичность сбора данных</w:t>
            </w:r>
          </w:p>
        </w:tc>
        <w:tc>
          <w:tcPr>
            <w:tcW w:w="49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5EBD" w:rsidRPr="00BD6AD8" w:rsidRDefault="009F5EBD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D6AD8">
              <w:rPr>
                <w:rFonts w:ascii="Times New Roman" w:hAnsi="Times New Roman"/>
                <w:sz w:val="20"/>
              </w:rPr>
              <w:t>Метод сбора информации</w:t>
            </w:r>
          </w:p>
        </w:tc>
      </w:tr>
      <w:tr w:rsidR="00BD6AD8" w:rsidRPr="00BD6AD8" w:rsidTr="00667EF0">
        <w:trPr>
          <w:gridAfter w:val="1"/>
          <w:wAfter w:w="5" w:type="pct"/>
          <w:cantSplit/>
          <w:trHeight w:val="1090"/>
          <w:tblHeader/>
        </w:trPr>
        <w:tc>
          <w:tcPr>
            <w:tcW w:w="17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BD6AD8" w:rsidRDefault="00667EF0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BD6AD8" w:rsidRDefault="00667EF0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BD6AD8" w:rsidRDefault="00667EF0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BD6AD8" w:rsidRDefault="00667EF0" w:rsidP="00714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2014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BD6AD8" w:rsidRDefault="00667EF0" w:rsidP="00714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2015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BD6AD8" w:rsidRDefault="00667EF0" w:rsidP="00714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2016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BD6AD8" w:rsidRDefault="00667EF0" w:rsidP="00714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2017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BD6AD8" w:rsidRDefault="00667EF0" w:rsidP="00714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2018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BD6AD8" w:rsidRDefault="00667EF0" w:rsidP="00714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2019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BD6AD8" w:rsidRDefault="00667EF0" w:rsidP="00714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2020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BD6AD8" w:rsidRDefault="00667EF0" w:rsidP="00865AA1">
            <w:pPr>
              <w:spacing w:after="0" w:line="240" w:lineRule="auto"/>
              <w:ind w:left="-66"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2021</w:t>
            </w:r>
          </w:p>
        </w:tc>
        <w:tc>
          <w:tcPr>
            <w:tcW w:w="50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F0" w:rsidRPr="00BD6AD8" w:rsidRDefault="00667EF0" w:rsidP="00714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F0" w:rsidRPr="00BD6AD8" w:rsidRDefault="00667EF0" w:rsidP="00714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D6AD8" w:rsidRPr="00BD6AD8" w:rsidTr="00667EF0">
        <w:trPr>
          <w:cantSplit/>
          <w:trHeight w:val="262"/>
          <w:tblHeader/>
        </w:trPr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F0" w:rsidRPr="00BD6AD8" w:rsidRDefault="00667EF0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A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F0" w:rsidRPr="00BD6AD8" w:rsidRDefault="00667EF0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A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F0" w:rsidRPr="00BD6AD8" w:rsidRDefault="00667EF0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A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F0" w:rsidRPr="00BD6AD8" w:rsidRDefault="00667EF0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AD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F0" w:rsidRPr="00BD6AD8" w:rsidRDefault="00667EF0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AD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F0" w:rsidRPr="00BD6AD8" w:rsidRDefault="00667EF0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AD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F0" w:rsidRPr="00BD6AD8" w:rsidRDefault="00667EF0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AD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F0" w:rsidRPr="00BD6AD8" w:rsidRDefault="00667EF0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AD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F0" w:rsidRPr="00BD6AD8" w:rsidRDefault="00667EF0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AD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F0" w:rsidRPr="00BD6AD8" w:rsidRDefault="00667EF0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AD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F0" w:rsidRPr="00BD6AD8" w:rsidRDefault="00667EF0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AD8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F0" w:rsidRPr="00BD6AD8" w:rsidRDefault="00667EF0" w:rsidP="00865A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AD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F0" w:rsidRPr="00BD6AD8" w:rsidRDefault="00667EF0" w:rsidP="00667E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A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BD6AD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BD6AD8" w:rsidRPr="00BD6AD8" w:rsidTr="00865AA1">
        <w:trPr>
          <w:cantSplit/>
          <w:trHeight w:val="262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BD" w:rsidRPr="00BD6AD8" w:rsidRDefault="009F5EBD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BD6AD8">
              <w:rPr>
                <w:rFonts w:ascii="Times New Roman" w:hAnsi="Times New Roman" w:cs="Times New Roman"/>
                <w:sz w:val="24"/>
              </w:rPr>
              <w:t xml:space="preserve">Цель Программы - Создание условий для развития физической культуры и спорта </w:t>
            </w:r>
          </w:p>
          <w:p w:rsidR="009F5EBD" w:rsidRPr="00BD6AD8" w:rsidRDefault="009F5EBD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AD8">
              <w:rPr>
                <w:rFonts w:ascii="Times New Roman" w:hAnsi="Times New Roman" w:cs="Times New Roman"/>
                <w:sz w:val="24"/>
              </w:rPr>
              <w:t>и эффективной молодежной политики в муниципальном образовании «Каргасокский район»</w:t>
            </w:r>
          </w:p>
        </w:tc>
      </w:tr>
      <w:tr w:rsidR="00BD6AD8" w:rsidRPr="00BD6AD8" w:rsidTr="00667EF0">
        <w:trPr>
          <w:cantSplit/>
          <w:trHeight w:val="262"/>
        </w:trPr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BD6AD8" w:rsidRDefault="00667EF0" w:rsidP="00DA2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A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F0" w:rsidRPr="00BD6AD8" w:rsidRDefault="00667EF0" w:rsidP="00DA23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 xml:space="preserve">Доля населения муниципального образования «Каргасокский район», систематически занимающегося физической культурой и спортом 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BD6AD8" w:rsidRDefault="00667EF0" w:rsidP="00DA2373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D6AD8">
              <w:rPr>
                <w:rFonts w:ascii="Times New Roman" w:eastAsiaTheme="minorEastAsia" w:hAnsi="Times New Roman"/>
              </w:rPr>
              <w:t>%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BD6AD8" w:rsidRDefault="00667EF0" w:rsidP="00DA237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D6AD8">
              <w:rPr>
                <w:rFonts w:ascii="Times New Roman" w:eastAsiaTheme="minorEastAsia" w:hAnsi="Times New Roman"/>
                <w:sz w:val="18"/>
                <w:szCs w:val="18"/>
              </w:rPr>
              <w:t>23,3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BD6AD8" w:rsidRDefault="00667EF0" w:rsidP="00DA237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D6AD8">
              <w:rPr>
                <w:rFonts w:ascii="Times New Roman" w:eastAsiaTheme="minorEastAsia" w:hAnsi="Times New Roman"/>
                <w:sz w:val="18"/>
                <w:szCs w:val="18"/>
              </w:rPr>
              <w:t>23,4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BD6AD8" w:rsidRDefault="00667EF0" w:rsidP="00DA237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D6AD8">
              <w:rPr>
                <w:rFonts w:ascii="Times New Roman" w:eastAsiaTheme="minorEastAsia" w:hAnsi="Times New Roman"/>
                <w:sz w:val="18"/>
                <w:szCs w:val="18"/>
              </w:rPr>
              <w:t>23,8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BD6AD8" w:rsidRDefault="00667EF0" w:rsidP="00DA237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D6AD8">
              <w:rPr>
                <w:rFonts w:ascii="Times New Roman" w:eastAsiaTheme="minorEastAsia" w:hAnsi="Times New Roman"/>
                <w:sz w:val="18"/>
                <w:szCs w:val="18"/>
              </w:rPr>
              <w:t>24,5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BD6AD8" w:rsidRDefault="00667EF0" w:rsidP="00DA2373">
            <w:pPr>
              <w:spacing w:after="0" w:line="240" w:lineRule="auto"/>
              <w:ind w:left="-37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D6AD8">
              <w:rPr>
                <w:rFonts w:ascii="Times New Roman" w:eastAsiaTheme="minorEastAsia" w:hAnsi="Times New Roman"/>
                <w:sz w:val="18"/>
                <w:szCs w:val="18"/>
              </w:rPr>
              <w:t>35,10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BD6AD8" w:rsidRDefault="00667EF0" w:rsidP="00DA2373">
            <w:pPr>
              <w:spacing w:after="0" w:line="240" w:lineRule="auto"/>
              <w:ind w:left="-95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D6AD8">
              <w:rPr>
                <w:rFonts w:ascii="Times New Roman" w:eastAsiaTheme="minorEastAsia" w:hAnsi="Times New Roman"/>
                <w:sz w:val="18"/>
                <w:szCs w:val="18"/>
              </w:rPr>
              <w:t>37,33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BD6AD8" w:rsidRDefault="00667EF0" w:rsidP="00DA2373">
            <w:pPr>
              <w:spacing w:after="0" w:line="240" w:lineRule="auto"/>
              <w:ind w:left="-100" w:right="-64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D6AD8">
              <w:rPr>
                <w:rFonts w:ascii="Times New Roman" w:hAnsi="Times New Roman"/>
                <w:sz w:val="18"/>
                <w:szCs w:val="20"/>
              </w:rPr>
              <w:t>37,33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BD6AD8" w:rsidRDefault="000F6CA7" w:rsidP="00DA237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BD6AD8">
              <w:rPr>
                <w:rFonts w:ascii="Times New Roman" w:hAnsi="Times New Roman"/>
                <w:sz w:val="18"/>
                <w:szCs w:val="20"/>
              </w:rPr>
              <w:t>40,17</w:t>
            </w:r>
          </w:p>
        </w:tc>
        <w:tc>
          <w:tcPr>
            <w:tcW w:w="5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BD6AD8" w:rsidRDefault="00667EF0" w:rsidP="00DA2373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D6AD8">
              <w:rPr>
                <w:rFonts w:ascii="Times New Roman" w:eastAsiaTheme="minorEastAsia" w:hAnsi="Times New Roman"/>
              </w:rPr>
              <w:t>Год</w:t>
            </w:r>
          </w:p>
        </w:tc>
        <w:tc>
          <w:tcPr>
            <w:tcW w:w="4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BD6AD8" w:rsidRDefault="00667EF0" w:rsidP="00DA2373">
            <w:pPr>
              <w:spacing w:after="0" w:line="240" w:lineRule="auto"/>
              <w:ind w:left="-76"/>
              <w:jc w:val="center"/>
              <w:rPr>
                <w:rFonts w:ascii="Times New Roman" w:eastAsiaTheme="minorEastAsia" w:hAnsi="Times New Roman"/>
              </w:rPr>
            </w:pPr>
            <w:r w:rsidRPr="00BD6AD8">
              <w:rPr>
                <w:rFonts w:ascii="Times New Roman" w:eastAsiaTheme="minorEastAsia" w:hAnsi="Times New Roman"/>
              </w:rPr>
              <w:t>ведомственная статистика</w:t>
            </w:r>
          </w:p>
          <w:p w:rsidR="00667EF0" w:rsidRPr="00BD6AD8" w:rsidRDefault="00667EF0" w:rsidP="00DA2373">
            <w:pPr>
              <w:spacing w:after="0" w:line="240" w:lineRule="auto"/>
              <w:ind w:left="-76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BD6AD8" w:rsidRPr="00BD6AD8" w:rsidTr="00667EF0">
        <w:trPr>
          <w:cantSplit/>
          <w:trHeight w:val="262"/>
        </w:trPr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BD6AD8" w:rsidRDefault="00667EF0" w:rsidP="00DA2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A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F0" w:rsidRPr="00BD6AD8" w:rsidRDefault="00667EF0" w:rsidP="00DA2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  <w:szCs w:val="20"/>
              </w:rPr>
              <w:t>Удельный вес молодежи (14 - 30 лет), положительно оценивающей возможности для развития и самореализации молодежи в Каргасокском районе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BD6AD8" w:rsidRDefault="00667EF0" w:rsidP="00DA2373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D6AD8">
              <w:rPr>
                <w:rFonts w:ascii="Times New Roman" w:eastAsiaTheme="minorEastAsia" w:hAnsi="Times New Roman"/>
              </w:rPr>
              <w:t>%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BD6AD8" w:rsidRDefault="00667EF0" w:rsidP="00DA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6AD8">
              <w:rPr>
                <w:rFonts w:ascii="Times New Roman" w:hAnsi="Times New Roman"/>
                <w:bCs/>
                <w:sz w:val="18"/>
                <w:szCs w:val="18"/>
              </w:rPr>
              <w:t>11,0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BD6AD8" w:rsidRDefault="00667EF0" w:rsidP="00DA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6AD8">
              <w:rPr>
                <w:rFonts w:ascii="Times New Roman" w:hAnsi="Times New Roman"/>
                <w:bCs/>
                <w:sz w:val="18"/>
                <w:szCs w:val="18"/>
              </w:rPr>
              <w:t>13,0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BD6AD8" w:rsidRDefault="00667EF0" w:rsidP="00DA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6AD8">
              <w:rPr>
                <w:rFonts w:ascii="Times New Roman" w:hAnsi="Times New Roman"/>
                <w:bCs/>
                <w:sz w:val="18"/>
                <w:szCs w:val="18"/>
              </w:rPr>
              <w:t>13,5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BD6AD8" w:rsidRDefault="00667EF0" w:rsidP="00DA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6AD8">
              <w:rPr>
                <w:rFonts w:ascii="Times New Roman" w:hAnsi="Times New Roman"/>
                <w:bCs/>
                <w:sz w:val="18"/>
                <w:szCs w:val="18"/>
              </w:rPr>
              <w:t>14,0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BD6AD8" w:rsidRDefault="00667EF0" w:rsidP="00DA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6AD8">
              <w:rPr>
                <w:rFonts w:ascii="Times New Roman" w:hAnsi="Times New Roman"/>
                <w:bCs/>
                <w:sz w:val="18"/>
                <w:szCs w:val="18"/>
              </w:rPr>
              <w:t>14,0</w:t>
            </w:r>
          </w:p>
        </w:tc>
        <w:tc>
          <w:tcPr>
            <w:tcW w:w="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BD6AD8" w:rsidRDefault="00667EF0" w:rsidP="00DA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6AD8">
              <w:rPr>
                <w:rFonts w:ascii="Times New Roman" w:hAnsi="Times New Roman"/>
                <w:bCs/>
                <w:sz w:val="18"/>
                <w:szCs w:val="18"/>
              </w:rPr>
              <w:t>14,5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BD6AD8" w:rsidRDefault="00667EF0" w:rsidP="00DA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6AD8">
              <w:rPr>
                <w:rFonts w:ascii="Times New Roman" w:hAnsi="Times New Roman"/>
                <w:bCs/>
                <w:sz w:val="18"/>
                <w:szCs w:val="18"/>
              </w:rPr>
              <w:t>15,1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BD6AD8" w:rsidRDefault="00667EF0" w:rsidP="00DA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6AD8">
              <w:rPr>
                <w:rFonts w:ascii="Times New Roman" w:hAnsi="Times New Roman"/>
                <w:bCs/>
                <w:sz w:val="18"/>
                <w:szCs w:val="18"/>
              </w:rPr>
              <w:t>15,1</w:t>
            </w:r>
          </w:p>
        </w:tc>
        <w:tc>
          <w:tcPr>
            <w:tcW w:w="5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BD6AD8" w:rsidRDefault="00667EF0" w:rsidP="00DA2373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D6AD8">
              <w:rPr>
                <w:rFonts w:ascii="Times New Roman" w:eastAsiaTheme="minorEastAsia" w:hAnsi="Times New Roman"/>
              </w:rPr>
              <w:t xml:space="preserve">Год </w:t>
            </w:r>
          </w:p>
        </w:tc>
        <w:tc>
          <w:tcPr>
            <w:tcW w:w="4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BD6AD8" w:rsidRDefault="00667EF0" w:rsidP="00DA2373">
            <w:pPr>
              <w:spacing w:after="0" w:line="240" w:lineRule="auto"/>
              <w:ind w:left="-76"/>
              <w:jc w:val="center"/>
              <w:rPr>
                <w:rFonts w:ascii="Times New Roman" w:eastAsiaTheme="minorEastAsia" w:hAnsi="Times New Roman"/>
              </w:rPr>
            </w:pPr>
            <w:r w:rsidRPr="00BD6AD8">
              <w:rPr>
                <w:rFonts w:ascii="Times New Roman" w:eastAsiaTheme="minorEastAsia" w:hAnsi="Times New Roman"/>
              </w:rPr>
              <w:t>ведомственная статистика</w:t>
            </w:r>
          </w:p>
        </w:tc>
      </w:tr>
      <w:tr w:rsidR="00BD6AD8" w:rsidRPr="00BD6AD8" w:rsidTr="00667EF0">
        <w:trPr>
          <w:cantSplit/>
          <w:trHeight w:val="262"/>
        </w:trPr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BD6AD8" w:rsidRDefault="00667EF0" w:rsidP="00DA23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AD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EF0" w:rsidRPr="00BD6AD8" w:rsidRDefault="00667EF0" w:rsidP="00667E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D6AD8">
              <w:rPr>
                <w:rFonts w:ascii="Times New Roman" w:hAnsi="Times New Roman"/>
              </w:rPr>
              <w:t>Доля населения муниципального образования «Каргасокский район», охваченная  в мероприятиях направленных на формирование здорового образа жизни, профилактики заболеваемости</w:t>
            </w:r>
            <w:r w:rsidRPr="00BD6AD8">
              <w:rPr>
                <w:rFonts w:ascii="Times New Roman" w:hAnsi="Times New Roman"/>
                <w:szCs w:val="20"/>
              </w:rPr>
              <w:t>, %</w:t>
            </w:r>
          </w:p>
        </w:tc>
        <w:tc>
          <w:tcPr>
            <w:tcW w:w="2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BD6AD8" w:rsidRDefault="00667EF0" w:rsidP="00DA2373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D6AD8">
              <w:rPr>
                <w:rFonts w:ascii="Times New Roman" w:eastAsiaTheme="minorEastAsia" w:hAnsi="Times New Roman"/>
              </w:rPr>
              <w:t>%</w:t>
            </w:r>
          </w:p>
        </w:tc>
        <w:tc>
          <w:tcPr>
            <w:tcW w:w="160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BD6AD8" w:rsidRDefault="00667EF0" w:rsidP="00DA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6AD8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BD6AD8" w:rsidRDefault="00667EF0" w:rsidP="00DA2373">
            <w:pPr>
              <w:autoSpaceDE w:val="0"/>
              <w:autoSpaceDN w:val="0"/>
              <w:adjustRightInd w:val="0"/>
              <w:spacing w:after="0" w:line="240" w:lineRule="auto"/>
              <w:ind w:left="-42" w:firstLine="42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6AD8">
              <w:rPr>
                <w:rFonts w:ascii="Times New Roman" w:hAnsi="Times New Roman"/>
                <w:bCs/>
                <w:sz w:val="18"/>
                <w:szCs w:val="18"/>
              </w:rPr>
              <w:t>40,17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BD6AD8" w:rsidRDefault="00667EF0" w:rsidP="00DA2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D6AD8">
              <w:rPr>
                <w:rFonts w:ascii="Times New Roman" w:hAnsi="Times New Roman"/>
                <w:bCs/>
                <w:sz w:val="18"/>
                <w:szCs w:val="18"/>
              </w:rPr>
              <w:t>40,17</w:t>
            </w:r>
          </w:p>
        </w:tc>
        <w:tc>
          <w:tcPr>
            <w:tcW w:w="5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BD6AD8" w:rsidRDefault="00667EF0" w:rsidP="00DA2373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BD6AD8">
              <w:rPr>
                <w:rFonts w:ascii="Times New Roman" w:eastAsiaTheme="minorEastAsia" w:hAnsi="Times New Roman"/>
              </w:rPr>
              <w:t xml:space="preserve">Год </w:t>
            </w:r>
          </w:p>
        </w:tc>
        <w:tc>
          <w:tcPr>
            <w:tcW w:w="49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7EF0" w:rsidRPr="00BD6AD8" w:rsidRDefault="00667EF0" w:rsidP="00DA2373">
            <w:pPr>
              <w:spacing w:after="0" w:line="240" w:lineRule="auto"/>
              <w:ind w:left="-76"/>
              <w:jc w:val="center"/>
              <w:rPr>
                <w:rFonts w:ascii="Times New Roman" w:eastAsiaTheme="minorEastAsia" w:hAnsi="Times New Roman"/>
              </w:rPr>
            </w:pPr>
            <w:r w:rsidRPr="00BD6AD8">
              <w:rPr>
                <w:rFonts w:ascii="Times New Roman" w:eastAsiaTheme="minorEastAsia" w:hAnsi="Times New Roman"/>
              </w:rPr>
              <w:t>ведомственная статистика</w:t>
            </w:r>
          </w:p>
        </w:tc>
      </w:tr>
    </w:tbl>
    <w:p w:rsidR="007F48B9" w:rsidRPr="00BD6AD8" w:rsidRDefault="007F48B9" w:rsidP="00714B21">
      <w:pPr>
        <w:spacing w:after="0" w:line="240" w:lineRule="auto"/>
      </w:pPr>
      <w:r w:rsidRPr="00BD6AD8">
        <w:br w:type="page"/>
      </w:r>
    </w:p>
    <w:tbl>
      <w:tblPr>
        <w:tblW w:w="4985" w:type="pct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"/>
        <w:gridCol w:w="3717"/>
        <w:gridCol w:w="618"/>
        <w:gridCol w:w="569"/>
        <w:gridCol w:w="708"/>
        <w:gridCol w:w="569"/>
        <w:gridCol w:w="708"/>
        <w:gridCol w:w="569"/>
        <w:gridCol w:w="566"/>
        <w:gridCol w:w="569"/>
        <w:gridCol w:w="1135"/>
        <w:gridCol w:w="2774"/>
        <w:gridCol w:w="17"/>
        <w:gridCol w:w="1634"/>
        <w:gridCol w:w="12"/>
      </w:tblGrid>
      <w:tr w:rsidR="00BD6AD8" w:rsidRPr="00BD6AD8" w:rsidTr="009A7907">
        <w:trPr>
          <w:gridAfter w:val="1"/>
          <w:wAfter w:w="4" w:type="pct"/>
          <w:cantSplit/>
          <w:trHeight w:val="241"/>
        </w:trPr>
        <w:tc>
          <w:tcPr>
            <w:tcW w:w="4996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EBD" w:rsidRPr="00BD6AD8" w:rsidRDefault="009F5EBD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D8">
              <w:rPr>
                <w:rFonts w:ascii="Times New Roman" w:hAnsi="Times New Roman" w:cs="Times New Roman"/>
              </w:rPr>
              <w:lastRenderedPageBreak/>
              <w:br w:type="page"/>
            </w:r>
            <w:r w:rsidRPr="00BD6AD8">
              <w:rPr>
                <w:rFonts w:ascii="Times New Roman" w:hAnsi="Times New Roman" w:cs="Times New Roman"/>
                <w:sz w:val="24"/>
                <w:szCs w:val="24"/>
              </w:rPr>
              <w:t>Показатели задачи 1. Создание условий для развития физической культуры и спорта на территории Каргасокского района</w:t>
            </w:r>
          </w:p>
        </w:tc>
      </w:tr>
      <w:tr w:rsidR="00BD6AD8" w:rsidRPr="00BD6AD8" w:rsidTr="009A7907">
        <w:trPr>
          <w:gridAfter w:val="1"/>
          <w:wAfter w:w="4" w:type="pct"/>
          <w:cantSplit/>
          <w:trHeight w:val="241"/>
        </w:trPr>
        <w:tc>
          <w:tcPr>
            <w:tcW w:w="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07" w:rsidRPr="00BD6AD8" w:rsidRDefault="009A7907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07" w:rsidRPr="00BD6AD8" w:rsidRDefault="009A7907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Количество участников спортивно-массовых мероприятий проведенных на территории Каргасокского района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07" w:rsidRPr="00BD6AD8" w:rsidRDefault="009A7907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AD8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07" w:rsidRPr="00BD6AD8" w:rsidRDefault="009A7907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BD6AD8">
              <w:rPr>
                <w:rFonts w:ascii="Times New Roman" w:hAnsi="Times New Roman" w:cs="Times New Roman"/>
                <w:sz w:val="18"/>
                <w:szCs w:val="22"/>
              </w:rPr>
              <w:t>3128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07" w:rsidRPr="00BD6AD8" w:rsidRDefault="009A7907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BD6AD8">
              <w:rPr>
                <w:rFonts w:ascii="Times New Roman" w:hAnsi="Times New Roman" w:cs="Times New Roman"/>
                <w:sz w:val="18"/>
                <w:szCs w:val="22"/>
              </w:rPr>
              <w:t>4210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07" w:rsidRPr="00BD6AD8" w:rsidRDefault="009A7907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BD6AD8">
              <w:rPr>
                <w:rFonts w:ascii="Times New Roman" w:hAnsi="Times New Roman" w:cs="Times New Roman"/>
                <w:sz w:val="18"/>
                <w:szCs w:val="22"/>
              </w:rPr>
              <w:t>4310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07" w:rsidRPr="00BD6AD8" w:rsidRDefault="009A7907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BD6AD8">
              <w:rPr>
                <w:rFonts w:ascii="Times New Roman" w:hAnsi="Times New Roman" w:cs="Times New Roman"/>
                <w:sz w:val="18"/>
                <w:szCs w:val="22"/>
              </w:rPr>
              <w:t>4310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07" w:rsidRPr="00BD6AD8" w:rsidRDefault="009A7907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BD6AD8">
              <w:rPr>
                <w:rFonts w:ascii="Times New Roman" w:hAnsi="Times New Roman" w:cs="Times New Roman"/>
                <w:sz w:val="18"/>
                <w:szCs w:val="22"/>
              </w:rPr>
              <w:t>4500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07" w:rsidRPr="00BD6AD8" w:rsidRDefault="009A7907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BD6AD8">
              <w:rPr>
                <w:rFonts w:ascii="Times New Roman" w:hAnsi="Times New Roman" w:cs="Times New Roman"/>
                <w:sz w:val="18"/>
                <w:szCs w:val="22"/>
              </w:rPr>
              <w:t>4700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07" w:rsidRPr="00BD6AD8" w:rsidRDefault="009A7907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BD6AD8">
              <w:rPr>
                <w:rFonts w:ascii="Times New Roman" w:hAnsi="Times New Roman" w:cs="Times New Roman"/>
                <w:sz w:val="18"/>
                <w:szCs w:val="22"/>
              </w:rPr>
              <w:t>4810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07" w:rsidRPr="00BD6AD8" w:rsidRDefault="009A7907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BD6AD8">
              <w:rPr>
                <w:rFonts w:ascii="Times New Roman" w:hAnsi="Times New Roman" w:cs="Times New Roman"/>
                <w:sz w:val="18"/>
                <w:szCs w:val="22"/>
              </w:rPr>
              <w:t>4950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07" w:rsidRPr="00BD6AD8" w:rsidRDefault="009A7907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AD8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5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07" w:rsidRPr="00BD6AD8" w:rsidRDefault="009A7907" w:rsidP="00714B21">
            <w:pPr>
              <w:pStyle w:val="ConsPlusCell"/>
              <w:widowControl/>
              <w:ind w:right="-70"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ar-SA"/>
              </w:rPr>
            </w:pPr>
            <w:r w:rsidRPr="00BD6AD8">
              <w:rPr>
                <w:rFonts w:ascii="Times New Roman" w:eastAsia="Arial" w:hAnsi="Times New Roman" w:cs="Times New Roman"/>
                <w:sz w:val="22"/>
                <w:szCs w:val="22"/>
                <w:lang w:eastAsia="ar-SA"/>
              </w:rPr>
              <w:t>ведомственная статистика</w:t>
            </w:r>
          </w:p>
        </w:tc>
      </w:tr>
      <w:tr w:rsidR="00BD6AD8" w:rsidRPr="00BD6AD8" w:rsidTr="009A7907">
        <w:trPr>
          <w:gridAfter w:val="1"/>
          <w:wAfter w:w="4" w:type="pct"/>
          <w:cantSplit/>
          <w:trHeight w:val="241"/>
        </w:trPr>
        <w:tc>
          <w:tcPr>
            <w:tcW w:w="4996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EBD" w:rsidRPr="00BD6AD8" w:rsidRDefault="009F5EBD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AD8">
              <w:rPr>
                <w:rFonts w:ascii="Times New Roman" w:hAnsi="Times New Roman" w:cs="Times New Roman"/>
                <w:sz w:val="22"/>
                <w:szCs w:val="22"/>
              </w:rPr>
              <w:t>Показатели задачи 2. Развитие эффективной молодежной политики и патриотического воспитания в Каргасокском районе</w:t>
            </w:r>
          </w:p>
        </w:tc>
      </w:tr>
      <w:tr w:rsidR="00BD6AD8" w:rsidRPr="00BD6AD8" w:rsidTr="009A7907">
        <w:trPr>
          <w:gridAfter w:val="1"/>
          <w:wAfter w:w="4" w:type="pct"/>
          <w:cantSplit/>
          <w:trHeight w:val="987"/>
        </w:trPr>
        <w:tc>
          <w:tcPr>
            <w:tcW w:w="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07" w:rsidRPr="00BD6AD8" w:rsidRDefault="009A7907" w:rsidP="008B04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7907" w:rsidRPr="00BD6AD8" w:rsidRDefault="009A7907" w:rsidP="008B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Количество молодых людей в возрасте от 14 до 30 лет участвующих в мероприятиях организованных для молодёжи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07" w:rsidRPr="00BD6AD8" w:rsidRDefault="009A7907" w:rsidP="008B0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6AD8">
              <w:rPr>
                <w:rFonts w:ascii="Times New Roman" w:hAnsi="Times New Roman"/>
                <w:szCs w:val="18"/>
              </w:rPr>
              <w:t>Чел.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07" w:rsidRPr="00BD6AD8" w:rsidRDefault="009A7907" w:rsidP="008B046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D6AD8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498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07" w:rsidRPr="00BD6AD8" w:rsidRDefault="009A7907" w:rsidP="008B046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D6AD8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524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07" w:rsidRPr="00BD6AD8" w:rsidRDefault="009A7907" w:rsidP="008B046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D6AD8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07" w:rsidRPr="00BD6AD8" w:rsidRDefault="009A7907" w:rsidP="008B046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D6AD8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555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07" w:rsidRPr="00BD6AD8" w:rsidRDefault="009A7907" w:rsidP="008B046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D6AD8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574</w:t>
            </w:r>
          </w:p>
        </w:tc>
        <w:tc>
          <w:tcPr>
            <w:tcW w:w="1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07" w:rsidRPr="00BD6AD8" w:rsidRDefault="009A7907" w:rsidP="008B046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D6AD8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574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07" w:rsidRPr="00BD6AD8" w:rsidRDefault="009A7907" w:rsidP="008B046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D6AD8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606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07" w:rsidRPr="00BD6AD8" w:rsidRDefault="009A7907" w:rsidP="008B046E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D6AD8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606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07" w:rsidRPr="00BD6AD8" w:rsidRDefault="009A7907" w:rsidP="008B046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AD8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56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7907" w:rsidRPr="00BD6AD8" w:rsidRDefault="009A7907" w:rsidP="008B046E">
            <w:pPr>
              <w:pStyle w:val="ConsPlusCell"/>
              <w:widowControl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ar-SA"/>
              </w:rPr>
            </w:pPr>
            <w:r w:rsidRPr="00BD6AD8">
              <w:rPr>
                <w:rFonts w:ascii="Times New Roman" w:eastAsia="Arial" w:hAnsi="Times New Roman" w:cs="Times New Roman"/>
                <w:sz w:val="22"/>
                <w:szCs w:val="22"/>
                <w:lang w:eastAsia="ar-SA"/>
              </w:rPr>
              <w:t>ведомственная статистика</w:t>
            </w:r>
          </w:p>
        </w:tc>
      </w:tr>
      <w:tr w:rsidR="00BD6AD8" w:rsidRPr="00BD6AD8" w:rsidTr="009A7907">
        <w:trPr>
          <w:gridAfter w:val="1"/>
          <w:wAfter w:w="4" w:type="pct"/>
          <w:cantSplit/>
          <w:trHeight w:val="159"/>
        </w:trPr>
        <w:tc>
          <w:tcPr>
            <w:tcW w:w="4996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046E" w:rsidRPr="00BD6AD8" w:rsidRDefault="008B046E" w:rsidP="008B046E">
            <w:pPr>
              <w:pStyle w:val="ConsPlusCell"/>
              <w:widowControl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ar-SA"/>
              </w:rPr>
            </w:pPr>
            <w:r w:rsidRPr="00BD6AD8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Показатели задачи 3. </w:t>
            </w:r>
            <w:r w:rsidRPr="00BD6AD8">
              <w:rPr>
                <w:rFonts w:ascii="Times New Roman" w:hAnsi="Times New Roman"/>
                <w:sz w:val="22"/>
                <w:szCs w:val="22"/>
              </w:rPr>
              <w:t>Создание комплексной системы взаимодействия направленной на формирование здорового образа жизни, профилактику заболеваемости населения Каргасокского района</w:t>
            </w:r>
          </w:p>
        </w:tc>
      </w:tr>
      <w:tr w:rsidR="00BD6AD8" w:rsidRPr="00BD6AD8" w:rsidTr="009A7907">
        <w:trPr>
          <w:cantSplit/>
          <w:trHeight w:val="987"/>
        </w:trPr>
        <w:tc>
          <w:tcPr>
            <w:tcW w:w="1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694" w:rsidRPr="00BD6AD8" w:rsidRDefault="007E1694" w:rsidP="007E16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694" w:rsidRPr="00BD6AD8" w:rsidRDefault="007E1694" w:rsidP="007E1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Удельный вес осмотренных граждан к числу подлежащих прохождению профилактического медицинского осмотра и диспансеризации, %</w:t>
            </w:r>
          </w:p>
        </w:tc>
        <w:tc>
          <w:tcPr>
            <w:tcW w:w="2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694" w:rsidRPr="00BD6AD8" w:rsidRDefault="007E1694" w:rsidP="007E1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%</w:t>
            </w:r>
          </w:p>
        </w:tc>
        <w:tc>
          <w:tcPr>
            <w:tcW w:w="127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694" w:rsidRPr="00BD6AD8" w:rsidRDefault="007E1694" w:rsidP="007E1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-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694" w:rsidRPr="00BD6AD8" w:rsidRDefault="007E1694" w:rsidP="007E16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D6AD8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93,85</w:t>
            </w:r>
          </w:p>
        </w:tc>
        <w:tc>
          <w:tcPr>
            <w:tcW w:w="3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694" w:rsidRPr="00BD6AD8" w:rsidRDefault="007E1694" w:rsidP="007E169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</w:pPr>
            <w:r w:rsidRPr="00BD6AD8">
              <w:rPr>
                <w:rFonts w:ascii="Times New Roman" w:eastAsiaTheme="minorEastAsia" w:hAnsi="Times New Roman"/>
                <w:sz w:val="18"/>
                <w:szCs w:val="18"/>
                <w:lang w:eastAsia="ru-RU"/>
              </w:rPr>
              <w:t>93,85</w:t>
            </w:r>
          </w:p>
        </w:tc>
        <w:tc>
          <w:tcPr>
            <w:tcW w:w="96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694" w:rsidRPr="00BD6AD8" w:rsidRDefault="007E1694" w:rsidP="007E1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Год</w:t>
            </w:r>
          </w:p>
        </w:tc>
        <w:tc>
          <w:tcPr>
            <w:tcW w:w="5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694" w:rsidRPr="00BD6AD8" w:rsidRDefault="007E1694" w:rsidP="007E1694">
            <w:pPr>
              <w:pStyle w:val="ConsPlusCell"/>
              <w:widowControl/>
              <w:jc w:val="center"/>
              <w:rPr>
                <w:rFonts w:ascii="Times New Roman" w:eastAsia="Arial" w:hAnsi="Times New Roman" w:cs="Times New Roman"/>
                <w:sz w:val="22"/>
                <w:szCs w:val="22"/>
                <w:lang w:eastAsia="ar-SA"/>
              </w:rPr>
            </w:pPr>
            <w:r w:rsidRPr="00BD6AD8">
              <w:rPr>
                <w:rFonts w:ascii="Times New Roman" w:eastAsia="Arial" w:hAnsi="Times New Roman" w:cs="Times New Roman"/>
                <w:sz w:val="22"/>
                <w:szCs w:val="22"/>
                <w:lang w:eastAsia="ar-SA"/>
              </w:rPr>
              <w:t>ведомственная статистика</w:t>
            </w:r>
          </w:p>
        </w:tc>
      </w:tr>
    </w:tbl>
    <w:p w:rsidR="009F5EBD" w:rsidRPr="00BD6AD8" w:rsidRDefault="009F5EBD" w:rsidP="00714B21">
      <w:pPr>
        <w:spacing w:after="0" w:line="240" w:lineRule="auto"/>
        <w:rPr>
          <w:rFonts w:ascii="Times New Roman" w:hAnsi="Times New Roman"/>
        </w:rPr>
      </w:pPr>
    </w:p>
    <w:p w:rsidR="00992141" w:rsidRPr="00BD6AD8" w:rsidRDefault="00992141" w:rsidP="00714B21">
      <w:pPr>
        <w:spacing w:after="0" w:line="240" w:lineRule="auto"/>
        <w:rPr>
          <w:rFonts w:ascii="Times New Roman" w:hAnsi="Times New Roman"/>
        </w:rPr>
        <w:sectPr w:rsidR="00992141" w:rsidRPr="00BD6AD8" w:rsidSect="00EB78BE">
          <w:type w:val="nextColumn"/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W w:w="14566" w:type="dxa"/>
        <w:tblLayout w:type="fixed"/>
        <w:tblLook w:val="04A0" w:firstRow="1" w:lastRow="0" w:firstColumn="1" w:lastColumn="0" w:noHBand="0" w:noVBand="1"/>
      </w:tblPr>
      <w:tblGrid>
        <w:gridCol w:w="755"/>
        <w:gridCol w:w="2076"/>
        <w:gridCol w:w="1422"/>
        <w:gridCol w:w="1884"/>
        <w:gridCol w:w="1693"/>
        <w:gridCol w:w="1693"/>
        <w:gridCol w:w="1545"/>
        <w:gridCol w:w="1737"/>
        <w:gridCol w:w="1761"/>
      </w:tblGrid>
      <w:tr w:rsidR="00BD6AD8" w:rsidRPr="00BD6AD8" w:rsidTr="00C90A14">
        <w:trPr>
          <w:trHeight w:val="66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5AC3" w:rsidRPr="00BD6AD8" w:rsidRDefault="00DF5AC3" w:rsidP="00DF5AC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Таблица 2</w:t>
            </w:r>
          </w:p>
        </w:tc>
      </w:tr>
      <w:tr w:rsidR="00BD6AD8" w:rsidRPr="00BD6AD8" w:rsidTr="0096511E">
        <w:trPr>
          <w:trHeight w:val="300"/>
        </w:trPr>
        <w:tc>
          <w:tcPr>
            <w:tcW w:w="1456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РЕСУРСНОЕ ОБЕСПЕЧЕНИЕ</w:t>
            </w: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МУНИЦИПАЛЬНОЙ ПРОГРАММЫ</w:t>
            </w: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тыс. рублей</w:t>
            </w:r>
          </w:p>
        </w:tc>
      </w:tr>
      <w:tr w:rsidR="00BD6AD8" w:rsidRPr="00BD6AD8" w:rsidTr="0096511E">
        <w:trPr>
          <w:trHeight w:val="750"/>
        </w:trPr>
        <w:tc>
          <w:tcPr>
            <w:tcW w:w="1456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6AD8" w:rsidRPr="00BD6AD8" w:rsidTr="00C90A14">
        <w:trPr>
          <w:trHeight w:val="315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6AD8" w:rsidRPr="00BD6AD8" w:rsidTr="00C90A14">
        <w:trPr>
          <w:trHeight w:val="315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6AD8">
              <w:rPr>
                <w:rFonts w:ascii="Times New Roman" w:hAnsi="Times New Roman"/>
                <w:sz w:val="23"/>
                <w:szCs w:val="23"/>
                <w:lang w:eastAsia="ru-RU"/>
              </w:rPr>
              <w:t>№п/п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6AD8">
              <w:rPr>
                <w:rFonts w:ascii="Times New Roman" w:hAnsi="Times New Roman"/>
                <w:sz w:val="23"/>
                <w:szCs w:val="23"/>
                <w:lang w:eastAsia="ru-RU"/>
              </w:rPr>
              <w:t>Наименование задачи муниципальной программы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6AD8">
              <w:rPr>
                <w:rFonts w:ascii="Times New Roman" w:hAnsi="Times New Roman"/>
                <w:sz w:val="23"/>
                <w:szCs w:val="23"/>
                <w:lang w:eastAsia="ru-RU"/>
              </w:rPr>
              <w:t>Срок реализации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6AD8">
              <w:rPr>
                <w:rFonts w:ascii="Times New Roman" w:hAnsi="Times New Roman"/>
                <w:sz w:val="23"/>
                <w:szCs w:val="23"/>
                <w:lang w:eastAsia="ru-RU"/>
              </w:rPr>
              <w:t>Объем финансирования</w:t>
            </w:r>
          </w:p>
        </w:tc>
        <w:tc>
          <w:tcPr>
            <w:tcW w:w="6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6AD8">
              <w:rPr>
                <w:rFonts w:ascii="Times New Roman" w:hAnsi="Times New Roman"/>
                <w:sz w:val="23"/>
                <w:szCs w:val="23"/>
                <w:lang w:eastAsia="ru-RU"/>
              </w:rPr>
              <w:t>В том числе за счет средств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6AD8">
              <w:rPr>
                <w:rFonts w:ascii="Times New Roman" w:hAnsi="Times New Roman"/>
                <w:sz w:val="23"/>
                <w:szCs w:val="23"/>
                <w:lang w:eastAsia="ru-RU"/>
              </w:rPr>
              <w:t>Соисполнитель</w:t>
            </w:r>
          </w:p>
        </w:tc>
      </w:tr>
      <w:tr w:rsidR="00BD6AD8" w:rsidRPr="00BD6AD8" w:rsidTr="00C90A14">
        <w:trPr>
          <w:trHeight w:val="1260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6AD8">
              <w:rPr>
                <w:rFonts w:ascii="Times New Roman" w:hAnsi="Times New Roman"/>
                <w:sz w:val="23"/>
                <w:szCs w:val="23"/>
                <w:lang w:eastAsia="ru-RU"/>
              </w:rPr>
              <w:t>федерального бюджета (по согласованию)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6AD8">
              <w:rPr>
                <w:rFonts w:ascii="Times New Roman" w:hAnsi="Times New Roman"/>
                <w:sz w:val="23"/>
                <w:szCs w:val="23"/>
                <w:lang w:eastAsia="ru-RU"/>
              </w:rPr>
              <w:t>областного бюджета (по согласованию)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6AD8">
              <w:rPr>
                <w:rFonts w:ascii="Times New Roman" w:hAnsi="Times New Roman"/>
                <w:sz w:val="23"/>
                <w:szCs w:val="23"/>
                <w:lang w:eastAsia="ru-RU"/>
              </w:rPr>
              <w:t>местного бюджета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6AD8">
              <w:rPr>
                <w:rFonts w:ascii="Times New Roman" w:hAnsi="Times New Roman"/>
                <w:sz w:val="23"/>
                <w:szCs w:val="23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</w:p>
        </w:tc>
      </w:tr>
      <w:tr w:rsidR="00BD6AD8" w:rsidRPr="00BD6AD8" w:rsidTr="00C90A14">
        <w:trPr>
          <w:trHeight w:val="31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6AD8">
              <w:rPr>
                <w:rFonts w:ascii="Times New Roman" w:hAnsi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6AD8">
              <w:rPr>
                <w:rFonts w:ascii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6AD8">
              <w:rPr>
                <w:rFonts w:ascii="Times New Roman" w:hAnsi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6AD8">
              <w:rPr>
                <w:rFonts w:ascii="Times New Roman" w:hAnsi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6AD8">
              <w:rPr>
                <w:rFonts w:ascii="Times New Roman" w:hAnsi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6AD8">
              <w:rPr>
                <w:rFonts w:ascii="Times New Roman" w:hAnsi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6AD8">
              <w:rPr>
                <w:rFonts w:ascii="Times New Roman" w:hAnsi="Times New Roman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6AD8">
              <w:rPr>
                <w:rFonts w:ascii="Times New Roman" w:hAnsi="Times New Roman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BD6AD8">
              <w:rPr>
                <w:rFonts w:ascii="Times New Roman" w:hAnsi="Times New Roman"/>
                <w:sz w:val="23"/>
                <w:szCs w:val="23"/>
                <w:lang w:eastAsia="ru-RU"/>
              </w:rPr>
              <w:t>9</w:t>
            </w:r>
          </w:p>
        </w:tc>
      </w:tr>
      <w:tr w:rsidR="00BD6AD8" w:rsidRPr="00BD6AD8" w:rsidTr="0096511E">
        <w:trPr>
          <w:trHeight w:val="60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07177B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4" w:history="1">
              <w:r w:rsidR="00DF5AC3" w:rsidRPr="00BD6AD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Задача 1 Создание условий для развития физической культуры и спорта на территории Каргасокского района</w:t>
              </w:r>
            </w:hyperlink>
          </w:p>
        </w:tc>
      </w:tr>
      <w:tr w:rsidR="00BD6AD8" w:rsidRPr="00BD6AD8" w:rsidTr="00C90A14">
        <w:trPr>
          <w:trHeight w:val="499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1</w:t>
            </w: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"Развитие физической культуры и спорта на территории Каргасокского района"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257183,32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2595,5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147417,2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87170,62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МКУ «УЖКХ и КС»</w:t>
            </w:r>
          </w:p>
        </w:tc>
      </w:tr>
      <w:tr w:rsidR="00BD6AD8" w:rsidRPr="00BD6AD8" w:rsidTr="00C90A14">
        <w:trPr>
          <w:trHeight w:val="499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146297,04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97619,3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28677,74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6AD8" w:rsidRPr="00BD6AD8" w:rsidTr="00675B87">
        <w:trPr>
          <w:trHeight w:val="473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33625,84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2904,3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30721,54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6AD8" w:rsidRPr="00BD6AD8" w:rsidTr="00C90A14">
        <w:trPr>
          <w:trHeight w:val="499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37072,05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24103,7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12968,35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6AD8" w:rsidRPr="00BD6AD8" w:rsidTr="00C90A14">
        <w:trPr>
          <w:trHeight w:val="499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15706,39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12526,4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3179,99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6AD8" w:rsidRPr="00BD6AD8" w:rsidTr="00C90A14">
        <w:trPr>
          <w:trHeight w:val="499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11367,1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2595,5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5208,6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3563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6AD8" w:rsidRPr="00BD6AD8" w:rsidTr="00C90A14">
        <w:trPr>
          <w:trHeight w:val="499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13114,9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5054,9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8060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6AD8" w:rsidRPr="00BD6AD8" w:rsidTr="0096511E">
        <w:trPr>
          <w:trHeight w:val="499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1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Задача 2 Развитие эффективной молодежной политики и патриотического воспитания в Каргасокском районе</w:t>
            </w:r>
          </w:p>
        </w:tc>
      </w:tr>
      <w:tr w:rsidR="00BD6AD8" w:rsidRPr="00BD6AD8" w:rsidTr="00C90A14">
        <w:trPr>
          <w:trHeight w:val="499"/>
        </w:trPr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2.2. </w:t>
            </w:r>
          </w:p>
        </w:tc>
        <w:tc>
          <w:tcPr>
            <w:tcW w:w="2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2</w:t>
            </w: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"Развитие эффективной молодежной политики и </w:t>
            </w: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патриотического воспитания в Каргасокском районе"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УООиП</w:t>
            </w:r>
          </w:p>
        </w:tc>
      </w:tr>
      <w:tr w:rsidR="00BD6AD8" w:rsidRPr="00BD6AD8" w:rsidTr="00C90A14">
        <w:trPr>
          <w:trHeight w:val="499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6AD8" w:rsidRPr="00BD6AD8" w:rsidTr="00C90A14">
        <w:trPr>
          <w:trHeight w:val="499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6AD8" w:rsidRPr="00BD6AD8" w:rsidTr="00C90A14">
        <w:trPr>
          <w:trHeight w:val="499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6AD8" w:rsidRPr="00BD6AD8" w:rsidTr="00C90A14">
        <w:trPr>
          <w:trHeight w:val="499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6AD8" w:rsidRPr="00BD6AD8" w:rsidTr="00C90A14">
        <w:trPr>
          <w:trHeight w:val="499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6AD8" w:rsidRPr="00BD6AD8" w:rsidTr="00C90A14">
        <w:trPr>
          <w:trHeight w:val="499"/>
        </w:trPr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6AD8" w:rsidRPr="00BD6AD8" w:rsidTr="0096511E">
        <w:trPr>
          <w:trHeight w:val="499"/>
        </w:trPr>
        <w:tc>
          <w:tcPr>
            <w:tcW w:w="1456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5AC3" w:rsidRPr="00BD6AD8" w:rsidRDefault="00DF5AC3" w:rsidP="00C90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3 Сохранение и укрепление общественного здоровья населения Каргасокского района Томской области на 2021</w:t>
            </w:r>
            <w:r w:rsidR="00C90A14"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год»</w:t>
            </w:r>
          </w:p>
        </w:tc>
      </w:tr>
      <w:tr w:rsidR="00BD6AD8" w:rsidRPr="00BD6AD8" w:rsidTr="00C90A14">
        <w:trPr>
          <w:trHeight w:val="660"/>
        </w:trPr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3 "Сохранение и укрепление общественного здоровья населения Каргасокского района Т</w:t>
            </w:r>
            <w:r w:rsidR="00C90A14"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омской области на 2021 год</w:t>
            </w: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УООиП</w:t>
            </w:r>
          </w:p>
        </w:tc>
      </w:tr>
      <w:tr w:rsidR="00BD6AD8" w:rsidRPr="00BD6AD8" w:rsidTr="00C90A14">
        <w:trPr>
          <w:trHeight w:val="2550"/>
        </w:trPr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A14" w:rsidRPr="00BD6AD8" w:rsidRDefault="00C90A14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A14" w:rsidRPr="00BD6AD8" w:rsidRDefault="00C90A14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14" w:rsidRPr="00BD6AD8" w:rsidRDefault="00C90A14" w:rsidP="00DF5AC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A14" w:rsidRPr="00BD6AD8" w:rsidRDefault="00C90A14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14" w:rsidRPr="00BD6AD8" w:rsidRDefault="00C90A14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14" w:rsidRPr="00BD6AD8" w:rsidRDefault="00C90A14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14" w:rsidRPr="00BD6AD8" w:rsidRDefault="00C90A14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A14" w:rsidRPr="00BD6AD8" w:rsidRDefault="00C90A14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0A14" w:rsidRPr="00BD6AD8" w:rsidRDefault="00C90A14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6AD8" w:rsidRPr="00BD6AD8" w:rsidTr="00C90A14">
        <w:trPr>
          <w:trHeight w:val="499"/>
        </w:trPr>
        <w:tc>
          <w:tcPr>
            <w:tcW w:w="28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258220,32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2595,5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147417,2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88207,62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D6AD8" w:rsidRPr="00BD6AD8" w:rsidTr="00C90A14">
        <w:trPr>
          <w:trHeight w:val="499"/>
        </w:trPr>
        <w:tc>
          <w:tcPr>
            <w:tcW w:w="2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146562,04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97619,3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28942,74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6AD8" w:rsidRPr="00BD6AD8" w:rsidTr="00C90A14">
        <w:trPr>
          <w:trHeight w:val="499"/>
        </w:trPr>
        <w:tc>
          <w:tcPr>
            <w:tcW w:w="2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33825,84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2904,3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30921,54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6AD8" w:rsidRPr="00BD6AD8" w:rsidTr="00C90A14">
        <w:trPr>
          <w:trHeight w:val="499"/>
        </w:trPr>
        <w:tc>
          <w:tcPr>
            <w:tcW w:w="2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37304,05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24103,7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13200,35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6AD8" w:rsidRPr="00BD6AD8" w:rsidTr="00C90A14">
        <w:trPr>
          <w:trHeight w:val="499"/>
        </w:trPr>
        <w:tc>
          <w:tcPr>
            <w:tcW w:w="2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15826,39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12526,4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3299,99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6AD8" w:rsidRPr="00BD6AD8" w:rsidTr="00C90A14">
        <w:trPr>
          <w:trHeight w:val="499"/>
        </w:trPr>
        <w:tc>
          <w:tcPr>
            <w:tcW w:w="2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11487,1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2595,5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5208,6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3683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5AC3" w:rsidRPr="00BD6AD8" w:rsidTr="00C90A14">
        <w:trPr>
          <w:trHeight w:val="499"/>
        </w:trPr>
        <w:tc>
          <w:tcPr>
            <w:tcW w:w="28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13214,9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5054,9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8160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AC3" w:rsidRPr="00BD6AD8" w:rsidRDefault="00DF5AC3" w:rsidP="00DF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21E59" w:rsidRPr="00BD6AD8" w:rsidRDefault="00621E59" w:rsidP="00425EE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25EE2" w:rsidRPr="00BD6AD8" w:rsidRDefault="00425EE2" w:rsidP="00425EE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425EE2" w:rsidRPr="00BD6AD8" w:rsidSect="0096511E">
          <w:type w:val="nextColumn"/>
          <w:pgSz w:w="16838" w:h="11906" w:orient="landscape"/>
          <w:pgMar w:top="1134" w:right="567" w:bottom="851" w:left="1701" w:header="709" w:footer="709" w:gutter="0"/>
          <w:cols w:space="708"/>
          <w:docGrid w:linePitch="360"/>
        </w:sectPr>
      </w:pPr>
    </w:p>
    <w:tbl>
      <w:tblPr>
        <w:tblW w:w="13840" w:type="dxa"/>
        <w:tblLook w:val="04A0" w:firstRow="1" w:lastRow="0" w:firstColumn="1" w:lastColumn="0" w:noHBand="0" w:noVBand="1"/>
      </w:tblPr>
      <w:tblGrid>
        <w:gridCol w:w="656"/>
        <w:gridCol w:w="2600"/>
        <w:gridCol w:w="2180"/>
        <w:gridCol w:w="2180"/>
        <w:gridCol w:w="2177"/>
        <w:gridCol w:w="2034"/>
        <w:gridCol w:w="2013"/>
      </w:tblGrid>
      <w:tr w:rsidR="00BD6AD8" w:rsidRPr="00BD6AD8" w:rsidTr="00293E41">
        <w:trPr>
          <w:trHeight w:val="42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5A" w:rsidRPr="00BD6AD8" w:rsidRDefault="00FC5B5A" w:rsidP="00FC5B5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Таблица 3</w:t>
            </w:r>
          </w:p>
        </w:tc>
      </w:tr>
      <w:tr w:rsidR="00BD6AD8" w:rsidRPr="00BD6AD8" w:rsidTr="00FC5B5A">
        <w:trPr>
          <w:trHeight w:val="499"/>
        </w:trPr>
        <w:tc>
          <w:tcPr>
            <w:tcW w:w="138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РЕСУРСНОЕ ОБЕСПЕЧЕНИЕ</w:t>
            </w:r>
            <w:r w:rsidRPr="00BD6AD8">
              <w:rPr>
                <w:rFonts w:ascii="Times New Roman" w:hAnsi="Times New Roman"/>
                <w:lang w:eastAsia="ru-RU"/>
              </w:rPr>
              <w:br/>
              <w:t>РЕАЛИЗАЦИИ МУНИЦИПАЛЬНОЙ ПРОГРАММЫ ЗА СЧЕТ СРЕДСТВ БЮДЖЕТА</w:t>
            </w:r>
            <w:r w:rsidRPr="00BD6AD8">
              <w:rPr>
                <w:rFonts w:ascii="Times New Roman" w:hAnsi="Times New Roman"/>
                <w:lang w:eastAsia="ru-RU"/>
              </w:rPr>
              <w:br/>
              <w:t>МУНИЦИПАЛЬНОГО ОБРАЗОВАНИЯ «КАРГАСОКСКИЙ РАЙОН»</w:t>
            </w:r>
            <w:r w:rsidRPr="00BD6AD8">
              <w:rPr>
                <w:rFonts w:ascii="Times New Roman" w:hAnsi="Times New Roman"/>
                <w:lang w:eastAsia="ru-RU"/>
              </w:rPr>
              <w:br/>
              <w:t>ПО ГЛАВНЫМ РАСПОРЯДИТЕЛЯМ БЮДЖЕТНЫХ СРЕДСТВ</w:t>
            </w:r>
          </w:p>
        </w:tc>
      </w:tr>
      <w:tr w:rsidR="00BD6AD8" w:rsidRPr="00BD6AD8" w:rsidTr="00FC5B5A">
        <w:trPr>
          <w:trHeight w:val="499"/>
        </w:trPr>
        <w:tc>
          <w:tcPr>
            <w:tcW w:w="138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6AD8" w:rsidRPr="00BD6AD8" w:rsidTr="00FC5B5A">
        <w:trPr>
          <w:trHeight w:val="450"/>
        </w:trPr>
        <w:tc>
          <w:tcPr>
            <w:tcW w:w="138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6AD8" w:rsidRPr="00BD6AD8" w:rsidTr="00293E41">
        <w:trPr>
          <w:trHeight w:val="72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Наименование подпрограммы, задачи, мероприятия муниципальной программы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Срок исполнения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Объем бюджетных ассигнований</w:t>
            </w:r>
            <w:r w:rsidRPr="00BD6AD8">
              <w:rPr>
                <w:rFonts w:ascii="Times New Roman" w:hAnsi="Times New Roman"/>
                <w:lang w:eastAsia="ru-RU"/>
              </w:rPr>
              <w:br/>
              <w:t xml:space="preserve"> (тыс. рублей)</w:t>
            </w:r>
          </w:p>
        </w:tc>
        <w:tc>
          <w:tcPr>
            <w:tcW w:w="6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Главные распорядители средств бюджетных средств (ГРБС) - ответственный исполнитель, соисполнитель, участник</w:t>
            </w:r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Администрация Каргасокского района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МКУ</w:t>
            </w:r>
            <w:r w:rsidRPr="00BD6AD8">
              <w:rPr>
                <w:rFonts w:ascii="Times New Roman" w:hAnsi="Times New Roman"/>
                <w:lang w:eastAsia="ru-RU"/>
              </w:rPr>
              <w:br/>
              <w:t>УЖКХ и КС</w:t>
            </w:r>
          </w:p>
        </w:tc>
        <w:tc>
          <w:tcPr>
            <w:tcW w:w="2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УООиП</w:t>
            </w:r>
          </w:p>
        </w:tc>
      </w:tr>
      <w:tr w:rsidR="00BD6AD8" w:rsidRPr="00BD6AD8" w:rsidTr="00293E41">
        <w:trPr>
          <w:trHeight w:val="45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6AD8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6AD8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6AD8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6AD8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6AD8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6AD8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</w:tr>
      <w:tr w:rsidR="00BD6AD8" w:rsidRPr="00BD6AD8" w:rsidTr="00FC5B5A">
        <w:trPr>
          <w:trHeight w:val="499"/>
        </w:trPr>
        <w:tc>
          <w:tcPr>
            <w:tcW w:w="1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07177B" w:rsidP="00FC5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5" w:history="1">
              <w:r w:rsidR="00FC5B5A" w:rsidRPr="00BD6AD8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Подпрограмма 1 «Развитие физической культуры и спорта на территории Каргасокского района»</w:t>
              </w:r>
            </w:hyperlink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31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 xml:space="preserve">Задача 1 </w:t>
            </w: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1. </w:t>
            </w:r>
            <w:r w:rsidRPr="00BD6AD8">
              <w:rPr>
                <w:rFonts w:ascii="Times New Roman" w:hAnsi="Times New Roman"/>
                <w:lang w:eastAsia="ru-RU"/>
              </w:rPr>
              <w:t>Создание благоприятных условий для увеличения охвата населения физической культурой и спортом.</w:t>
            </w:r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мероприятие: создание благоприятных условий для увеличения охвата населения физической культурой и спортом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11602,39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9787,32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2 007,77</w:t>
            </w:r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1727,74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1527,74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200</w:t>
            </w:r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1769,28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1692,28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77</w:t>
            </w:r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2105,38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1103,31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1002,07</w:t>
            </w:r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2119,99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2083,99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36</w:t>
            </w:r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1840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1540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492,7</w:t>
            </w:r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2040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675B87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1770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675B87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270</w:t>
            </w:r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1. Организация и проведение официальных спортивно-массовых мероприятий среди населения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3745,52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3718,52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27</w:t>
            </w:r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365,7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338,7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27</w:t>
            </w:r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337,38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337,38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410,84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410,84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520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520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1611,6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1611,6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2.</w:t>
            </w: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Обеспечение условий для развития физической культуры и массового спорта  в сельских поселениях Каргасокского района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1874,24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1874,24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97,74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97,74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260,5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260,5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269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269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797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797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450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450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6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1.3.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3. Обеспечение участия спортивных сборных команд Каргасокского района в официальных региональных спортивных, физкультурных </w:t>
            </w: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мероприятиях, проводимых на территории Томской области и за её приделами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3857,63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3449,32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408,31</w:t>
            </w:r>
          </w:p>
        </w:tc>
      </w:tr>
      <w:tr w:rsidR="00BD6AD8" w:rsidRPr="00BD6AD8" w:rsidTr="00293E41">
        <w:trPr>
          <w:trHeight w:val="61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890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790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BD6AD8" w:rsidRPr="00BD6AD8" w:rsidTr="00293E41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959,08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959,08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654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 xml:space="preserve">345,69  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 xml:space="preserve">308,31  </w:t>
            </w:r>
          </w:p>
        </w:tc>
      </w:tr>
      <w:tr w:rsidR="00BD6AD8" w:rsidRPr="00BD6AD8" w:rsidTr="00293E41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876,15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876,15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450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450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55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28,4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28,4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1.4.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4. Стимулирование спортсменов Каргасокского района и их тренеров к высоким спортивным достижениям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431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431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140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140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134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134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1.5.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5. Укрепление материально-технической базы филиала СОК «Кедр» МБОУ ДО «Каргасокская ДЮСШ»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250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0F6CA7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200</w:t>
            </w:r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50</w:t>
            </w:r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0F6CA7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50</w:t>
            </w:r>
          </w:p>
        </w:tc>
      </w:tr>
      <w:tr w:rsidR="00BD6AD8" w:rsidRPr="00BD6AD8" w:rsidTr="00293E41">
        <w:trPr>
          <w:trHeight w:val="54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BD6AD8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1.6.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BD6AD8" w:rsidRDefault="00293E41" w:rsidP="00293E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6. Создание условий для развития детско-юношеского спорта в целях создания условий для подготовки спортивных сборных команд муниципального образования "Каргасокский район"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BD6AD8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BD6AD8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1344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BD6AD8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194,24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BD6AD8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BD6AD8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1342,46</w:t>
            </w:r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41" w:rsidRPr="00BD6AD8" w:rsidRDefault="00293E41" w:rsidP="00293E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41" w:rsidRPr="00BD6AD8" w:rsidRDefault="00293E41" w:rsidP="00293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BD6AD8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BD6AD8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BD6AD8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BD6AD8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BD6AD8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41" w:rsidRPr="00BD6AD8" w:rsidRDefault="00293E41" w:rsidP="00293E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41" w:rsidRPr="00BD6AD8" w:rsidRDefault="00293E41" w:rsidP="00293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BD6AD8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BD6AD8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BD6AD8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BD6AD8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BD6AD8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6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41" w:rsidRPr="00BD6AD8" w:rsidRDefault="00293E41" w:rsidP="00293E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41" w:rsidRPr="00BD6AD8" w:rsidRDefault="00293E41" w:rsidP="00293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BD6AD8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BD6AD8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708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BD6AD8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114,24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BD6AD8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BD6AD8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593,76</w:t>
            </w:r>
          </w:p>
        </w:tc>
      </w:tr>
      <w:tr w:rsidR="00BD6AD8" w:rsidRPr="00BD6AD8" w:rsidTr="00293E41">
        <w:trPr>
          <w:trHeight w:val="49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41" w:rsidRPr="00BD6AD8" w:rsidRDefault="00293E41" w:rsidP="00293E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41" w:rsidRPr="00BD6AD8" w:rsidRDefault="00293E41" w:rsidP="00293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BD6AD8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BD6AD8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BD6AD8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BD6AD8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BD6AD8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36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41" w:rsidRPr="00BD6AD8" w:rsidRDefault="00293E41" w:rsidP="00293E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41" w:rsidRPr="00BD6AD8" w:rsidRDefault="00293E41" w:rsidP="00293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BD6AD8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BD6AD8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BD6AD8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BD6AD8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BD6AD8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492,7</w:t>
            </w:r>
          </w:p>
        </w:tc>
      </w:tr>
      <w:tr w:rsidR="00BD6AD8" w:rsidRPr="00BD6AD8" w:rsidTr="00293E41">
        <w:trPr>
          <w:trHeight w:val="42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41" w:rsidRPr="00BD6AD8" w:rsidRDefault="00293E41" w:rsidP="00293E4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E41" w:rsidRPr="00BD6AD8" w:rsidRDefault="00293E41" w:rsidP="00293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BD6AD8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BD6AD8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BD6AD8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BD6AD8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E41" w:rsidRPr="00BD6AD8" w:rsidRDefault="00293E41" w:rsidP="00293E4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220</w:t>
            </w:r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1.7.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7. Создание условий для реализации Всероссийского физкультурно-спортивного комплекса «Готов к труду и обороне» в Каргасокском районе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1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Задача 2 Подпрограмма 1. Развитие спортивной инфраструктуры.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мероприятие. Развитие спортивной инфраструктуры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75633,56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133,43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75410,13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90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26950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26950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28952,26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28952,26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10862,97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10802,97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60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1848,33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73,43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1744,9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6020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675B87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5960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675B87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60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1. Строительство</w:t>
            </w: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физкультурно-оздоровительного  комплекса, с.Каргасок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21950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21950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21950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21950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2. Реконструкция </w:t>
            </w: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открытой игровой площадки, с.Каргасок, пер.Болотный, 5.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4945,84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4945,84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952,26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952,26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3993,58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3993,58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3. Реконструкция </w:t>
            </w: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открытой игровой </w:t>
            </w: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площадки, с.Каргасок, ул.Центральная, 43.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2.4.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4. Создание сети малобюджетных спортивных площадок по месту жительства и учебы на территории  Каргасокского района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607B1F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233BF2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150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60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607B1F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607B1F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60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2.5.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5. «Реконструкция стадиона «Юность» в с. Каргасок, Каргасокского района Томской области»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40809,39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40809,39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5000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5000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28000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28000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6809,39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6809,39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lastRenderedPageBreak/>
              <w:t>2.6.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Мероприятие 6. «Устройство основания для спортивной площадки ГТО в с.Каргасок»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1500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1500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1500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B07DB6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1500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2.7.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Мероприятие 7. «Оснащение объектов спортивной инфраструктуры спортивно-технологическим оборудованием»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83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B07DB6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83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83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B07DB6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83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2.8.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Мероприятие 8. "Проведение кадастровых работ на спортивных объектах"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2.9.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Мероприятие 9. Строительство спортивного комплекса в с.Каргасок Томской области (разработка ПСД)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2800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2800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145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2800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2800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2.10.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Мероприятие 10. Строительство комплексной спортивной площадки в п.Нефтянников Каргасокского района Томской области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3160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3160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1740"/>
        </w:trPr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3160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3160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32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 по подпрограмме 1 «Развитие физической культуры и спорта на территории Каргасокского района»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87428,65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9920,75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75410,13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2097,77</w:t>
            </w:r>
          </w:p>
        </w:tc>
      </w:tr>
      <w:tr w:rsidR="00BD6AD8" w:rsidRPr="00BD6AD8" w:rsidTr="00293E41">
        <w:trPr>
          <w:trHeight w:val="480"/>
        </w:trPr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28677,74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1527,74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26950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200</w:t>
            </w:r>
          </w:p>
        </w:tc>
      </w:tr>
      <w:tr w:rsidR="00BD6AD8" w:rsidRPr="00BD6AD8" w:rsidTr="00293E41">
        <w:trPr>
          <w:trHeight w:val="480"/>
        </w:trPr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30721,54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1692,28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28952,26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77</w:t>
            </w:r>
          </w:p>
        </w:tc>
      </w:tr>
      <w:tr w:rsidR="00BD6AD8" w:rsidRPr="00BD6AD8" w:rsidTr="00293E41">
        <w:trPr>
          <w:trHeight w:val="480"/>
        </w:trPr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12968,35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1103,31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10802,97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1062,07</w:t>
            </w:r>
          </w:p>
        </w:tc>
      </w:tr>
      <w:tr w:rsidR="00BD6AD8" w:rsidRPr="00BD6AD8" w:rsidTr="00293E41">
        <w:trPr>
          <w:trHeight w:val="480"/>
        </w:trPr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3119,99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2083,99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36</w:t>
            </w:r>
          </w:p>
        </w:tc>
      </w:tr>
      <w:tr w:rsidR="00BD6AD8" w:rsidRPr="00BD6AD8" w:rsidTr="00293E41">
        <w:trPr>
          <w:trHeight w:val="480"/>
        </w:trPr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3881,03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1613,43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1744,9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522,7</w:t>
            </w:r>
          </w:p>
        </w:tc>
      </w:tr>
      <w:tr w:rsidR="00BD6AD8" w:rsidRPr="00BD6AD8" w:rsidTr="00293E41">
        <w:trPr>
          <w:trHeight w:val="480"/>
        </w:trPr>
        <w:tc>
          <w:tcPr>
            <w:tcW w:w="32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8060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727A3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1770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5960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727A3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330</w:t>
            </w:r>
          </w:p>
        </w:tc>
      </w:tr>
      <w:tr w:rsidR="00BD6AD8" w:rsidRPr="00BD6AD8" w:rsidTr="00FC5B5A">
        <w:trPr>
          <w:trHeight w:val="499"/>
        </w:trPr>
        <w:tc>
          <w:tcPr>
            <w:tcW w:w="1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2 «Развитие эффективной молодежной политики и патриотического воспитания в Каргасокском районе»</w:t>
            </w:r>
          </w:p>
        </w:tc>
      </w:tr>
      <w:tr w:rsidR="00BD6AD8" w:rsidRPr="00BD6AD8" w:rsidTr="00FC5B5A">
        <w:trPr>
          <w:trHeight w:val="499"/>
        </w:trPr>
        <w:tc>
          <w:tcPr>
            <w:tcW w:w="1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Задача 1 подпрограммы 2. Создание  условий для развития потенциала молодежи в интересах общества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lastRenderedPageBreak/>
              <w:t>1.1.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мероприятие: Создание  условий для развития потенциала молодежи в интересах общества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1017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992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25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245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25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232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232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1. Организация участия талантливой молодёжи в региональных форумах,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124,5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99,5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25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25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52,5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52,5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90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1.3.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2.</w:t>
            </w: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Организация и проведение праздничных и досуговых мероприятий, в их числе: «День молодежи», «КВН», «Рождественские </w:t>
            </w: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старты», «Семейная Олимпиада»,</w:t>
            </w: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«Талантливый выпускник» и др.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192,5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192,5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27,5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27,5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5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65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3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61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5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1.4.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3.</w:t>
            </w: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Материальное поощрение и стимулирование талантливой молодёжи, студентов 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700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700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61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585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60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5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67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1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Задача 2 подпрограммы 2. Развитие системы патриотического воспитания молодежи, толерантности в молодежной среде, профилактика социально-негативных явлений в молодежной среде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мероприятие: развитие системы патриотического воспитания и профилактика социально-негативных явлений в молодежной среде.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lastRenderedPageBreak/>
              <w:t>2.1.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1. Организация семинаров, круглых столов, акций; торжественное вручение паспортов РФ; соревнования по футболу «Кубок Содружества», и др.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подпрограмме 2 «Развитие эффективной молодежной политики и патриотического воспитания в Каргасокском районе»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1037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1012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25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265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25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232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232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FC5B5A">
        <w:trPr>
          <w:trHeight w:val="630"/>
        </w:trPr>
        <w:tc>
          <w:tcPr>
            <w:tcW w:w="1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5A" w:rsidRPr="00BD6AD8" w:rsidRDefault="00FC5B5A" w:rsidP="00C90A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3 Сохранение и укрепление общественного здоровья населения Каргасокского района Томской области на 2021год»</w:t>
            </w:r>
          </w:p>
        </w:tc>
      </w:tr>
      <w:tr w:rsidR="00BD6AD8" w:rsidRPr="00BD6AD8" w:rsidTr="00FC5B5A">
        <w:trPr>
          <w:trHeight w:val="735"/>
        </w:trPr>
        <w:tc>
          <w:tcPr>
            <w:tcW w:w="1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Задача 1 подпрограммы 3. Создание информационного пространства для формирования системы мотивации граждан к здоровому образу жизни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мероприятие:  Создание информационного пространства для формирования системы мотивации граждан к здоровому образу жизни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lastRenderedPageBreak/>
              <w:t>3.1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 2. Размещение наружной социальной рекламы направленных на формирование ценностных ориентаций на ЗОЖ на рекламных конструкциях и фасадах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88465,65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10932,75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75410,13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2122,77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28942,74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1767,74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26950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225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30921,54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1892,28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28952,26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77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13200,35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1335,31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10802,97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1062,07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3239,99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2203,99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36</w:t>
            </w:r>
          </w:p>
        </w:tc>
      </w:tr>
      <w:tr w:rsidR="00BD6AD8" w:rsidRPr="00BD6AD8" w:rsidTr="00293E41">
        <w:trPr>
          <w:trHeight w:val="480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4001,03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1733,43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1744,9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522,7</w:t>
            </w:r>
          </w:p>
        </w:tc>
      </w:tr>
      <w:tr w:rsidR="00BD6AD8" w:rsidRPr="00BD6AD8" w:rsidTr="00293E41">
        <w:trPr>
          <w:trHeight w:val="499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FC5B5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8160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EC7C2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1870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EC7C2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5960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5B5A" w:rsidRPr="00BD6AD8" w:rsidRDefault="00EC7C2A" w:rsidP="00FC5B5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330</w:t>
            </w:r>
          </w:p>
        </w:tc>
      </w:tr>
    </w:tbl>
    <w:p w:rsidR="00AF44A3" w:rsidRPr="00BD6AD8" w:rsidRDefault="00AF44A3" w:rsidP="00714B21">
      <w:pPr>
        <w:spacing w:after="0" w:line="240" w:lineRule="auto"/>
        <w:rPr>
          <w:rFonts w:ascii="Times New Roman" w:hAnsi="Times New Roman"/>
        </w:rPr>
        <w:sectPr w:rsidR="00AF44A3" w:rsidRPr="00BD6AD8" w:rsidSect="00EB78BE">
          <w:type w:val="nextColumn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365756" w:rsidRPr="00BD6AD8" w:rsidRDefault="00365756" w:rsidP="00365756">
      <w:pPr>
        <w:pStyle w:val="ConsPlusTitle"/>
        <w:widowControl/>
        <w:ind w:left="6804"/>
        <w:rPr>
          <w:rFonts w:ascii="Times New Roman" w:hAnsi="Times New Roman" w:cs="Times New Roman"/>
          <w:b w:val="0"/>
          <w:sz w:val="20"/>
          <w:szCs w:val="20"/>
        </w:rPr>
      </w:pPr>
      <w:r w:rsidRPr="00BD6AD8">
        <w:rPr>
          <w:rFonts w:ascii="Times New Roman" w:hAnsi="Times New Roman" w:cs="Times New Roman"/>
          <w:b w:val="0"/>
          <w:sz w:val="20"/>
          <w:szCs w:val="20"/>
        </w:rPr>
        <w:lastRenderedPageBreak/>
        <w:t>УТВЕРЖДЕНО</w:t>
      </w:r>
    </w:p>
    <w:p w:rsidR="00365756" w:rsidRPr="00BD6AD8" w:rsidRDefault="00365756" w:rsidP="00365756">
      <w:pPr>
        <w:pStyle w:val="ConsPlusTitle"/>
        <w:widowControl/>
        <w:ind w:left="6804"/>
        <w:rPr>
          <w:rFonts w:ascii="Times New Roman" w:hAnsi="Times New Roman" w:cs="Times New Roman"/>
          <w:b w:val="0"/>
          <w:sz w:val="20"/>
          <w:szCs w:val="20"/>
        </w:rPr>
      </w:pPr>
      <w:r w:rsidRPr="00BD6AD8">
        <w:rPr>
          <w:rFonts w:ascii="Times New Roman" w:hAnsi="Times New Roman" w:cs="Times New Roman"/>
          <w:b w:val="0"/>
          <w:sz w:val="20"/>
          <w:szCs w:val="20"/>
        </w:rPr>
        <w:t>постановлением Администрации</w:t>
      </w:r>
    </w:p>
    <w:p w:rsidR="00365756" w:rsidRPr="00BD6AD8" w:rsidRDefault="00365756" w:rsidP="00365756">
      <w:pPr>
        <w:pStyle w:val="ConsPlusTitle"/>
        <w:widowControl/>
        <w:ind w:left="6804"/>
        <w:rPr>
          <w:rFonts w:ascii="Times New Roman" w:hAnsi="Times New Roman" w:cs="Times New Roman"/>
          <w:b w:val="0"/>
          <w:sz w:val="20"/>
          <w:szCs w:val="20"/>
        </w:rPr>
      </w:pPr>
      <w:r w:rsidRPr="00BD6AD8">
        <w:rPr>
          <w:rFonts w:ascii="Times New Roman" w:hAnsi="Times New Roman" w:cs="Times New Roman"/>
          <w:b w:val="0"/>
          <w:sz w:val="20"/>
          <w:szCs w:val="20"/>
        </w:rPr>
        <w:t>Каргасокского района</w:t>
      </w:r>
    </w:p>
    <w:p w:rsidR="00365756" w:rsidRPr="00BD6AD8" w:rsidRDefault="00365756" w:rsidP="00365756">
      <w:pPr>
        <w:pStyle w:val="ConsPlusTitle"/>
        <w:widowControl/>
        <w:ind w:left="6804"/>
        <w:rPr>
          <w:rFonts w:ascii="Times New Roman" w:hAnsi="Times New Roman" w:cs="Times New Roman"/>
          <w:b w:val="0"/>
          <w:sz w:val="20"/>
          <w:szCs w:val="20"/>
        </w:rPr>
      </w:pPr>
      <w:r w:rsidRPr="00BD6AD8">
        <w:rPr>
          <w:rFonts w:ascii="Times New Roman" w:hAnsi="Times New Roman" w:cs="Times New Roman"/>
          <w:b w:val="0"/>
          <w:sz w:val="20"/>
          <w:szCs w:val="20"/>
        </w:rPr>
        <w:t>от  ___.0</w:t>
      </w:r>
      <w:r w:rsidR="005F159A" w:rsidRPr="00BD6AD8">
        <w:rPr>
          <w:rFonts w:ascii="Times New Roman" w:hAnsi="Times New Roman" w:cs="Times New Roman"/>
          <w:b w:val="0"/>
          <w:sz w:val="20"/>
          <w:szCs w:val="20"/>
        </w:rPr>
        <w:t>3</w:t>
      </w:r>
      <w:r w:rsidRPr="00BD6AD8">
        <w:rPr>
          <w:rFonts w:ascii="Times New Roman" w:hAnsi="Times New Roman" w:cs="Times New Roman"/>
          <w:b w:val="0"/>
          <w:sz w:val="20"/>
          <w:szCs w:val="20"/>
        </w:rPr>
        <w:t>.2020 №</w:t>
      </w:r>
    </w:p>
    <w:p w:rsidR="00365756" w:rsidRPr="00BD6AD8" w:rsidRDefault="00365756" w:rsidP="00365756">
      <w:pPr>
        <w:autoSpaceDE w:val="0"/>
        <w:autoSpaceDN w:val="0"/>
        <w:adjustRightInd w:val="0"/>
        <w:spacing w:after="0" w:line="240" w:lineRule="auto"/>
        <w:ind w:left="6804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12357B" w:rsidRPr="00BD6AD8" w:rsidRDefault="0012357B" w:rsidP="00365756">
      <w:pPr>
        <w:autoSpaceDE w:val="0"/>
        <w:autoSpaceDN w:val="0"/>
        <w:adjustRightInd w:val="0"/>
        <w:spacing w:after="0" w:line="240" w:lineRule="auto"/>
        <w:ind w:left="6804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BD6AD8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 w:rsidR="00AF44A3" w:rsidRPr="00BD6AD8">
        <w:rPr>
          <w:rFonts w:ascii="Times New Roman" w:hAnsi="Times New Roman"/>
          <w:sz w:val="20"/>
          <w:szCs w:val="20"/>
          <w:lang w:eastAsia="ru-RU"/>
        </w:rPr>
        <w:t>1</w:t>
      </w:r>
      <w:r w:rsidRPr="00BD6AD8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12357B" w:rsidRPr="00BD6AD8" w:rsidRDefault="0012357B" w:rsidP="00365756">
      <w:pPr>
        <w:autoSpaceDE w:val="0"/>
        <w:autoSpaceDN w:val="0"/>
        <w:adjustRightInd w:val="0"/>
        <w:spacing w:after="0" w:line="240" w:lineRule="auto"/>
        <w:ind w:left="6804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BD6AD8">
        <w:rPr>
          <w:rFonts w:ascii="Times New Roman" w:hAnsi="Times New Roman"/>
          <w:sz w:val="20"/>
          <w:szCs w:val="20"/>
          <w:lang w:eastAsia="ru-RU"/>
        </w:rPr>
        <w:t>к муниципальной программе «</w:t>
      </w:r>
      <w:hyperlink r:id="rId26" w:history="1">
        <w:r w:rsidRPr="00BD6AD8">
          <w:rPr>
            <w:rFonts w:ascii="Times New Roman" w:hAnsi="Times New Roman"/>
            <w:sz w:val="20"/>
            <w:szCs w:val="20"/>
            <w:lang w:eastAsia="ru-RU"/>
          </w:rPr>
          <w:t>Развитие молодежной политики</w:t>
        </w:r>
      </w:hyperlink>
      <w:r w:rsidRPr="00BD6AD8">
        <w:rPr>
          <w:rFonts w:ascii="Times New Roman" w:hAnsi="Times New Roman"/>
          <w:sz w:val="20"/>
          <w:szCs w:val="20"/>
          <w:lang w:eastAsia="ru-RU"/>
        </w:rPr>
        <w:t xml:space="preserve">, физической  культуры и спорта на территории муниципального образования «Каргасокский район» </w:t>
      </w:r>
    </w:p>
    <w:p w:rsidR="0012357B" w:rsidRPr="00BD6AD8" w:rsidRDefault="0012357B" w:rsidP="00644E94">
      <w:pPr>
        <w:autoSpaceDE w:val="0"/>
        <w:autoSpaceDN w:val="0"/>
        <w:adjustRightInd w:val="0"/>
        <w:spacing w:after="0" w:line="240" w:lineRule="auto"/>
        <w:ind w:firstLine="540"/>
        <w:jc w:val="center"/>
      </w:pPr>
    </w:p>
    <w:p w:rsidR="0012357B" w:rsidRPr="00BD6AD8" w:rsidRDefault="0012357B" w:rsidP="00644E94">
      <w:pPr>
        <w:pStyle w:val="a7"/>
        <w:autoSpaceDE w:val="0"/>
        <w:autoSpaceDN w:val="0"/>
        <w:adjustRightInd w:val="0"/>
        <w:spacing w:after="0" w:line="240" w:lineRule="auto"/>
        <w:ind w:left="0" w:right="-144" w:firstLine="540"/>
        <w:jc w:val="center"/>
        <w:rPr>
          <w:rFonts w:ascii="Times New Roman" w:hAnsi="Times New Roman"/>
          <w:sz w:val="24"/>
          <w:szCs w:val="24"/>
        </w:rPr>
      </w:pPr>
      <w:r w:rsidRPr="00BD6AD8">
        <w:rPr>
          <w:rFonts w:ascii="Times New Roman" w:hAnsi="Times New Roman"/>
          <w:sz w:val="24"/>
          <w:szCs w:val="24"/>
        </w:rPr>
        <w:t>Подпрограмма 1</w:t>
      </w:r>
    </w:p>
    <w:p w:rsidR="0012357B" w:rsidRPr="00BD6AD8" w:rsidRDefault="0012357B" w:rsidP="00644E94">
      <w:pPr>
        <w:pStyle w:val="a7"/>
        <w:autoSpaceDE w:val="0"/>
        <w:autoSpaceDN w:val="0"/>
        <w:adjustRightInd w:val="0"/>
        <w:spacing w:after="0" w:line="240" w:lineRule="auto"/>
        <w:ind w:left="0" w:right="-144" w:firstLine="540"/>
        <w:jc w:val="center"/>
        <w:rPr>
          <w:rFonts w:ascii="Times New Roman" w:hAnsi="Times New Roman"/>
          <w:sz w:val="24"/>
          <w:szCs w:val="24"/>
        </w:rPr>
      </w:pPr>
      <w:r w:rsidRPr="00BD6AD8">
        <w:rPr>
          <w:rFonts w:ascii="Times New Roman" w:hAnsi="Times New Roman"/>
          <w:sz w:val="24"/>
          <w:szCs w:val="24"/>
        </w:rPr>
        <w:t>«</w:t>
      </w:r>
      <w:hyperlink r:id="rId27" w:history="1">
        <w:r w:rsidRPr="00BD6AD8">
          <w:rPr>
            <w:rFonts w:ascii="Times New Roman" w:hAnsi="Times New Roman"/>
            <w:sz w:val="24"/>
            <w:szCs w:val="24"/>
          </w:rPr>
          <w:t>Развитие физической культуры и спорта</w:t>
        </w:r>
      </w:hyperlink>
      <w:r w:rsidRPr="00BD6AD8">
        <w:rPr>
          <w:rFonts w:ascii="Times New Roman" w:hAnsi="Times New Roman"/>
          <w:sz w:val="24"/>
          <w:szCs w:val="24"/>
        </w:rPr>
        <w:t xml:space="preserve"> на территории Каргасокского района»</w:t>
      </w:r>
    </w:p>
    <w:p w:rsidR="0012357B" w:rsidRPr="00BD6AD8" w:rsidRDefault="0012357B" w:rsidP="00644E94">
      <w:pPr>
        <w:pStyle w:val="a7"/>
        <w:autoSpaceDE w:val="0"/>
        <w:autoSpaceDN w:val="0"/>
        <w:adjustRightInd w:val="0"/>
        <w:spacing w:after="0" w:line="240" w:lineRule="auto"/>
        <w:ind w:left="0" w:right="-144" w:firstLine="540"/>
        <w:jc w:val="center"/>
        <w:rPr>
          <w:rFonts w:ascii="Times New Roman" w:hAnsi="Times New Roman"/>
          <w:sz w:val="24"/>
          <w:szCs w:val="24"/>
        </w:rPr>
      </w:pPr>
    </w:p>
    <w:p w:rsidR="0012357B" w:rsidRPr="00BD6AD8" w:rsidRDefault="0012357B" w:rsidP="00644E94">
      <w:pPr>
        <w:pStyle w:val="ConsPlusNormal"/>
        <w:ind w:right="-144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D6AD8">
        <w:rPr>
          <w:rFonts w:ascii="Times New Roman" w:hAnsi="Times New Roman" w:cs="Times New Roman"/>
          <w:sz w:val="24"/>
          <w:szCs w:val="24"/>
        </w:rPr>
        <w:t>ПАСПОРТ ПОДПРОГРАММЫ 1.</w:t>
      </w:r>
    </w:p>
    <w:p w:rsidR="0012357B" w:rsidRPr="00BD6AD8" w:rsidRDefault="0012357B" w:rsidP="00644E94">
      <w:pPr>
        <w:pStyle w:val="a7"/>
        <w:autoSpaceDE w:val="0"/>
        <w:autoSpaceDN w:val="0"/>
        <w:adjustRightInd w:val="0"/>
        <w:spacing w:after="0" w:line="240" w:lineRule="auto"/>
        <w:ind w:left="0" w:right="-144" w:firstLine="540"/>
        <w:jc w:val="center"/>
        <w:rPr>
          <w:rFonts w:ascii="Times New Roman" w:hAnsi="Times New Roman"/>
          <w:sz w:val="24"/>
          <w:szCs w:val="24"/>
        </w:rPr>
      </w:pPr>
      <w:r w:rsidRPr="00BD6AD8">
        <w:rPr>
          <w:rFonts w:ascii="Times New Roman" w:hAnsi="Times New Roman"/>
          <w:sz w:val="24"/>
          <w:szCs w:val="24"/>
        </w:rPr>
        <w:t>«</w:t>
      </w:r>
      <w:hyperlink r:id="rId28" w:history="1">
        <w:r w:rsidRPr="00BD6AD8">
          <w:rPr>
            <w:rFonts w:ascii="Times New Roman" w:hAnsi="Times New Roman"/>
            <w:sz w:val="24"/>
            <w:szCs w:val="24"/>
          </w:rPr>
          <w:t>Развитие физической культуры и спорта</w:t>
        </w:r>
      </w:hyperlink>
      <w:r w:rsidRPr="00BD6AD8">
        <w:rPr>
          <w:rFonts w:ascii="Times New Roman" w:hAnsi="Times New Roman"/>
          <w:sz w:val="24"/>
          <w:szCs w:val="24"/>
        </w:rPr>
        <w:t xml:space="preserve"> на территории Каргасокского района»</w:t>
      </w:r>
    </w:p>
    <w:p w:rsidR="0012357B" w:rsidRPr="00BD6AD8" w:rsidRDefault="0012357B" w:rsidP="00714B21">
      <w:pPr>
        <w:pStyle w:val="a7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1311"/>
        <w:gridCol w:w="811"/>
        <w:gridCol w:w="134"/>
        <w:gridCol w:w="11"/>
        <w:gridCol w:w="567"/>
        <w:gridCol w:w="131"/>
        <w:gridCol w:w="143"/>
        <w:gridCol w:w="337"/>
        <w:gridCol w:w="98"/>
        <w:gridCol w:w="131"/>
        <w:gridCol w:w="409"/>
        <w:gridCol w:w="169"/>
        <w:gridCol w:w="130"/>
        <w:gridCol w:w="568"/>
        <w:gridCol w:w="16"/>
        <w:gridCol w:w="57"/>
        <w:gridCol w:w="80"/>
        <w:gridCol w:w="572"/>
        <w:gridCol w:w="28"/>
        <w:gridCol w:w="53"/>
        <w:gridCol w:w="56"/>
        <w:gridCol w:w="645"/>
        <w:gridCol w:w="40"/>
        <w:gridCol w:w="24"/>
        <w:gridCol w:w="10"/>
        <w:gridCol w:w="557"/>
      </w:tblGrid>
      <w:tr w:rsidR="00BD6AD8" w:rsidRPr="00BD6AD8" w:rsidTr="00A212A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70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BD6AD8" w:rsidRDefault="0012357B" w:rsidP="00714B21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29" w:history="1">
              <w:r w:rsidRPr="00BD6AD8">
                <w:rPr>
                  <w:rFonts w:ascii="Times New Roman" w:hAnsi="Times New Roman"/>
                  <w:sz w:val="24"/>
                  <w:szCs w:val="24"/>
                </w:rPr>
                <w:t>Развитие физической культуры и спорта</w:t>
              </w:r>
            </w:hyperlink>
            <w:r w:rsidRPr="00BD6AD8">
              <w:rPr>
                <w:rFonts w:ascii="Times New Roman" w:hAnsi="Times New Roman"/>
                <w:sz w:val="24"/>
                <w:szCs w:val="24"/>
              </w:rPr>
              <w:t xml:space="preserve"> на территории Каргасокского района»</w:t>
            </w:r>
          </w:p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 xml:space="preserve"> (далее – Подпрограмма 1)</w:t>
            </w:r>
          </w:p>
        </w:tc>
      </w:tr>
      <w:tr w:rsidR="00BD6AD8" w:rsidRPr="00BD6AD8" w:rsidTr="00A212A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Сроки (этапы) реализации подпрограммы</w:t>
            </w:r>
          </w:p>
        </w:tc>
        <w:tc>
          <w:tcPr>
            <w:tcW w:w="70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2016-2021 годы</w:t>
            </w:r>
          </w:p>
        </w:tc>
      </w:tr>
      <w:tr w:rsidR="00BD6AD8" w:rsidRPr="00BD6AD8" w:rsidTr="00A212A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Куратор подпрограммы</w:t>
            </w:r>
          </w:p>
        </w:tc>
        <w:tc>
          <w:tcPr>
            <w:tcW w:w="70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BD6AD8" w:rsidRDefault="0012357B" w:rsidP="007E1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457FFE" w:rsidRPr="00BD6AD8">
              <w:rPr>
                <w:rFonts w:ascii="Times New Roman" w:hAnsi="Times New Roman"/>
                <w:sz w:val="24"/>
                <w:szCs w:val="24"/>
              </w:rPr>
              <w:t xml:space="preserve"> Главы Каргасокского района по </w:t>
            </w:r>
            <w:r w:rsidRPr="00BD6AD8">
              <w:rPr>
                <w:rFonts w:ascii="Times New Roman" w:hAnsi="Times New Roman"/>
                <w:sz w:val="24"/>
                <w:szCs w:val="24"/>
              </w:rPr>
              <w:t>социальным вопросам</w:t>
            </w:r>
            <w:r w:rsidR="007E1694" w:rsidRPr="00BD6AD8">
              <w:rPr>
                <w:rFonts w:ascii="Times New Roman" w:hAnsi="Times New Roman"/>
                <w:sz w:val="24"/>
                <w:szCs w:val="24"/>
              </w:rPr>
              <w:t>- начальник отдела по социальной работе Администрации Каргасокского района</w:t>
            </w:r>
          </w:p>
        </w:tc>
      </w:tr>
      <w:tr w:rsidR="00BD6AD8" w:rsidRPr="00BD6AD8" w:rsidTr="00A212A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70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Главный специалист по спорту и молодёжной политике</w:t>
            </w:r>
            <w:r w:rsidR="00937AF2" w:rsidRPr="00BD6AD8">
              <w:rPr>
                <w:rFonts w:ascii="Times New Roman" w:hAnsi="Times New Roman"/>
                <w:sz w:val="24"/>
                <w:szCs w:val="24"/>
              </w:rPr>
              <w:t xml:space="preserve"> отдела по социальной работе</w:t>
            </w:r>
            <w:r w:rsidRPr="00BD6AD8">
              <w:rPr>
                <w:rFonts w:ascii="Times New Roman" w:hAnsi="Times New Roman"/>
                <w:sz w:val="24"/>
                <w:szCs w:val="24"/>
              </w:rPr>
              <w:t xml:space="preserve"> Администрации Каргасокского района</w:t>
            </w:r>
          </w:p>
        </w:tc>
      </w:tr>
      <w:tr w:rsidR="00BD6AD8" w:rsidRPr="00BD6AD8" w:rsidTr="00A212A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0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BD6AD8" w:rsidRDefault="0012357B" w:rsidP="00714B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«Управление жилищно-коммунального хозяйства и капитального строительства» муниципального образования «Каргасокский район»</w:t>
            </w:r>
          </w:p>
          <w:p w:rsidR="0012357B" w:rsidRPr="00BD6AD8" w:rsidRDefault="0012357B" w:rsidP="00714B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(далее МКУ УЖКХ и КС),</w:t>
            </w:r>
          </w:p>
          <w:p w:rsidR="0012357B" w:rsidRPr="00BD6AD8" w:rsidRDefault="0012357B" w:rsidP="00714B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Управление образования, опеки и попечительства муниципального образования «Каргасокский район» (далее УООиП)</w:t>
            </w:r>
          </w:p>
        </w:tc>
      </w:tr>
      <w:tr w:rsidR="00BD6AD8" w:rsidRPr="00BD6AD8" w:rsidTr="00A212A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0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BD6AD8" w:rsidRDefault="0012357B" w:rsidP="00714B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Администрация Каргасокского района (далее АКР),</w:t>
            </w:r>
          </w:p>
          <w:p w:rsidR="0012357B" w:rsidRPr="00BD6AD8" w:rsidRDefault="0012357B" w:rsidP="00714B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МКУ УЖКХ и КС,</w:t>
            </w:r>
          </w:p>
          <w:p w:rsidR="0012357B" w:rsidRPr="00BD6AD8" w:rsidRDefault="0012357B" w:rsidP="00714B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Администрации сельских поселений Каргасокского района, УООиП</w:t>
            </w:r>
          </w:p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МБОУ ДО «Каргасокская ДЮСШ»</w:t>
            </w:r>
          </w:p>
        </w:tc>
      </w:tr>
      <w:tr w:rsidR="00BD6AD8" w:rsidRPr="00BD6AD8" w:rsidTr="00A212A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Создание условий для развития физической культуры и спорта на территории</w:t>
            </w:r>
            <w:r w:rsidRPr="00BD6AD8">
              <w:rPr>
                <w:rFonts w:ascii="Times New Roman" w:hAnsi="Times New Roman"/>
                <w:bCs/>
                <w:sz w:val="24"/>
                <w:szCs w:val="24"/>
              </w:rPr>
              <w:t xml:space="preserve"> Каргасокского района</w:t>
            </w:r>
          </w:p>
        </w:tc>
      </w:tr>
      <w:tr w:rsidR="00BD6AD8" w:rsidRPr="00BD6AD8" w:rsidTr="00A212AB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0"/>
              </w:rPr>
              <w:t>Показатели цели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</w:p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BD6AD8" w:rsidRPr="00BD6AD8" w:rsidTr="00A212AB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0"/>
                <w:szCs w:val="24"/>
              </w:rPr>
              <w:t xml:space="preserve">Количество участников спортивно-массовых мероприятий проведенных на </w:t>
            </w:r>
            <w:r w:rsidRPr="00BD6AD8">
              <w:rPr>
                <w:rFonts w:ascii="Times New Roman" w:hAnsi="Times New Roman"/>
                <w:sz w:val="20"/>
                <w:szCs w:val="24"/>
              </w:rPr>
              <w:lastRenderedPageBreak/>
              <w:t>территории Каргасокского района, чел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BD6AD8" w:rsidRDefault="0012357B" w:rsidP="00714B2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D6AD8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4210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BD6AD8" w:rsidRDefault="0012357B" w:rsidP="00714B2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BD6AD8">
              <w:rPr>
                <w:rFonts w:ascii="Times New Roman" w:hAnsi="Times New Roman" w:cs="Times New Roman"/>
                <w:szCs w:val="24"/>
                <w:lang w:val="en-US"/>
              </w:rPr>
              <w:t>4310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BD6AD8" w:rsidRDefault="0012357B" w:rsidP="00714B2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D6AD8">
              <w:rPr>
                <w:rFonts w:ascii="Times New Roman" w:hAnsi="Times New Roman" w:cs="Times New Roman"/>
                <w:szCs w:val="24"/>
              </w:rPr>
              <w:t>4310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BD6AD8" w:rsidRDefault="0012357B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D6AD8">
              <w:rPr>
                <w:rFonts w:ascii="Times New Roman" w:hAnsi="Times New Roman"/>
                <w:sz w:val="20"/>
                <w:szCs w:val="24"/>
              </w:rPr>
              <w:t>4500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7B" w:rsidRPr="00BD6AD8" w:rsidRDefault="0012357B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D6AD8">
              <w:rPr>
                <w:rFonts w:ascii="Times New Roman" w:hAnsi="Times New Roman"/>
                <w:sz w:val="20"/>
                <w:szCs w:val="24"/>
              </w:rPr>
              <w:t>4700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7B" w:rsidRPr="00BD6AD8" w:rsidRDefault="0012357B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D6AD8">
              <w:rPr>
                <w:rFonts w:ascii="Times New Roman" w:hAnsi="Times New Roman"/>
                <w:sz w:val="20"/>
                <w:szCs w:val="24"/>
              </w:rPr>
              <w:t>4810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7B" w:rsidRPr="00BD6AD8" w:rsidRDefault="0012357B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D6AD8">
              <w:rPr>
                <w:rFonts w:ascii="Times New Roman" w:hAnsi="Times New Roman"/>
                <w:sz w:val="20"/>
                <w:szCs w:val="24"/>
              </w:rPr>
              <w:t>4950</w:t>
            </w:r>
          </w:p>
        </w:tc>
      </w:tr>
      <w:tr w:rsidR="00BD6AD8" w:rsidRPr="00BD6AD8" w:rsidTr="00A212A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70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Задача 1. Создание благоприятных условий для увеличения охвата населения физической культурой и спортом.</w:t>
            </w:r>
          </w:p>
          <w:p w:rsidR="0012357B" w:rsidRPr="00BD6AD8" w:rsidRDefault="0012357B" w:rsidP="00714B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Задача 2. Развитие спортивной инфраструктуры.</w:t>
            </w:r>
          </w:p>
        </w:tc>
      </w:tr>
      <w:tr w:rsidR="00BD6AD8" w:rsidRPr="00BD6AD8" w:rsidTr="00A212AB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0"/>
              </w:rPr>
              <w:t>Показатели задач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0"/>
              </w:rPr>
              <w:t>2016</w:t>
            </w:r>
          </w:p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</w:tr>
      <w:tr w:rsidR="00BD6AD8" w:rsidRPr="00BD6AD8" w:rsidTr="00A212AB">
        <w:trPr>
          <w:trHeight w:val="56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Задача 1. Создание благоприятных условий для увеличения охвата населения физической культурой и спортом.</w:t>
            </w:r>
          </w:p>
        </w:tc>
      </w:tr>
      <w:tr w:rsidR="00BD6AD8" w:rsidRPr="00BD6AD8" w:rsidTr="00A212AB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BD6AD8" w:rsidRDefault="0012357B" w:rsidP="00714B2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0"/>
                <w:szCs w:val="24"/>
              </w:rPr>
              <w:t>Количество проведенных спортивно-массовых и физкультурно-оздоровительных мероприятий, ед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BD6AD8" w:rsidRDefault="0012357B" w:rsidP="00714B21">
            <w:p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0"/>
              </w:rPr>
              <w:t>249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BD6AD8" w:rsidRDefault="0012357B" w:rsidP="00714B21">
            <w:p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BD6AD8" w:rsidRDefault="0012357B" w:rsidP="00714B21">
            <w:p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7B" w:rsidRPr="00BD6AD8" w:rsidRDefault="0012357B" w:rsidP="00714B21">
            <w:p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7B" w:rsidRPr="00BD6AD8" w:rsidRDefault="0012357B" w:rsidP="00714B21">
            <w:p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7B" w:rsidRPr="00BD6AD8" w:rsidRDefault="0012357B" w:rsidP="00714B21">
            <w:p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</w:tr>
      <w:tr w:rsidR="00BD6AD8" w:rsidRPr="00BD6AD8" w:rsidTr="00A212AB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Задача 2. Развитие спортивной инфраструктуры.</w:t>
            </w:r>
          </w:p>
        </w:tc>
      </w:tr>
      <w:tr w:rsidR="00BD6AD8" w:rsidRPr="00BD6AD8" w:rsidTr="00A212AB">
        <w:trPr>
          <w:trHeight w:val="111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BD6AD8" w:rsidRDefault="0012357B" w:rsidP="00B6328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0"/>
                <w:szCs w:val="24"/>
              </w:rPr>
              <w:t>Единовременная пропускная способно</w:t>
            </w:r>
            <w:r w:rsidR="00B63287" w:rsidRPr="00BD6AD8">
              <w:rPr>
                <w:rFonts w:ascii="Times New Roman" w:hAnsi="Times New Roman"/>
                <w:sz w:val="20"/>
                <w:szCs w:val="24"/>
              </w:rPr>
              <w:t>сть спортивных сооружений, чел.</w:t>
            </w:r>
            <w:r w:rsidRPr="00BD6AD8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bCs/>
                <w:sz w:val="20"/>
                <w:szCs w:val="20"/>
              </w:rPr>
              <w:t>1772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BD6AD8" w:rsidRDefault="0012357B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bCs/>
                <w:sz w:val="20"/>
                <w:szCs w:val="20"/>
              </w:rPr>
              <w:t>1772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BD6AD8" w:rsidRDefault="0012357B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0"/>
              </w:rPr>
              <w:t>1792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BD6AD8" w:rsidRDefault="0012357B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bCs/>
                <w:sz w:val="20"/>
                <w:szCs w:val="20"/>
              </w:rPr>
              <w:t>1895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7B" w:rsidRPr="00BD6AD8" w:rsidRDefault="0012357B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bCs/>
                <w:sz w:val="20"/>
                <w:szCs w:val="20"/>
              </w:rPr>
              <w:t>1895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0"/>
              </w:rPr>
              <w:t>1910</w:t>
            </w:r>
          </w:p>
        </w:tc>
      </w:tr>
      <w:tr w:rsidR="00BD6AD8" w:rsidRPr="00BD6AD8" w:rsidTr="00A212AB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BD6AD8" w:rsidRDefault="0012357B" w:rsidP="00714B2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0"/>
                <w:szCs w:val="24"/>
              </w:rPr>
              <w:t>Доля граждан, пользующихся платными физкультурно-оздоровительными услугами, предоставляемыми  муниципальными учреждениями района, %.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BD6AD8" w:rsidRDefault="0012357B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BD6AD8" w:rsidRDefault="0012357B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BD6AD8" w:rsidRDefault="0012357B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6AD8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7B" w:rsidRPr="00BD6AD8" w:rsidRDefault="0012357B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AD8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</w:tr>
      <w:tr w:rsidR="00BD6AD8" w:rsidRPr="00BD6AD8" w:rsidTr="00A212A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 xml:space="preserve">Ведомственные целевые программы, входящие в состав подпрограммы (далее - ВЦП) </w:t>
            </w:r>
          </w:p>
        </w:tc>
        <w:tc>
          <w:tcPr>
            <w:tcW w:w="70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BD6AD8" w:rsidRPr="00BD6AD8" w:rsidTr="00AA501F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 (с детализацией по годам реализации подпрограммы) тыс.руб.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BD6AD8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2357B" w:rsidRPr="00BD6AD8" w:rsidRDefault="0012357B" w:rsidP="00AA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2357B" w:rsidRPr="00BD6AD8" w:rsidRDefault="0012357B" w:rsidP="00AA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2357B" w:rsidRPr="00BD6AD8" w:rsidRDefault="0012357B" w:rsidP="00AA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</w:tc>
        <w:tc>
          <w:tcPr>
            <w:tcW w:w="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B" w:rsidRPr="00BD6AD8" w:rsidRDefault="0012357B" w:rsidP="00AA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B" w:rsidRPr="00BD6AD8" w:rsidRDefault="0012357B" w:rsidP="00AA50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B" w:rsidRPr="00BD6AD8" w:rsidRDefault="0012357B" w:rsidP="00AA50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BD6AD8" w:rsidRPr="00BD6AD8" w:rsidTr="00AA501F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638A" w:rsidRPr="00BD6AD8" w:rsidRDefault="009F638A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638A" w:rsidRPr="00BD6AD8" w:rsidRDefault="009F638A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D6AD8">
              <w:rPr>
                <w:rFonts w:ascii="Times New Roman" w:hAnsi="Times New Roman"/>
                <w:sz w:val="18"/>
                <w:szCs w:val="24"/>
              </w:rPr>
              <w:t>Федеральный бюджет, тыс. руб.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638A" w:rsidRPr="00BD6AD8" w:rsidRDefault="009F638A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BD6AD8">
              <w:rPr>
                <w:rFonts w:ascii="Times New Roman" w:hAnsi="Times New Roman"/>
                <w:sz w:val="18"/>
              </w:rPr>
              <w:t>2595,5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638A" w:rsidRPr="00BD6AD8" w:rsidRDefault="009F638A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BD6AD8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638A" w:rsidRPr="00BD6AD8" w:rsidRDefault="009F638A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BD6AD8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638A" w:rsidRPr="00BD6AD8" w:rsidRDefault="009F638A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BD6AD8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8A" w:rsidRPr="00BD6AD8" w:rsidRDefault="009F638A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BD6AD8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8A" w:rsidRPr="00BD6AD8" w:rsidRDefault="009F638A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BD6AD8">
              <w:rPr>
                <w:rFonts w:ascii="Times New Roman" w:hAnsi="Times New Roman"/>
                <w:sz w:val="18"/>
              </w:rPr>
              <w:t>2595,5</w:t>
            </w: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8A" w:rsidRPr="00BD6AD8" w:rsidRDefault="009F638A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BD6AD8">
              <w:rPr>
                <w:rFonts w:ascii="Times New Roman" w:hAnsi="Times New Roman"/>
                <w:sz w:val="18"/>
              </w:rPr>
              <w:t>0</w:t>
            </w:r>
          </w:p>
        </w:tc>
      </w:tr>
      <w:tr w:rsidR="00BD6AD8" w:rsidRPr="00BD6AD8" w:rsidTr="00AA501F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638A" w:rsidRPr="00BD6AD8" w:rsidRDefault="009F638A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638A" w:rsidRPr="00BD6AD8" w:rsidRDefault="009F638A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D6AD8">
              <w:rPr>
                <w:rFonts w:ascii="Times New Roman" w:hAnsi="Times New Roman"/>
                <w:sz w:val="18"/>
                <w:szCs w:val="24"/>
              </w:rPr>
              <w:t>Областной бюджет, тыс. руб.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638A" w:rsidRPr="00BD6AD8" w:rsidRDefault="009F638A" w:rsidP="009F63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BD6AD8">
              <w:rPr>
                <w:rFonts w:ascii="Times New Roman" w:hAnsi="Times New Roman"/>
                <w:sz w:val="18"/>
              </w:rPr>
              <w:t>147417,2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638A" w:rsidRPr="00BD6AD8" w:rsidRDefault="009F638A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BD6AD8">
              <w:rPr>
                <w:rFonts w:ascii="Times New Roman" w:hAnsi="Times New Roman"/>
                <w:sz w:val="18"/>
              </w:rPr>
              <w:t>97619,3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638A" w:rsidRPr="00BD6AD8" w:rsidRDefault="009F638A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 w:right="-95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BD6AD8">
              <w:rPr>
                <w:rFonts w:ascii="Times New Roman" w:hAnsi="Times New Roman"/>
                <w:sz w:val="18"/>
              </w:rPr>
              <w:t>2904,3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638A" w:rsidRPr="00BD6AD8" w:rsidRDefault="009F638A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BD6AD8">
              <w:rPr>
                <w:rFonts w:ascii="Times New Roman" w:hAnsi="Times New Roman"/>
                <w:sz w:val="18"/>
              </w:rPr>
              <w:t>24103,7</w:t>
            </w:r>
          </w:p>
        </w:tc>
        <w:tc>
          <w:tcPr>
            <w:tcW w:w="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8A" w:rsidRPr="00BD6AD8" w:rsidRDefault="009F638A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BD6AD8">
              <w:rPr>
                <w:rFonts w:ascii="Times New Roman" w:hAnsi="Times New Roman"/>
                <w:sz w:val="18"/>
              </w:rPr>
              <w:t>12526,4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8A" w:rsidRPr="00BD6AD8" w:rsidRDefault="009F638A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BD6AD8">
              <w:rPr>
                <w:rFonts w:ascii="Times New Roman" w:hAnsi="Times New Roman"/>
                <w:sz w:val="18"/>
              </w:rPr>
              <w:t>5208,6</w:t>
            </w: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8A" w:rsidRPr="00BD6AD8" w:rsidRDefault="009F638A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BD6AD8">
              <w:rPr>
                <w:rFonts w:ascii="Times New Roman" w:hAnsi="Times New Roman"/>
                <w:sz w:val="18"/>
              </w:rPr>
              <w:t>5054,9</w:t>
            </w:r>
          </w:p>
        </w:tc>
      </w:tr>
      <w:tr w:rsidR="00BD6AD8" w:rsidRPr="00BD6AD8" w:rsidTr="00AA501F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638A" w:rsidRPr="00BD6AD8" w:rsidRDefault="009F638A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638A" w:rsidRPr="00BD6AD8" w:rsidRDefault="009F638A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D6AD8">
              <w:rPr>
                <w:rFonts w:ascii="Times New Roman" w:hAnsi="Times New Roman"/>
                <w:sz w:val="18"/>
                <w:szCs w:val="24"/>
              </w:rPr>
              <w:t>Местные бюджеты, тыс. руб.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638A" w:rsidRPr="00BD6AD8" w:rsidRDefault="009F638A" w:rsidP="009F63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BD6AD8">
              <w:rPr>
                <w:rFonts w:ascii="Times New Roman" w:hAnsi="Times New Roman"/>
                <w:sz w:val="18"/>
              </w:rPr>
              <w:t>87170,62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638A" w:rsidRPr="00BD6AD8" w:rsidRDefault="009F638A" w:rsidP="009F63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BD6AD8">
              <w:rPr>
                <w:rFonts w:ascii="Times New Roman" w:hAnsi="Times New Roman"/>
                <w:sz w:val="18"/>
              </w:rPr>
              <w:t>28677,74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638A" w:rsidRPr="00BD6AD8" w:rsidRDefault="009F638A" w:rsidP="009F638A">
            <w:pPr>
              <w:spacing w:after="0" w:line="240" w:lineRule="auto"/>
              <w:ind w:left="-96" w:right="-95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BD6AD8">
              <w:rPr>
                <w:rFonts w:ascii="Times New Roman" w:hAnsi="Times New Roman"/>
                <w:sz w:val="18"/>
              </w:rPr>
              <w:t>30721,54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638A" w:rsidRPr="00BD6AD8" w:rsidRDefault="009F638A" w:rsidP="009F63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BD6AD8">
              <w:rPr>
                <w:rFonts w:ascii="Times New Roman" w:hAnsi="Times New Roman"/>
                <w:sz w:val="18"/>
              </w:rPr>
              <w:t>12968,35</w:t>
            </w:r>
          </w:p>
        </w:tc>
        <w:tc>
          <w:tcPr>
            <w:tcW w:w="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38A" w:rsidRPr="00BD6AD8" w:rsidRDefault="009F638A" w:rsidP="009F63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BD6AD8">
              <w:rPr>
                <w:rFonts w:ascii="Times New Roman" w:hAnsi="Times New Roman"/>
                <w:sz w:val="18"/>
              </w:rPr>
              <w:t>3179,99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38A" w:rsidRPr="00BD6AD8" w:rsidRDefault="009F638A" w:rsidP="009F63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BD6AD8">
              <w:rPr>
                <w:rFonts w:ascii="Times New Roman" w:hAnsi="Times New Roman"/>
                <w:sz w:val="18"/>
              </w:rPr>
              <w:t>3563,0</w:t>
            </w: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38A" w:rsidRPr="00BD6AD8" w:rsidRDefault="009F638A" w:rsidP="009F63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BD6AD8">
              <w:rPr>
                <w:rFonts w:ascii="Times New Roman" w:hAnsi="Times New Roman"/>
                <w:sz w:val="18"/>
              </w:rPr>
              <w:t>8060</w:t>
            </w:r>
          </w:p>
        </w:tc>
      </w:tr>
      <w:tr w:rsidR="00BD6AD8" w:rsidRPr="00BD6AD8" w:rsidTr="00AA501F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638A" w:rsidRPr="00BD6AD8" w:rsidRDefault="009F638A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638A" w:rsidRPr="00BD6AD8" w:rsidRDefault="009F638A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D6AD8">
              <w:rPr>
                <w:rFonts w:ascii="Times New Roman" w:hAnsi="Times New Roman"/>
                <w:sz w:val="18"/>
                <w:szCs w:val="24"/>
              </w:rPr>
              <w:t>Внебюджетные источники, тыс. руб.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638A" w:rsidRPr="00BD6AD8" w:rsidRDefault="00097F8C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BD6AD8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638A" w:rsidRPr="00BD6AD8" w:rsidRDefault="009F638A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BD6AD8">
              <w:rPr>
                <w:rFonts w:ascii="Times New Roman" w:hAnsi="Times New Roman"/>
                <w:sz w:val="18"/>
              </w:rPr>
              <w:t>20000,0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638A" w:rsidRPr="00BD6AD8" w:rsidRDefault="009F638A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BD6AD8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638A" w:rsidRPr="00BD6AD8" w:rsidRDefault="009F638A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BD6AD8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38A" w:rsidRPr="00BD6AD8" w:rsidRDefault="009F638A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BD6AD8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38A" w:rsidRPr="00BD6AD8" w:rsidRDefault="00CC1DD3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BD6AD8">
              <w:rPr>
                <w:rFonts w:ascii="Times New Roman" w:hAnsi="Times New Roman"/>
                <w:sz w:val="18"/>
              </w:rPr>
              <w:t>0</w:t>
            </w: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38A" w:rsidRPr="00BD6AD8" w:rsidRDefault="00CC1DD3" w:rsidP="009F6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BD6AD8">
              <w:rPr>
                <w:rFonts w:ascii="Times New Roman" w:hAnsi="Times New Roman"/>
                <w:sz w:val="18"/>
              </w:rPr>
              <w:t>0</w:t>
            </w:r>
          </w:p>
        </w:tc>
      </w:tr>
      <w:tr w:rsidR="00097F8C" w:rsidRPr="00BD6AD8" w:rsidTr="00AA501F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97F8C" w:rsidRPr="00BD6AD8" w:rsidRDefault="00097F8C" w:rsidP="00097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7F8C" w:rsidRPr="00BD6AD8" w:rsidRDefault="00097F8C" w:rsidP="00097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BD6AD8">
              <w:rPr>
                <w:rFonts w:ascii="Times New Roman" w:hAnsi="Times New Roman"/>
                <w:sz w:val="18"/>
                <w:szCs w:val="24"/>
              </w:rPr>
              <w:t>Всего по источникам, тыс. руб.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7F8C" w:rsidRPr="00BD6AD8" w:rsidRDefault="00097F8C" w:rsidP="00097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BD6AD8">
              <w:rPr>
                <w:rFonts w:ascii="Times New Roman" w:hAnsi="Times New Roman"/>
                <w:sz w:val="18"/>
              </w:rPr>
              <w:t>257183,32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7F8C" w:rsidRPr="00BD6AD8" w:rsidRDefault="00097F8C" w:rsidP="00097F8C">
            <w:pPr>
              <w:spacing w:after="0" w:line="240" w:lineRule="auto"/>
              <w:ind w:left="-110" w:right="-68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BD6AD8">
              <w:rPr>
                <w:rFonts w:ascii="Times New Roman" w:hAnsi="Times New Roman"/>
                <w:sz w:val="18"/>
              </w:rPr>
              <w:t>146297,04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7F8C" w:rsidRPr="00BD6AD8" w:rsidRDefault="00097F8C" w:rsidP="00097F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BD6AD8">
              <w:rPr>
                <w:rFonts w:ascii="Times New Roman" w:hAnsi="Times New Roman"/>
                <w:sz w:val="18"/>
              </w:rPr>
              <w:t>33625,84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97F8C" w:rsidRPr="00BD6AD8" w:rsidRDefault="00097F8C" w:rsidP="00097F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BD6AD8">
              <w:rPr>
                <w:rFonts w:ascii="Times New Roman" w:hAnsi="Times New Roman"/>
                <w:sz w:val="18"/>
              </w:rPr>
              <w:t>37072,05</w:t>
            </w:r>
          </w:p>
        </w:tc>
        <w:tc>
          <w:tcPr>
            <w:tcW w:w="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F8C" w:rsidRPr="00BD6AD8" w:rsidRDefault="00097F8C" w:rsidP="00097F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BD6AD8">
              <w:rPr>
                <w:rFonts w:ascii="Times New Roman" w:hAnsi="Times New Roman"/>
                <w:sz w:val="18"/>
              </w:rPr>
              <w:t>15706,39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F8C" w:rsidRPr="00BD6AD8" w:rsidRDefault="00097F8C" w:rsidP="00097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BD6AD8">
              <w:rPr>
                <w:rFonts w:ascii="Times New Roman" w:hAnsi="Times New Roman"/>
                <w:sz w:val="18"/>
              </w:rPr>
              <w:t>11367,1</w:t>
            </w: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F8C" w:rsidRPr="00BD6AD8" w:rsidRDefault="00097F8C" w:rsidP="00097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</w:rPr>
            </w:pPr>
            <w:r w:rsidRPr="00BD6AD8">
              <w:rPr>
                <w:rFonts w:ascii="Times New Roman" w:hAnsi="Times New Roman"/>
                <w:sz w:val="18"/>
              </w:rPr>
              <w:t>13114,9</w:t>
            </w:r>
          </w:p>
        </w:tc>
      </w:tr>
    </w:tbl>
    <w:p w:rsidR="00A110F7" w:rsidRPr="00BD6AD8" w:rsidRDefault="00A110F7" w:rsidP="00714B21">
      <w:pPr>
        <w:spacing w:after="0" w:line="240" w:lineRule="auto"/>
        <w:rPr>
          <w:rFonts w:ascii="Times New Roman" w:hAnsi="Times New Roman"/>
        </w:rPr>
      </w:pPr>
    </w:p>
    <w:p w:rsidR="00A110F7" w:rsidRPr="00BD6AD8" w:rsidRDefault="00A110F7" w:rsidP="00714B21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>ХАРАКТЕРИСТИКА ТЕКУЩЕГО СОСТОЯНИЯ СФЕРЫ РЕАЛИЗАЦИИ ПОДПРОГРАММЫ 1</w:t>
      </w:r>
    </w:p>
    <w:p w:rsidR="00A110F7" w:rsidRPr="00BD6AD8" w:rsidRDefault="00A110F7" w:rsidP="00714B2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8"/>
        </w:rPr>
      </w:pPr>
    </w:p>
    <w:p w:rsidR="00A110F7" w:rsidRPr="00BD6AD8" w:rsidRDefault="00A110F7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 xml:space="preserve"> Основой для определения стратегических целей развития физической культуры и спорта стали приоритетные направления, определенные в Стратегии социально-экономического развития муниципального образования «Каргасокский район» до 2025 года, Стратегией развития физической культуры и спорта в РФ на период до 2020 года. Одним из целевых векторов стратегического развития муниципальной политики в сфере физической культуры и спорта является укрепление здоровья за счет развития физической культуры и спорта.</w:t>
      </w:r>
    </w:p>
    <w:p w:rsidR="00A110F7" w:rsidRPr="00BD6AD8" w:rsidRDefault="00A110F7" w:rsidP="00714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 xml:space="preserve">В Каргасокском районе сложилась определенная система развития физической культуры и массового спорта, достигнуты значительные успехи каргасокских спортсменов на областных соревнованиях. Так в 2015 году на областных зимних сельских спортивных играх «Снежные узоры» сборная Каргасокского района заняла общекомандное 4 место среди 17 сборных команд Томской области, улучшив показатели 2014, 2013 годов, где были 7 и 11 место соответственно.  </w:t>
      </w:r>
    </w:p>
    <w:p w:rsidR="00A110F7" w:rsidRPr="00BD6AD8" w:rsidRDefault="00A110F7" w:rsidP="00714B21">
      <w:pPr>
        <w:autoSpaceDE w:val="0"/>
        <w:autoSpaceDN w:val="0"/>
        <w:adjustRightInd w:val="0"/>
        <w:spacing w:after="0" w:line="240" w:lineRule="auto"/>
        <w:ind w:firstLine="357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 xml:space="preserve">Ежегодно, с целью популяризации и развития </w:t>
      </w:r>
      <w:r w:rsidR="00666C92" w:rsidRPr="00BD6AD8">
        <w:rPr>
          <w:rFonts w:ascii="Times New Roman" w:hAnsi="Times New Roman"/>
          <w:sz w:val="24"/>
          <w:szCs w:val="28"/>
        </w:rPr>
        <w:t>спорта между</w:t>
      </w:r>
      <w:r w:rsidRPr="00BD6AD8">
        <w:rPr>
          <w:rFonts w:ascii="Times New Roman" w:hAnsi="Times New Roman"/>
          <w:sz w:val="24"/>
          <w:szCs w:val="28"/>
        </w:rPr>
        <w:t xml:space="preserve"> 12 поселений района проводятся межпоселенческие соревнования «Сибирские узоры» в финале которых принимают участие до 300 спортсменов. Управление образования, опеки и попечительства муниципального образования «Каргасокский район» (далее УООиП) совместно с МБОУ ДО «Каргасокская ДЮСШ» ежегодно проводит до </w:t>
      </w:r>
      <w:r w:rsidR="00666C92" w:rsidRPr="00BD6AD8">
        <w:rPr>
          <w:rFonts w:ascii="Times New Roman" w:hAnsi="Times New Roman"/>
          <w:sz w:val="24"/>
          <w:szCs w:val="28"/>
        </w:rPr>
        <w:t>20 спортивно</w:t>
      </w:r>
      <w:r w:rsidRPr="00BD6AD8">
        <w:rPr>
          <w:rFonts w:ascii="Times New Roman" w:hAnsi="Times New Roman"/>
          <w:sz w:val="24"/>
          <w:szCs w:val="28"/>
        </w:rPr>
        <w:t xml:space="preserve"> - массовых мероприятий районного уровня по 11 видам спорта, в том числе два спортивных </w:t>
      </w:r>
      <w:r w:rsidR="00666C92" w:rsidRPr="00BD6AD8">
        <w:rPr>
          <w:rFonts w:ascii="Times New Roman" w:hAnsi="Times New Roman"/>
          <w:sz w:val="24"/>
          <w:szCs w:val="28"/>
        </w:rPr>
        <w:t>мероприятия всероссийского</w:t>
      </w:r>
      <w:r w:rsidRPr="00BD6AD8">
        <w:rPr>
          <w:rFonts w:ascii="Times New Roman" w:hAnsi="Times New Roman"/>
          <w:sz w:val="24"/>
          <w:szCs w:val="28"/>
        </w:rPr>
        <w:t xml:space="preserve"> уровня («Лыжня России» и «Кросс Нации»). Наиболее масштабными по значимости и массовости спортивными событиями на территории Каргасокского района в последние годы стали: спартакиада среди общеобразовательных учреждений, соревнования по шахматам на призы Главы Каргасокского района, межпоселенческие соревнования «Сибирские узоры», Спартакиада между организациями, </w:t>
      </w:r>
      <w:r w:rsidRPr="00BD6AD8">
        <w:rPr>
          <w:rFonts w:ascii="Times New Roman" w:hAnsi="Times New Roman"/>
          <w:sz w:val="24"/>
          <w:szCs w:val="28"/>
          <w:lang w:val="en-US"/>
        </w:rPr>
        <w:t>XXXI</w:t>
      </w:r>
      <w:r w:rsidRPr="00BD6AD8">
        <w:rPr>
          <w:rFonts w:ascii="Times New Roman" w:hAnsi="Times New Roman"/>
          <w:sz w:val="24"/>
          <w:szCs w:val="28"/>
        </w:rPr>
        <w:t xml:space="preserve"> Областные зимние сельские спортивные игры «Снежные Узоры». </w:t>
      </w:r>
    </w:p>
    <w:p w:rsidR="00A110F7" w:rsidRPr="00BD6AD8" w:rsidRDefault="00A110F7" w:rsidP="00714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 xml:space="preserve">Значительную роль в развитии физической культуры и спорта играет сеть спортивных сооружений. Так в рамках строительства и реконструкции спортивных сооружений на территории Каргасокского района были реализованы проекты: </w:t>
      </w:r>
    </w:p>
    <w:p w:rsidR="00A110F7" w:rsidRPr="00BD6AD8" w:rsidRDefault="00A110F7" w:rsidP="00714B21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>реконструкция спортивного зала М</w:t>
      </w:r>
      <w:r w:rsidR="003312DD" w:rsidRPr="00BD6AD8">
        <w:rPr>
          <w:rFonts w:ascii="Times New Roman" w:hAnsi="Times New Roman"/>
          <w:sz w:val="24"/>
          <w:szCs w:val="28"/>
        </w:rPr>
        <w:t>К</w:t>
      </w:r>
      <w:r w:rsidRPr="00BD6AD8">
        <w:rPr>
          <w:rFonts w:ascii="Times New Roman" w:hAnsi="Times New Roman"/>
          <w:sz w:val="24"/>
          <w:szCs w:val="28"/>
        </w:rPr>
        <w:t xml:space="preserve">ОУ </w:t>
      </w:r>
      <w:r w:rsidR="003312DD" w:rsidRPr="00BD6AD8">
        <w:rPr>
          <w:rFonts w:ascii="Times New Roman" w:hAnsi="Times New Roman"/>
          <w:sz w:val="24"/>
          <w:szCs w:val="28"/>
        </w:rPr>
        <w:t>«</w:t>
      </w:r>
      <w:r w:rsidRPr="00BD6AD8">
        <w:rPr>
          <w:rFonts w:ascii="Times New Roman" w:hAnsi="Times New Roman"/>
          <w:sz w:val="24"/>
          <w:szCs w:val="28"/>
        </w:rPr>
        <w:t xml:space="preserve">Мыльджинская </w:t>
      </w:r>
      <w:r w:rsidR="003312DD" w:rsidRPr="00BD6AD8">
        <w:rPr>
          <w:rFonts w:ascii="Times New Roman" w:hAnsi="Times New Roman"/>
          <w:sz w:val="24"/>
          <w:szCs w:val="28"/>
        </w:rPr>
        <w:t>О</w:t>
      </w:r>
      <w:r w:rsidRPr="00BD6AD8">
        <w:rPr>
          <w:rFonts w:ascii="Times New Roman" w:hAnsi="Times New Roman"/>
          <w:sz w:val="24"/>
          <w:szCs w:val="28"/>
        </w:rPr>
        <w:t>ОШ</w:t>
      </w:r>
      <w:r w:rsidR="003312DD" w:rsidRPr="00BD6AD8">
        <w:rPr>
          <w:rFonts w:ascii="Times New Roman" w:hAnsi="Times New Roman"/>
          <w:sz w:val="24"/>
          <w:szCs w:val="28"/>
        </w:rPr>
        <w:t>»</w:t>
      </w:r>
      <w:r w:rsidRPr="00BD6AD8">
        <w:rPr>
          <w:rFonts w:ascii="Times New Roman" w:hAnsi="Times New Roman"/>
          <w:sz w:val="24"/>
          <w:szCs w:val="28"/>
        </w:rPr>
        <w:t xml:space="preserve"> в </w:t>
      </w:r>
      <w:r w:rsidR="00BE364C" w:rsidRPr="00BD6AD8">
        <w:rPr>
          <w:rFonts w:ascii="Times New Roman" w:hAnsi="Times New Roman"/>
          <w:sz w:val="24"/>
          <w:szCs w:val="28"/>
        </w:rPr>
        <w:t>с.Мыльджино (</w:t>
      </w:r>
      <w:r w:rsidRPr="00BD6AD8">
        <w:rPr>
          <w:rFonts w:ascii="Times New Roman" w:hAnsi="Times New Roman"/>
          <w:sz w:val="24"/>
          <w:szCs w:val="28"/>
        </w:rPr>
        <w:t xml:space="preserve">2011 г., ул.Берегова, 41); </w:t>
      </w:r>
    </w:p>
    <w:p w:rsidR="00A110F7" w:rsidRPr="00BD6AD8" w:rsidRDefault="00A110F7" w:rsidP="00714B21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>реконструкция комплексной игровой площадки в с.Каргасок(2013 г., ул.Садовая, 7);</w:t>
      </w:r>
    </w:p>
    <w:p w:rsidR="00A110F7" w:rsidRPr="00BD6AD8" w:rsidRDefault="00A110F7" w:rsidP="00714B21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>реконструкция стадиона в с.Новоюгино (2013 г., ул.Центральная, 74);</w:t>
      </w:r>
    </w:p>
    <w:p w:rsidR="00A110F7" w:rsidRPr="00BD6AD8" w:rsidRDefault="00A110F7" w:rsidP="00714B21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>строительство комплексной игровой площадки в п.Геологический (2014г.);</w:t>
      </w:r>
    </w:p>
    <w:p w:rsidR="00A110F7" w:rsidRPr="00BD6AD8" w:rsidRDefault="00A110F7" w:rsidP="00714B21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>строительство комплексной игровой площадки в с.СреднийВасюган (2014г.);</w:t>
      </w:r>
    </w:p>
    <w:p w:rsidR="00A110F7" w:rsidRPr="00BD6AD8" w:rsidRDefault="00A110F7" w:rsidP="00714B21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>реконструкция хоккейной коробки в с.Каргасок (2014 г., ул.Красноармейская, 10);</w:t>
      </w:r>
    </w:p>
    <w:p w:rsidR="00A110F7" w:rsidRPr="00BD6AD8" w:rsidRDefault="00A110F7" w:rsidP="00714B21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 xml:space="preserve">реконструкция волейбольной игровой площадки в с.Каргасок (2015г., ул.Красноармейская, 10). </w:t>
      </w:r>
    </w:p>
    <w:p w:rsidR="00A110F7" w:rsidRPr="00BD6AD8" w:rsidRDefault="00A110F7" w:rsidP="00714B2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>Ввод в эксплуатацию указанных объектов спорта позволил увеличить площадь спортивных сооружений с 25749м</w:t>
      </w:r>
      <w:r w:rsidRPr="00BD6AD8">
        <w:rPr>
          <w:rFonts w:ascii="Times New Roman" w:hAnsi="Times New Roman"/>
          <w:sz w:val="24"/>
          <w:szCs w:val="28"/>
          <w:vertAlign w:val="superscript"/>
        </w:rPr>
        <w:t>2</w:t>
      </w:r>
      <w:r w:rsidRPr="00BD6AD8">
        <w:rPr>
          <w:rFonts w:ascii="Times New Roman" w:hAnsi="Times New Roman"/>
          <w:sz w:val="24"/>
          <w:szCs w:val="28"/>
        </w:rPr>
        <w:t xml:space="preserve"> в 2010 году до 26339м</w:t>
      </w:r>
      <w:r w:rsidRPr="00BD6AD8">
        <w:rPr>
          <w:rFonts w:ascii="Times New Roman" w:hAnsi="Times New Roman"/>
          <w:sz w:val="24"/>
          <w:szCs w:val="28"/>
          <w:vertAlign w:val="superscript"/>
        </w:rPr>
        <w:t>2</w:t>
      </w:r>
      <w:r w:rsidRPr="00BD6AD8">
        <w:rPr>
          <w:rFonts w:ascii="Times New Roman" w:hAnsi="Times New Roman"/>
          <w:sz w:val="24"/>
          <w:szCs w:val="28"/>
        </w:rPr>
        <w:t xml:space="preserve"> в 2014 году. Так же к 2014 году увеличился показатель «единовременная пропускная способность спортивных сооружений, чел» на 2% по отношению к 2010 году и составил 1772 </w:t>
      </w:r>
      <w:r w:rsidR="00666C92" w:rsidRPr="00BD6AD8">
        <w:rPr>
          <w:rFonts w:ascii="Times New Roman" w:hAnsi="Times New Roman"/>
          <w:sz w:val="24"/>
          <w:szCs w:val="28"/>
        </w:rPr>
        <w:t>чел.</w:t>
      </w:r>
      <w:r w:rsidRPr="00BD6AD8">
        <w:rPr>
          <w:rFonts w:ascii="Times New Roman" w:hAnsi="Times New Roman"/>
          <w:sz w:val="24"/>
          <w:szCs w:val="28"/>
        </w:rPr>
        <w:t>/смену. Однако, несмотря на ряд позитивных сдвигов в реализации комплекса мероприятий по строительству и реконструкции спортивных объектов</w:t>
      </w:r>
      <w:r w:rsidR="00666C92" w:rsidRPr="00BD6AD8">
        <w:rPr>
          <w:rFonts w:ascii="Times New Roman" w:hAnsi="Times New Roman"/>
          <w:sz w:val="24"/>
          <w:szCs w:val="28"/>
        </w:rPr>
        <w:t>,</w:t>
      </w:r>
      <w:r w:rsidRPr="00BD6AD8">
        <w:rPr>
          <w:rFonts w:ascii="Times New Roman" w:hAnsi="Times New Roman"/>
          <w:sz w:val="24"/>
          <w:szCs w:val="28"/>
        </w:rPr>
        <w:t xml:space="preserve"> из-за высокой ст</w:t>
      </w:r>
      <w:r w:rsidR="00666C92" w:rsidRPr="00BD6AD8">
        <w:rPr>
          <w:rFonts w:ascii="Times New Roman" w:hAnsi="Times New Roman"/>
          <w:sz w:val="24"/>
          <w:szCs w:val="28"/>
        </w:rPr>
        <w:t>оимости инвестиционного проекта</w:t>
      </w:r>
      <w:r w:rsidRPr="00BD6AD8">
        <w:rPr>
          <w:rFonts w:ascii="Times New Roman" w:hAnsi="Times New Roman"/>
          <w:sz w:val="24"/>
          <w:szCs w:val="28"/>
        </w:rPr>
        <w:t xml:space="preserve"> остается не решенным вопрос по строительству спортивно-оздоровительного комплекса в с.Каргасок. Строительство и ввод в эксплуатацию </w:t>
      </w:r>
      <w:r w:rsidR="00666C92" w:rsidRPr="00BD6AD8">
        <w:rPr>
          <w:rFonts w:ascii="Times New Roman" w:hAnsi="Times New Roman"/>
          <w:sz w:val="24"/>
          <w:szCs w:val="28"/>
        </w:rPr>
        <w:t>данного спортивного</w:t>
      </w:r>
      <w:r w:rsidRPr="00BD6AD8">
        <w:rPr>
          <w:rFonts w:ascii="Times New Roman" w:hAnsi="Times New Roman"/>
          <w:sz w:val="24"/>
          <w:szCs w:val="28"/>
        </w:rPr>
        <w:t xml:space="preserve"> комплекса позволило бы различным категориям и группам населения заниматься игровыми видам спорта. Кроме этого, </w:t>
      </w:r>
      <w:r w:rsidRPr="00BD6AD8">
        <w:rPr>
          <w:rFonts w:ascii="Times New Roman" w:hAnsi="Times New Roman"/>
          <w:sz w:val="24"/>
          <w:szCs w:val="28"/>
        </w:rPr>
        <w:lastRenderedPageBreak/>
        <w:t xml:space="preserve">наличие в данном сооружении залов силовой подготовки, залов для фитнеса и лечебной физкультуры послужит дополнительным импульсом </w:t>
      </w:r>
      <w:r w:rsidR="00666C92" w:rsidRPr="00BD6AD8">
        <w:rPr>
          <w:rFonts w:ascii="Times New Roman" w:hAnsi="Times New Roman"/>
          <w:sz w:val="24"/>
          <w:szCs w:val="28"/>
        </w:rPr>
        <w:t>для развития</w:t>
      </w:r>
      <w:r w:rsidRPr="00BD6AD8">
        <w:rPr>
          <w:rFonts w:ascii="Times New Roman" w:hAnsi="Times New Roman"/>
          <w:sz w:val="24"/>
          <w:szCs w:val="28"/>
        </w:rPr>
        <w:t xml:space="preserve"> новых видов спорта.</w:t>
      </w:r>
    </w:p>
    <w:p w:rsidR="00A110F7" w:rsidRPr="00BD6AD8" w:rsidRDefault="00A110F7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 xml:space="preserve">Главной целью реализации мероприятий Подпрограммы 1 является повышение роли физической культуры и спорта в формировании здорового образа жизни населения Каргасокского района, а также создание условий для занятий физической культурой и спортом. Основной показатель эффективности деятельности развития физической культуры и спорта для достижения указанной цели – «Количество участников </w:t>
      </w:r>
      <w:r w:rsidR="00666C92" w:rsidRPr="00BD6AD8">
        <w:rPr>
          <w:rFonts w:ascii="Times New Roman" w:hAnsi="Times New Roman"/>
          <w:sz w:val="24"/>
          <w:szCs w:val="28"/>
        </w:rPr>
        <w:t>спортивно-массовых мероприятий,</w:t>
      </w:r>
      <w:r w:rsidRPr="00BD6AD8">
        <w:rPr>
          <w:rFonts w:ascii="Times New Roman" w:hAnsi="Times New Roman"/>
          <w:sz w:val="24"/>
          <w:szCs w:val="28"/>
        </w:rPr>
        <w:t xml:space="preserve"> проведенных на территории Каргасокского района, чел».</w:t>
      </w:r>
    </w:p>
    <w:p w:rsidR="00A110F7" w:rsidRPr="00BD6AD8" w:rsidRDefault="00A110F7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>Анализ показателей развития физической культуры и спорта на территории муниципального образования «Каргасокский район» указывал на необходимость разработки комплекса мер</w:t>
      </w:r>
      <w:r w:rsidR="00666C92" w:rsidRPr="00BD6AD8">
        <w:rPr>
          <w:rFonts w:ascii="Times New Roman" w:hAnsi="Times New Roman"/>
          <w:sz w:val="24"/>
          <w:szCs w:val="28"/>
        </w:rPr>
        <w:t>,</w:t>
      </w:r>
      <w:r w:rsidRPr="00BD6AD8">
        <w:rPr>
          <w:rFonts w:ascii="Times New Roman" w:hAnsi="Times New Roman"/>
          <w:sz w:val="24"/>
          <w:szCs w:val="28"/>
        </w:rPr>
        <w:t xml:space="preserve"> направленных на повышение качественного </w:t>
      </w:r>
      <w:r w:rsidR="00666C92" w:rsidRPr="00BD6AD8">
        <w:rPr>
          <w:rFonts w:ascii="Times New Roman" w:hAnsi="Times New Roman"/>
          <w:sz w:val="24"/>
          <w:szCs w:val="28"/>
        </w:rPr>
        <w:t>состояния физической</w:t>
      </w:r>
      <w:r w:rsidRPr="00BD6AD8">
        <w:rPr>
          <w:rFonts w:ascii="Times New Roman" w:hAnsi="Times New Roman"/>
          <w:sz w:val="24"/>
          <w:szCs w:val="28"/>
        </w:rPr>
        <w:t xml:space="preserve"> культуры и спорта. Разработанный комплекс мер отражен в мероприятиях настоящей Подпрограммы 1. Реализация мероприятий Подпрограммы 1 будет способствовать:</w:t>
      </w:r>
    </w:p>
    <w:p w:rsidR="00A110F7" w:rsidRPr="00BD6AD8" w:rsidRDefault="00A110F7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>-совершенствованию физкультурно-оздоровительной и спортивный работы;</w:t>
      </w:r>
    </w:p>
    <w:p w:rsidR="00A110F7" w:rsidRPr="00BD6AD8" w:rsidRDefault="00A110F7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>-укреплению взаимодействия муниципальных, ведомственных учреждений по всем аспектам физической культуры и спорта;</w:t>
      </w:r>
    </w:p>
    <w:p w:rsidR="00A110F7" w:rsidRPr="00BD6AD8" w:rsidRDefault="00A110F7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>- увеличению обеспеченности спортивными объектами спорта жителей;</w:t>
      </w:r>
    </w:p>
    <w:p w:rsidR="00A110F7" w:rsidRPr="00BD6AD8" w:rsidRDefault="00A110F7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>-организации и обеспечению эффективного функционирования действующей сети учреждений спорта.</w:t>
      </w:r>
    </w:p>
    <w:p w:rsidR="00B5607B" w:rsidRPr="00BD6AD8" w:rsidRDefault="00B5607B">
      <w:pPr>
        <w:spacing w:after="160" w:line="259" w:lineRule="auto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br w:type="page"/>
      </w:r>
    </w:p>
    <w:p w:rsidR="00A110F7" w:rsidRPr="00BD6AD8" w:rsidRDefault="00A110F7" w:rsidP="00714B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110F7" w:rsidRPr="00BD6AD8" w:rsidRDefault="00A110F7" w:rsidP="00714B21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6AD8">
        <w:rPr>
          <w:rFonts w:ascii="Times New Roman" w:hAnsi="Times New Roman"/>
          <w:sz w:val="24"/>
          <w:szCs w:val="24"/>
        </w:rPr>
        <w:t xml:space="preserve">ЦЕЛИ И ЗАДАЧИ ПОДПРОГРАММЫ 1, СРОКИ И ЭТАПЫ ЕЁ РЕАЛИЗАЦИИ, ЦЕЛЕВЫЕ ПОКАЗАТЕЛИ </w:t>
      </w:r>
      <w:r w:rsidR="00666C92" w:rsidRPr="00BD6AD8">
        <w:rPr>
          <w:rFonts w:ascii="Times New Roman" w:hAnsi="Times New Roman"/>
          <w:sz w:val="24"/>
          <w:szCs w:val="24"/>
        </w:rPr>
        <w:t>РЕЗУЛЬТАТИВНОСТИ РЕАЛИЗАЦИИ</w:t>
      </w:r>
      <w:r w:rsidRPr="00BD6AD8">
        <w:rPr>
          <w:rFonts w:ascii="Times New Roman" w:hAnsi="Times New Roman"/>
          <w:sz w:val="24"/>
          <w:szCs w:val="24"/>
        </w:rPr>
        <w:t xml:space="preserve"> ПОДПРОГРАММЫ 1.</w:t>
      </w:r>
    </w:p>
    <w:p w:rsidR="00666C92" w:rsidRPr="00BD6AD8" w:rsidRDefault="00666C92" w:rsidP="00714B21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10F7" w:rsidRPr="00BD6AD8" w:rsidRDefault="00A110F7" w:rsidP="00714B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6AD8">
        <w:rPr>
          <w:rFonts w:ascii="Times New Roman" w:hAnsi="Times New Roman"/>
          <w:sz w:val="24"/>
          <w:szCs w:val="24"/>
        </w:rPr>
        <w:t xml:space="preserve">Цель настоящей </w:t>
      </w:r>
      <w:r w:rsidR="00666C92" w:rsidRPr="00BD6AD8">
        <w:rPr>
          <w:rFonts w:ascii="Times New Roman" w:hAnsi="Times New Roman"/>
          <w:sz w:val="24"/>
          <w:szCs w:val="24"/>
        </w:rPr>
        <w:t>подпрограммы –с</w:t>
      </w:r>
      <w:r w:rsidRPr="00BD6AD8">
        <w:rPr>
          <w:rFonts w:ascii="Times New Roman" w:hAnsi="Times New Roman"/>
          <w:sz w:val="24"/>
          <w:szCs w:val="24"/>
        </w:rPr>
        <w:t>оздание условий для развития физической культуры и спорта на территории</w:t>
      </w:r>
      <w:r w:rsidRPr="00BD6AD8">
        <w:rPr>
          <w:rFonts w:ascii="Times New Roman" w:hAnsi="Times New Roman"/>
          <w:bCs/>
          <w:sz w:val="24"/>
          <w:szCs w:val="24"/>
        </w:rPr>
        <w:t xml:space="preserve"> Каргасокского района.</w:t>
      </w:r>
    </w:p>
    <w:p w:rsidR="00A110F7" w:rsidRPr="00BD6AD8" w:rsidRDefault="00A110F7" w:rsidP="00714B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6AD8">
        <w:rPr>
          <w:rFonts w:ascii="Times New Roman" w:hAnsi="Times New Roman"/>
          <w:sz w:val="24"/>
          <w:szCs w:val="24"/>
        </w:rPr>
        <w:t>Для достижения указанной цели, определены следующие задачи:</w:t>
      </w:r>
    </w:p>
    <w:p w:rsidR="00A110F7" w:rsidRPr="00BD6AD8" w:rsidRDefault="00A110F7" w:rsidP="00714B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6AD8">
        <w:rPr>
          <w:rFonts w:ascii="Times New Roman" w:hAnsi="Times New Roman"/>
          <w:sz w:val="24"/>
          <w:szCs w:val="24"/>
        </w:rPr>
        <w:t>Задача 1. Создание благоприятных условий для увеличения охвата населения физической культурой и спортом.</w:t>
      </w:r>
    </w:p>
    <w:p w:rsidR="00A110F7" w:rsidRPr="00BD6AD8" w:rsidRDefault="00A110F7" w:rsidP="00714B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6AD8">
        <w:rPr>
          <w:rFonts w:ascii="Times New Roman" w:hAnsi="Times New Roman"/>
          <w:sz w:val="24"/>
          <w:szCs w:val="24"/>
        </w:rPr>
        <w:t>Задача 2. Развитие спортивной инфраструктуры.</w:t>
      </w:r>
    </w:p>
    <w:p w:rsidR="00A110F7" w:rsidRPr="00BD6AD8" w:rsidRDefault="00A110F7" w:rsidP="00714B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6AD8">
        <w:rPr>
          <w:rFonts w:ascii="Times New Roman" w:hAnsi="Times New Roman"/>
          <w:sz w:val="24"/>
          <w:szCs w:val="24"/>
        </w:rPr>
        <w:t xml:space="preserve">Цель и </w:t>
      </w:r>
      <w:r w:rsidR="00666C92" w:rsidRPr="00BD6AD8">
        <w:rPr>
          <w:rFonts w:ascii="Times New Roman" w:hAnsi="Times New Roman"/>
          <w:sz w:val="24"/>
          <w:szCs w:val="24"/>
        </w:rPr>
        <w:t>задачи подпрограммы</w:t>
      </w:r>
      <w:r w:rsidRPr="00BD6AD8">
        <w:rPr>
          <w:rFonts w:ascii="Times New Roman" w:hAnsi="Times New Roman"/>
          <w:sz w:val="24"/>
          <w:szCs w:val="24"/>
        </w:rPr>
        <w:t xml:space="preserve"> соответствуют целям и задачам Стратегии социально-экономического развития муниципального образования «Каргасокский район» до 2025 года.</w:t>
      </w:r>
      <w:r w:rsidR="00DB4AEC" w:rsidRPr="00BD6AD8">
        <w:rPr>
          <w:rFonts w:ascii="Times New Roman" w:hAnsi="Times New Roman"/>
          <w:sz w:val="24"/>
          <w:szCs w:val="24"/>
        </w:rPr>
        <w:t xml:space="preserve"> </w:t>
      </w:r>
      <w:r w:rsidRPr="00BD6AD8">
        <w:rPr>
          <w:rFonts w:ascii="Times New Roman" w:hAnsi="Times New Roman"/>
          <w:sz w:val="24"/>
          <w:szCs w:val="24"/>
        </w:rPr>
        <w:t>Срок реализации Подпрограммы 1 2016 – 2021 годы.</w:t>
      </w:r>
    </w:p>
    <w:p w:rsidR="00A110F7" w:rsidRPr="00BD6AD8" w:rsidRDefault="00A110F7" w:rsidP="00714B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6AD8">
        <w:rPr>
          <w:rFonts w:ascii="Times New Roman" w:hAnsi="Times New Roman"/>
          <w:sz w:val="24"/>
          <w:szCs w:val="24"/>
        </w:rPr>
        <w:t xml:space="preserve">Реализация комплекса мероприятий в рамках настоящей </w:t>
      </w:r>
      <w:r w:rsidR="00666C92" w:rsidRPr="00BD6AD8">
        <w:rPr>
          <w:rFonts w:ascii="Times New Roman" w:hAnsi="Times New Roman"/>
          <w:sz w:val="24"/>
          <w:szCs w:val="24"/>
        </w:rPr>
        <w:t>подпрограммы рассчитано</w:t>
      </w:r>
      <w:r w:rsidRPr="00BD6AD8">
        <w:rPr>
          <w:rFonts w:ascii="Times New Roman" w:hAnsi="Times New Roman"/>
          <w:sz w:val="24"/>
          <w:szCs w:val="24"/>
        </w:rPr>
        <w:t xml:space="preserve"> на период 2016 – 2021 годы.</w:t>
      </w:r>
    </w:p>
    <w:p w:rsidR="00A110F7" w:rsidRPr="00BD6AD8" w:rsidRDefault="00A110F7" w:rsidP="00714B21">
      <w:pPr>
        <w:pStyle w:val="a7"/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hAnsi="Times New Roman"/>
          <w:sz w:val="24"/>
          <w:szCs w:val="24"/>
        </w:rPr>
      </w:pPr>
      <w:r w:rsidRPr="00BD6AD8">
        <w:rPr>
          <w:rFonts w:ascii="Times New Roman" w:hAnsi="Times New Roman"/>
          <w:sz w:val="24"/>
          <w:szCs w:val="24"/>
        </w:rPr>
        <w:t>Целевые показатели результативности реализации подпрограммы «</w:t>
      </w:r>
      <w:hyperlink r:id="rId30" w:history="1">
        <w:r w:rsidRPr="00BD6AD8">
          <w:rPr>
            <w:rFonts w:ascii="Times New Roman" w:hAnsi="Times New Roman"/>
            <w:sz w:val="24"/>
            <w:szCs w:val="24"/>
          </w:rPr>
          <w:t>Развитие физической культуры и спорта</w:t>
        </w:r>
      </w:hyperlink>
      <w:r w:rsidRPr="00BD6AD8">
        <w:rPr>
          <w:rFonts w:ascii="Times New Roman" w:hAnsi="Times New Roman"/>
          <w:sz w:val="24"/>
          <w:szCs w:val="24"/>
        </w:rPr>
        <w:t xml:space="preserve"> на территории Каргасокского района» представлены в приложении 1 к настоящей Подпрограмме 1.</w:t>
      </w:r>
    </w:p>
    <w:p w:rsidR="00A110F7" w:rsidRPr="00BD6AD8" w:rsidRDefault="00A110F7" w:rsidP="00714B21">
      <w:pPr>
        <w:pStyle w:val="a7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hAnsi="Times New Roman"/>
          <w:sz w:val="24"/>
          <w:szCs w:val="24"/>
        </w:rPr>
      </w:pPr>
    </w:p>
    <w:p w:rsidR="00A110F7" w:rsidRPr="00BD6AD8" w:rsidRDefault="00A110F7" w:rsidP="00714B21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6AD8">
        <w:rPr>
          <w:rFonts w:ascii="Times New Roman" w:hAnsi="Times New Roman"/>
          <w:sz w:val="24"/>
          <w:szCs w:val="24"/>
        </w:rPr>
        <w:t xml:space="preserve">СИСТЕМА </w:t>
      </w:r>
      <w:r w:rsidR="00666C92" w:rsidRPr="00BD6AD8">
        <w:rPr>
          <w:rFonts w:ascii="Times New Roman" w:hAnsi="Times New Roman"/>
          <w:sz w:val="24"/>
          <w:szCs w:val="24"/>
        </w:rPr>
        <w:t>МЕРОПРИЯТИЙ ПОДПРОГРАММЫ</w:t>
      </w:r>
      <w:r w:rsidRPr="00BD6AD8">
        <w:rPr>
          <w:rFonts w:ascii="Times New Roman" w:hAnsi="Times New Roman"/>
          <w:sz w:val="24"/>
          <w:szCs w:val="24"/>
        </w:rPr>
        <w:t xml:space="preserve"> 1 </w:t>
      </w:r>
    </w:p>
    <w:p w:rsidR="00A110F7" w:rsidRPr="00BD6AD8" w:rsidRDefault="00A110F7" w:rsidP="00714B21">
      <w:pPr>
        <w:pStyle w:val="a7"/>
        <w:spacing w:after="0" w:line="240" w:lineRule="auto"/>
        <w:ind w:left="1287"/>
        <w:jc w:val="center"/>
        <w:rPr>
          <w:rFonts w:ascii="Times New Roman" w:hAnsi="Times New Roman"/>
          <w:sz w:val="24"/>
          <w:szCs w:val="24"/>
        </w:rPr>
      </w:pPr>
      <w:r w:rsidRPr="00BD6AD8">
        <w:rPr>
          <w:rFonts w:ascii="Times New Roman" w:hAnsi="Times New Roman"/>
          <w:sz w:val="24"/>
          <w:szCs w:val="24"/>
        </w:rPr>
        <w:t>И ЕЁ РЕСУРСНОЕ ОБЕСПЕЧЕНИЕ</w:t>
      </w:r>
    </w:p>
    <w:p w:rsidR="00666C92" w:rsidRPr="00BD6AD8" w:rsidRDefault="00666C92" w:rsidP="00714B21">
      <w:pPr>
        <w:pStyle w:val="a7"/>
        <w:spacing w:after="0" w:line="240" w:lineRule="auto"/>
        <w:ind w:left="1287"/>
        <w:jc w:val="center"/>
        <w:rPr>
          <w:rFonts w:ascii="Times New Roman" w:hAnsi="Times New Roman"/>
          <w:sz w:val="24"/>
          <w:szCs w:val="24"/>
        </w:rPr>
      </w:pPr>
    </w:p>
    <w:p w:rsidR="00A110F7" w:rsidRPr="00BD6AD8" w:rsidRDefault="00A110F7" w:rsidP="00714B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D6AD8">
        <w:rPr>
          <w:rFonts w:ascii="Times New Roman" w:hAnsi="Times New Roman"/>
          <w:sz w:val="24"/>
          <w:szCs w:val="24"/>
        </w:rPr>
        <w:t xml:space="preserve">На реализацию подпрограммы необходимо </w:t>
      </w:r>
      <w:r w:rsidR="009F638A" w:rsidRPr="00BD6AD8">
        <w:rPr>
          <w:rFonts w:ascii="Times New Roman" w:hAnsi="Times New Roman"/>
          <w:sz w:val="24"/>
          <w:szCs w:val="24"/>
        </w:rPr>
        <w:t>257 183,3</w:t>
      </w:r>
      <w:r w:rsidR="00F3033D" w:rsidRPr="00BD6AD8">
        <w:rPr>
          <w:rFonts w:ascii="Times New Roman" w:hAnsi="Times New Roman"/>
          <w:sz w:val="24"/>
          <w:szCs w:val="24"/>
        </w:rPr>
        <w:t xml:space="preserve"> </w:t>
      </w:r>
      <w:r w:rsidR="00F20BAB" w:rsidRPr="00BD6AD8">
        <w:rPr>
          <w:rFonts w:ascii="Times New Roman" w:hAnsi="Times New Roman"/>
          <w:sz w:val="24"/>
          <w:szCs w:val="24"/>
        </w:rPr>
        <w:t>тыс. рублей</w:t>
      </w:r>
      <w:r w:rsidRPr="00BD6AD8">
        <w:rPr>
          <w:rFonts w:ascii="Times New Roman" w:hAnsi="Times New Roman"/>
          <w:sz w:val="24"/>
          <w:szCs w:val="24"/>
        </w:rPr>
        <w:t>, в том числе:</w:t>
      </w:r>
    </w:p>
    <w:p w:rsidR="00A110F7" w:rsidRPr="00BD6AD8" w:rsidRDefault="00A110F7" w:rsidP="00714B21">
      <w:pPr>
        <w:pStyle w:val="a7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D6AD8">
        <w:rPr>
          <w:rFonts w:ascii="Times New Roman" w:hAnsi="Times New Roman"/>
          <w:sz w:val="24"/>
          <w:szCs w:val="24"/>
        </w:rPr>
        <w:t xml:space="preserve">средства областного бюджета – </w:t>
      </w:r>
      <w:r w:rsidR="00822305" w:rsidRPr="00BD6AD8">
        <w:rPr>
          <w:rFonts w:ascii="Times New Roman" w:hAnsi="Times New Roman"/>
          <w:sz w:val="24"/>
          <w:szCs w:val="24"/>
        </w:rPr>
        <w:t>147 417,2</w:t>
      </w:r>
      <w:r w:rsidR="002B008A" w:rsidRPr="00BD6AD8">
        <w:rPr>
          <w:rFonts w:ascii="Times New Roman" w:hAnsi="Times New Roman"/>
          <w:sz w:val="24"/>
          <w:szCs w:val="24"/>
        </w:rPr>
        <w:t xml:space="preserve"> </w:t>
      </w:r>
      <w:r w:rsidRPr="00BD6AD8">
        <w:rPr>
          <w:rFonts w:ascii="Times New Roman" w:hAnsi="Times New Roman"/>
          <w:sz w:val="24"/>
          <w:szCs w:val="24"/>
        </w:rPr>
        <w:t>тыс. рублей</w:t>
      </w:r>
      <w:r w:rsidR="00F20BAB" w:rsidRPr="00BD6AD8">
        <w:rPr>
          <w:rFonts w:ascii="Times New Roman" w:hAnsi="Times New Roman"/>
          <w:sz w:val="24"/>
          <w:szCs w:val="24"/>
        </w:rPr>
        <w:t>;</w:t>
      </w:r>
    </w:p>
    <w:p w:rsidR="00A110F7" w:rsidRPr="00BD6AD8" w:rsidRDefault="00A110F7" w:rsidP="00714B21">
      <w:pPr>
        <w:pStyle w:val="a7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D6AD8">
        <w:rPr>
          <w:rFonts w:ascii="Times New Roman" w:hAnsi="Times New Roman"/>
          <w:sz w:val="24"/>
          <w:szCs w:val="24"/>
        </w:rPr>
        <w:t xml:space="preserve">средства районного бюджета – </w:t>
      </w:r>
      <w:r w:rsidR="00822305" w:rsidRPr="00BD6AD8">
        <w:rPr>
          <w:rFonts w:ascii="Times New Roman" w:hAnsi="Times New Roman"/>
          <w:sz w:val="24"/>
          <w:szCs w:val="24"/>
        </w:rPr>
        <w:t>87 170,62</w:t>
      </w:r>
      <w:r w:rsidR="002B008A" w:rsidRPr="00BD6AD8">
        <w:rPr>
          <w:rFonts w:ascii="Times New Roman" w:hAnsi="Times New Roman"/>
          <w:sz w:val="24"/>
          <w:szCs w:val="24"/>
        </w:rPr>
        <w:t xml:space="preserve"> </w:t>
      </w:r>
      <w:r w:rsidRPr="00BD6AD8">
        <w:rPr>
          <w:rFonts w:ascii="Times New Roman" w:hAnsi="Times New Roman"/>
          <w:sz w:val="24"/>
          <w:szCs w:val="24"/>
        </w:rPr>
        <w:t>тыс. рублей</w:t>
      </w:r>
      <w:r w:rsidR="00F20BAB" w:rsidRPr="00BD6AD8">
        <w:rPr>
          <w:rFonts w:ascii="Times New Roman" w:hAnsi="Times New Roman"/>
          <w:sz w:val="24"/>
          <w:szCs w:val="24"/>
        </w:rPr>
        <w:t>;</w:t>
      </w:r>
    </w:p>
    <w:p w:rsidR="00A110F7" w:rsidRPr="00BD6AD8" w:rsidRDefault="00A110F7" w:rsidP="00714B21">
      <w:pPr>
        <w:pStyle w:val="a7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BD6AD8">
        <w:rPr>
          <w:rFonts w:ascii="Times New Roman" w:hAnsi="Times New Roman"/>
          <w:sz w:val="24"/>
          <w:szCs w:val="24"/>
        </w:rPr>
        <w:t>средства внебюджетного источника – 20</w:t>
      </w:r>
      <w:r w:rsidR="00816417" w:rsidRPr="00BD6AD8">
        <w:rPr>
          <w:rFonts w:ascii="Times New Roman" w:hAnsi="Times New Roman"/>
          <w:sz w:val="24"/>
          <w:szCs w:val="24"/>
        </w:rPr>
        <w:t> </w:t>
      </w:r>
      <w:r w:rsidRPr="00BD6AD8">
        <w:rPr>
          <w:rFonts w:ascii="Times New Roman" w:hAnsi="Times New Roman"/>
          <w:sz w:val="24"/>
          <w:szCs w:val="24"/>
        </w:rPr>
        <w:t>000 тыс. рублей</w:t>
      </w:r>
      <w:r w:rsidR="00F20BAB" w:rsidRPr="00BD6AD8">
        <w:rPr>
          <w:rFonts w:ascii="Times New Roman" w:hAnsi="Times New Roman"/>
          <w:sz w:val="24"/>
          <w:szCs w:val="24"/>
        </w:rPr>
        <w:t>.</w:t>
      </w:r>
    </w:p>
    <w:p w:rsidR="00A110F7" w:rsidRPr="00BD6AD8" w:rsidRDefault="00A110F7" w:rsidP="00714B21">
      <w:pPr>
        <w:pStyle w:val="a8"/>
        <w:spacing w:before="0" w:beforeAutospacing="0" w:after="0" w:afterAutospacing="0"/>
        <w:ind w:firstLine="709"/>
        <w:contextualSpacing/>
        <w:jc w:val="both"/>
      </w:pPr>
      <w:r w:rsidRPr="00BD6AD8">
        <w:t xml:space="preserve">Используя позитивное состояние </w:t>
      </w:r>
      <w:r w:rsidR="00666C92" w:rsidRPr="00BD6AD8">
        <w:t>региональной экономики</w:t>
      </w:r>
      <w:r w:rsidRPr="00BD6AD8">
        <w:t>, социально-экономической сферы Каргасокского района, будут реализованы проекты:</w:t>
      </w:r>
    </w:p>
    <w:p w:rsidR="00A110F7" w:rsidRPr="00BD6AD8" w:rsidRDefault="00A110F7" w:rsidP="00714B21">
      <w:pPr>
        <w:pStyle w:val="a8"/>
        <w:spacing w:before="0" w:beforeAutospacing="0" w:after="0" w:afterAutospacing="0"/>
        <w:ind w:firstLine="709"/>
        <w:contextualSpacing/>
        <w:jc w:val="both"/>
      </w:pPr>
      <w:r w:rsidRPr="00BD6AD8">
        <w:t>-реконструкция спортивно - оздоровительного комплекса «Юность» в с.Каргасок;</w:t>
      </w:r>
    </w:p>
    <w:p w:rsidR="00A110F7" w:rsidRPr="00BD6AD8" w:rsidRDefault="00A110F7" w:rsidP="00714B21">
      <w:pPr>
        <w:pStyle w:val="a8"/>
        <w:spacing w:before="0" w:beforeAutospacing="0" w:after="0" w:afterAutospacing="0"/>
        <w:ind w:firstLine="709"/>
        <w:contextualSpacing/>
        <w:jc w:val="both"/>
      </w:pPr>
      <w:r w:rsidRPr="00BD6AD8">
        <w:t>-реконструкция двух комплексных игровых площадок в с.Каргасок.</w:t>
      </w:r>
    </w:p>
    <w:p w:rsidR="00A110F7" w:rsidRPr="00BD6AD8" w:rsidRDefault="00A110F7" w:rsidP="00714B21">
      <w:pPr>
        <w:pStyle w:val="a8"/>
        <w:spacing w:before="0" w:beforeAutospacing="0" w:after="0" w:afterAutospacing="0"/>
        <w:ind w:firstLine="709"/>
        <w:contextualSpacing/>
        <w:jc w:val="both"/>
      </w:pPr>
      <w:r w:rsidRPr="00BD6AD8">
        <w:t>-строительство и ввод в эксплуатацию спортивного оздоровительного комплекса в с.Каргасок.</w:t>
      </w:r>
    </w:p>
    <w:p w:rsidR="00A110F7" w:rsidRPr="00BD6AD8" w:rsidRDefault="00A110F7" w:rsidP="00714B21">
      <w:pPr>
        <w:pStyle w:val="a8"/>
        <w:spacing w:before="0" w:beforeAutospacing="0" w:after="0" w:afterAutospacing="0"/>
        <w:ind w:firstLine="709"/>
        <w:contextualSpacing/>
        <w:jc w:val="both"/>
      </w:pPr>
      <w:r w:rsidRPr="00BD6AD8">
        <w:t>Кроме этого, реализация комплексных мероприятий подпрограммы будет способствовать:</w:t>
      </w:r>
    </w:p>
    <w:p w:rsidR="00A110F7" w:rsidRPr="00BD6AD8" w:rsidRDefault="00A110F7" w:rsidP="00714B2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BD6AD8">
        <w:rPr>
          <w:rFonts w:ascii="Times New Roman" w:hAnsi="Times New Roman"/>
          <w:sz w:val="24"/>
          <w:szCs w:val="24"/>
        </w:rPr>
        <w:t>формированию у населения, особенно у детей и подростков, устойчивого</w:t>
      </w:r>
      <w:r w:rsidRPr="00BD6AD8">
        <w:rPr>
          <w:rFonts w:ascii="Times New Roman" w:hAnsi="Times New Roman"/>
          <w:sz w:val="24"/>
          <w:szCs w:val="24"/>
        </w:rPr>
        <w:br/>
        <w:t>интереса и потребности к регулярным занятиям физической культурой и спортом;</w:t>
      </w:r>
    </w:p>
    <w:p w:rsidR="00A110F7" w:rsidRPr="00BD6AD8" w:rsidRDefault="00A110F7" w:rsidP="00714B2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BD6AD8">
        <w:rPr>
          <w:rFonts w:ascii="Times New Roman" w:hAnsi="Times New Roman"/>
          <w:sz w:val="24"/>
          <w:szCs w:val="24"/>
        </w:rPr>
        <w:t>устойчивому развитию и повышению эффективности спортивной</w:t>
      </w:r>
      <w:r w:rsidRPr="00BD6AD8">
        <w:rPr>
          <w:rFonts w:ascii="Times New Roman" w:hAnsi="Times New Roman"/>
          <w:sz w:val="24"/>
          <w:szCs w:val="24"/>
        </w:rPr>
        <w:br/>
        <w:t>инфраструктуры;</w:t>
      </w:r>
    </w:p>
    <w:p w:rsidR="00A110F7" w:rsidRPr="00BD6AD8" w:rsidRDefault="00A110F7" w:rsidP="00714B2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BD6AD8">
        <w:rPr>
          <w:rFonts w:ascii="Times New Roman" w:hAnsi="Times New Roman"/>
          <w:sz w:val="24"/>
          <w:szCs w:val="24"/>
        </w:rPr>
        <w:t>созданию эффективной системы и условий подготовки для достижения спортсменами высоких результатов на областных, всероссийских соревнованиях.</w:t>
      </w:r>
    </w:p>
    <w:p w:rsidR="00A110F7" w:rsidRPr="00BD6AD8" w:rsidRDefault="00A110F7" w:rsidP="00714B2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6AD8">
        <w:rPr>
          <w:rFonts w:ascii="Times New Roman" w:hAnsi="Times New Roman"/>
          <w:sz w:val="24"/>
          <w:szCs w:val="24"/>
        </w:rPr>
        <w:t xml:space="preserve">Широкое вовлечение различных категорий населения муниципального образования «Каргасокский район» в процесс активных занятий физической культурой и спортом будет способствовать снижению уровня наркомании, алкоголизма, курения и других вредных привычек, уменьшению заболеваемости, повышению работоспособности и увеличению продолжительности жизни населения. Развитие физической культуры и спорта в </w:t>
      </w:r>
      <w:r w:rsidR="00666C92" w:rsidRPr="00BD6AD8">
        <w:rPr>
          <w:rFonts w:ascii="Times New Roman" w:hAnsi="Times New Roman"/>
          <w:sz w:val="24"/>
          <w:szCs w:val="24"/>
        </w:rPr>
        <w:t>муниципальном образовании</w:t>
      </w:r>
      <w:r w:rsidRPr="00BD6AD8">
        <w:rPr>
          <w:rFonts w:ascii="Times New Roman" w:hAnsi="Times New Roman"/>
          <w:sz w:val="24"/>
          <w:szCs w:val="24"/>
        </w:rPr>
        <w:t xml:space="preserve"> «Каргасокский район», в том числе повышение обеспеченности населения спортивными сооружениями и качественными физкультурно-спортивными услугами, позволит создать более комфортные условия для жизни граждан и воспитания детей. Повысится привлекательность района для проживания и притока населения. </w:t>
      </w:r>
    </w:p>
    <w:p w:rsidR="00A110F7" w:rsidRPr="00BD6AD8" w:rsidRDefault="00A110F7" w:rsidP="00714B2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6AD8">
        <w:rPr>
          <w:rFonts w:ascii="Times New Roman" w:hAnsi="Times New Roman"/>
          <w:sz w:val="24"/>
          <w:szCs w:val="24"/>
        </w:rPr>
        <w:lastRenderedPageBreak/>
        <w:t>Система реализации комплекса мероприятий настоящей Подпрограммы 1 и её ресурсное обеспечение представлена в приложении 2 к настоящей подпрограмме.</w:t>
      </w:r>
    </w:p>
    <w:p w:rsidR="00A110F7" w:rsidRPr="00BD6AD8" w:rsidRDefault="00A110F7" w:rsidP="00714B2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110F7" w:rsidRPr="00BD6AD8" w:rsidRDefault="00A110F7" w:rsidP="00714B21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6AD8">
        <w:rPr>
          <w:rFonts w:ascii="Times New Roman" w:hAnsi="Times New Roman"/>
          <w:sz w:val="24"/>
          <w:szCs w:val="24"/>
        </w:rPr>
        <w:t>УСЛОВИЯ И ПОРЯДОК СОФИНАНСИРОВАНИЯ ПОДПРОГРАММЫ 1 ИЗ ФЕДЕРАЛЬНОГО БЮДЖЕТА, ОБЛАСТНОГО БЮДЖЕТА И ВНЕБЮДЖЕТНЫХ ИСТОЧНИКОВ</w:t>
      </w:r>
    </w:p>
    <w:p w:rsidR="00666C92" w:rsidRPr="00BD6AD8" w:rsidRDefault="00666C92" w:rsidP="00714B21">
      <w:pPr>
        <w:pStyle w:val="a7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:rsidR="00A110F7" w:rsidRPr="00BD6AD8" w:rsidRDefault="00A110F7" w:rsidP="00714B2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BD6AD8">
        <w:rPr>
          <w:rFonts w:ascii="Times New Roman" w:hAnsi="Times New Roman"/>
          <w:sz w:val="24"/>
          <w:szCs w:val="24"/>
          <w:shd w:val="clear" w:color="auto" w:fill="FFFFFF"/>
        </w:rPr>
        <w:t xml:space="preserve">Финансирование подпрограммы за счет средств областного и (или) федерального </w:t>
      </w:r>
      <w:r w:rsidR="00666C92" w:rsidRPr="00BD6AD8">
        <w:rPr>
          <w:rFonts w:ascii="Times New Roman" w:hAnsi="Times New Roman"/>
          <w:sz w:val="24"/>
          <w:szCs w:val="24"/>
          <w:shd w:val="clear" w:color="auto" w:fill="FFFFFF"/>
        </w:rPr>
        <w:t>бюджетов в</w:t>
      </w:r>
      <w:r w:rsidRPr="00BD6AD8">
        <w:rPr>
          <w:rFonts w:ascii="Times New Roman" w:hAnsi="Times New Roman"/>
          <w:sz w:val="24"/>
          <w:szCs w:val="24"/>
          <w:shd w:val="clear" w:color="auto" w:fill="FFFFFF"/>
        </w:rPr>
        <w:t xml:space="preserve"> 2016-2021 годы будет производиться в рамках </w:t>
      </w:r>
      <w:r w:rsidRPr="00BD6AD8">
        <w:rPr>
          <w:rFonts w:ascii="Times New Roman" w:hAnsi="Times New Roman"/>
          <w:sz w:val="24"/>
          <w:szCs w:val="24"/>
        </w:rPr>
        <w:t xml:space="preserve">Постановления Администрации Томской области от 12.12.2014 N 488а "Об утверждении государственной программы «Развитие молодежной политики, физической культуры и спорта в Томской области» </w:t>
      </w:r>
      <w:r w:rsidRPr="00BD6AD8">
        <w:rPr>
          <w:rFonts w:ascii="Times New Roman" w:hAnsi="Times New Roman"/>
          <w:sz w:val="24"/>
          <w:szCs w:val="24"/>
          <w:shd w:val="clear" w:color="auto" w:fill="FFFFFF"/>
        </w:rPr>
        <w:t xml:space="preserve">(по согласованию). </w:t>
      </w:r>
    </w:p>
    <w:p w:rsidR="00A110F7" w:rsidRPr="00BD6AD8" w:rsidRDefault="00A110F7" w:rsidP="00714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4"/>
        </w:rPr>
        <w:t>Реализация Закона Томской области от 13.12.2006 № 314-ОЗ «О предоставлении субсидий местным бюджетам на обеспечение условий для развития физической культуры и массового спорта» в рамках мероприятий задачи 1 будет осуществляться в пределах ассигнований предусмотренных ведомственной целевой программы Департамента  по молодежной политике, физической культуре и спорту Томской области «Создание благоприятных условий для увеличения охвата населения спортом и физической культурой» и перечисленных в бюджет муниципального образования</w:t>
      </w:r>
      <w:r w:rsidRPr="00BD6AD8">
        <w:rPr>
          <w:rFonts w:ascii="Times New Roman" w:hAnsi="Times New Roman"/>
          <w:sz w:val="24"/>
          <w:szCs w:val="28"/>
        </w:rPr>
        <w:t xml:space="preserve"> «Каргасокский район» в текущем финансовом году.   </w:t>
      </w:r>
    </w:p>
    <w:p w:rsidR="00A110F7" w:rsidRPr="00BD6AD8" w:rsidRDefault="00A110F7" w:rsidP="00714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 xml:space="preserve">Главным распорядителем областной субсидии является Администрация Каргасокского района.  Областная субсидия, перечисленная в бюджет муниципального образования «Каргасокский район»  перечисляется в </w:t>
      </w:r>
      <w:r w:rsidRPr="00BD6AD8">
        <w:rPr>
          <w:rFonts w:ascii="Times New Roman" w:hAnsi="Times New Roman"/>
          <w:bCs/>
          <w:sz w:val="24"/>
          <w:szCs w:val="28"/>
        </w:rPr>
        <w:t xml:space="preserve">бюджеты </w:t>
      </w:r>
      <w:r w:rsidRPr="00BD6AD8">
        <w:rPr>
          <w:rFonts w:ascii="Times New Roman" w:hAnsi="Times New Roman"/>
          <w:sz w:val="24"/>
          <w:szCs w:val="28"/>
        </w:rPr>
        <w:t xml:space="preserve">муниципальных образований - сельских поселений Каргасокского района в виде иных межбюджетных трансфертов (ИМБТ) в соответствии с постановлением Главы Каргасокского района №46 от 28.02.2008 года «Об утверждении Методики распределения межбюджетных трансфертов бюджетам сельских поселений Каргасокского района на обеспечение условий для развития физической культуры и массового спорта». </w:t>
      </w:r>
    </w:p>
    <w:p w:rsidR="00A110F7" w:rsidRPr="00BD6AD8" w:rsidRDefault="00A110F7" w:rsidP="004402E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</w:rPr>
      </w:pPr>
      <w:r w:rsidRPr="00BD6AD8">
        <w:rPr>
          <w:rFonts w:ascii="Times New Roman" w:hAnsi="Times New Roman"/>
          <w:sz w:val="24"/>
          <w:szCs w:val="28"/>
        </w:rPr>
        <w:t xml:space="preserve">Объем и условия финансирования из внебюджетных источников мероприятий по развитию физической культуры и спорта определяются в соответствии с заключенными соглашениями о взаимном сотрудничестве по социально-экономическому развитию территории Каргасокского района с представителем внебюджетного источника финансирования. </w:t>
      </w:r>
    </w:p>
    <w:p w:rsidR="00A110F7" w:rsidRPr="00BD6AD8" w:rsidRDefault="00A110F7" w:rsidP="00714B21">
      <w:pPr>
        <w:spacing w:after="0" w:line="240" w:lineRule="auto"/>
        <w:rPr>
          <w:rFonts w:ascii="Times New Roman" w:hAnsi="Times New Roman"/>
          <w:sz w:val="20"/>
        </w:rPr>
      </w:pPr>
    </w:p>
    <w:p w:rsidR="00A110F7" w:rsidRPr="00BD6AD8" w:rsidRDefault="00A110F7" w:rsidP="00714B21">
      <w:pPr>
        <w:spacing w:after="0" w:line="240" w:lineRule="auto"/>
        <w:rPr>
          <w:rFonts w:ascii="Times New Roman" w:hAnsi="Times New Roman"/>
        </w:rPr>
        <w:sectPr w:rsidR="00A110F7" w:rsidRPr="00BD6AD8" w:rsidSect="00EB78BE"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C582E" w:rsidRPr="00BD6AD8" w:rsidRDefault="00CC582E" w:rsidP="002B008A">
      <w:pPr>
        <w:pStyle w:val="a7"/>
        <w:autoSpaceDE w:val="0"/>
        <w:autoSpaceDN w:val="0"/>
        <w:adjustRightInd w:val="0"/>
        <w:spacing w:after="0" w:line="240" w:lineRule="auto"/>
        <w:ind w:left="10206" w:right="-31"/>
        <w:jc w:val="both"/>
        <w:rPr>
          <w:rFonts w:ascii="Times New Roman" w:hAnsi="Times New Roman"/>
          <w:sz w:val="20"/>
          <w:szCs w:val="20"/>
        </w:rPr>
      </w:pPr>
      <w:r w:rsidRPr="00BD6AD8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CC582E" w:rsidRPr="00BD6AD8" w:rsidRDefault="00CC582E" w:rsidP="002B008A">
      <w:pPr>
        <w:pStyle w:val="a7"/>
        <w:autoSpaceDE w:val="0"/>
        <w:autoSpaceDN w:val="0"/>
        <w:adjustRightInd w:val="0"/>
        <w:spacing w:after="0" w:line="240" w:lineRule="auto"/>
        <w:ind w:left="10206" w:right="-31"/>
        <w:jc w:val="both"/>
        <w:rPr>
          <w:rFonts w:ascii="Times New Roman" w:hAnsi="Times New Roman"/>
          <w:sz w:val="20"/>
          <w:szCs w:val="20"/>
        </w:rPr>
      </w:pPr>
      <w:r w:rsidRPr="00BD6AD8">
        <w:rPr>
          <w:rFonts w:ascii="Times New Roman" w:hAnsi="Times New Roman"/>
          <w:sz w:val="20"/>
          <w:szCs w:val="20"/>
        </w:rPr>
        <w:t xml:space="preserve">к подпрограмме </w:t>
      </w:r>
      <w:r w:rsidR="00AF44A3" w:rsidRPr="00BD6AD8">
        <w:rPr>
          <w:rFonts w:ascii="Times New Roman" w:hAnsi="Times New Roman"/>
          <w:sz w:val="20"/>
          <w:szCs w:val="20"/>
        </w:rPr>
        <w:t xml:space="preserve">1 </w:t>
      </w:r>
      <w:r w:rsidRPr="00BD6AD8">
        <w:rPr>
          <w:rFonts w:ascii="Times New Roman" w:hAnsi="Times New Roman"/>
          <w:sz w:val="20"/>
          <w:szCs w:val="20"/>
        </w:rPr>
        <w:t>«</w:t>
      </w:r>
      <w:hyperlink r:id="rId31" w:history="1">
        <w:r w:rsidRPr="00BD6AD8">
          <w:rPr>
            <w:rFonts w:ascii="Times New Roman" w:hAnsi="Times New Roman"/>
            <w:sz w:val="20"/>
            <w:szCs w:val="20"/>
          </w:rPr>
          <w:t>Развитие физической культуры и спорта</w:t>
        </w:r>
      </w:hyperlink>
      <w:r w:rsidRPr="00BD6AD8">
        <w:rPr>
          <w:rFonts w:ascii="Times New Roman" w:hAnsi="Times New Roman"/>
          <w:sz w:val="20"/>
          <w:szCs w:val="20"/>
        </w:rPr>
        <w:t xml:space="preserve"> на территории Каргасокского района»</w:t>
      </w:r>
    </w:p>
    <w:p w:rsidR="00CC582E" w:rsidRPr="00BD6AD8" w:rsidRDefault="00CC582E" w:rsidP="00714B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C582E" w:rsidRPr="00BD6AD8" w:rsidRDefault="00CC582E" w:rsidP="00714B21">
      <w:pPr>
        <w:pStyle w:val="ConsPlusNormal"/>
        <w:tabs>
          <w:tab w:val="left" w:pos="5610"/>
          <w:tab w:val="center" w:pos="81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D6AD8">
        <w:rPr>
          <w:rFonts w:ascii="Times New Roman" w:hAnsi="Times New Roman" w:cs="Times New Roman"/>
          <w:sz w:val="28"/>
          <w:szCs w:val="28"/>
        </w:rPr>
        <w:t>СВЕДЕНИЯ</w:t>
      </w:r>
    </w:p>
    <w:p w:rsidR="00CC582E" w:rsidRPr="00BD6AD8" w:rsidRDefault="00CC582E" w:rsidP="00714B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D6AD8">
        <w:rPr>
          <w:rFonts w:ascii="Times New Roman" w:hAnsi="Times New Roman" w:cs="Times New Roman"/>
          <w:sz w:val="28"/>
          <w:szCs w:val="28"/>
        </w:rPr>
        <w:t>О СОСТАВЕ И ЗНАЧЕНИЯХ ЦЕЛЕВЫХ ПОКАЗАТЕЛЕЙ РЕЗУЛЬТАТИВНОСТИ ПОДПРОГРАММЫ 1.</w:t>
      </w:r>
    </w:p>
    <w:p w:rsidR="00CC582E" w:rsidRPr="00BD6AD8" w:rsidRDefault="00CC582E" w:rsidP="00714B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D6AD8">
        <w:rPr>
          <w:rFonts w:ascii="Times New Roman" w:hAnsi="Times New Roman"/>
          <w:sz w:val="28"/>
          <w:szCs w:val="28"/>
        </w:rPr>
        <w:t xml:space="preserve">« </w:t>
      </w:r>
      <w:hyperlink r:id="rId32" w:history="1">
        <w:r w:rsidRPr="00BD6AD8">
          <w:rPr>
            <w:rFonts w:ascii="Times New Roman" w:hAnsi="Times New Roman"/>
            <w:sz w:val="28"/>
            <w:szCs w:val="28"/>
          </w:rPr>
          <w:t>Развитие физической культуры и спорта</w:t>
        </w:r>
      </w:hyperlink>
      <w:r w:rsidRPr="00BD6AD8">
        <w:rPr>
          <w:rFonts w:ascii="Times New Roman" w:hAnsi="Times New Roman"/>
          <w:sz w:val="28"/>
          <w:szCs w:val="28"/>
        </w:rPr>
        <w:t xml:space="preserve"> на территории Каргасокского района »</w:t>
      </w:r>
    </w:p>
    <w:tbl>
      <w:tblPr>
        <w:tblW w:w="4963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"/>
        <w:gridCol w:w="4116"/>
        <w:gridCol w:w="782"/>
        <w:gridCol w:w="866"/>
        <w:gridCol w:w="864"/>
        <w:gridCol w:w="38"/>
        <w:gridCol w:w="818"/>
        <w:gridCol w:w="6"/>
        <w:gridCol w:w="844"/>
        <w:gridCol w:w="32"/>
        <w:gridCol w:w="821"/>
        <w:gridCol w:w="43"/>
        <w:gridCol w:w="38"/>
        <w:gridCol w:w="780"/>
        <w:gridCol w:w="12"/>
        <w:gridCol w:w="38"/>
        <w:gridCol w:w="812"/>
        <w:gridCol w:w="40"/>
        <w:gridCol w:w="12"/>
        <w:gridCol w:w="688"/>
        <w:gridCol w:w="841"/>
        <w:gridCol w:w="1676"/>
      </w:tblGrid>
      <w:tr w:rsidR="00BD6AD8" w:rsidRPr="00BD6AD8" w:rsidTr="006F7063">
        <w:trPr>
          <w:cantSplit/>
          <w:trHeight w:val="318"/>
          <w:tblHeader/>
        </w:trPr>
        <w:tc>
          <w:tcPr>
            <w:tcW w:w="9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582E" w:rsidRPr="00BD6AD8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D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82E" w:rsidRPr="00BD6AD8" w:rsidRDefault="00CC582E" w:rsidP="00714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AD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582E" w:rsidRPr="00BD6AD8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D8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Pr="00BD6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35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6AD8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D8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29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82E" w:rsidRPr="00BD6AD8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 xml:space="preserve">Периодичность сбора данных </w:t>
            </w:r>
          </w:p>
        </w:tc>
        <w:tc>
          <w:tcPr>
            <w:tcW w:w="58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82E" w:rsidRPr="00BD6AD8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 </w:t>
            </w:r>
          </w:p>
        </w:tc>
      </w:tr>
      <w:tr w:rsidR="00BD6AD8" w:rsidRPr="00BD6AD8" w:rsidTr="006F7063">
        <w:trPr>
          <w:cantSplit/>
          <w:trHeight w:val="1002"/>
          <w:tblHeader/>
        </w:trPr>
        <w:tc>
          <w:tcPr>
            <w:tcW w:w="9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6AD8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6AD8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6AD8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6AD8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CC582E" w:rsidRPr="00BD6AD8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6AD8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CC582E" w:rsidRPr="00BD6AD8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6AD8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</w:p>
          <w:p w:rsidR="00CC582E" w:rsidRPr="00BD6AD8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6AD8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  <w:p w:rsidR="00CC582E" w:rsidRPr="00BD6AD8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6AD8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  <w:p w:rsidR="00CC582E" w:rsidRPr="00BD6AD8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582E" w:rsidRPr="00BD6AD8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</w:p>
          <w:p w:rsidR="00CC582E" w:rsidRPr="00BD6AD8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9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582E" w:rsidRPr="00BD6AD8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CC582E" w:rsidRPr="00BD6AD8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6AD8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  <w:p w:rsidR="00CC582E" w:rsidRPr="00BD6AD8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9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2E" w:rsidRPr="00BD6AD8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2E" w:rsidRPr="00BD6AD8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AD8" w:rsidRPr="00BD6AD8" w:rsidTr="006F7063">
        <w:trPr>
          <w:cantSplit/>
          <w:trHeight w:val="243"/>
          <w:tblHeader/>
        </w:trPr>
        <w:tc>
          <w:tcPr>
            <w:tcW w:w="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2E" w:rsidRPr="00BD6AD8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2E" w:rsidRPr="00BD6AD8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2E" w:rsidRPr="00BD6AD8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2E" w:rsidRPr="00BD6AD8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2E" w:rsidRPr="00BD6AD8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2E" w:rsidRPr="00BD6AD8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2E" w:rsidRPr="00BD6AD8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2E" w:rsidRPr="00BD6AD8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A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82E" w:rsidRPr="00BD6AD8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582E" w:rsidRPr="00BD6AD8" w:rsidRDefault="00CC582E" w:rsidP="00714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582E" w:rsidRPr="00BD6AD8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A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2E" w:rsidRPr="00BD6AD8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2E" w:rsidRPr="00BD6AD8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D6AD8" w:rsidRPr="00BD6AD8" w:rsidTr="006F7063">
        <w:trPr>
          <w:cantSplit/>
          <w:trHeight w:val="243"/>
        </w:trPr>
        <w:tc>
          <w:tcPr>
            <w:tcW w:w="5000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2E" w:rsidRPr="00BD6AD8" w:rsidRDefault="00CC582E" w:rsidP="00714B21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Цель Программы 1 - Создание условий для развития физической культуры и спорта</w:t>
            </w:r>
          </w:p>
          <w:p w:rsidR="00CC582E" w:rsidRPr="00BD6AD8" w:rsidRDefault="00CC582E" w:rsidP="00714B21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на территории</w:t>
            </w:r>
            <w:r w:rsidRPr="00BD6AD8">
              <w:rPr>
                <w:rFonts w:ascii="Times New Roman" w:hAnsi="Times New Roman"/>
                <w:bCs/>
                <w:sz w:val="24"/>
                <w:szCs w:val="24"/>
              </w:rPr>
              <w:t xml:space="preserve"> Каргасокского района</w:t>
            </w:r>
          </w:p>
        </w:tc>
      </w:tr>
      <w:tr w:rsidR="00BD6AD8" w:rsidRPr="00BD6AD8" w:rsidTr="006F7063">
        <w:trPr>
          <w:cantSplit/>
          <w:trHeight w:val="285"/>
        </w:trPr>
        <w:tc>
          <w:tcPr>
            <w:tcW w:w="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82E" w:rsidRPr="00BD6AD8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82E" w:rsidRPr="00BD6AD8" w:rsidRDefault="00CC582E" w:rsidP="00714B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D6AD8">
              <w:rPr>
                <w:rFonts w:ascii="Times New Roman" w:hAnsi="Times New Roman" w:cs="Times New Roman"/>
              </w:rPr>
              <w:t>Количество участников спортивно-массовых мероприятий проведенных на территории Каргасокского района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82E" w:rsidRPr="00BD6AD8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6AD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82E" w:rsidRPr="00BD6AD8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6AD8">
              <w:rPr>
                <w:rFonts w:ascii="Times New Roman" w:hAnsi="Times New Roman" w:cs="Times New Roman"/>
              </w:rPr>
              <w:t>3128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82E" w:rsidRPr="00BD6AD8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6AD8">
              <w:rPr>
                <w:rFonts w:ascii="Times New Roman" w:hAnsi="Times New Roman" w:cs="Times New Roman"/>
              </w:rPr>
              <w:t>4210</w:t>
            </w:r>
          </w:p>
        </w:tc>
        <w:tc>
          <w:tcPr>
            <w:tcW w:w="29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82E" w:rsidRPr="00BD6AD8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6AD8">
              <w:rPr>
                <w:rFonts w:ascii="Times New Roman" w:hAnsi="Times New Roman" w:cs="Times New Roman"/>
              </w:rPr>
              <w:t>4310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82E" w:rsidRPr="00BD6AD8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6AD8">
              <w:rPr>
                <w:rFonts w:ascii="Times New Roman" w:hAnsi="Times New Roman" w:cs="Times New Roman"/>
              </w:rPr>
              <w:t>4310</w:t>
            </w:r>
          </w:p>
        </w:tc>
        <w:tc>
          <w:tcPr>
            <w:tcW w:w="295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82E" w:rsidRPr="00BD6AD8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6AD8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298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C582E" w:rsidRPr="00BD6AD8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6AD8">
              <w:rPr>
                <w:rFonts w:ascii="Times New Roman" w:hAnsi="Times New Roman" w:cs="Times New Roman"/>
              </w:rPr>
              <w:t>4700</w:t>
            </w:r>
          </w:p>
        </w:tc>
        <w:tc>
          <w:tcPr>
            <w:tcW w:w="298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82E" w:rsidRPr="00BD6AD8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6AD8">
              <w:rPr>
                <w:rFonts w:ascii="Times New Roman" w:hAnsi="Times New Roman" w:cs="Times New Roman"/>
              </w:rPr>
              <w:t>4810</w:t>
            </w:r>
          </w:p>
        </w:tc>
        <w:tc>
          <w:tcPr>
            <w:tcW w:w="256" w:type="pct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C582E" w:rsidRPr="00BD6AD8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6AD8">
              <w:rPr>
                <w:rFonts w:ascii="Times New Roman" w:hAnsi="Times New Roman" w:cs="Times New Roman"/>
              </w:rPr>
              <w:t>4950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82E" w:rsidRPr="00BD6AD8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6AD8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82E" w:rsidRPr="00BD6AD8" w:rsidRDefault="00CC582E" w:rsidP="00714B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D6AD8">
              <w:rPr>
                <w:rFonts w:ascii="Times New Roman" w:eastAsia="Arial" w:hAnsi="Times New Roman" w:cs="Times New Roman"/>
                <w:lang w:eastAsia="ar-SA"/>
              </w:rPr>
              <w:t>Ведомственная  статистика</w:t>
            </w:r>
          </w:p>
        </w:tc>
      </w:tr>
      <w:tr w:rsidR="00BD6AD8" w:rsidRPr="00BD6AD8" w:rsidTr="006F7063">
        <w:trPr>
          <w:cantSplit/>
          <w:trHeight w:val="243"/>
        </w:trPr>
        <w:tc>
          <w:tcPr>
            <w:tcW w:w="5000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6AD8" w:rsidRDefault="00CC582E" w:rsidP="00714B21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Показатели задачи 1 Подпрограммы  1 Создание благоприятных условий для увеличения охвата населения физической культурой и спортом</w:t>
            </w:r>
          </w:p>
        </w:tc>
      </w:tr>
      <w:tr w:rsidR="00BD6AD8" w:rsidRPr="00BD6AD8" w:rsidTr="006F7063">
        <w:trPr>
          <w:cantSplit/>
          <w:trHeight w:val="243"/>
        </w:trPr>
        <w:tc>
          <w:tcPr>
            <w:tcW w:w="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6AD8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2E" w:rsidRPr="00BD6AD8" w:rsidRDefault="00CC582E" w:rsidP="00714B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D6AD8">
              <w:rPr>
                <w:rFonts w:ascii="Times New Roman" w:hAnsi="Times New Roman" w:cs="Times New Roman"/>
              </w:rPr>
              <w:t xml:space="preserve">Количество проведенных спортивно-массовых и физкультурно-оздоровительных мероприятий  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6AD8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6AD8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82E" w:rsidRPr="00BD6AD8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6AD8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2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6AD8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6AD8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29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6AD8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6AD8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3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6AD8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6AD8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9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6AD8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6AD8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8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582E" w:rsidRPr="00BD6AD8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6AD8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312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582E" w:rsidRPr="00BD6AD8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6AD8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2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6AD8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6AD8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6AD8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6AD8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6AD8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BD6AD8">
              <w:rPr>
                <w:rFonts w:ascii="Times New Roman" w:eastAsiaTheme="minorEastAsia" w:hAnsi="Times New Roman" w:cs="Times New Roman"/>
              </w:rPr>
              <w:t>Ведомственная  статистика</w:t>
            </w:r>
          </w:p>
        </w:tc>
      </w:tr>
      <w:tr w:rsidR="00BD6AD8" w:rsidRPr="00BD6AD8" w:rsidTr="006F7063">
        <w:trPr>
          <w:cantSplit/>
          <w:trHeight w:val="243"/>
        </w:trPr>
        <w:tc>
          <w:tcPr>
            <w:tcW w:w="5000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6AD8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задачи 2 Подпрограммы  </w:t>
            </w:r>
            <w:r w:rsidRPr="00BD6AD8">
              <w:rPr>
                <w:rFonts w:ascii="Times New Roman" w:hAnsi="Times New Roman" w:cs="Times New Roman"/>
                <w:sz w:val="24"/>
                <w:szCs w:val="24"/>
              </w:rPr>
              <w:t>Развитие спортивной инфраструктуры</w:t>
            </w:r>
          </w:p>
        </w:tc>
      </w:tr>
      <w:tr w:rsidR="00BD6AD8" w:rsidRPr="00BD6AD8" w:rsidTr="006F7063">
        <w:trPr>
          <w:cantSplit/>
          <w:trHeight w:val="243"/>
        </w:trPr>
        <w:tc>
          <w:tcPr>
            <w:tcW w:w="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6AD8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2E" w:rsidRPr="00BD6AD8" w:rsidRDefault="00CC582E" w:rsidP="00714B21">
            <w:pPr>
              <w:pStyle w:val="ConsPlusCell"/>
              <w:widowControl/>
              <w:jc w:val="both"/>
              <w:rPr>
                <w:rFonts w:ascii="Times New Roman" w:eastAsiaTheme="minorEastAsia" w:hAnsi="Times New Roman" w:cs="Times New Roman"/>
              </w:rPr>
            </w:pPr>
            <w:r w:rsidRPr="00BD6AD8">
              <w:rPr>
                <w:rFonts w:ascii="Times New Roman" w:eastAsiaTheme="minorEastAsia" w:hAnsi="Times New Roman" w:cs="Times New Roman"/>
              </w:rPr>
              <w:t>Единовременная пропускная способность спортивных сооружений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6AD8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BD6AD8">
              <w:rPr>
                <w:rFonts w:ascii="Times New Roman" w:eastAsiaTheme="minorEastAsia" w:hAnsi="Times New Roman" w:cs="Times New Roman"/>
              </w:rPr>
              <w:t>чел.</w:t>
            </w:r>
          </w:p>
          <w:p w:rsidR="00CC582E" w:rsidRPr="00BD6AD8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BD6AD8">
              <w:rPr>
                <w:rFonts w:ascii="Times New Roman" w:eastAsiaTheme="minorEastAsia" w:hAnsi="Times New Roman" w:cs="Times New Roman"/>
              </w:rPr>
              <w:t>/смену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82E" w:rsidRPr="00BD6AD8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BD6AD8">
              <w:rPr>
                <w:rFonts w:ascii="Times New Roman" w:eastAsiaTheme="minorEastAsia" w:hAnsi="Times New Roman" w:cs="Times New Roman"/>
              </w:rPr>
              <w:t>1772</w:t>
            </w:r>
          </w:p>
        </w:tc>
        <w:tc>
          <w:tcPr>
            <w:tcW w:w="3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82E" w:rsidRPr="00BD6AD8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BD6AD8">
              <w:rPr>
                <w:rFonts w:ascii="Times New Roman" w:eastAsiaTheme="minorEastAsia" w:hAnsi="Times New Roman" w:cs="Times New Roman"/>
              </w:rPr>
              <w:t>1772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82E" w:rsidRPr="00BD6AD8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BD6AD8">
              <w:rPr>
                <w:rFonts w:ascii="Times New Roman" w:eastAsiaTheme="minorEastAsia" w:hAnsi="Times New Roman" w:cs="Times New Roman"/>
              </w:rPr>
              <w:t>1772</w:t>
            </w:r>
          </w:p>
        </w:tc>
        <w:tc>
          <w:tcPr>
            <w:tcW w:w="3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82E" w:rsidRPr="00BD6AD8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BD6AD8">
              <w:rPr>
                <w:rFonts w:ascii="Times New Roman" w:eastAsiaTheme="minorEastAsia" w:hAnsi="Times New Roman" w:cs="Times New Roman"/>
              </w:rPr>
              <w:t>1792</w:t>
            </w:r>
          </w:p>
        </w:tc>
        <w:tc>
          <w:tcPr>
            <w:tcW w:w="3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82E" w:rsidRPr="00BD6AD8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BD6AD8">
              <w:rPr>
                <w:rFonts w:ascii="Times New Roman" w:eastAsiaTheme="minorEastAsia" w:hAnsi="Times New Roman" w:cs="Times New Roman"/>
              </w:rPr>
              <w:t>1895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2E" w:rsidRPr="00BD6AD8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BD6AD8">
              <w:rPr>
                <w:rFonts w:ascii="Times New Roman" w:eastAsiaTheme="minorEastAsia" w:hAnsi="Times New Roman" w:cs="Times New Roman"/>
              </w:rPr>
              <w:t>1895</w:t>
            </w:r>
          </w:p>
        </w:tc>
        <w:tc>
          <w:tcPr>
            <w:tcW w:w="30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2E" w:rsidRPr="00BD6AD8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BD6AD8">
              <w:rPr>
                <w:rFonts w:ascii="Times New Roman" w:eastAsiaTheme="minorEastAsia" w:hAnsi="Times New Roman" w:cs="Times New Roman"/>
              </w:rPr>
              <w:t>1910</w:t>
            </w:r>
          </w:p>
        </w:tc>
        <w:tc>
          <w:tcPr>
            <w:tcW w:w="24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82E" w:rsidRPr="00BD6AD8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BD6AD8">
              <w:rPr>
                <w:rFonts w:ascii="Times New Roman" w:eastAsiaTheme="minorEastAsia" w:hAnsi="Times New Roman" w:cs="Times New Roman"/>
              </w:rPr>
              <w:t>1910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6AD8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BD6AD8">
              <w:rPr>
                <w:rFonts w:ascii="Times New Roman" w:eastAsiaTheme="minorEastAsia" w:hAnsi="Times New Roman" w:cs="Times New Roman"/>
              </w:rPr>
              <w:t>Год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6AD8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BD6AD8">
              <w:rPr>
                <w:rFonts w:ascii="Times New Roman" w:eastAsiaTheme="minorEastAsia" w:hAnsi="Times New Roman" w:cs="Times New Roman"/>
              </w:rPr>
              <w:t>Ведомственная  статистика</w:t>
            </w:r>
          </w:p>
        </w:tc>
      </w:tr>
      <w:tr w:rsidR="00BD6AD8" w:rsidRPr="00BD6AD8" w:rsidTr="006F7063">
        <w:trPr>
          <w:cantSplit/>
          <w:trHeight w:val="243"/>
        </w:trPr>
        <w:tc>
          <w:tcPr>
            <w:tcW w:w="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6AD8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2E" w:rsidRPr="00BD6AD8" w:rsidRDefault="00CC582E" w:rsidP="00714B21">
            <w:pPr>
              <w:pStyle w:val="ConsPlusCell"/>
              <w:widowControl/>
              <w:jc w:val="both"/>
              <w:rPr>
                <w:rFonts w:ascii="Times New Roman" w:eastAsiaTheme="minorEastAsia" w:hAnsi="Times New Roman" w:cs="Times New Roman"/>
              </w:rPr>
            </w:pPr>
            <w:r w:rsidRPr="00BD6AD8">
              <w:rPr>
                <w:rFonts w:ascii="Times New Roman" w:eastAsiaTheme="minorEastAsia" w:hAnsi="Times New Roman" w:cs="Times New Roman"/>
              </w:rPr>
              <w:t>Доля граждан, пользующихся платными физкультурно-оздоровительными услугами, предоставляемыми  муниципальными учреждениями района</w:t>
            </w:r>
          </w:p>
        </w:tc>
        <w:tc>
          <w:tcPr>
            <w:tcW w:w="2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6AD8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BD6AD8">
              <w:rPr>
                <w:rFonts w:ascii="Times New Roman" w:eastAsiaTheme="minorEastAsia" w:hAnsi="Times New Roman" w:cs="Times New Roman"/>
              </w:rPr>
              <w:t>%</w:t>
            </w:r>
          </w:p>
        </w:tc>
        <w:tc>
          <w:tcPr>
            <w:tcW w:w="3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82E" w:rsidRPr="00BD6AD8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BD6AD8">
              <w:rPr>
                <w:rFonts w:ascii="Times New Roman" w:eastAsiaTheme="minorEastAsia" w:hAnsi="Times New Roman" w:cs="Times New Roman"/>
              </w:rPr>
              <w:t>10,2</w:t>
            </w:r>
          </w:p>
        </w:tc>
        <w:tc>
          <w:tcPr>
            <w:tcW w:w="3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82E" w:rsidRPr="00BD6AD8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BD6AD8">
              <w:rPr>
                <w:rFonts w:ascii="Times New Roman" w:eastAsiaTheme="minorEastAsia" w:hAnsi="Times New Roman" w:cs="Times New Roman"/>
              </w:rPr>
              <w:t>10,5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82E" w:rsidRPr="00BD6AD8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BD6AD8">
              <w:rPr>
                <w:rFonts w:ascii="Times New Roman" w:eastAsiaTheme="minorEastAsia" w:hAnsi="Times New Roman" w:cs="Times New Roman"/>
              </w:rPr>
              <w:t>11,0</w:t>
            </w:r>
          </w:p>
        </w:tc>
        <w:tc>
          <w:tcPr>
            <w:tcW w:w="3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82E" w:rsidRPr="00BD6AD8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BD6AD8">
              <w:rPr>
                <w:rFonts w:ascii="Times New Roman" w:eastAsiaTheme="minorEastAsia" w:hAnsi="Times New Roman" w:cs="Times New Roman"/>
              </w:rPr>
              <w:t>12,0</w:t>
            </w:r>
          </w:p>
        </w:tc>
        <w:tc>
          <w:tcPr>
            <w:tcW w:w="31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82E" w:rsidRPr="00BD6AD8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BD6AD8">
              <w:rPr>
                <w:rFonts w:ascii="Times New Roman" w:eastAsiaTheme="minorEastAsia" w:hAnsi="Times New Roman" w:cs="Times New Roman"/>
              </w:rPr>
              <w:t>12,0</w:t>
            </w:r>
          </w:p>
        </w:tc>
        <w:tc>
          <w:tcPr>
            <w:tcW w:w="2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2E" w:rsidRPr="00BD6AD8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BD6AD8">
              <w:rPr>
                <w:rFonts w:ascii="Times New Roman" w:eastAsiaTheme="minorEastAsia" w:hAnsi="Times New Roman" w:cs="Times New Roman"/>
              </w:rPr>
              <w:t>12,5</w:t>
            </w:r>
          </w:p>
        </w:tc>
        <w:tc>
          <w:tcPr>
            <w:tcW w:w="30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2E" w:rsidRPr="00BD6AD8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BD6AD8">
              <w:rPr>
                <w:rFonts w:ascii="Times New Roman" w:eastAsiaTheme="minorEastAsia" w:hAnsi="Times New Roman" w:cs="Times New Roman"/>
              </w:rPr>
              <w:t>13,0</w:t>
            </w:r>
          </w:p>
        </w:tc>
        <w:tc>
          <w:tcPr>
            <w:tcW w:w="242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82E" w:rsidRPr="00BD6AD8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BD6AD8">
              <w:rPr>
                <w:rFonts w:ascii="Times New Roman" w:eastAsiaTheme="minorEastAsia" w:hAnsi="Times New Roman" w:cs="Times New Roman"/>
              </w:rPr>
              <w:t>13,0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6AD8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BD6AD8">
              <w:rPr>
                <w:rFonts w:ascii="Times New Roman" w:eastAsiaTheme="minorEastAsia" w:hAnsi="Times New Roman" w:cs="Times New Roman"/>
              </w:rPr>
              <w:t xml:space="preserve">Ежегодно 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6AD8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BD6AD8">
              <w:rPr>
                <w:rFonts w:ascii="Times New Roman" w:eastAsiaTheme="minorEastAsia" w:hAnsi="Times New Roman" w:cs="Times New Roman"/>
              </w:rPr>
              <w:t>Ведомственная  статистика</w:t>
            </w:r>
          </w:p>
        </w:tc>
      </w:tr>
    </w:tbl>
    <w:p w:rsidR="00BD700C" w:rsidRPr="00BD6AD8" w:rsidRDefault="00BD700C" w:rsidP="00714B21">
      <w:pPr>
        <w:spacing w:after="0" w:line="240" w:lineRule="auto"/>
        <w:rPr>
          <w:rFonts w:ascii="Times New Roman" w:hAnsi="Times New Roman"/>
        </w:rPr>
        <w:sectPr w:rsidR="00BD700C" w:rsidRPr="00BD6AD8" w:rsidSect="00EB78BE">
          <w:type w:val="nextColumn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4570" w:type="dxa"/>
        <w:tblLook w:val="04A0" w:firstRow="1" w:lastRow="0" w:firstColumn="1" w:lastColumn="0" w:noHBand="0" w:noVBand="1"/>
      </w:tblPr>
      <w:tblGrid>
        <w:gridCol w:w="1940"/>
        <w:gridCol w:w="1088"/>
        <w:gridCol w:w="1494"/>
        <w:gridCol w:w="1347"/>
        <w:gridCol w:w="1347"/>
        <w:gridCol w:w="1038"/>
        <w:gridCol w:w="1381"/>
        <w:gridCol w:w="54"/>
        <w:gridCol w:w="1675"/>
        <w:gridCol w:w="2118"/>
        <w:gridCol w:w="1088"/>
      </w:tblGrid>
      <w:tr w:rsidR="00BD6AD8" w:rsidRPr="00BD6AD8" w:rsidTr="00822305">
        <w:trPr>
          <w:trHeight w:val="1110"/>
        </w:trPr>
        <w:tc>
          <w:tcPr>
            <w:tcW w:w="9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 xml:space="preserve">Приложение 2 </w:t>
            </w:r>
            <w:r w:rsidRPr="00BD6AD8">
              <w:rPr>
                <w:rFonts w:ascii="Times New Roman" w:hAnsi="Times New Roman"/>
                <w:lang w:eastAsia="ru-RU"/>
              </w:rPr>
              <w:br/>
              <w:t>к подпрограмме «Развитие физической культуры и спорта на территории Каргасокского района»</w:t>
            </w:r>
          </w:p>
        </w:tc>
      </w:tr>
      <w:tr w:rsidR="00BD6AD8" w:rsidRPr="00BD6AD8" w:rsidTr="00822305">
        <w:trPr>
          <w:trHeight w:val="1365"/>
        </w:trPr>
        <w:tc>
          <w:tcPr>
            <w:tcW w:w="145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AD8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</w:t>
            </w:r>
            <w:r w:rsidRPr="00BD6AD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ОСНОВНЫХ МЕРОПРИЯТИЙ И РЕСУРСНОЕ ОБЕСПЕЧЕНИЕ ПОДПРОГРАММЫ 1.</w:t>
            </w:r>
            <w:r w:rsidRPr="00BD6AD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«Развитие физической культуры и спорта на территории Каргасокского района»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6AD8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6AD8">
              <w:rPr>
                <w:rFonts w:ascii="Times New Roman" w:hAnsi="Times New Roman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6AD8">
              <w:rPr>
                <w:rFonts w:ascii="Times New Roman" w:hAnsi="Times New Roman"/>
                <w:sz w:val="18"/>
                <w:szCs w:val="18"/>
                <w:lang w:eastAsia="ru-RU"/>
              </w:rPr>
              <w:t>Объем финансирования</w:t>
            </w:r>
            <w:r w:rsidRPr="00BD6AD8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(тыс. рублей)</w:t>
            </w:r>
          </w:p>
        </w:tc>
        <w:tc>
          <w:tcPr>
            <w:tcW w:w="51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6AD8">
              <w:rPr>
                <w:rFonts w:ascii="Times New Roman" w:hAnsi="Times New Roman"/>
                <w:sz w:val="18"/>
                <w:szCs w:val="18"/>
                <w:lang w:eastAsia="ru-RU"/>
              </w:rPr>
              <w:t>В том числе за счет средств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6AD8">
              <w:rPr>
                <w:rFonts w:ascii="Times New Roman" w:hAnsi="Times New Roman"/>
                <w:sz w:val="18"/>
                <w:szCs w:val="18"/>
                <w:lang w:eastAsia="ru-RU"/>
              </w:rPr>
              <w:t>Участник/</w:t>
            </w:r>
            <w:r w:rsidRPr="00BD6AD8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участник мероприятия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6AD8">
              <w:rPr>
                <w:rFonts w:ascii="Times New Roman" w:hAnsi="Times New Roman"/>
                <w:sz w:val="18"/>
                <w:szCs w:val="18"/>
                <w:lang w:eastAsia="ru-RU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BD6AD8" w:rsidRPr="00BD6AD8" w:rsidTr="00822305">
        <w:trPr>
          <w:trHeight w:val="1305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6AD8">
              <w:rPr>
                <w:rFonts w:ascii="Times New Roman" w:hAnsi="Times New Roman"/>
                <w:sz w:val="18"/>
                <w:szCs w:val="18"/>
                <w:lang w:eastAsia="ru-RU"/>
              </w:rPr>
              <w:t>федерального бюджета (по согласованию)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6AD8">
              <w:rPr>
                <w:rFonts w:ascii="Times New Roman" w:hAnsi="Times New Roman"/>
                <w:sz w:val="18"/>
                <w:szCs w:val="18"/>
                <w:lang w:eastAsia="ru-RU"/>
              </w:rPr>
              <w:t>областного бюджета (по согласованию)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6AD8">
              <w:rPr>
                <w:rFonts w:ascii="Times New Roman" w:hAnsi="Times New Roman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6AD8">
              <w:rPr>
                <w:rFonts w:ascii="Times New Roman" w:hAnsi="Times New Roman"/>
                <w:sz w:val="18"/>
                <w:szCs w:val="18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D6AD8" w:rsidRPr="00BD6AD8" w:rsidTr="00822305">
        <w:trPr>
          <w:trHeight w:val="915"/>
        </w:trPr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6AD8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и единица измерения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D6AD8">
              <w:rPr>
                <w:rFonts w:ascii="Times New Roman" w:hAnsi="Times New Roman"/>
                <w:sz w:val="18"/>
                <w:szCs w:val="18"/>
                <w:lang w:eastAsia="ru-RU"/>
              </w:rPr>
              <w:t>значения по годам реализации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6AD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6AD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6AD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6AD8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6AD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6AD8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6AD8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6AD8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6AD8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6AD8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BD6AD8" w:rsidRPr="00BD6AD8" w:rsidTr="00822305">
        <w:trPr>
          <w:trHeight w:val="402"/>
        </w:trPr>
        <w:tc>
          <w:tcPr>
            <w:tcW w:w="14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07177B" w:rsidP="0082230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33" w:history="1">
              <w:r w:rsidR="00822305" w:rsidRPr="00BD6AD8">
                <w:rPr>
                  <w:rFonts w:ascii="Times New Roman" w:hAnsi="Times New Roman"/>
                  <w:sz w:val="28"/>
                  <w:szCs w:val="28"/>
                  <w:lang w:eastAsia="ru-RU"/>
                </w:rPr>
                <w:t>Подпрограмма  «Развитие физической культуры и спорта на территории Каргасокского района»</w:t>
              </w:r>
            </w:hyperlink>
          </w:p>
        </w:tc>
      </w:tr>
      <w:tr w:rsidR="00BD6AD8" w:rsidRPr="00BD6AD8" w:rsidTr="00822305">
        <w:trPr>
          <w:trHeight w:val="402"/>
        </w:trPr>
        <w:tc>
          <w:tcPr>
            <w:tcW w:w="14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Задача 1 подпрограммы 1. Создание благоприятных условий для увеличения охвата населения физической культурой и спортом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 xml:space="preserve">Основное мероприятие:  создание благоприятных условий для увеличения охвата населения физической </w:t>
            </w:r>
            <w:r w:rsidRPr="00BD6AD8">
              <w:rPr>
                <w:rFonts w:ascii="Times New Roman" w:hAnsi="Times New Roman"/>
                <w:lang w:eastAsia="ru-RU"/>
              </w:rPr>
              <w:lastRenderedPageBreak/>
              <w:t>культурой и спортом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lastRenderedPageBreak/>
              <w:t>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33874,79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22272,4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11602,39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Администрация Каргасокского района, Администрации сельских поселений, УООиП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2016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3682,54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1954,8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1727,74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Количество проведенных официальных спортивно-массовых и физкультурно-</w:t>
            </w:r>
            <w:r w:rsidRPr="00BD6AD8">
              <w:rPr>
                <w:rFonts w:ascii="Times New Roman" w:hAnsi="Times New Roman"/>
                <w:lang w:eastAsia="ru-RU"/>
              </w:rPr>
              <w:lastRenderedPageBreak/>
              <w:t>оздоровительных мероприятий, ед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lastRenderedPageBreak/>
              <w:t>249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4673,58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2904,3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1769,28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220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4591,18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3503,7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2105,38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220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6715,89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4926,4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2119,99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227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6368,30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4528,3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1840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227</w:t>
            </w:r>
          </w:p>
        </w:tc>
      </w:tr>
      <w:tr w:rsidR="00BD6AD8" w:rsidRPr="00BD6AD8" w:rsidTr="00822305">
        <w:trPr>
          <w:trHeight w:val="76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6194,90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4454,9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230</w:t>
            </w:r>
          </w:p>
        </w:tc>
      </w:tr>
      <w:tr w:rsidR="00BD6AD8" w:rsidRPr="00BD6AD8" w:rsidTr="00822305">
        <w:trPr>
          <w:trHeight w:val="405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Мероприятие 1. Организация и проведение официальных спортивно-массовых мероприятий среди населения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3745,52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3745,52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Администрация Каргасокского района, Администрации сельских поселений, УООиП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6AD8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6AD8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BD6AD8" w:rsidRPr="00BD6AD8" w:rsidTr="00822305">
        <w:trPr>
          <w:trHeight w:val="49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2016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Доля участников официальных спортивно-массовых мероприятий, проведенных на территории Каргасокского района от общей численности населения района,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16,5</w:t>
            </w:r>
          </w:p>
        </w:tc>
      </w:tr>
      <w:tr w:rsidR="00BD6AD8" w:rsidRPr="00BD6AD8" w:rsidTr="00822305">
        <w:trPr>
          <w:trHeight w:val="55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365,7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365,7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15,6</w:t>
            </w:r>
          </w:p>
        </w:tc>
      </w:tr>
      <w:tr w:rsidR="00BD6AD8" w:rsidRPr="00BD6AD8" w:rsidTr="00822305">
        <w:trPr>
          <w:trHeight w:val="51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337,38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337,38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15,8</w:t>
            </w:r>
          </w:p>
        </w:tc>
      </w:tr>
      <w:tr w:rsidR="00BD6AD8" w:rsidRPr="00BD6AD8" w:rsidTr="00822305">
        <w:trPr>
          <w:trHeight w:val="49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410,84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410,84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16</w:t>
            </w:r>
          </w:p>
        </w:tc>
      </w:tr>
      <w:tr w:rsidR="00BD6AD8" w:rsidRPr="00BD6AD8" w:rsidTr="00822305">
        <w:trPr>
          <w:trHeight w:val="51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520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520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16</w:t>
            </w:r>
          </w:p>
        </w:tc>
      </w:tr>
      <w:tr w:rsidR="00BD6AD8" w:rsidRPr="00BD6AD8" w:rsidTr="00822305">
        <w:trPr>
          <w:trHeight w:val="58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1611,6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1611,6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16,5</w:t>
            </w:r>
          </w:p>
        </w:tc>
      </w:tr>
      <w:tr w:rsidR="00BD6AD8" w:rsidRPr="00BD6AD8" w:rsidTr="00822305">
        <w:trPr>
          <w:trHeight w:val="450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Мероприятие 2.</w:t>
            </w:r>
            <w:r w:rsidRPr="00BD6AD8">
              <w:rPr>
                <w:rFonts w:ascii="Times New Roman" w:hAnsi="Times New Roman"/>
                <w:lang w:eastAsia="ru-RU"/>
              </w:rPr>
              <w:br/>
              <w:t>Обеспечение условий для развития физической культуры и массового спорта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21599,14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19724,9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1874,24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Администрации сельских поселений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6AD8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6AD8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BD6AD8" w:rsidRPr="00BD6AD8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2016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2052,54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1954,8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97,74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Количество  занимающихся в секциях у инструкторов по спорту, чел.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6AD8">
              <w:rPr>
                <w:rFonts w:ascii="Times New Roman" w:hAnsi="Times New Roman"/>
                <w:sz w:val="20"/>
                <w:szCs w:val="20"/>
                <w:lang w:eastAsia="ru-RU"/>
              </w:rPr>
              <w:t>1135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2802,8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2542,3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260,5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6AD8">
              <w:rPr>
                <w:rFonts w:ascii="Times New Roman" w:hAnsi="Times New Roman"/>
                <w:sz w:val="20"/>
                <w:szCs w:val="20"/>
                <w:lang w:eastAsia="ru-RU"/>
              </w:rPr>
              <w:t>1948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3141,1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2872,1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6AD8">
              <w:rPr>
                <w:rFonts w:ascii="Times New Roman" w:hAnsi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4726,7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3929,7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797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6AD8">
              <w:rPr>
                <w:rFonts w:ascii="Times New Roman" w:hAnsi="Times New Roman"/>
                <w:sz w:val="20"/>
                <w:szCs w:val="20"/>
                <w:lang w:eastAsia="ru-RU"/>
              </w:rPr>
              <w:t>2050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4824,5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4374,5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450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6AD8">
              <w:rPr>
                <w:rFonts w:ascii="Times New Roman" w:hAnsi="Times New Roman"/>
                <w:sz w:val="20"/>
                <w:szCs w:val="20"/>
                <w:lang w:eastAsia="ru-RU"/>
              </w:rPr>
              <w:t>2100</w:t>
            </w:r>
          </w:p>
        </w:tc>
      </w:tr>
      <w:tr w:rsidR="00BD6AD8" w:rsidRPr="00BD6AD8" w:rsidTr="00822305">
        <w:trPr>
          <w:trHeight w:val="40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4051,5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4051,5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6AD8">
              <w:rPr>
                <w:rFonts w:ascii="Times New Roman" w:hAnsi="Times New Roman"/>
                <w:sz w:val="20"/>
                <w:szCs w:val="20"/>
                <w:lang w:eastAsia="ru-RU"/>
              </w:rPr>
              <w:t>2448</w:t>
            </w:r>
          </w:p>
        </w:tc>
      </w:tr>
      <w:tr w:rsidR="00BD6AD8" w:rsidRPr="00BD6AD8" w:rsidTr="00822305">
        <w:trPr>
          <w:trHeight w:val="559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 xml:space="preserve">Мероприятие 3. Обеспечение участия спортивных сборных команд Каргасокского </w:t>
            </w:r>
            <w:r w:rsidRPr="00BD6AD8">
              <w:rPr>
                <w:rFonts w:ascii="Times New Roman" w:hAnsi="Times New Roman"/>
                <w:lang w:eastAsia="ru-RU"/>
              </w:rPr>
              <w:lastRenderedPageBreak/>
              <w:t xml:space="preserve">района в официальных региональных спортивных, физкультурных мероприятиях, проводимых на территории Томской области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lastRenderedPageBreak/>
              <w:t>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5900,73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2043,1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3857,63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Администрация Каргасокского района, УООиП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BD6AD8" w:rsidRPr="00BD6AD8" w:rsidTr="00822305">
        <w:trPr>
          <w:trHeight w:val="559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2016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890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890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 xml:space="preserve">Количество участников официальных региональных </w:t>
            </w:r>
            <w:r w:rsidRPr="00BD6AD8">
              <w:rPr>
                <w:rFonts w:ascii="Times New Roman" w:hAnsi="Times New Roman"/>
                <w:lang w:eastAsia="ru-RU"/>
              </w:rPr>
              <w:lastRenderedPageBreak/>
              <w:t>спортивных, физкультурных мероприятиях, проводимых на территории Томской области, чел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lastRenderedPageBreak/>
              <w:t>7</w:t>
            </w:r>
          </w:p>
        </w:tc>
      </w:tr>
      <w:tr w:rsidR="00BD6AD8" w:rsidRPr="00BD6AD8" w:rsidTr="00822305">
        <w:trPr>
          <w:trHeight w:val="559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1321,08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362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959,08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25</w:t>
            </w:r>
          </w:p>
        </w:tc>
      </w:tr>
      <w:tr w:rsidR="00BD6AD8" w:rsidRPr="00BD6AD8" w:rsidTr="00822305">
        <w:trPr>
          <w:trHeight w:val="64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1075,7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421,7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654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26</w:t>
            </w:r>
          </w:p>
        </w:tc>
      </w:tr>
      <w:tr w:rsidR="00BD6AD8" w:rsidRPr="00BD6AD8" w:rsidTr="00822305">
        <w:trPr>
          <w:trHeight w:val="58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1578,35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702,2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876,15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27</w:t>
            </w:r>
          </w:p>
        </w:tc>
      </w:tr>
      <w:tr w:rsidR="00BD6AD8" w:rsidRPr="00BD6AD8" w:rsidTr="00822305">
        <w:trPr>
          <w:trHeight w:val="61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603,8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153,80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450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29</w:t>
            </w:r>
          </w:p>
        </w:tc>
      </w:tr>
      <w:tr w:rsidR="00BD6AD8" w:rsidRPr="00BD6AD8" w:rsidTr="00822305">
        <w:trPr>
          <w:trHeight w:val="64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431,8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403,4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28,4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110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 xml:space="preserve">Мероприятие 4. Стимулирование спортсменов Каргасокского района и их тренеров к высоким спортивным достижениям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431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431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Администрация Каргасокского района, УООиП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2016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Кол-во спортсменов и тренеров, получивших единовременные вознаграждения, чел.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30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134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22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 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30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30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30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 xml:space="preserve">Мероприятие 5. Укрепление материально-технической базы МБОУ ДО «Каргасокская ДЮСШ»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УООиП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BD6AD8" w:rsidRPr="00BD6AD8" w:rsidTr="00822305">
        <w:trPr>
          <w:trHeight w:val="51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2016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Количество граждан, пользующихся физкультурно-оздоровительными услугами, предоставляемыми  СОК «Кедр», чел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2203</w:t>
            </w:r>
          </w:p>
        </w:tc>
      </w:tr>
      <w:tr w:rsidR="00BD6AD8" w:rsidRPr="00BD6AD8" w:rsidTr="00822305">
        <w:trPr>
          <w:trHeight w:val="52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2300</w:t>
            </w:r>
          </w:p>
        </w:tc>
      </w:tr>
      <w:tr w:rsidR="00BD6AD8" w:rsidRPr="00BD6AD8" w:rsidTr="00822305">
        <w:trPr>
          <w:trHeight w:val="43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2300</w:t>
            </w:r>
          </w:p>
        </w:tc>
      </w:tr>
      <w:tr w:rsidR="00BD6AD8" w:rsidRPr="00BD6AD8" w:rsidTr="00822305">
        <w:trPr>
          <w:trHeight w:val="43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2350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2400</w:t>
            </w:r>
          </w:p>
        </w:tc>
      </w:tr>
      <w:tr w:rsidR="00BD6AD8" w:rsidRPr="00BD6AD8" w:rsidTr="00822305">
        <w:trPr>
          <w:trHeight w:val="43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 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2690</w:t>
            </w:r>
          </w:p>
        </w:tc>
      </w:tr>
      <w:tr w:rsidR="00BD6AD8" w:rsidRPr="00BD6AD8" w:rsidTr="00822305">
        <w:trPr>
          <w:trHeight w:val="540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 xml:space="preserve">Мероприятие 6. Создание условий </w:t>
            </w:r>
            <w:r w:rsidRPr="00BD6AD8">
              <w:rPr>
                <w:rFonts w:ascii="Times New Roman" w:hAnsi="Times New Roman"/>
                <w:lang w:eastAsia="ru-RU"/>
              </w:rPr>
              <w:lastRenderedPageBreak/>
              <w:t xml:space="preserve">для развития детско-юношеского спорта в целях создания условий для подготовки спортивных сборных команд муниципального образования "Каргасокский район"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lastRenderedPageBreak/>
              <w:t>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1738,50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394,50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1344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УООиП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BD6AD8" w:rsidRPr="00BD6AD8" w:rsidTr="00822305">
        <w:trPr>
          <w:trHeight w:val="52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2016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Количество муниципальных учреждений, обеспеченных спортивным инвентарем и оборудованием, ед.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42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43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808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708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BD6AD8" w:rsidRPr="00BD6AD8" w:rsidTr="00822305">
        <w:trPr>
          <w:trHeight w:val="40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330,5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294,5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BD6AD8" w:rsidRPr="00BD6AD8" w:rsidTr="00822305">
        <w:trPr>
          <w:trHeight w:val="57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BD6AD8" w:rsidRPr="00BD6AD8" w:rsidTr="00822305">
        <w:trPr>
          <w:trHeight w:val="75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BD6AD8" w:rsidRPr="00BD6AD8" w:rsidTr="00822305">
        <w:trPr>
          <w:trHeight w:val="615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Мероприятие 7. Создание условий для реализации Всероссийского физкультурно-спортивного комплекса «Готов к труду и обороне» в Каргасокском районе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209,90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109,9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УООиП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 xml:space="preserve">Х </w:t>
            </w:r>
          </w:p>
        </w:tc>
      </w:tr>
      <w:tr w:rsidR="00BD6AD8" w:rsidRPr="00BD6AD8" w:rsidTr="00822305">
        <w:trPr>
          <w:trHeight w:val="61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2016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Количество человек принявших участие в выполнении испытаний нормативов (тестов) Всероссийского физкультурно-спортивного комплекса «Готов к труду   и обороне» (ГТО)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61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61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209,90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109,9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400</w:t>
            </w:r>
          </w:p>
        </w:tc>
      </w:tr>
      <w:tr w:rsidR="00BD6AD8" w:rsidRPr="00BD6AD8" w:rsidTr="00822305">
        <w:trPr>
          <w:trHeight w:val="61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55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49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402"/>
        </w:trPr>
        <w:tc>
          <w:tcPr>
            <w:tcW w:w="145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Задача 2 подпрограммы 1.  Развитие спортивной инфраструктуры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 xml:space="preserve">Основное мероприятие. Развитие спортивной инфраструктуры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217348,53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2595,5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125144,8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75568,23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20000</w:t>
            </w:r>
          </w:p>
        </w:tc>
        <w:tc>
          <w:tcPr>
            <w:tcW w:w="1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2016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142614,5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95664,5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26950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20000</w:t>
            </w:r>
          </w:p>
        </w:tc>
        <w:tc>
          <w:tcPr>
            <w:tcW w:w="1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МКУ</w:t>
            </w:r>
            <w:r w:rsidRPr="00BD6AD8">
              <w:rPr>
                <w:rFonts w:ascii="Times New Roman" w:hAnsi="Times New Roman"/>
                <w:lang w:eastAsia="ru-RU"/>
              </w:rPr>
              <w:br/>
              <w:t>УЖКХ и КС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 xml:space="preserve">Единовременная пропускная способность </w:t>
            </w:r>
            <w:r w:rsidRPr="00BD6AD8">
              <w:rPr>
                <w:rFonts w:ascii="Times New Roman" w:hAnsi="Times New Roman"/>
                <w:lang w:eastAsia="ru-RU"/>
              </w:rPr>
              <w:lastRenderedPageBreak/>
              <w:t>спортивных сооружений, чел./смену.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lastRenderedPageBreak/>
              <w:t>1772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28952,26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28952,26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097F8C" w:rsidP="00097F8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1792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31462,97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20600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10862,97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097F8C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1895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8660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7600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1895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4998,80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2595,5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680,3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1723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097F8C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1910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6620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6020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1910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Мероприятие 1. Строительство</w:t>
            </w:r>
            <w:r w:rsidRPr="00BD6AD8">
              <w:rPr>
                <w:rFonts w:ascii="Times New Roman" w:hAnsi="Times New Roman"/>
                <w:lang w:eastAsia="ru-RU"/>
              </w:rPr>
              <w:br/>
              <w:t>физкультурно-оздоровительного  комплекса, с.Каргасок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78050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21950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МКУ</w:t>
            </w:r>
            <w:r w:rsidRPr="00BD6AD8">
              <w:rPr>
                <w:rFonts w:ascii="Times New Roman" w:hAnsi="Times New Roman"/>
                <w:lang w:eastAsia="ru-RU"/>
              </w:rPr>
              <w:br/>
              <w:t>УЖКХ и КС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2016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100000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78050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21950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Наличе проектно-сметной документации для строительства нового спортивного объекта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46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 xml:space="preserve">Мероприятие 2. Реконструкция </w:t>
            </w:r>
            <w:r w:rsidRPr="00BD6AD8">
              <w:rPr>
                <w:rFonts w:ascii="Times New Roman" w:hAnsi="Times New Roman"/>
                <w:lang w:eastAsia="ru-RU"/>
              </w:rPr>
              <w:br/>
              <w:t>открытой игровой площадки, с.Каргасок, пер.Болотный, 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4945,84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4945,84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МКУ</w:t>
            </w:r>
            <w:r w:rsidRPr="00BD6AD8">
              <w:rPr>
                <w:rFonts w:ascii="Times New Roman" w:hAnsi="Times New Roman"/>
                <w:lang w:eastAsia="ru-RU"/>
              </w:rPr>
              <w:br/>
              <w:t>УЖКХ и КС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D6AD8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2016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Техническая готовность объекта,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952,26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952,26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3993,58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3993,58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 xml:space="preserve">Мероприятие 3. Реконструкция </w:t>
            </w:r>
            <w:r w:rsidRPr="00BD6AD8">
              <w:rPr>
                <w:rFonts w:ascii="Times New Roman" w:hAnsi="Times New Roman"/>
                <w:lang w:eastAsia="ru-RU"/>
              </w:rPr>
              <w:br/>
              <w:t xml:space="preserve">открытой игровой площадки, с.Каргасок, </w:t>
            </w:r>
            <w:r w:rsidRPr="00BD6AD8">
              <w:rPr>
                <w:rFonts w:ascii="Times New Roman" w:hAnsi="Times New Roman"/>
                <w:lang w:eastAsia="ru-RU"/>
              </w:rPr>
              <w:lastRenderedPageBreak/>
              <w:t xml:space="preserve">ул.Центральная, 43.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lastRenderedPageBreak/>
              <w:t>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МКУ</w:t>
            </w:r>
            <w:r w:rsidRPr="00BD6AD8">
              <w:rPr>
                <w:rFonts w:ascii="Times New Roman" w:hAnsi="Times New Roman"/>
                <w:lang w:eastAsia="ru-RU"/>
              </w:rPr>
              <w:br/>
              <w:t>УЖКХ и КС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2016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 xml:space="preserve">Площадь отремонтированных плоскостных </w:t>
            </w:r>
            <w:r w:rsidRPr="00BD6AD8">
              <w:rPr>
                <w:rFonts w:ascii="Times New Roman" w:hAnsi="Times New Roman"/>
                <w:lang w:eastAsia="ru-RU"/>
              </w:rPr>
              <w:lastRenderedPageBreak/>
              <w:t>спортивных сооружений, м</w:t>
            </w:r>
            <w:r w:rsidRPr="00BD6AD8">
              <w:rPr>
                <w:rFonts w:ascii="Times New Roman" w:hAnsi="Times New Roman"/>
                <w:vertAlign w:val="superscript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lastRenderedPageBreak/>
              <w:t>-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Мероприятие 4. Создание сети малобюджетных спортивных площадок по месту жительства и учебы на территории  Каргасокского района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2610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2400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УООиП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2016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Количество закупленного оборудования для малобюджетных спортивных площадок, комплект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660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660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630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660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600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BD6AD8" w:rsidRPr="00BD6AD8" w:rsidTr="00822305">
        <w:trPr>
          <w:trHeight w:val="480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Мероприятие 5. «Реконструкция стадиона «Юность» в   с. Каргасок, Каргасокского района Томской области»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105423,89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44 614,50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40809,39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20000</w:t>
            </w:r>
          </w:p>
        </w:tc>
        <w:tc>
          <w:tcPr>
            <w:tcW w:w="1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МКУ</w:t>
            </w:r>
            <w:r w:rsidRPr="00BD6AD8">
              <w:rPr>
                <w:rFonts w:ascii="Times New Roman" w:hAnsi="Times New Roman"/>
                <w:lang w:eastAsia="ru-RU"/>
              </w:rPr>
              <w:br/>
              <w:t>УЖКХ и КС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Х</w:t>
            </w:r>
          </w:p>
        </w:tc>
      </w:tr>
      <w:tr w:rsidR="00BD6AD8" w:rsidRPr="00BD6AD8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2016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42 614,50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17 614,50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20000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Техническая готовность объекта,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28000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30</w:t>
            </w:r>
          </w:p>
        </w:tc>
      </w:tr>
      <w:tr w:rsidR="00BD6AD8" w:rsidRPr="00BD6AD8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26809,39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6809,39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</w:tr>
      <w:tr w:rsidR="00BD6AD8" w:rsidRPr="00BD6AD8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8000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7000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BD6AD8" w:rsidRPr="00BD6AD8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480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Мероприятие 6. «Устройство основания для спортивной площадки ГТО в с.Каргасок»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1500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МКУ</w:t>
            </w:r>
            <w:r w:rsidRPr="00BD6AD8">
              <w:rPr>
                <w:rFonts w:ascii="Times New Roman" w:hAnsi="Times New Roman"/>
                <w:lang w:eastAsia="ru-RU"/>
              </w:rPr>
              <w:br/>
              <w:t>УЖКХ и КС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Техническая готовность объекта,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2016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1500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BD6AD8" w:rsidRPr="00BD6AD8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570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Мероприятие 7. «Оснащение объектов спортивной инфраструктуры спортивно-технологическим оборудованием»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2758,8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2595,5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80,3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Администрация Каргасокского района, УООиП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Количество муниципальных центров тестирования Всероссийского физкулькурно-спортивного комплекса "Готов к труду и обороне" (ГТО), в которых созданы малые спортивные площадки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66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2016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66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57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2758,8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2595,5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80,3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BD6AD8" w:rsidRPr="00BD6AD8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480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Мероприятие 8. "Проведение кадастровых работ на спортивных объектах"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МКУ</w:t>
            </w:r>
            <w:r w:rsidRPr="00BD6AD8">
              <w:rPr>
                <w:rFonts w:ascii="Times New Roman" w:hAnsi="Times New Roman"/>
                <w:lang w:eastAsia="ru-RU"/>
              </w:rPr>
              <w:br/>
              <w:t>УЖКХ и КС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Техническая готовность кадастровых паспортов,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2016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BD6AD8" w:rsidRPr="00BD6AD8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330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 xml:space="preserve">Мероприятие 9. Строительство </w:t>
            </w:r>
            <w:r w:rsidRPr="00BD6AD8">
              <w:rPr>
                <w:rFonts w:ascii="Times New Roman" w:hAnsi="Times New Roman"/>
                <w:lang w:eastAsia="ru-RU"/>
              </w:rPr>
              <w:lastRenderedPageBreak/>
              <w:t>спортивного комплекса в с.Каргасок Томской области (разработка ПСД)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lastRenderedPageBreak/>
              <w:t>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МКУ</w:t>
            </w:r>
            <w:r w:rsidRPr="00BD6AD8">
              <w:rPr>
                <w:rFonts w:ascii="Times New Roman" w:hAnsi="Times New Roman"/>
                <w:lang w:eastAsia="ru-RU"/>
              </w:rPr>
              <w:br/>
              <w:t>УЖКХ и КС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Техническая готовность ПСД,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39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2016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33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33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37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375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36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2800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100</w:t>
            </w:r>
          </w:p>
        </w:tc>
      </w:tr>
      <w:tr w:rsidR="00BD6AD8" w:rsidRPr="00BD6AD8" w:rsidTr="00822305">
        <w:trPr>
          <w:trHeight w:val="480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Мероприятие 10. Строительство комплексной спортивной площадки в п.Нефтянников Каргасокского района Томской области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3160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3160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МКУ</w:t>
            </w:r>
            <w:r w:rsidRPr="00BD6AD8">
              <w:rPr>
                <w:rFonts w:ascii="Times New Roman" w:hAnsi="Times New Roman"/>
                <w:lang w:eastAsia="ru-RU"/>
              </w:rPr>
              <w:br/>
              <w:t>УЖКХ и КС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Техническая готовность объекта,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2016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BD6AD8" w:rsidRPr="00BD6AD8" w:rsidTr="00822305">
        <w:trPr>
          <w:trHeight w:val="480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3160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3160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Итого по Подпрограмме 1: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всего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257183,32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2595,5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147417,2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87170,62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20000</w:t>
            </w:r>
          </w:p>
        </w:tc>
        <w:tc>
          <w:tcPr>
            <w:tcW w:w="1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2016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146297,04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97619,3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28677,74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20000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2017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33625,84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2904,3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30721,54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37072,05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24103,7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12968,35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15706,39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12526,4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3179,99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D6AD8" w:rsidRPr="00BD6AD8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11367,1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2595,5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5208,6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3563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822305" w:rsidRPr="00BD6AD8" w:rsidTr="00822305">
        <w:trPr>
          <w:trHeight w:val="402"/>
        </w:trPr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13114,9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5054,9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8060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305" w:rsidRPr="00BD6AD8" w:rsidRDefault="00822305" w:rsidP="0082230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AF44A3" w:rsidRPr="00BD6AD8" w:rsidRDefault="00AF44A3"/>
    <w:p w:rsidR="00245657" w:rsidRPr="00BD6AD8" w:rsidRDefault="00245657">
      <w:pPr>
        <w:spacing w:after="160" w:line="259" w:lineRule="auto"/>
        <w:rPr>
          <w:rFonts w:ascii="Times New Roman" w:hAnsi="Times New Roman"/>
        </w:rPr>
        <w:sectPr w:rsidR="00245657" w:rsidRPr="00BD6AD8" w:rsidSect="00EB78BE">
          <w:type w:val="nextColumn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 w:rsidRPr="00BD6AD8">
        <w:rPr>
          <w:rFonts w:ascii="Times New Roman" w:hAnsi="Times New Roman"/>
        </w:rPr>
        <w:br w:type="page"/>
      </w:r>
    </w:p>
    <w:p w:rsidR="00B5607B" w:rsidRPr="00BD6AD8" w:rsidRDefault="00B5607B" w:rsidP="00B5607B">
      <w:pPr>
        <w:spacing w:after="0" w:line="240" w:lineRule="auto"/>
        <w:ind w:firstLine="6237"/>
        <w:rPr>
          <w:rFonts w:ascii="Times New Roman" w:hAnsi="Times New Roman"/>
          <w:sz w:val="20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5607B" w:rsidRPr="00BD6AD8" w:rsidTr="005F159A">
        <w:tc>
          <w:tcPr>
            <w:tcW w:w="4814" w:type="dxa"/>
          </w:tcPr>
          <w:p w:rsidR="00B5607B" w:rsidRPr="00BD6AD8" w:rsidRDefault="00B5607B" w:rsidP="00B5607B">
            <w:pPr>
              <w:tabs>
                <w:tab w:val="left" w:pos="2234"/>
              </w:tabs>
              <w:rPr>
                <w:rFonts w:ascii="Times New Roman" w:hAnsi="Times New Roman"/>
              </w:rPr>
            </w:pPr>
          </w:p>
        </w:tc>
        <w:tc>
          <w:tcPr>
            <w:tcW w:w="4814" w:type="dxa"/>
          </w:tcPr>
          <w:p w:rsidR="00B5607B" w:rsidRPr="00BD6AD8" w:rsidRDefault="00B5607B" w:rsidP="005F159A">
            <w:pPr>
              <w:spacing w:after="0" w:line="240" w:lineRule="auto"/>
              <w:ind w:left="752" w:right="-112"/>
              <w:rPr>
                <w:rFonts w:ascii="Times New Roman" w:hAnsi="Times New Roman"/>
                <w:sz w:val="20"/>
              </w:rPr>
            </w:pPr>
            <w:r w:rsidRPr="00BD6AD8">
              <w:rPr>
                <w:rFonts w:ascii="Times New Roman" w:hAnsi="Times New Roman"/>
                <w:sz w:val="20"/>
              </w:rPr>
              <w:t xml:space="preserve">Приложение 2 </w:t>
            </w:r>
          </w:p>
          <w:p w:rsidR="00B5607B" w:rsidRPr="00BD6AD8" w:rsidRDefault="00B5607B" w:rsidP="005F159A">
            <w:pPr>
              <w:spacing w:after="0" w:line="240" w:lineRule="auto"/>
              <w:ind w:left="752" w:right="-112"/>
              <w:rPr>
                <w:rFonts w:ascii="Times New Roman" w:hAnsi="Times New Roman"/>
                <w:sz w:val="20"/>
              </w:rPr>
            </w:pPr>
            <w:r w:rsidRPr="00BD6AD8">
              <w:rPr>
                <w:rFonts w:ascii="Times New Roman" w:hAnsi="Times New Roman"/>
                <w:sz w:val="20"/>
              </w:rPr>
              <w:t xml:space="preserve">к муниципальной программе </w:t>
            </w:r>
          </w:p>
          <w:p w:rsidR="00B5607B" w:rsidRPr="00BD6AD8" w:rsidRDefault="00B5607B" w:rsidP="005F159A">
            <w:pPr>
              <w:spacing w:after="0" w:line="240" w:lineRule="auto"/>
              <w:ind w:left="752" w:right="-112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  <w:sz w:val="20"/>
              </w:rPr>
              <w:t>«</w:t>
            </w:r>
            <w:hyperlink r:id="rId34" w:history="1">
              <w:r w:rsidRPr="00BD6AD8">
                <w:rPr>
                  <w:rFonts w:ascii="Times New Roman" w:hAnsi="Times New Roman"/>
                  <w:sz w:val="20"/>
                </w:rPr>
                <w:t>Развитие молодежной политики</w:t>
              </w:r>
            </w:hyperlink>
            <w:r w:rsidRPr="00BD6AD8">
              <w:rPr>
                <w:rFonts w:ascii="Times New Roman" w:hAnsi="Times New Roman"/>
                <w:sz w:val="20"/>
              </w:rPr>
              <w:t>, физической культуры  и спорта на территории муниципального образования «Каргасокский район»</w:t>
            </w:r>
          </w:p>
        </w:tc>
      </w:tr>
    </w:tbl>
    <w:p w:rsidR="005F159A" w:rsidRPr="00BD6AD8" w:rsidRDefault="005F159A" w:rsidP="00B5607B">
      <w:pPr>
        <w:tabs>
          <w:tab w:val="left" w:pos="2234"/>
        </w:tabs>
        <w:jc w:val="center"/>
        <w:rPr>
          <w:rFonts w:ascii="Times New Roman" w:hAnsi="Times New Roman"/>
        </w:rPr>
      </w:pPr>
    </w:p>
    <w:p w:rsidR="00245657" w:rsidRPr="00BD6AD8" w:rsidRDefault="00245657" w:rsidP="00B5607B">
      <w:pPr>
        <w:tabs>
          <w:tab w:val="left" w:pos="2234"/>
        </w:tabs>
        <w:jc w:val="center"/>
        <w:rPr>
          <w:rFonts w:ascii="Times New Roman" w:hAnsi="Times New Roman"/>
          <w:sz w:val="24"/>
        </w:rPr>
      </w:pPr>
      <w:r w:rsidRPr="00BD6AD8">
        <w:rPr>
          <w:rFonts w:ascii="Times New Roman" w:hAnsi="Times New Roman"/>
          <w:sz w:val="24"/>
        </w:rPr>
        <w:t>Подпрограмма 2 «Развитие эффективной молодежной политики и патриотического воспитания в Каргасокском районе»</w:t>
      </w:r>
    </w:p>
    <w:p w:rsidR="00245657" w:rsidRPr="00BD6AD8" w:rsidRDefault="00245657" w:rsidP="00B5607B">
      <w:pPr>
        <w:tabs>
          <w:tab w:val="left" w:pos="2234"/>
        </w:tabs>
        <w:jc w:val="center"/>
        <w:rPr>
          <w:rFonts w:ascii="Times New Roman" w:hAnsi="Times New Roman"/>
          <w:sz w:val="24"/>
        </w:rPr>
      </w:pPr>
      <w:r w:rsidRPr="00BD6AD8">
        <w:rPr>
          <w:rFonts w:ascii="Times New Roman" w:hAnsi="Times New Roman"/>
          <w:sz w:val="24"/>
        </w:rPr>
        <w:t>ПАСПОРТ ПОДПРОГРАММЫ 2.</w:t>
      </w:r>
    </w:p>
    <w:p w:rsidR="00245657" w:rsidRPr="00BD6AD8" w:rsidRDefault="00245657" w:rsidP="00245657">
      <w:pPr>
        <w:tabs>
          <w:tab w:val="left" w:pos="2234"/>
        </w:tabs>
        <w:jc w:val="center"/>
        <w:rPr>
          <w:rFonts w:ascii="Times New Roman" w:hAnsi="Times New Roman"/>
          <w:sz w:val="24"/>
        </w:rPr>
      </w:pPr>
      <w:r w:rsidRPr="00BD6AD8">
        <w:rPr>
          <w:rFonts w:ascii="Times New Roman" w:hAnsi="Times New Roman"/>
          <w:sz w:val="24"/>
        </w:rPr>
        <w:t>«Развитие эффективной молодежной политики и патриотического воспитания в Каргасокском районе»</w:t>
      </w: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745"/>
        <w:gridCol w:w="2134"/>
        <w:gridCol w:w="746"/>
        <w:gridCol w:w="20"/>
        <w:gridCol w:w="15"/>
        <w:gridCol w:w="577"/>
        <w:gridCol w:w="18"/>
        <w:gridCol w:w="159"/>
        <w:gridCol w:w="427"/>
        <w:gridCol w:w="24"/>
        <w:gridCol w:w="307"/>
        <w:gridCol w:w="273"/>
        <w:gridCol w:w="30"/>
        <w:gridCol w:w="21"/>
        <w:gridCol w:w="445"/>
        <w:gridCol w:w="127"/>
        <w:gridCol w:w="33"/>
        <w:gridCol w:w="430"/>
        <w:gridCol w:w="23"/>
        <w:gridCol w:w="13"/>
        <w:gridCol w:w="440"/>
        <w:gridCol w:w="116"/>
        <w:gridCol w:w="505"/>
      </w:tblGrid>
      <w:tr w:rsidR="00BD6AD8" w:rsidRPr="00BD6AD8" w:rsidTr="00B5607B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 xml:space="preserve">Наименование подпрограммы </w:t>
            </w:r>
          </w:p>
        </w:tc>
        <w:tc>
          <w:tcPr>
            <w:tcW w:w="3574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Развитие эффективной молодежной политики и патриотического воспитания в Каргасокском районе (далее – Подпрограмма 2)</w:t>
            </w:r>
          </w:p>
        </w:tc>
      </w:tr>
      <w:tr w:rsidR="00BD6AD8" w:rsidRPr="00BD6AD8" w:rsidTr="00B5607B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Сроки (этапы) реализации подпрограммы</w:t>
            </w:r>
          </w:p>
        </w:tc>
        <w:tc>
          <w:tcPr>
            <w:tcW w:w="3574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2016-2021 годы</w:t>
            </w:r>
          </w:p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BD6AD8" w:rsidRPr="00BD6AD8" w:rsidTr="00B5607B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Куратор подпрограммы</w:t>
            </w:r>
          </w:p>
        </w:tc>
        <w:tc>
          <w:tcPr>
            <w:tcW w:w="3574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BD6AD8" w:rsidRDefault="00245657" w:rsidP="00D13714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Заместитель Главы Каргасокского района по вопросам социальным вопросам</w:t>
            </w:r>
            <w:r w:rsidR="00D13714" w:rsidRPr="00BD6AD8">
              <w:rPr>
                <w:rFonts w:ascii="Times New Roman" w:hAnsi="Times New Roman"/>
              </w:rPr>
              <w:t xml:space="preserve">-начальник отдела по социальной работе  </w:t>
            </w:r>
          </w:p>
        </w:tc>
      </w:tr>
      <w:tr w:rsidR="00BD6AD8" w:rsidRPr="00BD6AD8" w:rsidTr="00B5607B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 xml:space="preserve">Ответственный исполнитель подпрограммы </w:t>
            </w:r>
          </w:p>
        </w:tc>
        <w:tc>
          <w:tcPr>
            <w:tcW w:w="3574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BD6AD8" w:rsidRDefault="00245657" w:rsidP="00D13714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 xml:space="preserve">Главный специалист по спорту и молодёжной политике </w:t>
            </w:r>
            <w:r w:rsidR="00D13714" w:rsidRPr="00BD6AD8">
              <w:rPr>
                <w:rFonts w:ascii="Times New Roman" w:hAnsi="Times New Roman"/>
              </w:rPr>
              <w:t xml:space="preserve">отдела по социальной работе </w:t>
            </w:r>
            <w:r w:rsidRPr="00BD6AD8">
              <w:rPr>
                <w:rFonts w:ascii="Times New Roman" w:hAnsi="Times New Roman"/>
              </w:rPr>
              <w:t>Администрации Каргасокского района</w:t>
            </w:r>
          </w:p>
        </w:tc>
      </w:tr>
      <w:tr w:rsidR="00BD6AD8" w:rsidRPr="00BD6AD8" w:rsidTr="00B5607B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Соисполнители подпрограммы</w:t>
            </w:r>
          </w:p>
        </w:tc>
        <w:tc>
          <w:tcPr>
            <w:tcW w:w="3574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Управление образования, опеки и попечительства муниципального образования «Каргасокский район» (далее УООиП)</w:t>
            </w:r>
          </w:p>
        </w:tc>
      </w:tr>
      <w:tr w:rsidR="00BD6AD8" w:rsidRPr="00BD6AD8" w:rsidTr="00B5607B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Участники подпрограммы</w:t>
            </w:r>
          </w:p>
        </w:tc>
        <w:tc>
          <w:tcPr>
            <w:tcW w:w="3574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Администрация Каргасокского района (далее АКР),</w:t>
            </w:r>
          </w:p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Администрации сельских поселений,</w:t>
            </w:r>
          </w:p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УООиП</w:t>
            </w:r>
          </w:p>
        </w:tc>
      </w:tr>
      <w:tr w:rsidR="00BD6AD8" w:rsidRPr="00BD6AD8" w:rsidTr="00B5607B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Цель подпрограммы</w:t>
            </w:r>
          </w:p>
        </w:tc>
        <w:tc>
          <w:tcPr>
            <w:tcW w:w="3574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Развитие эффективной молодежной политики и патриотического воспитания в Каргасокском районе</w:t>
            </w:r>
          </w:p>
        </w:tc>
      </w:tr>
      <w:tr w:rsidR="00BD6AD8" w:rsidRPr="00BD6AD8" w:rsidTr="00B5607B"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Показатели цели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2015 год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2016 год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2017 год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2018 год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2019 год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2020 год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 xml:space="preserve">2021 </w:t>
            </w:r>
          </w:p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год</w:t>
            </w:r>
          </w:p>
        </w:tc>
      </w:tr>
      <w:tr w:rsidR="00BD6AD8" w:rsidRPr="00BD6AD8" w:rsidTr="00B5607B">
        <w:tc>
          <w:tcPr>
            <w:tcW w:w="142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 xml:space="preserve">Количество молодых людей в возрасте от 14 до 30 лет, участвующих в мероприятиях,  организованных для молодёжи, чел. 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524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555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555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574</w:t>
            </w:r>
          </w:p>
        </w:tc>
        <w:tc>
          <w:tcPr>
            <w:tcW w:w="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574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606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606</w:t>
            </w:r>
          </w:p>
        </w:tc>
      </w:tr>
      <w:tr w:rsidR="00BD6AD8" w:rsidRPr="00BD6AD8" w:rsidTr="00B5607B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3574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Задача 1. Создание условий для развития потенциала молодежи в интересах общества.</w:t>
            </w:r>
          </w:p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Задача 2. Развитие системы патриотического воспитания молодежи, толерантности  в молодежной среде, профилактика социально-негативных явлений в молодежной среде.</w:t>
            </w:r>
          </w:p>
        </w:tc>
      </w:tr>
      <w:tr w:rsidR="00BD6AD8" w:rsidRPr="00BD6AD8" w:rsidTr="00B5607B"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 xml:space="preserve">Показатели задач подпрограммы и их </w:t>
            </w:r>
            <w:r w:rsidRPr="00BD6AD8">
              <w:rPr>
                <w:rFonts w:ascii="Times New Roman" w:hAnsi="Times New Roman"/>
              </w:rPr>
              <w:lastRenderedPageBreak/>
              <w:t>значения (с детализацией по годам реализации)</w:t>
            </w: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lastRenderedPageBreak/>
              <w:t>Показатели задач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2015</w:t>
            </w:r>
          </w:p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год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2016</w:t>
            </w:r>
          </w:p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год</w:t>
            </w:r>
          </w:p>
        </w:tc>
        <w:tc>
          <w:tcPr>
            <w:tcW w:w="3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2017</w:t>
            </w:r>
          </w:p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год</w:t>
            </w:r>
          </w:p>
        </w:tc>
        <w:tc>
          <w:tcPr>
            <w:tcW w:w="3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2018 год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2019 год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2020</w:t>
            </w:r>
          </w:p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год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2021 год</w:t>
            </w:r>
          </w:p>
        </w:tc>
      </w:tr>
      <w:tr w:rsidR="00BD6AD8" w:rsidRPr="00BD6AD8" w:rsidTr="00B5607B">
        <w:trPr>
          <w:trHeight w:val="569"/>
        </w:trPr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574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Задача 1. Создание  условий для развития потенциала молодежи в интересах общества.</w:t>
            </w:r>
          </w:p>
        </w:tc>
      </w:tr>
      <w:tr w:rsidR="00BD6AD8" w:rsidRPr="00BD6AD8" w:rsidTr="00B5607B"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Доля молодых людей в возрасте от 14 до 30  лет, участвующих в мероприятиях  направленных на развитие потенциала молодёжи, %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5,4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6,0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6,5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7,0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7,2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7,4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7,5</w:t>
            </w:r>
          </w:p>
        </w:tc>
      </w:tr>
      <w:tr w:rsidR="00BD6AD8" w:rsidRPr="00BD6AD8" w:rsidTr="00B5607B"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574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Задача 2. Развитие системы патриотического воспитания молодежи, толерантности в молодежной среде, профилактика социально-негативных явлений в молодежной среде.</w:t>
            </w:r>
          </w:p>
        </w:tc>
      </w:tr>
      <w:tr w:rsidR="00BD6AD8" w:rsidRPr="00BD6AD8" w:rsidTr="00B5607B">
        <w:trPr>
          <w:trHeight w:val="1955"/>
        </w:trPr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Доля молодых людей в возрасте от 14 до 30  лет, участвующих в мероприятиях, направленных на формирование патриотизма, гражданственности и толерантности, от общей численности молодёжи, %</w:t>
            </w:r>
          </w:p>
        </w:tc>
        <w:tc>
          <w:tcPr>
            <w:tcW w:w="3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7,7</w:t>
            </w:r>
          </w:p>
        </w:tc>
        <w:tc>
          <w:tcPr>
            <w:tcW w:w="3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8,2</w:t>
            </w: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8,6</w:t>
            </w:r>
          </w:p>
        </w:tc>
        <w:tc>
          <w:tcPr>
            <w:tcW w:w="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9,1</w:t>
            </w:r>
          </w:p>
        </w:tc>
        <w:tc>
          <w:tcPr>
            <w:tcW w:w="2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9,1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9,5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9,5</w:t>
            </w:r>
          </w:p>
        </w:tc>
      </w:tr>
      <w:tr w:rsidR="00BD6AD8" w:rsidRPr="00BD6AD8" w:rsidTr="00B5607B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 xml:space="preserve">Ведомственные целевые программы, входящие в состав подпрограммы (далее - ВЦП) </w:t>
            </w:r>
          </w:p>
        </w:tc>
        <w:tc>
          <w:tcPr>
            <w:tcW w:w="3574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Отсутствуют</w:t>
            </w:r>
          </w:p>
        </w:tc>
      </w:tr>
      <w:tr w:rsidR="00BD6AD8" w:rsidRPr="00BD6AD8" w:rsidTr="00B5607B">
        <w:tc>
          <w:tcPr>
            <w:tcW w:w="1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Объемы и источники финансирования подпрограммы (с детализацией по годам реализации подпрограммы) тыс. руб.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Всего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2016 год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2017 год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2018 год</w:t>
            </w:r>
          </w:p>
        </w:tc>
        <w:tc>
          <w:tcPr>
            <w:tcW w:w="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2019 год</w:t>
            </w:r>
          </w:p>
        </w:tc>
        <w:tc>
          <w:tcPr>
            <w:tcW w:w="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2020</w:t>
            </w:r>
          </w:p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год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2021</w:t>
            </w:r>
          </w:p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год</w:t>
            </w:r>
          </w:p>
        </w:tc>
      </w:tr>
      <w:tr w:rsidR="00BD6AD8" w:rsidRPr="00BD6AD8" w:rsidTr="00B5607B"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Федеральный бюджет, тыс. руб.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</w:tr>
      <w:tr w:rsidR="00BD6AD8" w:rsidRPr="00BD6AD8" w:rsidTr="00B5607B"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Областной бюджет, тыс. руб.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</w:tr>
      <w:tr w:rsidR="00BD6AD8" w:rsidRPr="00BD6AD8" w:rsidTr="00B5607B"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Местные бюджеты, тыс. руб.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BD6AD8" w:rsidRDefault="00245657" w:rsidP="00D13714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10</w:t>
            </w:r>
            <w:r w:rsidR="00D13714" w:rsidRPr="00BD6AD8">
              <w:rPr>
                <w:rFonts w:ascii="Times New Roman" w:hAnsi="Times New Roman"/>
              </w:rPr>
              <w:t>3</w:t>
            </w:r>
            <w:r w:rsidRPr="00BD6AD8">
              <w:rPr>
                <w:rFonts w:ascii="Times New Roman" w:hAnsi="Times New Roman"/>
              </w:rPr>
              <w:t>7,0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265,0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200,0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232,0</w:t>
            </w:r>
          </w:p>
        </w:tc>
        <w:tc>
          <w:tcPr>
            <w:tcW w:w="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120,0</w:t>
            </w:r>
          </w:p>
        </w:tc>
        <w:tc>
          <w:tcPr>
            <w:tcW w:w="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120,0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57" w:rsidRPr="00BD6AD8" w:rsidRDefault="00245657" w:rsidP="00D13714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1</w:t>
            </w:r>
            <w:r w:rsidR="00D13714" w:rsidRPr="00BD6AD8">
              <w:rPr>
                <w:rFonts w:ascii="Times New Roman" w:hAnsi="Times New Roman"/>
              </w:rPr>
              <w:t>0</w:t>
            </w:r>
            <w:r w:rsidRPr="00BD6AD8">
              <w:rPr>
                <w:rFonts w:ascii="Times New Roman" w:hAnsi="Times New Roman"/>
              </w:rPr>
              <w:t>0,0</w:t>
            </w:r>
          </w:p>
        </w:tc>
      </w:tr>
      <w:tr w:rsidR="00BD6AD8" w:rsidRPr="00BD6AD8" w:rsidTr="00B5607B"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Внебюджетные источники, тыс. руб.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</w:tr>
      <w:tr w:rsidR="00BD6AD8" w:rsidRPr="00BD6AD8" w:rsidTr="00B5607B">
        <w:tc>
          <w:tcPr>
            <w:tcW w:w="1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Всего по источникам, тыс. руб.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BD6AD8" w:rsidRDefault="00245657" w:rsidP="00D13714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10</w:t>
            </w:r>
            <w:r w:rsidR="00D13714" w:rsidRPr="00BD6AD8">
              <w:rPr>
                <w:rFonts w:ascii="Times New Roman" w:hAnsi="Times New Roman"/>
              </w:rPr>
              <w:t>3</w:t>
            </w:r>
            <w:r w:rsidRPr="00BD6AD8">
              <w:rPr>
                <w:rFonts w:ascii="Times New Roman" w:hAnsi="Times New Roman"/>
              </w:rPr>
              <w:t>7,0</w:t>
            </w: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265,0</w:t>
            </w:r>
          </w:p>
        </w:tc>
        <w:tc>
          <w:tcPr>
            <w:tcW w:w="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200,0</w:t>
            </w:r>
          </w:p>
        </w:tc>
        <w:tc>
          <w:tcPr>
            <w:tcW w:w="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232,0</w:t>
            </w:r>
          </w:p>
        </w:tc>
        <w:tc>
          <w:tcPr>
            <w:tcW w:w="3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120,0</w:t>
            </w:r>
          </w:p>
        </w:tc>
        <w:tc>
          <w:tcPr>
            <w:tcW w:w="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57" w:rsidRPr="00BD6AD8" w:rsidRDefault="00245657" w:rsidP="005F159A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120,0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57" w:rsidRPr="00BD6AD8" w:rsidRDefault="00245657" w:rsidP="00D13714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1</w:t>
            </w:r>
            <w:r w:rsidR="00D13714" w:rsidRPr="00BD6AD8">
              <w:rPr>
                <w:rFonts w:ascii="Times New Roman" w:hAnsi="Times New Roman"/>
              </w:rPr>
              <w:t>0</w:t>
            </w:r>
            <w:r w:rsidRPr="00BD6AD8">
              <w:rPr>
                <w:rFonts w:ascii="Times New Roman" w:hAnsi="Times New Roman"/>
              </w:rPr>
              <w:t>0,0</w:t>
            </w:r>
          </w:p>
        </w:tc>
      </w:tr>
    </w:tbl>
    <w:p w:rsidR="00245657" w:rsidRPr="00BD6AD8" w:rsidRDefault="00245657" w:rsidP="00245657">
      <w:pPr>
        <w:tabs>
          <w:tab w:val="left" w:pos="2234"/>
        </w:tabs>
        <w:rPr>
          <w:rFonts w:ascii="Times New Roman" w:hAnsi="Times New Roman"/>
        </w:rPr>
        <w:sectPr w:rsidR="00245657" w:rsidRPr="00BD6AD8" w:rsidSect="0024565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D55C6" w:rsidRPr="00BD6AD8" w:rsidRDefault="00245657" w:rsidP="00BF0306">
      <w:pPr>
        <w:numPr>
          <w:ilvl w:val="0"/>
          <w:numId w:val="9"/>
        </w:numPr>
        <w:tabs>
          <w:tab w:val="left" w:pos="2234"/>
        </w:tabs>
        <w:spacing w:after="0" w:line="240" w:lineRule="auto"/>
        <w:jc w:val="center"/>
        <w:rPr>
          <w:rFonts w:ascii="Times New Roman" w:hAnsi="Times New Roman"/>
        </w:rPr>
      </w:pPr>
      <w:r w:rsidRPr="00BD6AD8">
        <w:rPr>
          <w:rFonts w:ascii="Times New Roman" w:hAnsi="Times New Roman"/>
        </w:rPr>
        <w:lastRenderedPageBreak/>
        <w:t>ХАРАКТЕРИСТИКА ТЕКУЩЕГО СОСТОЯНИЯ СФЕРЫ РЕАЛИЗАЦИИ ПОДПРОГРАММЫ 2</w:t>
      </w:r>
    </w:p>
    <w:p w:rsidR="00BF0306" w:rsidRPr="00BD6AD8" w:rsidRDefault="00BF0306" w:rsidP="00BF0306">
      <w:pPr>
        <w:tabs>
          <w:tab w:val="left" w:pos="2234"/>
        </w:tabs>
        <w:spacing w:after="0" w:line="240" w:lineRule="auto"/>
        <w:ind w:left="927"/>
        <w:rPr>
          <w:rFonts w:ascii="Times New Roman" w:hAnsi="Times New Roman"/>
        </w:rPr>
      </w:pPr>
    </w:p>
    <w:p w:rsidR="00245657" w:rsidRPr="00BD6AD8" w:rsidRDefault="00245657" w:rsidP="001F2042">
      <w:pPr>
        <w:tabs>
          <w:tab w:val="left" w:pos="2234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BD6AD8">
        <w:rPr>
          <w:rFonts w:ascii="Times New Roman" w:hAnsi="Times New Roman"/>
          <w:sz w:val="24"/>
        </w:rPr>
        <w:t xml:space="preserve">В распоряжении Правительства Российской Федерации от 29 ноября 2014 года №2403-р понятие «молодежь» трактуется как - социально-демографическая группа, выделяемая на основе возрастных особенностей, социального положения и характеризующаяся специфическими интересами и ценностями. Эта группа включает лиц в возрасте от 14 до 30 лет. </w:t>
      </w:r>
    </w:p>
    <w:p w:rsidR="00245657" w:rsidRPr="00BD6AD8" w:rsidRDefault="00245657" w:rsidP="001F2042">
      <w:pPr>
        <w:tabs>
          <w:tab w:val="left" w:pos="2234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BD6AD8">
        <w:rPr>
          <w:rFonts w:ascii="Times New Roman" w:hAnsi="Times New Roman"/>
          <w:sz w:val="24"/>
        </w:rPr>
        <w:t xml:space="preserve">Реализация мероприятий в области молодёжной политики в Каргасокском районе за период 2010-2015 годов осуществлялась в соответствии с приоритетами определенными </w:t>
      </w:r>
      <w:r w:rsidR="007D55C6" w:rsidRPr="00BD6AD8">
        <w:rPr>
          <w:rFonts w:ascii="Times New Roman" w:hAnsi="Times New Roman"/>
          <w:sz w:val="24"/>
        </w:rPr>
        <w:t>действующим законодательством</w:t>
      </w:r>
      <w:r w:rsidRPr="00BD6AD8">
        <w:rPr>
          <w:rFonts w:ascii="Times New Roman" w:hAnsi="Times New Roman"/>
          <w:sz w:val="24"/>
        </w:rPr>
        <w:t xml:space="preserve">, основными из них стали: содействие социальному, культурному, духовно-нравственному, гражданско-патриотическому и физическому развитию молодежи; создание условий для более полного включения молодежи в социально-экономическую, политическую и культурную жизнь общества. </w:t>
      </w:r>
    </w:p>
    <w:p w:rsidR="00245657" w:rsidRPr="00BD6AD8" w:rsidRDefault="00245657" w:rsidP="001F2042">
      <w:pPr>
        <w:tabs>
          <w:tab w:val="left" w:pos="2234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BD6AD8">
        <w:rPr>
          <w:rFonts w:ascii="Times New Roman" w:hAnsi="Times New Roman"/>
          <w:sz w:val="24"/>
        </w:rPr>
        <w:t xml:space="preserve">В рамках гражданско-патриотического приоритета реализации мероприятий в области молодёжной политики в Каргасокском районе ежегодно проводятся: Спартакиады допризывной молодежи, военно-спортивная эстафета среди организаций и предприятий, военно-спортивная игра «Зарница», «День призывника», военно-полевые сборы для старших юношей. В течение года в указанных мероприятиях принимают участие более 300 спортсменов. </w:t>
      </w:r>
    </w:p>
    <w:p w:rsidR="00245657" w:rsidRPr="00BD6AD8" w:rsidRDefault="00245657" w:rsidP="001F2042">
      <w:pPr>
        <w:tabs>
          <w:tab w:val="left" w:pos="2234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BD6AD8">
        <w:rPr>
          <w:rFonts w:ascii="Times New Roman" w:hAnsi="Times New Roman"/>
          <w:sz w:val="24"/>
        </w:rPr>
        <w:t xml:space="preserve">Важным элементом реализации молодёжной политики является включение молодежи в социально-экономическую, политическую жизнь общества Каргасокского района. Так с этой целью осенью 2011 года был создан Молодёжный Парламент Каргасокского района (далее Парламент). За период деятельности Парламента (2011-2015г.)  32 молодых парламентария в возрасте от 14 до 30 лет прикоснулись к общественной жизни района. Так, в феврале 2013 года парламентариями была организована конференция на тему «Проблемы Каргасокского района глазами молодежи» с участием руководителей организаций и предприятий различного уровня, политических деятелей. </w:t>
      </w:r>
    </w:p>
    <w:p w:rsidR="00245657" w:rsidRPr="00BD6AD8" w:rsidRDefault="00245657" w:rsidP="001F2042">
      <w:pPr>
        <w:tabs>
          <w:tab w:val="left" w:pos="2234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BD6AD8">
        <w:rPr>
          <w:rFonts w:ascii="Times New Roman" w:hAnsi="Times New Roman"/>
          <w:sz w:val="24"/>
        </w:rPr>
        <w:t xml:space="preserve">В рамках вовлечения молодёжи в социально-экономическую деятельность с 2013 года молодёжь Каргасокского района участвует в региональном проекте «Школа активного действия». Главной целью Проекта является обучение молодёжи социальному проектированию и как следствие реализации разработанных социальных проектов. Так за 2013-2015 годы в социальном проектировании приняло участие 70 представителей молодёжи, результатом чего стали 12 организованных и проведенных социально-значимых проектов, направленных на различные группы населения. Несмотря на позитивные результаты реализованных проектов в будущем предстоит расширять их географию.  </w:t>
      </w:r>
    </w:p>
    <w:p w:rsidR="00245657" w:rsidRPr="00BD6AD8" w:rsidRDefault="00245657" w:rsidP="001F2042">
      <w:pPr>
        <w:tabs>
          <w:tab w:val="left" w:pos="2234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BD6AD8">
        <w:rPr>
          <w:rFonts w:ascii="Times New Roman" w:hAnsi="Times New Roman"/>
          <w:sz w:val="24"/>
        </w:rPr>
        <w:t xml:space="preserve">В системе мероприятий по реализации молодёжной политики, значительное внимание уделяется поддержке талантливой молодёжи. Так, ежегодно в течение календарного года выплачиваются стипендии для стимулирования выпускников школ Каргасокского района к достижению высоких результатов в учебной, научной, спортивной, творческой сферах, общественной жизни. По итогам конкурсного отбора конкурсной комиссии, стипендия присуждается 5 лучшим представителям молодёжи.  Ежегодно суммарный объем стипендии составляет 120 тысяч рублей. Кроме этого, молодые люди в возрасте старше 14 лет, так же с целью поддержки талантливой молодежи с 2013 года принимают участие в региональном молодежном форуме «Томский Коллайдер». Так за 2013-2015 годы в указанном Форуме приняло участие 24 представителя молодёжи Каргасокского района.  Результатами участия в </w:t>
      </w:r>
      <w:r w:rsidRPr="00BD6AD8">
        <w:rPr>
          <w:rFonts w:ascii="Times New Roman" w:hAnsi="Times New Roman"/>
          <w:sz w:val="24"/>
        </w:rPr>
        <w:lastRenderedPageBreak/>
        <w:t>Форуме стало приобретение у участников навыков проектной деятельности методом обучения эффективным технологиям и методам социального проектирования, а также формирование у молодежи активной жизненной позиции.</w:t>
      </w:r>
    </w:p>
    <w:p w:rsidR="00245657" w:rsidRPr="00BD6AD8" w:rsidRDefault="00245657" w:rsidP="001F2042">
      <w:pPr>
        <w:tabs>
          <w:tab w:val="left" w:pos="2234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BD6AD8">
        <w:rPr>
          <w:rFonts w:ascii="Times New Roman" w:hAnsi="Times New Roman"/>
          <w:sz w:val="24"/>
        </w:rPr>
        <w:t xml:space="preserve">Весь комплекс мероприятий в рамках настоящей Подпрограммы 2 направлен на долгосрочную перспективу, главной целью которой должно стать формирование у молодых людей активной гражданской позицией. А использование программно-целевого метода в рамках реализации мероприятий настоящей Подпрограммы 2 позволит консолидировать ресурсы и обеспечит активизацию межведомственного взаимодействия по реализации комплекса мер молодёжной политики. </w:t>
      </w:r>
    </w:p>
    <w:p w:rsidR="00245657" w:rsidRPr="00BD6AD8" w:rsidRDefault="00245657" w:rsidP="001F2042">
      <w:pPr>
        <w:tabs>
          <w:tab w:val="left" w:pos="2234"/>
        </w:tabs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 w:rsidRPr="00BD6AD8">
        <w:rPr>
          <w:rFonts w:ascii="Times New Roman" w:hAnsi="Times New Roman"/>
          <w:sz w:val="24"/>
        </w:rPr>
        <w:t>В этой связи реализация Подпрограммы 2 «Развитие эффективной молодежной политики и патриотического воспитания в Каргасокском районе» на период 2016-2021 годы является оптимальным решением проблем молодёжи в условиях реформирования бюджетного процесса, предусматривающего смещение акцентов с управления расходами на управление результатами и переход преимущественно к программно-целевым методам бюджетного планирования.</w:t>
      </w:r>
    </w:p>
    <w:p w:rsidR="00245657" w:rsidRPr="00BD6AD8" w:rsidRDefault="00245657" w:rsidP="00245657">
      <w:pPr>
        <w:tabs>
          <w:tab w:val="left" w:pos="2234"/>
        </w:tabs>
        <w:rPr>
          <w:rFonts w:ascii="Times New Roman" w:hAnsi="Times New Roman"/>
        </w:rPr>
      </w:pPr>
    </w:p>
    <w:p w:rsidR="00245657" w:rsidRPr="00BD6AD8" w:rsidRDefault="00245657" w:rsidP="00245657">
      <w:pPr>
        <w:numPr>
          <w:ilvl w:val="0"/>
          <w:numId w:val="9"/>
        </w:numPr>
        <w:tabs>
          <w:tab w:val="left" w:pos="2234"/>
        </w:tabs>
        <w:spacing w:after="0" w:line="240" w:lineRule="auto"/>
        <w:jc w:val="center"/>
        <w:rPr>
          <w:rFonts w:ascii="Times New Roman" w:hAnsi="Times New Roman"/>
        </w:rPr>
      </w:pPr>
      <w:r w:rsidRPr="00BD6AD8">
        <w:rPr>
          <w:rFonts w:ascii="Times New Roman" w:hAnsi="Times New Roman"/>
        </w:rPr>
        <w:t>ЦЕЛИ И ЗАДАЧИ ПОДПРОГРАММЫ 2, СРОКИ И ЭТАПЫ ЕЁ РЕАЛИЗАЦИИ, ЦЕЛЕВЫЕ ПОКАЗАТЕЛИ РЕЗУЛЬТАТИВНОСТИ РЕАЛИЗАЦИИ ПОДПРОГРАММЫ 2</w:t>
      </w:r>
    </w:p>
    <w:p w:rsidR="001F2042" w:rsidRPr="00BD6AD8" w:rsidRDefault="001F2042" w:rsidP="001F2042">
      <w:pPr>
        <w:tabs>
          <w:tab w:val="left" w:pos="2234"/>
        </w:tabs>
        <w:spacing w:after="0"/>
        <w:ind w:firstLine="709"/>
        <w:rPr>
          <w:rFonts w:ascii="Times New Roman" w:hAnsi="Times New Roman"/>
          <w:sz w:val="24"/>
        </w:rPr>
      </w:pPr>
    </w:p>
    <w:p w:rsidR="00245657" w:rsidRPr="00BD6AD8" w:rsidRDefault="00245657" w:rsidP="001F2042">
      <w:pPr>
        <w:tabs>
          <w:tab w:val="left" w:pos="2234"/>
        </w:tabs>
        <w:spacing w:after="0"/>
        <w:ind w:firstLine="709"/>
        <w:rPr>
          <w:rFonts w:ascii="Times New Roman" w:hAnsi="Times New Roman"/>
          <w:sz w:val="24"/>
        </w:rPr>
      </w:pPr>
      <w:r w:rsidRPr="00BD6AD8">
        <w:rPr>
          <w:rFonts w:ascii="Times New Roman" w:hAnsi="Times New Roman"/>
          <w:sz w:val="24"/>
        </w:rPr>
        <w:t>Цель настоящей Подпрограммы – Развитие эффективной молодежной политики и патриотического воспитания в Каргасокском районе.</w:t>
      </w:r>
    </w:p>
    <w:p w:rsidR="00245657" w:rsidRPr="00BD6AD8" w:rsidRDefault="00245657" w:rsidP="001F2042">
      <w:pPr>
        <w:tabs>
          <w:tab w:val="left" w:pos="22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BD6AD8">
        <w:rPr>
          <w:rFonts w:ascii="Times New Roman" w:hAnsi="Times New Roman"/>
          <w:sz w:val="24"/>
        </w:rPr>
        <w:t>Для достижения указанной цели, определены для решения следующие задачи подпрограммы:</w:t>
      </w:r>
    </w:p>
    <w:p w:rsidR="00245657" w:rsidRPr="00BD6AD8" w:rsidRDefault="00245657" w:rsidP="001F2042">
      <w:pPr>
        <w:tabs>
          <w:tab w:val="left" w:pos="22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BD6AD8">
        <w:rPr>
          <w:rFonts w:ascii="Times New Roman" w:hAnsi="Times New Roman"/>
          <w:sz w:val="24"/>
        </w:rPr>
        <w:t>Задача 1. Создание условий для развития потенциала молодежи в интересах общества.</w:t>
      </w:r>
    </w:p>
    <w:p w:rsidR="00245657" w:rsidRPr="00BD6AD8" w:rsidRDefault="00245657" w:rsidP="001F2042">
      <w:pPr>
        <w:tabs>
          <w:tab w:val="left" w:pos="22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BD6AD8">
        <w:rPr>
          <w:rFonts w:ascii="Times New Roman" w:hAnsi="Times New Roman"/>
          <w:sz w:val="24"/>
        </w:rPr>
        <w:t>Задача 2. Развитие системы патриотического воспитания молодежи, толерантности в молодежной среде, профилактика социально-негативных явлений в молодежной среде.</w:t>
      </w:r>
    </w:p>
    <w:p w:rsidR="00245657" w:rsidRPr="00BD6AD8" w:rsidRDefault="00245657" w:rsidP="001F2042">
      <w:pPr>
        <w:tabs>
          <w:tab w:val="left" w:pos="22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BD6AD8">
        <w:rPr>
          <w:rFonts w:ascii="Times New Roman" w:hAnsi="Times New Roman"/>
          <w:sz w:val="24"/>
        </w:rPr>
        <w:t>Срок реализации Подпрограммы 2 2016 – 2021 годы.</w:t>
      </w:r>
    </w:p>
    <w:p w:rsidR="00245657" w:rsidRPr="00BD6AD8" w:rsidRDefault="00245657" w:rsidP="001F2042">
      <w:pPr>
        <w:tabs>
          <w:tab w:val="left" w:pos="22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BD6AD8">
        <w:rPr>
          <w:rFonts w:ascii="Times New Roman" w:hAnsi="Times New Roman"/>
          <w:sz w:val="24"/>
        </w:rPr>
        <w:t>Цель и задачи подпрограммы соответствуют целям и задачам Стратегии социально-экономического развития муниципального образования «Каргасокский район» до 2025 года. Целевые показатели результативности реализации Подпрограммы 2 представлены в таблице 1 настоящей Подпрограмме.</w:t>
      </w:r>
    </w:p>
    <w:p w:rsidR="00245657" w:rsidRPr="00BD6AD8" w:rsidRDefault="00245657" w:rsidP="00245657">
      <w:pPr>
        <w:tabs>
          <w:tab w:val="left" w:pos="2234"/>
        </w:tabs>
        <w:rPr>
          <w:rFonts w:ascii="Times New Roman" w:hAnsi="Times New Roman"/>
        </w:rPr>
      </w:pPr>
    </w:p>
    <w:p w:rsidR="00245657" w:rsidRPr="00BD6AD8" w:rsidRDefault="00245657" w:rsidP="00245657">
      <w:pPr>
        <w:numPr>
          <w:ilvl w:val="0"/>
          <w:numId w:val="9"/>
        </w:numPr>
        <w:tabs>
          <w:tab w:val="left" w:pos="2234"/>
        </w:tabs>
        <w:spacing w:after="0" w:line="240" w:lineRule="auto"/>
        <w:jc w:val="center"/>
        <w:rPr>
          <w:rFonts w:ascii="Times New Roman" w:hAnsi="Times New Roman"/>
        </w:rPr>
      </w:pPr>
      <w:r w:rsidRPr="00BD6AD8">
        <w:rPr>
          <w:rFonts w:ascii="Times New Roman" w:hAnsi="Times New Roman"/>
        </w:rPr>
        <w:t>СИСТЕМА МЕРОПРИЯТИЙ ПОДПРОГРАММЫ 2 И ЕЁ РЕСУРСНОЕ ОБЕСПЕЧЕНИЕ</w:t>
      </w:r>
    </w:p>
    <w:p w:rsidR="007D55C6" w:rsidRPr="00BD6AD8" w:rsidRDefault="007D55C6" w:rsidP="007D55C6">
      <w:pPr>
        <w:tabs>
          <w:tab w:val="left" w:pos="2234"/>
        </w:tabs>
        <w:spacing w:after="0" w:line="240" w:lineRule="auto"/>
        <w:ind w:left="927"/>
        <w:rPr>
          <w:rFonts w:ascii="Times New Roman" w:hAnsi="Times New Roman"/>
        </w:rPr>
      </w:pPr>
    </w:p>
    <w:p w:rsidR="00245657" w:rsidRPr="00BD6AD8" w:rsidRDefault="00245657" w:rsidP="007D55C6">
      <w:pPr>
        <w:tabs>
          <w:tab w:val="left" w:pos="22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BD6AD8">
        <w:rPr>
          <w:rFonts w:ascii="Times New Roman" w:hAnsi="Times New Roman"/>
          <w:sz w:val="24"/>
        </w:rPr>
        <w:t>На реализацию подпрограммы необходимо 10</w:t>
      </w:r>
      <w:r w:rsidR="001F2042" w:rsidRPr="00BD6AD8">
        <w:rPr>
          <w:rFonts w:ascii="Times New Roman" w:hAnsi="Times New Roman"/>
          <w:sz w:val="24"/>
        </w:rPr>
        <w:t>3</w:t>
      </w:r>
      <w:r w:rsidRPr="00BD6AD8">
        <w:rPr>
          <w:rFonts w:ascii="Times New Roman" w:hAnsi="Times New Roman"/>
          <w:sz w:val="24"/>
        </w:rPr>
        <w:t xml:space="preserve">7,0 тыс. рублей за счет средств бюджета муниципального образования «Каргасокский район». </w:t>
      </w:r>
    </w:p>
    <w:p w:rsidR="00245657" w:rsidRPr="00BD6AD8" w:rsidRDefault="00245657" w:rsidP="007D55C6">
      <w:pPr>
        <w:tabs>
          <w:tab w:val="left" w:pos="22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BD6AD8">
        <w:rPr>
          <w:rFonts w:ascii="Times New Roman" w:hAnsi="Times New Roman"/>
          <w:sz w:val="24"/>
        </w:rPr>
        <w:t>Применение программно-целевого метода в решении проблем, характерных для молодежной политики, будет способствовать достижению следующих результатов:</w:t>
      </w:r>
    </w:p>
    <w:p w:rsidR="00245657" w:rsidRPr="00BD6AD8" w:rsidRDefault="00245657" w:rsidP="007D55C6">
      <w:pPr>
        <w:numPr>
          <w:ilvl w:val="0"/>
          <w:numId w:val="10"/>
        </w:numPr>
        <w:tabs>
          <w:tab w:val="left" w:pos="22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BD6AD8">
        <w:rPr>
          <w:rFonts w:ascii="Times New Roman" w:hAnsi="Times New Roman"/>
          <w:sz w:val="24"/>
        </w:rPr>
        <w:t>Увеличению количества молодёжи, принимающей участие конкурсах, фестивалях, мероприятиях;</w:t>
      </w:r>
    </w:p>
    <w:p w:rsidR="00245657" w:rsidRPr="00BD6AD8" w:rsidRDefault="00245657" w:rsidP="007D55C6">
      <w:pPr>
        <w:numPr>
          <w:ilvl w:val="0"/>
          <w:numId w:val="10"/>
        </w:numPr>
        <w:tabs>
          <w:tab w:val="left" w:pos="22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BD6AD8">
        <w:rPr>
          <w:rFonts w:ascii="Times New Roman" w:hAnsi="Times New Roman"/>
          <w:sz w:val="24"/>
        </w:rPr>
        <w:t>Созданию условия для развития досуговой деятельности, творческого и интеллектуального развития молодежи, поддержки талантливой молодежи;</w:t>
      </w:r>
    </w:p>
    <w:p w:rsidR="00245657" w:rsidRPr="00BD6AD8" w:rsidRDefault="00245657" w:rsidP="007D55C6">
      <w:pPr>
        <w:numPr>
          <w:ilvl w:val="0"/>
          <w:numId w:val="10"/>
        </w:numPr>
        <w:tabs>
          <w:tab w:val="left" w:pos="22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BD6AD8">
        <w:rPr>
          <w:rFonts w:ascii="Times New Roman" w:hAnsi="Times New Roman"/>
          <w:sz w:val="24"/>
        </w:rPr>
        <w:t>Созданию условий и развития системы патриотического воспитания молодежи, самосознания и толерантности в молодежной среде.</w:t>
      </w:r>
    </w:p>
    <w:p w:rsidR="00245657" w:rsidRPr="00BD6AD8" w:rsidRDefault="00245657" w:rsidP="007D55C6">
      <w:pPr>
        <w:tabs>
          <w:tab w:val="left" w:pos="22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BD6AD8">
        <w:rPr>
          <w:rFonts w:ascii="Times New Roman" w:hAnsi="Times New Roman"/>
          <w:sz w:val="24"/>
        </w:rPr>
        <w:lastRenderedPageBreak/>
        <w:t xml:space="preserve">Администрация Каргасокского района является главным распорядителем средств бюджета муниципального образования «Каргасокский район», предусмотренных в текущем финансовом году на обеспечение комплекса мер в области молодёжной политики. </w:t>
      </w:r>
    </w:p>
    <w:p w:rsidR="00245657" w:rsidRPr="00BD6AD8" w:rsidRDefault="00245657" w:rsidP="007D55C6">
      <w:pPr>
        <w:tabs>
          <w:tab w:val="left" w:pos="22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BD6AD8">
        <w:rPr>
          <w:rFonts w:ascii="Times New Roman" w:hAnsi="Times New Roman"/>
          <w:sz w:val="24"/>
        </w:rPr>
        <w:t>Финансирование мероприятий в рамках настоящей Подпрограммы 2 сельскими поселениями осуществляется за счёт перечисленных в бюджеты муниципальных образований – сельских поселений муниципального образования «Каргасокский</w:t>
      </w:r>
      <w:r w:rsidR="007D55C6" w:rsidRPr="00BD6AD8">
        <w:rPr>
          <w:rFonts w:ascii="Times New Roman" w:hAnsi="Times New Roman"/>
          <w:sz w:val="24"/>
        </w:rPr>
        <w:t xml:space="preserve"> </w:t>
      </w:r>
      <w:r w:rsidRPr="00BD6AD8">
        <w:rPr>
          <w:rFonts w:ascii="Times New Roman" w:hAnsi="Times New Roman"/>
          <w:sz w:val="24"/>
        </w:rPr>
        <w:t>район» средств в виде иных межбюджетных трансфертов (ИМБТ) в соответствии с распоряжением Администрации Каргасокского района и положением о проведении мероприятий.</w:t>
      </w:r>
    </w:p>
    <w:p w:rsidR="00245657" w:rsidRPr="00BD6AD8" w:rsidRDefault="00245657" w:rsidP="007D55C6">
      <w:pPr>
        <w:tabs>
          <w:tab w:val="left" w:pos="22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BD6AD8">
        <w:rPr>
          <w:rFonts w:ascii="Times New Roman" w:hAnsi="Times New Roman"/>
          <w:sz w:val="24"/>
        </w:rPr>
        <w:t>Система реализации комплекса мероприятий подпрограммы 2 и её ресурсное обеспечение представлена в приложении 2 к настоящей Подпрограмме2.</w:t>
      </w:r>
    </w:p>
    <w:p w:rsidR="00245657" w:rsidRPr="00BD6AD8" w:rsidRDefault="00245657" w:rsidP="00245657">
      <w:pPr>
        <w:tabs>
          <w:tab w:val="left" w:pos="2234"/>
        </w:tabs>
        <w:rPr>
          <w:rFonts w:ascii="Times New Roman" w:hAnsi="Times New Roman"/>
        </w:rPr>
      </w:pPr>
    </w:p>
    <w:p w:rsidR="00245657" w:rsidRPr="00BD6AD8" w:rsidRDefault="00245657" w:rsidP="00245657">
      <w:pPr>
        <w:tabs>
          <w:tab w:val="left" w:pos="2234"/>
        </w:tabs>
        <w:rPr>
          <w:rFonts w:ascii="Times New Roman" w:hAnsi="Times New Roman"/>
        </w:rPr>
        <w:sectPr w:rsidR="00245657" w:rsidRPr="00BD6AD8" w:rsidSect="007D55C6"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45657" w:rsidRPr="00BD6AD8" w:rsidRDefault="00245657" w:rsidP="00245657">
      <w:pPr>
        <w:tabs>
          <w:tab w:val="left" w:pos="2234"/>
        </w:tabs>
        <w:ind w:left="12049"/>
        <w:rPr>
          <w:rFonts w:ascii="Times New Roman" w:hAnsi="Times New Roman"/>
        </w:rPr>
      </w:pPr>
      <w:r w:rsidRPr="00BD6AD8">
        <w:rPr>
          <w:rFonts w:ascii="Times New Roman" w:hAnsi="Times New Roman"/>
        </w:rPr>
        <w:lastRenderedPageBreak/>
        <w:t>Таблица 1.</w:t>
      </w:r>
    </w:p>
    <w:p w:rsidR="00245657" w:rsidRPr="00BD6AD8" w:rsidRDefault="00245657" w:rsidP="00245657">
      <w:pPr>
        <w:tabs>
          <w:tab w:val="left" w:pos="2234"/>
        </w:tabs>
        <w:jc w:val="center"/>
        <w:rPr>
          <w:rFonts w:ascii="Times New Roman" w:hAnsi="Times New Roman"/>
        </w:rPr>
      </w:pPr>
      <w:r w:rsidRPr="00BD6AD8">
        <w:rPr>
          <w:rFonts w:ascii="Times New Roman" w:hAnsi="Times New Roman"/>
        </w:rPr>
        <w:t>СВЕДЕНИЯ</w:t>
      </w:r>
    </w:p>
    <w:p w:rsidR="00245657" w:rsidRPr="00BD6AD8" w:rsidRDefault="00245657" w:rsidP="00245657">
      <w:pPr>
        <w:tabs>
          <w:tab w:val="left" w:pos="2234"/>
        </w:tabs>
        <w:jc w:val="center"/>
        <w:rPr>
          <w:rFonts w:ascii="Times New Roman" w:hAnsi="Times New Roman"/>
        </w:rPr>
      </w:pPr>
      <w:r w:rsidRPr="00BD6AD8">
        <w:rPr>
          <w:rFonts w:ascii="Times New Roman" w:hAnsi="Times New Roman"/>
        </w:rPr>
        <w:t>О СОСТАВЕ И ЗНАЧЕНИЯХ ЦЕЛЕВЫХ ПОКАЗАТЕЛЕЙ РЕЗУЛЬТАТИВНОСТИ ПОДПРОГРАММЫ 2.</w:t>
      </w:r>
    </w:p>
    <w:p w:rsidR="00245657" w:rsidRPr="00BD6AD8" w:rsidRDefault="00245657" w:rsidP="00245657">
      <w:pPr>
        <w:tabs>
          <w:tab w:val="left" w:pos="2234"/>
        </w:tabs>
        <w:jc w:val="center"/>
        <w:rPr>
          <w:rFonts w:ascii="Times New Roman" w:hAnsi="Times New Roman"/>
        </w:rPr>
      </w:pPr>
      <w:r w:rsidRPr="00BD6AD8">
        <w:rPr>
          <w:rFonts w:ascii="Times New Roman" w:hAnsi="Times New Roman"/>
        </w:rPr>
        <w:t>«Развитие эффективной молодежной политики и патриотического воспитания в Каргасокском районе»</w:t>
      </w:r>
    </w:p>
    <w:tbl>
      <w:tblPr>
        <w:tblW w:w="4963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363"/>
        <w:gridCol w:w="702"/>
        <w:gridCol w:w="702"/>
        <w:gridCol w:w="699"/>
        <w:gridCol w:w="702"/>
        <w:gridCol w:w="702"/>
        <w:gridCol w:w="699"/>
        <w:gridCol w:w="702"/>
        <w:gridCol w:w="685"/>
        <w:gridCol w:w="598"/>
        <w:gridCol w:w="1794"/>
        <w:gridCol w:w="1814"/>
      </w:tblGrid>
      <w:tr w:rsidR="00BD6AD8" w:rsidRPr="00BD6AD8" w:rsidTr="007D55C6">
        <w:trPr>
          <w:cantSplit/>
          <w:trHeight w:val="318"/>
          <w:tblHeader/>
        </w:trPr>
        <w:tc>
          <w:tcPr>
            <w:tcW w:w="9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№ п/п</w:t>
            </w:r>
          </w:p>
        </w:tc>
        <w:tc>
          <w:tcPr>
            <w:tcW w:w="15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BD6AD8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4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Ед. изм</w:t>
            </w:r>
            <w:r w:rsidRPr="00BD6AD8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89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Значения показателей</w:t>
            </w:r>
          </w:p>
        </w:tc>
        <w:tc>
          <w:tcPr>
            <w:tcW w:w="6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 xml:space="preserve">Периодичность сбора данных </w:t>
            </w:r>
          </w:p>
        </w:tc>
        <w:tc>
          <w:tcPr>
            <w:tcW w:w="62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 xml:space="preserve">Метод сбора информации </w:t>
            </w:r>
          </w:p>
        </w:tc>
      </w:tr>
      <w:tr w:rsidR="00BD6AD8" w:rsidRPr="00BD6AD8" w:rsidTr="007D55C6">
        <w:trPr>
          <w:cantSplit/>
          <w:trHeight w:val="1003"/>
          <w:tblHeader/>
        </w:trPr>
        <w:tc>
          <w:tcPr>
            <w:tcW w:w="9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2014</w:t>
            </w:r>
          </w:p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BD6AD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2015</w:t>
            </w:r>
          </w:p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BD6AD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 xml:space="preserve">2016 </w:t>
            </w:r>
          </w:p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год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 xml:space="preserve">2017 </w:t>
            </w:r>
          </w:p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год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 xml:space="preserve">2018 </w:t>
            </w:r>
          </w:p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год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 xml:space="preserve">2019 </w:t>
            </w:r>
          </w:p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год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 xml:space="preserve">2020 </w:t>
            </w:r>
          </w:p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год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 xml:space="preserve">2021 </w:t>
            </w:r>
          </w:p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год</w:t>
            </w:r>
          </w:p>
        </w:tc>
        <w:tc>
          <w:tcPr>
            <w:tcW w:w="6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62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BD6AD8" w:rsidRPr="00BD6AD8" w:rsidTr="007D55C6">
        <w:trPr>
          <w:cantSplit/>
          <w:trHeight w:val="243"/>
          <w:tblHeader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BD6AD8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BD6AD8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BD6AD8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BD6AD8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BD6AD8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BD6AD8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BD6AD8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BD6AD8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9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10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BD6AD8">
              <w:rPr>
                <w:rFonts w:ascii="Times New Roman" w:hAnsi="Times New Roman"/>
              </w:rPr>
              <w:t>11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12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13</w:t>
            </w:r>
          </w:p>
        </w:tc>
      </w:tr>
      <w:tr w:rsidR="00BD6AD8" w:rsidRPr="00BD6AD8" w:rsidTr="007D55C6">
        <w:trPr>
          <w:cantSplit/>
          <w:trHeight w:val="243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Цель Подпрограммы 2 – Развитие эффективной молодёжной политики и патриотического воспитания в Каргасокском районе</w:t>
            </w:r>
          </w:p>
        </w:tc>
      </w:tr>
      <w:tr w:rsidR="00BD6AD8" w:rsidRPr="00BD6AD8" w:rsidTr="007D55C6">
        <w:trPr>
          <w:cantSplit/>
          <w:trHeight w:val="285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1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Количество молодых людей в возрасте от 14 до 30 лет, участвующих в мероприятиях  организованных для молодёжи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 xml:space="preserve">Чел. 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BD6AD8">
              <w:rPr>
                <w:rFonts w:ascii="Times New Roman" w:hAnsi="Times New Roman"/>
                <w:bCs/>
              </w:rPr>
              <w:t>497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524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555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555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574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574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606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606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Ведомственная</w:t>
            </w:r>
          </w:p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статистики</w:t>
            </w:r>
          </w:p>
        </w:tc>
      </w:tr>
      <w:tr w:rsidR="00BD6AD8" w:rsidRPr="00BD6AD8" w:rsidTr="007D55C6">
        <w:trPr>
          <w:cantSplit/>
          <w:trHeight w:val="243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Показатели задачи 1 Создание  условий для развития потенциала молодежи в интересах общества</w:t>
            </w:r>
          </w:p>
        </w:tc>
      </w:tr>
      <w:tr w:rsidR="00BD6AD8" w:rsidRPr="00BD6AD8" w:rsidTr="007D55C6">
        <w:trPr>
          <w:cantSplit/>
          <w:trHeight w:val="243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Доля молодых людей в возрасте от 14 до 30  лет, участвующих в мероприятиях,  направленных на развитие потенциала молодёжи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%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5,2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5,4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6,0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6,5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7,0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7,2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7,4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7,5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Ведомственная</w:t>
            </w:r>
          </w:p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статистики</w:t>
            </w:r>
          </w:p>
        </w:tc>
      </w:tr>
      <w:tr w:rsidR="00BD6AD8" w:rsidRPr="00BD6AD8" w:rsidTr="007D55C6">
        <w:trPr>
          <w:cantSplit/>
          <w:trHeight w:val="243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br w:type="page"/>
              <w:t>Показатели задачи 2 подпрограммы Развитие системы патриотического воспитания молодежи,</w:t>
            </w:r>
          </w:p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толерантности в молодежной среде, профилактика социально-негативных явлений в молодежной среде</w:t>
            </w:r>
          </w:p>
        </w:tc>
      </w:tr>
      <w:tr w:rsidR="00BD6AD8" w:rsidRPr="00BD6AD8" w:rsidTr="007D55C6">
        <w:trPr>
          <w:cantSplit/>
          <w:trHeight w:val="243"/>
        </w:trPr>
        <w:tc>
          <w:tcPr>
            <w:tcW w:w="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3</w:t>
            </w:r>
          </w:p>
        </w:tc>
        <w:tc>
          <w:tcPr>
            <w:tcW w:w="15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Доля молодых людей в возрасте от 14 до 30  лет, участвующих в мероприятиях, направленных на формирование патриотизма, гражданственности и толерантности, от общей численности молодёжи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%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6,8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7,7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8,2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8,6</w:t>
            </w: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9,1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9,1</w:t>
            </w:r>
          </w:p>
        </w:tc>
        <w:tc>
          <w:tcPr>
            <w:tcW w:w="2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9,5</w:t>
            </w:r>
          </w:p>
        </w:tc>
        <w:tc>
          <w:tcPr>
            <w:tcW w:w="20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9,5</w:t>
            </w:r>
          </w:p>
        </w:tc>
        <w:tc>
          <w:tcPr>
            <w:tcW w:w="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 xml:space="preserve">Год 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Ведомственная</w:t>
            </w:r>
          </w:p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статистики</w:t>
            </w:r>
          </w:p>
        </w:tc>
      </w:tr>
    </w:tbl>
    <w:p w:rsidR="00245657" w:rsidRPr="00BD6AD8" w:rsidRDefault="00245657" w:rsidP="00245657">
      <w:pPr>
        <w:tabs>
          <w:tab w:val="left" w:pos="2234"/>
        </w:tabs>
        <w:rPr>
          <w:rFonts w:ascii="Times New Roman" w:hAnsi="Times New Roman"/>
        </w:rPr>
        <w:sectPr w:rsidR="00245657" w:rsidRPr="00BD6AD8" w:rsidSect="007D55C6">
          <w:type w:val="nextColumn"/>
          <w:pgSz w:w="16838" w:h="11906" w:orient="landscape"/>
          <w:pgMar w:top="1134" w:right="567" w:bottom="1134" w:left="1701" w:header="709" w:footer="420" w:gutter="0"/>
          <w:cols w:space="708"/>
          <w:docGrid w:linePitch="360"/>
        </w:sectPr>
      </w:pPr>
    </w:p>
    <w:tbl>
      <w:tblPr>
        <w:tblpPr w:leftFromText="180" w:rightFromText="180" w:tblpY="-1139"/>
        <w:tblW w:w="14330" w:type="dxa"/>
        <w:tblLayout w:type="fixed"/>
        <w:tblLook w:val="04A0" w:firstRow="1" w:lastRow="0" w:firstColumn="1" w:lastColumn="0" w:noHBand="0" w:noVBand="1"/>
      </w:tblPr>
      <w:tblGrid>
        <w:gridCol w:w="2832"/>
        <w:gridCol w:w="1420"/>
        <w:gridCol w:w="851"/>
        <w:gridCol w:w="1134"/>
        <w:gridCol w:w="851"/>
        <w:gridCol w:w="846"/>
        <w:gridCol w:w="1138"/>
        <w:gridCol w:w="2147"/>
        <w:gridCol w:w="2106"/>
        <w:gridCol w:w="993"/>
        <w:gridCol w:w="12"/>
      </w:tblGrid>
      <w:tr w:rsidR="00BD6AD8" w:rsidRPr="00BD6AD8" w:rsidTr="00245657">
        <w:trPr>
          <w:gridAfter w:val="1"/>
          <w:wAfter w:w="12" w:type="dxa"/>
          <w:trHeight w:val="121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 xml:space="preserve">Приложение 2 </w:t>
            </w:r>
            <w:r w:rsidRPr="00BD6AD8">
              <w:rPr>
                <w:rFonts w:ascii="Times New Roman" w:hAnsi="Times New Roman"/>
              </w:rPr>
              <w:br/>
              <w:t>к подпрограмме «Развитие эффективной молодежной политики и патриотического воспитания в Каргасокском районе»</w:t>
            </w:r>
          </w:p>
        </w:tc>
      </w:tr>
      <w:tr w:rsidR="00BD6AD8" w:rsidRPr="00BD6AD8" w:rsidTr="00245657">
        <w:trPr>
          <w:trHeight w:val="509"/>
        </w:trPr>
        <w:tc>
          <w:tcPr>
            <w:tcW w:w="1433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ПЕРЕЧЕНЬ</w:t>
            </w:r>
            <w:r w:rsidRPr="00BD6AD8">
              <w:rPr>
                <w:rFonts w:ascii="Times New Roman" w:hAnsi="Times New Roman"/>
              </w:rPr>
              <w:br/>
              <w:t>ОСНОВНЫХ МЕРОПРИЯТИЙ И РЕСУРСНОЕ ОБЕСПЕЧЕНИЕ ПОДПРОГРАММЫ 2</w:t>
            </w:r>
            <w:r w:rsidRPr="00BD6AD8">
              <w:rPr>
                <w:rFonts w:ascii="Times New Roman" w:hAnsi="Times New Roman"/>
              </w:rPr>
              <w:br/>
            </w:r>
            <w:r w:rsidRPr="00BD6AD8">
              <w:rPr>
                <w:rFonts w:ascii="Times New Roman" w:hAnsi="Times New Roman"/>
              </w:rPr>
              <w:br/>
              <w:t>«Развитие эффективной молодежной политики и патриотического воспитания в Каргасокском районе»</w:t>
            </w:r>
          </w:p>
        </w:tc>
      </w:tr>
      <w:tr w:rsidR="00BD6AD8" w:rsidRPr="00BD6AD8" w:rsidTr="00245657">
        <w:trPr>
          <w:trHeight w:val="570"/>
        </w:trPr>
        <w:tc>
          <w:tcPr>
            <w:tcW w:w="1433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D6AD8" w:rsidRPr="00BD6AD8" w:rsidTr="00245657">
        <w:trPr>
          <w:gridAfter w:val="1"/>
          <w:wAfter w:w="12" w:type="dxa"/>
          <w:trHeight w:val="1365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Объем финансирования</w:t>
            </w:r>
            <w:r w:rsidRPr="00BD6AD8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Участник/</w:t>
            </w:r>
            <w:r w:rsidRPr="00BD6AD8">
              <w:rPr>
                <w:rFonts w:ascii="Times New Roman" w:hAnsi="Times New Roman"/>
              </w:rPr>
              <w:br/>
              <w:t>участник мероприятия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BD6AD8" w:rsidRPr="00BD6AD8" w:rsidTr="00245657">
        <w:trPr>
          <w:gridAfter w:val="1"/>
          <w:wAfter w:w="12" w:type="dxa"/>
          <w:trHeight w:val="57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федерального бюджета (по согласованию)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областного бюджета (по согласованию)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местного бюджета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внебюджетных источников (по согласованию)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BD6AD8" w:rsidRPr="00BD6AD8" w:rsidTr="00245657">
        <w:trPr>
          <w:gridAfter w:val="1"/>
          <w:wAfter w:w="12" w:type="dxa"/>
          <w:trHeight w:val="160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наименование и 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значения по годам реализации</w:t>
            </w:r>
          </w:p>
        </w:tc>
      </w:tr>
      <w:tr w:rsidR="00BD6AD8" w:rsidRPr="00BD6AD8" w:rsidTr="00245657">
        <w:trPr>
          <w:gridAfter w:val="1"/>
          <w:wAfter w:w="12" w:type="dxa"/>
          <w:trHeight w:val="30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6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8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10</w:t>
            </w:r>
          </w:p>
        </w:tc>
      </w:tr>
      <w:tr w:rsidR="00BD6AD8" w:rsidRPr="00BD6AD8" w:rsidTr="00245657">
        <w:trPr>
          <w:trHeight w:val="95"/>
        </w:trPr>
        <w:tc>
          <w:tcPr>
            <w:tcW w:w="14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Подпрограмма 2 «Развитие эффективной молодежной политики и патриотического воспитания в Каргасокском районе»</w:t>
            </w:r>
          </w:p>
        </w:tc>
      </w:tr>
      <w:tr w:rsidR="00BD6AD8" w:rsidRPr="00BD6AD8" w:rsidTr="00245657">
        <w:trPr>
          <w:trHeight w:val="630"/>
        </w:trPr>
        <w:tc>
          <w:tcPr>
            <w:tcW w:w="14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Задача 1 подпрограммы 2. Создание  условий для развития потенциала молодежи в интересах общества</w:t>
            </w:r>
          </w:p>
        </w:tc>
      </w:tr>
      <w:tr w:rsidR="00BD6AD8" w:rsidRPr="00BD6AD8" w:rsidTr="00245657">
        <w:trPr>
          <w:gridAfter w:val="1"/>
          <w:wAfter w:w="12" w:type="dxa"/>
          <w:trHeight w:val="499"/>
        </w:trPr>
        <w:tc>
          <w:tcPr>
            <w:tcW w:w="28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Основное мероприятие: Создание  условий для развития потенциала молодежи в интересах общества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1037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1037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АКР,</w:t>
            </w:r>
            <w:r w:rsidRPr="00BD6AD8">
              <w:rPr>
                <w:rFonts w:ascii="Times New Roman" w:hAnsi="Times New Roman"/>
              </w:rPr>
              <w:br/>
              <w:t>Администрации сельских поселений, УООиП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Х</w:t>
            </w:r>
          </w:p>
        </w:tc>
      </w:tr>
      <w:tr w:rsidR="00BD6AD8" w:rsidRPr="00BD6AD8" w:rsidTr="00245657">
        <w:trPr>
          <w:gridAfter w:val="1"/>
          <w:wAfter w:w="12" w:type="dxa"/>
          <w:trHeight w:val="499"/>
        </w:trPr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2016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245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 xml:space="preserve">Доля молодых людей в возрасте от 14 до 30  лет, участвующих в мероприятиях,  </w:t>
            </w:r>
            <w:r w:rsidRPr="00BD6AD8">
              <w:rPr>
                <w:rFonts w:ascii="Times New Roman" w:hAnsi="Times New Roman"/>
              </w:rPr>
              <w:lastRenderedPageBreak/>
              <w:t>направленных на развитие потенциала молодёжи, 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lastRenderedPageBreak/>
              <w:t>6</w:t>
            </w:r>
          </w:p>
        </w:tc>
      </w:tr>
      <w:tr w:rsidR="00BD6AD8" w:rsidRPr="00BD6AD8" w:rsidTr="00245657">
        <w:trPr>
          <w:gridAfter w:val="1"/>
          <w:wAfter w:w="12" w:type="dxa"/>
          <w:trHeight w:val="499"/>
        </w:trPr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6,5</w:t>
            </w:r>
          </w:p>
        </w:tc>
      </w:tr>
      <w:tr w:rsidR="00BD6AD8" w:rsidRPr="00BD6AD8" w:rsidTr="00245657">
        <w:trPr>
          <w:gridAfter w:val="1"/>
          <w:wAfter w:w="12" w:type="dxa"/>
          <w:trHeight w:val="499"/>
        </w:trPr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2018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232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7</w:t>
            </w:r>
          </w:p>
        </w:tc>
      </w:tr>
      <w:tr w:rsidR="00BD6AD8" w:rsidRPr="00BD6AD8" w:rsidTr="00245657">
        <w:trPr>
          <w:gridAfter w:val="1"/>
          <w:wAfter w:w="12" w:type="dxa"/>
          <w:trHeight w:val="499"/>
        </w:trPr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57" w:rsidRPr="00BD6AD8" w:rsidRDefault="0011473C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7,2</w:t>
            </w:r>
          </w:p>
        </w:tc>
      </w:tr>
      <w:tr w:rsidR="00BD6AD8" w:rsidRPr="00BD6AD8" w:rsidTr="00245657">
        <w:trPr>
          <w:gridAfter w:val="1"/>
          <w:wAfter w:w="12" w:type="dxa"/>
          <w:trHeight w:val="499"/>
        </w:trPr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57" w:rsidRPr="00BD6AD8" w:rsidRDefault="0011473C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7,4</w:t>
            </w:r>
          </w:p>
        </w:tc>
      </w:tr>
      <w:tr w:rsidR="00BD6AD8" w:rsidRPr="00BD6AD8" w:rsidTr="00245657">
        <w:trPr>
          <w:gridAfter w:val="1"/>
          <w:wAfter w:w="12" w:type="dxa"/>
          <w:trHeight w:val="499"/>
        </w:trPr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1</w:t>
            </w:r>
            <w:r w:rsidR="001F2042" w:rsidRPr="00BD6AD8">
              <w:rPr>
                <w:rFonts w:ascii="Times New Roman" w:hAnsi="Times New Roman"/>
              </w:rPr>
              <w:t>0</w:t>
            </w: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1</w:t>
            </w:r>
            <w:r w:rsidR="001F2042" w:rsidRPr="00BD6AD8">
              <w:rPr>
                <w:rFonts w:ascii="Times New Roman" w:hAnsi="Times New Roman"/>
              </w:rPr>
              <w:t>0</w:t>
            </w: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57" w:rsidRPr="00BD6AD8" w:rsidRDefault="0011473C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7,5</w:t>
            </w:r>
          </w:p>
        </w:tc>
      </w:tr>
      <w:tr w:rsidR="00BD6AD8" w:rsidRPr="00BD6AD8" w:rsidTr="00245657">
        <w:trPr>
          <w:gridAfter w:val="1"/>
          <w:wAfter w:w="12" w:type="dxa"/>
          <w:trHeight w:val="450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Мероприятие 1. Организация участия талантливой молодёжи в региональных форумах,</w:t>
            </w:r>
            <w:r w:rsidRPr="00BD6AD8">
              <w:rPr>
                <w:rFonts w:ascii="Times New Roman" w:hAnsi="Times New Roman"/>
              </w:rPr>
              <w:br/>
              <w:t>конкурсах, выставках, фестивалях, олимпиадах и др.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124,5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124,5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АКР,   УООиП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Количество участников, представляющих Каргасокский район на региональных форумах,</w:t>
            </w:r>
            <w:r w:rsidRPr="00BD6AD8">
              <w:rPr>
                <w:rFonts w:ascii="Times New Roman" w:hAnsi="Times New Roman"/>
              </w:rPr>
              <w:br/>
              <w:t>конкурсах, фестивалях, мероприятиях, чел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x</w:t>
            </w:r>
          </w:p>
        </w:tc>
      </w:tr>
      <w:tr w:rsidR="00BD6AD8" w:rsidRPr="00BD6AD8" w:rsidTr="00245657">
        <w:trPr>
          <w:gridAfter w:val="1"/>
          <w:wAfter w:w="12" w:type="dxa"/>
          <w:trHeight w:val="522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</w:t>
            </w:r>
          </w:p>
        </w:tc>
      </w:tr>
      <w:tr w:rsidR="00BD6AD8" w:rsidRPr="00BD6AD8" w:rsidTr="00245657">
        <w:trPr>
          <w:gridAfter w:val="1"/>
          <w:wAfter w:w="12" w:type="dxa"/>
          <w:trHeight w:val="522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52,5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24</w:t>
            </w:r>
          </w:p>
        </w:tc>
      </w:tr>
      <w:tr w:rsidR="00BD6AD8" w:rsidRPr="00BD6AD8" w:rsidTr="00245657">
        <w:trPr>
          <w:gridAfter w:val="1"/>
          <w:wAfter w:w="12" w:type="dxa"/>
          <w:trHeight w:val="522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47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32</w:t>
            </w:r>
          </w:p>
        </w:tc>
      </w:tr>
      <w:tr w:rsidR="00BD6AD8" w:rsidRPr="00BD6AD8" w:rsidTr="00245657">
        <w:trPr>
          <w:gridAfter w:val="1"/>
          <w:wAfter w:w="12" w:type="dxa"/>
          <w:trHeight w:val="522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32</w:t>
            </w:r>
          </w:p>
        </w:tc>
      </w:tr>
      <w:tr w:rsidR="00BD6AD8" w:rsidRPr="00BD6AD8" w:rsidTr="00245657">
        <w:trPr>
          <w:gridAfter w:val="1"/>
          <w:wAfter w:w="12" w:type="dxa"/>
          <w:trHeight w:val="522"/>
        </w:trPr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38</w:t>
            </w:r>
          </w:p>
        </w:tc>
      </w:tr>
      <w:tr w:rsidR="00BD6AD8" w:rsidRPr="00BD6AD8" w:rsidTr="00245657">
        <w:trPr>
          <w:gridAfter w:val="1"/>
          <w:wAfter w:w="12" w:type="dxa"/>
          <w:trHeight w:val="522"/>
        </w:trPr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38</w:t>
            </w:r>
          </w:p>
        </w:tc>
      </w:tr>
      <w:tr w:rsidR="00BD6AD8" w:rsidRPr="00BD6AD8" w:rsidTr="00245657">
        <w:trPr>
          <w:gridAfter w:val="1"/>
          <w:wAfter w:w="12" w:type="dxa"/>
          <w:trHeight w:val="705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Мероприятие 2.</w:t>
            </w:r>
            <w:r w:rsidRPr="00BD6AD8">
              <w:rPr>
                <w:rFonts w:ascii="Times New Roman" w:hAnsi="Times New Roman"/>
              </w:rPr>
              <w:br/>
              <w:t>Организация и проведение праздничных и досуговых мероприятий, в их числе:</w:t>
            </w:r>
            <w:r w:rsidRPr="00BD6AD8">
              <w:rPr>
                <w:rFonts w:ascii="Times New Roman" w:hAnsi="Times New Roman"/>
              </w:rPr>
              <w:br/>
              <w:t>«День молодежи»,</w:t>
            </w:r>
            <w:r w:rsidRPr="00BD6AD8">
              <w:rPr>
                <w:rFonts w:ascii="Times New Roman" w:hAnsi="Times New Roman"/>
              </w:rPr>
              <w:br/>
              <w:t>«КВН»,</w:t>
            </w:r>
            <w:r w:rsidRPr="00BD6AD8">
              <w:rPr>
                <w:rFonts w:ascii="Times New Roman" w:hAnsi="Times New Roman"/>
              </w:rPr>
              <w:br/>
              <w:t>«Рождественские старты»,</w:t>
            </w:r>
            <w:r w:rsidRPr="00BD6AD8">
              <w:rPr>
                <w:rFonts w:ascii="Times New Roman" w:hAnsi="Times New Roman"/>
              </w:rPr>
              <w:br/>
              <w:t>«Семейная Олимпиада»,</w:t>
            </w:r>
            <w:r w:rsidRPr="00BD6AD8">
              <w:rPr>
                <w:rFonts w:ascii="Times New Roman" w:hAnsi="Times New Roman"/>
              </w:rPr>
              <w:br/>
              <w:t>«Талантливый выпускник» и др.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192,5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192,5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АКР,</w:t>
            </w:r>
            <w:r w:rsidRPr="00BD6AD8">
              <w:rPr>
                <w:rFonts w:ascii="Times New Roman" w:hAnsi="Times New Roman"/>
              </w:rPr>
              <w:br/>
              <w:t>Администрации сельских поселений, УООиП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Количество молодых людей в возрасте от 14 до 30  лет, вовлечённых в мероприятия молодёжной политики, культурно-досуговой направленности в, чел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x</w:t>
            </w:r>
          </w:p>
        </w:tc>
      </w:tr>
      <w:tr w:rsidR="00BD6AD8" w:rsidRPr="00BD6AD8" w:rsidTr="00245657">
        <w:trPr>
          <w:gridAfter w:val="1"/>
          <w:wAfter w:w="12" w:type="dxa"/>
          <w:trHeight w:val="64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210</w:t>
            </w:r>
          </w:p>
        </w:tc>
      </w:tr>
      <w:tr w:rsidR="00BD6AD8" w:rsidRPr="00BD6AD8" w:rsidTr="00245657">
        <w:trPr>
          <w:gridAfter w:val="1"/>
          <w:wAfter w:w="12" w:type="dxa"/>
          <w:trHeight w:val="61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27,5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224</w:t>
            </w:r>
          </w:p>
        </w:tc>
      </w:tr>
      <w:tr w:rsidR="00BD6AD8" w:rsidRPr="00BD6AD8" w:rsidTr="00245657">
        <w:trPr>
          <w:gridAfter w:val="1"/>
          <w:wAfter w:w="12" w:type="dxa"/>
          <w:trHeight w:val="51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65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238</w:t>
            </w:r>
          </w:p>
        </w:tc>
      </w:tr>
      <w:tr w:rsidR="00BD6AD8" w:rsidRPr="00BD6AD8" w:rsidTr="00245657">
        <w:trPr>
          <w:gridAfter w:val="1"/>
          <w:wAfter w:w="12" w:type="dxa"/>
          <w:trHeight w:val="57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246</w:t>
            </w:r>
          </w:p>
        </w:tc>
      </w:tr>
      <w:tr w:rsidR="00BD6AD8" w:rsidRPr="00BD6AD8" w:rsidTr="00245657">
        <w:trPr>
          <w:gridAfter w:val="1"/>
          <w:wAfter w:w="12" w:type="dxa"/>
          <w:trHeight w:val="64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246</w:t>
            </w:r>
          </w:p>
        </w:tc>
      </w:tr>
      <w:tr w:rsidR="00BD6AD8" w:rsidRPr="00BD6AD8" w:rsidTr="00245657">
        <w:trPr>
          <w:gridAfter w:val="1"/>
          <w:wAfter w:w="12" w:type="dxa"/>
          <w:trHeight w:val="108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250</w:t>
            </w:r>
          </w:p>
        </w:tc>
      </w:tr>
      <w:tr w:rsidR="00BD6AD8" w:rsidRPr="00BD6AD8" w:rsidTr="00245657">
        <w:trPr>
          <w:gridAfter w:val="1"/>
          <w:wAfter w:w="12" w:type="dxa"/>
          <w:trHeight w:val="420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lastRenderedPageBreak/>
              <w:t>Мероприятие 3.</w:t>
            </w:r>
            <w:r w:rsidRPr="00BD6AD8">
              <w:rPr>
                <w:rFonts w:ascii="Times New Roman" w:hAnsi="Times New Roman"/>
              </w:rPr>
              <w:br/>
              <w:t>Материальное поощрение и стимулирование талантливой молодёжи, студентов 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720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720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АКР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Количество талантливой молодежи, получающих именную стипендию, чел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x</w:t>
            </w:r>
          </w:p>
        </w:tc>
      </w:tr>
      <w:tr w:rsidR="00BD6AD8" w:rsidRPr="00BD6AD8" w:rsidTr="00245657">
        <w:trPr>
          <w:gridAfter w:val="1"/>
          <w:wAfter w:w="12" w:type="dxa"/>
          <w:trHeight w:val="465"/>
        </w:trPr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2016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5</w:t>
            </w:r>
          </w:p>
        </w:tc>
      </w:tr>
      <w:tr w:rsidR="00BD6AD8" w:rsidRPr="00BD6AD8" w:rsidTr="00245657">
        <w:trPr>
          <w:gridAfter w:val="1"/>
          <w:wAfter w:w="12" w:type="dxa"/>
          <w:trHeight w:val="660"/>
        </w:trPr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5</w:t>
            </w:r>
          </w:p>
        </w:tc>
      </w:tr>
      <w:tr w:rsidR="00BD6AD8" w:rsidRPr="00BD6AD8" w:rsidTr="00245657">
        <w:trPr>
          <w:gridAfter w:val="1"/>
          <w:wAfter w:w="12" w:type="dxa"/>
          <w:trHeight w:val="570"/>
        </w:trPr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2018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5</w:t>
            </w:r>
          </w:p>
        </w:tc>
      </w:tr>
      <w:tr w:rsidR="00BD6AD8" w:rsidRPr="00BD6AD8" w:rsidTr="00245657">
        <w:trPr>
          <w:gridAfter w:val="1"/>
          <w:wAfter w:w="12" w:type="dxa"/>
          <w:trHeight w:val="585"/>
        </w:trPr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5</w:t>
            </w:r>
          </w:p>
        </w:tc>
      </w:tr>
      <w:tr w:rsidR="00BD6AD8" w:rsidRPr="00BD6AD8" w:rsidTr="00245657">
        <w:trPr>
          <w:gridAfter w:val="1"/>
          <w:wAfter w:w="12" w:type="dxa"/>
          <w:trHeight w:val="690"/>
        </w:trPr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5</w:t>
            </w:r>
          </w:p>
        </w:tc>
      </w:tr>
      <w:tr w:rsidR="00BD6AD8" w:rsidRPr="00BD6AD8" w:rsidTr="00245657">
        <w:trPr>
          <w:gridAfter w:val="1"/>
          <w:wAfter w:w="12" w:type="dxa"/>
          <w:trHeight w:val="855"/>
        </w:trPr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5</w:t>
            </w:r>
          </w:p>
        </w:tc>
      </w:tr>
      <w:tr w:rsidR="00BD6AD8" w:rsidRPr="00BD6AD8" w:rsidTr="00245657">
        <w:trPr>
          <w:trHeight w:val="705"/>
        </w:trPr>
        <w:tc>
          <w:tcPr>
            <w:tcW w:w="14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Задача 2 подпрограммы. Развитие системы патриотического воспитания молодежи, толерантности в молодежной среде, профилактика социально-негативных явлений в молодежной среде</w:t>
            </w:r>
          </w:p>
        </w:tc>
      </w:tr>
      <w:tr w:rsidR="00BD6AD8" w:rsidRPr="00BD6AD8" w:rsidTr="00245657">
        <w:trPr>
          <w:gridAfter w:val="1"/>
          <w:wAfter w:w="12" w:type="dxa"/>
          <w:trHeight w:val="570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Основное мероприятие: развитие системы патриотического воспитания и профилактика социально-негативных явлений в молодежной среде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АКР,</w:t>
            </w:r>
            <w:r w:rsidRPr="00BD6AD8">
              <w:rPr>
                <w:rFonts w:ascii="Times New Roman" w:hAnsi="Times New Roman"/>
              </w:rPr>
              <w:br/>
              <w:t>Администрации сельских поселений, УООиП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Доля молодых людей в возрасте от 14 до 30  лет, задействованных в мероприятиях, направленных на формирование патриотизма, гражданственности и толерантности, от общей численности молодёжи, 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x</w:t>
            </w:r>
          </w:p>
        </w:tc>
      </w:tr>
      <w:tr w:rsidR="00BD6AD8" w:rsidRPr="00BD6AD8" w:rsidTr="00245657">
        <w:trPr>
          <w:gridAfter w:val="1"/>
          <w:wAfter w:w="12" w:type="dxa"/>
          <w:trHeight w:val="51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8,2</w:t>
            </w:r>
          </w:p>
        </w:tc>
      </w:tr>
      <w:tr w:rsidR="00BD6AD8" w:rsidRPr="00BD6AD8" w:rsidTr="00245657">
        <w:trPr>
          <w:gridAfter w:val="1"/>
          <w:wAfter w:w="12" w:type="dxa"/>
          <w:trHeight w:val="49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8,6</w:t>
            </w:r>
          </w:p>
        </w:tc>
      </w:tr>
      <w:tr w:rsidR="00BD6AD8" w:rsidRPr="00BD6AD8" w:rsidTr="00245657">
        <w:trPr>
          <w:gridAfter w:val="1"/>
          <w:wAfter w:w="12" w:type="dxa"/>
          <w:trHeight w:val="46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9,1</w:t>
            </w:r>
          </w:p>
        </w:tc>
      </w:tr>
      <w:tr w:rsidR="00BD6AD8" w:rsidRPr="00BD6AD8" w:rsidTr="00245657">
        <w:trPr>
          <w:gridAfter w:val="1"/>
          <w:wAfter w:w="12" w:type="dxa"/>
          <w:trHeight w:val="48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9,1</w:t>
            </w:r>
          </w:p>
        </w:tc>
      </w:tr>
      <w:tr w:rsidR="00BD6AD8" w:rsidRPr="00BD6AD8" w:rsidTr="00245657">
        <w:trPr>
          <w:gridAfter w:val="1"/>
          <w:wAfter w:w="12" w:type="dxa"/>
          <w:trHeight w:val="51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9,5</w:t>
            </w:r>
          </w:p>
        </w:tc>
      </w:tr>
      <w:tr w:rsidR="00BD6AD8" w:rsidRPr="00BD6AD8" w:rsidTr="00245657">
        <w:trPr>
          <w:gridAfter w:val="1"/>
          <w:wAfter w:w="12" w:type="dxa"/>
          <w:trHeight w:val="525"/>
        </w:trPr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9,5</w:t>
            </w:r>
          </w:p>
        </w:tc>
      </w:tr>
      <w:tr w:rsidR="00BD6AD8" w:rsidRPr="00BD6AD8" w:rsidTr="00245657">
        <w:trPr>
          <w:gridAfter w:val="1"/>
          <w:wAfter w:w="12" w:type="dxa"/>
          <w:trHeight w:val="570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lastRenderedPageBreak/>
              <w:t xml:space="preserve">Мероприятие 1. Организация семинаров, круглых столов, акций; </w:t>
            </w:r>
            <w:r w:rsidRPr="00BD6AD8">
              <w:rPr>
                <w:rFonts w:ascii="Times New Roman" w:hAnsi="Times New Roman"/>
              </w:rPr>
              <w:br/>
              <w:t>торжественное вручение паспортов РФ; соревнования по футболу «Кубок Содружества», и др.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АКР,</w:t>
            </w:r>
            <w:r w:rsidRPr="00BD6AD8">
              <w:rPr>
                <w:rFonts w:ascii="Times New Roman" w:hAnsi="Times New Roman"/>
              </w:rPr>
              <w:br/>
              <w:t>Администрации сельских поселений, УООиП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Количество молодых людей в возрасте от 14 до 30  лет, задействованных в мероприятиях, направленных на формирование патриотизма, гражданственности и толерантности, чел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x</w:t>
            </w:r>
          </w:p>
        </w:tc>
      </w:tr>
      <w:tr w:rsidR="00BD6AD8" w:rsidRPr="00BD6AD8" w:rsidTr="00245657">
        <w:trPr>
          <w:gridAfter w:val="1"/>
          <w:wAfter w:w="12" w:type="dxa"/>
          <w:trHeight w:val="66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319</w:t>
            </w:r>
          </w:p>
        </w:tc>
      </w:tr>
      <w:tr w:rsidR="00BD6AD8" w:rsidRPr="00BD6AD8" w:rsidTr="00245657">
        <w:trPr>
          <w:gridAfter w:val="1"/>
          <w:wAfter w:w="12" w:type="dxa"/>
          <w:trHeight w:val="49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334</w:t>
            </w:r>
          </w:p>
        </w:tc>
      </w:tr>
      <w:tr w:rsidR="00BD6AD8" w:rsidRPr="00BD6AD8" w:rsidTr="00245657">
        <w:trPr>
          <w:gridAfter w:val="1"/>
          <w:wAfter w:w="12" w:type="dxa"/>
          <w:trHeight w:val="57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354</w:t>
            </w:r>
          </w:p>
        </w:tc>
      </w:tr>
      <w:tr w:rsidR="00BD6AD8" w:rsidRPr="00BD6AD8" w:rsidTr="00245657">
        <w:trPr>
          <w:gridAfter w:val="1"/>
          <w:wAfter w:w="12" w:type="dxa"/>
          <w:trHeight w:val="510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354</w:t>
            </w:r>
          </w:p>
        </w:tc>
      </w:tr>
      <w:tr w:rsidR="00BD6AD8" w:rsidRPr="00BD6AD8" w:rsidTr="00245657">
        <w:trPr>
          <w:gridAfter w:val="1"/>
          <w:wAfter w:w="12" w:type="dxa"/>
          <w:trHeight w:val="40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369</w:t>
            </w:r>
          </w:p>
        </w:tc>
      </w:tr>
      <w:tr w:rsidR="00BD6AD8" w:rsidRPr="00BD6AD8" w:rsidTr="00245657">
        <w:trPr>
          <w:gridAfter w:val="1"/>
          <w:wAfter w:w="12" w:type="dxa"/>
          <w:trHeight w:val="375"/>
        </w:trPr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369</w:t>
            </w:r>
          </w:p>
        </w:tc>
      </w:tr>
      <w:tr w:rsidR="00BD6AD8" w:rsidRPr="00BD6AD8" w:rsidTr="00245657">
        <w:trPr>
          <w:gridAfter w:val="1"/>
          <w:wAfter w:w="12" w:type="dxa"/>
          <w:trHeight w:val="315"/>
        </w:trPr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Итого по Подпрограмме 2: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1057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1057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 </w:t>
            </w:r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D6AD8" w:rsidRPr="00BD6AD8" w:rsidTr="00245657">
        <w:trPr>
          <w:gridAfter w:val="1"/>
          <w:wAfter w:w="12" w:type="dxa"/>
          <w:trHeight w:val="315"/>
        </w:trPr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2016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265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BD6AD8" w:rsidRPr="00BD6AD8" w:rsidTr="00245657">
        <w:trPr>
          <w:gridAfter w:val="1"/>
          <w:wAfter w:w="12" w:type="dxa"/>
          <w:trHeight w:val="315"/>
        </w:trPr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2017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BD6AD8" w:rsidRPr="00BD6AD8" w:rsidTr="00245657">
        <w:trPr>
          <w:gridAfter w:val="1"/>
          <w:wAfter w:w="12" w:type="dxa"/>
          <w:trHeight w:val="315"/>
        </w:trPr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2018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232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BD6AD8" w:rsidRPr="00BD6AD8" w:rsidTr="00245657">
        <w:trPr>
          <w:gridAfter w:val="1"/>
          <w:wAfter w:w="12" w:type="dxa"/>
          <w:trHeight w:val="375"/>
        </w:trPr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BD6AD8" w:rsidRPr="00BD6AD8" w:rsidTr="00245657">
        <w:trPr>
          <w:gridAfter w:val="1"/>
          <w:wAfter w:w="12" w:type="dxa"/>
          <w:trHeight w:val="315"/>
        </w:trPr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120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BD6AD8" w:rsidRPr="00BD6AD8" w:rsidTr="00245657">
        <w:trPr>
          <w:gridAfter w:val="1"/>
          <w:wAfter w:w="12" w:type="dxa"/>
          <w:trHeight w:val="315"/>
        </w:trPr>
        <w:tc>
          <w:tcPr>
            <w:tcW w:w="28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1</w:t>
            </w:r>
            <w:r w:rsidR="001F2042" w:rsidRPr="00BD6AD8">
              <w:rPr>
                <w:rFonts w:ascii="Times New Roman" w:hAnsi="Times New Roman"/>
              </w:rPr>
              <w:t>0</w:t>
            </w: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1</w:t>
            </w:r>
            <w:r w:rsidR="001F2042" w:rsidRPr="00BD6AD8">
              <w:rPr>
                <w:rFonts w:ascii="Times New Roman" w:hAnsi="Times New Roman"/>
              </w:rPr>
              <w:t>0</w:t>
            </w: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657" w:rsidRPr="00BD6AD8" w:rsidRDefault="00245657" w:rsidP="001F2042">
            <w:pPr>
              <w:tabs>
                <w:tab w:val="left" w:pos="223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0</w:t>
            </w: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5657" w:rsidRPr="00BD6AD8" w:rsidRDefault="00245657" w:rsidP="007D55C6">
            <w:pPr>
              <w:tabs>
                <w:tab w:val="left" w:pos="2234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245657" w:rsidRPr="00BD6AD8" w:rsidRDefault="00245657" w:rsidP="007D55C6">
      <w:pPr>
        <w:tabs>
          <w:tab w:val="left" w:pos="2234"/>
        </w:tabs>
        <w:spacing w:after="0" w:line="240" w:lineRule="auto"/>
        <w:contextualSpacing/>
      </w:pPr>
    </w:p>
    <w:p w:rsidR="00245657" w:rsidRPr="00BD6AD8" w:rsidRDefault="00245657">
      <w:pPr>
        <w:spacing w:after="160" w:line="259" w:lineRule="auto"/>
        <w:rPr>
          <w:rFonts w:ascii="Times New Roman" w:hAnsi="Times New Roman"/>
        </w:rPr>
      </w:pPr>
    </w:p>
    <w:p w:rsidR="00A44DAC" w:rsidRPr="00BD6AD8" w:rsidRDefault="00A44DAC" w:rsidP="00714B21">
      <w:pPr>
        <w:spacing w:after="0" w:line="240" w:lineRule="auto"/>
        <w:rPr>
          <w:rFonts w:ascii="Times New Roman" w:hAnsi="Times New Roman"/>
        </w:rPr>
        <w:sectPr w:rsidR="00A44DAC" w:rsidRPr="00BD6AD8" w:rsidSect="00245657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F4126A" w:rsidRPr="00BD6AD8" w:rsidRDefault="00F4126A" w:rsidP="00F4126A">
      <w:pPr>
        <w:pStyle w:val="ConsPlusTitle"/>
        <w:widowControl/>
        <w:ind w:left="6804"/>
        <w:rPr>
          <w:rFonts w:ascii="Times New Roman" w:hAnsi="Times New Roman" w:cs="Times New Roman"/>
          <w:b w:val="0"/>
          <w:sz w:val="20"/>
          <w:szCs w:val="20"/>
        </w:rPr>
      </w:pPr>
      <w:r w:rsidRPr="00BD6AD8">
        <w:rPr>
          <w:rFonts w:ascii="Times New Roman" w:hAnsi="Times New Roman" w:cs="Times New Roman"/>
          <w:b w:val="0"/>
          <w:sz w:val="20"/>
          <w:szCs w:val="20"/>
        </w:rPr>
        <w:lastRenderedPageBreak/>
        <w:t>УТВЕРЖДЕНО</w:t>
      </w:r>
    </w:p>
    <w:p w:rsidR="00F4126A" w:rsidRPr="00BD6AD8" w:rsidRDefault="00F4126A" w:rsidP="00F4126A">
      <w:pPr>
        <w:pStyle w:val="ConsPlusTitle"/>
        <w:widowControl/>
        <w:ind w:left="6804"/>
        <w:rPr>
          <w:rFonts w:ascii="Times New Roman" w:hAnsi="Times New Roman" w:cs="Times New Roman"/>
          <w:b w:val="0"/>
          <w:sz w:val="20"/>
          <w:szCs w:val="20"/>
        </w:rPr>
      </w:pPr>
      <w:r w:rsidRPr="00BD6AD8">
        <w:rPr>
          <w:rFonts w:ascii="Times New Roman" w:hAnsi="Times New Roman" w:cs="Times New Roman"/>
          <w:b w:val="0"/>
          <w:sz w:val="20"/>
          <w:szCs w:val="20"/>
        </w:rPr>
        <w:t>постановлением Администрации</w:t>
      </w:r>
    </w:p>
    <w:p w:rsidR="00F4126A" w:rsidRPr="00BD6AD8" w:rsidRDefault="00F4126A" w:rsidP="00F4126A">
      <w:pPr>
        <w:pStyle w:val="ConsPlusTitle"/>
        <w:widowControl/>
        <w:ind w:left="6804"/>
        <w:rPr>
          <w:rFonts w:ascii="Times New Roman" w:hAnsi="Times New Roman" w:cs="Times New Roman"/>
          <w:b w:val="0"/>
          <w:sz w:val="20"/>
          <w:szCs w:val="20"/>
        </w:rPr>
      </w:pPr>
      <w:r w:rsidRPr="00BD6AD8">
        <w:rPr>
          <w:rFonts w:ascii="Times New Roman" w:hAnsi="Times New Roman" w:cs="Times New Roman"/>
          <w:b w:val="0"/>
          <w:sz w:val="20"/>
          <w:szCs w:val="20"/>
        </w:rPr>
        <w:t>Каргасокского района</w:t>
      </w:r>
    </w:p>
    <w:p w:rsidR="00F4126A" w:rsidRPr="00BD6AD8" w:rsidRDefault="000B0E47" w:rsidP="00F4126A">
      <w:pPr>
        <w:pStyle w:val="ConsPlusTitle"/>
        <w:widowControl/>
        <w:ind w:left="6804"/>
        <w:rPr>
          <w:rFonts w:ascii="Times New Roman" w:hAnsi="Times New Roman" w:cs="Times New Roman"/>
          <w:b w:val="0"/>
          <w:sz w:val="20"/>
          <w:szCs w:val="20"/>
        </w:rPr>
      </w:pPr>
      <w:r w:rsidRPr="00BD6AD8">
        <w:rPr>
          <w:rFonts w:ascii="Times New Roman" w:hAnsi="Times New Roman" w:cs="Times New Roman"/>
          <w:b w:val="0"/>
          <w:sz w:val="20"/>
          <w:szCs w:val="20"/>
        </w:rPr>
        <w:t>от _</w:t>
      </w:r>
      <w:r w:rsidR="00F4126A" w:rsidRPr="00BD6AD8">
        <w:rPr>
          <w:rFonts w:ascii="Times New Roman" w:hAnsi="Times New Roman" w:cs="Times New Roman"/>
          <w:b w:val="0"/>
          <w:sz w:val="20"/>
          <w:szCs w:val="20"/>
        </w:rPr>
        <w:t>__.02.2021 №</w:t>
      </w:r>
    </w:p>
    <w:p w:rsidR="00F4126A" w:rsidRPr="00BD6AD8" w:rsidRDefault="00F4126A" w:rsidP="00F4126A">
      <w:pPr>
        <w:autoSpaceDE w:val="0"/>
        <w:autoSpaceDN w:val="0"/>
        <w:adjustRightInd w:val="0"/>
        <w:spacing w:after="0" w:line="240" w:lineRule="auto"/>
        <w:ind w:left="6804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F4126A" w:rsidRPr="00BD6AD8" w:rsidRDefault="00F4126A" w:rsidP="00F4126A">
      <w:pPr>
        <w:autoSpaceDE w:val="0"/>
        <w:autoSpaceDN w:val="0"/>
        <w:adjustRightInd w:val="0"/>
        <w:spacing w:after="0" w:line="240" w:lineRule="auto"/>
        <w:ind w:left="6804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BD6AD8">
        <w:rPr>
          <w:rFonts w:ascii="Times New Roman" w:hAnsi="Times New Roman"/>
          <w:sz w:val="20"/>
          <w:szCs w:val="20"/>
          <w:lang w:eastAsia="ru-RU"/>
        </w:rPr>
        <w:t xml:space="preserve">Приложение 3 </w:t>
      </w:r>
    </w:p>
    <w:p w:rsidR="00F4126A" w:rsidRPr="00BD6AD8" w:rsidRDefault="00F4126A" w:rsidP="00F4126A">
      <w:pPr>
        <w:autoSpaceDE w:val="0"/>
        <w:autoSpaceDN w:val="0"/>
        <w:adjustRightInd w:val="0"/>
        <w:spacing w:after="0" w:line="240" w:lineRule="auto"/>
        <w:ind w:left="6804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BD6AD8">
        <w:rPr>
          <w:rFonts w:ascii="Times New Roman" w:hAnsi="Times New Roman"/>
          <w:sz w:val="20"/>
          <w:szCs w:val="20"/>
          <w:lang w:eastAsia="ru-RU"/>
        </w:rPr>
        <w:t>к муниципальной программе «</w:t>
      </w:r>
      <w:hyperlink r:id="rId35" w:history="1">
        <w:r w:rsidRPr="00BD6AD8">
          <w:rPr>
            <w:rFonts w:ascii="Times New Roman" w:hAnsi="Times New Roman"/>
            <w:sz w:val="20"/>
            <w:szCs w:val="20"/>
            <w:lang w:eastAsia="ru-RU"/>
          </w:rPr>
          <w:t>Развитие молодежной политики</w:t>
        </w:r>
      </w:hyperlink>
      <w:r w:rsidRPr="00BD6AD8">
        <w:rPr>
          <w:rFonts w:ascii="Times New Roman" w:hAnsi="Times New Roman"/>
          <w:sz w:val="20"/>
          <w:szCs w:val="20"/>
          <w:lang w:eastAsia="ru-RU"/>
        </w:rPr>
        <w:t xml:space="preserve">, физической  культуры и спорта на территории муниципального образования «Каргасокский район» </w:t>
      </w:r>
    </w:p>
    <w:p w:rsidR="00F4126A" w:rsidRPr="00BD6AD8" w:rsidRDefault="00F4126A" w:rsidP="00F4126A">
      <w:pPr>
        <w:pStyle w:val="ConsPlusTitle"/>
        <w:widowControl/>
        <w:ind w:left="6804"/>
        <w:rPr>
          <w:rFonts w:ascii="Times New Roman" w:hAnsi="Times New Roman" w:cs="Times New Roman"/>
          <w:b w:val="0"/>
          <w:sz w:val="20"/>
          <w:szCs w:val="20"/>
        </w:rPr>
      </w:pPr>
    </w:p>
    <w:p w:rsidR="00F4126A" w:rsidRPr="00BD6AD8" w:rsidRDefault="00F4126A" w:rsidP="00F4126A">
      <w:pPr>
        <w:pStyle w:val="a7"/>
        <w:autoSpaceDE w:val="0"/>
        <w:autoSpaceDN w:val="0"/>
        <w:adjustRightInd w:val="0"/>
        <w:spacing w:after="0" w:line="240" w:lineRule="auto"/>
        <w:ind w:left="0" w:right="-144" w:firstLine="540"/>
        <w:jc w:val="center"/>
        <w:rPr>
          <w:rFonts w:ascii="Times New Roman" w:hAnsi="Times New Roman"/>
          <w:sz w:val="24"/>
          <w:szCs w:val="24"/>
        </w:rPr>
      </w:pPr>
      <w:r w:rsidRPr="00BD6AD8">
        <w:rPr>
          <w:rFonts w:ascii="Times New Roman" w:hAnsi="Times New Roman"/>
          <w:sz w:val="24"/>
          <w:szCs w:val="24"/>
        </w:rPr>
        <w:t>Подпрограмма 3</w:t>
      </w:r>
    </w:p>
    <w:p w:rsidR="00F4126A" w:rsidRPr="00BD6AD8" w:rsidRDefault="00F4126A" w:rsidP="00F4126A">
      <w:pPr>
        <w:pStyle w:val="a7"/>
        <w:autoSpaceDE w:val="0"/>
        <w:autoSpaceDN w:val="0"/>
        <w:adjustRightInd w:val="0"/>
        <w:spacing w:after="0" w:line="240" w:lineRule="auto"/>
        <w:ind w:left="0" w:right="-2"/>
        <w:jc w:val="center"/>
        <w:rPr>
          <w:rStyle w:val="FontStyle14"/>
          <w:sz w:val="24"/>
          <w:szCs w:val="24"/>
        </w:rPr>
      </w:pPr>
      <w:r w:rsidRPr="00BD6AD8">
        <w:rPr>
          <w:rStyle w:val="FontStyle14"/>
          <w:sz w:val="24"/>
          <w:szCs w:val="24"/>
        </w:rPr>
        <w:t>«Сохранение и укрепление общественного здоровья населения Каргасокского района Томской области на 2021</w:t>
      </w:r>
      <w:r w:rsidR="00C90A14" w:rsidRPr="00BD6AD8">
        <w:rPr>
          <w:rStyle w:val="FontStyle14"/>
          <w:sz w:val="24"/>
          <w:szCs w:val="24"/>
        </w:rPr>
        <w:t xml:space="preserve"> </w:t>
      </w:r>
      <w:r w:rsidRPr="00BD6AD8">
        <w:rPr>
          <w:rStyle w:val="FontStyle14"/>
          <w:sz w:val="24"/>
          <w:szCs w:val="24"/>
        </w:rPr>
        <w:t>год»</w:t>
      </w:r>
    </w:p>
    <w:p w:rsidR="00F4126A" w:rsidRPr="00BD6AD8" w:rsidRDefault="00F4126A" w:rsidP="00F4126A">
      <w:pPr>
        <w:pStyle w:val="a7"/>
        <w:autoSpaceDE w:val="0"/>
        <w:autoSpaceDN w:val="0"/>
        <w:adjustRightInd w:val="0"/>
        <w:spacing w:after="0" w:line="240" w:lineRule="auto"/>
        <w:ind w:left="0" w:right="-144" w:firstLine="540"/>
        <w:jc w:val="center"/>
        <w:rPr>
          <w:rFonts w:ascii="Times New Roman" w:hAnsi="Times New Roman"/>
          <w:sz w:val="24"/>
          <w:szCs w:val="24"/>
        </w:rPr>
      </w:pPr>
    </w:p>
    <w:p w:rsidR="00F4126A" w:rsidRPr="00BD6AD8" w:rsidRDefault="00F4126A" w:rsidP="00F4126A">
      <w:pPr>
        <w:pStyle w:val="ConsPlusNormal"/>
        <w:ind w:right="-144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D6AD8">
        <w:rPr>
          <w:rFonts w:ascii="Times New Roman" w:hAnsi="Times New Roman" w:cs="Times New Roman"/>
          <w:sz w:val="24"/>
          <w:szCs w:val="24"/>
        </w:rPr>
        <w:t>ПАСПОРТ ПОДПРОГРАММЫ 3.</w:t>
      </w:r>
    </w:p>
    <w:p w:rsidR="00F4126A" w:rsidRPr="00BD6AD8" w:rsidRDefault="00F4126A" w:rsidP="00F4126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BD6AD8">
        <w:rPr>
          <w:rStyle w:val="FontStyle14"/>
          <w:b w:val="0"/>
          <w:sz w:val="24"/>
          <w:szCs w:val="24"/>
        </w:rPr>
        <w:t>«Сохранение и укрепление общественного здоровья населения Каргасокского района Томской области на 2021</w:t>
      </w:r>
      <w:r w:rsidR="00C90A14" w:rsidRPr="00BD6AD8">
        <w:rPr>
          <w:rStyle w:val="FontStyle14"/>
          <w:b w:val="0"/>
          <w:sz w:val="24"/>
          <w:szCs w:val="24"/>
        </w:rPr>
        <w:t xml:space="preserve"> </w:t>
      </w:r>
      <w:r w:rsidRPr="00BD6AD8">
        <w:rPr>
          <w:rStyle w:val="FontStyle14"/>
          <w:b w:val="0"/>
          <w:sz w:val="24"/>
          <w:szCs w:val="24"/>
        </w:rPr>
        <w:t>год»</w:t>
      </w:r>
    </w:p>
    <w:p w:rsidR="00F4126A" w:rsidRPr="00BD6AD8" w:rsidRDefault="00F4126A" w:rsidP="00F4126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9533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2457"/>
        <w:gridCol w:w="1842"/>
        <w:gridCol w:w="1134"/>
        <w:gridCol w:w="1560"/>
      </w:tblGrid>
      <w:tr w:rsidR="00BD6AD8" w:rsidRPr="00BD6AD8" w:rsidTr="008313CD">
        <w:trPr>
          <w:trHeight w:val="252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26A" w:rsidRPr="00BD6AD8" w:rsidRDefault="00F4126A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6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126A" w:rsidRPr="00BD6AD8" w:rsidRDefault="00F4126A" w:rsidP="00C90A1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Style w:val="FontStyle14"/>
                <w:sz w:val="24"/>
                <w:szCs w:val="24"/>
              </w:rPr>
              <w:t>Сохранение и укрепление общественного здоровья населения Каргасокского</w:t>
            </w:r>
            <w:r w:rsidR="00C90A14" w:rsidRPr="00BD6AD8">
              <w:rPr>
                <w:rStyle w:val="FontStyle14"/>
                <w:sz w:val="24"/>
                <w:szCs w:val="24"/>
              </w:rPr>
              <w:t xml:space="preserve"> района Томской области на 2021 год</w:t>
            </w:r>
            <w:r w:rsidRPr="00BD6AD8">
              <w:rPr>
                <w:rStyle w:val="FontStyle14"/>
                <w:sz w:val="24"/>
                <w:szCs w:val="24"/>
              </w:rPr>
              <w:t xml:space="preserve"> </w:t>
            </w:r>
            <w:r w:rsidRPr="00BD6AD8">
              <w:rPr>
                <w:rFonts w:ascii="Times New Roman" w:hAnsi="Times New Roman"/>
                <w:sz w:val="24"/>
                <w:szCs w:val="24"/>
              </w:rPr>
              <w:t>(далее – Подпрограмма 3)</w:t>
            </w:r>
          </w:p>
        </w:tc>
      </w:tr>
      <w:tr w:rsidR="00BD6AD8" w:rsidRPr="00BD6AD8" w:rsidTr="008313CD">
        <w:trPr>
          <w:trHeight w:val="252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26A" w:rsidRPr="00BD6AD8" w:rsidRDefault="00F4126A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Сроки (этапы) реализации подпрограммы</w:t>
            </w:r>
          </w:p>
        </w:tc>
        <w:tc>
          <w:tcPr>
            <w:tcW w:w="6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126A" w:rsidRPr="00BD6AD8" w:rsidRDefault="00F4126A" w:rsidP="0083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 w:rsidR="005F159A" w:rsidRPr="00BD6AD8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BD6AD8" w:rsidRPr="00BD6AD8" w:rsidTr="008313CD">
        <w:trPr>
          <w:trHeight w:val="769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26A" w:rsidRPr="00BD6AD8" w:rsidRDefault="00F4126A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Куратор подпрограммы</w:t>
            </w:r>
          </w:p>
        </w:tc>
        <w:tc>
          <w:tcPr>
            <w:tcW w:w="6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26A" w:rsidRPr="00BD6AD8" w:rsidRDefault="00F4126A" w:rsidP="00C6748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 xml:space="preserve">Заместитель Главы Каргасокского района по социальным вопросам - начальник отдела по социальной работе </w:t>
            </w:r>
          </w:p>
        </w:tc>
      </w:tr>
      <w:tr w:rsidR="00BD6AD8" w:rsidRPr="00BD6AD8" w:rsidTr="008313CD">
        <w:trPr>
          <w:trHeight w:val="252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26A" w:rsidRPr="00BD6AD8" w:rsidRDefault="00F4126A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126A" w:rsidRPr="00BD6AD8" w:rsidRDefault="0007177B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F4126A" w:rsidRPr="00BD6AD8">
                <w:rPr>
                  <w:rFonts w:ascii="Times New Roman" w:hAnsi="Times New Roman"/>
                  <w:sz w:val="24"/>
                  <w:szCs w:val="24"/>
                </w:rPr>
                <w:t>Отдел по социальной работе Администрации Каргасокского района</w:t>
              </w:r>
            </w:hyperlink>
          </w:p>
        </w:tc>
      </w:tr>
      <w:tr w:rsidR="00BD6AD8" w:rsidRPr="00BD6AD8" w:rsidTr="008313CD">
        <w:trPr>
          <w:trHeight w:val="252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26A" w:rsidRPr="00BD6AD8" w:rsidRDefault="00F4126A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26A" w:rsidRPr="00BD6AD8" w:rsidRDefault="00F4126A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ОГБУЗ «Каргасокская РБ»</w:t>
            </w:r>
          </w:p>
          <w:p w:rsidR="00F4126A" w:rsidRPr="00BD6AD8" w:rsidRDefault="00F4126A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Управление образования, опеки и попечительства муниципального образования «Каргасокский район» (далее УООиП)</w:t>
            </w:r>
          </w:p>
        </w:tc>
      </w:tr>
      <w:tr w:rsidR="00BD6AD8" w:rsidRPr="00BD6AD8" w:rsidTr="008313CD">
        <w:trPr>
          <w:trHeight w:val="252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26A" w:rsidRPr="00BD6AD8" w:rsidRDefault="00F4126A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6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26A" w:rsidRPr="00BD6AD8" w:rsidRDefault="00F4126A" w:rsidP="00C67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УООиП</w:t>
            </w:r>
          </w:p>
          <w:p w:rsidR="00F4126A" w:rsidRPr="00BD6AD8" w:rsidRDefault="00F4126A" w:rsidP="00C67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Администрации сельских поселений Каргасокского района</w:t>
            </w:r>
          </w:p>
        </w:tc>
      </w:tr>
      <w:tr w:rsidR="00BD6AD8" w:rsidRPr="00BD6AD8" w:rsidTr="008313CD">
        <w:trPr>
          <w:trHeight w:val="759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26A" w:rsidRPr="00BD6AD8" w:rsidRDefault="00F4126A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26A" w:rsidRPr="00BD6AD8" w:rsidRDefault="00F4126A" w:rsidP="00C6748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Создание комплексной системы взаимодействия направленной на формирование здорового образа жизни, профилактику заболеваемости населения Каргасокского района</w:t>
            </w:r>
          </w:p>
        </w:tc>
      </w:tr>
      <w:tr w:rsidR="00BD6AD8" w:rsidRPr="00BD6AD8" w:rsidTr="00315CFC">
        <w:trPr>
          <w:trHeight w:val="252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13CD" w:rsidRPr="00BD6AD8" w:rsidRDefault="008313CD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13CD" w:rsidRPr="00BD6AD8" w:rsidRDefault="008313CD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13CD" w:rsidRPr="00BD6AD8" w:rsidRDefault="008313CD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 w:right="-6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CD" w:rsidRPr="00BD6AD8" w:rsidRDefault="008313CD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 w:right="-5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BD6AD8" w:rsidRPr="00BD6AD8" w:rsidTr="00315CFC">
        <w:trPr>
          <w:trHeight w:val="119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13CD" w:rsidRPr="00BD6AD8" w:rsidRDefault="008313CD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lastRenderedPageBreak/>
              <w:br w:type="page"/>
            </w: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13CD" w:rsidRPr="00BD6AD8" w:rsidRDefault="008313CD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Удельный вес осмотренных граждан к числу подлежащих прохождению профилактического медицинского осмотра и диспансеризации,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13CD" w:rsidRPr="00BD6AD8" w:rsidRDefault="008313CD" w:rsidP="00C6748D">
            <w:pPr>
              <w:spacing w:after="0" w:line="240" w:lineRule="auto"/>
              <w:ind w:left="-103" w:right="-6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93,85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CD" w:rsidRPr="00BD6AD8" w:rsidRDefault="008313CD" w:rsidP="008313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93,85</w:t>
            </w:r>
          </w:p>
        </w:tc>
      </w:tr>
      <w:tr w:rsidR="00BD6AD8" w:rsidRPr="00BD6AD8" w:rsidTr="008313CD">
        <w:trPr>
          <w:trHeight w:val="1378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26A" w:rsidRPr="00BD6AD8" w:rsidRDefault="00F4126A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126A" w:rsidRPr="00BD6AD8" w:rsidRDefault="00F4126A" w:rsidP="00C6748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en-US"/>
              </w:rPr>
              <w:t>Задача 1. Создание информационного пространства для формирования системы мотивации граждан к здоровому образу жизни.</w:t>
            </w:r>
          </w:p>
          <w:p w:rsidR="00F4126A" w:rsidRPr="00BD6AD8" w:rsidRDefault="00F4126A" w:rsidP="00C6748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en-US"/>
              </w:rPr>
              <w:t>Задача 2. Популяризация ценностей здорового образа жизни.</w:t>
            </w:r>
          </w:p>
        </w:tc>
      </w:tr>
      <w:tr w:rsidR="00BD6AD8" w:rsidRPr="00BD6AD8" w:rsidTr="00315CFC">
        <w:trPr>
          <w:trHeight w:val="353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13CD" w:rsidRPr="00BD6AD8" w:rsidRDefault="008313CD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Показатели задач Подпрограммы и их значения (с детализацией по годам реализации)</w:t>
            </w:r>
          </w:p>
          <w:p w:rsidR="008313CD" w:rsidRPr="00BD6AD8" w:rsidRDefault="008313CD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13CD" w:rsidRPr="00BD6AD8" w:rsidRDefault="008313CD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Показатели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13CD" w:rsidRPr="00BD6AD8" w:rsidRDefault="008313CD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 w:right="-6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CD" w:rsidRPr="00BD6AD8" w:rsidRDefault="008313CD" w:rsidP="0083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BD6AD8" w:rsidRPr="00BD6AD8" w:rsidTr="008313CD">
        <w:trPr>
          <w:trHeight w:val="836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26A" w:rsidRPr="00BD6AD8" w:rsidRDefault="00F4126A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26A" w:rsidRPr="00BD6AD8" w:rsidRDefault="00F4126A" w:rsidP="00C674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Задача 1. Создание информационного пространства для формирования системы мотивации граждан к здоровому образу жизни</w:t>
            </w:r>
          </w:p>
        </w:tc>
      </w:tr>
      <w:tr w:rsidR="00BD6AD8" w:rsidRPr="00BD6AD8" w:rsidTr="00315CFC">
        <w:trPr>
          <w:trHeight w:val="252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13CD" w:rsidRPr="00BD6AD8" w:rsidRDefault="008313CD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313CD" w:rsidRPr="00BD6AD8" w:rsidRDefault="008313CD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  <w:lang w:eastAsia="ru-RU"/>
              </w:rPr>
              <w:t>Удельный вес  населения Каргасокского района охваченного по каналам: газеты, информационной сети «Интернет»,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313CD" w:rsidRPr="00BD6AD8" w:rsidRDefault="008313CD" w:rsidP="00C6748D">
            <w:pPr>
              <w:spacing w:after="0" w:line="240" w:lineRule="auto"/>
              <w:ind w:left="-103" w:right="-6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3CD" w:rsidRPr="00BD6AD8" w:rsidRDefault="008313CD" w:rsidP="008313CD">
            <w:pPr>
              <w:spacing w:after="0" w:line="240" w:lineRule="auto"/>
              <w:ind w:left="-103" w:right="-6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BD6AD8" w:rsidRPr="00BD6AD8" w:rsidTr="008313CD">
        <w:trPr>
          <w:trHeight w:val="259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26A" w:rsidRPr="00BD6AD8" w:rsidRDefault="00F4126A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126A" w:rsidRPr="00BD6AD8" w:rsidRDefault="00F4126A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 xml:space="preserve">Задача 2. Популяризация ценностей здорового образа жизни </w:t>
            </w:r>
          </w:p>
        </w:tc>
      </w:tr>
      <w:tr w:rsidR="00BD6AD8" w:rsidRPr="00BD6AD8" w:rsidTr="00315CFC">
        <w:trPr>
          <w:trHeight w:val="342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CFC" w:rsidRPr="00BD6AD8" w:rsidRDefault="00315CFC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CFC" w:rsidRPr="00BD6AD8" w:rsidRDefault="00315CFC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Количество внедренных корпоративных программ, 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5CFC" w:rsidRPr="00BD6AD8" w:rsidRDefault="00315CFC" w:rsidP="00C674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FC" w:rsidRPr="00BD6AD8" w:rsidRDefault="00315CFC" w:rsidP="00C674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6AD8" w:rsidRPr="00BD6AD8" w:rsidTr="00315CFC">
        <w:trPr>
          <w:trHeight w:val="290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CFC" w:rsidRPr="00BD6AD8" w:rsidRDefault="00315CFC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 (с детализацией по годам реализации подпрограммы) тыс.руб.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5CFC" w:rsidRPr="00BD6AD8" w:rsidRDefault="00315CFC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5CFC" w:rsidRPr="00BD6AD8" w:rsidRDefault="00315CFC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FC" w:rsidRPr="00BD6AD8" w:rsidRDefault="00315CFC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FC" w:rsidRPr="00BD6AD8" w:rsidRDefault="00315CFC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BD6AD8" w:rsidRPr="00BD6AD8" w:rsidTr="00315CFC">
        <w:trPr>
          <w:trHeight w:val="226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CFC" w:rsidRPr="00BD6AD8" w:rsidRDefault="00315CFC" w:rsidP="0031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5CFC" w:rsidRPr="00BD6AD8" w:rsidRDefault="00315CFC" w:rsidP="0031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5CFC" w:rsidRPr="00BD6AD8" w:rsidRDefault="00315CFC" w:rsidP="0031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FC" w:rsidRPr="00BD6AD8" w:rsidRDefault="00315CFC" w:rsidP="0031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FC" w:rsidRPr="00BD6AD8" w:rsidRDefault="00315CFC" w:rsidP="0031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6AD8" w:rsidRPr="00BD6AD8" w:rsidTr="00315CFC">
        <w:trPr>
          <w:trHeight w:val="252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CFC" w:rsidRPr="00BD6AD8" w:rsidRDefault="00315CFC" w:rsidP="0031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5CFC" w:rsidRPr="00BD6AD8" w:rsidRDefault="00315CFC" w:rsidP="0031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5CFC" w:rsidRPr="00BD6AD8" w:rsidRDefault="00315CFC" w:rsidP="0031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FC" w:rsidRPr="00BD6AD8" w:rsidRDefault="00315CFC" w:rsidP="0031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FC" w:rsidRPr="00BD6AD8" w:rsidRDefault="00315CFC" w:rsidP="0031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6AD8" w:rsidRPr="00BD6AD8" w:rsidTr="00315CFC">
        <w:trPr>
          <w:trHeight w:val="20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CFC" w:rsidRPr="00BD6AD8" w:rsidRDefault="00315CFC" w:rsidP="0031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5CFC" w:rsidRPr="00BD6AD8" w:rsidRDefault="00315CFC" w:rsidP="0031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ВИ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5CFC" w:rsidRPr="00BD6AD8" w:rsidRDefault="00315CFC" w:rsidP="0031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FC" w:rsidRPr="00BD6AD8" w:rsidRDefault="00315CFC" w:rsidP="0031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FC" w:rsidRPr="00BD6AD8" w:rsidRDefault="00315CFC" w:rsidP="0031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6AD8" w:rsidRPr="00BD6AD8" w:rsidTr="00315CFC">
        <w:trPr>
          <w:trHeight w:val="230"/>
        </w:trPr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5CFC" w:rsidRPr="00BD6AD8" w:rsidRDefault="00315CFC" w:rsidP="0031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5CFC" w:rsidRPr="00BD6AD8" w:rsidRDefault="00315CFC" w:rsidP="0031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8" w:right="-59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15CFC" w:rsidRPr="00BD6AD8" w:rsidRDefault="00315CFC" w:rsidP="0031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FC" w:rsidRPr="00BD6AD8" w:rsidRDefault="00315CFC" w:rsidP="0031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CFC" w:rsidRPr="00BD6AD8" w:rsidRDefault="00315CFC" w:rsidP="00315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4126A" w:rsidRPr="00BD6AD8" w:rsidRDefault="00F4126A" w:rsidP="00F412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126A" w:rsidRPr="00BD6AD8" w:rsidRDefault="00F4126A" w:rsidP="00F412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6AD8">
        <w:rPr>
          <w:rFonts w:ascii="Times New Roman" w:hAnsi="Times New Roman"/>
          <w:sz w:val="28"/>
          <w:szCs w:val="28"/>
        </w:rPr>
        <w:br w:type="page"/>
      </w:r>
    </w:p>
    <w:p w:rsidR="00F4126A" w:rsidRPr="00BD6AD8" w:rsidRDefault="00F4126A" w:rsidP="0062527B">
      <w:pPr>
        <w:pStyle w:val="a7"/>
        <w:numPr>
          <w:ilvl w:val="0"/>
          <w:numId w:val="4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6AD8">
        <w:rPr>
          <w:rFonts w:ascii="Times New Roman" w:hAnsi="Times New Roman"/>
          <w:sz w:val="28"/>
          <w:szCs w:val="28"/>
        </w:rPr>
        <w:lastRenderedPageBreak/>
        <w:t>ХАРАКТЕРИСТИКА ТЕКУЩЕГО СОСТОЯНИЯ СФЕРЫ РЕАЛИЗАЦИИ ПОДПРОГРАММЫ 3</w:t>
      </w:r>
    </w:p>
    <w:p w:rsidR="00F4126A" w:rsidRPr="00BD6AD8" w:rsidRDefault="00F4126A" w:rsidP="00F4126A">
      <w:pPr>
        <w:pStyle w:val="a7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4126A" w:rsidRPr="00BD6AD8" w:rsidRDefault="00F4126A" w:rsidP="00F4126A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BD6AD8">
        <w:rPr>
          <w:rFonts w:ascii="Times New Roman" w:hAnsi="Times New Roman"/>
          <w:sz w:val="24"/>
          <w:szCs w:val="24"/>
        </w:rPr>
        <w:t>Муниципальная подпрограмм</w:t>
      </w:r>
      <w:r w:rsidR="0039617B" w:rsidRPr="00BD6AD8">
        <w:rPr>
          <w:rFonts w:ascii="Times New Roman" w:hAnsi="Times New Roman"/>
          <w:sz w:val="24"/>
          <w:szCs w:val="24"/>
        </w:rPr>
        <w:t>а</w:t>
      </w:r>
      <w:r w:rsidRPr="00BD6AD8">
        <w:rPr>
          <w:rFonts w:ascii="Times New Roman" w:hAnsi="Times New Roman"/>
          <w:sz w:val="24"/>
          <w:szCs w:val="24"/>
        </w:rPr>
        <w:t xml:space="preserve"> «</w:t>
      </w:r>
      <w:r w:rsidRPr="00BD6AD8">
        <w:rPr>
          <w:rFonts w:ascii="Times New Roman" w:hAnsi="Times New Roman"/>
          <w:bCs/>
          <w:sz w:val="24"/>
          <w:szCs w:val="24"/>
          <w:lang w:eastAsia="ru-RU"/>
        </w:rPr>
        <w:t>Сохранение и укрепление общественного здоровья населения Каргасокского района Томской области на 2021</w:t>
      </w:r>
      <w:r w:rsidR="00315CFC" w:rsidRPr="00BD6AD8">
        <w:rPr>
          <w:rFonts w:ascii="Times New Roman" w:hAnsi="Times New Roman"/>
          <w:bCs/>
          <w:sz w:val="24"/>
          <w:szCs w:val="24"/>
          <w:lang w:eastAsia="ru-RU"/>
        </w:rPr>
        <w:t xml:space="preserve"> год</w:t>
      </w:r>
      <w:r w:rsidRPr="00BD6AD8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BD6AD8">
        <w:rPr>
          <w:rFonts w:ascii="Times New Roman" w:hAnsi="Times New Roman"/>
          <w:sz w:val="24"/>
          <w:szCs w:val="24"/>
        </w:rPr>
        <w:t xml:space="preserve"> реализуется на территории Каргасокского района Томской области. Подпрограмма разработана в соответствии с </w:t>
      </w:r>
      <w:hyperlink r:id="rId37" w:history="1">
        <w:r w:rsidRPr="00BD6AD8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BD6AD8">
        <w:rPr>
          <w:rFonts w:ascii="Times New Roman" w:hAnsi="Times New Roman"/>
          <w:sz w:val="24"/>
          <w:szCs w:val="24"/>
        </w:rPr>
        <w:t xml:space="preserve"> Администрации Каргасокского района от 20.01.2015 №11 «Об утверждении Порядка принятия решений о разработке муниципальных программ муниципального образования «Каргасокский район», их формирования и реализации».</w:t>
      </w:r>
    </w:p>
    <w:p w:rsidR="00F4126A" w:rsidRPr="00BD6AD8" w:rsidRDefault="00F4126A" w:rsidP="00F4126A">
      <w:pPr>
        <w:widowControl w:val="0"/>
        <w:autoSpaceDE w:val="0"/>
        <w:autoSpaceDN w:val="0"/>
        <w:adjustRightInd w:val="0"/>
        <w:spacing w:after="0"/>
        <w:ind w:firstLine="68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BD6AD8">
        <w:rPr>
          <w:rFonts w:ascii="Times New Roman" w:hAnsi="Times New Roman"/>
          <w:sz w:val="24"/>
          <w:szCs w:val="24"/>
          <w:lang w:eastAsia="ru-RU"/>
        </w:rPr>
        <w:t>Здоровье граждан – показатель уровня развития отдельных территорий и государства в целом, состояние которого оказывает значительное влияние на сферы производства материальных и культурных ценностей, в связи с чем, комплексные мероприятия по сохранению здоровья граждан является одним из приоритетных направлений социальной политики государства.</w:t>
      </w:r>
    </w:p>
    <w:p w:rsidR="00F4126A" w:rsidRPr="00BD6AD8" w:rsidRDefault="00F4126A" w:rsidP="00F4126A">
      <w:pPr>
        <w:widowControl w:val="0"/>
        <w:autoSpaceDE w:val="0"/>
        <w:autoSpaceDN w:val="0"/>
        <w:adjustRightInd w:val="0"/>
        <w:spacing w:after="0"/>
        <w:ind w:firstLine="68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BD6AD8">
        <w:rPr>
          <w:rFonts w:ascii="Times New Roman" w:hAnsi="Times New Roman"/>
          <w:sz w:val="24"/>
          <w:szCs w:val="24"/>
          <w:lang w:eastAsia="ru-RU"/>
        </w:rPr>
        <w:t xml:space="preserve"> Органы местного самоуправления Каргасокского района реализуют полномочия в сфере охраны здоровья, установленные статьей 17 Федерального закона от 21.11.2011 № 323-ФЗ «Об основах охраны здоровья граждан в Российской Федерации» и статьей 15 Федерального закона от 06.10.2003 №131-ФЗ «Об общих принципах организации местного самоуправления в Российской Федерации».</w:t>
      </w:r>
    </w:p>
    <w:p w:rsidR="00F4126A" w:rsidRPr="00BD6AD8" w:rsidRDefault="00F4126A" w:rsidP="00F4126A">
      <w:pPr>
        <w:widowControl w:val="0"/>
        <w:autoSpaceDE w:val="0"/>
        <w:autoSpaceDN w:val="0"/>
        <w:adjustRightInd w:val="0"/>
        <w:spacing w:after="0"/>
        <w:ind w:firstLine="680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BD6AD8">
        <w:rPr>
          <w:rFonts w:ascii="Times New Roman" w:hAnsi="Times New Roman"/>
          <w:sz w:val="24"/>
          <w:szCs w:val="24"/>
          <w:lang w:eastAsia="ru-RU"/>
        </w:rPr>
        <w:t>Органы местного самоуправления обладают полномочиями по реализации мероприятий по профилактике заболеваний и формированию здорового образа жизни, а также по созданию благоприятных условий в целях привлечения медицинских работников и фармацевтических работников для работы в медицинских организациях.</w:t>
      </w:r>
    </w:p>
    <w:p w:rsidR="00F4126A" w:rsidRPr="00BD6AD8" w:rsidRDefault="00F4126A" w:rsidP="00F4126A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BD6AD8">
        <w:rPr>
          <w:rFonts w:ascii="Times New Roman" w:hAnsi="Times New Roman"/>
          <w:sz w:val="24"/>
          <w:szCs w:val="24"/>
          <w:lang w:eastAsia="ru-RU"/>
        </w:rPr>
        <w:t xml:space="preserve">Реализация мероприятий в области профилактики заболеваний и формирования здорового образа жизни для социально-демографических групп населения отдельными учреждениями различной ведомственной принадлежности без сетевого, системного, взаимодействия носит половинчатый характер, не позволяющий комплексно реализовывать меры по профилактике заболеваний и формированию здорового образа жизни.  </w:t>
      </w:r>
    </w:p>
    <w:p w:rsidR="00F4126A" w:rsidRPr="00BD6AD8" w:rsidRDefault="00F4126A" w:rsidP="00F4126A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BD6AD8">
        <w:rPr>
          <w:rFonts w:ascii="Times New Roman" w:hAnsi="Times New Roman"/>
          <w:sz w:val="24"/>
          <w:szCs w:val="24"/>
          <w:lang w:eastAsia="ru-RU"/>
        </w:rPr>
        <w:t xml:space="preserve">В настоящее время сохраняется сложная ситуация в области профилактики заболеваний и формирования здорового образа жизни практически всех социально-демографических групп населения. Ранняя вовлеченность молодого поколения в пагубные привычки, гиподинамия, недостаточное внимание к своему здоровью у всех возрастных категорий – все это отрицательным образом сказывается на здоровье населения. </w:t>
      </w:r>
    </w:p>
    <w:p w:rsidR="00F4126A" w:rsidRPr="00BD6AD8" w:rsidRDefault="00F4126A" w:rsidP="00F4126A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 w:rsidRPr="00BD6AD8">
        <w:rPr>
          <w:rFonts w:ascii="Times New Roman" w:hAnsi="Times New Roman"/>
          <w:sz w:val="24"/>
          <w:szCs w:val="24"/>
          <w:lang w:eastAsia="ru-RU"/>
        </w:rPr>
        <w:t>Реализация м</w:t>
      </w:r>
      <w:r w:rsidRPr="00BD6AD8">
        <w:rPr>
          <w:rFonts w:ascii="Times New Roman" w:hAnsi="Times New Roman"/>
          <w:sz w:val="24"/>
          <w:szCs w:val="24"/>
        </w:rPr>
        <w:t>униципальной подпрограммы «</w:t>
      </w:r>
      <w:r w:rsidRPr="00BD6AD8">
        <w:rPr>
          <w:rFonts w:ascii="Times New Roman" w:hAnsi="Times New Roman"/>
          <w:bCs/>
          <w:sz w:val="24"/>
          <w:szCs w:val="24"/>
          <w:lang w:eastAsia="ru-RU"/>
        </w:rPr>
        <w:t>Сохранение и укрепление общественного здоровья населения Каргасокского района Томской области на 2021год»</w:t>
      </w:r>
      <w:r w:rsidRPr="00BD6AD8">
        <w:rPr>
          <w:rFonts w:ascii="Times New Roman" w:hAnsi="Times New Roman"/>
          <w:sz w:val="24"/>
          <w:szCs w:val="24"/>
        </w:rPr>
        <w:t xml:space="preserve"> на территории Каргасокского района Томской области </w:t>
      </w:r>
      <w:r w:rsidRPr="00BD6AD8">
        <w:rPr>
          <w:rFonts w:ascii="Times New Roman" w:hAnsi="Times New Roman"/>
          <w:sz w:val="24"/>
          <w:szCs w:val="24"/>
          <w:lang w:eastAsia="ru-RU"/>
        </w:rPr>
        <w:t xml:space="preserve">положительно скажется на формировании здорового образа жизни жителей Каргасокского района, профилактике распространения заболеваний, в том числе представляющих опасность для окружающих. </w:t>
      </w:r>
    </w:p>
    <w:p w:rsidR="00F4126A" w:rsidRPr="00BD6AD8" w:rsidRDefault="00F4126A" w:rsidP="00F4126A">
      <w:pPr>
        <w:pStyle w:val="ConsPlusNormal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D6AD8">
        <w:rPr>
          <w:rFonts w:ascii="Times New Roman" w:hAnsi="Times New Roman" w:cs="Times New Roman"/>
          <w:sz w:val="24"/>
          <w:szCs w:val="24"/>
        </w:rPr>
        <w:t xml:space="preserve">С помощью мероприятий, предусмотренных подпрограммой, появится возможность объединить материальные и нематериальные ресурсы </w:t>
      </w:r>
      <w:r w:rsidRPr="00BD6AD8">
        <w:rPr>
          <w:rFonts w:ascii="Times New Roman" w:hAnsi="Times New Roman"/>
          <w:sz w:val="24"/>
          <w:szCs w:val="24"/>
        </w:rPr>
        <w:t xml:space="preserve">учреждений различных ведомственной принадлежности в части </w:t>
      </w:r>
      <w:r w:rsidRPr="00BD6AD8">
        <w:rPr>
          <w:rFonts w:ascii="Times New Roman" w:hAnsi="Times New Roman" w:cs="Times New Roman"/>
          <w:sz w:val="24"/>
          <w:szCs w:val="24"/>
        </w:rPr>
        <w:t xml:space="preserve">реализации комплексных мер, направленных на профилактику заболеваний, в том числе социально значимых, заболеваний, представляющих опасность для окружающих, информирование граждан о факторах риска для их здоровья, формирование у граждан Каргасокского района мотивации к ведению здорового образа жизни и создание условий для ведения здорового образа жизни, в том числе для занятий физической культурой и спортом. </w:t>
      </w:r>
    </w:p>
    <w:p w:rsidR="000B00B9" w:rsidRPr="00BD6AD8" w:rsidRDefault="000B00B9" w:rsidP="00F4126A">
      <w:pPr>
        <w:pStyle w:val="ConsPlusNormal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  <w:sectPr w:rsidR="000B00B9" w:rsidRPr="00BD6AD8" w:rsidSect="00245657">
          <w:pgSz w:w="11905" w:h="16838" w:code="9"/>
          <w:pgMar w:top="1134" w:right="567" w:bottom="993" w:left="1701" w:header="720" w:footer="544" w:gutter="0"/>
          <w:cols w:space="720"/>
        </w:sectPr>
      </w:pPr>
    </w:p>
    <w:p w:rsidR="00F4126A" w:rsidRPr="00BD6AD8" w:rsidRDefault="00F4126A" w:rsidP="00F4126A">
      <w:pPr>
        <w:pStyle w:val="a7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BD6AD8">
        <w:rPr>
          <w:rFonts w:ascii="Times New Roman" w:hAnsi="Times New Roman"/>
          <w:sz w:val="28"/>
          <w:szCs w:val="28"/>
        </w:rPr>
        <w:lastRenderedPageBreak/>
        <w:t>ЦЕЛИ И ЗАДАЧИ ПОДПРОГРАММЫ 3, СРОКИ И ЭТАПЫ ЕЁ РЕАЛИЗАЦИИ, ЦЕЛЕВЫЕ ПОКАЗАТЕЛИ РЕЗУЛЬТАТИВНОСТИ РЕАЛИЗАЦИИ ПОДПРОГРАММЫ 3.</w:t>
      </w:r>
    </w:p>
    <w:p w:rsidR="00F4126A" w:rsidRPr="00BD6AD8" w:rsidRDefault="00F4126A" w:rsidP="00F4126A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126A" w:rsidRPr="00BD6AD8" w:rsidRDefault="00F4126A" w:rsidP="00F412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>Цель настоящей подпрограммы – создание комплексной системы взаимодействия направленной на формирование здорового образа жизни, профилактику заболеваемости населения Каргасокского района.</w:t>
      </w:r>
    </w:p>
    <w:p w:rsidR="00F4126A" w:rsidRPr="00BD6AD8" w:rsidRDefault="00F4126A" w:rsidP="00F412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>Для достижения указанной цели, определены следующие задачи:</w:t>
      </w:r>
    </w:p>
    <w:p w:rsidR="00F4126A" w:rsidRPr="00BD6AD8" w:rsidRDefault="00F4126A" w:rsidP="00F4126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>Задача 1. Создание информационного пространства для формирования системы мотивации граждан к здоровому образу жизни.</w:t>
      </w:r>
    </w:p>
    <w:p w:rsidR="00F4126A" w:rsidRPr="00BD6AD8" w:rsidRDefault="00F4126A" w:rsidP="00F4126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>Задача 2. Популяризация ценностей здорового образа жизни.</w:t>
      </w:r>
    </w:p>
    <w:p w:rsidR="00F4126A" w:rsidRPr="00BD6AD8" w:rsidRDefault="00F4126A" w:rsidP="00F4126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 xml:space="preserve">Цель и задачи подпрограммы соответствуют целям и задачам Стратегии социально-экономического развития муниципального образования «Каргасокский район» до 2025 года. Срок реализации Подпрограммы 3 </w:t>
      </w:r>
      <w:r w:rsidR="007D55C6" w:rsidRPr="00BD6AD8">
        <w:rPr>
          <w:rFonts w:ascii="Times New Roman" w:hAnsi="Times New Roman"/>
          <w:sz w:val="24"/>
          <w:szCs w:val="28"/>
        </w:rPr>
        <w:t>- 2021</w:t>
      </w:r>
      <w:r w:rsidRPr="00BD6AD8">
        <w:rPr>
          <w:rFonts w:ascii="Times New Roman" w:hAnsi="Times New Roman"/>
          <w:sz w:val="24"/>
          <w:szCs w:val="28"/>
        </w:rPr>
        <w:t xml:space="preserve"> год.</w:t>
      </w:r>
    </w:p>
    <w:p w:rsidR="00F4126A" w:rsidRPr="00BD6AD8" w:rsidRDefault="00F4126A" w:rsidP="00F4126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>Реализация комплекса мероприятий в рамках настоящей подпрограммы рассчитано на период 2021 год.</w:t>
      </w:r>
    </w:p>
    <w:p w:rsidR="00F4126A" w:rsidRPr="00BD6AD8" w:rsidRDefault="00F4126A" w:rsidP="00F4126A">
      <w:pPr>
        <w:pStyle w:val="a7"/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hAnsi="Times New Roman"/>
          <w:sz w:val="24"/>
          <w:szCs w:val="28"/>
          <w:lang w:eastAsia="en-US"/>
        </w:rPr>
      </w:pPr>
      <w:r w:rsidRPr="00BD6AD8">
        <w:rPr>
          <w:rFonts w:ascii="Times New Roman" w:hAnsi="Times New Roman"/>
          <w:sz w:val="24"/>
          <w:szCs w:val="28"/>
          <w:lang w:eastAsia="en-US"/>
        </w:rPr>
        <w:t>Целевые показатели результативности реализации подпрограммы 3 «Сохранение и укрепление общественного здоровья населения Каргасокского района Томской области на 2021</w:t>
      </w:r>
      <w:r w:rsidR="00C90A14" w:rsidRPr="00BD6AD8">
        <w:rPr>
          <w:rFonts w:ascii="Times New Roman" w:hAnsi="Times New Roman"/>
          <w:sz w:val="24"/>
          <w:szCs w:val="28"/>
          <w:lang w:eastAsia="en-US"/>
        </w:rPr>
        <w:t xml:space="preserve"> </w:t>
      </w:r>
      <w:r w:rsidRPr="00BD6AD8">
        <w:rPr>
          <w:rFonts w:ascii="Times New Roman" w:hAnsi="Times New Roman"/>
          <w:sz w:val="24"/>
          <w:szCs w:val="28"/>
          <w:lang w:eastAsia="en-US"/>
        </w:rPr>
        <w:t>год» представлены в приложении 1 к настоящей Подпрограмме 3.</w:t>
      </w:r>
    </w:p>
    <w:p w:rsidR="00F4126A" w:rsidRPr="00BD6AD8" w:rsidRDefault="00F4126A" w:rsidP="00F4126A">
      <w:pPr>
        <w:pStyle w:val="ConsPlusNormal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  <w:sectPr w:rsidR="00F4126A" w:rsidRPr="00BD6AD8" w:rsidSect="00C6748D">
          <w:pgSz w:w="11905" w:h="16838" w:code="9"/>
          <w:pgMar w:top="1134" w:right="567" w:bottom="993" w:left="1701" w:header="720" w:footer="544" w:gutter="0"/>
          <w:cols w:space="720"/>
        </w:sectPr>
      </w:pPr>
    </w:p>
    <w:p w:rsidR="00F4126A" w:rsidRPr="00BD6AD8" w:rsidRDefault="00F4126A" w:rsidP="00F4126A">
      <w:pPr>
        <w:pStyle w:val="a7"/>
        <w:autoSpaceDE w:val="0"/>
        <w:autoSpaceDN w:val="0"/>
        <w:adjustRightInd w:val="0"/>
        <w:spacing w:after="0" w:line="240" w:lineRule="auto"/>
        <w:ind w:left="10206" w:right="-31"/>
        <w:jc w:val="both"/>
        <w:rPr>
          <w:rFonts w:ascii="Times New Roman" w:hAnsi="Times New Roman"/>
          <w:sz w:val="20"/>
          <w:szCs w:val="20"/>
        </w:rPr>
      </w:pPr>
      <w:r w:rsidRPr="00BD6AD8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F4126A" w:rsidRPr="00BD6AD8" w:rsidRDefault="00F4126A" w:rsidP="00F4126A">
      <w:pPr>
        <w:pStyle w:val="a7"/>
        <w:autoSpaceDE w:val="0"/>
        <w:autoSpaceDN w:val="0"/>
        <w:adjustRightInd w:val="0"/>
        <w:spacing w:after="0" w:line="240" w:lineRule="auto"/>
        <w:ind w:left="10206" w:right="-31"/>
        <w:jc w:val="both"/>
        <w:rPr>
          <w:rFonts w:ascii="Times New Roman" w:hAnsi="Times New Roman"/>
          <w:sz w:val="20"/>
          <w:szCs w:val="20"/>
        </w:rPr>
      </w:pPr>
      <w:r w:rsidRPr="00BD6AD8">
        <w:rPr>
          <w:rFonts w:ascii="Times New Roman" w:hAnsi="Times New Roman"/>
          <w:sz w:val="20"/>
          <w:szCs w:val="20"/>
        </w:rPr>
        <w:t>к подпрограмме «Сохранение и укрепление общественного здоровья населения Каргасокского района Томской области на 2021</w:t>
      </w:r>
      <w:r w:rsidR="00C90A14" w:rsidRPr="00BD6AD8">
        <w:rPr>
          <w:rFonts w:ascii="Times New Roman" w:hAnsi="Times New Roman"/>
          <w:sz w:val="20"/>
          <w:szCs w:val="20"/>
        </w:rPr>
        <w:t xml:space="preserve"> год</w:t>
      </w:r>
      <w:r w:rsidRPr="00BD6AD8">
        <w:rPr>
          <w:rFonts w:ascii="Times New Roman" w:hAnsi="Times New Roman"/>
          <w:sz w:val="20"/>
          <w:szCs w:val="20"/>
        </w:rPr>
        <w:t>»</w:t>
      </w:r>
    </w:p>
    <w:p w:rsidR="00F4126A" w:rsidRPr="00BD6AD8" w:rsidRDefault="00F4126A" w:rsidP="00F4126A">
      <w:pPr>
        <w:pStyle w:val="ConsPlusNormal"/>
        <w:ind w:right="-31" w:firstLine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4126A" w:rsidRPr="00BD6AD8" w:rsidRDefault="00F4126A" w:rsidP="00F4126A">
      <w:pPr>
        <w:widowControl w:val="0"/>
        <w:tabs>
          <w:tab w:val="left" w:pos="5610"/>
          <w:tab w:val="center" w:pos="8155"/>
        </w:tabs>
        <w:autoSpaceDE w:val="0"/>
        <w:autoSpaceDN w:val="0"/>
        <w:adjustRightInd w:val="0"/>
        <w:spacing w:after="0" w:line="240" w:lineRule="auto"/>
        <w:ind w:right="-31" w:firstLine="72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D6AD8">
        <w:rPr>
          <w:rFonts w:ascii="Times New Roman" w:eastAsiaTheme="minorEastAsia" w:hAnsi="Times New Roman"/>
          <w:sz w:val="28"/>
          <w:szCs w:val="28"/>
          <w:lang w:eastAsia="ru-RU"/>
        </w:rPr>
        <w:t>СВЕДЕНИЯ</w:t>
      </w:r>
    </w:p>
    <w:p w:rsidR="00F4126A" w:rsidRPr="00BD6AD8" w:rsidRDefault="00F4126A" w:rsidP="00F4126A">
      <w:pPr>
        <w:widowControl w:val="0"/>
        <w:autoSpaceDE w:val="0"/>
        <w:autoSpaceDN w:val="0"/>
        <w:adjustRightInd w:val="0"/>
        <w:spacing w:after="0" w:line="240" w:lineRule="auto"/>
        <w:ind w:right="-31" w:firstLine="720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D6AD8">
        <w:rPr>
          <w:rFonts w:ascii="Times New Roman" w:eastAsiaTheme="minorEastAsia" w:hAnsi="Times New Roman"/>
          <w:sz w:val="28"/>
          <w:szCs w:val="28"/>
          <w:lang w:eastAsia="ru-RU"/>
        </w:rPr>
        <w:t>О СОСТАВЕ И ЗНАЧЕНИЯХ ЦЕЛЕВЫХ ПОКАЗАТЕЛЕЙ РЕЗУЛЬТАТИВНОСТИ ПОДПРОГРАММЫ 3.</w:t>
      </w:r>
    </w:p>
    <w:p w:rsidR="00F4126A" w:rsidRPr="00BD6AD8" w:rsidRDefault="00F4126A" w:rsidP="00F4126A">
      <w:pPr>
        <w:pStyle w:val="ConsPlusNormal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 w:rsidRPr="00BD6AD8">
        <w:rPr>
          <w:rFonts w:ascii="Times New Roman" w:hAnsi="Times New Roman" w:cs="Times New Roman"/>
          <w:sz w:val="28"/>
          <w:szCs w:val="28"/>
        </w:rPr>
        <w:t xml:space="preserve">«Сохранение и укрепление общественного здоровья населения Каргасокского района Томской области </w:t>
      </w:r>
    </w:p>
    <w:p w:rsidR="00F4126A" w:rsidRPr="00BD6AD8" w:rsidRDefault="00F4126A" w:rsidP="00F4126A">
      <w:pPr>
        <w:pStyle w:val="ConsPlusNormal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 w:rsidRPr="00BD6AD8">
        <w:rPr>
          <w:rFonts w:ascii="Times New Roman" w:hAnsi="Times New Roman" w:cs="Times New Roman"/>
          <w:sz w:val="28"/>
          <w:szCs w:val="28"/>
        </w:rPr>
        <w:t>на 2021</w:t>
      </w:r>
      <w:r w:rsidR="00B5607B" w:rsidRPr="00BD6AD8">
        <w:rPr>
          <w:rFonts w:ascii="Times New Roman" w:hAnsi="Times New Roman" w:cs="Times New Roman"/>
          <w:sz w:val="28"/>
          <w:szCs w:val="28"/>
        </w:rPr>
        <w:t xml:space="preserve"> год</w:t>
      </w:r>
      <w:r w:rsidRPr="00BD6AD8">
        <w:rPr>
          <w:rFonts w:ascii="Times New Roman" w:hAnsi="Times New Roman" w:cs="Times New Roman"/>
          <w:sz w:val="28"/>
          <w:szCs w:val="28"/>
        </w:rPr>
        <w:t>»</w:t>
      </w:r>
    </w:p>
    <w:p w:rsidR="00F4126A" w:rsidRPr="00BD6AD8" w:rsidRDefault="00F4126A" w:rsidP="00F4126A">
      <w:pPr>
        <w:pStyle w:val="ConsPlusNormal"/>
        <w:ind w:right="-31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5627"/>
        <w:gridCol w:w="1276"/>
        <w:gridCol w:w="1841"/>
        <w:gridCol w:w="1844"/>
        <w:gridCol w:w="1844"/>
        <w:gridCol w:w="1735"/>
      </w:tblGrid>
      <w:tr w:rsidR="00BD6AD8" w:rsidRPr="00BD6AD8" w:rsidTr="00B5607B">
        <w:trPr>
          <w:cantSplit/>
          <w:trHeight w:val="315"/>
          <w:tblHeader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6A" w:rsidRPr="00BD6AD8" w:rsidRDefault="00F4126A" w:rsidP="00C674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AD8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6A" w:rsidRPr="00BD6AD8" w:rsidRDefault="00F4126A" w:rsidP="00C674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AD8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6A" w:rsidRPr="00BD6AD8" w:rsidRDefault="00F4126A" w:rsidP="00C674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AD8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6A" w:rsidRPr="00BD6AD8" w:rsidRDefault="00F4126A" w:rsidP="00C674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AD8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6A" w:rsidRPr="00BD6AD8" w:rsidRDefault="00F4126A" w:rsidP="00C6748D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D6AD8">
              <w:rPr>
                <w:rFonts w:ascii="Times New Roman" w:eastAsiaTheme="minorEastAsia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6A" w:rsidRPr="00BD6AD8" w:rsidRDefault="00F4126A" w:rsidP="00C6748D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D6AD8">
              <w:rPr>
                <w:rFonts w:ascii="Times New Roman" w:eastAsiaTheme="minorEastAsia" w:hAnsi="Times New Roman"/>
                <w:lang w:eastAsia="ru-RU"/>
              </w:rPr>
              <w:t xml:space="preserve">Метод сбора информации </w:t>
            </w:r>
          </w:p>
        </w:tc>
      </w:tr>
      <w:tr w:rsidR="00BD6AD8" w:rsidRPr="00BD6AD8" w:rsidTr="00B5607B">
        <w:trPr>
          <w:cantSplit/>
          <w:trHeight w:val="1289"/>
          <w:tblHeader/>
        </w:trPr>
        <w:tc>
          <w:tcPr>
            <w:tcW w:w="182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607B" w:rsidRPr="00BD6AD8" w:rsidRDefault="00B5607B" w:rsidP="00C674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607B" w:rsidRPr="00BD6AD8" w:rsidRDefault="00B5607B" w:rsidP="00C674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607B" w:rsidRPr="00BD6AD8" w:rsidRDefault="00B5607B" w:rsidP="00C674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607B" w:rsidRPr="00BD6AD8" w:rsidRDefault="00B5607B" w:rsidP="00C6748D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D6AD8">
              <w:rPr>
                <w:rFonts w:ascii="Times New Roman" w:eastAsiaTheme="minorEastAsia" w:hAnsi="Times New Roman"/>
                <w:lang w:eastAsia="ru-RU"/>
              </w:rPr>
              <w:t>2020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607B" w:rsidRPr="00BD6AD8" w:rsidRDefault="00B5607B" w:rsidP="00C6748D">
            <w:pPr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BD6AD8">
              <w:rPr>
                <w:rFonts w:ascii="Times New Roman" w:eastAsiaTheme="minorEastAsia" w:hAnsi="Times New Roman"/>
                <w:lang w:eastAsia="ru-RU"/>
              </w:rPr>
              <w:t>2021</w:t>
            </w: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607B" w:rsidRPr="00BD6AD8" w:rsidRDefault="00B5607B" w:rsidP="00C6748D">
            <w:pPr>
              <w:jc w:val="center"/>
            </w:pP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607B" w:rsidRPr="00BD6AD8" w:rsidRDefault="00B5607B" w:rsidP="00C6748D">
            <w:pPr>
              <w:jc w:val="center"/>
            </w:pPr>
          </w:p>
        </w:tc>
      </w:tr>
      <w:tr w:rsidR="00BD6AD8" w:rsidRPr="00BD6AD8" w:rsidTr="00B5607B">
        <w:trPr>
          <w:cantSplit/>
          <w:trHeight w:val="240"/>
          <w:tblHeader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7B" w:rsidRPr="00BD6AD8" w:rsidRDefault="00B5607B" w:rsidP="00C674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A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7B" w:rsidRPr="00BD6AD8" w:rsidRDefault="00B5607B" w:rsidP="00C674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A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7B" w:rsidRPr="00BD6AD8" w:rsidRDefault="00B5607B" w:rsidP="00C674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A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7B" w:rsidRPr="00BD6AD8" w:rsidRDefault="00B5607B" w:rsidP="00C674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AD8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7B" w:rsidRPr="00BD6AD8" w:rsidRDefault="00B5607B" w:rsidP="00C674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AD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7B" w:rsidRPr="00BD6AD8" w:rsidRDefault="00B5607B" w:rsidP="00C674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D6AD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7B" w:rsidRPr="00BD6AD8" w:rsidRDefault="00B5607B" w:rsidP="00C674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AD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BD6AD8" w:rsidRPr="00BD6AD8" w:rsidTr="00C6748D">
        <w:trPr>
          <w:cantSplit/>
          <w:trHeight w:val="24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126A" w:rsidRPr="00BD6AD8" w:rsidRDefault="00F4126A" w:rsidP="00C674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AD8">
              <w:rPr>
                <w:rFonts w:ascii="Times New Roman" w:hAnsi="Times New Roman"/>
                <w:sz w:val="22"/>
                <w:szCs w:val="22"/>
              </w:rPr>
              <w:t xml:space="preserve">Цель </w:t>
            </w:r>
            <w:r w:rsidRPr="00BD6AD8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подпрограммы 3 </w:t>
            </w:r>
            <w:r w:rsidRPr="00BD6AD8">
              <w:rPr>
                <w:rFonts w:ascii="Times New Roman" w:hAnsi="Times New Roman"/>
                <w:sz w:val="22"/>
                <w:szCs w:val="22"/>
              </w:rPr>
              <w:t>- Создание комплексной системы взаимодействия направленной на формирование здорового образа жизни,  профилактику заболеваемости населения Каргасокского района</w:t>
            </w:r>
          </w:p>
        </w:tc>
      </w:tr>
      <w:tr w:rsidR="00BD6AD8" w:rsidRPr="00BD6AD8" w:rsidTr="00B5607B">
        <w:trPr>
          <w:cantSplit/>
          <w:trHeight w:val="2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607B" w:rsidRPr="00BD6AD8" w:rsidRDefault="00B5607B" w:rsidP="00C674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607B" w:rsidRPr="00BD6AD8" w:rsidRDefault="00B5607B" w:rsidP="00C67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Удельный вес осмотренных граждан к числу подлежащих прохождению профилактического медицинского осмотра и диспансеризации, %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607B" w:rsidRPr="00BD6AD8" w:rsidRDefault="00B5607B" w:rsidP="00C674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%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607B" w:rsidRPr="00BD6AD8" w:rsidRDefault="00B5607B" w:rsidP="00C674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93,85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607B" w:rsidRPr="00BD6AD8" w:rsidRDefault="00B5607B" w:rsidP="00C6748D">
            <w:pPr>
              <w:spacing w:after="0" w:line="240" w:lineRule="auto"/>
              <w:ind w:left="-100" w:right="-64"/>
              <w:contextualSpacing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93,85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607B" w:rsidRPr="00BD6AD8" w:rsidRDefault="00B5607B" w:rsidP="00C674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AD8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5607B" w:rsidRPr="00BD6AD8" w:rsidRDefault="00B5607B" w:rsidP="00C67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ведомственная статистика</w:t>
            </w:r>
          </w:p>
          <w:p w:rsidR="00B5607B" w:rsidRPr="00BD6AD8" w:rsidRDefault="00B5607B" w:rsidP="00C674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6AD8" w:rsidRPr="00BD6AD8" w:rsidTr="00C6748D">
        <w:trPr>
          <w:cantSplit/>
          <w:trHeight w:val="2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26A" w:rsidRPr="00BD6AD8" w:rsidRDefault="00F4126A" w:rsidP="00C6748D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Показатели задачи 1.</w:t>
            </w:r>
            <w:r w:rsidRPr="00BD6AD8">
              <w:rPr>
                <w:rFonts w:ascii="Times New Roman" w:hAnsi="Times New Roman"/>
                <w:lang w:eastAsia="en-US"/>
              </w:rPr>
              <w:t xml:space="preserve"> Создание информационного пространства для формирования системы мотивации граждан к здоровому образу жизни</w:t>
            </w:r>
          </w:p>
        </w:tc>
      </w:tr>
      <w:tr w:rsidR="00BD6AD8" w:rsidRPr="00BD6AD8" w:rsidTr="00B5607B">
        <w:trPr>
          <w:cantSplit/>
          <w:trHeight w:val="2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07B" w:rsidRPr="00BD6AD8" w:rsidRDefault="00B5607B" w:rsidP="00C674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07B" w:rsidRPr="00BD6AD8" w:rsidRDefault="00B5607B" w:rsidP="00C674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lang w:eastAsia="ru-RU"/>
              </w:rPr>
              <w:t>Удельный вес  населения Каргасокского района охваченного  по каналам: газеты, информационной сети «Интернет»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07B" w:rsidRPr="00BD6AD8" w:rsidRDefault="00B5607B" w:rsidP="00C6748D">
            <w:pPr>
              <w:pStyle w:val="ConsPlusNormal"/>
              <w:widowControl/>
              <w:spacing w:before="1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AD8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07B" w:rsidRPr="00BD6AD8" w:rsidRDefault="00B5607B" w:rsidP="00C6748D">
            <w:pPr>
              <w:pStyle w:val="ConsPlusNormal"/>
              <w:widowControl/>
              <w:spacing w:before="1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AD8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07B" w:rsidRPr="00BD6AD8" w:rsidRDefault="00B5607B" w:rsidP="00C6748D">
            <w:pPr>
              <w:pStyle w:val="ConsPlusNormal"/>
              <w:widowControl/>
              <w:spacing w:before="1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AD8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07B" w:rsidRPr="00BD6AD8" w:rsidRDefault="00B5607B" w:rsidP="00C6748D">
            <w:pPr>
              <w:pStyle w:val="ConsPlusNormal"/>
              <w:widowControl/>
              <w:spacing w:before="12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AD8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07B" w:rsidRPr="00BD6AD8" w:rsidRDefault="00B5607B" w:rsidP="00C67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ведомственная статистика</w:t>
            </w:r>
          </w:p>
          <w:p w:rsidR="00B5607B" w:rsidRPr="00BD6AD8" w:rsidRDefault="00B5607B" w:rsidP="00C674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D6AD8" w:rsidRPr="00BD6AD8" w:rsidTr="00C6748D">
        <w:trPr>
          <w:cantSplit/>
          <w:trHeight w:val="24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26A" w:rsidRPr="00BD6AD8" w:rsidRDefault="00F4126A" w:rsidP="00C674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задачи 2. </w:t>
            </w:r>
            <w:r w:rsidRPr="00BD6AD8">
              <w:rPr>
                <w:rFonts w:ascii="Times New Roman" w:hAnsi="Times New Roman"/>
                <w:sz w:val="22"/>
                <w:szCs w:val="22"/>
              </w:rPr>
              <w:t>Популяризация ценностей здорового образа жизни.</w:t>
            </w:r>
          </w:p>
        </w:tc>
      </w:tr>
      <w:tr w:rsidR="00BD6AD8" w:rsidRPr="00BD6AD8" w:rsidTr="00B5607B">
        <w:trPr>
          <w:cantSplit/>
          <w:trHeight w:val="240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07B" w:rsidRPr="00BD6AD8" w:rsidRDefault="00B5607B" w:rsidP="00C674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07B" w:rsidRPr="00BD6AD8" w:rsidRDefault="00B5607B" w:rsidP="00C674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D6AD8">
              <w:rPr>
                <w:rFonts w:ascii="Times New Roman" w:eastAsia="Times New Roman" w:hAnsi="Times New Roman" w:cs="Times New Roman"/>
                <w:sz w:val="22"/>
                <w:szCs w:val="22"/>
              </w:rPr>
              <w:t>Количество внедренных корпоративных программ</w:t>
            </w:r>
          </w:p>
        </w:tc>
        <w:tc>
          <w:tcPr>
            <w:tcW w:w="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07B" w:rsidRPr="00BD6AD8" w:rsidRDefault="00B5607B" w:rsidP="00C674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AD8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07B" w:rsidRPr="00BD6AD8" w:rsidRDefault="007B2D5B" w:rsidP="00C674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A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07B" w:rsidRPr="00BD6AD8" w:rsidRDefault="00B5607B" w:rsidP="00C674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6A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07B" w:rsidRPr="00BD6AD8" w:rsidRDefault="00B5607B" w:rsidP="00C6748D">
            <w:pPr>
              <w:pStyle w:val="ConsPlusNormal"/>
              <w:widowControl/>
              <w:spacing w:before="12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AD8">
              <w:rPr>
                <w:rFonts w:ascii="Times New Roman" w:hAnsi="Times New Roman"/>
                <w:sz w:val="22"/>
                <w:szCs w:val="22"/>
              </w:rPr>
              <w:t>Год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07B" w:rsidRPr="00BD6AD8" w:rsidRDefault="00B5607B" w:rsidP="00C67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>ведомственная статистика</w:t>
            </w:r>
          </w:p>
          <w:p w:rsidR="00B5607B" w:rsidRPr="00BD6AD8" w:rsidRDefault="00B5607B" w:rsidP="00C674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4126A" w:rsidRPr="00BD6AD8" w:rsidRDefault="00F4126A" w:rsidP="00F412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F4126A" w:rsidRPr="00BD6AD8" w:rsidSect="00C6748D">
          <w:pgSz w:w="16838" w:h="11905" w:orient="landscape" w:code="9"/>
          <w:pgMar w:top="1276" w:right="1134" w:bottom="567" w:left="993" w:header="720" w:footer="544" w:gutter="0"/>
          <w:cols w:space="720"/>
          <w:docGrid w:linePitch="299"/>
        </w:sectPr>
      </w:pPr>
    </w:p>
    <w:p w:rsidR="00F4126A" w:rsidRPr="00BD6AD8" w:rsidRDefault="00F4126A" w:rsidP="00F4126A">
      <w:pPr>
        <w:spacing w:after="160" w:line="259" w:lineRule="auto"/>
        <w:rPr>
          <w:rFonts w:ascii="Times New Roman" w:hAnsi="Times New Roman"/>
          <w:sz w:val="24"/>
          <w:szCs w:val="28"/>
        </w:rPr>
      </w:pPr>
    </w:p>
    <w:p w:rsidR="00F4126A" w:rsidRPr="00BD6AD8" w:rsidRDefault="00F4126A" w:rsidP="0062527B">
      <w:pPr>
        <w:pStyle w:val="a7"/>
        <w:numPr>
          <w:ilvl w:val="0"/>
          <w:numId w:val="4"/>
        </w:num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 w:rsidRPr="00BD6AD8">
        <w:rPr>
          <w:rFonts w:ascii="Times New Roman" w:hAnsi="Times New Roman"/>
          <w:sz w:val="28"/>
          <w:szCs w:val="28"/>
        </w:rPr>
        <w:t>СИСТЕМА МЕРОПРИЯТИЙ ПОДПРОГРАММЫ И ЕЁ РЕСУРСНОЕ ОБЕСПЕЧЕНИЕ</w:t>
      </w:r>
    </w:p>
    <w:p w:rsidR="00F4126A" w:rsidRPr="00BD6AD8" w:rsidRDefault="00F4126A" w:rsidP="00F4126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BD6AD8">
        <w:rPr>
          <w:rFonts w:ascii="Times New Roman" w:hAnsi="Times New Roman"/>
          <w:sz w:val="24"/>
          <w:szCs w:val="28"/>
          <w:lang w:eastAsia="ru-RU"/>
        </w:rPr>
        <w:t xml:space="preserve">На реализацию подпрограммы необходимо </w:t>
      </w:r>
      <w:r w:rsidR="007D55C6" w:rsidRPr="00BD6AD8">
        <w:rPr>
          <w:rFonts w:ascii="Times New Roman" w:hAnsi="Times New Roman"/>
          <w:sz w:val="24"/>
          <w:szCs w:val="28"/>
          <w:lang w:eastAsia="ru-RU"/>
        </w:rPr>
        <w:t>0</w:t>
      </w:r>
      <w:r w:rsidRPr="00BD6AD8">
        <w:rPr>
          <w:rFonts w:ascii="Times New Roman" w:hAnsi="Times New Roman"/>
          <w:sz w:val="24"/>
          <w:szCs w:val="28"/>
          <w:lang w:eastAsia="ru-RU"/>
        </w:rPr>
        <w:t>,0 тыс. рублей из средств районного бюджета –</w:t>
      </w:r>
      <w:r w:rsidR="00AF0C50" w:rsidRPr="00BD6AD8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Pr="00BD6AD8">
        <w:rPr>
          <w:rFonts w:ascii="Times New Roman" w:hAnsi="Times New Roman"/>
          <w:sz w:val="24"/>
          <w:szCs w:val="28"/>
          <w:lang w:eastAsia="ru-RU"/>
        </w:rPr>
        <w:t>0,0 тыс. рублей;</w:t>
      </w:r>
    </w:p>
    <w:p w:rsidR="00F4126A" w:rsidRPr="00BD6AD8" w:rsidRDefault="00F4126A" w:rsidP="00F4126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BD6AD8">
        <w:rPr>
          <w:rFonts w:ascii="Times New Roman" w:hAnsi="Times New Roman"/>
          <w:sz w:val="24"/>
          <w:szCs w:val="28"/>
          <w:shd w:val="clear" w:color="auto" w:fill="FFFFFF"/>
        </w:rPr>
        <w:t>Финансирование мероприятий под</w:t>
      </w:r>
      <w:r w:rsidRPr="00BD6AD8">
        <w:rPr>
          <w:rFonts w:ascii="Times New Roman" w:hAnsi="Times New Roman"/>
          <w:sz w:val="24"/>
          <w:szCs w:val="28"/>
          <w:lang w:eastAsia="ru-RU"/>
        </w:rPr>
        <w:t xml:space="preserve">программы в </w:t>
      </w:r>
      <w:r w:rsidRPr="00BD6AD8">
        <w:rPr>
          <w:rFonts w:ascii="Times New Roman" w:hAnsi="Times New Roman"/>
          <w:sz w:val="24"/>
          <w:szCs w:val="28"/>
          <w:shd w:val="clear" w:color="auto" w:fill="FFFFFF"/>
        </w:rPr>
        <w:t>2021</w:t>
      </w:r>
      <w:r w:rsidR="007D55C6" w:rsidRPr="00BD6AD8">
        <w:rPr>
          <w:rFonts w:ascii="Times New Roman" w:hAnsi="Times New Roman"/>
          <w:sz w:val="24"/>
          <w:szCs w:val="28"/>
          <w:shd w:val="clear" w:color="auto" w:fill="FFFFFF"/>
        </w:rPr>
        <w:t xml:space="preserve"> </w:t>
      </w:r>
      <w:r w:rsidRPr="00BD6AD8">
        <w:rPr>
          <w:rFonts w:ascii="Times New Roman" w:hAnsi="Times New Roman"/>
          <w:sz w:val="24"/>
          <w:szCs w:val="28"/>
          <w:shd w:val="clear" w:color="auto" w:fill="FFFFFF"/>
        </w:rPr>
        <w:t>году будет производиться за счёт средств бюджета муниципального образования «Каргасокский район» с учётом требований действующего законодательства.</w:t>
      </w:r>
    </w:p>
    <w:p w:rsidR="00F4126A" w:rsidRPr="00BD6AD8" w:rsidRDefault="00F4126A" w:rsidP="00F4126A">
      <w:pPr>
        <w:pStyle w:val="ConsPlusNormal"/>
        <w:ind w:right="-3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BD6AD8">
        <w:rPr>
          <w:rFonts w:ascii="Times New Roman" w:hAnsi="Times New Roman"/>
          <w:sz w:val="24"/>
          <w:szCs w:val="28"/>
        </w:rPr>
        <w:t xml:space="preserve">Расходы на реализацию комплекса мероприятий подпрограммы приведены в приложение 2 к подпрограмме 3 </w:t>
      </w:r>
      <w:r w:rsidRPr="00BD6AD8">
        <w:rPr>
          <w:rFonts w:ascii="Times New Roman" w:hAnsi="Times New Roman" w:cs="Times New Roman"/>
          <w:sz w:val="24"/>
          <w:szCs w:val="28"/>
        </w:rPr>
        <w:t>«Сохранение и укрепление общественного здоровья населения Каргасокского</w:t>
      </w:r>
      <w:r w:rsidR="00C90A14" w:rsidRPr="00BD6AD8">
        <w:rPr>
          <w:rFonts w:ascii="Times New Roman" w:hAnsi="Times New Roman" w:cs="Times New Roman"/>
          <w:sz w:val="24"/>
          <w:szCs w:val="28"/>
        </w:rPr>
        <w:t xml:space="preserve"> района Томской области на 2021</w:t>
      </w:r>
      <w:r w:rsidRPr="00BD6AD8">
        <w:rPr>
          <w:rFonts w:ascii="Times New Roman" w:hAnsi="Times New Roman" w:cs="Times New Roman"/>
          <w:sz w:val="24"/>
          <w:szCs w:val="28"/>
        </w:rPr>
        <w:t xml:space="preserve"> год».</w:t>
      </w:r>
    </w:p>
    <w:p w:rsidR="00F4126A" w:rsidRPr="00BD6AD8" w:rsidRDefault="00F4126A" w:rsidP="00F4126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  <w:sectPr w:rsidR="00F4126A" w:rsidRPr="00BD6AD8" w:rsidSect="00C6748D">
          <w:pgSz w:w="11905" w:h="16838" w:code="9"/>
          <w:pgMar w:top="993" w:right="1701" w:bottom="1134" w:left="567" w:header="720" w:footer="544" w:gutter="0"/>
          <w:cols w:space="720"/>
          <w:docGrid w:linePitch="299"/>
        </w:sectPr>
      </w:pPr>
    </w:p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247"/>
        <w:gridCol w:w="1873"/>
        <w:gridCol w:w="1134"/>
        <w:gridCol w:w="58"/>
        <w:gridCol w:w="1361"/>
        <w:gridCol w:w="1492"/>
        <w:gridCol w:w="67"/>
        <w:gridCol w:w="1276"/>
        <w:gridCol w:w="14"/>
        <w:gridCol w:w="1337"/>
        <w:gridCol w:w="67"/>
        <w:gridCol w:w="1275"/>
        <w:gridCol w:w="18"/>
        <w:gridCol w:w="6"/>
        <w:gridCol w:w="913"/>
        <w:gridCol w:w="908"/>
        <w:gridCol w:w="1704"/>
        <w:gridCol w:w="1276"/>
      </w:tblGrid>
      <w:tr w:rsidR="00BD6AD8" w:rsidRPr="00BD6AD8" w:rsidTr="00C6748D">
        <w:trPr>
          <w:gridBefore w:val="1"/>
          <w:wBefore w:w="247" w:type="dxa"/>
          <w:trHeight w:val="584"/>
        </w:trPr>
        <w:tc>
          <w:tcPr>
            <w:tcW w:w="10891" w:type="dxa"/>
            <w:gridSpan w:val="14"/>
            <w:shd w:val="clear" w:color="auto" w:fill="auto"/>
            <w:noWrap/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8" w:type="dxa"/>
            <w:gridSpan w:val="3"/>
            <w:shd w:val="clear" w:color="auto" w:fill="auto"/>
            <w:vAlign w:val="bottom"/>
            <w:hideMark/>
          </w:tcPr>
          <w:p w:rsidR="00F4126A" w:rsidRPr="00BD6AD8" w:rsidRDefault="00654B11" w:rsidP="00C6748D">
            <w:pPr>
              <w:pStyle w:val="ConsPlusNormal"/>
              <w:ind w:right="-31" w:firstLine="0"/>
              <w:jc w:val="both"/>
              <w:rPr>
                <w:rFonts w:ascii="Times New Roman" w:hAnsi="Times New Roman"/>
                <w:szCs w:val="28"/>
              </w:rPr>
            </w:pPr>
            <w:r w:rsidRPr="00BD6AD8">
              <w:rPr>
                <w:rFonts w:ascii="Times New Roman" w:hAnsi="Times New Roman"/>
                <w:szCs w:val="28"/>
              </w:rPr>
              <w:t>П</w:t>
            </w:r>
            <w:r w:rsidR="00F4126A" w:rsidRPr="00BD6AD8">
              <w:rPr>
                <w:rFonts w:ascii="Times New Roman" w:hAnsi="Times New Roman"/>
                <w:szCs w:val="28"/>
              </w:rPr>
              <w:t xml:space="preserve">риложение 2 </w:t>
            </w:r>
          </w:p>
          <w:p w:rsidR="00F4126A" w:rsidRPr="00BD6AD8" w:rsidRDefault="00F4126A" w:rsidP="00C6748D">
            <w:pPr>
              <w:pStyle w:val="ConsPlusNormal"/>
              <w:ind w:right="-31"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BD6AD8">
              <w:rPr>
                <w:rFonts w:ascii="Times New Roman" w:hAnsi="Times New Roman"/>
                <w:szCs w:val="28"/>
              </w:rPr>
              <w:t xml:space="preserve">к подпрограмме 3 </w:t>
            </w:r>
            <w:r w:rsidRPr="00BD6AD8">
              <w:rPr>
                <w:rFonts w:ascii="Times New Roman" w:hAnsi="Times New Roman" w:cs="Times New Roman"/>
                <w:szCs w:val="28"/>
              </w:rPr>
              <w:t>«Сохранение и укрепление общественного здоровья населения Каргасокского района Томской области на 2021</w:t>
            </w:r>
            <w:r w:rsidR="00C90A14" w:rsidRPr="00BD6AD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BD6AD8">
              <w:rPr>
                <w:rFonts w:ascii="Times New Roman" w:hAnsi="Times New Roman" w:cs="Times New Roman"/>
                <w:szCs w:val="28"/>
              </w:rPr>
              <w:t>год»</w:t>
            </w:r>
          </w:p>
          <w:p w:rsidR="00F4126A" w:rsidRPr="00BD6AD8" w:rsidRDefault="00F4126A" w:rsidP="00C6748D">
            <w:pPr>
              <w:pStyle w:val="ConsPlusNormal"/>
              <w:ind w:right="-31" w:firstLine="0"/>
              <w:jc w:val="both"/>
              <w:rPr>
                <w:rFonts w:ascii="Times New Roman" w:hAnsi="Times New Roman"/>
              </w:rPr>
            </w:pPr>
            <w:r w:rsidRPr="00BD6AD8">
              <w:rPr>
                <w:rFonts w:ascii="Times New Roman" w:hAnsi="Times New Roman"/>
              </w:rPr>
              <w:t xml:space="preserve"> </w:t>
            </w:r>
          </w:p>
        </w:tc>
      </w:tr>
      <w:tr w:rsidR="00BD6AD8" w:rsidRPr="00BD6AD8" w:rsidTr="00C6748D">
        <w:trPr>
          <w:trHeight w:val="1365"/>
        </w:trPr>
        <w:tc>
          <w:tcPr>
            <w:tcW w:w="1502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26A" w:rsidRPr="00BD6AD8" w:rsidRDefault="00F4126A" w:rsidP="00C674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D8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</w:p>
          <w:p w:rsidR="00F4126A" w:rsidRPr="00BD6AD8" w:rsidRDefault="00F4126A" w:rsidP="004330F4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D8">
              <w:rPr>
                <w:rFonts w:ascii="Times New Roman" w:hAnsi="Times New Roman" w:cs="Times New Roman"/>
                <w:sz w:val="24"/>
                <w:szCs w:val="24"/>
              </w:rPr>
              <w:t>ВЕДОМСТВЕННЫХ ЦЕЛЕВЫХ ПРОГРАММ, ОСНОВНЫХ МЕРОПРИЯТИЙ</w:t>
            </w:r>
          </w:p>
          <w:p w:rsidR="00F4126A" w:rsidRPr="00BD6AD8" w:rsidRDefault="00F4126A" w:rsidP="004330F4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AD8">
              <w:rPr>
                <w:rFonts w:ascii="Times New Roman" w:hAnsi="Times New Roman" w:cs="Times New Roman"/>
                <w:sz w:val="24"/>
                <w:szCs w:val="24"/>
              </w:rPr>
              <w:t>И РЕСУРСНОЕ ОБЕСПЕЧЕНИЕ ПОДПРОРАММЫ МУНИЦИПАЛЬНОЙ ПРОГРАММЫ</w:t>
            </w:r>
          </w:p>
          <w:p w:rsidR="00F4126A" w:rsidRPr="00BD6AD8" w:rsidRDefault="00F4126A" w:rsidP="004330F4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D6A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«Сохранение и укрепление общественного здоровья населения Каргасокского района Томской области на 2021 год»</w:t>
            </w:r>
          </w:p>
          <w:p w:rsidR="00F4126A" w:rsidRPr="00BD6AD8" w:rsidRDefault="00F4126A" w:rsidP="00C6748D">
            <w:pPr>
              <w:spacing w:after="0" w:line="240" w:lineRule="auto"/>
              <w:ind w:right="-10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D6AD8" w:rsidRPr="00BD6AD8" w:rsidTr="00C6748D">
        <w:trPr>
          <w:trHeight w:val="402"/>
        </w:trPr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0"/>
                <w:szCs w:val="24"/>
                <w:lang w:eastAsia="ru-RU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0"/>
                <w:szCs w:val="24"/>
                <w:lang w:eastAsia="ru-RU"/>
              </w:rPr>
              <w:t>Срок реализации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0"/>
                <w:szCs w:val="24"/>
                <w:lang w:eastAsia="ru-RU"/>
              </w:rPr>
              <w:t>Объем финансирования</w:t>
            </w:r>
            <w:r w:rsidRPr="00BD6AD8">
              <w:rPr>
                <w:rFonts w:ascii="Times New Roman" w:hAnsi="Times New Roman"/>
                <w:sz w:val="20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5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0"/>
                <w:szCs w:val="24"/>
                <w:lang w:eastAsia="ru-RU"/>
              </w:rPr>
              <w:t>В том числе за счет средств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BD6AD8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u w:val="single"/>
                <w:lang w:eastAsia="ru-RU"/>
              </w:rPr>
            </w:pPr>
          </w:p>
        </w:tc>
        <w:tc>
          <w:tcPr>
            <w:tcW w:w="2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0"/>
                <w:szCs w:val="24"/>
                <w:lang w:eastAsia="ru-RU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BD6AD8" w:rsidRPr="00BD6AD8" w:rsidTr="00C6748D">
        <w:trPr>
          <w:trHeight w:val="1305"/>
        </w:trPr>
        <w:tc>
          <w:tcPr>
            <w:tcW w:w="21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18"/>
                <w:szCs w:val="24"/>
                <w:lang w:eastAsia="ru-RU"/>
              </w:rPr>
              <w:t>федерального бюджета (по согласованию)</w:t>
            </w:r>
          </w:p>
        </w:tc>
        <w:tc>
          <w:tcPr>
            <w:tcW w:w="135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18"/>
                <w:szCs w:val="24"/>
                <w:lang w:eastAsia="ru-RU"/>
              </w:rPr>
              <w:t>областного бюджета (по согласованию)</w:t>
            </w:r>
          </w:p>
        </w:tc>
        <w:tc>
          <w:tcPr>
            <w:tcW w:w="13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18"/>
                <w:szCs w:val="24"/>
                <w:lang w:eastAsia="ru-RU"/>
              </w:rPr>
              <w:t>местного бюджета</w:t>
            </w:r>
          </w:p>
        </w:tc>
        <w:tc>
          <w:tcPr>
            <w:tcW w:w="136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18"/>
                <w:szCs w:val="24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82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u w:val="single"/>
                <w:lang w:eastAsia="ru-RU"/>
              </w:rPr>
            </w:pPr>
            <w:r w:rsidRPr="00BD6AD8">
              <w:rPr>
                <w:rFonts w:ascii="Times New Roman" w:hAnsi="Times New Roman"/>
                <w:sz w:val="20"/>
                <w:szCs w:val="24"/>
                <w:lang w:eastAsia="ru-RU"/>
              </w:rPr>
              <w:t>Участник/</w:t>
            </w:r>
            <w:r w:rsidRPr="00BD6AD8">
              <w:rPr>
                <w:rFonts w:ascii="Times New Roman" w:hAnsi="Times New Roman"/>
                <w:sz w:val="20"/>
                <w:szCs w:val="24"/>
                <w:lang w:eastAsia="ru-RU"/>
              </w:rPr>
              <w:br/>
              <w:t>участник мероприятия</w:t>
            </w:r>
          </w:p>
        </w:tc>
        <w:tc>
          <w:tcPr>
            <w:tcW w:w="2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  <w:tr w:rsidR="00BD6AD8" w:rsidRPr="00BD6AD8" w:rsidTr="007D55C6">
        <w:trPr>
          <w:trHeight w:val="603"/>
        </w:trPr>
        <w:tc>
          <w:tcPr>
            <w:tcW w:w="2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35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0"/>
                <w:szCs w:val="24"/>
                <w:lang w:eastAsia="ru-RU"/>
              </w:rPr>
              <w:t>наименование и единица измерения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0"/>
                <w:szCs w:val="24"/>
                <w:lang w:eastAsia="ru-RU"/>
              </w:rPr>
              <w:t>значения по годам реализации</w:t>
            </w:r>
          </w:p>
        </w:tc>
      </w:tr>
      <w:tr w:rsidR="00BD6AD8" w:rsidRPr="00BD6AD8" w:rsidTr="007D55C6">
        <w:trPr>
          <w:trHeight w:val="402"/>
        </w:trPr>
        <w:tc>
          <w:tcPr>
            <w:tcW w:w="2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6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7</w:t>
            </w:r>
          </w:p>
        </w:tc>
        <w:tc>
          <w:tcPr>
            <w:tcW w:w="1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10</w:t>
            </w:r>
          </w:p>
        </w:tc>
      </w:tr>
      <w:tr w:rsidR="00BD6AD8" w:rsidRPr="00BD6AD8" w:rsidTr="00C6748D">
        <w:trPr>
          <w:trHeight w:val="402"/>
        </w:trPr>
        <w:tc>
          <w:tcPr>
            <w:tcW w:w="150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BD6AD8" w:rsidRDefault="00F4126A" w:rsidP="00AF0C50">
            <w:pPr>
              <w:pStyle w:val="ConsPlusNormal"/>
              <w:ind w:right="-3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AD8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  <w:r w:rsidRPr="00BD6AD8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и укрепление общественного здоровья населения Каргасокского района Томской области на 2021</w:t>
            </w:r>
            <w:r w:rsidR="00AF0C50" w:rsidRPr="00BD6AD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BD6A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D6AD8" w:rsidRPr="00BD6AD8" w:rsidTr="00C6748D">
        <w:trPr>
          <w:trHeight w:val="402"/>
        </w:trPr>
        <w:tc>
          <w:tcPr>
            <w:tcW w:w="150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</w:rPr>
              <w:t>Задача 1. Создание информационного пространства для формирования системы мотивации граждан к здоровому образу жизни</w:t>
            </w:r>
          </w:p>
        </w:tc>
      </w:tr>
      <w:tr w:rsidR="00BD6AD8" w:rsidRPr="00BD6AD8" w:rsidTr="00AF5E37">
        <w:trPr>
          <w:trHeight w:val="557"/>
        </w:trPr>
        <w:tc>
          <w:tcPr>
            <w:tcW w:w="2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7" w:rsidRPr="00BD6AD8" w:rsidRDefault="00AF5E37" w:rsidP="00AF5E3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highlight w:val="green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Основное мероприятие:</w:t>
            </w:r>
            <w:r w:rsidRPr="00BD6AD8">
              <w:rPr>
                <w:rFonts w:ascii="Times New Roman" w:hAnsi="Times New Roman"/>
                <w:szCs w:val="24"/>
                <w:highlight w:val="green"/>
                <w:lang w:eastAsia="ru-RU"/>
              </w:rPr>
              <w:t xml:space="preserve">  </w:t>
            </w:r>
            <w:r w:rsidRPr="00BD6AD8">
              <w:rPr>
                <w:rFonts w:ascii="Times New Roman" w:hAnsi="Times New Roman"/>
                <w:szCs w:val="24"/>
              </w:rPr>
              <w:t>Создание информационного пространства для формирования системы мотивации граждан к здоровому образу жизни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BD6AD8" w:rsidRDefault="00AF5E37" w:rsidP="00AF5E3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всего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BD6AD8" w:rsidRDefault="00AF5E37" w:rsidP="00AF5E37">
            <w:pPr>
              <w:spacing w:after="0" w:line="240" w:lineRule="auto"/>
              <w:contextualSpacing/>
              <w:jc w:val="center"/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BD6AD8" w:rsidRDefault="00AF5E37" w:rsidP="00AF5E37">
            <w:pPr>
              <w:spacing w:after="0" w:line="240" w:lineRule="auto"/>
              <w:contextualSpacing/>
              <w:jc w:val="center"/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BD6AD8" w:rsidRDefault="00AF5E37" w:rsidP="00AF5E37">
            <w:pPr>
              <w:spacing w:after="0" w:line="240" w:lineRule="auto"/>
              <w:contextualSpacing/>
              <w:jc w:val="center"/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BD6AD8" w:rsidRDefault="00AF5E37" w:rsidP="00AF5E37">
            <w:pPr>
              <w:spacing w:after="0" w:line="240" w:lineRule="auto"/>
              <w:contextualSpacing/>
              <w:jc w:val="center"/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BD6AD8" w:rsidRDefault="00AF5E37" w:rsidP="00AF5E37">
            <w:pPr>
              <w:spacing w:after="0" w:line="240" w:lineRule="auto"/>
              <w:contextualSpacing/>
              <w:jc w:val="center"/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8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7" w:rsidRPr="00BD6AD8" w:rsidRDefault="00AF5E37" w:rsidP="00AF5E3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Администрация Каргасокского района, Администрации сельских поселений, УООиП, ОГБУЗ «Каргасокская РБ»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7" w:rsidRPr="00BD6AD8" w:rsidRDefault="00AF5E37" w:rsidP="00AF5E3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7" w:rsidRPr="00BD6AD8" w:rsidRDefault="00AF5E37" w:rsidP="00AF5E3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Х</w:t>
            </w:r>
          </w:p>
        </w:tc>
      </w:tr>
      <w:tr w:rsidR="00BD6AD8" w:rsidRPr="00BD6AD8" w:rsidTr="00AF5E37">
        <w:trPr>
          <w:trHeight w:val="2520"/>
        </w:trPr>
        <w:tc>
          <w:tcPr>
            <w:tcW w:w="2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37" w:rsidRPr="00BD6AD8" w:rsidRDefault="00AF5E37" w:rsidP="00AF5E37">
            <w:pPr>
              <w:spacing w:after="0" w:line="240" w:lineRule="auto"/>
              <w:rPr>
                <w:rFonts w:ascii="Times New Roman" w:hAnsi="Times New Roman"/>
                <w:szCs w:val="24"/>
                <w:highlight w:val="green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BD6AD8" w:rsidRDefault="00AF5E37" w:rsidP="00AF5E3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2021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BD6AD8" w:rsidRDefault="00AF5E37" w:rsidP="00AF5E37">
            <w:pPr>
              <w:spacing w:after="0" w:line="240" w:lineRule="auto"/>
              <w:contextualSpacing/>
              <w:jc w:val="center"/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BD6AD8" w:rsidRDefault="00AF5E37" w:rsidP="00AF5E37">
            <w:pPr>
              <w:spacing w:after="0" w:line="240" w:lineRule="auto"/>
              <w:contextualSpacing/>
              <w:jc w:val="center"/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BD6AD8" w:rsidRDefault="00AF5E37" w:rsidP="00AF5E37">
            <w:pPr>
              <w:spacing w:after="0" w:line="240" w:lineRule="auto"/>
              <w:contextualSpacing/>
              <w:jc w:val="center"/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BD6AD8" w:rsidRDefault="00AF5E37" w:rsidP="00AF5E37">
            <w:pPr>
              <w:spacing w:after="0" w:line="240" w:lineRule="auto"/>
              <w:contextualSpacing/>
              <w:jc w:val="center"/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BD6AD8" w:rsidRDefault="00AF5E37" w:rsidP="00AF5E37">
            <w:pPr>
              <w:spacing w:after="0" w:line="240" w:lineRule="auto"/>
              <w:contextualSpacing/>
              <w:jc w:val="center"/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37" w:rsidRPr="00BD6AD8" w:rsidRDefault="00AF5E37" w:rsidP="00AF5E37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7" w:rsidRPr="00BD6AD8" w:rsidRDefault="00AF5E37" w:rsidP="00AF5E37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Удельный вес  населения Каргасокского района охваченного  по каналам: газеты, информационной сети «Интернет»,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7" w:rsidRPr="00BD6AD8" w:rsidRDefault="00AF5E37" w:rsidP="00AF5E3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50,0</w:t>
            </w:r>
          </w:p>
        </w:tc>
      </w:tr>
      <w:tr w:rsidR="00BD6AD8" w:rsidRPr="00BD6AD8" w:rsidTr="00AF5E37">
        <w:trPr>
          <w:trHeight w:val="651"/>
        </w:trPr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BD6AD8" w:rsidRDefault="00F4126A" w:rsidP="00AF5E3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highlight w:val="green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lastRenderedPageBreak/>
              <w:t>Мероприятие 1. Размещение в печатных и электронных муниципальных СМИ публикаций, направленных на формирование ценностных ориентаций на ЗОЖ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BD6AD8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BD6AD8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BD6AD8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BD6AD8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BD6AD8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BD6AD8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Администрация Каргасокского района, Администрации сельских поселений, УООиП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Х</w:t>
            </w:r>
          </w:p>
        </w:tc>
      </w:tr>
      <w:tr w:rsidR="00BD6AD8" w:rsidRPr="00BD6AD8" w:rsidTr="00AF0C50">
        <w:trPr>
          <w:trHeight w:val="2180"/>
        </w:trPr>
        <w:tc>
          <w:tcPr>
            <w:tcW w:w="2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37" w:rsidRPr="00BD6AD8" w:rsidRDefault="00AF5E37" w:rsidP="00C6748D">
            <w:pPr>
              <w:spacing w:after="0" w:line="240" w:lineRule="auto"/>
              <w:rPr>
                <w:rFonts w:ascii="Times New Roman" w:hAnsi="Times New Roman"/>
                <w:szCs w:val="24"/>
                <w:highlight w:val="green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BD6AD8" w:rsidRDefault="00AF5E37" w:rsidP="00AF5E3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2021 год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BD6AD8" w:rsidRDefault="00AF5E37" w:rsidP="00AF5E3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BD6AD8" w:rsidRDefault="00AF5E37" w:rsidP="00C674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BD6AD8" w:rsidRDefault="00AF5E37" w:rsidP="00AF5E3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BD6AD8" w:rsidRDefault="00AF5E37" w:rsidP="00AF5E3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BD6AD8" w:rsidRDefault="00AF5E37" w:rsidP="00C674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37" w:rsidRPr="00BD6AD8" w:rsidRDefault="00AF5E37" w:rsidP="00C6748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7" w:rsidRPr="00BD6AD8" w:rsidRDefault="00AF5E37" w:rsidP="00C6748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 w:val="20"/>
                <w:szCs w:val="24"/>
                <w:lang w:eastAsia="ru-RU"/>
              </w:rPr>
              <w:t>Количество публикаций по каналам: газеты, информационной сети «Интернет», ед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7" w:rsidRPr="00BD6AD8" w:rsidRDefault="00AF5E37" w:rsidP="00AF5E3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50</w:t>
            </w:r>
          </w:p>
        </w:tc>
      </w:tr>
      <w:tr w:rsidR="00BD6AD8" w:rsidRPr="00BD6AD8" w:rsidTr="00AF5E37">
        <w:trPr>
          <w:trHeight w:val="450"/>
        </w:trPr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highlight w:val="green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Мероприятие 2. Размещение наружной социальной рекламы направленных на формирование ценностных ориентаций на ЗОЖ на рекламных конструкциях и фасадах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BD6AD8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BD6AD8" w:rsidRDefault="00F4126A" w:rsidP="00C674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BD6AD8" w:rsidRDefault="00F4126A" w:rsidP="00C674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BD6AD8" w:rsidRDefault="00F4126A" w:rsidP="00C674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BD6AD8" w:rsidRDefault="00F4126A" w:rsidP="00C674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BD6AD8" w:rsidRDefault="00F4126A" w:rsidP="00C674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8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Администрация Каргасокского района, Администрации сельских поселений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Х</w:t>
            </w:r>
          </w:p>
        </w:tc>
      </w:tr>
      <w:tr w:rsidR="00BD6AD8" w:rsidRPr="00BD6AD8" w:rsidTr="00AF5E37">
        <w:trPr>
          <w:trHeight w:val="1706"/>
        </w:trPr>
        <w:tc>
          <w:tcPr>
            <w:tcW w:w="2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37" w:rsidRPr="00BD6AD8" w:rsidRDefault="00AF5E37" w:rsidP="00C6748D">
            <w:pPr>
              <w:spacing w:after="0" w:line="240" w:lineRule="auto"/>
              <w:rPr>
                <w:rFonts w:ascii="Times New Roman" w:hAnsi="Times New Roman"/>
                <w:szCs w:val="24"/>
                <w:highlight w:val="green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BD6AD8" w:rsidRDefault="00AF5E37" w:rsidP="00C674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2021 год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BD6AD8" w:rsidRDefault="00AF5E37" w:rsidP="00C674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BD6AD8" w:rsidRDefault="00AF5E37" w:rsidP="00AF5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BD6AD8" w:rsidRDefault="00AF5E37" w:rsidP="00AF5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BD6AD8" w:rsidRDefault="00AF5E37" w:rsidP="00C6748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BD6AD8" w:rsidRDefault="00AF5E37" w:rsidP="00AF5E3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37" w:rsidRPr="00BD6AD8" w:rsidRDefault="00AF5E37" w:rsidP="00C6748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7" w:rsidRPr="00BD6AD8" w:rsidRDefault="00AF5E37" w:rsidP="00C6748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Количество баннеров   размещенных с социальной рекламой, 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BD6AD8" w:rsidRDefault="00AF5E37" w:rsidP="00C674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5</w:t>
            </w:r>
          </w:p>
        </w:tc>
      </w:tr>
      <w:tr w:rsidR="00BD6AD8" w:rsidRPr="00BD6AD8" w:rsidTr="00AF5E37">
        <w:trPr>
          <w:trHeight w:val="262"/>
        </w:trPr>
        <w:tc>
          <w:tcPr>
            <w:tcW w:w="2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Мероприятие 3. Проведение массовых акций профилактической направленности для населения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BD6AD8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BD6AD8" w:rsidRDefault="00F4126A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BD6AD8" w:rsidRDefault="00F4126A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BD6AD8" w:rsidRDefault="00F4126A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BD6AD8" w:rsidRDefault="00F4126A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BD6AD8" w:rsidRDefault="00F4126A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8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Администрация Каргасокского района, УООиП, ОГБУЗ «Каргасокская РБ»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Х</w:t>
            </w:r>
          </w:p>
        </w:tc>
      </w:tr>
      <w:tr w:rsidR="00BD6AD8" w:rsidRPr="00BD6AD8" w:rsidTr="00DF5AC3">
        <w:trPr>
          <w:trHeight w:val="1255"/>
        </w:trPr>
        <w:tc>
          <w:tcPr>
            <w:tcW w:w="2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37" w:rsidRPr="00BD6AD8" w:rsidRDefault="00AF5E37" w:rsidP="00C6748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5E37" w:rsidRPr="00BD6AD8" w:rsidRDefault="00AF5E37" w:rsidP="00C674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2021 год</w:t>
            </w:r>
          </w:p>
        </w:tc>
        <w:tc>
          <w:tcPr>
            <w:tcW w:w="13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5E37" w:rsidRPr="00BD6AD8" w:rsidRDefault="00AF5E37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5E37" w:rsidRPr="00BD6AD8" w:rsidRDefault="00AF5E37" w:rsidP="00AF5E37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357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5E37" w:rsidRPr="00BD6AD8" w:rsidRDefault="00AF5E37" w:rsidP="00AF5E37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3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5E37" w:rsidRPr="00BD6AD8" w:rsidRDefault="00AF5E37" w:rsidP="00AF5E37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5E37" w:rsidRPr="00BD6AD8" w:rsidRDefault="00AF5E37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8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37" w:rsidRPr="00BD6AD8" w:rsidRDefault="00AF5E37" w:rsidP="00C6748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7" w:rsidRPr="00BD6AD8" w:rsidRDefault="00AF5E37" w:rsidP="00C6748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Количество проведенных акций в год, ед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7" w:rsidRPr="00BD6AD8" w:rsidRDefault="00AF5E37" w:rsidP="00C674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24</w:t>
            </w:r>
          </w:p>
        </w:tc>
      </w:tr>
      <w:tr w:rsidR="00BD6AD8" w:rsidRPr="00BD6AD8" w:rsidTr="00C6748D">
        <w:trPr>
          <w:trHeight w:val="402"/>
        </w:trPr>
        <w:tc>
          <w:tcPr>
            <w:tcW w:w="1502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Задача 2 Популяризация ценностей здорового образа жизни</w:t>
            </w:r>
          </w:p>
        </w:tc>
      </w:tr>
      <w:tr w:rsidR="00BD6AD8" w:rsidRPr="00BD6AD8" w:rsidTr="00AF5E37">
        <w:trPr>
          <w:trHeight w:val="276"/>
        </w:trPr>
        <w:tc>
          <w:tcPr>
            <w:tcW w:w="2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rPr>
                <w:rFonts w:ascii="Times New Roman" w:hAnsi="Times New Roman"/>
                <w:szCs w:val="24"/>
                <w:highlight w:val="cyan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Основное мероприятие. Популяризация ценностей здорового образа жизни.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всего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BD6AD8" w:rsidRDefault="00F4126A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BD6AD8" w:rsidRDefault="00F4126A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BD6AD8" w:rsidRDefault="00F4126A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BD6AD8" w:rsidRDefault="00F4126A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BD6AD8" w:rsidRDefault="00F4126A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8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BD6AD8" w:rsidRDefault="00F4126A" w:rsidP="00AF5E3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BD6AD8" w:rsidRDefault="00F4126A" w:rsidP="00AF5E3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BD6AD8" w:rsidRDefault="00F4126A" w:rsidP="00AF5E3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Х</w:t>
            </w:r>
          </w:p>
        </w:tc>
      </w:tr>
      <w:tr w:rsidR="00BD6AD8" w:rsidRPr="00BD6AD8" w:rsidTr="00AF5E37">
        <w:trPr>
          <w:trHeight w:val="1760"/>
        </w:trPr>
        <w:tc>
          <w:tcPr>
            <w:tcW w:w="2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37" w:rsidRPr="00BD6AD8" w:rsidRDefault="00AF5E37" w:rsidP="00C6748D">
            <w:pPr>
              <w:spacing w:after="0" w:line="240" w:lineRule="auto"/>
              <w:rPr>
                <w:rFonts w:ascii="Times New Roman" w:hAnsi="Times New Roman"/>
                <w:szCs w:val="24"/>
                <w:highlight w:val="cy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BD6AD8" w:rsidRDefault="00AF5E37" w:rsidP="00C674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2021 год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BD6AD8" w:rsidRDefault="00AF5E37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BD6AD8" w:rsidRDefault="00AF5E37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BD6AD8" w:rsidRDefault="00AF5E37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BD6AD8" w:rsidRDefault="00AF5E37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BD6AD8" w:rsidRDefault="00AF5E37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84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7" w:rsidRPr="00BD6AD8" w:rsidRDefault="00AF5E37" w:rsidP="00C674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7" w:rsidRPr="00BD6AD8" w:rsidRDefault="00AF5E37" w:rsidP="00C6748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Количество внедренных корпоративных программ, ед..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BD6AD8" w:rsidRDefault="00AF5E37" w:rsidP="00C674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2</w:t>
            </w:r>
          </w:p>
        </w:tc>
      </w:tr>
      <w:tr w:rsidR="00BD6AD8" w:rsidRPr="00BD6AD8" w:rsidTr="00AF5E37">
        <w:trPr>
          <w:trHeight w:val="509"/>
        </w:trPr>
        <w:tc>
          <w:tcPr>
            <w:tcW w:w="2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lastRenderedPageBreak/>
              <w:t xml:space="preserve">Мероприятие 1.  </w:t>
            </w:r>
          </w:p>
          <w:p w:rsidR="00F4126A" w:rsidRPr="00BD6AD8" w:rsidRDefault="00F4126A" w:rsidP="00C6748D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Разработка и внедрение корпоративных программ по укреплению здоровья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BD6AD8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BD6AD8" w:rsidRDefault="00F4126A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BD6AD8" w:rsidRDefault="00F4126A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BD6AD8" w:rsidRDefault="00F4126A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BD6AD8" w:rsidRDefault="00F4126A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26A" w:rsidRPr="00BD6AD8" w:rsidRDefault="00F4126A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 xml:space="preserve">Администрация Каргасокского района, УООиП, </w:t>
            </w:r>
          </w:p>
          <w:p w:rsidR="00F4126A" w:rsidRPr="00BD6AD8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ОГБУЗ «Каргасокская РБ»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26A" w:rsidRPr="00BD6AD8" w:rsidRDefault="00F4126A" w:rsidP="00C674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Х</w:t>
            </w:r>
          </w:p>
        </w:tc>
      </w:tr>
      <w:tr w:rsidR="00BD6AD8" w:rsidRPr="00BD6AD8" w:rsidTr="00AF5E37">
        <w:trPr>
          <w:trHeight w:val="2267"/>
        </w:trPr>
        <w:tc>
          <w:tcPr>
            <w:tcW w:w="2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37" w:rsidRPr="00BD6AD8" w:rsidRDefault="00AF5E37" w:rsidP="00C6748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5E37" w:rsidRPr="00BD6AD8" w:rsidRDefault="00AF5E37" w:rsidP="00C674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2021 год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5E37" w:rsidRPr="00BD6AD8" w:rsidRDefault="00AF5E37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5E37" w:rsidRPr="00BD6AD8" w:rsidRDefault="00AF5E37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5E37" w:rsidRPr="00BD6AD8" w:rsidRDefault="00AF5E37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5E37" w:rsidRPr="00BD6AD8" w:rsidRDefault="00AF5E37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F5E37" w:rsidRPr="00BD6AD8" w:rsidRDefault="00AF5E37" w:rsidP="00C6748D">
            <w:pPr>
              <w:spacing w:after="0" w:line="240" w:lineRule="auto"/>
              <w:contextualSpacing/>
              <w:jc w:val="center"/>
              <w:rPr>
                <w:szCs w:val="24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8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37" w:rsidRPr="00BD6AD8" w:rsidRDefault="00AF5E37" w:rsidP="00C6748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7" w:rsidRPr="00BD6AD8" w:rsidRDefault="00075AD3" w:rsidP="00C6748D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Количество работников учреждений, принявших участие в программах по укреплению здоровья ,чел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7" w:rsidRPr="00BD6AD8" w:rsidRDefault="00075AD3" w:rsidP="00C6748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90</w:t>
            </w:r>
          </w:p>
        </w:tc>
      </w:tr>
      <w:tr w:rsidR="00BD6AD8" w:rsidRPr="00BD6AD8" w:rsidTr="00DF5AC3">
        <w:trPr>
          <w:trHeight w:val="402"/>
        </w:trPr>
        <w:tc>
          <w:tcPr>
            <w:tcW w:w="2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7" w:rsidRPr="00BD6AD8" w:rsidRDefault="00AF5E37" w:rsidP="00AF5E3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highlight w:val="cyan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Итого по подпрограмме</w:t>
            </w:r>
            <w:r w:rsidR="001F2042" w:rsidRPr="00BD6AD8">
              <w:rPr>
                <w:rFonts w:ascii="Times New Roman" w:hAnsi="Times New Roman"/>
                <w:szCs w:val="24"/>
                <w:lang w:eastAsia="ru-RU"/>
              </w:rPr>
              <w:t xml:space="preserve"> 3</w:t>
            </w:r>
            <w:r w:rsidRPr="00BD6AD8">
              <w:rPr>
                <w:rFonts w:ascii="Times New Roman" w:hAnsi="Times New Roman"/>
                <w:szCs w:val="24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7" w:rsidRPr="00BD6AD8" w:rsidRDefault="00AF5E37" w:rsidP="00AF5E3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Всего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37" w:rsidRPr="00BD6AD8" w:rsidRDefault="00AF5E37" w:rsidP="00AF5E37">
            <w:pPr>
              <w:spacing w:after="0" w:line="240" w:lineRule="auto"/>
              <w:jc w:val="center"/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37" w:rsidRPr="00BD6AD8" w:rsidRDefault="00AF5E37" w:rsidP="00AF5E37">
            <w:pPr>
              <w:spacing w:after="0" w:line="240" w:lineRule="auto"/>
              <w:jc w:val="center"/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37" w:rsidRPr="00BD6AD8" w:rsidRDefault="00AF5E37" w:rsidP="00AF5E37">
            <w:pPr>
              <w:spacing w:after="0" w:line="240" w:lineRule="auto"/>
              <w:jc w:val="center"/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37" w:rsidRPr="00BD6AD8" w:rsidRDefault="00AF5E37" w:rsidP="00AF5E37">
            <w:pPr>
              <w:spacing w:after="0" w:line="240" w:lineRule="auto"/>
              <w:jc w:val="center"/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37" w:rsidRPr="00BD6AD8" w:rsidRDefault="00AF5E37" w:rsidP="00AF5E37">
            <w:pPr>
              <w:spacing w:after="0" w:line="240" w:lineRule="auto"/>
              <w:jc w:val="center"/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8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BD6AD8" w:rsidRDefault="00AF5E37" w:rsidP="00AF5E3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BD6AD8" w:rsidRDefault="00AF5E37" w:rsidP="00AF5E37">
            <w:pPr>
              <w:spacing w:after="0" w:line="240" w:lineRule="auto"/>
              <w:rPr>
                <w:rFonts w:ascii="Times New Roman" w:hAnsi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E37" w:rsidRPr="00BD6AD8" w:rsidRDefault="00AF5E37" w:rsidP="00AF5E3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highlight w:val="yellow"/>
                <w:lang w:eastAsia="ru-RU"/>
              </w:rPr>
            </w:pPr>
          </w:p>
        </w:tc>
      </w:tr>
      <w:tr w:rsidR="00AF5E37" w:rsidRPr="00BD6AD8" w:rsidTr="00DF5AC3">
        <w:trPr>
          <w:trHeight w:val="402"/>
        </w:trPr>
        <w:tc>
          <w:tcPr>
            <w:tcW w:w="2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E37" w:rsidRPr="00BD6AD8" w:rsidRDefault="00AF5E37" w:rsidP="00AF5E37">
            <w:pPr>
              <w:spacing w:after="0" w:line="240" w:lineRule="auto"/>
              <w:rPr>
                <w:rFonts w:ascii="Times New Roman" w:hAnsi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E37" w:rsidRPr="00BD6AD8" w:rsidRDefault="00AF5E37" w:rsidP="00AF5E3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2021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37" w:rsidRPr="00BD6AD8" w:rsidRDefault="00AF5E37" w:rsidP="00AF5E37">
            <w:pPr>
              <w:spacing w:after="0" w:line="240" w:lineRule="auto"/>
              <w:jc w:val="center"/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37" w:rsidRPr="00BD6AD8" w:rsidRDefault="00AF5E37" w:rsidP="00AF5E37">
            <w:pPr>
              <w:spacing w:after="0" w:line="240" w:lineRule="auto"/>
              <w:jc w:val="center"/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37" w:rsidRPr="00BD6AD8" w:rsidRDefault="00AF5E37" w:rsidP="00AF5E37">
            <w:pPr>
              <w:spacing w:after="0" w:line="240" w:lineRule="auto"/>
              <w:jc w:val="center"/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37" w:rsidRPr="00BD6AD8" w:rsidRDefault="00AF5E37" w:rsidP="00AF5E37">
            <w:pPr>
              <w:spacing w:after="0" w:line="240" w:lineRule="auto"/>
              <w:jc w:val="center"/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E37" w:rsidRPr="00BD6AD8" w:rsidRDefault="00AF5E37" w:rsidP="00AF5E37">
            <w:pPr>
              <w:spacing w:after="0" w:line="240" w:lineRule="auto"/>
              <w:jc w:val="center"/>
            </w:pPr>
            <w:r w:rsidRPr="00BD6AD8">
              <w:rPr>
                <w:rFonts w:ascii="Times New Roman" w:hAnsi="Times New Roman"/>
                <w:szCs w:val="24"/>
                <w:lang w:eastAsia="ru-RU"/>
              </w:rPr>
              <w:t>0,0</w:t>
            </w:r>
          </w:p>
        </w:tc>
        <w:tc>
          <w:tcPr>
            <w:tcW w:w="18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37" w:rsidRPr="00BD6AD8" w:rsidRDefault="00AF5E37" w:rsidP="00AF5E37">
            <w:pPr>
              <w:spacing w:after="0" w:line="240" w:lineRule="auto"/>
              <w:rPr>
                <w:rFonts w:ascii="Times New Roman" w:hAnsi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37" w:rsidRPr="00BD6AD8" w:rsidRDefault="00AF5E37" w:rsidP="00AF5E37">
            <w:pPr>
              <w:spacing w:after="0" w:line="240" w:lineRule="auto"/>
              <w:rPr>
                <w:rFonts w:ascii="Times New Roman" w:hAnsi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37" w:rsidRPr="00BD6AD8" w:rsidRDefault="00AF5E37" w:rsidP="00AF5E37">
            <w:pPr>
              <w:spacing w:after="0" w:line="240" w:lineRule="auto"/>
              <w:rPr>
                <w:rFonts w:ascii="Times New Roman" w:hAnsi="Times New Roman"/>
                <w:szCs w:val="24"/>
                <w:highlight w:val="yellow"/>
                <w:lang w:eastAsia="ru-RU"/>
              </w:rPr>
            </w:pPr>
          </w:p>
        </w:tc>
      </w:tr>
    </w:tbl>
    <w:p w:rsidR="00F4126A" w:rsidRPr="00BD6AD8" w:rsidRDefault="00F4126A" w:rsidP="00F4126A">
      <w:pPr>
        <w:spacing w:after="160" w:line="259" w:lineRule="auto"/>
        <w:rPr>
          <w:rFonts w:ascii="Times New Roman" w:hAnsi="Times New Roman"/>
          <w:szCs w:val="24"/>
        </w:rPr>
      </w:pPr>
    </w:p>
    <w:p w:rsidR="00F4126A" w:rsidRPr="00BD6AD8" w:rsidRDefault="00F4126A" w:rsidP="00F4126A">
      <w:pPr>
        <w:spacing w:after="160" w:line="259" w:lineRule="auto"/>
        <w:rPr>
          <w:rFonts w:ascii="Times New Roman" w:hAnsi="Times New Roman"/>
          <w:sz w:val="28"/>
        </w:rPr>
      </w:pPr>
    </w:p>
    <w:p w:rsidR="00D71EFC" w:rsidRPr="00BD6AD8" w:rsidRDefault="00D71EFC" w:rsidP="00B63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bookmarkStart w:id="4" w:name="_GoBack"/>
      <w:bookmarkEnd w:id="4"/>
    </w:p>
    <w:sectPr w:rsidR="00D71EFC" w:rsidRPr="00BD6AD8" w:rsidSect="00AF5E37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77B" w:rsidRDefault="0007177B" w:rsidP="00D71EFC">
      <w:pPr>
        <w:spacing w:after="0" w:line="240" w:lineRule="auto"/>
      </w:pPr>
      <w:r>
        <w:separator/>
      </w:r>
    </w:p>
  </w:endnote>
  <w:endnote w:type="continuationSeparator" w:id="0">
    <w:p w:rsidR="0007177B" w:rsidRDefault="0007177B" w:rsidP="00D7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77B" w:rsidRDefault="0007177B" w:rsidP="00D71EFC">
      <w:pPr>
        <w:spacing w:after="0" w:line="240" w:lineRule="auto"/>
      </w:pPr>
      <w:r>
        <w:separator/>
      </w:r>
    </w:p>
  </w:footnote>
  <w:footnote w:type="continuationSeparator" w:id="0">
    <w:p w:rsidR="0007177B" w:rsidRDefault="0007177B" w:rsidP="00D71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622510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3040B2" w:rsidRPr="0035149C" w:rsidRDefault="003040B2">
        <w:pPr>
          <w:pStyle w:val="ae"/>
          <w:jc w:val="center"/>
          <w:rPr>
            <w:rFonts w:ascii="Times New Roman" w:hAnsi="Times New Roman"/>
          </w:rPr>
        </w:pPr>
        <w:r w:rsidRPr="0035149C">
          <w:rPr>
            <w:rFonts w:ascii="Times New Roman" w:hAnsi="Times New Roman"/>
          </w:rPr>
          <w:fldChar w:fldCharType="begin"/>
        </w:r>
        <w:r w:rsidRPr="0035149C">
          <w:rPr>
            <w:rFonts w:ascii="Times New Roman" w:hAnsi="Times New Roman"/>
          </w:rPr>
          <w:instrText xml:space="preserve"> PAGE   \* MERGEFORMAT </w:instrText>
        </w:r>
        <w:r w:rsidRPr="0035149C">
          <w:rPr>
            <w:rFonts w:ascii="Times New Roman" w:hAnsi="Times New Roman"/>
          </w:rPr>
          <w:fldChar w:fldCharType="separate"/>
        </w:r>
        <w:r w:rsidR="00BD6AD8">
          <w:rPr>
            <w:rFonts w:ascii="Times New Roman" w:hAnsi="Times New Roman"/>
            <w:noProof/>
          </w:rPr>
          <w:t>5</w:t>
        </w:r>
        <w:r w:rsidRPr="0035149C">
          <w:rPr>
            <w:rFonts w:ascii="Times New Roman" w:hAnsi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A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2B0E21"/>
    <w:multiLevelType w:val="hybridMultilevel"/>
    <w:tmpl w:val="91A26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2B2DA2"/>
    <w:multiLevelType w:val="hybridMultilevel"/>
    <w:tmpl w:val="B3B46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2C902EB"/>
    <w:multiLevelType w:val="hybridMultilevel"/>
    <w:tmpl w:val="6044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E29CD"/>
    <w:multiLevelType w:val="hybridMultilevel"/>
    <w:tmpl w:val="6E7AD50E"/>
    <w:lvl w:ilvl="0" w:tplc="0108CC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08251828"/>
    <w:multiLevelType w:val="multilevel"/>
    <w:tmpl w:val="2A6A6A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A2029F7"/>
    <w:multiLevelType w:val="hybridMultilevel"/>
    <w:tmpl w:val="3EC0B432"/>
    <w:lvl w:ilvl="0" w:tplc="14E86C6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7F242BE"/>
    <w:multiLevelType w:val="hybridMultilevel"/>
    <w:tmpl w:val="7AB4ABA0"/>
    <w:lvl w:ilvl="0" w:tplc="95486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B53F4"/>
    <w:multiLevelType w:val="hybridMultilevel"/>
    <w:tmpl w:val="3A6492FC"/>
    <w:lvl w:ilvl="0" w:tplc="61B83E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87248"/>
    <w:multiLevelType w:val="hybridMultilevel"/>
    <w:tmpl w:val="59A46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C035B"/>
    <w:multiLevelType w:val="hybridMultilevel"/>
    <w:tmpl w:val="D16001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CB3380B"/>
    <w:multiLevelType w:val="hybridMultilevel"/>
    <w:tmpl w:val="9AECE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B22A67"/>
    <w:multiLevelType w:val="hybridMultilevel"/>
    <w:tmpl w:val="E8C66FD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6BC25D9"/>
    <w:multiLevelType w:val="hybridMultilevel"/>
    <w:tmpl w:val="FA0AF0D8"/>
    <w:lvl w:ilvl="0" w:tplc="1E12F9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6656C"/>
    <w:multiLevelType w:val="hybridMultilevel"/>
    <w:tmpl w:val="C59A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C67AC"/>
    <w:multiLevelType w:val="hybridMultilevel"/>
    <w:tmpl w:val="F50EDE54"/>
    <w:lvl w:ilvl="0" w:tplc="53FEB388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 w15:restartNumberingAfterBreak="0">
    <w:nsid w:val="33DA7E83"/>
    <w:multiLevelType w:val="hybridMultilevel"/>
    <w:tmpl w:val="7618FB56"/>
    <w:lvl w:ilvl="0" w:tplc="A1EA1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DE7E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60594B"/>
    <w:multiLevelType w:val="hybridMultilevel"/>
    <w:tmpl w:val="A768EE1A"/>
    <w:lvl w:ilvl="0" w:tplc="1E783F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DBD401C"/>
    <w:multiLevelType w:val="hybridMultilevel"/>
    <w:tmpl w:val="8110B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F2319"/>
    <w:multiLevelType w:val="multilevel"/>
    <w:tmpl w:val="8E8E424E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21" w15:restartNumberingAfterBreak="0">
    <w:nsid w:val="3F9F0393"/>
    <w:multiLevelType w:val="hybridMultilevel"/>
    <w:tmpl w:val="5BD2FD0E"/>
    <w:lvl w:ilvl="0" w:tplc="FCC4A23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1E821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47873FC"/>
    <w:multiLevelType w:val="hybridMultilevel"/>
    <w:tmpl w:val="EF7052A2"/>
    <w:lvl w:ilvl="0" w:tplc="A04CF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476AD"/>
    <w:multiLevelType w:val="hybridMultilevel"/>
    <w:tmpl w:val="2E94324A"/>
    <w:lvl w:ilvl="0" w:tplc="BB2289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D6D1D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6" w15:restartNumberingAfterBreak="0">
    <w:nsid w:val="48052A3E"/>
    <w:multiLevelType w:val="multilevel"/>
    <w:tmpl w:val="C7D49F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BD8702C"/>
    <w:multiLevelType w:val="hybridMultilevel"/>
    <w:tmpl w:val="CE4E2A5E"/>
    <w:lvl w:ilvl="0" w:tplc="B00C5BE4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8D17FF1"/>
    <w:multiLevelType w:val="hybridMultilevel"/>
    <w:tmpl w:val="32B00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1380F"/>
    <w:multiLevelType w:val="hybridMultilevel"/>
    <w:tmpl w:val="B3B46DB4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1" w15:restartNumberingAfterBreak="0">
    <w:nsid w:val="5C154A91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2" w15:restartNumberingAfterBreak="0">
    <w:nsid w:val="61594D63"/>
    <w:multiLevelType w:val="hybridMultilevel"/>
    <w:tmpl w:val="1672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43EB6"/>
    <w:multiLevelType w:val="hybridMultilevel"/>
    <w:tmpl w:val="9A1A4626"/>
    <w:lvl w:ilvl="0" w:tplc="7D443ED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45554B2"/>
    <w:multiLevelType w:val="hybridMultilevel"/>
    <w:tmpl w:val="D57A50F4"/>
    <w:lvl w:ilvl="0" w:tplc="889672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B60924"/>
    <w:multiLevelType w:val="hybridMultilevel"/>
    <w:tmpl w:val="955219A0"/>
    <w:lvl w:ilvl="0" w:tplc="95486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F3AC9"/>
    <w:multiLevelType w:val="hybridMultilevel"/>
    <w:tmpl w:val="795C4A2A"/>
    <w:lvl w:ilvl="0" w:tplc="7FBE1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6DB7363"/>
    <w:multiLevelType w:val="hybridMultilevel"/>
    <w:tmpl w:val="7C4610C6"/>
    <w:lvl w:ilvl="0" w:tplc="AB8209D4">
      <w:start w:val="20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8" w15:restartNumberingAfterBreak="0">
    <w:nsid w:val="77CD4D2E"/>
    <w:multiLevelType w:val="hybridMultilevel"/>
    <w:tmpl w:val="407A0AF0"/>
    <w:lvl w:ilvl="0" w:tplc="95486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06681"/>
    <w:multiLevelType w:val="hybridMultilevel"/>
    <w:tmpl w:val="FC3ACAB4"/>
    <w:lvl w:ilvl="0" w:tplc="95486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F35A8C"/>
    <w:multiLevelType w:val="hybridMultilevel"/>
    <w:tmpl w:val="182485A6"/>
    <w:lvl w:ilvl="0" w:tplc="711234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3"/>
  </w:num>
  <w:num w:numId="3">
    <w:abstractNumId w:val="28"/>
  </w:num>
  <w:num w:numId="4">
    <w:abstractNumId w:val="30"/>
  </w:num>
  <w:num w:numId="5">
    <w:abstractNumId w:val="11"/>
  </w:num>
  <w:num w:numId="6">
    <w:abstractNumId w:val="4"/>
  </w:num>
  <w:num w:numId="7">
    <w:abstractNumId w:val="24"/>
  </w:num>
  <w:num w:numId="8">
    <w:abstractNumId w:val="6"/>
  </w:num>
  <w:num w:numId="9">
    <w:abstractNumId w:val="16"/>
  </w:num>
  <w:num w:numId="10">
    <w:abstractNumId w:val="39"/>
  </w:num>
  <w:num w:numId="11">
    <w:abstractNumId w:val="13"/>
  </w:num>
  <w:num w:numId="12">
    <w:abstractNumId w:val="22"/>
  </w:num>
  <w:num w:numId="13">
    <w:abstractNumId w:val="0"/>
  </w:num>
  <w:num w:numId="14">
    <w:abstractNumId w:val="17"/>
  </w:num>
  <w:num w:numId="15">
    <w:abstractNumId w:val="2"/>
  </w:num>
  <w:num w:numId="16">
    <w:abstractNumId w:val="15"/>
  </w:num>
  <w:num w:numId="17">
    <w:abstractNumId w:val="27"/>
  </w:num>
  <w:num w:numId="18">
    <w:abstractNumId w:val="20"/>
  </w:num>
  <w:num w:numId="19">
    <w:abstractNumId w:val="14"/>
  </w:num>
  <w:num w:numId="20">
    <w:abstractNumId w:val="29"/>
  </w:num>
  <w:num w:numId="21">
    <w:abstractNumId w:val="32"/>
  </w:num>
  <w:num w:numId="22">
    <w:abstractNumId w:val="3"/>
  </w:num>
  <w:num w:numId="23">
    <w:abstractNumId w:val="10"/>
  </w:num>
  <w:num w:numId="24">
    <w:abstractNumId w:val="37"/>
  </w:num>
  <w:num w:numId="25">
    <w:abstractNumId w:val="21"/>
  </w:num>
  <w:num w:numId="26">
    <w:abstractNumId w:val="25"/>
  </w:num>
  <w:num w:numId="27">
    <w:abstractNumId w:val="31"/>
  </w:num>
  <w:num w:numId="28">
    <w:abstractNumId w:val="1"/>
  </w:num>
  <w:num w:numId="29">
    <w:abstractNumId w:val="36"/>
  </w:num>
  <w:num w:numId="30">
    <w:abstractNumId w:val="18"/>
  </w:num>
  <w:num w:numId="31">
    <w:abstractNumId w:val="5"/>
  </w:num>
  <w:num w:numId="32">
    <w:abstractNumId w:val="23"/>
  </w:num>
  <w:num w:numId="33">
    <w:abstractNumId w:val="26"/>
  </w:num>
  <w:num w:numId="34">
    <w:abstractNumId w:val="12"/>
  </w:num>
  <w:num w:numId="35">
    <w:abstractNumId w:val="38"/>
  </w:num>
  <w:num w:numId="36">
    <w:abstractNumId w:val="35"/>
  </w:num>
  <w:num w:numId="37">
    <w:abstractNumId w:val="34"/>
  </w:num>
  <w:num w:numId="38">
    <w:abstractNumId w:val="8"/>
  </w:num>
  <w:num w:numId="39">
    <w:abstractNumId w:val="7"/>
  </w:num>
  <w:num w:numId="40">
    <w:abstractNumId w:val="40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9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C8"/>
    <w:rsid w:val="00001B60"/>
    <w:rsid w:val="000021E7"/>
    <w:rsid w:val="00003F18"/>
    <w:rsid w:val="00014CDA"/>
    <w:rsid w:val="00017149"/>
    <w:rsid w:val="00017ED9"/>
    <w:rsid w:val="00030736"/>
    <w:rsid w:val="000453E9"/>
    <w:rsid w:val="0007177B"/>
    <w:rsid w:val="000719CA"/>
    <w:rsid w:val="00075AD3"/>
    <w:rsid w:val="0008348A"/>
    <w:rsid w:val="0009271B"/>
    <w:rsid w:val="00096960"/>
    <w:rsid w:val="00097F8C"/>
    <w:rsid w:val="000B00B9"/>
    <w:rsid w:val="000B0E47"/>
    <w:rsid w:val="000C2BEF"/>
    <w:rsid w:val="000E7A17"/>
    <w:rsid w:val="000F0140"/>
    <w:rsid w:val="000F62EC"/>
    <w:rsid w:val="000F6CA7"/>
    <w:rsid w:val="00111D64"/>
    <w:rsid w:val="0011473C"/>
    <w:rsid w:val="0012357B"/>
    <w:rsid w:val="00125801"/>
    <w:rsid w:val="00134EB8"/>
    <w:rsid w:val="001505DC"/>
    <w:rsid w:val="00150907"/>
    <w:rsid w:val="00171084"/>
    <w:rsid w:val="00182DB9"/>
    <w:rsid w:val="001A24BB"/>
    <w:rsid w:val="001C0F1E"/>
    <w:rsid w:val="001C376B"/>
    <w:rsid w:val="001C612F"/>
    <w:rsid w:val="001D341A"/>
    <w:rsid w:val="001D3DE0"/>
    <w:rsid w:val="001D718B"/>
    <w:rsid w:val="001F2042"/>
    <w:rsid w:val="0020006D"/>
    <w:rsid w:val="00213173"/>
    <w:rsid w:val="002138DC"/>
    <w:rsid w:val="002165FD"/>
    <w:rsid w:val="00223686"/>
    <w:rsid w:val="00233BF2"/>
    <w:rsid w:val="00243D76"/>
    <w:rsid w:val="00245657"/>
    <w:rsid w:val="00246DEF"/>
    <w:rsid w:val="00261467"/>
    <w:rsid w:val="00270EC0"/>
    <w:rsid w:val="00286AE3"/>
    <w:rsid w:val="00293E41"/>
    <w:rsid w:val="0029757F"/>
    <w:rsid w:val="002A4288"/>
    <w:rsid w:val="002B008A"/>
    <w:rsid w:val="002B113D"/>
    <w:rsid w:val="002B57B5"/>
    <w:rsid w:val="002B6360"/>
    <w:rsid w:val="002C4530"/>
    <w:rsid w:val="002E337E"/>
    <w:rsid w:val="00301DC9"/>
    <w:rsid w:val="00301FA5"/>
    <w:rsid w:val="003040B2"/>
    <w:rsid w:val="00311673"/>
    <w:rsid w:val="00313D8B"/>
    <w:rsid w:val="00315CFC"/>
    <w:rsid w:val="00317204"/>
    <w:rsid w:val="00323E9B"/>
    <w:rsid w:val="003312DD"/>
    <w:rsid w:val="00335553"/>
    <w:rsid w:val="00337AAE"/>
    <w:rsid w:val="0034369A"/>
    <w:rsid w:val="0035149C"/>
    <w:rsid w:val="003541E8"/>
    <w:rsid w:val="003568FB"/>
    <w:rsid w:val="003644F4"/>
    <w:rsid w:val="00365756"/>
    <w:rsid w:val="00367409"/>
    <w:rsid w:val="003779B0"/>
    <w:rsid w:val="00377C16"/>
    <w:rsid w:val="0039355A"/>
    <w:rsid w:val="00395117"/>
    <w:rsid w:val="0039617B"/>
    <w:rsid w:val="003A3298"/>
    <w:rsid w:val="003A425E"/>
    <w:rsid w:val="003C1755"/>
    <w:rsid w:val="003C6389"/>
    <w:rsid w:val="003D4CC8"/>
    <w:rsid w:val="003E7596"/>
    <w:rsid w:val="004118BF"/>
    <w:rsid w:val="00425EE2"/>
    <w:rsid w:val="00431111"/>
    <w:rsid w:val="004330F4"/>
    <w:rsid w:val="004402E2"/>
    <w:rsid w:val="0044657C"/>
    <w:rsid w:val="0045652A"/>
    <w:rsid w:val="00457FFE"/>
    <w:rsid w:val="004A166B"/>
    <w:rsid w:val="004B4F91"/>
    <w:rsid w:val="004C6924"/>
    <w:rsid w:val="004D6DF7"/>
    <w:rsid w:val="004D77A7"/>
    <w:rsid w:val="004E1495"/>
    <w:rsid w:val="004F6DD3"/>
    <w:rsid w:val="00541D98"/>
    <w:rsid w:val="00542914"/>
    <w:rsid w:val="00545EC3"/>
    <w:rsid w:val="00563153"/>
    <w:rsid w:val="0057056D"/>
    <w:rsid w:val="00582D02"/>
    <w:rsid w:val="005C2977"/>
    <w:rsid w:val="005C711F"/>
    <w:rsid w:val="005D0B33"/>
    <w:rsid w:val="005E05BD"/>
    <w:rsid w:val="005E6921"/>
    <w:rsid w:val="005F159A"/>
    <w:rsid w:val="005F236E"/>
    <w:rsid w:val="0060394B"/>
    <w:rsid w:val="00607B1F"/>
    <w:rsid w:val="00607E9F"/>
    <w:rsid w:val="00617851"/>
    <w:rsid w:val="00621E59"/>
    <w:rsid w:val="0062527B"/>
    <w:rsid w:val="00644E94"/>
    <w:rsid w:val="00646C3A"/>
    <w:rsid w:val="006472EB"/>
    <w:rsid w:val="00654B11"/>
    <w:rsid w:val="00666304"/>
    <w:rsid w:val="00666C92"/>
    <w:rsid w:val="00667EF0"/>
    <w:rsid w:val="006719AE"/>
    <w:rsid w:val="00675B87"/>
    <w:rsid w:val="00677163"/>
    <w:rsid w:val="006B117C"/>
    <w:rsid w:val="006B2CC7"/>
    <w:rsid w:val="006B4878"/>
    <w:rsid w:val="006E0162"/>
    <w:rsid w:val="006F7063"/>
    <w:rsid w:val="007146D5"/>
    <w:rsid w:val="00714B21"/>
    <w:rsid w:val="00720364"/>
    <w:rsid w:val="0072098F"/>
    <w:rsid w:val="00732200"/>
    <w:rsid w:val="007367C5"/>
    <w:rsid w:val="00737109"/>
    <w:rsid w:val="00753374"/>
    <w:rsid w:val="00761A0E"/>
    <w:rsid w:val="00763CAB"/>
    <w:rsid w:val="0077510E"/>
    <w:rsid w:val="007971D4"/>
    <w:rsid w:val="007A1968"/>
    <w:rsid w:val="007B2D5B"/>
    <w:rsid w:val="007B522D"/>
    <w:rsid w:val="007C08F7"/>
    <w:rsid w:val="007D55C6"/>
    <w:rsid w:val="007E1694"/>
    <w:rsid w:val="007E59DC"/>
    <w:rsid w:val="007F085E"/>
    <w:rsid w:val="007F101F"/>
    <w:rsid w:val="007F48B9"/>
    <w:rsid w:val="0080281B"/>
    <w:rsid w:val="00804777"/>
    <w:rsid w:val="00816417"/>
    <w:rsid w:val="00822305"/>
    <w:rsid w:val="008313CD"/>
    <w:rsid w:val="008336F2"/>
    <w:rsid w:val="00854B63"/>
    <w:rsid w:val="00865AA1"/>
    <w:rsid w:val="0087244C"/>
    <w:rsid w:val="00876DFF"/>
    <w:rsid w:val="00880CE7"/>
    <w:rsid w:val="00881D4D"/>
    <w:rsid w:val="00893DFE"/>
    <w:rsid w:val="008B046E"/>
    <w:rsid w:val="008E688B"/>
    <w:rsid w:val="0090009A"/>
    <w:rsid w:val="0090664E"/>
    <w:rsid w:val="00917FD9"/>
    <w:rsid w:val="00937AF2"/>
    <w:rsid w:val="00950830"/>
    <w:rsid w:val="009520B2"/>
    <w:rsid w:val="00957718"/>
    <w:rsid w:val="00961FC2"/>
    <w:rsid w:val="00962DBB"/>
    <w:rsid w:val="0096511E"/>
    <w:rsid w:val="00973CC4"/>
    <w:rsid w:val="009819C8"/>
    <w:rsid w:val="009868AA"/>
    <w:rsid w:val="009906EB"/>
    <w:rsid w:val="00992141"/>
    <w:rsid w:val="00992172"/>
    <w:rsid w:val="00997B7E"/>
    <w:rsid w:val="009A7907"/>
    <w:rsid w:val="009C4420"/>
    <w:rsid w:val="009C7646"/>
    <w:rsid w:val="009E36FD"/>
    <w:rsid w:val="009F5EBD"/>
    <w:rsid w:val="009F638A"/>
    <w:rsid w:val="00A110F7"/>
    <w:rsid w:val="00A212AB"/>
    <w:rsid w:val="00A277C0"/>
    <w:rsid w:val="00A44DAC"/>
    <w:rsid w:val="00A67FAB"/>
    <w:rsid w:val="00A773DB"/>
    <w:rsid w:val="00A83CC5"/>
    <w:rsid w:val="00A96062"/>
    <w:rsid w:val="00AA501F"/>
    <w:rsid w:val="00AB2B51"/>
    <w:rsid w:val="00AE1199"/>
    <w:rsid w:val="00AE7DBD"/>
    <w:rsid w:val="00AF0C50"/>
    <w:rsid w:val="00AF44A3"/>
    <w:rsid w:val="00AF5E37"/>
    <w:rsid w:val="00B0364E"/>
    <w:rsid w:val="00B03F61"/>
    <w:rsid w:val="00B07DB6"/>
    <w:rsid w:val="00B16EC9"/>
    <w:rsid w:val="00B5607B"/>
    <w:rsid w:val="00B56836"/>
    <w:rsid w:val="00B63287"/>
    <w:rsid w:val="00BA5DED"/>
    <w:rsid w:val="00BB218F"/>
    <w:rsid w:val="00BB415C"/>
    <w:rsid w:val="00BD6AD8"/>
    <w:rsid w:val="00BD700C"/>
    <w:rsid w:val="00BE084B"/>
    <w:rsid w:val="00BE0C83"/>
    <w:rsid w:val="00BE11C7"/>
    <w:rsid w:val="00BE364C"/>
    <w:rsid w:val="00BE3E22"/>
    <w:rsid w:val="00BE55A5"/>
    <w:rsid w:val="00BF0306"/>
    <w:rsid w:val="00C00099"/>
    <w:rsid w:val="00C0184F"/>
    <w:rsid w:val="00C44A5E"/>
    <w:rsid w:val="00C534CC"/>
    <w:rsid w:val="00C6748D"/>
    <w:rsid w:val="00C84A1E"/>
    <w:rsid w:val="00C90A14"/>
    <w:rsid w:val="00CA3FF6"/>
    <w:rsid w:val="00CA4BD7"/>
    <w:rsid w:val="00CC1DD3"/>
    <w:rsid w:val="00CC582E"/>
    <w:rsid w:val="00CD601F"/>
    <w:rsid w:val="00D02A57"/>
    <w:rsid w:val="00D11153"/>
    <w:rsid w:val="00D122C3"/>
    <w:rsid w:val="00D13714"/>
    <w:rsid w:val="00D17866"/>
    <w:rsid w:val="00D20C95"/>
    <w:rsid w:val="00D62124"/>
    <w:rsid w:val="00D66E29"/>
    <w:rsid w:val="00D67DEB"/>
    <w:rsid w:val="00D71EFC"/>
    <w:rsid w:val="00DA2373"/>
    <w:rsid w:val="00DA5798"/>
    <w:rsid w:val="00DB0393"/>
    <w:rsid w:val="00DB4AEC"/>
    <w:rsid w:val="00DC1024"/>
    <w:rsid w:val="00DD55A1"/>
    <w:rsid w:val="00DD5A4E"/>
    <w:rsid w:val="00DE3F73"/>
    <w:rsid w:val="00DE4C16"/>
    <w:rsid w:val="00DE5DC9"/>
    <w:rsid w:val="00DE6FAB"/>
    <w:rsid w:val="00DF1687"/>
    <w:rsid w:val="00DF1CFD"/>
    <w:rsid w:val="00DF5AC3"/>
    <w:rsid w:val="00DF610C"/>
    <w:rsid w:val="00E25880"/>
    <w:rsid w:val="00E26D8E"/>
    <w:rsid w:val="00E31748"/>
    <w:rsid w:val="00E3355F"/>
    <w:rsid w:val="00E5410F"/>
    <w:rsid w:val="00E55DF1"/>
    <w:rsid w:val="00E6294C"/>
    <w:rsid w:val="00E67456"/>
    <w:rsid w:val="00E76DAD"/>
    <w:rsid w:val="00E957BF"/>
    <w:rsid w:val="00EB397C"/>
    <w:rsid w:val="00EB78BE"/>
    <w:rsid w:val="00EC0834"/>
    <w:rsid w:val="00EC7C2A"/>
    <w:rsid w:val="00ED0AD5"/>
    <w:rsid w:val="00ED2531"/>
    <w:rsid w:val="00EE4D5E"/>
    <w:rsid w:val="00EE59AD"/>
    <w:rsid w:val="00EF277E"/>
    <w:rsid w:val="00EF3024"/>
    <w:rsid w:val="00EF6F97"/>
    <w:rsid w:val="00F12CFE"/>
    <w:rsid w:val="00F20BAB"/>
    <w:rsid w:val="00F3033D"/>
    <w:rsid w:val="00F3140B"/>
    <w:rsid w:val="00F4126A"/>
    <w:rsid w:val="00F47A24"/>
    <w:rsid w:val="00F5162A"/>
    <w:rsid w:val="00F531E4"/>
    <w:rsid w:val="00F618B3"/>
    <w:rsid w:val="00F727A3"/>
    <w:rsid w:val="00F93774"/>
    <w:rsid w:val="00F971C1"/>
    <w:rsid w:val="00FA0AD5"/>
    <w:rsid w:val="00FB4491"/>
    <w:rsid w:val="00FC06A7"/>
    <w:rsid w:val="00FC5B5A"/>
    <w:rsid w:val="00FD0014"/>
    <w:rsid w:val="00FD4561"/>
    <w:rsid w:val="00FE2268"/>
    <w:rsid w:val="00FE48D2"/>
    <w:rsid w:val="00FF2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505D0-7E72-46B8-BADF-6BAE9D91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C8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24565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45657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45657"/>
    <w:pPr>
      <w:keepNext/>
      <w:spacing w:after="0" w:line="240" w:lineRule="auto"/>
      <w:outlineLvl w:val="2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45657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56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456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456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4565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Title">
    <w:name w:val="ConsPlusTitle"/>
    <w:uiPriority w:val="99"/>
    <w:rsid w:val="003D4C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3D4C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D4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3D4CC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D4CC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819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9819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9819C8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F5EBD"/>
    <w:pPr>
      <w:ind w:left="720"/>
      <w:contextualSpacing/>
    </w:pPr>
    <w:rPr>
      <w:lang w:eastAsia="ru-RU"/>
    </w:rPr>
  </w:style>
  <w:style w:type="paragraph" w:styleId="a8">
    <w:name w:val="Normal (Web)"/>
    <w:basedOn w:val="a"/>
    <w:rsid w:val="009F5E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92141"/>
    <w:rPr>
      <w:color w:val="0000FF"/>
      <w:u w:val="single"/>
    </w:rPr>
  </w:style>
  <w:style w:type="paragraph" w:styleId="aa">
    <w:name w:val="footnote text"/>
    <w:basedOn w:val="a"/>
    <w:link w:val="ab"/>
    <w:uiPriority w:val="99"/>
    <w:unhideWhenUsed/>
    <w:rsid w:val="00D71EF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D71E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D71EFC"/>
    <w:rPr>
      <w:vertAlign w:val="superscript"/>
    </w:rPr>
  </w:style>
  <w:style w:type="paragraph" w:customStyle="1" w:styleId="ad">
    <w:name w:val="Номер"/>
    <w:basedOn w:val="a"/>
    <w:uiPriority w:val="99"/>
    <w:rsid w:val="00D71E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DF1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F1687"/>
    <w:rPr>
      <w:rFonts w:ascii="Calibri" w:eastAsia="Times New Roman" w:hAnsi="Calibri" w:cs="Times New Roman"/>
    </w:rPr>
  </w:style>
  <w:style w:type="paragraph" w:styleId="af0">
    <w:name w:val="footer"/>
    <w:basedOn w:val="a"/>
    <w:link w:val="af1"/>
    <w:uiPriority w:val="99"/>
    <w:unhideWhenUsed/>
    <w:rsid w:val="00DF1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F1687"/>
    <w:rPr>
      <w:rFonts w:ascii="Calibri" w:eastAsia="Times New Roman" w:hAnsi="Calibri" w:cs="Times New Roman"/>
    </w:rPr>
  </w:style>
  <w:style w:type="character" w:customStyle="1" w:styleId="21">
    <w:name w:val="Основной текст (2)_"/>
    <w:basedOn w:val="a0"/>
    <w:link w:val="22"/>
    <w:uiPriority w:val="99"/>
    <w:locked/>
    <w:rsid w:val="00961FC2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61FC2"/>
    <w:pPr>
      <w:shd w:val="clear" w:color="auto" w:fill="FFFFFF"/>
      <w:spacing w:after="0" w:line="245" w:lineRule="exact"/>
      <w:jc w:val="center"/>
    </w:pPr>
    <w:rPr>
      <w:rFonts w:ascii="Georgia" w:eastAsiaTheme="minorHAnsi" w:hAnsi="Georgia" w:cs="Georgia"/>
      <w:sz w:val="18"/>
      <w:szCs w:val="18"/>
    </w:rPr>
  </w:style>
  <w:style w:type="character" w:customStyle="1" w:styleId="af2">
    <w:name w:val="Подпись к таблице_"/>
    <w:basedOn w:val="a0"/>
    <w:link w:val="af3"/>
    <w:uiPriority w:val="99"/>
    <w:locked/>
    <w:rsid w:val="00961FC2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af3">
    <w:name w:val="Подпись к таблице"/>
    <w:basedOn w:val="a"/>
    <w:link w:val="af2"/>
    <w:uiPriority w:val="99"/>
    <w:rsid w:val="00961FC2"/>
    <w:pPr>
      <w:shd w:val="clear" w:color="auto" w:fill="FFFFFF"/>
      <w:spacing w:after="0" w:line="240" w:lineRule="atLeast"/>
    </w:pPr>
    <w:rPr>
      <w:rFonts w:ascii="Georgia" w:eastAsiaTheme="minorHAnsi" w:hAnsi="Georgia" w:cs="Georgia"/>
      <w:sz w:val="18"/>
      <w:szCs w:val="18"/>
    </w:rPr>
  </w:style>
  <w:style w:type="character" w:styleId="af4">
    <w:name w:val="FollowedHyperlink"/>
    <w:basedOn w:val="a0"/>
    <w:uiPriority w:val="99"/>
    <w:semiHidden/>
    <w:unhideWhenUsed/>
    <w:rsid w:val="00213173"/>
    <w:rPr>
      <w:color w:val="800080"/>
      <w:u w:val="single"/>
    </w:rPr>
  </w:style>
  <w:style w:type="paragraph" w:customStyle="1" w:styleId="msonormal0">
    <w:name w:val="msonormal"/>
    <w:basedOn w:val="a"/>
    <w:rsid w:val="00213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213173"/>
    <w:pPr>
      <w:spacing w:before="100" w:beforeAutospacing="1" w:after="100" w:afterAutospacing="1" w:line="240" w:lineRule="auto"/>
    </w:pPr>
    <w:rPr>
      <w:rFonts w:ascii="Times New Roman" w:hAnsi="Times New Roman"/>
      <w:color w:val="000000"/>
      <w:lang w:eastAsia="ru-RU"/>
    </w:rPr>
  </w:style>
  <w:style w:type="paragraph" w:customStyle="1" w:styleId="xl65">
    <w:name w:val="xl65"/>
    <w:basedOn w:val="a"/>
    <w:rsid w:val="00213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213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213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213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213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213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213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213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213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213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213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213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213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2131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2131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2131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213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82">
    <w:name w:val="xl82"/>
    <w:basedOn w:val="a"/>
    <w:rsid w:val="00213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83">
    <w:name w:val="xl83"/>
    <w:basedOn w:val="a"/>
    <w:rsid w:val="00213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2131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2131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2131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213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213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2131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90">
    <w:name w:val="xl90"/>
    <w:basedOn w:val="a"/>
    <w:rsid w:val="002131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rsid w:val="002131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2131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2131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AE7DBD"/>
    <w:rPr>
      <w:rFonts w:ascii="Times New Roman" w:hAnsi="Times New Roman" w:cs="Times New Roman"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243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43D76"/>
    <w:rPr>
      <w:rFonts w:ascii="Segoe UI" w:eastAsia="Times New Roman" w:hAnsi="Segoe UI" w:cs="Segoe UI"/>
      <w:sz w:val="18"/>
      <w:szCs w:val="18"/>
    </w:rPr>
  </w:style>
  <w:style w:type="paragraph" w:customStyle="1" w:styleId="font6">
    <w:name w:val="font6"/>
    <w:basedOn w:val="a"/>
    <w:rsid w:val="00AF44A3"/>
    <w:pPr>
      <w:spacing w:before="100" w:beforeAutospacing="1" w:after="100" w:afterAutospacing="1" w:line="240" w:lineRule="auto"/>
    </w:pPr>
    <w:rPr>
      <w:rFonts w:ascii="Times New Roman" w:hAnsi="Times New Roman"/>
      <w:color w:val="000000"/>
      <w:lang w:eastAsia="ru-RU"/>
    </w:rPr>
  </w:style>
  <w:style w:type="paragraph" w:customStyle="1" w:styleId="xl94">
    <w:name w:val="xl94"/>
    <w:basedOn w:val="a"/>
    <w:rsid w:val="00AF44A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AF4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AF4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AF44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AF44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AF44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AF44A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AF44A3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AF44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AF4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AF44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AF44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AF44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13pt127">
    <w:name w:val="Стиль 13 pt полужирный подчеркивание по ширине Слева:  127 см... Знак Знак Знак Знак Знак"/>
    <w:basedOn w:val="a"/>
    <w:link w:val="13pt1270"/>
    <w:uiPriority w:val="99"/>
    <w:rsid w:val="00245657"/>
    <w:pPr>
      <w:spacing w:after="120" w:line="240" w:lineRule="auto"/>
      <w:ind w:left="720"/>
      <w:jc w:val="both"/>
    </w:pPr>
    <w:rPr>
      <w:rFonts w:ascii="Times New Roman" w:hAnsi="Times New Roman"/>
      <w:b/>
      <w:bCs/>
      <w:sz w:val="26"/>
      <w:szCs w:val="26"/>
      <w:u w:val="single"/>
      <w:lang w:eastAsia="ru-RU"/>
    </w:rPr>
  </w:style>
  <w:style w:type="character" w:customStyle="1" w:styleId="13pt1270">
    <w:name w:val="Стиль 13 pt полужирный подчеркивание по ширине Слева:  127 см... Знак Знак Знак Знак Знак Знак"/>
    <w:basedOn w:val="a0"/>
    <w:link w:val="13pt127"/>
    <w:uiPriority w:val="99"/>
    <w:locked/>
    <w:rsid w:val="00245657"/>
    <w:rPr>
      <w:rFonts w:ascii="Times New Roman" w:eastAsia="Times New Roman" w:hAnsi="Times New Roman" w:cs="Times New Roman"/>
      <w:b/>
      <w:bCs/>
      <w:sz w:val="26"/>
      <w:szCs w:val="26"/>
      <w:u w:val="single"/>
      <w:lang w:eastAsia="ru-RU"/>
    </w:rPr>
  </w:style>
  <w:style w:type="character" w:customStyle="1" w:styleId="af7">
    <w:name w:val="Схема документа Знак"/>
    <w:basedOn w:val="a0"/>
    <w:link w:val="af8"/>
    <w:semiHidden/>
    <w:rsid w:val="00245657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f8">
    <w:name w:val="Document Map"/>
    <w:basedOn w:val="a"/>
    <w:link w:val="af7"/>
    <w:semiHidden/>
    <w:rsid w:val="00245657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  <w:lang w:eastAsia="ru-RU"/>
    </w:rPr>
  </w:style>
  <w:style w:type="paragraph" w:customStyle="1" w:styleId="mystyle">
    <w:name w:val="mystyle"/>
    <w:basedOn w:val="a"/>
    <w:rsid w:val="00245657"/>
    <w:pPr>
      <w:spacing w:after="0" w:line="240" w:lineRule="auto"/>
    </w:pPr>
    <w:rPr>
      <w:rFonts w:ascii="Times New Roman" w:hAnsi="Times New Roman"/>
      <w:sz w:val="24"/>
      <w:szCs w:val="20"/>
      <w:lang w:val="en-US" w:eastAsia="ru-RU"/>
    </w:rPr>
  </w:style>
  <w:style w:type="paragraph" w:customStyle="1" w:styleId="ReportTab">
    <w:name w:val="Report_Tab"/>
    <w:basedOn w:val="a"/>
    <w:rsid w:val="00245657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245657"/>
    <w:pPr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45657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245657"/>
  </w:style>
  <w:style w:type="table" w:styleId="af9">
    <w:name w:val="Table Grid"/>
    <w:basedOn w:val="a1"/>
    <w:uiPriority w:val="59"/>
    <w:rsid w:val="00B56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F368BDE0B3EFE4B660DF98F4677D6E421273D19BD69669CF1A0B2EB591996FB8B5EDA12D621CE34360EFFdE54F" TargetMode="External"/><Relationship Id="rId18" Type="http://schemas.openxmlformats.org/officeDocument/2006/relationships/hyperlink" Target="consultantplus://offline/ref=3899261F23072B46B313C4F1BD8E0F5F2F56F379EDF73024F6644AFB306A2473i2BEL" TargetMode="External"/><Relationship Id="rId26" Type="http://schemas.openxmlformats.org/officeDocument/2006/relationships/hyperlink" Target="consultantplus://offline/ref=1F368BDE0B3EFE4B660DF98F4677D6E421273D19BD69669CF1A0B2EB591996FB8B5EDA12D621CE34360EFFdE54F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F089097CD8BDD680126F5A4347D4C1E0C93B0CA985953599D2C4D7DA5EEE202360DA27242D41FABY1y5J" TargetMode="External"/><Relationship Id="rId34" Type="http://schemas.openxmlformats.org/officeDocument/2006/relationships/hyperlink" Target="consultantplus://offline/ref=1F368BDE0B3EFE4B660DF98F4677D6E421273D19BD69669CF1A0B2EB591996FB8B5EDA12D621CE34360EFFdE54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368BDE0B3EFE4B660DF98F4677D6E421273D19BD69669CF1A0B2EB591996FB8B5EDA12D621CE34360EFFdE54F" TargetMode="External"/><Relationship Id="rId17" Type="http://schemas.openxmlformats.org/officeDocument/2006/relationships/hyperlink" Target="consultantplus://offline/ref=E5E0089390EC691DC1C94400962EC69ABB79701F615CA780A06FBA0B933211ACtBy2G" TargetMode="External"/><Relationship Id="rId25" Type="http://schemas.openxmlformats.org/officeDocument/2006/relationships/hyperlink" Target="consultantplus://offline/ref=9F089097CD8BDD680126F5A4347D4C1E0C93B0CA985953599D2C4D7DA5EEE202360DA27242D41FABY1y5J" TargetMode="External"/><Relationship Id="rId33" Type="http://schemas.openxmlformats.org/officeDocument/2006/relationships/hyperlink" Target="consultantplus://offline/ref=9F089097CD8BDD680126F5A4347D4C1E0C93B0CA985953599D2C4D7DA5EEE202360DA27242D41FABY1y5J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F368BDE0B3EFE4B660DF98F4677D6E421273D19BD69669CF1A0B2EB591996FB8B5EDA12D621CE34360EFFdE54F" TargetMode="External"/><Relationship Id="rId20" Type="http://schemas.openxmlformats.org/officeDocument/2006/relationships/hyperlink" Target="consultantplus://offline/ref=1F368BDE0B3EFE4B660DF98F4677D6E421273D19BD69669CF1A0B2EB591996FB8B5EDA12D621CE34360EFFdE54F" TargetMode="External"/><Relationship Id="rId29" Type="http://schemas.openxmlformats.org/officeDocument/2006/relationships/hyperlink" Target="consultantplus://offline/ref=9F089097CD8BDD680126F5A4347D4C1E0C93B0CA985953599D2C4D7DA5EEE202360DA27242D41FABY1y5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9F089097CD8BDD680126F5A4347D4C1E0C93B0CA985953599D2C4D7DA5EEE202360DA27242D41FABY1y5J" TargetMode="External"/><Relationship Id="rId32" Type="http://schemas.openxmlformats.org/officeDocument/2006/relationships/hyperlink" Target="consultantplus://offline/ref=9F089097CD8BDD680126F5A4347D4C1E0C93B0CA985953599D2C4D7DA5EEE202360DA27242D41FABY1y5J" TargetMode="External"/><Relationship Id="rId37" Type="http://schemas.openxmlformats.org/officeDocument/2006/relationships/hyperlink" Target="consultantplus://offline/ref=E5E0089390EC691DC1C94400962EC69ABB79701F615CA780A06FBA0B933211ACtBy2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089097CD8BDD680126F5A4347D4C1E0C93B0CA985953599D2C4D7DA5EEE202360DA27242D41FABY1y5J" TargetMode="External"/><Relationship Id="rId23" Type="http://schemas.openxmlformats.org/officeDocument/2006/relationships/hyperlink" Target="consultantplus://offline/ref=1F368BDE0B3EFE4B660DF98F4677D6E421273D19BD69669CF1A0B2EB591996FB8B5EDA12D621CE34360EFFdE54F" TargetMode="External"/><Relationship Id="rId28" Type="http://schemas.openxmlformats.org/officeDocument/2006/relationships/hyperlink" Target="consultantplus://offline/ref=9F089097CD8BDD680126F5A4347D4C1E0C93B0CA985953599D2C4D7DA5EEE202360DA27242D41FABY1y5J" TargetMode="External"/><Relationship Id="rId36" Type="http://schemas.openxmlformats.org/officeDocument/2006/relationships/hyperlink" Target="http://www.kargasok.ru/expert_on_sports_and_youth_policy.html" TargetMode="External"/><Relationship Id="rId10" Type="http://schemas.openxmlformats.org/officeDocument/2006/relationships/hyperlink" Target="consultantplus://offline/ref=1F368BDE0B3EFE4B660DF98F4677D6E421273D19BD69669CF1A0B2EB591996FB8B5EDA12D621CE34360EFFdE54F" TargetMode="External"/><Relationship Id="rId19" Type="http://schemas.openxmlformats.org/officeDocument/2006/relationships/hyperlink" Target="consultantplus://offline/ref=1F368BDE0B3EFE4B660DF98F4677D6E421273D19BD69669CF1A0B2EB591996FB8B5EDA12D621CE34360EFFdE54F" TargetMode="External"/><Relationship Id="rId31" Type="http://schemas.openxmlformats.org/officeDocument/2006/relationships/hyperlink" Target="consultantplus://offline/ref=9F089097CD8BDD680126F5A4347D4C1E0C93B0CA985953599D2C4D7DA5EEE202360DA27242D41FABY1y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368BDE0B3EFE4B660DF98F4677D6E421273D19BD69669CF1A0B2EB591996FB8B5EDA12D621CE34360EFFdE54F" TargetMode="External"/><Relationship Id="rId14" Type="http://schemas.openxmlformats.org/officeDocument/2006/relationships/hyperlink" Target="http://www.kargasok.ru/expert_on_sports_and_youth_policy.html" TargetMode="External"/><Relationship Id="rId22" Type="http://schemas.openxmlformats.org/officeDocument/2006/relationships/hyperlink" Target="consultantplus://offline/ref=1F368BDE0B3EFE4B660DF98F4677D6E421273D19BD69669CF1A0B2EB591996FB8B5EDA12D621CE34360EFFdE54F" TargetMode="External"/><Relationship Id="rId27" Type="http://schemas.openxmlformats.org/officeDocument/2006/relationships/hyperlink" Target="consultantplus://offline/ref=9F089097CD8BDD680126F5A4347D4C1E0C93B0CA985953599D2C4D7DA5EEE202360DA27242D41FABY1y5J" TargetMode="External"/><Relationship Id="rId30" Type="http://schemas.openxmlformats.org/officeDocument/2006/relationships/hyperlink" Target="consultantplus://offline/ref=9F089097CD8BDD680126F5A4347D4C1E0C93B0CA985953599D2C4D7DA5EEE202360DA27242D41FABY1y5J" TargetMode="External"/><Relationship Id="rId35" Type="http://schemas.openxmlformats.org/officeDocument/2006/relationships/hyperlink" Target="consultantplus://offline/ref=1F368BDE0B3EFE4B660DF98F4677D6E421273D19BD69669CF1A0B2EB591996FB8B5EDA12D621CE34360EFFdE5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D82D2-C79C-4E5A-B830-43448EB49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62</Pages>
  <Words>14798</Words>
  <Characters>84355</Characters>
  <Application>Microsoft Office Word</Application>
  <DocSecurity>0</DocSecurity>
  <Lines>702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Леонид. Котлягин</dc:creator>
  <cp:lastModifiedBy>Ирина Алексе. Ожогина</cp:lastModifiedBy>
  <cp:revision>5</cp:revision>
  <cp:lastPrinted>2021-03-26T04:48:00Z</cp:lastPrinted>
  <dcterms:created xsi:type="dcterms:W3CDTF">2021-03-26T04:58:00Z</dcterms:created>
  <dcterms:modified xsi:type="dcterms:W3CDTF">2022-02-11T02:50:00Z</dcterms:modified>
</cp:coreProperties>
</file>