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603" w:rsidRPr="003C5603" w:rsidRDefault="003C5603" w:rsidP="003C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РАЙОННАЯ КОМИССИЯ ПО ОБЕСПЕЧЕНИЮ БЕЗОПАСНОСТИ</w:t>
      </w:r>
    </w:p>
    <w:p w:rsidR="003C5603" w:rsidRPr="003C5603" w:rsidRDefault="003C5603" w:rsidP="003C56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ДОРОЖНОГО ДВИЖЕНИЯ</w:t>
      </w:r>
    </w:p>
    <w:p w:rsidR="003C5603" w:rsidRPr="003C5603" w:rsidRDefault="003C5603" w:rsidP="003C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:rsidR="003C5603" w:rsidRPr="003C5603" w:rsidRDefault="003C5603" w:rsidP="003C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№ </w:t>
      </w:r>
      <w:r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3C5603" w:rsidRPr="003C5603" w:rsidRDefault="003C5603" w:rsidP="003C560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Каргасок</w:t>
      </w:r>
      <w:bookmarkStart w:id="0" w:name="_GoBack"/>
      <w:bookmarkEnd w:id="0"/>
      <w:r w:rsidR="008644AD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8644AD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1.20</w:t>
      </w:r>
      <w:r w:rsidR="008644AD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C5603" w:rsidRPr="003C5603" w:rsidRDefault="003C5603" w:rsidP="003C560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заместитель Главы Каргасокского района Монголин С.В., Глава Каргасокского сельского поселения </w:t>
      </w:r>
      <w:proofErr w:type="spellStart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</w:t>
      </w:r>
      <w:proofErr w:type="spellEnd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Д.Е.,  </w:t>
      </w:r>
      <w:proofErr w:type="spellStart"/>
      <w:r w:rsidR="008644AD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</w:t>
      </w:r>
      <w:proofErr w:type="spellEnd"/>
      <w:r w:rsidR="0061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8644AD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ОГИБДД ОМВД по </w:t>
      </w:r>
      <w:proofErr w:type="spellStart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="008644AD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Колмакова</w:t>
      </w:r>
      <w:proofErr w:type="spellEnd"/>
      <w:r w:rsidR="008644AD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специалист РУООП </w:t>
      </w:r>
      <w:r w:rsidR="008644AD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Тимохина О</w:t>
      </w:r>
      <w:r w:rsidR="00847F99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.В.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ведущий специалист Инспекции государственного технического надзора по </w:t>
      </w:r>
      <w:proofErr w:type="spellStart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</w:t>
      </w:r>
      <w:proofErr w:type="spellStart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Верхорубов</w:t>
      </w:r>
      <w:proofErr w:type="spellEnd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А.Э.</w:t>
      </w:r>
      <w:r w:rsidR="00FC059A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C059A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Созантов</w:t>
      </w:r>
      <w:proofErr w:type="spellEnd"/>
      <w:r w:rsidR="00FC059A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Ю.В. мастер ООО «СК Спец-</w:t>
      </w:r>
      <w:proofErr w:type="gramStart"/>
      <w:r w:rsidR="00FC059A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proofErr w:type="gramEnd"/>
      <w:r w:rsidR="00FC059A"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C5603" w:rsidRPr="003C5603" w:rsidRDefault="003C5603" w:rsidP="003C560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вел: Кудряшов А.Г.</w:t>
      </w:r>
    </w:p>
    <w:p w:rsidR="003C5603" w:rsidRPr="003C5603" w:rsidRDefault="003C5603" w:rsidP="003C5603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Повестка заседания: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839"/>
        <w:gridCol w:w="2411"/>
      </w:tblGrid>
      <w:tr w:rsidR="003C5603" w:rsidRPr="003C5603" w:rsidTr="0061183A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03" w:rsidRPr="003C5603" w:rsidRDefault="003C5603" w:rsidP="003C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03" w:rsidRPr="003C5603" w:rsidRDefault="003C5603" w:rsidP="003C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 повестки дня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603" w:rsidRPr="003C5603" w:rsidRDefault="003C5603" w:rsidP="003C5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Докладчик</w:t>
            </w:r>
          </w:p>
        </w:tc>
      </w:tr>
      <w:tr w:rsidR="003C5603" w:rsidRPr="003C5603" w:rsidTr="00B14B06">
        <w:trPr>
          <w:trHeight w:val="78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603" w:rsidRPr="003C5603" w:rsidRDefault="003C5603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3C5603" w:rsidRPr="003C5603" w:rsidRDefault="003C5603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603" w:rsidRPr="003C5603" w:rsidRDefault="003C5603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C5603" w:rsidRPr="003C5603" w:rsidRDefault="003C5603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C5603" w:rsidRDefault="003C5603" w:rsidP="00B1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 комиссии по безопас</w:t>
            </w:r>
            <w:r w:rsidR="00FC059A" w:rsidRPr="00B1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дорожного движения на 2022</w:t>
            </w: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  <w:p w:rsidR="004313B9" w:rsidRPr="003C5603" w:rsidRDefault="004313B9" w:rsidP="00B1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выполнений поручений комиссии по БДД и объездов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школьныхмаршрутов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5603" w:rsidRPr="003C5603" w:rsidRDefault="003C5603" w:rsidP="00B14B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Монголин</w:t>
            </w:r>
          </w:p>
        </w:tc>
      </w:tr>
      <w:tr w:rsidR="003C5603" w:rsidRPr="003C5603" w:rsidTr="00B14B06">
        <w:trPr>
          <w:trHeight w:val="958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603" w:rsidRPr="003C5603" w:rsidRDefault="003C5603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5603" w:rsidRPr="003C5603" w:rsidRDefault="003C5603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Доклад о результатах деятельности Инспекции государственного технического надзора</w:t>
            </w:r>
            <w:r w:rsidR="00FC059A" w:rsidRPr="00B1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="00FC059A" w:rsidRPr="00B1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Каргасокскому</w:t>
            </w:r>
            <w:proofErr w:type="spellEnd"/>
            <w:r w:rsidR="00FC059A" w:rsidRPr="00B1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за 2021</w:t>
            </w: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C5603" w:rsidRPr="003C5603" w:rsidRDefault="003C5603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А.Э.Верхорубов</w:t>
            </w:r>
            <w:proofErr w:type="spellEnd"/>
          </w:p>
        </w:tc>
      </w:tr>
      <w:tr w:rsidR="00FC059A" w:rsidRPr="00B14B06" w:rsidTr="00B14B06">
        <w:trPr>
          <w:trHeight w:val="7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59A" w:rsidRPr="00B14B06" w:rsidRDefault="00852881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C059A" w:rsidRPr="00B14B06" w:rsidRDefault="00852881" w:rsidP="0085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 о результатах деятельности </w:t>
            </w:r>
            <w:r w:rsidRPr="00B1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ОГИБДД по </w:t>
            </w:r>
            <w:proofErr w:type="spellStart"/>
            <w:r w:rsidRPr="00B1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Каргасокскому</w:t>
            </w:r>
            <w:proofErr w:type="spellEnd"/>
            <w:r w:rsidRPr="00B1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 за 2021</w:t>
            </w: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год.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C059A" w:rsidRPr="00B14B06" w:rsidRDefault="00852881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14B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Л.В.Колмакова</w:t>
            </w:r>
            <w:proofErr w:type="spellEnd"/>
          </w:p>
        </w:tc>
      </w:tr>
      <w:tr w:rsidR="006A48AD" w:rsidRPr="00B14B06" w:rsidTr="00B14B06">
        <w:trPr>
          <w:trHeight w:val="7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8AD" w:rsidRPr="00B14B06" w:rsidRDefault="006A48AD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48AD" w:rsidRPr="003C5603" w:rsidRDefault="006A48AD" w:rsidP="008528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работы управления образования, опеки и попечительства</w:t>
            </w:r>
            <w:r w:rsidR="00DD05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использования денежных средств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A48AD" w:rsidRPr="00B14B06" w:rsidRDefault="00DD051B" w:rsidP="003C56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 Тимохина</w:t>
            </w:r>
          </w:p>
        </w:tc>
      </w:tr>
      <w:tr w:rsidR="00C66DE6" w:rsidRPr="00B14B06" w:rsidTr="00B14B06">
        <w:trPr>
          <w:trHeight w:val="70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DE6" w:rsidRDefault="00C66DE6" w:rsidP="00C6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6DE6" w:rsidRDefault="00C66DE6" w:rsidP="00C6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Томской дистанции инфраструктуры филиала ОАО «РЖД»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66DE6" w:rsidRPr="003C5603" w:rsidRDefault="00C66DE6" w:rsidP="00C6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Монголин</w:t>
            </w:r>
          </w:p>
        </w:tc>
      </w:tr>
      <w:tr w:rsidR="00C66DE6" w:rsidRPr="003C5603" w:rsidTr="0061183A">
        <w:trPr>
          <w:trHeight w:val="251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DE6" w:rsidRPr="003C5603" w:rsidRDefault="00FD6F51" w:rsidP="00C6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66DE6"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66DE6" w:rsidRPr="003C5603" w:rsidRDefault="00C66DE6" w:rsidP="00C6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66DE6" w:rsidRPr="003C5603" w:rsidRDefault="00C66DE6" w:rsidP="00C66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1. 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первому вопросу комиссия заслушала доклад С.В. </w:t>
      </w:r>
      <w:proofErr w:type="spellStart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Монголина</w:t>
      </w:r>
      <w:proofErr w:type="spellEnd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рассмотрении Плана мероприятий комиссии по безопасности дорожного движения</w:t>
      </w:r>
      <w:r w:rsid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</w:t>
      </w:r>
      <w:r w:rsidR="00B0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проведении мероприятий по расширению и уполаживанию</w:t>
      </w:r>
      <w:r w:rsidR="00B40B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поворота движения школьного  автобуса в п. Большая Грива.</w:t>
      </w:r>
      <w:r w:rsidR="00B04E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F51F3F" w:rsidRDefault="003C5603" w:rsidP="00F51F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план работы комиссии по безопасности дорожного движения на</w:t>
      </w:r>
      <w:r w:rsidR="00F5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3C5603" w:rsidRDefault="003C5603" w:rsidP="00F51F3F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1).</w:t>
      </w:r>
    </w:p>
    <w:p w:rsidR="00F51F3F" w:rsidRDefault="00F51F3F" w:rsidP="00F51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B06">
        <w:rPr>
          <w:rFonts w:ascii="Times New Roman" w:eastAsia="Times New Roman" w:hAnsi="Times New Roman" w:cs="Times New Roman"/>
          <w:sz w:val="24"/>
          <w:szCs w:val="24"/>
          <w:lang w:eastAsia="ru-RU"/>
        </w:rPr>
        <w:t>ОГИБДД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</w:t>
      </w:r>
      <w:r w:rsidR="00504EE8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proofErr w:type="spellEnd"/>
      <w:r w:rsidR="005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совместно с Управлением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 w:rsidR="005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ования, опеки и попечительства осуществить проверку выполнения </w:t>
      </w:r>
      <w:proofErr w:type="spellStart"/>
      <w:r w:rsidR="00504E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Новоюгинским</w:t>
      </w:r>
      <w:proofErr w:type="spellEnd"/>
      <w:r w:rsidR="005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сельским поселением замечаний, </w:t>
      </w:r>
      <w:proofErr w:type="gramStart"/>
      <w:r w:rsidR="00504EE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акта</w:t>
      </w:r>
      <w:proofErr w:type="gramEnd"/>
      <w:r w:rsidR="0050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объезда школьных маршрутов в сентябре 2021 года.</w:t>
      </w: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 2. 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второму вопросу комиссия заслушала доклад А.Э. </w:t>
      </w:r>
      <w:proofErr w:type="spellStart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Верхорубова</w:t>
      </w:r>
      <w:proofErr w:type="spellEnd"/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деятельности Инспекции государственного технического надзора</w:t>
      </w:r>
      <w:r w:rsidR="004A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="004A06E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="004A06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за 2021</w:t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принять к сведению.</w:t>
      </w:r>
    </w:p>
    <w:p w:rsidR="00622DA2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Рекомендовать Главам сельских </w:t>
      </w:r>
      <w:r w:rsidR="006010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поселений</w:t>
      </w:r>
      <w:r w:rsidR="00C9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</w:t>
      </w:r>
      <w:r w:rsidR="0062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ратить внимание </w:t>
      </w:r>
      <w:r w:rsidR="00F6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необходимость</w:t>
      </w:r>
      <w:r w:rsidR="00622D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всех требований нового</w:t>
      </w:r>
      <w:r w:rsidR="00C9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</w:t>
      </w:r>
      <w:r w:rsidR="00622DA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90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строительстве снежных</w:t>
      </w:r>
      <w:r w:rsidR="00FB03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горок</w:t>
      </w:r>
      <w:r w:rsidR="00622D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C5603" w:rsidRPr="003C5603" w:rsidRDefault="00F67D22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</w:t>
      </w:r>
      <w:r w:rsidR="00153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25 декабря 2021</w:t>
      </w:r>
      <w:r w:rsidR="003C5603"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:rsidR="003C5603" w:rsidRDefault="004A06E0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0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Вопрос 3.</w:t>
      </w:r>
      <w:r w:rsidR="00930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третьему вопросу комиссия заслушала доклад Колмаковой Л.В. о деятельности</w:t>
      </w:r>
      <w:r w:rsidR="0093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ОГИБДД по </w:t>
      </w:r>
      <w:proofErr w:type="spellStart"/>
      <w:r w:rsidR="00932DC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Каргасокскому</w:t>
      </w:r>
      <w:proofErr w:type="spellEnd"/>
      <w:r w:rsidR="00932D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району и о состоянии аварийности на территории Каргасокского района.</w:t>
      </w:r>
    </w:p>
    <w:p w:rsidR="000800B5" w:rsidRPr="003C5603" w:rsidRDefault="000800B5" w:rsidP="000800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0800B5" w:rsidRPr="003C5603" w:rsidRDefault="000800B5" w:rsidP="000800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принять к сведению.</w:t>
      </w:r>
    </w:p>
    <w:p w:rsidR="000800B5" w:rsidRDefault="004B4A55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Рекомендовать Главе Каргасокского сельского поселения </w:t>
      </w:r>
      <w:proofErr w:type="spellStart"/>
      <w:r w:rsidR="002076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Барышеву</w:t>
      </w:r>
      <w:proofErr w:type="spellEnd"/>
      <w:r w:rsidR="002076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Д.Е. привести в нормативное состояние количество дорожных знаков </w:t>
      </w:r>
      <w:r w:rsidR="00FE56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</w:t>
      </w:r>
      <w:r w:rsidR="004122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FE5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тодорогах в соответствии с проектами </w:t>
      </w:r>
      <w:r w:rsidR="0061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</w:t>
      </w:r>
      <w:r w:rsidR="00FE560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движения.</w:t>
      </w:r>
    </w:p>
    <w:p w:rsidR="001536BA" w:rsidRDefault="001536BA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исполнения: 2022 год</w:t>
      </w:r>
    </w:p>
    <w:p w:rsidR="001536BA" w:rsidRDefault="001536BA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Заслушали доклад специалиста </w:t>
      </w:r>
      <w:proofErr w:type="spellStart"/>
      <w:r w:rsidR="004A49CB">
        <w:rPr>
          <w:rFonts w:ascii="Times New Roman" w:eastAsia="Times New Roman" w:hAnsi="Times New Roman" w:cs="Times New Roman"/>
          <w:sz w:val="24"/>
          <w:szCs w:val="24"/>
          <w:lang w:eastAsia="ru-RU"/>
        </w:rPr>
        <w:t>УООиП</w:t>
      </w:r>
      <w:proofErr w:type="spellEnd"/>
      <w:r w:rsidR="004A49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Тимохиной О.В. </w:t>
      </w:r>
      <w:r w:rsidR="00FD6F51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расходовании денежных средств</w:t>
      </w:r>
      <w:r w:rsidR="0061183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6F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выделенных по муниципальной программе</w:t>
      </w:r>
      <w:r w:rsidR="006118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C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безопасности дорожного движения.</w:t>
      </w:r>
    </w:p>
    <w:p w:rsidR="00654C27" w:rsidRDefault="00654C27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654C27" w:rsidRDefault="00654C27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4C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принять к сведению.</w:t>
      </w:r>
    </w:p>
    <w:p w:rsidR="00654C27" w:rsidRDefault="00654C27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9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Рекомендовать начальнику Управления образования, опеки и попечительства </w:t>
      </w:r>
      <w:proofErr w:type="spellStart"/>
      <w:r w:rsidR="006948D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Перемитину</w:t>
      </w:r>
      <w:proofErr w:type="spellEnd"/>
      <w:r w:rsidR="006948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 по окончании года предоставить подробный отчет </w:t>
      </w:r>
      <w:r w:rsidR="00F74F6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использованию денежных средств.</w:t>
      </w:r>
    </w:p>
    <w:p w:rsidR="00F74F6F" w:rsidRPr="003C5603" w:rsidRDefault="00F74F6F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исполнения: до 15.01.2022 года.</w:t>
      </w:r>
    </w:p>
    <w:p w:rsidR="00D756FB" w:rsidRDefault="0041224B" w:rsidP="0041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Заслушали информацию </w:t>
      </w:r>
      <w:r w:rsidR="00BD7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Томской дистанции инфраструктуры ОАО «РЖД» </w:t>
      </w:r>
      <w:r w:rsidR="00D70CFB">
        <w:rPr>
          <w:rFonts w:ascii="Times New Roman" w:eastAsia="Times New Roman" w:hAnsi="Times New Roman" w:cs="Times New Roman"/>
          <w:sz w:val="24"/>
          <w:szCs w:val="24"/>
          <w:lang w:eastAsia="ru-RU"/>
        </w:rPr>
        <w:t>о том</w:t>
      </w:r>
      <w:r w:rsidR="009B1D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70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 Томской области за последние 5 лет допущено 10 ДТП</w:t>
      </w:r>
      <w:r w:rsidR="00EE6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участием железнодорожного транспорта и автомобильного. Травмировано 4 гражданина, в том</w:t>
      </w:r>
      <w:r w:rsidR="00D7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 1 смертельно.</w:t>
      </w:r>
    </w:p>
    <w:p w:rsidR="0041224B" w:rsidRDefault="0041224B" w:rsidP="004122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4C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41224B" w:rsidRDefault="0041224B" w:rsidP="0041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654C2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принять к сведению.</w:t>
      </w:r>
    </w:p>
    <w:p w:rsidR="001C0B02" w:rsidRDefault="0041224B" w:rsidP="0041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756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Главному специалисту ГО ЧС отдела общественной безопасности </w:t>
      </w:r>
      <w:r w:rsidR="00B723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Каргасокского района Кудряшову А.Г. разместить на официальном сайте администрации Каргасокского района информационный материал</w:t>
      </w:r>
      <w:r w:rsidR="001C0B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ДТП на переездах.</w:t>
      </w:r>
    </w:p>
    <w:p w:rsidR="0041224B" w:rsidRPr="003C5603" w:rsidRDefault="0041224B" w:rsidP="0041224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Срок исполнения: до 15.01.2022 года.</w:t>
      </w:r>
    </w:p>
    <w:p w:rsidR="0041224B" w:rsidRDefault="0041224B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Разное.</w:t>
      </w:r>
    </w:p>
    <w:p w:rsidR="003C5603" w:rsidRPr="00613917" w:rsidRDefault="00E029BA" w:rsidP="00613917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вопроса о возможности выхода </w:t>
      </w:r>
      <w:r w:rsidR="007968A9" w:rsidRPr="0061391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техники по зимнему содержанию дорог в раннее время</w:t>
      </w:r>
      <w:r w:rsidR="009B1D93" w:rsidRPr="0061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докладчик мастер ООО «СК Спец-СП»</w:t>
      </w:r>
      <w:r w:rsidR="00613917" w:rsidRPr="006139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Созонтов Ю.В. – техническая возможность предприятия позволяет выполнить поставленную задачу.</w:t>
      </w:r>
    </w:p>
    <w:p w:rsidR="00613917" w:rsidRPr="00E736BD" w:rsidRDefault="00E736BD" w:rsidP="00E736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6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Решение:</w:t>
      </w:r>
    </w:p>
    <w:p w:rsidR="003C5603" w:rsidRDefault="00E736BD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Рекомендовать Главе Каргасокского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Барышеву</w:t>
      </w:r>
      <w:proofErr w:type="spellEnd"/>
      <w:r w:rsidR="00E630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Д.Е. отработать схему взаимодействия с подрядной организацией по раннему выходу специализированной техники</w:t>
      </w:r>
      <w:r w:rsidR="00AB0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очистке улиц от снега.</w:t>
      </w:r>
    </w:p>
    <w:p w:rsidR="00AB0912" w:rsidRPr="003C5603" w:rsidRDefault="00AB0912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Срок исполнения: </w:t>
      </w:r>
      <w:r w:rsidR="00FB038F">
        <w:rPr>
          <w:rFonts w:ascii="Times New Roman" w:eastAsia="Times New Roman" w:hAnsi="Times New Roman" w:cs="Times New Roman"/>
          <w:sz w:val="24"/>
          <w:szCs w:val="24"/>
          <w:lang w:eastAsia="ru-RU"/>
        </w:rPr>
        <w:t>01.12.2021 года</w:t>
      </w: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Главы Каргасокского района,</w:t>
      </w: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заместитель председателя районной комиссии </w:t>
      </w: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обеспечению безопасности </w:t>
      </w:r>
    </w:p>
    <w:p w:rsidR="003C5603" w:rsidRPr="003C5603" w:rsidRDefault="003C5603" w:rsidP="003C56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дорожного движения </w:t>
      </w: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3C5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С.В. Монголин</w:t>
      </w: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200" w:line="276" w:lineRule="auto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5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3C5603" w:rsidRPr="003C5603" w:rsidRDefault="003C5603" w:rsidP="003C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603" w:rsidRPr="003C5603" w:rsidRDefault="003C5603" w:rsidP="003C56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C5603" w:rsidRPr="003C5603" w:rsidSect="0061183A">
      <w:footerReference w:type="default" r:id="rId7"/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4073" w:rsidRDefault="003A4073" w:rsidP="00031280">
      <w:pPr>
        <w:spacing w:after="0" w:line="240" w:lineRule="auto"/>
      </w:pPr>
      <w:r>
        <w:separator/>
      </w:r>
    </w:p>
  </w:endnote>
  <w:endnote w:type="continuationSeparator" w:id="1">
    <w:p w:rsidR="003A4073" w:rsidRDefault="003A4073" w:rsidP="00031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4073" w:rsidRDefault="003A4073" w:rsidP="0061183A">
    <w:pPr>
      <w:pStyle w:val="a3"/>
      <w:jc w:val="center"/>
    </w:pPr>
    <w:r>
      <w:t xml:space="preserve">Страница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3F1726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из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3F1726">
      <w:rPr>
        <w:b/>
        <w:noProof/>
      </w:rPr>
      <w:t>3</w:t>
    </w:r>
    <w:r>
      <w:rPr>
        <w:b/>
        <w:sz w:val="24"/>
        <w:szCs w:val="24"/>
      </w:rPr>
      <w:fldChar w:fldCharType="end"/>
    </w:r>
  </w:p>
  <w:p w:rsidR="003A4073" w:rsidRDefault="003A407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4073" w:rsidRDefault="003A4073" w:rsidP="00031280">
      <w:pPr>
        <w:spacing w:after="0" w:line="240" w:lineRule="auto"/>
      </w:pPr>
      <w:r>
        <w:separator/>
      </w:r>
    </w:p>
  </w:footnote>
  <w:footnote w:type="continuationSeparator" w:id="1">
    <w:p w:rsidR="003A4073" w:rsidRDefault="003A4073" w:rsidP="000312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92DFB"/>
    <w:multiLevelType w:val="hybridMultilevel"/>
    <w:tmpl w:val="D61C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D662D"/>
    <w:multiLevelType w:val="hybridMultilevel"/>
    <w:tmpl w:val="1B4444BC"/>
    <w:lvl w:ilvl="0" w:tplc="589E2336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color w:val="auto"/>
        <w:sz w:val="26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676F674B"/>
    <w:multiLevelType w:val="hybridMultilevel"/>
    <w:tmpl w:val="1370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5603"/>
    <w:rsid w:val="00031280"/>
    <w:rsid w:val="000800B5"/>
    <w:rsid w:val="001536BA"/>
    <w:rsid w:val="00165479"/>
    <w:rsid w:val="001C0B02"/>
    <w:rsid w:val="0020766E"/>
    <w:rsid w:val="00354D0C"/>
    <w:rsid w:val="003A4073"/>
    <w:rsid w:val="003C5603"/>
    <w:rsid w:val="003F1506"/>
    <w:rsid w:val="003F1726"/>
    <w:rsid w:val="0041224B"/>
    <w:rsid w:val="004313B9"/>
    <w:rsid w:val="004A06E0"/>
    <w:rsid w:val="004A49CB"/>
    <w:rsid w:val="004B4A55"/>
    <w:rsid w:val="00504EE8"/>
    <w:rsid w:val="00601025"/>
    <w:rsid w:val="0061183A"/>
    <w:rsid w:val="00613917"/>
    <w:rsid w:val="00616703"/>
    <w:rsid w:val="00622DA2"/>
    <w:rsid w:val="00654C27"/>
    <w:rsid w:val="006703EE"/>
    <w:rsid w:val="006948D5"/>
    <w:rsid w:val="006A48AD"/>
    <w:rsid w:val="007968A9"/>
    <w:rsid w:val="00847F99"/>
    <w:rsid w:val="00852881"/>
    <w:rsid w:val="008644AD"/>
    <w:rsid w:val="009309EC"/>
    <w:rsid w:val="00932DC9"/>
    <w:rsid w:val="009B1D93"/>
    <w:rsid w:val="00AB0912"/>
    <w:rsid w:val="00B04EA1"/>
    <w:rsid w:val="00B14B06"/>
    <w:rsid w:val="00B40BBB"/>
    <w:rsid w:val="00B723D2"/>
    <w:rsid w:val="00BD7CA9"/>
    <w:rsid w:val="00C66DE6"/>
    <w:rsid w:val="00C90697"/>
    <w:rsid w:val="00D70CFB"/>
    <w:rsid w:val="00D756FB"/>
    <w:rsid w:val="00DD051B"/>
    <w:rsid w:val="00E029BA"/>
    <w:rsid w:val="00E4461B"/>
    <w:rsid w:val="00E630D0"/>
    <w:rsid w:val="00E736BD"/>
    <w:rsid w:val="00EE653D"/>
    <w:rsid w:val="00F51F3F"/>
    <w:rsid w:val="00F67D22"/>
    <w:rsid w:val="00F74F6F"/>
    <w:rsid w:val="00F80C20"/>
    <w:rsid w:val="00FB038F"/>
    <w:rsid w:val="00FC059A"/>
    <w:rsid w:val="00FD6F51"/>
    <w:rsid w:val="00FE5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C560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C5603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3C560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139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mongolin</cp:lastModifiedBy>
  <cp:revision>3</cp:revision>
  <cp:lastPrinted>2022-01-11T10:07:00Z</cp:lastPrinted>
  <dcterms:created xsi:type="dcterms:W3CDTF">2022-01-11T04:34:00Z</dcterms:created>
  <dcterms:modified xsi:type="dcterms:W3CDTF">2022-01-11T10:16:00Z</dcterms:modified>
</cp:coreProperties>
</file>