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9D3A7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917"/>
        <w:gridCol w:w="2165"/>
        <w:gridCol w:w="262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1F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  <w:r w:rsidR="00195553">
              <w:rPr>
                <w:sz w:val="28"/>
                <w:szCs w:val="28"/>
              </w:rPr>
              <w:t>.10</w:t>
            </w:r>
            <w:r w:rsidR="00392A74" w:rsidRPr="003F0A2C">
              <w:rPr>
                <w:sz w:val="28"/>
                <w:szCs w:val="28"/>
              </w:rPr>
              <w:t>.2020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FB3F25" w:rsidP="00886BE3">
            <w:pPr>
              <w:jc w:val="center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                       № </w:t>
            </w:r>
            <w:r w:rsidR="009D3A7C">
              <w:rPr>
                <w:sz w:val="28"/>
                <w:szCs w:val="28"/>
              </w:rPr>
              <w:t>202</w:t>
            </w:r>
            <w:r w:rsidR="00F301D0" w:rsidRPr="003F0A2C">
              <w:rPr>
                <w:sz w:val="28"/>
                <w:szCs w:val="28"/>
              </w:rPr>
              <w:t xml:space="preserve">      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195553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О проведении аукцио</w:t>
            </w:r>
            <w:r w:rsidR="00195553">
              <w:rPr>
                <w:sz w:val="28"/>
                <w:szCs w:val="28"/>
              </w:rPr>
              <w:t>на на право заключения договора аренды земельного участка, расположенного</w:t>
            </w:r>
            <w:r w:rsidRPr="003F0A2C">
              <w:rPr>
                <w:sz w:val="28"/>
                <w:szCs w:val="28"/>
              </w:rPr>
              <w:t xml:space="preserve"> на территории </w:t>
            </w:r>
            <w:r w:rsidR="00195553">
              <w:rPr>
                <w:sz w:val="28"/>
                <w:szCs w:val="28"/>
              </w:rPr>
              <w:t>Каргасокского</w:t>
            </w:r>
            <w:r w:rsidR="007C07E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16E0">
        <w:tc>
          <w:tcPr>
            <w:tcW w:w="9606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195553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195553">
              <w:rPr>
                <w:sz w:val="28"/>
                <w:szCs w:val="28"/>
              </w:rPr>
              <w:t>ого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195553">
              <w:rPr>
                <w:sz w:val="28"/>
                <w:szCs w:val="28"/>
              </w:rPr>
              <w:t>а</w:t>
            </w:r>
            <w:r w:rsidR="006C6C3F" w:rsidRPr="003F0A2C">
              <w:rPr>
                <w:sz w:val="28"/>
                <w:szCs w:val="28"/>
              </w:rPr>
              <w:t>:</w:t>
            </w:r>
          </w:p>
          <w:p w:rsidR="006C6C3F" w:rsidRDefault="006C6C3F" w:rsidP="00195553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7B2A7B" w:rsidRPr="007B2A7B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r w:rsidR="00195553">
              <w:rPr>
                <w:sz w:val="28"/>
                <w:szCs w:val="28"/>
              </w:rPr>
              <w:t>Каргасокское</w:t>
            </w:r>
            <w:r w:rsidR="007B2A7B" w:rsidRPr="007B2A7B">
              <w:rPr>
                <w:sz w:val="28"/>
                <w:szCs w:val="28"/>
              </w:rPr>
              <w:t xml:space="preserve"> сельское</w:t>
            </w:r>
            <w:r w:rsidR="007B2A7B">
              <w:rPr>
                <w:sz w:val="28"/>
                <w:szCs w:val="28"/>
              </w:rPr>
              <w:t xml:space="preserve"> </w:t>
            </w:r>
            <w:r w:rsidR="007B2A7B" w:rsidRPr="007B2A7B">
              <w:rPr>
                <w:sz w:val="28"/>
                <w:szCs w:val="28"/>
              </w:rPr>
              <w:t xml:space="preserve">поселение, </w:t>
            </w:r>
            <w:r w:rsidR="00195553">
              <w:rPr>
                <w:sz w:val="28"/>
                <w:szCs w:val="28"/>
              </w:rPr>
              <w:t>с</w:t>
            </w:r>
            <w:r w:rsidR="007B2A7B" w:rsidRPr="007B2A7B">
              <w:rPr>
                <w:sz w:val="28"/>
                <w:szCs w:val="28"/>
              </w:rPr>
              <w:t xml:space="preserve">. </w:t>
            </w:r>
            <w:r w:rsidR="00195553">
              <w:rPr>
                <w:sz w:val="28"/>
                <w:szCs w:val="28"/>
              </w:rPr>
              <w:t>Каргасок</w:t>
            </w:r>
            <w:r w:rsidR="007B2A7B" w:rsidRPr="007B2A7B">
              <w:rPr>
                <w:sz w:val="28"/>
                <w:szCs w:val="28"/>
              </w:rPr>
              <w:t xml:space="preserve">, </w:t>
            </w:r>
            <w:r w:rsidR="00227FA1">
              <w:rPr>
                <w:sz w:val="28"/>
                <w:szCs w:val="28"/>
              </w:rPr>
              <w:t>ул</w:t>
            </w:r>
            <w:r w:rsidR="007B2A7B" w:rsidRPr="007B2A7B">
              <w:rPr>
                <w:sz w:val="28"/>
                <w:szCs w:val="28"/>
              </w:rPr>
              <w:t xml:space="preserve">. </w:t>
            </w:r>
            <w:r w:rsidR="00195553">
              <w:rPr>
                <w:sz w:val="28"/>
                <w:szCs w:val="28"/>
              </w:rPr>
              <w:t>Гоголя</w:t>
            </w:r>
            <w:r w:rsidR="00227FA1">
              <w:rPr>
                <w:sz w:val="28"/>
                <w:szCs w:val="28"/>
              </w:rPr>
              <w:t>,</w:t>
            </w:r>
            <w:r w:rsidR="00195553">
              <w:rPr>
                <w:sz w:val="28"/>
                <w:szCs w:val="28"/>
              </w:rPr>
              <w:t xml:space="preserve"> </w:t>
            </w:r>
            <w:r w:rsidR="00B11A0E">
              <w:rPr>
                <w:sz w:val="28"/>
                <w:szCs w:val="28"/>
              </w:rPr>
              <w:t xml:space="preserve">5, </w:t>
            </w:r>
            <w:r w:rsidR="00B11A0E" w:rsidRPr="007B2A7B">
              <w:rPr>
                <w:sz w:val="28"/>
                <w:szCs w:val="28"/>
              </w:rPr>
              <w:t>площадью</w:t>
            </w:r>
            <w:r w:rsidR="005F64B6" w:rsidRPr="003F0A2C">
              <w:rPr>
                <w:sz w:val="28"/>
                <w:szCs w:val="28"/>
              </w:rPr>
              <w:t xml:space="preserve"> </w:t>
            </w:r>
            <w:r w:rsidR="00B11A0E">
              <w:rPr>
                <w:sz w:val="28"/>
                <w:szCs w:val="28"/>
              </w:rPr>
              <w:t>313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B11A0E">
              <w:rPr>
                <w:sz w:val="28"/>
                <w:szCs w:val="28"/>
              </w:rPr>
              <w:t>70:06:0101001:2613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B11A0E">
              <w:rPr>
                <w:sz w:val="28"/>
                <w:szCs w:val="28"/>
              </w:rPr>
              <w:t>Магазины, для размещения объектов торговли</w:t>
            </w:r>
            <w:r w:rsidR="005F64B6" w:rsidRPr="003F0A2C">
              <w:rPr>
                <w:sz w:val="28"/>
                <w:szCs w:val="28"/>
              </w:rPr>
              <w:t>)</w:t>
            </w:r>
            <w:r w:rsidR="00195553">
              <w:rPr>
                <w:sz w:val="28"/>
                <w:szCs w:val="28"/>
              </w:rPr>
              <w:t>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3F0A2C">
                <w:rPr>
                  <w:rStyle w:val="af1"/>
                  <w:sz w:val="28"/>
                  <w:szCs w:val="28"/>
                </w:rPr>
                <w:t>http://www.</w:t>
              </w:r>
              <w:proofErr w:type="spellStart"/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3F0A2C">
                <w:rPr>
                  <w:rStyle w:val="af1"/>
                  <w:sz w:val="28"/>
                  <w:szCs w:val="28"/>
                </w:rPr>
                <w:t>.</w:t>
              </w:r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gov</w:t>
              </w:r>
              <w:r w:rsidR="00AA39C9" w:rsidRPr="003F0A2C">
                <w:rPr>
                  <w:rStyle w:val="af1"/>
                  <w:sz w:val="28"/>
                  <w:szCs w:val="28"/>
                </w:rPr>
                <w:t>.ru</w:t>
              </w:r>
            </w:hyperlink>
            <w:r w:rsidR="00AA39C9" w:rsidRPr="003F0A2C">
              <w:rPr>
                <w:sz w:val="28"/>
                <w:szCs w:val="28"/>
              </w:rPr>
              <w:t>)</w:t>
            </w:r>
            <w:r w:rsidR="00081EBD" w:rsidRPr="003F0A2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5C7B1D">
              <w:rPr>
                <w:sz w:val="28"/>
                <w:szCs w:val="28"/>
              </w:rPr>
              <w:t xml:space="preserve"> аренды земельного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8E2047">
              <w:rPr>
                <w:sz w:val="28"/>
                <w:szCs w:val="28"/>
              </w:rPr>
              <w:t>ые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5C7B1D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5C7B1D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</w:t>
            </w:r>
            <w:r w:rsidRPr="003F0A2C">
              <w:rPr>
                <w:sz w:val="28"/>
                <w:szCs w:val="28"/>
              </w:rPr>
              <w:lastRenderedPageBreak/>
              <w:t xml:space="preserve">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82425E">
              <w:rPr>
                <w:sz w:val="28"/>
                <w:szCs w:val="28"/>
              </w:rPr>
              <w:t>01</w:t>
            </w:r>
            <w:r w:rsidR="009F7450" w:rsidRPr="003F0A2C">
              <w:rPr>
                <w:sz w:val="28"/>
                <w:szCs w:val="28"/>
              </w:rPr>
              <w:t>.</w:t>
            </w:r>
            <w:r w:rsidR="0082425E">
              <w:rPr>
                <w:sz w:val="28"/>
                <w:szCs w:val="28"/>
              </w:rPr>
              <w:t>10</w:t>
            </w:r>
            <w:r w:rsidR="006C6C3F" w:rsidRPr="003F0A2C">
              <w:rPr>
                <w:sz w:val="28"/>
                <w:szCs w:val="28"/>
              </w:rPr>
              <w:t>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82425E">
              <w:rPr>
                <w:sz w:val="28"/>
                <w:szCs w:val="28"/>
              </w:rPr>
              <w:t>247</w:t>
            </w:r>
            <w:r w:rsidR="00CB1DB1">
              <w:rPr>
                <w:sz w:val="28"/>
                <w:szCs w:val="28"/>
              </w:rPr>
              <w:t>/</w:t>
            </w:r>
            <w:r w:rsidR="0082425E">
              <w:rPr>
                <w:sz w:val="28"/>
                <w:szCs w:val="28"/>
              </w:rPr>
              <w:t xml:space="preserve">20, </w:t>
            </w:r>
            <w:r w:rsidR="0082425E" w:rsidRPr="003F0A2C">
              <w:rPr>
                <w:sz w:val="28"/>
                <w:szCs w:val="28"/>
              </w:rPr>
              <w:t>предоставленными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  <w:bookmarkStart w:id="0" w:name="_GoBack"/>
            <w:bookmarkEnd w:id="0"/>
          </w:p>
          <w:p w:rsidR="00FB3F25" w:rsidRPr="003F0A2C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D9055D" w:rsidP="00036F86">
      <w:r>
        <w:t>О.А. Фатеева</w:t>
      </w:r>
    </w:p>
    <w:p w:rsidR="005C782A" w:rsidRDefault="005C782A" w:rsidP="00036F86">
      <w:r>
        <w:t>8(38253) 2-18-09</w:t>
      </w:r>
    </w:p>
    <w:sectPr w:rsidR="005C782A" w:rsidSect="009D3A7C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E5" w:rsidRDefault="00CC0CE5">
      <w:r>
        <w:separator/>
      </w:r>
    </w:p>
  </w:endnote>
  <w:endnote w:type="continuationSeparator" w:id="0">
    <w:p w:rsidR="00CC0CE5" w:rsidRDefault="00CC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E5" w:rsidRDefault="00CC0CE5">
      <w:r>
        <w:separator/>
      </w:r>
    </w:p>
  </w:footnote>
  <w:footnote w:type="continuationSeparator" w:id="0">
    <w:p w:rsidR="00CC0CE5" w:rsidRDefault="00CC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B3532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95553"/>
    <w:rsid w:val="001A3192"/>
    <w:rsid w:val="001A5F6C"/>
    <w:rsid w:val="001B63EC"/>
    <w:rsid w:val="001C3B71"/>
    <w:rsid w:val="001C52A1"/>
    <w:rsid w:val="001E1574"/>
    <w:rsid w:val="001F663F"/>
    <w:rsid w:val="001F6C02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B3532"/>
    <w:rsid w:val="005C0126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7C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B11A0E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0CE5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5C0337-BEF5-47D1-A19D-C056E6B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3EEC-C0F1-4955-BF9C-989DC82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2020-07-02T05:44:00Z</cp:lastPrinted>
  <dcterms:created xsi:type="dcterms:W3CDTF">2020-10-14T02:34:00Z</dcterms:created>
  <dcterms:modified xsi:type="dcterms:W3CDTF">2020-10-27T02:37:00Z</dcterms:modified>
</cp:coreProperties>
</file>