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Pr="00F062ED" w:rsidRDefault="00012E0C" w:rsidP="00F062E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-375285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AA41D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BD1AC8" w:rsidRPr="00012E0C" w:rsidRDefault="00BD1AC8" w:rsidP="00BD1AC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12E0C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BD1AC8" w:rsidRPr="00AA41DC" w:rsidRDefault="00BD1AC8" w:rsidP="00BD1AC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BD1AC8" w:rsidRPr="00AA41DC" w:rsidTr="009D30EC">
        <w:tc>
          <w:tcPr>
            <w:tcW w:w="9571" w:type="dxa"/>
            <w:gridSpan w:val="3"/>
          </w:tcPr>
          <w:p w:rsidR="00BD1AC8" w:rsidRPr="00AA41DC" w:rsidRDefault="00BD1AC8" w:rsidP="009D30EC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41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  <w:p w:rsidR="00BD1AC8" w:rsidRPr="00AA41DC" w:rsidRDefault="00BD1AC8" w:rsidP="009D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1AC8" w:rsidRPr="00AA41DC" w:rsidTr="009D30EC">
        <w:tc>
          <w:tcPr>
            <w:tcW w:w="1908" w:type="dxa"/>
          </w:tcPr>
          <w:p w:rsidR="00BD1AC8" w:rsidRPr="00AA41DC" w:rsidRDefault="00012E0C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09.02.</w:t>
            </w:r>
            <w:r w:rsidR="00BD1AC8"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F519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D1AC8" w:rsidRPr="00AA41DC" w:rsidRDefault="00BD1AC8" w:rsidP="009D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BD1AC8" w:rsidRPr="00AA41DC" w:rsidRDefault="00BD1AC8" w:rsidP="0001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012E0C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BD1AC8" w:rsidRPr="00AA41DC" w:rsidTr="009D30EC">
        <w:tc>
          <w:tcPr>
            <w:tcW w:w="7488" w:type="dxa"/>
            <w:gridSpan w:val="2"/>
          </w:tcPr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Look w:val="0000"/>
      </w:tblPr>
      <w:tblGrid>
        <w:gridCol w:w="4644"/>
        <w:gridCol w:w="5245"/>
      </w:tblGrid>
      <w:tr w:rsidR="00BD1AC8" w:rsidRPr="00AA41DC" w:rsidTr="009D30EC">
        <w:tc>
          <w:tcPr>
            <w:tcW w:w="4644" w:type="dxa"/>
            <w:vAlign w:val="center"/>
          </w:tcPr>
          <w:p w:rsidR="00BD1AC8" w:rsidRPr="00F51946" w:rsidRDefault="00BD1AC8" w:rsidP="009D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F51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>Кодекса этики и служебного поведения муниципальных служащих муниципального образования «Каргасокский район»</w:t>
            </w:r>
            <w:bookmarkEnd w:id="0"/>
            <w:bookmarkEnd w:id="1"/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признании </w:t>
            </w:r>
            <w:proofErr w:type="gramStart"/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утратившими</w:t>
            </w:r>
            <w:proofErr w:type="gramEnd"/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силу некоторых распоряжений Администрации Каргасокского района</w:t>
            </w:r>
            <w:r w:rsidR="007E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отдельных положений</w:t>
            </w:r>
          </w:p>
        </w:tc>
        <w:tc>
          <w:tcPr>
            <w:tcW w:w="5245" w:type="dxa"/>
            <w:tcBorders>
              <w:left w:val="nil"/>
            </w:tcBorders>
          </w:tcPr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1AC8" w:rsidRPr="00AA41DC" w:rsidRDefault="00BD1AC8" w:rsidP="00BD1AC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F51946" w:rsidRDefault="00BD1AC8" w:rsidP="00BD1AC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2C01">
        <w:rPr>
          <w:rFonts w:ascii="Times New Roman" w:eastAsia="Times New Roman" w:hAnsi="Times New Roman" w:cs="Times New Roman"/>
          <w:sz w:val="28"/>
          <w:szCs w:val="28"/>
        </w:rPr>
        <w:t>целях организации эффективной деятельности органов местного самоуправления муниципального образования «Каргасокский район»</w:t>
      </w:r>
    </w:p>
    <w:p w:rsidR="00BD1AC8" w:rsidRPr="00F51946" w:rsidRDefault="00BD1AC8" w:rsidP="00BD1AC8">
      <w:pPr>
        <w:spacing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</w:p>
    <w:p w:rsidR="00BD1AC8" w:rsidRPr="00F51946" w:rsidRDefault="00BD1AC8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Pr="00F51946">
        <w:rPr>
          <w:rFonts w:ascii="Times New Roman" w:hAnsi="Times New Roman" w:cs="Times New Roman"/>
          <w:bCs/>
          <w:sz w:val="28"/>
          <w:szCs w:val="28"/>
        </w:rPr>
        <w:t>Кодекс этики и служебного поведения муниципальных служащих муниципального образования «Каргасокский район»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к </w:t>
      </w:r>
      <w:r w:rsidR="00F51946"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распоряжению.</w:t>
      </w:r>
    </w:p>
    <w:p w:rsidR="00F51946" w:rsidRPr="00F51946" w:rsidRDefault="00F51946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утратившими силу следующие распоряжения Администрации Каргасокского района:</w:t>
      </w:r>
    </w:p>
    <w:p w:rsidR="00F51946" w:rsidRPr="00536465" w:rsidRDefault="00F51946" w:rsidP="00536465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пункты 1 - 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>5,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распоряжения Администрации Каргасокского района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19.05.2011 №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259 «</w:t>
      </w:r>
      <w:r w:rsidR="00DC2802" w:rsidRPr="00536465">
        <w:rPr>
          <w:rFonts w:ascii="Times New Roman" w:eastAsia="Times New Roman" w:hAnsi="Times New Roman" w:cs="Times New Roman"/>
          <w:sz w:val="28"/>
          <w:szCs w:val="28"/>
        </w:rPr>
        <w:t>Об утверждении принципов этики и служебного поведения муниципальных служащих Муниципального образования «Каргасокский район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51946" w:rsidRPr="00536465" w:rsidRDefault="00F51946" w:rsidP="00536465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распоряжения Администрации Каргасокского района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28.01.2013 №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34 «</w:t>
      </w:r>
      <w:r w:rsidR="00536465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распоряжение Администрации Каргасокского района от 19.05.2011 №259 «</w:t>
      </w:r>
      <w:r w:rsidR="00536465" w:rsidRPr="00536465">
        <w:rPr>
          <w:rFonts w:ascii="Times New Roman" w:eastAsia="Times New Roman" w:hAnsi="Times New Roman" w:cs="Times New Roman"/>
          <w:sz w:val="28"/>
          <w:szCs w:val="28"/>
        </w:rPr>
        <w:t>Об утверждении принципов этики и служебного поведения муниципальных служащих Муниципального образования «Каргасокский район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1946" w:rsidRPr="00536465" w:rsidRDefault="00F51946" w:rsidP="00536465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распоряжения Администрации Каргасокского района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21.07.2015 №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426 «</w:t>
      </w:r>
      <w:r w:rsidR="00576049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распоряжение Администрации Каргасокского района от 19.05.2011 №259 «</w:t>
      </w:r>
      <w:r w:rsidR="00576049" w:rsidRPr="00536465">
        <w:rPr>
          <w:rFonts w:ascii="Times New Roman" w:eastAsia="Times New Roman" w:hAnsi="Times New Roman" w:cs="Times New Roman"/>
          <w:sz w:val="28"/>
          <w:szCs w:val="28"/>
        </w:rPr>
        <w:t>Об утверждении принципов этики и служебного поведения муниципальных служащих Муниципального образования «Каргасокский район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BD1AC8" w:rsidRPr="00F51946" w:rsidRDefault="00BD1AC8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Ведущему специалисту по кадровой работе </w:t>
      </w:r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правовой и кадровой работы 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Каргасокского района (</w:t>
      </w:r>
      <w:proofErr w:type="spellStart"/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Мажугина</w:t>
      </w:r>
      <w:proofErr w:type="spellEnd"/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О.В.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ознакомить с </w:t>
      </w:r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распоряжением муниципальных служащих Администрации Каргасокского района под роспись.</w:t>
      </w:r>
    </w:p>
    <w:p w:rsidR="00BD1AC8" w:rsidRDefault="00BD1AC8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3F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Руководителям структурных подразделений Администрации Каргасокского района, имеющих статус юридического лица, ознакомить муниципальных служащих своего подразделения с </w:t>
      </w:r>
      <w:r w:rsidR="000814FA" w:rsidRPr="00933FF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распоряжением под роспись</w:t>
      </w:r>
      <w:r w:rsidRPr="00933F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4E9E" w:rsidRPr="00933FFD" w:rsidRDefault="008E4E9E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 опубликовать настоящее распоряжение в установленном порядке.</w:t>
      </w:r>
    </w:p>
    <w:p w:rsidR="00BD1AC8" w:rsidRPr="00AA41DC" w:rsidRDefault="00D813E4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167640</wp:posOffset>
            </wp:positionV>
            <wp:extent cx="1386840" cy="1424940"/>
            <wp:effectExtent l="19050" t="0" r="3810" b="0"/>
            <wp:wrapNone/>
            <wp:docPr id="3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542C01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C01">
        <w:rPr>
          <w:rFonts w:ascii="Times New Roman" w:eastAsia="Times New Roman" w:hAnsi="Times New Roman" w:cs="Times New Roman"/>
          <w:sz w:val="28"/>
          <w:szCs w:val="28"/>
        </w:rPr>
        <w:t xml:space="preserve">Глава Каргасокского района                              </w:t>
      </w:r>
      <w:r w:rsidR="00933FFD" w:rsidRPr="00542C0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12E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3FFD" w:rsidRPr="00542C01">
        <w:rPr>
          <w:rFonts w:ascii="Times New Roman" w:eastAsia="Times New Roman" w:hAnsi="Times New Roman" w:cs="Times New Roman"/>
          <w:sz w:val="28"/>
          <w:szCs w:val="28"/>
        </w:rPr>
        <w:t xml:space="preserve">        А.П</w:t>
      </w:r>
      <w:r w:rsidRPr="00542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3FFD" w:rsidRPr="00542C01">
        <w:rPr>
          <w:rFonts w:ascii="Times New Roman" w:eastAsia="Times New Roman" w:hAnsi="Times New Roman" w:cs="Times New Roman"/>
          <w:sz w:val="28"/>
          <w:szCs w:val="28"/>
        </w:rPr>
        <w:t xml:space="preserve"> Ащеулов</w:t>
      </w: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AC8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AC8" w:rsidRPr="00AA41DC" w:rsidRDefault="00933FFD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</w:t>
      </w:r>
      <w:r w:rsidR="00BD1AC8" w:rsidRPr="00AA41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Тимохин</w:t>
      </w:r>
    </w:p>
    <w:p w:rsidR="00BD1AC8" w:rsidRPr="00AA41DC" w:rsidRDefault="00BD1AC8" w:rsidP="00BD1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sz w:val="24"/>
          <w:szCs w:val="24"/>
        </w:rPr>
        <w:t>2-</w:t>
      </w:r>
      <w:r w:rsidR="00933FFD">
        <w:rPr>
          <w:rFonts w:ascii="Times New Roman" w:eastAsia="Times New Roman" w:hAnsi="Times New Roman" w:cs="Times New Roman"/>
          <w:sz w:val="24"/>
          <w:szCs w:val="24"/>
        </w:rPr>
        <w:t>22-97</w:t>
      </w:r>
    </w:p>
    <w:p w:rsidR="00933FFD" w:rsidRDefault="00933FFD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bCs/>
        </w:rPr>
        <w:br w:type="page"/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 w:rsidR="00012E0C" w:rsidRPr="00012E0C"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DC2802" w:rsidRPr="00012E0C" w:rsidRDefault="00012E0C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р</w:t>
      </w:r>
      <w:r w:rsidR="00DC2802" w:rsidRPr="00012E0C">
        <w:rPr>
          <w:rFonts w:ascii="Times New Roman" w:eastAsia="Times New Roman" w:hAnsi="Times New Roman" w:cs="Times New Roman"/>
          <w:sz w:val="20"/>
          <w:szCs w:val="20"/>
        </w:rPr>
        <w:t>аспоряжением Администрации</w:t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Каргасокского района</w:t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12E0C" w:rsidRPr="00012E0C">
        <w:rPr>
          <w:rFonts w:ascii="Times New Roman" w:eastAsia="Times New Roman" w:hAnsi="Times New Roman" w:cs="Times New Roman"/>
          <w:sz w:val="20"/>
          <w:szCs w:val="20"/>
        </w:rPr>
        <w:t>09.02</w:t>
      </w:r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.2018 № </w:t>
      </w:r>
      <w:r w:rsidR="00012E0C" w:rsidRPr="00012E0C">
        <w:rPr>
          <w:rFonts w:ascii="Times New Roman" w:eastAsia="Times New Roman" w:hAnsi="Times New Roman" w:cs="Times New Roman"/>
          <w:sz w:val="20"/>
          <w:szCs w:val="20"/>
        </w:rPr>
        <w:t>59</w:t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933FFD" w:rsidRDefault="00933FFD" w:rsidP="00F062ED">
      <w:pPr>
        <w:pStyle w:val="ConsPlusNormal"/>
        <w:jc w:val="center"/>
        <w:rPr>
          <w:bCs/>
        </w:rPr>
      </w:pPr>
    </w:p>
    <w:p w:rsidR="00F062ED" w:rsidRPr="00505CF1" w:rsidRDefault="009B60C0" w:rsidP="00F062ED">
      <w:pPr>
        <w:pStyle w:val="ConsPlusNormal"/>
        <w:jc w:val="center"/>
        <w:rPr>
          <w:bCs/>
        </w:rPr>
      </w:pPr>
      <w:r w:rsidRPr="00505CF1">
        <w:rPr>
          <w:bCs/>
        </w:rPr>
        <w:t>К</w:t>
      </w:r>
      <w:r w:rsidR="00F062ED" w:rsidRPr="00505CF1">
        <w:rPr>
          <w:bCs/>
        </w:rPr>
        <w:t>одекс этики и служебного поведения муниципальных служащих</w:t>
      </w:r>
      <w:r w:rsidRPr="00505CF1">
        <w:rPr>
          <w:bCs/>
        </w:rPr>
        <w:t xml:space="preserve"> муниципального образования «Каргасокский район»</w:t>
      </w:r>
    </w:p>
    <w:p w:rsidR="00F062ED" w:rsidRPr="00F062ED" w:rsidRDefault="00F062ED" w:rsidP="00F062ED">
      <w:pPr>
        <w:pStyle w:val="ConsPlusNormal"/>
        <w:jc w:val="center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>I. Общие положения</w:t>
      </w:r>
    </w:p>
    <w:p w:rsidR="00F062ED" w:rsidRPr="00F062ED" w:rsidRDefault="00F062ED" w:rsidP="00F062ED">
      <w:pPr>
        <w:pStyle w:val="ConsPlusNormal"/>
        <w:jc w:val="center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1. </w:t>
      </w:r>
      <w:r w:rsidR="00424099" w:rsidRPr="00424099">
        <w:rPr>
          <w:bCs/>
        </w:rPr>
        <w:t>Кодекс этики и служебного поведения муниципальных служащих муниципального образования «Каргасокский район»</w:t>
      </w:r>
      <w:r w:rsidRPr="00F062ED">
        <w:t xml:space="preserve"> (далее - </w:t>
      </w:r>
      <w:r w:rsidR="00424099">
        <w:t>К</w:t>
      </w:r>
      <w:r w:rsidRPr="00F062ED">
        <w:t xml:space="preserve">одекс) разработан в соответствии с положениями </w:t>
      </w:r>
      <w:hyperlink r:id="rId7" w:history="1">
        <w:r w:rsidRPr="00F062ED">
          <w:t>Конституции</w:t>
        </w:r>
      </w:hyperlink>
      <w:r w:rsidRPr="00F062ED"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Start"/>
      <w:r w:rsidRPr="00F062ED">
        <w:t xml:space="preserve"> К</w:t>
      </w:r>
      <w:proofErr w:type="gramEnd"/>
      <w:r w:rsidRPr="00F062ED">
        <w:t xml:space="preserve"> (2000) 10 </w:t>
      </w:r>
      <w:proofErr w:type="gramStart"/>
      <w:r w:rsidRPr="00F062ED">
        <w:t xml:space="preserve">о кодексах поведения для государственных служащих), Модельного закона </w:t>
      </w:r>
      <w:r w:rsidR="00424099">
        <w:t>«Об основах муниципальной службы»</w:t>
      </w:r>
      <w:r w:rsidRPr="00F062ED">
        <w:t xml:space="preserve">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8" w:history="1">
        <w:r w:rsidR="00424099">
          <w:t>№</w:t>
        </w:r>
        <w:r w:rsidRPr="00F062ED">
          <w:t>273-ФЗ</w:t>
        </w:r>
      </w:hyperlink>
      <w:r w:rsidR="00424099">
        <w:t xml:space="preserve"> «</w:t>
      </w:r>
      <w:r w:rsidRPr="00F062ED">
        <w:t>О про</w:t>
      </w:r>
      <w:r w:rsidR="00424099">
        <w:t>тиводействии коррупции»</w:t>
      </w:r>
      <w:r w:rsidRPr="00F062ED">
        <w:t xml:space="preserve">, от 2 марта 2007 г. </w:t>
      </w:r>
      <w:r w:rsidR="00424099">
        <w:t>№25-ФЗ «</w:t>
      </w:r>
      <w:r w:rsidRPr="00F062ED">
        <w:t>О муниципальной службе в Российской Федерации</w:t>
      </w:r>
      <w:r w:rsidR="00424099">
        <w:t>»</w:t>
      </w:r>
      <w:r w:rsidRPr="00F062ED">
        <w:t>, других федеральных законов, содержащих ограничения</w:t>
      </w:r>
      <w:proofErr w:type="gramEnd"/>
      <w:r w:rsidRPr="00F062ED">
        <w:t xml:space="preserve">, запреты и обязанности для муниципальных служащих, </w:t>
      </w:r>
      <w:hyperlink r:id="rId9" w:history="1">
        <w:r w:rsidRPr="00F062ED">
          <w:t>Указа</w:t>
        </w:r>
      </w:hyperlink>
      <w:r w:rsidRPr="00F062ED">
        <w:t xml:space="preserve"> Президента Российской Федерации от 12 августа 2002 г. </w:t>
      </w:r>
      <w:r w:rsidR="002C2FE9">
        <w:t>№</w:t>
      </w:r>
      <w:r w:rsidRPr="00F062ED">
        <w:t xml:space="preserve">885 </w:t>
      </w:r>
      <w:r w:rsidR="002C2FE9">
        <w:t>«</w:t>
      </w:r>
      <w:r w:rsidRPr="00F062ED">
        <w:t>Об утверждении общих принципов служебного пов</w:t>
      </w:r>
      <w:r w:rsidR="002C2FE9">
        <w:t xml:space="preserve">едения государственных служащих» </w:t>
      </w:r>
      <w:r w:rsidRPr="00F062ED"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062ED" w:rsidRPr="00F062ED" w:rsidRDefault="002C2FE9" w:rsidP="00F062ED">
      <w:pPr>
        <w:pStyle w:val="ConsPlusNormal"/>
        <w:ind w:firstLine="540"/>
        <w:jc w:val="both"/>
      </w:pPr>
      <w:r>
        <w:t>2</w:t>
      </w:r>
      <w:r w:rsidR="00F062ED" w:rsidRPr="00F062ED">
        <w:t xml:space="preserve">. </w:t>
      </w:r>
      <w:r>
        <w:t>К</w:t>
      </w:r>
      <w:r w:rsidR="00F062ED" w:rsidRPr="00F062ED"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EC77ED">
        <w:t xml:space="preserve">лица, замещающие муниципальные должности и должности муниципальной службы в </w:t>
      </w:r>
      <w:r w:rsidR="00F062ED" w:rsidRPr="00F062ED">
        <w:t>муниципальн</w:t>
      </w:r>
      <w:r w:rsidR="00EC77ED">
        <w:t>ом образовании «Каргасокский район» (далее - муниципальные</w:t>
      </w:r>
      <w:r w:rsidR="00F062ED" w:rsidRPr="00F062ED">
        <w:t xml:space="preserve"> служащие</w:t>
      </w:r>
      <w:r w:rsidR="00EC77ED">
        <w:t>),</w:t>
      </w:r>
      <w:r w:rsidR="00F062ED" w:rsidRPr="00F062ED">
        <w:t xml:space="preserve"> независимо от замещаемой ими должности.</w:t>
      </w:r>
    </w:p>
    <w:p w:rsidR="00F062ED" w:rsidRPr="00F062ED" w:rsidRDefault="00FF5BDB" w:rsidP="00F062ED">
      <w:pPr>
        <w:pStyle w:val="ConsPlusNormal"/>
        <w:ind w:firstLine="540"/>
        <w:jc w:val="both"/>
      </w:pPr>
      <w:r>
        <w:t>3</w:t>
      </w:r>
      <w:r w:rsidR="00F062ED" w:rsidRPr="00F062ED">
        <w:t xml:space="preserve">. Гражданин Российской Федерации, поступающий на муниципальную службу (далее - муниципальная служба), обязан ознакомиться с положениями </w:t>
      </w:r>
      <w:r>
        <w:t>К</w:t>
      </w:r>
      <w:r w:rsidR="00F062ED" w:rsidRPr="00F062ED">
        <w:t>одекса и соблюдать их в процессе своей служебной деятельности.</w:t>
      </w:r>
    </w:p>
    <w:p w:rsidR="00F062ED" w:rsidRPr="00F062ED" w:rsidRDefault="00FF5BDB" w:rsidP="00F062ED">
      <w:pPr>
        <w:pStyle w:val="ConsPlusNormal"/>
        <w:ind w:firstLine="540"/>
        <w:jc w:val="both"/>
      </w:pPr>
      <w:r>
        <w:t>4</w:t>
      </w:r>
      <w:r w:rsidR="00F062ED" w:rsidRPr="00F062ED">
        <w:t xml:space="preserve">. Каждый муниципальный служащий должен принимать все необходимые меры для соблюдения положений </w:t>
      </w:r>
      <w:r>
        <w:t>К</w:t>
      </w:r>
      <w:r w:rsidR="00F062ED" w:rsidRPr="00F062ED"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t>К</w:t>
      </w:r>
      <w:r w:rsidR="00F062ED" w:rsidRPr="00F062ED">
        <w:t>одекса.</w:t>
      </w:r>
    </w:p>
    <w:p w:rsidR="00F062ED" w:rsidRPr="00F062ED" w:rsidRDefault="00FF5BDB" w:rsidP="00F062ED">
      <w:pPr>
        <w:pStyle w:val="ConsPlusNormal"/>
        <w:ind w:firstLine="540"/>
        <w:jc w:val="both"/>
      </w:pPr>
      <w:r>
        <w:lastRenderedPageBreak/>
        <w:t>5</w:t>
      </w:r>
      <w:r w:rsidR="00F062ED" w:rsidRPr="00F062ED">
        <w:t xml:space="preserve">. Целью </w:t>
      </w:r>
      <w:r>
        <w:t>К</w:t>
      </w:r>
      <w:r w:rsidR="00F062ED" w:rsidRPr="00F062ED">
        <w:t xml:space="preserve">одекса является установление этических норм и правил служебного поведения </w:t>
      </w:r>
      <w:r>
        <w:t>муниципальных</w:t>
      </w:r>
      <w:r w:rsidR="00F062ED" w:rsidRPr="00F062ED">
        <w:t xml:space="preserve">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062ED" w:rsidRPr="00F062ED" w:rsidRDefault="006871D7" w:rsidP="00F062ED">
      <w:pPr>
        <w:pStyle w:val="ConsPlusNormal"/>
        <w:ind w:firstLine="540"/>
        <w:jc w:val="both"/>
      </w:pPr>
      <w:r>
        <w:t>6</w:t>
      </w:r>
      <w:r w:rsidR="00F062ED" w:rsidRPr="00F062ED">
        <w:t xml:space="preserve">. </w:t>
      </w:r>
      <w:r>
        <w:t>К</w:t>
      </w:r>
      <w:r w:rsidR="00F062ED" w:rsidRPr="00F062ED">
        <w:t>одекс призван повысить эффективность выполнения муниципальными служащими своих должностных обязанностей.</w:t>
      </w:r>
    </w:p>
    <w:p w:rsidR="00F062ED" w:rsidRPr="00F062ED" w:rsidRDefault="006871D7" w:rsidP="00F062ED">
      <w:pPr>
        <w:pStyle w:val="ConsPlusNormal"/>
        <w:ind w:firstLine="540"/>
        <w:jc w:val="both"/>
      </w:pPr>
      <w:r>
        <w:t>7</w:t>
      </w:r>
      <w:r w:rsidR="00F062ED" w:rsidRPr="00F062ED">
        <w:t xml:space="preserve">. </w:t>
      </w:r>
      <w:r>
        <w:t>К</w:t>
      </w:r>
      <w:r w:rsidR="00F062ED" w:rsidRPr="00F062ED"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F062ED" w:rsidRPr="00F062ED" w:rsidRDefault="006871D7" w:rsidP="00F062ED">
      <w:pPr>
        <w:pStyle w:val="ConsPlusNormal"/>
        <w:ind w:firstLine="540"/>
        <w:jc w:val="both"/>
      </w:pPr>
      <w:r>
        <w:t>8</w:t>
      </w:r>
      <w:r w:rsidR="00F062ED" w:rsidRPr="00F062ED">
        <w:t xml:space="preserve">. Знание и соблюдение муниципальными служащими положений </w:t>
      </w:r>
      <w:r>
        <w:t>К</w:t>
      </w:r>
      <w:r w:rsidR="00F062ED" w:rsidRPr="00F062ED">
        <w:t>одекса является одним из критериев оценки качества их профессиональной деятельности и служебного поведения.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 xml:space="preserve">II. </w:t>
      </w:r>
      <w:r w:rsidR="00505CF1">
        <w:t>П</w:t>
      </w:r>
      <w:r w:rsidRPr="00F062ED">
        <w:t>ринципы и правила служебного поведения</w:t>
      </w:r>
    </w:p>
    <w:p w:rsidR="00F062ED" w:rsidRPr="00F062ED" w:rsidRDefault="00F062ED" w:rsidP="00F062ED">
      <w:pPr>
        <w:pStyle w:val="ConsPlusNormal"/>
        <w:jc w:val="center"/>
      </w:pPr>
      <w:r w:rsidRPr="00F062ED">
        <w:t>муниципальных служащих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511E87" w:rsidP="00F062ED">
      <w:pPr>
        <w:pStyle w:val="ConsPlusNormal"/>
        <w:ind w:firstLine="540"/>
        <w:jc w:val="both"/>
      </w:pPr>
      <w:r>
        <w:t>9</w:t>
      </w:r>
      <w:r w:rsidR="00F062ED" w:rsidRPr="00F062ED"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  <w:r>
        <w:t xml:space="preserve"> (замещением муниципальных должностей)</w:t>
      </w:r>
      <w:r w:rsidR="00F062ED" w:rsidRPr="00F062ED">
        <w:t>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511E87">
        <w:t>0</w:t>
      </w:r>
      <w:r w:rsidRPr="00F062ED">
        <w:t xml:space="preserve">. </w:t>
      </w:r>
      <w:r w:rsidR="00511E87">
        <w:t>М</w:t>
      </w:r>
      <w:r w:rsidRPr="00F062ED">
        <w:t>униципальные служащие, сознавая ответственность перед государством, обществом и гражданами, призваны</w:t>
      </w:r>
      <w:r w:rsidR="008A5561">
        <w:t xml:space="preserve"> и обязаны</w:t>
      </w:r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</w:t>
      </w:r>
      <w:r w:rsidR="00082FA0">
        <w:t xml:space="preserve"> муниципального образования «Каргасокский район» (далее – органы местного самоуправления)</w:t>
      </w:r>
      <w:r w:rsidRPr="00F062ED">
        <w:t>;</w:t>
      </w:r>
    </w:p>
    <w:p w:rsidR="00F062ED" w:rsidRPr="00505CF1" w:rsidRDefault="00F062ED" w:rsidP="00F062ED">
      <w:pPr>
        <w:pStyle w:val="ConsPlusNormal"/>
        <w:ind w:firstLine="540"/>
        <w:jc w:val="both"/>
      </w:pPr>
      <w:r w:rsidRPr="00F062ED"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r w:rsidRPr="00505CF1">
        <w:t>деятельности как органов местного самоуправления, так и муниципальных служащих;</w:t>
      </w:r>
    </w:p>
    <w:p w:rsidR="007F1A1C" w:rsidRPr="00505CF1" w:rsidRDefault="00B83193" w:rsidP="007F1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F1">
        <w:rPr>
          <w:rFonts w:ascii="Times New Roman" w:hAnsi="Times New Roman" w:cs="Times New Roman"/>
          <w:sz w:val="28"/>
          <w:szCs w:val="28"/>
        </w:rPr>
        <w:t>г</w:t>
      </w:r>
      <w:r w:rsidR="007F1A1C" w:rsidRPr="00505CF1">
        <w:rPr>
          <w:rFonts w:ascii="Times New Roman" w:hAnsi="Times New Roman" w:cs="Times New Roman"/>
          <w:sz w:val="28"/>
          <w:szCs w:val="28"/>
        </w:rPr>
        <w:t>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062ED" w:rsidRPr="00505CF1" w:rsidRDefault="006A7238" w:rsidP="00F062ED">
      <w:pPr>
        <w:pStyle w:val="ConsPlusNormal"/>
        <w:ind w:firstLine="540"/>
        <w:jc w:val="both"/>
      </w:pPr>
      <w:proofErr w:type="spellStart"/>
      <w:r w:rsidRPr="00505CF1">
        <w:t>д</w:t>
      </w:r>
      <w:proofErr w:type="spellEnd"/>
      <w:r w:rsidR="00F062ED" w:rsidRPr="00505CF1">
        <w:t>) осуществлять свою деятельность в пределах полномочий соответствующего органа местного самоуправления;</w:t>
      </w:r>
    </w:p>
    <w:p w:rsidR="00F062ED" w:rsidRPr="00505CF1" w:rsidRDefault="006A7238" w:rsidP="00F062ED">
      <w:pPr>
        <w:pStyle w:val="ConsPlusNormal"/>
        <w:ind w:firstLine="540"/>
        <w:jc w:val="both"/>
      </w:pPr>
      <w:r w:rsidRPr="00505CF1">
        <w:t>е</w:t>
      </w:r>
      <w:r w:rsidR="00F062ED" w:rsidRPr="00505CF1"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</w:t>
      </w:r>
      <w:r w:rsidR="003A1B07" w:rsidRPr="00505CF1">
        <w:t>, не допускать предвзятости в отношении таких объединений, групп, организаций и граждан</w:t>
      </w:r>
      <w:r w:rsidR="00F062ED" w:rsidRPr="00505CF1">
        <w:t>;</w:t>
      </w:r>
    </w:p>
    <w:p w:rsidR="00F062ED" w:rsidRPr="00F062ED" w:rsidRDefault="006A7238" w:rsidP="00F062ED">
      <w:pPr>
        <w:pStyle w:val="ConsPlusNormal"/>
        <w:ind w:firstLine="540"/>
        <w:jc w:val="both"/>
      </w:pPr>
      <w:r w:rsidRPr="00505CF1">
        <w:lastRenderedPageBreak/>
        <w:t>ж</w:t>
      </w:r>
      <w:r w:rsidR="00F062ED" w:rsidRPr="00505CF1">
        <w:t>) исключать действия, связанные</w:t>
      </w:r>
      <w:r w:rsidR="00F062ED" w:rsidRPr="00F062ED">
        <w:t xml:space="preserve">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062ED" w:rsidRPr="00F062ED" w:rsidRDefault="006A7238" w:rsidP="00F062ED">
      <w:pPr>
        <w:pStyle w:val="ConsPlusNormal"/>
        <w:ind w:firstLine="540"/>
        <w:jc w:val="both"/>
      </w:pPr>
      <w:proofErr w:type="spellStart"/>
      <w:r>
        <w:t>з</w:t>
      </w:r>
      <w:proofErr w:type="spellEnd"/>
      <w:r w:rsidR="00F062ED" w:rsidRPr="00F062ED"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062ED" w:rsidRPr="00F062ED" w:rsidRDefault="006A7238" w:rsidP="00F062ED">
      <w:pPr>
        <w:pStyle w:val="ConsPlusNormal"/>
        <w:ind w:firstLine="540"/>
        <w:jc w:val="both"/>
      </w:pPr>
      <w:r>
        <w:t>и</w:t>
      </w:r>
      <w:r w:rsidR="00F062ED" w:rsidRPr="00F062ED">
        <w:t>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F062ED" w:rsidRPr="00862CF7" w:rsidRDefault="006A7238" w:rsidP="00862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62ED" w:rsidRPr="00862CF7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</w:t>
      </w:r>
      <w:r w:rsidR="00862CF7" w:rsidRPr="00862CF7">
        <w:rPr>
          <w:rFonts w:ascii="Times New Roman" w:hAnsi="Times New Roman" w:cs="Times New Roman"/>
          <w:sz w:val="28"/>
          <w:szCs w:val="28"/>
        </w:rPr>
        <w:t>, других общественных и религиозных объединений и иных организаций;</w:t>
      </w:r>
    </w:p>
    <w:p w:rsidR="00F062ED" w:rsidRPr="00F062ED" w:rsidRDefault="006A7238" w:rsidP="00F062ED">
      <w:pPr>
        <w:pStyle w:val="ConsPlusNormal"/>
        <w:ind w:firstLine="540"/>
        <w:jc w:val="both"/>
      </w:pPr>
      <w:r>
        <w:t>л</w:t>
      </w:r>
      <w:r w:rsidR="00F062ED" w:rsidRPr="00F062ED">
        <w:t>) соблюдать нормы служебной, профессиональной этики и правила делового поведения;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м</w:t>
      </w:r>
      <w:r w:rsidR="00F062ED" w:rsidRPr="00F062ED">
        <w:t>) проявлять корректность и внимательность в обращении с гражданами и должностными лицами;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н</w:t>
      </w:r>
      <w:proofErr w:type="spellEnd"/>
      <w:r w:rsidR="00F062ED" w:rsidRPr="00F062ED"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о</w:t>
      </w:r>
      <w:r w:rsidR="00F062ED" w:rsidRPr="00F062ED"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п</w:t>
      </w:r>
      <w:proofErr w:type="spellEnd"/>
      <w:r w:rsidR="00F062ED" w:rsidRPr="00F062ED"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р</w:t>
      </w:r>
      <w:proofErr w:type="spellEnd"/>
      <w:r w:rsidR="00F062ED" w:rsidRPr="00F062ED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с</w:t>
      </w:r>
      <w:r w:rsidR="00F062ED" w:rsidRPr="00F062ED"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т</w:t>
      </w:r>
      <w:r w:rsidR="00F062ED" w:rsidRPr="00F062ED"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у</w:t>
      </w:r>
      <w:r w:rsidR="00F062ED" w:rsidRPr="00F062ED"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ф</w:t>
      </w:r>
      <w:proofErr w:type="spellEnd"/>
      <w:r w:rsidR="00F062ED" w:rsidRPr="00F062ED"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</w:t>
      </w:r>
      <w:r w:rsidR="00F062ED" w:rsidRPr="00F062ED">
        <w:lastRenderedPageBreak/>
        <w:t xml:space="preserve">товаров, работ, услуг и иных </w:t>
      </w:r>
      <w:proofErr w:type="gramStart"/>
      <w:r w:rsidR="00F062ED" w:rsidRPr="00F062ED">
        <w:t>объектов</w:t>
      </w:r>
      <w:proofErr w:type="gramEnd"/>
      <w:r w:rsidR="00F062ED" w:rsidRPr="00F062ED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х</w:t>
      </w:r>
      <w:proofErr w:type="spellEnd"/>
      <w:r w:rsidR="00F062ED" w:rsidRPr="00F062ED"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1</w:t>
      </w:r>
      <w:r w:rsidRPr="00F062ED">
        <w:t xml:space="preserve">. </w:t>
      </w:r>
      <w:proofErr w:type="gramStart"/>
      <w:r w:rsidR="00D860DE">
        <w:t>М</w:t>
      </w:r>
      <w:r w:rsidRPr="00F062ED">
        <w:t xml:space="preserve">униципальные служащие обязаны соблюдать </w:t>
      </w:r>
      <w:hyperlink r:id="rId10" w:history="1">
        <w:r w:rsidRPr="00F062ED">
          <w:t>Конституцию</w:t>
        </w:r>
      </w:hyperlink>
      <w:r w:rsidRPr="00F062ED"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2</w:t>
      </w:r>
      <w:r w:rsidRPr="00F062ED">
        <w:t xml:space="preserve">. </w:t>
      </w:r>
      <w:r w:rsidR="00D860DE">
        <w:t>М</w:t>
      </w:r>
      <w:r w:rsidRPr="00F062ED"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3</w:t>
      </w:r>
      <w:r w:rsidRPr="00F062ED">
        <w:t xml:space="preserve">. </w:t>
      </w:r>
      <w:r w:rsidR="00D860DE">
        <w:t>М</w:t>
      </w:r>
      <w:r w:rsidRPr="00F062ED"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4</w:t>
      </w:r>
      <w:r w:rsidRPr="00F062ED">
        <w:t xml:space="preserve">. </w:t>
      </w:r>
      <w:r w:rsidR="00D860DE">
        <w:t>М</w:t>
      </w:r>
      <w:r w:rsidRPr="00F062ED"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122750">
        <w:t>5</w:t>
      </w:r>
      <w:r w:rsidRPr="00F062ED">
        <w:t xml:space="preserve">. </w:t>
      </w:r>
      <w:r w:rsidR="00122750">
        <w:t>М</w:t>
      </w:r>
      <w:r w:rsidRPr="00F062ED">
        <w:t>униципальный служащий обязан представлять сведения о доходах,</w:t>
      </w:r>
      <w:r w:rsidR="00122750">
        <w:t xml:space="preserve"> расходах,</w:t>
      </w:r>
      <w:r w:rsidRPr="00F062ED"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</w:t>
      </w:r>
      <w:r w:rsidR="00122750">
        <w:t>, законодательством Томской области, муниципальными нормативными правовыми актами муниципального образования «Каргасокский район»</w:t>
      </w:r>
      <w:r w:rsidRPr="00F062ED">
        <w:t>.</w:t>
      </w:r>
    </w:p>
    <w:p w:rsidR="00F062ED" w:rsidRPr="00F062ED" w:rsidRDefault="000078E5" w:rsidP="00F062ED">
      <w:pPr>
        <w:pStyle w:val="ConsPlusNormal"/>
        <w:ind w:firstLine="540"/>
        <w:jc w:val="both"/>
      </w:pPr>
      <w:r>
        <w:t>16</w:t>
      </w:r>
      <w:r w:rsidR="00F062ED" w:rsidRPr="000078E5">
        <w:t xml:space="preserve">. </w:t>
      </w:r>
      <w:r>
        <w:t>М</w:t>
      </w:r>
      <w:r w:rsidR="00F062ED" w:rsidRPr="000078E5">
        <w:t>униципальный служащий обязан уведомлять представителя нанимателя, органы прокуратуры Российской Федерации</w:t>
      </w:r>
      <w:r>
        <w:t>,</w:t>
      </w:r>
      <w:r w:rsidR="00F062ED" w:rsidRPr="000078E5">
        <w:t xml:space="preserve"> и</w:t>
      </w:r>
      <w:r>
        <w:t>ные органы</w:t>
      </w:r>
      <w:r w:rsidR="00F062ED" w:rsidRPr="000078E5"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0078E5">
        <w:t>7</w:t>
      </w:r>
      <w:r w:rsidRPr="00F062ED">
        <w:t xml:space="preserve">. </w:t>
      </w:r>
      <w:r w:rsidR="000078E5">
        <w:t>М</w:t>
      </w:r>
      <w:r w:rsidRPr="00F062ED"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</w:t>
      </w:r>
      <w:r w:rsidRPr="00F062ED">
        <w:lastRenderedPageBreak/>
        <w:t xml:space="preserve">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B722D4">
        <w:t>собственностью муниципального образования «Каргасокский район»</w:t>
      </w:r>
      <w:r w:rsidRPr="00F062ED">
        <w:t xml:space="preserve"> и передаются муниципальным служащим по акту в орган местного самоуправления, в котором он замещает должность муниципальной службы</w:t>
      </w:r>
      <w:r w:rsidR="00B722D4">
        <w:t xml:space="preserve"> (муниципальную должность)</w:t>
      </w:r>
      <w:r w:rsidRPr="00F062ED">
        <w:t>, за исключением случаев, установленных законодательством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B722D4">
        <w:t>8</w:t>
      </w:r>
      <w:r w:rsidRPr="00F062ED">
        <w:t xml:space="preserve">. </w:t>
      </w:r>
      <w:r w:rsidR="00B722D4">
        <w:t>М</w:t>
      </w:r>
      <w:r w:rsidRPr="00F062ED"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2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F062ED" w:rsidRPr="00F062ED" w:rsidRDefault="00AD1496" w:rsidP="00F062ED">
      <w:pPr>
        <w:pStyle w:val="ConsPlusNormal"/>
        <w:ind w:firstLine="540"/>
        <w:jc w:val="both"/>
      </w:pPr>
      <w:r>
        <w:t>19</w:t>
      </w:r>
      <w:r w:rsidR="00F062ED" w:rsidRPr="00F062ED">
        <w:t xml:space="preserve">. </w:t>
      </w:r>
      <w:r>
        <w:t>М</w:t>
      </w:r>
      <w:r w:rsidR="00F062ED" w:rsidRPr="00F062ED"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AD1496">
        <w:t>0</w:t>
      </w:r>
      <w:r w:rsidRPr="00F062ED">
        <w:t xml:space="preserve">. </w:t>
      </w:r>
      <w:proofErr w:type="gramStart"/>
      <w:r w:rsidR="00AD1496">
        <w:t>М</w:t>
      </w:r>
      <w:r w:rsidRPr="00F062ED">
        <w:t>униципальный служащий, наделенный организационно-распорядительными полномочиями по отношению к другим (муниципальным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AD1496">
        <w:t>1</w:t>
      </w:r>
      <w:r w:rsidRPr="00F062ED">
        <w:t xml:space="preserve">. </w:t>
      </w:r>
      <w:r w:rsidR="00AD1496"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призван</w:t>
      </w:r>
      <w:r w:rsidR="007F5878">
        <w:t xml:space="preserve"> и обязан</w:t>
      </w:r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принимать меры по предотвращению и урегулированию конфликта интересов;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принимать меры по предупреждению коррупции;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E32E65">
        <w:t>2</w:t>
      </w:r>
      <w:r w:rsidRPr="00F062ED">
        <w:t xml:space="preserve">. </w:t>
      </w:r>
      <w:r w:rsidR="00E32E65"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E32E65">
        <w:t>3</w:t>
      </w:r>
      <w:r w:rsidRPr="00F062ED">
        <w:t xml:space="preserve">. </w:t>
      </w:r>
      <w:r w:rsidR="00E32E65"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7F5878" w:rsidRDefault="00F062ED" w:rsidP="00F062ED">
      <w:pPr>
        <w:pStyle w:val="ConsPlusNormal"/>
        <w:jc w:val="center"/>
        <w:outlineLvl w:val="0"/>
      </w:pPr>
      <w:r w:rsidRPr="007F5878">
        <w:lastRenderedPageBreak/>
        <w:t xml:space="preserve">III. </w:t>
      </w:r>
      <w:proofErr w:type="gramStart"/>
      <w:r w:rsidR="007F5878" w:rsidRPr="007F5878">
        <w:t>Э</w:t>
      </w:r>
      <w:r w:rsidRPr="007F5878">
        <w:t>тические правила служебного</w:t>
      </w:r>
      <w:proofErr w:type="gramEnd"/>
    </w:p>
    <w:p w:rsidR="00F062ED" w:rsidRPr="00F062ED" w:rsidRDefault="00F062ED" w:rsidP="00F062ED">
      <w:pPr>
        <w:pStyle w:val="ConsPlusNormal"/>
        <w:jc w:val="center"/>
      </w:pPr>
      <w:r w:rsidRPr="007F5878">
        <w:t>поведения муниципальных служащих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644D57">
        <w:t>4</w:t>
      </w:r>
      <w:r w:rsidRPr="00F062ED">
        <w:t>. В служебном поведении муниципальн</w:t>
      </w:r>
      <w:r w:rsidR="00644D57">
        <w:t>ый</w:t>
      </w:r>
      <w:r w:rsidRPr="00F062ED">
        <w:t xml:space="preserve"> служащ</w:t>
      </w:r>
      <w:r w:rsidR="00644D57">
        <w:t>ий должен</w:t>
      </w:r>
      <w:r w:rsidRPr="00F062ED">
        <w:t xml:space="preserve"> исходить из конституционных положений о том, что человек, его права и свободы являются высшей </w:t>
      </w:r>
      <w:proofErr w:type="gramStart"/>
      <w:r w:rsidRPr="00F062ED">
        <w:t>ценностью</w:t>
      </w:r>
      <w:proofErr w:type="gramEnd"/>
      <w:r w:rsidRPr="00F062ED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613CE1">
        <w:t>5</w:t>
      </w:r>
      <w:r w:rsidRPr="00F062ED">
        <w:t>. В служебном поведении муниципальный служащий</w:t>
      </w:r>
      <w:r w:rsidR="00613CE1">
        <w:t xml:space="preserve"> должен</w:t>
      </w:r>
      <w:r w:rsidRPr="00F062ED">
        <w:t xml:space="preserve"> воздерживат</w:t>
      </w:r>
      <w:r w:rsidR="00613CE1">
        <w:t>ь</w:t>
      </w:r>
      <w:r w:rsidRPr="00F062ED">
        <w:t xml:space="preserve">ся </w:t>
      </w:r>
      <w:proofErr w:type="gramStart"/>
      <w:r w:rsidRPr="00F062ED">
        <w:t>от</w:t>
      </w:r>
      <w:proofErr w:type="gramEnd"/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г) курения во время служебных совещаний, бесед, иного служебного общения с гражданами.</w:t>
      </w:r>
    </w:p>
    <w:p w:rsidR="00F062ED" w:rsidRPr="00F062ED" w:rsidRDefault="00613CE1" w:rsidP="00F062ED">
      <w:pPr>
        <w:pStyle w:val="ConsPlusNormal"/>
        <w:ind w:firstLine="540"/>
        <w:jc w:val="both"/>
      </w:pPr>
      <w:r>
        <w:t>26</w:t>
      </w:r>
      <w:r w:rsidR="00F062ED" w:rsidRPr="00F062ED">
        <w:t xml:space="preserve">. </w:t>
      </w:r>
      <w:r>
        <w:t>М</w:t>
      </w:r>
      <w:r w:rsidR="00F062ED" w:rsidRPr="00F062ED"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062ED" w:rsidRPr="00F062ED" w:rsidRDefault="00613CE1" w:rsidP="00F062ED">
      <w:pPr>
        <w:pStyle w:val="ConsPlusNormal"/>
        <w:ind w:firstLine="540"/>
        <w:jc w:val="both"/>
      </w:pPr>
      <w:r>
        <w:t>М</w:t>
      </w:r>
      <w:r w:rsidR="00F062ED" w:rsidRPr="00F062ED"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613CE1">
        <w:t>7</w:t>
      </w:r>
      <w:r w:rsidRPr="00F062ED"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6127E2">
        <w:t>IV.</w:t>
      </w:r>
      <w:r w:rsidRPr="00F062ED">
        <w:t xml:space="preserve"> Ответственность за нарушение положений </w:t>
      </w:r>
      <w:r w:rsidR="00AA3749">
        <w:t>К</w:t>
      </w:r>
      <w:r w:rsidRPr="00F062ED">
        <w:t>одекса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AA3749">
        <w:t>8</w:t>
      </w:r>
      <w:r w:rsidRPr="00F062ED">
        <w:t xml:space="preserve">. </w:t>
      </w:r>
      <w:proofErr w:type="gramStart"/>
      <w:r w:rsidRPr="00F062ED">
        <w:t xml:space="preserve">Нарушение муниципальным служащим положений </w:t>
      </w:r>
      <w:r w:rsidR="00AA3749">
        <w:t>К</w:t>
      </w:r>
      <w:r w:rsidRPr="00F062ED"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3" w:history="1">
        <w:r w:rsidRPr="00F062ED">
          <w:t>Указом</w:t>
        </w:r>
      </w:hyperlink>
      <w:r w:rsidRPr="00F062ED">
        <w:t xml:space="preserve"> Президента Российск</w:t>
      </w:r>
      <w:r w:rsidR="00AA3749">
        <w:t>ой Федерации от 1 июля 2010 г. №821 «</w:t>
      </w:r>
      <w:r w:rsidRPr="00F062ED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A3749">
        <w:t>»</w:t>
      </w:r>
      <w:r w:rsidRPr="00F062ED">
        <w:t xml:space="preserve">, а в случаях, предусмотренных федеральными законами, </w:t>
      </w:r>
      <w:r w:rsidRPr="00F062ED">
        <w:lastRenderedPageBreak/>
        <w:t>нарушение</w:t>
      </w:r>
      <w:proofErr w:type="gramEnd"/>
      <w:r w:rsidRPr="00F062ED">
        <w:t xml:space="preserve"> положений </w:t>
      </w:r>
      <w:r w:rsidR="00FB2D2B">
        <w:t>К</w:t>
      </w:r>
      <w:r w:rsidRPr="00F062ED">
        <w:t xml:space="preserve">одекса влечет применение к </w:t>
      </w:r>
      <w:r w:rsidR="00FB2D2B">
        <w:t>муниципальному</w:t>
      </w:r>
      <w:r w:rsidRPr="00F062ED">
        <w:t xml:space="preserve"> служащему мер юридической ответственности.</w:t>
      </w:r>
    </w:p>
    <w:p w:rsidR="00F062ED" w:rsidRPr="00F062ED" w:rsidRDefault="00F062ED" w:rsidP="00FB2D2B">
      <w:pPr>
        <w:pStyle w:val="ConsPlusNormal"/>
        <w:ind w:firstLine="540"/>
        <w:jc w:val="both"/>
        <w:rPr>
          <w:sz w:val="2"/>
          <w:szCs w:val="2"/>
        </w:rPr>
      </w:pPr>
      <w:r w:rsidRPr="00F062ED">
        <w:t xml:space="preserve">Соблюдение муниципальными служащими положений </w:t>
      </w:r>
      <w:r w:rsidR="00FB2D2B">
        <w:t>К</w:t>
      </w:r>
      <w:r w:rsidRPr="00F062ED"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22FFF" w:rsidRDefault="00422FFF"/>
    <w:sectPr w:rsidR="00422FFF" w:rsidSect="00012E0C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2ED"/>
    <w:rsid w:val="000078E5"/>
    <w:rsid w:val="00012E0C"/>
    <w:rsid w:val="000814FA"/>
    <w:rsid w:val="00082FA0"/>
    <w:rsid w:val="00093D56"/>
    <w:rsid w:val="00122750"/>
    <w:rsid w:val="001B27FF"/>
    <w:rsid w:val="00227A81"/>
    <w:rsid w:val="002C2FE9"/>
    <w:rsid w:val="00387F8D"/>
    <w:rsid w:val="003A1B07"/>
    <w:rsid w:val="003A7C39"/>
    <w:rsid w:val="00404B19"/>
    <w:rsid w:val="00422FFF"/>
    <w:rsid w:val="00424099"/>
    <w:rsid w:val="0045181C"/>
    <w:rsid w:val="00487066"/>
    <w:rsid w:val="00505CF1"/>
    <w:rsid w:val="00511E87"/>
    <w:rsid w:val="00536465"/>
    <w:rsid w:val="00542C01"/>
    <w:rsid w:val="00576049"/>
    <w:rsid w:val="005B5435"/>
    <w:rsid w:val="006127E2"/>
    <w:rsid w:val="00613CE1"/>
    <w:rsid w:val="00644D57"/>
    <w:rsid w:val="006871D7"/>
    <w:rsid w:val="006A7238"/>
    <w:rsid w:val="007E1AC1"/>
    <w:rsid w:val="007F1A1C"/>
    <w:rsid w:val="007F5878"/>
    <w:rsid w:val="008160E8"/>
    <w:rsid w:val="00835789"/>
    <w:rsid w:val="00862CF7"/>
    <w:rsid w:val="008A5561"/>
    <w:rsid w:val="008C545F"/>
    <w:rsid w:val="008E4E9E"/>
    <w:rsid w:val="00901AFB"/>
    <w:rsid w:val="009076DB"/>
    <w:rsid w:val="00912DD2"/>
    <w:rsid w:val="00933FFD"/>
    <w:rsid w:val="009648BC"/>
    <w:rsid w:val="009B36D5"/>
    <w:rsid w:val="009B60C0"/>
    <w:rsid w:val="00A46B1E"/>
    <w:rsid w:val="00AA3749"/>
    <w:rsid w:val="00AD1496"/>
    <w:rsid w:val="00B722D4"/>
    <w:rsid w:val="00B83193"/>
    <w:rsid w:val="00BD1AC8"/>
    <w:rsid w:val="00D813E4"/>
    <w:rsid w:val="00D860DE"/>
    <w:rsid w:val="00DC2802"/>
    <w:rsid w:val="00E32E65"/>
    <w:rsid w:val="00EA418F"/>
    <w:rsid w:val="00EC77ED"/>
    <w:rsid w:val="00EF2E95"/>
    <w:rsid w:val="00F062ED"/>
    <w:rsid w:val="00F51946"/>
    <w:rsid w:val="00FB2D2B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2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2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2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CE2AFF94E466C74C3D734F72B4EA4C8EC515EAFC758B03ADC1043C4F1CCE28F32F9EAP2I1G" TargetMode="External"/><Relationship Id="rId13" Type="http://schemas.openxmlformats.org/officeDocument/2006/relationships/hyperlink" Target="consultantplus://offline/ref=690CE2AFF94E466C74C3D734F72B4EA4C8E35F59A1CC58B03ADC1043C4PF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CE2AFF94E466C74C3D734F72B4EA4CBEC5E58A3920FB26B891EP4I6G" TargetMode="External"/><Relationship Id="rId12" Type="http://schemas.openxmlformats.org/officeDocument/2006/relationships/hyperlink" Target="consultantplus://offline/ref=690CE2AFF94E466C74C3D734F72B4EA4C8E75A5DA0C058B03ADC1043C4F1CCE28F32F9EE298DC6AEPAIC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690CE2AFF94E466C74C3D734F72B4EA4C8EC515EAFC758B03ADC1043C4F1CCE28F32F9EE298DC6AAPAI2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0CE2AFF94E466C74C3D734F72B4EA4CBEC5E58A3920FB26B891EP4I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CE2AFF94E466C74C3D734F72B4EA4C1ED5C5DA1CF05BA32851C41C3FE93F5887BF5EF298DC3PAI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ushakova</cp:lastModifiedBy>
  <cp:revision>3</cp:revision>
  <cp:lastPrinted>2018-02-12T04:43:00Z</cp:lastPrinted>
  <dcterms:created xsi:type="dcterms:W3CDTF">2018-02-13T07:22:00Z</dcterms:created>
  <dcterms:modified xsi:type="dcterms:W3CDTF">2018-02-13T07:23:00Z</dcterms:modified>
</cp:coreProperties>
</file>