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6F" w:rsidRPr="00486610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6610">
        <w:rPr>
          <w:rFonts w:ascii="Times New Roman" w:hAnsi="Times New Roman" w:cs="Times New Roman"/>
          <w:sz w:val="24"/>
          <w:szCs w:val="24"/>
        </w:rPr>
        <w:t>ФОРМА ИНФОРМАЦИИ</w:t>
      </w:r>
    </w:p>
    <w:p w:rsidR="0080416F" w:rsidRDefault="0080416F" w:rsidP="0080416F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3"/>
        <w:gridCol w:w="7287"/>
      </w:tblGrid>
      <w:tr w:rsidR="0080416F" w:rsidTr="0080416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80416F" w:rsidRPr="0080416F" w:rsidRDefault="0080416F" w:rsidP="00C64A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</w:t>
            </w:r>
            <w:r w:rsidR="00C64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постановления </w:t>
            </w:r>
            <w:r w:rsidR="000D16F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Каргасокского района</w:t>
            </w:r>
          </w:p>
        </w:tc>
      </w:tr>
      <w:tr w:rsidR="0080416F" w:rsidTr="000D16F5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80416F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</w:rPr>
              <w:t>(наименование проекта документа стратегического планирования)</w:t>
            </w:r>
          </w:p>
        </w:tc>
      </w:tr>
      <w:tr w:rsidR="0080416F" w:rsidTr="000D16F5">
        <w:tc>
          <w:tcPr>
            <w:tcW w:w="14786" w:type="dxa"/>
            <w:gridSpan w:val="2"/>
            <w:tcBorders>
              <w:bottom w:val="single" w:sz="4" w:space="0" w:color="auto"/>
            </w:tcBorders>
          </w:tcPr>
          <w:p w:rsidR="0080416F" w:rsidRPr="006520E6" w:rsidRDefault="006520E6" w:rsidP="006520E6">
            <w:pPr>
              <w:ind w:left="31"/>
              <w:jc w:val="both"/>
              <w:rPr>
                <w:color w:val="000000"/>
              </w:rPr>
            </w:pPr>
            <w:r w:rsidRPr="006520E6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Каргасокского района от 27.11.2015 № 193 «Об утверждении муниципальной программы «Создание условий для устойчивого экономического развития муниципального образования «Каргасокский район»</w:t>
            </w:r>
          </w:p>
        </w:tc>
      </w:tr>
      <w:tr w:rsidR="000D16F5" w:rsidTr="000D16F5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16F5" w:rsidRDefault="000D16F5" w:rsidP="0075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7"/>
        <w:gridCol w:w="3642"/>
        <w:gridCol w:w="3637"/>
        <w:gridCol w:w="3644"/>
      </w:tblGrid>
      <w:tr w:rsidR="0080416F" w:rsidTr="00F53F3A"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документа стратегического планирования</w:t>
            </w:r>
          </w:p>
        </w:tc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80416F" w:rsidTr="00F53F3A">
        <w:trPr>
          <w:trHeight w:val="467"/>
        </w:trPr>
        <w:tc>
          <w:tcPr>
            <w:tcW w:w="3696" w:type="dxa"/>
          </w:tcPr>
          <w:p w:rsidR="0080416F" w:rsidRPr="00F20700" w:rsidRDefault="006520E6" w:rsidP="00197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E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Каргасокского района от 27.11.2015 № 193 «Об утверждении муниципальной программы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3696" w:type="dxa"/>
          </w:tcPr>
          <w:p w:rsidR="0080416F" w:rsidRPr="00F20700" w:rsidRDefault="000807FD" w:rsidP="00080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и социального развития Администрации Карга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сокского района</w:t>
            </w:r>
          </w:p>
        </w:tc>
        <w:tc>
          <w:tcPr>
            <w:tcW w:w="3697" w:type="dxa"/>
          </w:tcPr>
          <w:p w:rsidR="0080416F" w:rsidRPr="00F20700" w:rsidRDefault="000D16F5" w:rsidP="005936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ачало проведения общественного обсуждения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прогноза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936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5340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2020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года, окончание проведения общественного обсуждения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прогноза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6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5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65F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75340C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80416F" w:rsidRPr="00F20700" w:rsidRDefault="00FD248E" w:rsidP="00FD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 xml:space="preserve"> сайт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" w:history="1">
              <w:r w:rsidRPr="00FD2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www.kargasok.ru</w:t>
              </w:r>
            </w:hyperlink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16F" w:rsidRPr="00E5490C" w:rsidRDefault="0032476F" w:rsidP="008B78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AE5">
        <w:rPr>
          <w:rFonts w:ascii="Times New Roman" w:hAnsi="Times New Roman" w:cs="Times New Roman"/>
          <w:sz w:val="24"/>
          <w:szCs w:val="24"/>
        </w:rPr>
        <w:t xml:space="preserve">По результатам проведения общественного обсуждения </w:t>
      </w:r>
      <w:r w:rsidRPr="00337AA3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8041AF">
        <w:rPr>
          <w:rFonts w:ascii="Times New Roman" w:hAnsi="Times New Roman" w:cs="Times New Roman"/>
          <w:sz w:val="24"/>
          <w:szCs w:val="24"/>
        </w:rPr>
        <w:t>постановления</w:t>
      </w:r>
      <w:r w:rsidRPr="00337AA3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 </w:t>
      </w:r>
      <w:r w:rsidR="006520E6">
        <w:rPr>
          <w:rFonts w:ascii="Times New Roman" w:hAnsi="Times New Roman" w:cs="Times New Roman"/>
          <w:sz w:val="24"/>
          <w:szCs w:val="24"/>
        </w:rPr>
        <w:t>«О</w:t>
      </w:r>
      <w:r w:rsidR="006520E6" w:rsidRPr="006520E6">
        <w:rPr>
          <w:rFonts w:ascii="Times New Roman" w:hAnsi="Times New Roman"/>
          <w:b/>
          <w:sz w:val="24"/>
          <w:szCs w:val="24"/>
        </w:rPr>
        <w:t xml:space="preserve"> </w:t>
      </w:r>
      <w:r w:rsidR="006520E6" w:rsidRPr="006520E6">
        <w:rPr>
          <w:rFonts w:ascii="Times New Roman" w:hAnsi="Times New Roman" w:cs="Times New Roman"/>
          <w:sz w:val="24"/>
          <w:szCs w:val="24"/>
        </w:rPr>
        <w:t>внесении изменений в постановление Администрации Каргасокского района от 27.11.2015 № 193 «Об утверждении муниципальной программы «Создание условий для устойчивого экономического развития муниципального образования «Каргасокский район»</w:t>
      </w:r>
      <w:r w:rsidRPr="0033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предложения и </w:t>
      </w:r>
      <w:r w:rsidRPr="00AA0AE5">
        <w:rPr>
          <w:rFonts w:ascii="Times New Roman" w:hAnsi="Times New Roman" w:cs="Times New Roman"/>
          <w:sz w:val="24"/>
          <w:szCs w:val="24"/>
        </w:rPr>
        <w:t xml:space="preserve">замечания </w:t>
      </w:r>
      <w:r>
        <w:rPr>
          <w:rFonts w:ascii="Times New Roman" w:hAnsi="Times New Roman" w:cs="Times New Roman"/>
          <w:sz w:val="24"/>
          <w:szCs w:val="24"/>
        </w:rPr>
        <w:t>не поступили.</w:t>
      </w:r>
    </w:p>
    <w:p w:rsidR="0080416F" w:rsidRPr="00F20700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1B3734" w:rsidRPr="00F52227" w:rsidRDefault="00636618" w:rsidP="00F522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12.10.</w:t>
      </w:r>
      <w:r w:rsidR="0075340C">
        <w:rPr>
          <w:rFonts w:ascii="Times New Roman" w:hAnsi="Times New Roman" w:cs="Times New Roman"/>
          <w:sz w:val="24"/>
          <w:szCs w:val="24"/>
        </w:rPr>
        <w:t>2020</w:t>
      </w:r>
    </w:p>
    <w:sectPr w:rsidR="001B3734" w:rsidRPr="00F52227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7C5"/>
    <w:multiLevelType w:val="hybridMultilevel"/>
    <w:tmpl w:val="546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3E64"/>
    <w:multiLevelType w:val="hybridMultilevel"/>
    <w:tmpl w:val="5BA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7051A"/>
    <w:multiLevelType w:val="hybridMultilevel"/>
    <w:tmpl w:val="AA38AFB6"/>
    <w:lvl w:ilvl="0" w:tplc="246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6F"/>
    <w:rsid w:val="000807FD"/>
    <w:rsid w:val="000D16F5"/>
    <w:rsid w:val="0016254A"/>
    <w:rsid w:val="00187A2C"/>
    <w:rsid w:val="00197996"/>
    <w:rsid w:val="001B3734"/>
    <w:rsid w:val="00252250"/>
    <w:rsid w:val="002A2565"/>
    <w:rsid w:val="0032476F"/>
    <w:rsid w:val="003C5CC5"/>
    <w:rsid w:val="003C63FA"/>
    <w:rsid w:val="004B21EB"/>
    <w:rsid w:val="004D57F4"/>
    <w:rsid w:val="004E2F6B"/>
    <w:rsid w:val="0059365F"/>
    <w:rsid w:val="006360F6"/>
    <w:rsid w:val="00636618"/>
    <w:rsid w:val="006520E6"/>
    <w:rsid w:val="006B5441"/>
    <w:rsid w:val="0075340C"/>
    <w:rsid w:val="0080416F"/>
    <w:rsid w:val="008041AF"/>
    <w:rsid w:val="00820E8A"/>
    <w:rsid w:val="008B6A0B"/>
    <w:rsid w:val="008B78F7"/>
    <w:rsid w:val="00A748F7"/>
    <w:rsid w:val="00A84367"/>
    <w:rsid w:val="00AA6F81"/>
    <w:rsid w:val="00BC60D2"/>
    <w:rsid w:val="00C54743"/>
    <w:rsid w:val="00C64A36"/>
    <w:rsid w:val="00CC1EC2"/>
    <w:rsid w:val="00D241CB"/>
    <w:rsid w:val="00D33554"/>
    <w:rsid w:val="00E80937"/>
    <w:rsid w:val="00F52227"/>
    <w:rsid w:val="00FD248E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6C04"/>
  <w15:docId w15:val="{06E620BC-6AE9-4E22-97D9-176AD722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937"/>
  </w:style>
  <w:style w:type="paragraph" w:styleId="3">
    <w:name w:val="heading 3"/>
    <w:basedOn w:val="a"/>
    <w:link w:val="30"/>
    <w:uiPriority w:val="9"/>
    <w:qFormat/>
    <w:rsid w:val="00C64A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248E"/>
    <w:rPr>
      <w:color w:val="0000FF"/>
      <w:u w:val="single"/>
    </w:rPr>
  </w:style>
  <w:style w:type="paragraph" w:customStyle="1" w:styleId="Style2">
    <w:name w:val="Style2"/>
    <w:basedOn w:val="a"/>
    <w:uiPriority w:val="99"/>
    <w:rsid w:val="004E2F6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0" w:lineRule="exac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2" w:lineRule="exact"/>
      <w:ind w:firstLine="108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2F6B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sid w:val="004E2F6B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820E8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64A3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9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ogogina</dc:creator>
  <cp:keywords/>
  <dc:description/>
  <cp:lastModifiedBy>Юлия Алекса. Максимчук</cp:lastModifiedBy>
  <cp:revision>2</cp:revision>
  <dcterms:created xsi:type="dcterms:W3CDTF">2020-10-12T03:09:00Z</dcterms:created>
  <dcterms:modified xsi:type="dcterms:W3CDTF">2020-10-12T03:09:00Z</dcterms:modified>
</cp:coreProperties>
</file>