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2F3" w:rsidRDefault="00E432F3" w:rsidP="008C01C8"/>
    <w:p w:rsidR="00F6295A" w:rsidRDefault="005C1E00" w:rsidP="00F6295A">
      <w:pPr>
        <w:jc w:val="center"/>
      </w:pPr>
      <w:r>
        <w:rPr>
          <w:noProof/>
        </w:rPr>
        <w:drawing>
          <wp:inline distT="0" distB="0" distL="0" distR="0">
            <wp:extent cx="574334" cy="723900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4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1408DC" w:rsidRDefault="005D6CD3" w:rsidP="005D6CD3">
      <w:pPr>
        <w:jc w:val="center"/>
        <w:rPr>
          <w:sz w:val="28"/>
          <w:szCs w:val="28"/>
        </w:rPr>
      </w:pPr>
      <w:r w:rsidRPr="001408DC">
        <w:rPr>
          <w:sz w:val="28"/>
          <w:szCs w:val="28"/>
        </w:rPr>
        <w:t>МУНИЦИПАЛЬНОЕ ОБРАЗОВАНИЕ «</w:t>
      </w:r>
      <w:r w:rsidRPr="001408DC">
        <w:rPr>
          <w:caps/>
          <w:sz w:val="28"/>
          <w:szCs w:val="28"/>
        </w:rPr>
        <w:t>Каргасокский район»</w:t>
      </w:r>
    </w:p>
    <w:p w:rsidR="005D6CD3" w:rsidRPr="001408DC" w:rsidRDefault="005D6CD3" w:rsidP="005D6CD3">
      <w:pPr>
        <w:pStyle w:val="2"/>
        <w:rPr>
          <w:szCs w:val="28"/>
        </w:rPr>
      </w:pPr>
      <w:r w:rsidRPr="001408DC">
        <w:rPr>
          <w:szCs w:val="28"/>
        </w:rPr>
        <w:t>ТОМСКАЯ ОБЛАСТЬ</w:t>
      </w:r>
    </w:p>
    <w:p w:rsidR="005D6CD3" w:rsidRPr="001408DC" w:rsidRDefault="005D6CD3" w:rsidP="005D6CD3">
      <w:pPr>
        <w:rPr>
          <w:sz w:val="28"/>
          <w:szCs w:val="28"/>
        </w:rPr>
      </w:pPr>
    </w:p>
    <w:p w:rsidR="005D6CD3" w:rsidRPr="0075471B" w:rsidRDefault="005D6CD3" w:rsidP="005D6CD3">
      <w:pPr>
        <w:pStyle w:val="1"/>
        <w:rPr>
          <w:sz w:val="28"/>
          <w:szCs w:val="28"/>
        </w:rPr>
      </w:pPr>
      <w:r w:rsidRPr="0075471B">
        <w:rPr>
          <w:sz w:val="28"/>
          <w:szCs w:val="28"/>
        </w:rPr>
        <w:t>ДУМА КАРГАСОКСКОГО РАЙОНА</w:t>
      </w:r>
    </w:p>
    <w:p w:rsidR="005D6CD3" w:rsidRPr="0075471B" w:rsidRDefault="005D6CD3" w:rsidP="005D6CD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79"/>
        <w:gridCol w:w="2083"/>
      </w:tblGrid>
      <w:tr w:rsidR="005D6CD3" w:rsidRPr="0075471B" w:rsidTr="005D6CD3">
        <w:tc>
          <w:tcPr>
            <w:tcW w:w="9571" w:type="dxa"/>
            <w:gridSpan w:val="3"/>
          </w:tcPr>
          <w:p w:rsidR="005D6CD3" w:rsidRDefault="005D6CD3">
            <w:pPr>
              <w:pStyle w:val="5"/>
              <w:rPr>
                <w:rFonts w:eastAsiaTheme="minorEastAsia"/>
                <w:sz w:val="28"/>
                <w:szCs w:val="28"/>
              </w:rPr>
            </w:pPr>
            <w:r w:rsidRPr="0075471B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75471B" w:rsidRPr="0075471B" w:rsidRDefault="005D102E" w:rsidP="0075471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                                      </w:t>
            </w:r>
            <w:r w:rsidR="00184A59">
              <w:rPr>
                <w:rFonts w:eastAsiaTheme="minorEastAsia"/>
              </w:rPr>
              <w:t xml:space="preserve">                          </w:t>
            </w:r>
            <w:r>
              <w:rPr>
                <w:rFonts w:eastAsiaTheme="minorEastAsia"/>
              </w:rPr>
              <w:t xml:space="preserve"> </w:t>
            </w:r>
          </w:p>
          <w:p w:rsidR="005D6CD3" w:rsidRPr="0075471B" w:rsidRDefault="005D6CD3" w:rsidP="00090C11">
            <w:pPr>
              <w:jc w:val="center"/>
              <w:rPr>
                <w:sz w:val="28"/>
                <w:szCs w:val="28"/>
              </w:rPr>
            </w:pPr>
          </w:p>
        </w:tc>
      </w:tr>
      <w:tr w:rsidR="005D6CD3" w:rsidRPr="0075471B" w:rsidTr="005D6CD3">
        <w:tc>
          <w:tcPr>
            <w:tcW w:w="1908" w:type="dxa"/>
            <w:hideMark/>
          </w:tcPr>
          <w:p w:rsidR="005D6CD3" w:rsidRPr="0075471B" w:rsidRDefault="00C36320" w:rsidP="0075471B">
            <w:pPr>
              <w:jc w:val="both"/>
            </w:pPr>
            <w:r>
              <w:t>03</w:t>
            </w:r>
            <w:r w:rsidR="005D6CD3" w:rsidRPr="0075471B">
              <w:t>.</w:t>
            </w:r>
            <w:r>
              <w:t>09</w:t>
            </w:r>
            <w:r w:rsidR="005D102E">
              <w:t>.2020</w:t>
            </w:r>
          </w:p>
        </w:tc>
        <w:tc>
          <w:tcPr>
            <w:tcW w:w="5580" w:type="dxa"/>
            <w:hideMark/>
          </w:tcPr>
          <w:p w:rsidR="005D6CD3" w:rsidRPr="0075471B" w:rsidRDefault="005D6CD3" w:rsidP="0075471B">
            <w:pPr>
              <w:jc w:val="both"/>
            </w:pPr>
          </w:p>
        </w:tc>
        <w:tc>
          <w:tcPr>
            <w:tcW w:w="2083" w:type="dxa"/>
            <w:hideMark/>
          </w:tcPr>
          <w:p w:rsidR="005D6CD3" w:rsidRPr="0075471B" w:rsidRDefault="00FB1AE1" w:rsidP="0075471B">
            <w:pPr>
              <w:ind w:right="707"/>
              <w:jc w:val="right"/>
            </w:pPr>
            <w:r>
              <w:t xml:space="preserve">    </w:t>
            </w:r>
            <w:r w:rsidR="005D6CD3" w:rsidRPr="0075471B">
              <w:t>№</w:t>
            </w:r>
            <w:r w:rsidR="008C01C8">
              <w:t xml:space="preserve"> </w:t>
            </w:r>
            <w:r w:rsidR="00184A59">
              <w:t>333</w:t>
            </w:r>
            <w:r w:rsidR="001408DC" w:rsidRPr="0075471B">
              <w:t xml:space="preserve"> </w:t>
            </w:r>
          </w:p>
        </w:tc>
      </w:tr>
      <w:tr w:rsidR="005D6CD3" w:rsidRPr="0075471B" w:rsidTr="005D6CD3">
        <w:tc>
          <w:tcPr>
            <w:tcW w:w="7488" w:type="dxa"/>
            <w:gridSpan w:val="2"/>
            <w:hideMark/>
          </w:tcPr>
          <w:p w:rsidR="00184A59" w:rsidRDefault="00184A59" w:rsidP="0075471B">
            <w:pPr>
              <w:jc w:val="both"/>
            </w:pPr>
          </w:p>
          <w:p w:rsidR="005D6CD3" w:rsidRPr="0075471B" w:rsidRDefault="005D6CD3" w:rsidP="0075471B">
            <w:pPr>
              <w:jc w:val="both"/>
            </w:pPr>
            <w:r w:rsidRPr="0075471B">
              <w:t>с. Каргасок</w:t>
            </w:r>
          </w:p>
        </w:tc>
        <w:tc>
          <w:tcPr>
            <w:tcW w:w="2083" w:type="dxa"/>
          </w:tcPr>
          <w:p w:rsidR="005D6CD3" w:rsidRPr="0075471B" w:rsidRDefault="005D6CD3"/>
        </w:tc>
      </w:tr>
    </w:tbl>
    <w:p w:rsidR="005D6CD3" w:rsidRDefault="005D6CD3" w:rsidP="005D6CD3">
      <w:pPr>
        <w:jc w:val="center"/>
      </w:pPr>
    </w:p>
    <w:p w:rsidR="0075471B" w:rsidRPr="0075471B" w:rsidRDefault="0075471B" w:rsidP="005D6CD3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5D6CD3" w:rsidRPr="0075471B" w:rsidTr="001408DC">
        <w:tc>
          <w:tcPr>
            <w:tcW w:w="4644" w:type="dxa"/>
            <w:hideMark/>
          </w:tcPr>
          <w:p w:rsidR="005D6CD3" w:rsidRDefault="001408DC" w:rsidP="00090C11">
            <w:pPr>
              <w:jc w:val="both"/>
            </w:pPr>
            <w:r w:rsidRPr="0075471B">
              <w:t>Об информации УЖКХ и КС о ходе подготовки к зиме поселений района</w:t>
            </w:r>
          </w:p>
          <w:p w:rsidR="00F0770E" w:rsidRPr="0075471B" w:rsidRDefault="00F0770E" w:rsidP="00090C11">
            <w:pPr>
              <w:jc w:val="both"/>
            </w:pPr>
          </w:p>
        </w:tc>
        <w:tc>
          <w:tcPr>
            <w:tcW w:w="4926" w:type="dxa"/>
          </w:tcPr>
          <w:p w:rsidR="005D6CD3" w:rsidRPr="0075471B" w:rsidRDefault="005D6CD3" w:rsidP="00090C11">
            <w:pPr>
              <w:spacing w:line="360" w:lineRule="auto"/>
            </w:pPr>
          </w:p>
        </w:tc>
      </w:tr>
    </w:tbl>
    <w:p w:rsidR="005D6CD3" w:rsidRPr="0075471B" w:rsidRDefault="005D6CD3" w:rsidP="00090C11">
      <w:pPr>
        <w:spacing w:line="360" w:lineRule="auto"/>
        <w:rPr>
          <w:b/>
        </w:rPr>
      </w:pPr>
    </w:p>
    <w:p w:rsidR="005D6CD3" w:rsidRPr="0075471B" w:rsidRDefault="005D6CD3" w:rsidP="00090C11">
      <w:pPr>
        <w:spacing w:line="360" w:lineRule="auto"/>
        <w:ind w:firstLine="709"/>
        <w:jc w:val="both"/>
      </w:pPr>
      <w:r w:rsidRPr="0075471B">
        <w:t>Заслушав информацию</w:t>
      </w:r>
      <w:r w:rsidR="001408DC" w:rsidRPr="0075471B">
        <w:t xml:space="preserve">, </w:t>
      </w:r>
      <w:r w:rsidR="008C3DE6" w:rsidRPr="0075471B">
        <w:t xml:space="preserve">представленную </w:t>
      </w:r>
      <w:proofErr w:type="spellStart"/>
      <w:r w:rsidR="008C3DE6" w:rsidRPr="0010177F">
        <w:t>Монголиным</w:t>
      </w:r>
      <w:proofErr w:type="spellEnd"/>
      <w:r w:rsidR="0075471B" w:rsidRPr="0010177F">
        <w:t xml:space="preserve"> Сергеем Владимировичем</w:t>
      </w:r>
      <w:r w:rsidR="001408DC" w:rsidRPr="0010177F">
        <w:t xml:space="preserve"> </w:t>
      </w:r>
      <w:r w:rsidR="008C3DE6" w:rsidRPr="0010177F">
        <w:t>- заместителем</w:t>
      </w:r>
      <w:r w:rsidR="001408DC" w:rsidRPr="0010177F">
        <w:t xml:space="preserve"> Главы Каргасокского </w:t>
      </w:r>
      <w:r w:rsidR="008C3DE6" w:rsidRPr="0010177F">
        <w:t>района по вопросам жизнеобеспечения</w:t>
      </w:r>
      <w:r w:rsidR="00064DB4">
        <w:t xml:space="preserve"> района</w:t>
      </w:r>
      <w:r w:rsidR="001F2390">
        <w:t xml:space="preserve"> </w:t>
      </w:r>
      <w:r w:rsidR="0075471B">
        <w:t xml:space="preserve">- </w:t>
      </w:r>
      <w:r w:rsidR="001F2390">
        <w:t>начальником</w:t>
      </w:r>
      <w:r w:rsidR="0075471B">
        <w:t xml:space="preserve"> отдела жизнеобеспечения </w:t>
      </w:r>
      <w:r w:rsidR="002B6A2E" w:rsidRPr="0075471B">
        <w:t xml:space="preserve"> о ходе подготовки к зиме поселений района</w:t>
      </w:r>
      <w:r w:rsidR="00F6295A" w:rsidRPr="0075471B">
        <w:t>,</w:t>
      </w:r>
    </w:p>
    <w:p w:rsidR="005D6CD3" w:rsidRPr="0075471B" w:rsidRDefault="005D6CD3" w:rsidP="00090C11">
      <w:pPr>
        <w:spacing w:line="360" w:lineRule="auto"/>
      </w:pPr>
    </w:p>
    <w:p w:rsidR="005D6CD3" w:rsidRPr="00184A59" w:rsidRDefault="005D6CD3" w:rsidP="005C1E00">
      <w:pPr>
        <w:spacing w:line="360" w:lineRule="auto"/>
        <w:ind w:firstLine="709"/>
        <w:jc w:val="both"/>
      </w:pPr>
      <w:r w:rsidRPr="00184A59">
        <w:t>Дума Каргасокского района РЕШИЛА: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0"/>
      </w:tblGrid>
      <w:tr w:rsidR="005D6CD3" w:rsidRPr="0075471B" w:rsidTr="005D6CD3">
        <w:tc>
          <w:tcPr>
            <w:tcW w:w="9571" w:type="dxa"/>
          </w:tcPr>
          <w:p w:rsidR="00203598" w:rsidRDefault="00203598" w:rsidP="005C1E00">
            <w:pPr>
              <w:spacing w:line="360" w:lineRule="auto"/>
              <w:ind w:firstLine="709"/>
              <w:jc w:val="both"/>
            </w:pPr>
          </w:p>
          <w:p w:rsidR="005D6CD3" w:rsidRPr="0075471B" w:rsidRDefault="0075471B" w:rsidP="005C1E00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1408DC" w:rsidRPr="0075471B">
              <w:t>Принять</w:t>
            </w:r>
            <w:r w:rsidR="008C3DE6" w:rsidRPr="0075471B">
              <w:t xml:space="preserve"> </w:t>
            </w:r>
            <w:r w:rsidR="002B6A2E" w:rsidRPr="0075471B">
              <w:t>информацию о ходе подготовки к зиме поселений района к сведению.</w:t>
            </w:r>
          </w:p>
          <w:p w:rsidR="005D6CD3" w:rsidRPr="0075471B" w:rsidRDefault="005D6CD3" w:rsidP="00090C11">
            <w:pPr>
              <w:spacing w:line="360" w:lineRule="auto"/>
              <w:jc w:val="both"/>
            </w:pPr>
          </w:p>
        </w:tc>
      </w:tr>
    </w:tbl>
    <w:p w:rsidR="005D6CD3" w:rsidRPr="001408DC" w:rsidRDefault="005D6CD3" w:rsidP="005D6CD3">
      <w:pPr>
        <w:rPr>
          <w:sz w:val="28"/>
          <w:szCs w:val="28"/>
        </w:rPr>
      </w:pPr>
    </w:p>
    <w:p w:rsidR="005D6CD3" w:rsidRDefault="005D6CD3" w:rsidP="005D6CD3">
      <w:pPr>
        <w:rPr>
          <w:sz w:val="28"/>
          <w:szCs w:val="28"/>
        </w:rPr>
      </w:pPr>
    </w:p>
    <w:p w:rsidR="0075471B" w:rsidRPr="001408DC" w:rsidRDefault="0075471B" w:rsidP="005D6CD3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07"/>
        <w:gridCol w:w="3347"/>
        <w:gridCol w:w="2516"/>
      </w:tblGrid>
      <w:tr w:rsidR="005D6CD3" w:rsidRPr="0075471B" w:rsidTr="001408DC">
        <w:tc>
          <w:tcPr>
            <w:tcW w:w="3707" w:type="dxa"/>
            <w:hideMark/>
          </w:tcPr>
          <w:p w:rsidR="005D6CD3" w:rsidRPr="0075471B" w:rsidRDefault="005D6CD3" w:rsidP="00F6295A">
            <w:pPr>
              <w:jc w:val="both"/>
            </w:pPr>
            <w:r w:rsidRPr="0075471B">
              <w:t>Председатель Думы</w:t>
            </w:r>
          </w:p>
          <w:p w:rsidR="00F6295A" w:rsidRPr="0075471B" w:rsidRDefault="00F6295A" w:rsidP="00F6295A">
            <w:pPr>
              <w:jc w:val="both"/>
            </w:pPr>
            <w:r w:rsidRPr="0075471B">
              <w:t>Каргасокского района</w:t>
            </w:r>
          </w:p>
        </w:tc>
        <w:tc>
          <w:tcPr>
            <w:tcW w:w="3347" w:type="dxa"/>
            <w:vAlign w:val="center"/>
          </w:tcPr>
          <w:p w:rsidR="005D6CD3" w:rsidRPr="0075471B" w:rsidRDefault="005D6CD3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  <w:hideMark/>
          </w:tcPr>
          <w:p w:rsidR="00F6295A" w:rsidRPr="0075471B" w:rsidRDefault="00F6295A" w:rsidP="001408DC">
            <w:pPr>
              <w:jc w:val="both"/>
            </w:pPr>
          </w:p>
          <w:p w:rsidR="005D6CD3" w:rsidRPr="0075471B" w:rsidRDefault="0075471B" w:rsidP="001408DC">
            <w:pPr>
              <w:jc w:val="both"/>
            </w:pPr>
            <w:r>
              <w:t xml:space="preserve">               </w:t>
            </w:r>
            <w:r w:rsidR="005C76A7" w:rsidRPr="0075471B">
              <w:t>В.В.</w:t>
            </w:r>
            <w:r w:rsidR="00F6295A" w:rsidRPr="0075471B">
              <w:t xml:space="preserve"> </w:t>
            </w:r>
            <w:r w:rsidR="003D1054" w:rsidRPr="0075471B">
              <w:t>Брагин</w:t>
            </w:r>
          </w:p>
        </w:tc>
      </w:tr>
      <w:tr w:rsidR="0075471B" w:rsidRPr="0075471B" w:rsidTr="001408DC">
        <w:tc>
          <w:tcPr>
            <w:tcW w:w="3707" w:type="dxa"/>
          </w:tcPr>
          <w:p w:rsidR="0075471B" w:rsidRPr="0075471B" w:rsidRDefault="0075471B" w:rsidP="00F6295A">
            <w:pPr>
              <w:jc w:val="both"/>
            </w:pPr>
          </w:p>
        </w:tc>
        <w:tc>
          <w:tcPr>
            <w:tcW w:w="3347" w:type="dxa"/>
            <w:vAlign w:val="center"/>
          </w:tcPr>
          <w:p w:rsidR="0075471B" w:rsidRPr="0075471B" w:rsidRDefault="0075471B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</w:tcPr>
          <w:p w:rsidR="0075471B" w:rsidRPr="0075471B" w:rsidRDefault="0075471B" w:rsidP="001408DC">
            <w:pPr>
              <w:jc w:val="both"/>
            </w:pPr>
          </w:p>
        </w:tc>
      </w:tr>
    </w:tbl>
    <w:p w:rsidR="005D6CD3" w:rsidRPr="0075471B" w:rsidRDefault="005D6CD3" w:rsidP="00090C11">
      <w:pPr>
        <w:spacing w:line="276" w:lineRule="auto"/>
      </w:pPr>
    </w:p>
    <w:p w:rsidR="005D6CD3" w:rsidRDefault="00FB1AE1" w:rsidP="00F6295A">
      <w:pPr>
        <w:jc w:val="both"/>
      </w:pPr>
      <w:r>
        <w:t xml:space="preserve"> Г</w:t>
      </w:r>
      <w:r w:rsidR="005D6CD3" w:rsidRPr="0075471B">
        <w:t>лав</w:t>
      </w:r>
      <w:r w:rsidR="00F0770E">
        <w:t>а</w:t>
      </w:r>
      <w:r w:rsidR="005D6CD3" w:rsidRPr="0075471B">
        <w:t xml:space="preserve"> </w:t>
      </w:r>
      <w:proofErr w:type="spellStart"/>
      <w:r w:rsidR="005D6CD3" w:rsidRPr="0075471B">
        <w:t>Каргасокского</w:t>
      </w:r>
      <w:proofErr w:type="spellEnd"/>
      <w:r w:rsidR="005D6CD3" w:rsidRPr="0075471B">
        <w:t xml:space="preserve"> района</w:t>
      </w:r>
      <w:r w:rsidR="001408DC" w:rsidRPr="0075471B">
        <w:tab/>
      </w:r>
      <w:r w:rsidR="001408DC" w:rsidRPr="0075471B">
        <w:tab/>
      </w:r>
      <w:r w:rsidR="001408DC" w:rsidRPr="0075471B">
        <w:tab/>
      </w:r>
      <w:r w:rsidR="001408DC" w:rsidRPr="0075471B">
        <w:tab/>
      </w:r>
      <w:r w:rsidR="001408DC" w:rsidRPr="0075471B">
        <w:tab/>
      </w:r>
      <w:r w:rsidR="00D21B79" w:rsidRPr="0075471B">
        <w:tab/>
      </w:r>
      <w:r w:rsidR="00F0770E">
        <w:t xml:space="preserve">             А.П.</w:t>
      </w:r>
      <w:r w:rsidR="00184A59">
        <w:t xml:space="preserve"> </w:t>
      </w:r>
      <w:proofErr w:type="spellStart"/>
      <w:r w:rsidR="00F0770E">
        <w:t>Ащеулов</w:t>
      </w:r>
      <w:proofErr w:type="spellEnd"/>
      <w:r>
        <w:t xml:space="preserve"> </w:t>
      </w: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F41D32" w:rsidRPr="00937970" w:rsidRDefault="00F41D32" w:rsidP="00937970">
      <w:pPr>
        <w:pStyle w:val="a5"/>
        <w:ind w:left="-284" w:right="-284" w:firstLine="284"/>
        <w:jc w:val="center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lastRenderedPageBreak/>
        <w:t xml:space="preserve">Информация о ходе подготовки объектов ЖКХ к работе </w:t>
      </w:r>
      <w:proofErr w:type="gram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в</w:t>
      </w:r>
      <w:proofErr w:type="gram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осенне-зимнему периоду 2020/2021 годов: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F41D32" w:rsidRPr="00937970" w:rsidRDefault="00F41D32" w:rsidP="00937970">
      <w:pPr>
        <w:ind w:left="-284" w:right="-284" w:firstLine="284"/>
        <w:jc w:val="both"/>
        <w:rPr>
          <w:color w:val="000000" w:themeColor="text1" w:themeShade="80"/>
        </w:rPr>
      </w:pPr>
      <w:r w:rsidRPr="00937970">
        <w:rPr>
          <w:color w:val="000000" w:themeColor="text1" w:themeShade="80"/>
        </w:rPr>
        <w:t xml:space="preserve">На территории района осуществляют деятельность 10 муниципальных </w:t>
      </w:r>
      <w:proofErr w:type="spellStart"/>
      <w:r w:rsidRPr="00937970">
        <w:rPr>
          <w:color w:val="000000" w:themeColor="text1" w:themeShade="80"/>
        </w:rPr>
        <w:t>ресурсоснабжающих</w:t>
      </w:r>
      <w:proofErr w:type="spellEnd"/>
      <w:r w:rsidRPr="00937970">
        <w:rPr>
          <w:color w:val="000000" w:themeColor="text1" w:themeShade="80"/>
        </w:rPr>
        <w:t xml:space="preserve"> организаций.</w:t>
      </w:r>
    </w:p>
    <w:p w:rsidR="00F41D32" w:rsidRPr="00937970" w:rsidRDefault="00F41D32" w:rsidP="00937970">
      <w:pPr>
        <w:ind w:left="-284" w:right="-284" w:firstLine="284"/>
        <w:jc w:val="both"/>
        <w:rPr>
          <w:color w:val="000000" w:themeColor="text1" w:themeShade="80"/>
        </w:rPr>
      </w:pPr>
      <w:r w:rsidRPr="00937970">
        <w:rPr>
          <w:color w:val="000000" w:themeColor="text1" w:themeShade="80"/>
        </w:rPr>
        <w:t>Муниципальные объекты жилищно-коммунального хозяйства:</w:t>
      </w:r>
    </w:p>
    <w:p w:rsidR="00F41D32" w:rsidRPr="00937970" w:rsidRDefault="00F41D32" w:rsidP="00937970">
      <w:pPr>
        <w:ind w:left="-284" w:right="-284" w:firstLine="284"/>
        <w:jc w:val="both"/>
        <w:rPr>
          <w:color w:val="000000" w:themeColor="text1" w:themeShade="80"/>
        </w:rPr>
      </w:pPr>
      <w:r w:rsidRPr="00937970">
        <w:rPr>
          <w:color w:val="000000" w:themeColor="text1" w:themeShade="80"/>
        </w:rPr>
        <w:t>-  источники теплоснабжения 31 шт. (23 котельные и 8 АИТ), установленная мощность 55,63 Гкал/час;</w:t>
      </w:r>
    </w:p>
    <w:p w:rsidR="00F41D32" w:rsidRPr="00937970" w:rsidRDefault="00F41D32" w:rsidP="00937970">
      <w:pPr>
        <w:ind w:left="-284" w:right="-284" w:firstLine="284"/>
        <w:jc w:val="both"/>
        <w:rPr>
          <w:color w:val="000000" w:themeColor="text1" w:themeShade="80"/>
        </w:rPr>
      </w:pPr>
      <w:r w:rsidRPr="00937970">
        <w:rPr>
          <w:color w:val="000000" w:themeColor="text1" w:themeShade="80"/>
        </w:rPr>
        <w:t>-тепловые сети в двухтрубном исполнении – 42,85 км;</w:t>
      </w:r>
    </w:p>
    <w:p w:rsidR="00F41D32" w:rsidRPr="00937970" w:rsidRDefault="00F41D32" w:rsidP="00937970">
      <w:pPr>
        <w:ind w:left="-284" w:right="-284" w:firstLine="284"/>
        <w:jc w:val="both"/>
        <w:rPr>
          <w:color w:val="000000" w:themeColor="text1" w:themeShade="80"/>
        </w:rPr>
      </w:pPr>
      <w:r w:rsidRPr="00937970">
        <w:rPr>
          <w:color w:val="000000" w:themeColor="text1" w:themeShade="80"/>
        </w:rPr>
        <w:t>-автономные дизельные электростанции–9 шт., установленная мощность 5,6 тыс. кВт;</w:t>
      </w:r>
    </w:p>
    <w:p w:rsidR="00F41D32" w:rsidRPr="00937970" w:rsidRDefault="00F41D32" w:rsidP="00937970">
      <w:pPr>
        <w:ind w:left="-284" w:right="-284" w:firstLine="284"/>
        <w:jc w:val="both"/>
        <w:rPr>
          <w:color w:val="000000" w:themeColor="text1" w:themeShade="80"/>
        </w:rPr>
      </w:pPr>
      <w:r w:rsidRPr="00937970">
        <w:rPr>
          <w:color w:val="000000" w:themeColor="text1" w:themeShade="80"/>
        </w:rPr>
        <w:t>- электрические сети – 144,8 км;</w:t>
      </w:r>
    </w:p>
    <w:p w:rsidR="00F41D32" w:rsidRPr="00937970" w:rsidRDefault="00F41D32" w:rsidP="00937970">
      <w:pPr>
        <w:ind w:left="-284" w:right="-284" w:firstLine="284"/>
        <w:jc w:val="both"/>
        <w:rPr>
          <w:color w:val="000000" w:themeColor="text1" w:themeShade="80"/>
        </w:rPr>
      </w:pPr>
      <w:r w:rsidRPr="00937970">
        <w:rPr>
          <w:color w:val="000000" w:themeColor="text1" w:themeShade="80"/>
        </w:rPr>
        <w:t>- трансформаторные подстанции – 39 шт.;</w:t>
      </w:r>
    </w:p>
    <w:p w:rsidR="00F41D32" w:rsidRPr="00937970" w:rsidRDefault="00F41D32" w:rsidP="00937970">
      <w:pPr>
        <w:ind w:left="-284" w:right="-284" w:firstLine="284"/>
        <w:jc w:val="both"/>
        <w:rPr>
          <w:color w:val="000000" w:themeColor="text1" w:themeShade="80"/>
        </w:rPr>
      </w:pPr>
      <w:r w:rsidRPr="00937970">
        <w:rPr>
          <w:color w:val="000000" w:themeColor="text1" w:themeShade="80"/>
        </w:rPr>
        <w:t>- водопроводные сети – 91,9 км;</w:t>
      </w:r>
    </w:p>
    <w:p w:rsidR="00F41D32" w:rsidRPr="00937970" w:rsidRDefault="00F41D32" w:rsidP="00937970">
      <w:pPr>
        <w:ind w:left="-284" w:right="-284" w:firstLine="284"/>
        <w:jc w:val="both"/>
        <w:rPr>
          <w:color w:val="000000" w:themeColor="text1" w:themeShade="80"/>
        </w:rPr>
      </w:pPr>
      <w:r w:rsidRPr="00937970">
        <w:rPr>
          <w:color w:val="000000" w:themeColor="text1" w:themeShade="80"/>
        </w:rPr>
        <w:t xml:space="preserve">- водопроводные очистные сооружения – 4 шт., общая производительность 2304 </w:t>
      </w:r>
      <w:proofErr w:type="spellStart"/>
      <w:r w:rsidRPr="00937970">
        <w:rPr>
          <w:color w:val="000000" w:themeColor="text1" w:themeShade="80"/>
        </w:rPr>
        <w:t>куб</w:t>
      </w:r>
      <w:proofErr w:type="gramStart"/>
      <w:r w:rsidRPr="00937970">
        <w:rPr>
          <w:color w:val="000000" w:themeColor="text1" w:themeShade="80"/>
        </w:rPr>
        <w:t>.м</w:t>
      </w:r>
      <w:proofErr w:type="spellEnd"/>
      <w:proofErr w:type="gramEnd"/>
      <w:r w:rsidRPr="00937970">
        <w:rPr>
          <w:color w:val="000000" w:themeColor="text1" w:themeShade="80"/>
        </w:rPr>
        <w:t>/</w:t>
      </w:r>
      <w:proofErr w:type="spellStart"/>
      <w:r w:rsidRPr="00937970">
        <w:rPr>
          <w:color w:val="000000" w:themeColor="text1" w:themeShade="80"/>
        </w:rPr>
        <w:t>сут</w:t>
      </w:r>
      <w:proofErr w:type="spellEnd"/>
      <w:r w:rsidRPr="00937970">
        <w:rPr>
          <w:color w:val="000000" w:themeColor="text1" w:themeShade="80"/>
        </w:rPr>
        <w:t>.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В ходе подготовке объектов жилищно-коммунального хозяйства к работе в отопительный период 2020-2021 г.: предприятиями ЖКХ проведены плановые работы по ревизии и текущему ремонту объектов тепл</w:t>
      </w:r>
      <w:proofErr w:type="gram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о-</w:t>
      </w:r>
      <w:proofErr w:type="gram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, водо- и электроснабжения: это регламентные работы - промывка котлов и систем отопления, ревизия и ТО насосного оборудования, ревизия (замена) запорной арматуры, оборудования водопроводных очистных сооружений, замена фильтров, ремонт сетей тепло- и электроснабжения, ремонт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дизельгенераторов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.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Также проведены технические освидетельствования котлов, обследование резервуаров для хранения резервного топлива.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На проведение ремонтных работ в ходе подготовки к ОЗП 2020-2021 годов предприятиями ЖКХ израсходовано собственных средств на сумму </w:t>
      </w:r>
      <w:r w:rsidRPr="00937970">
        <w:rPr>
          <w:rFonts w:ascii="Times New Roman" w:hAnsi="Times New Roman"/>
          <w:sz w:val="24"/>
          <w:szCs w:val="24"/>
        </w:rPr>
        <w:t>2 570,9</w:t>
      </w: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тыс. рублей.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F41D32" w:rsidRPr="00937970" w:rsidRDefault="00F41D32" w:rsidP="00937970">
      <w:pPr>
        <w:ind w:left="-284" w:right="-284" w:firstLine="284"/>
        <w:jc w:val="both"/>
        <w:rPr>
          <w:color w:val="000000" w:themeColor="text1" w:themeShade="80"/>
        </w:rPr>
      </w:pPr>
      <w:r w:rsidRPr="00937970">
        <w:rPr>
          <w:color w:val="000000" w:themeColor="text1" w:themeShade="80"/>
        </w:rPr>
        <w:t xml:space="preserve">1) По состоянию на </w:t>
      </w:r>
      <w:r w:rsidRPr="00937970">
        <w:rPr>
          <w:b/>
          <w:color w:val="000000" w:themeColor="text1" w:themeShade="80"/>
        </w:rPr>
        <w:t>01.09.2020</w:t>
      </w:r>
      <w:r w:rsidRPr="00937970">
        <w:rPr>
          <w:color w:val="000000" w:themeColor="text1" w:themeShade="80"/>
        </w:rPr>
        <w:t xml:space="preserve"> г. </w:t>
      </w:r>
      <w:proofErr w:type="gramStart"/>
      <w:r w:rsidRPr="00937970">
        <w:rPr>
          <w:color w:val="000000" w:themeColor="text1" w:themeShade="80"/>
        </w:rPr>
        <w:t>подготовлены</w:t>
      </w:r>
      <w:proofErr w:type="gramEnd"/>
      <w:r w:rsidRPr="00937970">
        <w:rPr>
          <w:color w:val="000000" w:themeColor="text1" w:themeShade="80"/>
        </w:rPr>
        <w:t xml:space="preserve"> к работе в осенне-зимний период:</w:t>
      </w:r>
    </w:p>
    <w:p w:rsidR="00F41D32" w:rsidRPr="00937970" w:rsidRDefault="00F41D32" w:rsidP="00937970">
      <w:pPr>
        <w:ind w:left="-284" w:right="-284" w:firstLine="284"/>
        <w:jc w:val="both"/>
        <w:rPr>
          <w:color w:val="000000" w:themeColor="text1" w:themeShade="80"/>
        </w:rPr>
      </w:pPr>
      <w:r w:rsidRPr="00937970">
        <w:rPr>
          <w:color w:val="000000" w:themeColor="text1" w:themeShade="80"/>
        </w:rPr>
        <w:t xml:space="preserve">- 21 котельная (что составляет 91,3% готовности) (Новый </w:t>
      </w:r>
      <w:proofErr w:type="spellStart"/>
      <w:r w:rsidRPr="00937970">
        <w:rPr>
          <w:color w:val="000000" w:themeColor="text1" w:themeShade="80"/>
        </w:rPr>
        <w:t>Васюган</w:t>
      </w:r>
      <w:proofErr w:type="spellEnd"/>
      <w:r w:rsidRPr="00937970">
        <w:rPr>
          <w:color w:val="000000" w:themeColor="text1" w:themeShade="80"/>
        </w:rPr>
        <w:t xml:space="preserve"> идет замена котла, </w:t>
      </w:r>
      <w:proofErr w:type="spellStart"/>
      <w:r w:rsidRPr="00937970">
        <w:rPr>
          <w:color w:val="000000" w:themeColor="text1" w:themeShade="80"/>
        </w:rPr>
        <w:t>Тымск</w:t>
      </w:r>
      <w:proofErr w:type="spellEnd"/>
      <w:r w:rsidRPr="00937970">
        <w:rPr>
          <w:color w:val="000000" w:themeColor="text1" w:themeShade="80"/>
        </w:rPr>
        <w:t xml:space="preserve"> выполняются процедуры по </w:t>
      </w:r>
      <w:r w:rsidR="00B410AD" w:rsidRPr="00937970">
        <w:rPr>
          <w:color w:val="000000" w:themeColor="text1" w:themeShade="80"/>
        </w:rPr>
        <w:t>заключению</w:t>
      </w:r>
      <w:r w:rsidRPr="00937970">
        <w:rPr>
          <w:color w:val="000000" w:themeColor="text1" w:themeShade="80"/>
        </w:rPr>
        <w:t xml:space="preserve"> контракта на замену трубы);</w:t>
      </w:r>
    </w:p>
    <w:p w:rsidR="00F41D32" w:rsidRPr="00937970" w:rsidRDefault="00F41D32" w:rsidP="00937970">
      <w:pPr>
        <w:ind w:left="-284" w:right="-284" w:firstLine="284"/>
        <w:jc w:val="both"/>
        <w:rPr>
          <w:color w:val="000000" w:themeColor="text1" w:themeShade="80"/>
        </w:rPr>
      </w:pPr>
      <w:r w:rsidRPr="00937970">
        <w:rPr>
          <w:color w:val="000000" w:themeColor="text1" w:themeShade="80"/>
        </w:rPr>
        <w:t>- 42,7 км тепловых сетей (100%);</w:t>
      </w:r>
    </w:p>
    <w:p w:rsidR="00F41D32" w:rsidRPr="00937970" w:rsidRDefault="00F41D32" w:rsidP="00937970">
      <w:pPr>
        <w:ind w:left="-284" w:right="-284" w:firstLine="284"/>
        <w:jc w:val="both"/>
        <w:rPr>
          <w:color w:val="000000" w:themeColor="text1" w:themeShade="80"/>
        </w:rPr>
      </w:pPr>
      <w:r w:rsidRPr="00937970">
        <w:rPr>
          <w:color w:val="000000" w:themeColor="text1" w:themeShade="80"/>
        </w:rPr>
        <w:t>- 97,826 км водопроводных сетей (100%);</w:t>
      </w:r>
    </w:p>
    <w:p w:rsidR="00F41D32" w:rsidRPr="00937970" w:rsidRDefault="00F41D32" w:rsidP="00937970">
      <w:pPr>
        <w:ind w:left="-284" w:right="-284" w:firstLine="284"/>
        <w:jc w:val="both"/>
        <w:rPr>
          <w:color w:val="000000" w:themeColor="text1" w:themeShade="80"/>
        </w:rPr>
      </w:pPr>
      <w:r w:rsidRPr="00937970">
        <w:rPr>
          <w:color w:val="000000" w:themeColor="text1" w:themeShade="80"/>
        </w:rPr>
        <w:t xml:space="preserve">-141,3 км сетей электрических (97,8%) </w:t>
      </w:r>
    </w:p>
    <w:p w:rsidR="00F41D32" w:rsidRPr="00937970" w:rsidRDefault="00F41D32" w:rsidP="00937970">
      <w:pPr>
        <w:ind w:left="-284" w:right="-284" w:firstLine="284"/>
        <w:jc w:val="both"/>
        <w:rPr>
          <w:color w:val="000000" w:themeColor="text1" w:themeShade="80"/>
        </w:rPr>
      </w:pPr>
      <w:r w:rsidRPr="00937970">
        <w:rPr>
          <w:color w:val="000000" w:themeColor="text1" w:themeShade="80"/>
        </w:rPr>
        <w:t>-трансформаторные подстанции и дизельные электростанции – 100% готовности.</w:t>
      </w:r>
    </w:p>
    <w:p w:rsidR="00F41D32" w:rsidRPr="00937970" w:rsidRDefault="00F41D32" w:rsidP="00937970">
      <w:pPr>
        <w:ind w:left="-284" w:right="-284" w:firstLine="284"/>
        <w:jc w:val="both"/>
        <w:rPr>
          <w:color w:val="000000" w:themeColor="text1" w:themeShade="80"/>
        </w:rPr>
      </w:pPr>
    </w:p>
    <w:p w:rsidR="00F41D32" w:rsidRPr="00937970" w:rsidRDefault="00F41D32" w:rsidP="00937970">
      <w:pPr>
        <w:pStyle w:val="a5"/>
        <w:numPr>
          <w:ilvl w:val="0"/>
          <w:numId w:val="2"/>
        </w:numPr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Создан запас топлива для ДЭС и котельных: 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- дрова –  417 м. куб. (13,2% от плана заготовки). </w:t>
      </w:r>
      <w:proofErr w:type="gram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В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Новоюгинском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сельском поселении (МУП "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Теплоэнергоснаб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") заключен контракт на заготовку дров для котельных на отопительный сезон 2020-2021 гг.</w:t>
      </w:r>
      <w:r w:rsidR="00B410AD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работают с колес, МУП «ЖКХ Молодежный нет подписанного контракта)</w:t>
      </w:r>
      <w:proofErr w:type="gramEnd"/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- уголь – 1253 тонн (100 %)</w:t>
      </w:r>
      <w:proofErr w:type="gram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;</w:t>
      </w:r>
      <w:proofErr w:type="gram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  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- дизельное топливо – 862 тонн (59,9%), </w:t>
      </w:r>
      <w:r w:rsidRPr="00937970">
        <w:rPr>
          <w:rFonts w:ascii="Times New Roman" w:hAnsi="Times New Roman"/>
          <w:color w:val="000000" w:themeColor="text1"/>
          <w:sz w:val="24"/>
          <w:szCs w:val="24"/>
        </w:rPr>
        <w:t xml:space="preserve">остаток в </w:t>
      </w:r>
      <w:proofErr w:type="gramStart"/>
      <w:r w:rsidRPr="00937970">
        <w:rPr>
          <w:rFonts w:ascii="Times New Roman" w:hAnsi="Times New Roman"/>
          <w:color w:val="000000" w:themeColor="text1"/>
          <w:sz w:val="24"/>
          <w:szCs w:val="24"/>
        </w:rPr>
        <w:t>Молодёжном</w:t>
      </w:r>
      <w:proofErr w:type="gramEnd"/>
      <w:r w:rsidRPr="00937970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937970">
        <w:rPr>
          <w:rFonts w:ascii="Times New Roman" w:hAnsi="Times New Roman"/>
          <w:color w:val="000000" w:themeColor="text1"/>
          <w:sz w:val="24"/>
          <w:szCs w:val="24"/>
        </w:rPr>
        <w:t>Напасе</w:t>
      </w:r>
      <w:proofErr w:type="spellEnd"/>
      <w:r w:rsidRPr="00937970">
        <w:rPr>
          <w:rFonts w:ascii="Times New Roman" w:hAnsi="Times New Roman"/>
          <w:color w:val="000000" w:themeColor="text1"/>
          <w:sz w:val="24"/>
          <w:szCs w:val="24"/>
        </w:rPr>
        <w:t xml:space="preserve"> 150 тонны;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Поставка жидкого топлива для котельных с Новый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Васюган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(мазут) осуществляется с колёс, на 01.09.2020 в наличие 34 тонны (2,4 %)</w:t>
      </w:r>
    </w:p>
    <w:p w:rsidR="00F41D32" w:rsidRPr="00937970" w:rsidRDefault="00F41D32" w:rsidP="00937970">
      <w:pPr>
        <w:pStyle w:val="a5"/>
        <w:ind w:right="-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F41D32" w:rsidRPr="00937970" w:rsidRDefault="00F41D32" w:rsidP="00937970">
      <w:pPr>
        <w:pStyle w:val="a5"/>
        <w:numPr>
          <w:ilvl w:val="0"/>
          <w:numId w:val="2"/>
        </w:numPr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Задолженность теплоснабжающих организаций за приобретенное топливо составляет: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b/>
          <w:color w:val="000000" w:themeColor="text1" w:themeShade="80"/>
          <w:sz w:val="24"/>
          <w:szCs w:val="24"/>
        </w:rPr>
        <w:t>1. дизельное топливо: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- МУП "ЖКХ Молодежный" </w:t>
      </w:r>
      <w:proofErr w:type="gram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–з</w:t>
      </w:r>
      <w:proofErr w:type="gram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адолженность за уже поставленное д/топливо - 5 939,0 тыс. руб. (в июле завезено 105,9 тонн, еще 100 тонн планируют завести в сентябре на сумму около 5 900 тыс. руб. – средства отсутствуют);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- МУП "ЖКХ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Тымское</w:t>
      </w:r>
      <w:proofErr w:type="spellEnd"/>
      <w:proofErr w:type="gram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"–</w:t>
      </w:r>
      <w:proofErr w:type="gram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задолженность за уже поставленное д/топливо - 8553,00 тыс. руб. 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- МУП "ЖКХ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Теплоэнергоснаб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- 180 тыс. руб., топливо завезено в полном объеме.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b/>
          <w:color w:val="000000" w:themeColor="text1" w:themeShade="80"/>
          <w:sz w:val="24"/>
          <w:szCs w:val="24"/>
        </w:rPr>
        <w:t>2. уголь – 2 771,640 тыс. руб., в том числе: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b/>
          <w:color w:val="000000" w:themeColor="text1" w:themeShade="80"/>
          <w:sz w:val="24"/>
          <w:szCs w:val="24"/>
        </w:rPr>
        <w:t>-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МУ</w:t>
      </w:r>
      <w:proofErr w:type="gram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П"</w:t>
      </w:r>
      <w:proofErr w:type="gram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Теплоэнергоснаб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" – 579,72 тыс. руб.;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- МУП "ЖКХ Сосновское" – 1 070,4 тыс. руб.;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lastRenderedPageBreak/>
        <w:t>- МУП ЖКХ "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Усть-Тымское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" – 1 121,52 тыс. руб.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- МУП "ЖКХ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Тымское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" - 729,0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тыс</w:t>
      </w:r>
      <w:proofErr w:type="gram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.р</w:t>
      </w:r>
      <w:proofErr w:type="gram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уб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.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b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b/>
          <w:color w:val="000000" w:themeColor="text1" w:themeShade="80"/>
          <w:sz w:val="24"/>
          <w:szCs w:val="24"/>
        </w:rPr>
        <w:t>3. дрова – 440,0 тыс. руб. (МУП "</w:t>
      </w:r>
      <w:proofErr w:type="spellStart"/>
      <w:r w:rsidRPr="00937970">
        <w:rPr>
          <w:rFonts w:ascii="Times New Roman" w:hAnsi="Times New Roman"/>
          <w:b/>
          <w:color w:val="000000" w:themeColor="text1" w:themeShade="80"/>
          <w:sz w:val="24"/>
          <w:szCs w:val="24"/>
        </w:rPr>
        <w:t>Теплоэнергоснаб</w:t>
      </w:r>
      <w:proofErr w:type="spellEnd"/>
      <w:r w:rsidRPr="00937970">
        <w:rPr>
          <w:rFonts w:ascii="Times New Roman" w:hAnsi="Times New Roman"/>
          <w:b/>
          <w:color w:val="000000" w:themeColor="text1" w:themeShade="80"/>
          <w:sz w:val="24"/>
          <w:szCs w:val="24"/>
        </w:rPr>
        <w:t>")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eastAsiaTheme="minorEastAsia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Задолженности за жидкое топливо для котельных с. Новый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Васюган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нет.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4) Сельскими поселениями проведены ремонты муниципального жилищного фонда. Площадь жилья, подлежащего выборочному капитальному ремонту составила 2,912 тыс.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кв</w:t>
      </w:r>
      <w:proofErr w:type="gram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.м</w:t>
      </w:r>
      <w:proofErr w:type="spellEnd"/>
      <w:proofErr w:type="gram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(в основном это ремонт кровель, фундаментов, отопительно-варочных печей) на сумму 7023,2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тыс.руб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.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5) На подготовку объектов ЖКХ к безаварийному прохождению отопительного периода выделены средства на проведение капитального ремонта объектов ЖКХ в рамках государственной программы «Развитие коммунальной инфраструктуры» в размере </w:t>
      </w:r>
      <w:r w:rsidRPr="00937970">
        <w:rPr>
          <w:rFonts w:ascii="Times New Roman" w:hAnsi="Times New Roman"/>
          <w:bCs/>
          <w:color w:val="000000" w:themeColor="text1" w:themeShade="80"/>
          <w:sz w:val="24"/>
          <w:szCs w:val="24"/>
        </w:rPr>
        <w:t>13 398 460,74 рублей, в том числе средства областного бюджета 10 929 300,00 рублей, средства районного бюджета 2 469 160,74 рублей</w:t>
      </w: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:</w:t>
      </w:r>
    </w:p>
    <w:p w:rsidR="00F41D32" w:rsidRPr="00937970" w:rsidRDefault="00F41D32" w:rsidP="00937970">
      <w:pPr>
        <w:pStyle w:val="a5"/>
        <w:numPr>
          <w:ilvl w:val="0"/>
          <w:numId w:val="3"/>
        </w:numPr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Капитальный ремонт котельной по адресу: Томская область,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Каргасокский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район, с.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Тымск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, ул. Кедровая, 3А. Замена дымовой трубы </w:t>
      </w:r>
      <w:proofErr w:type="gram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–и</w:t>
      </w:r>
      <w:proofErr w:type="gram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звещения о проведении аукционов были опубликованы три раза, заявок не поступило. В настоящее время поселением рассматривается запрос предложений, есть договоренность с единственным поставщиком.</w:t>
      </w:r>
    </w:p>
    <w:p w:rsidR="00F41D32" w:rsidRPr="00937970" w:rsidRDefault="00F41D32" w:rsidP="00937970">
      <w:pPr>
        <w:pStyle w:val="a7"/>
        <w:numPr>
          <w:ilvl w:val="0"/>
          <w:numId w:val="3"/>
        </w:numPr>
        <w:ind w:left="-284" w:right="-284" w:firstLine="284"/>
        <w:jc w:val="both"/>
        <w:rPr>
          <w:rFonts w:eastAsiaTheme="minorEastAsia"/>
          <w:color w:val="000000" w:themeColor="text1" w:themeShade="80"/>
        </w:rPr>
      </w:pPr>
      <w:r w:rsidRPr="00937970">
        <w:rPr>
          <w:color w:val="000000" w:themeColor="text1" w:themeShade="80"/>
        </w:rPr>
        <w:t xml:space="preserve">Капитальный ремонт котельной детского сада №20 </w:t>
      </w:r>
      <w:proofErr w:type="gramStart"/>
      <w:r w:rsidRPr="00937970">
        <w:rPr>
          <w:color w:val="000000" w:themeColor="text1" w:themeShade="80"/>
        </w:rPr>
        <w:t>в</w:t>
      </w:r>
      <w:proofErr w:type="gramEnd"/>
      <w:r w:rsidRPr="00937970">
        <w:rPr>
          <w:color w:val="000000" w:themeColor="text1" w:themeShade="80"/>
        </w:rPr>
        <w:t xml:space="preserve"> с. </w:t>
      </w:r>
      <w:proofErr w:type="spellStart"/>
      <w:r w:rsidRPr="00937970">
        <w:rPr>
          <w:color w:val="000000" w:themeColor="text1" w:themeShade="80"/>
        </w:rPr>
        <w:t>Новоюгино</w:t>
      </w:r>
      <w:proofErr w:type="spellEnd"/>
      <w:r w:rsidRPr="00937970">
        <w:rPr>
          <w:color w:val="000000" w:themeColor="text1" w:themeShade="80"/>
        </w:rPr>
        <w:t xml:space="preserve"> </w:t>
      </w:r>
      <w:proofErr w:type="spellStart"/>
      <w:r w:rsidRPr="00937970">
        <w:rPr>
          <w:color w:val="000000" w:themeColor="text1" w:themeShade="80"/>
        </w:rPr>
        <w:t>Каргасокского</w:t>
      </w:r>
      <w:proofErr w:type="spellEnd"/>
      <w:r w:rsidRPr="00937970">
        <w:rPr>
          <w:color w:val="000000" w:themeColor="text1" w:themeShade="80"/>
        </w:rPr>
        <w:t xml:space="preserve"> </w:t>
      </w:r>
      <w:proofErr w:type="gramStart"/>
      <w:r w:rsidRPr="00937970">
        <w:rPr>
          <w:color w:val="000000" w:themeColor="text1" w:themeShade="80"/>
        </w:rPr>
        <w:t>района</w:t>
      </w:r>
      <w:proofErr w:type="gramEnd"/>
      <w:r w:rsidRPr="00937970">
        <w:rPr>
          <w:color w:val="000000" w:themeColor="text1" w:themeShade="80"/>
        </w:rPr>
        <w:t xml:space="preserve"> Томской области. Замена дымовой трубы - закупка у ед. поставщика,</w:t>
      </w:r>
      <w:r w:rsidRPr="00937970">
        <w:rPr>
          <w:rFonts w:eastAsiaTheme="minorEastAsia"/>
          <w:color w:val="000000" w:themeColor="text1" w:themeShade="80"/>
        </w:rPr>
        <w:t xml:space="preserve"> срок выполнения работ до 31.08.2020 г. Ремонт проведен в полном объеме.</w:t>
      </w:r>
    </w:p>
    <w:p w:rsidR="00F41D32" w:rsidRPr="00937970" w:rsidRDefault="00F41D32" w:rsidP="00937970">
      <w:pPr>
        <w:pStyle w:val="a5"/>
        <w:numPr>
          <w:ilvl w:val="0"/>
          <w:numId w:val="3"/>
        </w:numPr>
        <w:ind w:left="-284" w:right="-284" w:firstLine="284"/>
        <w:jc w:val="both"/>
        <w:rPr>
          <w:rFonts w:ascii="Times New Roman" w:eastAsiaTheme="minorEastAsia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Капитальный ремонт ВЛ-6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кВ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в с.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Усть-Тым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Каргасокского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района, Томской области </w:t>
      </w:r>
      <w:proofErr w:type="gram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–и</w:t>
      </w:r>
      <w:proofErr w:type="gram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звещения о проведении аукционов были размещены дважды , заявок не поступило. В настоящее время поселением рассматривается запрос предложений, есть договоренность с единственным поставщиком.</w:t>
      </w:r>
    </w:p>
    <w:p w:rsidR="00F41D32" w:rsidRPr="00937970" w:rsidRDefault="00F41D32" w:rsidP="00937970">
      <w:pPr>
        <w:pStyle w:val="a5"/>
        <w:numPr>
          <w:ilvl w:val="0"/>
          <w:numId w:val="3"/>
        </w:numPr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Капитальный ремонт тепловых сетей котельной «Геологическая» в пос. Геологический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Каргасокского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района Томской области – заключения контракта по итогам аукциона с ООО «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Спецстроймонтаж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»</w:t>
      </w:r>
      <w:proofErr w:type="gram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,э</w:t>
      </w:r>
      <w:proofErr w:type="gram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кономия по итогам аукциона 471 893 руб. (86 215 руб. – районный бюджет, 385 9678 руб. – областной бюджет). Ремонт проведен в полном объеме. </w:t>
      </w:r>
    </w:p>
    <w:p w:rsidR="00F41D32" w:rsidRPr="00937970" w:rsidRDefault="00F41D32" w:rsidP="00937970">
      <w:pPr>
        <w:pStyle w:val="a5"/>
        <w:numPr>
          <w:ilvl w:val="0"/>
          <w:numId w:val="3"/>
        </w:numPr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Капитальный ремонт дизельной электростанции по адресу: Томская область,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Каргасокский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район, п. Киевский, ул.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Толпарова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, 1. Замена дизельного агрегата – извещения о проведении аукциона размещено в третий раз 24.08.2020 г, дата проведения аукциона 03.09.2020 г</w:t>
      </w:r>
      <w:proofErr w:type="gram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.(</w:t>
      </w:r>
      <w:proofErr w:type="gram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есть одна заявка).</w:t>
      </w:r>
    </w:p>
    <w:p w:rsidR="00F41D32" w:rsidRPr="00937970" w:rsidRDefault="00F41D32" w:rsidP="00937970">
      <w:pPr>
        <w:pStyle w:val="a7"/>
        <w:numPr>
          <w:ilvl w:val="0"/>
          <w:numId w:val="3"/>
        </w:numPr>
        <w:ind w:left="-284" w:right="-284" w:firstLine="284"/>
        <w:jc w:val="both"/>
        <w:rPr>
          <w:rFonts w:eastAsiaTheme="minorEastAsia"/>
          <w:color w:val="000000" w:themeColor="text1" w:themeShade="80"/>
        </w:rPr>
      </w:pPr>
      <w:r w:rsidRPr="00937970">
        <w:rPr>
          <w:color w:val="000000" w:themeColor="text1" w:themeShade="80"/>
        </w:rPr>
        <w:t xml:space="preserve">Капитальный ремонт ВЛ-10 с установкой дизельной электростанции АД60С-Т400-1Р расположенной по адресу: Томская область, </w:t>
      </w:r>
      <w:proofErr w:type="spellStart"/>
      <w:r w:rsidRPr="00937970">
        <w:rPr>
          <w:color w:val="000000" w:themeColor="text1" w:themeShade="80"/>
        </w:rPr>
        <w:t>Каргасокский</w:t>
      </w:r>
      <w:proofErr w:type="spellEnd"/>
      <w:r w:rsidRPr="00937970">
        <w:rPr>
          <w:color w:val="000000" w:themeColor="text1" w:themeShade="80"/>
        </w:rPr>
        <w:t xml:space="preserve"> район, </w:t>
      </w:r>
      <w:proofErr w:type="gramStart"/>
      <w:r w:rsidRPr="00937970">
        <w:rPr>
          <w:color w:val="000000" w:themeColor="text1" w:themeShade="80"/>
        </w:rPr>
        <w:t>с</w:t>
      </w:r>
      <w:proofErr w:type="gramEnd"/>
      <w:r w:rsidRPr="00937970">
        <w:rPr>
          <w:color w:val="000000" w:themeColor="text1" w:themeShade="80"/>
        </w:rPr>
        <w:t xml:space="preserve"> Старая </w:t>
      </w:r>
      <w:proofErr w:type="spellStart"/>
      <w:r w:rsidRPr="00937970">
        <w:rPr>
          <w:color w:val="000000" w:themeColor="text1" w:themeShade="80"/>
        </w:rPr>
        <w:t>Берёзовка</w:t>
      </w:r>
      <w:proofErr w:type="spellEnd"/>
      <w:r w:rsidRPr="00937970">
        <w:rPr>
          <w:color w:val="000000" w:themeColor="text1" w:themeShade="80"/>
        </w:rPr>
        <w:t xml:space="preserve"> - с. </w:t>
      </w:r>
      <w:proofErr w:type="spellStart"/>
      <w:r w:rsidRPr="00937970">
        <w:rPr>
          <w:color w:val="000000" w:themeColor="text1" w:themeShade="80"/>
        </w:rPr>
        <w:t>Усть-Чижапка</w:t>
      </w:r>
      <w:proofErr w:type="spellEnd"/>
      <w:r w:rsidRPr="00937970">
        <w:rPr>
          <w:color w:val="000000" w:themeColor="text1" w:themeShade="80"/>
        </w:rPr>
        <w:t xml:space="preserve"> закупка проведена, подписание муниципального контракта с ОО "</w:t>
      </w:r>
      <w:proofErr w:type="spellStart"/>
      <w:r w:rsidRPr="00937970">
        <w:rPr>
          <w:color w:val="000000" w:themeColor="text1" w:themeShade="80"/>
        </w:rPr>
        <w:t>Томэлектрострой</w:t>
      </w:r>
      <w:proofErr w:type="spellEnd"/>
      <w:r w:rsidRPr="00937970">
        <w:rPr>
          <w:color w:val="000000" w:themeColor="text1" w:themeShade="80"/>
        </w:rPr>
        <w:t>" 07.09.2020, срок выполнения работ до 30.10.2020 г.</w:t>
      </w:r>
    </w:p>
    <w:p w:rsidR="00F41D32" w:rsidRPr="00937970" w:rsidRDefault="00F41D32" w:rsidP="00937970">
      <w:pPr>
        <w:pStyle w:val="a7"/>
        <w:numPr>
          <w:ilvl w:val="0"/>
          <w:numId w:val="3"/>
        </w:numPr>
        <w:ind w:left="-284" w:right="-284" w:firstLine="284"/>
        <w:jc w:val="both"/>
        <w:rPr>
          <w:rFonts w:eastAsiaTheme="minorEastAsia"/>
          <w:color w:val="000000" w:themeColor="text1" w:themeShade="80"/>
        </w:rPr>
      </w:pPr>
      <w:r w:rsidRPr="00937970">
        <w:rPr>
          <w:color w:val="000000" w:themeColor="text1" w:themeShade="80"/>
        </w:rPr>
        <w:t>Капитальный ремонт котла водогрейного жаротрубного на жидком топливе (мазут</w:t>
      </w:r>
      <w:proofErr w:type="gramStart"/>
      <w:r w:rsidRPr="00937970">
        <w:rPr>
          <w:color w:val="000000" w:themeColor="text1" w:themeShade="80"/>
        </w:rPr>
        <w:t>)в</w:t>
      </w:r>
      <w:proofErr w:type="gramEnd"/>
      <w:r w:rsidRPr="00937970">
        <w:rPr>
          <w:color w:val="000000" w:themeColor="text1" w:themeShade="80"/>
        </w:rPr>
        <w:t xml:space="preserve"> Котельной №3, ул. Пушкина, 30/1, с. Новый </w:t>
      </w:r>
      <w:proofErr w:type="spellStart"/>
      <w:r w:rsidRPr="00937970">
        <w:rPr>
          <w:color w:val="000000" w:themeColor="text1" w:themeShade="80"/>
        </w:rPr>
        <w:t>Васюган</w:t>
      </w:r>
      <w:proofErr w:type="spellEnd"/>
      <w:r w:rsidRPr="00937970">
        <w:rPr>
          <w:color w:val="000000" w:themeColor="text1" w:themeShade="80"/>
        </w:rPr>
        <w:t xml:space="preserve">, </w:t>
      </w:r>
      <w:proofErr w:type="spellStart"/>
      <w:r w:rsidRPr="00937970">
        <w:rPr>
          <w:color w:val="000000" w:themeColor="text1" w:themeShade="80"/>
        </w:rPr>
        <w:t>Каргасокского</w:t>
      </w:r>
      <w:proofErr w:type="spellEnd"/>
      <w:r w:rsidRPr="00937970">
        <w:rPr>
          <w:color w:val="000000" w:themeColor="text1" w:themeShade="80"/>
        </w:rPr>
        <w:t xml:space="preserve"> района, Томской области - </w:t>
      </w:r>
      <w:r w:rsidRPr="00937970">
        <w:rPr>
          <w:rFonts w:eastAsiaTheme="minorEastAsia"/>
          <w:color w:val="000000" w:themeColor="text1" w:themeShade="80"/>
        </w:rPr>
        <w:t>заключен муниципальный контракт с ООО</w:t>
      </w:r>
      <w:r w:rsidR="00B410AD">
        <w:rPr>
          <w:rFonts w:eastAsiaTheme="minorEastAsia"/>
          <w:color w:val="000000" w:themeColor="text1" w:themeShade="80"/>
        </w:rPr>
        <w:t xml:space="preserve"> </w:t>
      </w:r>
      <w:r w:rsidRPr="00937970">
        <w:rPr>
          <w:rFonts w:eastAsiaTheme="minorEastAsia"/>
          <w:color w:val="000000" w:themeColor="text1" w:themeShade="80"/>
        </w:rPr>
        <w:t>"</w:t>
      </w:r>
      <w:proofErr w:type="spellStart"/>
      <w:r w:rsidRPr="00937970">
        <w:rPr>
          <w:rFonts w:eastAsiaTheme="minorEastAsia"/>
          <w:color w:val="000000" w:themeColor="text1" w:themeShade="80"/>
        </w:rPr>
        <w:t>Комплектэлектрострой</w:t>
      </w:r>
      <w:proofErr w:type="spellEnd"/>
      <w:r w:rsidRPr="00937970">
        <w:rPr>
          <w:rFonts w:eastAsiaTheme="minorEastAsia"/>
          <w:color w:val="000000" w:themeColor="text1" w:themeShade="80"/>
        </w:rPr>
        <w:t>", срок завершения работ  30.09.2020 г.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eastAsiaTheme="minorEastAsia" w:hAnsi="Times New Roman"/>
          <w:color w:val="000000" w:themeColor="text1" w:themeShade="80"/>
          <w:sz w:val="24"/>
          <w:szCs w:val="24"/>
        </w:rPr>
      </w:pPr>
      <w:bookmarkStart w:id="0" w:name="_GoBack"/>
      <w:bookmarkEnd w:id="0"/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6) Кроме того за счет средств районного бюджета (на сумму 7 467,06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тыс</w:t>
      </w:r>
      <w:proofErr w:type="gram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.р</w:t>
      </w:r>
      <w:proofErr w:type="gram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ублей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) приобретены дизель-генераторы: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- ДГ-250 ДЭС Молодёжный – 2 194,3 тыс. руб.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- ДГ-200 ДЭС Сосновка – 1 802,26 тыс. руб.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- АД-200 ДЭС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Тымск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– 2 200,00 тыс. руб.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- АД-100 ДЭС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Усть-Тым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– 1 270,5 тыс. руб.</w:t>
      </w:r>
    </w:p>
    <w:p w:rsidR="00F41D32" w:rsidRPr="00937970" w:rsidRDefault="00F41D32" w:rsidP="00937970">
      <w:pPr>
        <w:pStyle w:val="a7"/>
        <w:ind w:left="-284" w:right="-284" w:firstLine="284"/>
        <w:rPr>
          <w:color w:val="000000" w:themeColor="text1" w:themeShade="80"/>
        </w:rPr>
      </w:pP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7) В прошлом году не получило паспорт готовности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Новоюгинское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сельское поселение. Замечания прошлого года устранены (произведена замена котлов КЖО-0,5К - 2 шт. в котельной «Школьная </w:t>
      </w:r>
      <w:proofErr w:type="gram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в</w:t>
      </w:r>
      <w:proofErr w:type="gram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с.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Новоюгино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, направлено 830 тыс. руб. из средств районного бюджета).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lastRenderedPageBreak/>
        <w:t xml:space="preserve">В этом году имеется риск неполучения паспортов готовности у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Нововасюганского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сельского поселения (требуется обследование дымовых труб по каждой котельной (№ 1,3,4), необходимо финансирование в размере 199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тыс</w:t>
      </w:r>
      <w:proofErr w:type="gram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.р</w:t>
      </w:r>
      <w:proofErr w:type="gram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уб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.)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eastAsiaTheme="minorEastAsia" w:hAnsi="Times New Roman"/>
          <w:color w:val="000000" w:themeColor="text1" w:themeShade="80"/>
          <w:sz w:val="24"/>
          <w:szCs w:val="24"/>
        </w:rPr>
      </w:pPr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Также есть проблемы с аттестацией персонала, связанные с </w:t>
      </w:r>
      <w:proofErr w:type="spellStart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>коронавирусной</w:t>
      </w:r>
      <w:proofErr w:type="spellEnd"/>
      <w:r w:rsidRPr="00937970"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инфекцией (COVID-19).</w:t>
      </w:r>
    </w:p>
    <w:p w:rsidR="00F41D32" w:rsidRPr="00937970" w:rsidRDefault="00F41D32" w:rsidP="00937970">
      <w:pPr>
        <w:pStyle w:val="a5"/>
        <w:ind w:left="-284" w:right="-284" w:firstLine="284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5D6CD3" w:rsidRPr="00937970" w:rsidRDefault="005D6CD3" w:rsidP="00937970"/>
    <w:sectPr w:rsidR="005D6CD3" w:rsidRPr="00937970" w:rsidSect="005C1E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992AA4"/>
    <w:multiLevelType w:val="hybridMultilevel"/>
    <w:tmpl w:val="2F38CC7A"/>
    <w:lvl w:ilvl="0" w:tplc="04190011">
      <w:start w:val="3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792A69"/>
    <w:multiLevelType w:val="hybridMultilevel"/>
    <w:tmpl w:val="88AA6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CD3"/>
    <w:rsid w:val="00064DB4"/>
    <w:rsid w:val="00090C11"/>
    <w:rsid w:val="000B37DC"/>
    <w:rsid w:val="0010177F"/>
    <w:rsid w:val="001408DC"/>
    <w:rsid w:val="00153198"/>
    <w:rsid w:val="00166124"/>
    <w:rsid w:val="00184A59"/>
    <w:rsid w:val="00190997"/>
    <w:rsid w:val="001F2390"/>
    <w:rsid w:val="001F2CFA"/>
    <w:rsid w:val="00203598"/>
    <w:rsid w:val="00232C88"/>
    <w:rsid w:val="00241F08"/>
    <w:rsid w:val="002B1F09"/>
    <w:rsid w:val="002B6A2E"/>
    <w:rsid w:val="002F1833"/>
    <w:rsid w:val="003D1054"/>
    <w:rsid w:val="00422A15"/>
    <w:rsid w:val="00454D45"/>
    <w:rsid w:val="00456158"/>
    <w:rsid w:val="00491046"/>
    <w:rsid w:val="0054058D"/>
    <w:rsid w:val="0054119E"/>
    <w:rsid w:val="00547477"/>
    <w:rsid w:val="005603AB"/>
    <w:rsid w:val="005C1E00"/>
    <w:rsid w:val="005C76A7"/>
    <w:rsid w:val="005D102E"/>
    <w:rsid w:val="005D6CD3"/>
    <w:rsid w:val="0063671A"/>
    <w:rsid w:val="006A1C2B"/>
    <w:rsid w:val="006A3220"/>
    <w:rsid w:val="00732901"/>
    <w:rsid w:val="0075471B"/>
    <w:rsid w:val="00772BA2"/>
    <w:rsid w:val="00774A0C"/>
    <w:rsid w:val="007B5F50"/>
    <w:rsid w:val="007E3049"/>
    <w:rsid w:val="008B2B96"/>
    <w:rsid w:val="008B72F6"/>
    <w:rsid w:val="008C01C8"/>
    <w:rsid w:val="008C3DE6"/>
    <w:rsid w:val="00913FCB"/>
    <w:rsid w:val="00937970"/>
    <w:rsid w:val="009528FC"/>
    <w:rsid w:val="009859F3"/>
    <w:rsid w:val="0099124C"/>
    <w:rsid w:val="009B65D1"/>
    <w:rsid w:val="00A2094B"/>
    <w:rsid w:val="00A32C97"/>
    <w:rsid w:val="00A37F88"/>
    <w:rsid w:val="00AA7757"/>
    <w:rsid w:val="00B30585"/>
    <w:rsid w:val="00B3634C"/>
    <w:rsid w:val="00B410AD"/>
    <w:rsid w:val="00B82ED4"/>
    <w:rsid w:val="00B94DE2"/>
    <w:rsid w:val="00C24C80"/>
    <w:rsid w:val="00C36320"/>
    <w:rsid w:val="00C56337"/>
    <w:rsid w:val="00C563EC"/>
    <w:rsid w:val="00C80A8D"/>
    <w:rsid w:val="00D21B79"/>
    <w:rsid w:val="00D2270B"/>
    <w:rsid w:val="00DD1B9F"/>
    <w:rsid w:val="00DD3BB1"/>
    <w:rsid w:val="00E217EA"/>
    <w:rsid w:val="00E432F3"/>
    <w:rsid w:val="00F0770E"/>
    <w:rsid w:val="00F41D32"/>
    <w:rsid w:val="00F459EB"/>
    <w:rsid w:val="00F6295A"/>
    <w:rsid w:val="00F83F50"/>
    <w:rsid w:val="00FB1AE1"/>
    <w:rsid w:val="00FD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83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83F50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F41D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1110</Words>
  <Characters>6332</Characters>
  <Application>Microsoft Office Word</Application>
  <DocSecurity>0</DocSecurity>
  <Lines>52</Lines>
  <Paragraphs>14</Paragraphs>
  <ScaleCrop>false</ScaleCrop>
  <Company/>
  <LinksUpToDate>false</LinksUpToDate>
  <CharactersWithSpaces>7428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30</cp:revision>
  <cp:lastPrinted>2020-09-07T10:17:00Z</cp:lastPrinted>
  <dcterms:created xsi:type="dcterms:W3CDTF">2018-08-21T04:44:00Z</dcterms:created>
  <dcterms:modified xsi:type="dcterms:W3CDTF">2020-09-07T10:18:00Z</dcterms:modified>
</cp:coreProperties>
</file>