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0B4284" w:rsidRDefault="00226507" w:rsidP="00226507">
      <w:pPr>
        <w:pStyle w:val="2"/>
        <w:rPr>
          <w:szCs w:val="28"/>
        </w:rPr>
      </w:pPr>
      <w:r w:rsidRPr="000B4284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Default="00226507">
            <w:pPr>
              <w:pStyle w:val="5"/>
            </w:pPr>
            <w:r>
              <w:t>РЕШЕНИЕ</w:t>
            </w:r>
          </w:p>
          <w:p w:rsidR="00226507" w:rsidRDefault="000B4284">
            <w:r>
              <w:t xml:space="preserve">                                             </w:t>
            </w:r>
            <w:r w:rsidR="00751437">
              <w:t xml:space="preserve">                         </w:t>
            </w:r>
          </w:p>
        </w:tc>
      </w:tr>
      <w:tr w:rsidR="00226507" w:rsidTr="00226507">
        <w:tc>
          <w:tcPr>
            <w:tcW w:w="1908" w:type="dxa"/>
          </w:tcPr>
          <w:p w:rsidR="000B4284" w:rsidRDefault="000B4284"/>
          <w:p w:rsidR="00226507" w:rsidRDefault="007479D7">
            <w:r>
              <w:t>03.09</w:t>
            </w:r>
            <w:r w:rsidR="009F61B0">
              <w:t>.2020</w:t>
            </w:r>
          </w:p>
          <w:p w:rsidR="00226507" w:rsidRDefault="00226507"/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0B4284" w:rsidRDefault="000B4284">
            <w:pPr>
              <w:jc w:val="right"/>
            </w:pPr>
          </w:p>
          <w:p w:rsidR="00226507" w:rsidRDefault="00751437">
            <w:pPr>
              <w:jc w:val="right"/>
            </w:pPr>
            <w:r>
              <w:t>№ 330</w:t>
            </w:r>
            <w:bookmarkStart w:id="0" w:name="_GoBack"/>
            <w:bookmarkEnd w:id="0"/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>
            <w:r>
              <w:t xml:space="preserve">с. </w:t>
            </w:r>
            <w:proofErr w:type="spellStart"/>
            <w:r>
              <w:t>Каргасок</w:t>
            </w:r>
            <w:proofErr w:type="spellEnd"/>
          </w:p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26507" w:rsidP="00226507">
            <w:r>
              <w:t>О</w:t>
            </w:r>
            <w:r w:rsidR="009F61B0">
              <w:t xml:space="preserve">  замене</w:t>
            </w:r>
            <w:r>
              <w:t xml:space="preserve"> дотации </w:t>
            </w:r>
            <w:r w:rsidR="00CE620E">
              <w:t xml:space="preserve">(части дотации) </w:t>
            </w:r>
            <w:r>
              <w:t>на выравнивание</w:t>
            </w:r>
            <w:r w:rsidR="009F61B0">
              <w:t xml:space="preserve"> </w:t>
            </w:r>
            <w:r>
              <w:t>бюджетной обеспеченности дополнительным</w:t>
            </w:r>
            <w:r w:rsidR="009F61B0">
              <w:t xml:space="preserve"> </w:t>
            </w:r>
            <w:r>
              <w:t>нормативом отчислений от налога на</w:t>
            </w:r>
            <w:r w:rsidR="009F61B0">
              <w:t xml:space="preserve"> </w:t>
            </w:r>
            <w:r>
              <w:t>доходы физических лиц</w:t>
            </w:r>
            <w:r w:rsidR="009F61B0">
              <w:t xml:space="preserve"> на 2023 </w:t>
            </w:r>
            <w:r w:rsidR="00CE620E">
              <w:t>год</w:t>
            </w:r>
          </w:p>
          <w:p w:rsidR="00226507" w:rsidRDefault="00226507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081040" w:rsidP="009F61B0">
      <w:pPr>
        <w:ind w:firstLine="567"/>
        <w:jc w:val="both"/>
      </w:pPr>
      <w:r>
        <w:t>В соответствии с пунктом 5</w:t>
      </w:r>
      <w:r w:rsidR="00226507">
        <w:t xml:space="preserve"> статьи 138  Бюджетного кодекса Российской Федерации</w:t>
      </w:r>
    </w:p>
    <w:p w:rsidR="00226507" w:rsidRDefault="00226507" w:rsidP="009F61B0">
      <w:pPr>
        <w:jc w:val="both"/>
      </w:pPr>
    </w:p>
    <w:p w:rsidR="00306FD2" w:rsidRDefault="00226507" w:rsidP="009F61B0">
      <w:pPr>
        <w:jc w:val="both"/>
      </w:pPr>
      <w:r>
        <w:t>Дума Каргасокского района РЕШИЛА:</w:t>
      </w:r>
    </w:p>
    <w:p w:rsidR="00226507" w:rsidRDefault="00226507" w:rsidP="009F61B0">
      <w:pPr>
        <w:jc w:val="both"/>
      </w:pPr>
    </w:p>
    <w:p w:rsidR="00226507" w:rsidRDefault="009F61B0" w:rsidP="009F61B0">
      <w:pPr>
        <w:pStyle w:val="a3"/>
        <w:ind w:left="0" w:firstLine="709"/>
        <w:jc w:val="both"/>
      </w:pPr>
      <w:r>
        <w:t>1.  Дать с</w:t>
      </w:r>
      <w:r w:rsidR="00226507">
        <w:t>огласие на замену дотации (части дотации) на выравнивание бюджетной обеспеченности муниципальных район</w:t>
      </w:r>
      <w:r>
        <w:t>ов из областного бюджета на 2023</w:t>
      </w:r>
      <w:r w:rsidR="00226507">
        <w:t xml:space="preserve"> год дополнительным нормативом отчислений в консолидированный бюджет Каргасокского района от налога на</w:t>
      </w:r>
      <w:r>
        <w:t xml:space="preserve"> доходы физических лиц</w:t>
      </w:r>
      <w:r w:rsidR="00226507">
        <w:t>.</w:t>
      </w:r>
    </w:p>
    <w:p w:rsidR="00226507" w:rsidRPr="00205049" w:rsidRDefault="00226507" w:rsidP="009F61B0">
      <w:pPr>
        <w:ind w:firstLine="708"/>
        <w:jc w:val="both"/>
      </w:pPr>
      <w:r>
        <w:t>2. Настоящее решение опубликовать в порядке, предусмотренном статьей 42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район», утвержденного решением Думы Каргасокского района от 17.04.2013 г №195 «О принятии Устава муниципального образования «</w:t>
      </w:r>
      <w:proofErr w:type="spellStart"/>
      <w:r>
        <w:t>Каргасокский</w:t>
      </w:r>
      <w:proofErr w:type="spellEnd"/>
      <w:r>
        <w:t xml:space="preserve"> район».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F61B0">
            <w:pPr>
              <w:jc w:val="both"/>
            </w:pPr>
          </w:p>
          <w:p w:rsidR="00226507" w:rsidRDefault="00226507" w:rsidP="009F61B0">
            <w:pPr>
              <w:jc w:val="both"/>
            </w:pPr>
          </w:p>
          <w:p w:rsidR="00226507" w:rsidRDefault="00226507" w:rsidP="009F61B0">
            <w:pPr>
              <w:jc w:val="both"/>
            </w:pPr>
          </w:p>
          <w:p w:rsidR="00226507" w:rsidRPr="00205049" w:rsidRDefault="00226507" w:rsidP="009F61B0">
            <w:pPr>
              <w:jc w:val="both"/>
            </w:pPr>
          </w:p>
          <w:p w:rsidR="00226507" w:rsidRPr="00205049" w:rsidRDefault="00226507" w:rsidP="009F61B0">
            <w:pPr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9F61B0">
            <w:pPr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</w:t>
            </w:r>
            <w:r w:rsidR="009F61B0">
              <w:t xml:space="preserve">                             </w:t>
            </w:r>
            <w:r>
              <w:t xml:space="preserve">   </w:t>
            </w:r>
            <w:r w:rsidR="00CE620E">
              <w:t xml:space="preserve"> 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F61B0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F61B0">
            <w:pPr>
              <w:jc w:val="both"/>
            </w:pPr>
          </w:p>
        </w:tc>
      </w:tr>
    </w:tbl>
    <w:p w:rsidR="00226507" w:rsidRPr="00205049" w:rsidRDefault="00226507" w:rsidP="009F61B0">
      <w:pPr>
        <w:jc w:val="both"/>
      </w:pPr>
    </w:p>
    <w:p w:rsidR="00226507" w:rsidRPr="00205049" w:rsidRDefault="00226507" w:rsidP="009F61B0">
      <w:pPr>
        <w:jc w:val="both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F61B0">
            <w:pPr>
              <w:jc w:val="both"/>
            </w:pPr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26507" w:rsidP="009F61B0">
            <w:pPr>
              <w:jc w:val="both"/>
              <w:rPr>
                <w:color w:val="C0C0C0"/>
              </w:rPr>
            </w:pPr>
          </w:p>
        </w:tc>
        <w:tc>
          <w:tcPr>
            <w:tcW w:w="3191" w:type="dxa"/>
          </w:tcPr>
          <w:p w:rsidR="00226507" w:rsidRPr="00205049" w:rsidRDefault="009F61B0" w:rsidP="009F61B0">
            <w:pPr>
              <w:jc w:val="both"/>
            </w:pPr>
            <w:r>
              <w:t xml:space="preserve">                         </w:t>
            </w:r>
            <w:r w:rsidR="00226507" w:rsidRPr="00205049">
              <w:t xml:space="preserve">А.П. </w:t>
            </w:r>
            <w:proofErr w:type="spellStart"/>
            <w:r w:rsidR="00226507" w:rsidRPr="00205049">
              <w:t>Ащеулов</w:t>
            </w:r>
            <w:proofErr w:type="spellEnd"/>
          </w:p>
        </w:tc>
      </w:tr>
    </w:tbl>
    <w:p w:rsidR="00226507" w:rsidRDefault="00226507" w:rsidP="009F61B0">
      <w:pPr>
        <w:jc w:val="both"/>
      </w:pPr>
    </w:p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3"/>
    <w:rsid w:val="00081040"/>
    <w:rsid w:val="000B4284"/>
    <w:rsid w:val="001B166C"/>
    <w:rsid w:val="00226507"/>
    <w:rsid w:val="002F5353"/>
    <w:rsid w:val="00306FD2"/>
    <w:rsid w:val="004610D1"/>
    <w:rsid w:val="007479D7"/>
    <w:rsid w:val="00751437"/>
    <w:rsid w:val="009F61B0"/>
    <w:rsid w:val="00AA5663"/>
    <w:rsid w:val="00CE620E"/>
    <w:rsid w:val="00E11E2B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8</cp:revision>
  <cp:lastPrinted>2020-09-04T03:06:00Z</cp:lastPrinted>
  <dcterms:created xsi:type="dcterms:W3CDTF">2019-08-14T03:26:00Z</dcterms:created>
  <dcterms:modified xsi:type="dcterms:W3CDTF">2020-09-04T03:06:00Z</dcterms:modified>
</cp:coreProperties>
</file>