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Pr="00544DF9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4D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3505BD" w:rsidRPr="003505BD" w:rsidRDefault="003505BD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1972B9" w:rsidTr="00D53C75">
        <w:tc>
          <w:tcPr>
            <w:tcW w:w="1890" w:type="dxa"/>
          </w:tcPr>
          <w:p w:rsidR="00D53C75" w:rsidRPr="001972B9" w:rsidRDefault="00544DF9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44DF9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</w:tr>
      <w:tr w:rsidR="00D53C75" w:rsidRPr="001972B9" w:rsidTr="00D53C75">
        <w:tc>
          <w:tcPr>
            <w:tcW w:w="7891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c>
          <w:tcPr>
            <w:tcW w:w="5211" w:type="dxa"/>
            <w:gridSpan w:val="2"/>
            <w:vAlign w:val="center"/>
          </w:tcPr>
          <w:p w:rsidR="00D53C75" w:rsidRPr="001972B9" w:rsidRDefault="00D53C75" w:rsidP="00B43B4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1972B9" w:rsidRDefault="00684647" w:rsidP="001153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Думы 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Каргасокского района от 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передачи органам местного самоуправления сельского </w:t>
            </w:r>
            <w:proofErr w:type="gramStart"/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>поселения осуществления части полномочий органов местного самоуправления муниципального</w:t>
            </w:r>
            <w:proofErr w:type="gramEnd"/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1972B9" w:rsidRDefault="00D53C75" w:rsidP="00B43B4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5E0" w:rsidRDefault="00D53C75" w:rsidP="009F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0A88">
        <w:rPr>
          <w:rFonts w:ascii="Times New Roman" w:hAnsi="Times New Roman" w:cs="Times New Roman"/>
          <w:sz w:val="26"/>
          <w:szCs w:val="26"/>
        </w:rPr>
        <w:t xml:space="preserve">части 2 </w:t>
      </w:r>
      <w:r w:rsidRPr="001972B9">
        <w:rPr>
          <w:rFonts w:ascii="Times New Roman" w:hAnsi="Times New Roman" w:cs="Times New Roman"/>
          <w:sz w:val="26"/>
          <w:szCs w:val="26"/>
        </w:rPr>
        <w:t>ст</w:t>
      </w:r>
      <w:r w:rsidR="000B0A88">
        <w:rPr>
          <w:rFonts w:ascii="Times New Roman" w:hAnsi="Times New Roman" w:cs="Times New Roman"/>
          <w:sz w:val="26"/>
          <w:szCs w:val="26"/>
        </w:rPr>
        <w:t xml:space="preserve">атьи </w:t>
      </w:r>
      <w:r w:rsidR="009F75E0">
        <w:rPr>
          <w:rFonts w:ascii="Times New Roman" w:hAnsi="Times New Roman" w:cs="Times New Roman"/>
          <w:sz w:val="26"/>
          <w:szCs w:val="26"/>
        </w:rPr>
        <w:t xml:space="preserve">47 </w:t>
      </w:r>
      <w:r w:rsidR="009F75E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06.10.2003 N 131-ФЗ «Об общих принципах организации местного самоуправления в Российской Федерации»</w:t>
      </w:r>
    </w:p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C75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Дума Каргасокского района </w:t>
      </w:r>
      <w:r w:rsidR="00111F23">
        <w:rPr>
          <w:rFonts w:ascii="Times New Roman" w:hAnsi="Times New Roman" w:cs="Times New Roman"/>
          <w:sz w:val="26"/>
          <w:szCs w:val="26"/>
        </w:rPr>
        <w:t>РЕШИЛА</w:t>
      </w:r>
      <w:r w:rsidRPr="001972B9">
        <w:rPr>
          <w:rFonts w:ascii="Times New Roman" w:hAnsi="Times New Roman" w:cs="Times New Roman"/>
          <w:sz w:val="26"/>
          <w:szCs w:val="26"/>
        </w:rPr>
        <w:t>:</w:t>
      </w:r>
    </w:p>
    <w:p w:rsidR="00215E2D" w:rsidRPr="001972B9" w:rsidRDefault="00215E2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53EC" w:rsidRDefault="00111F23" w:rsidP="00111F2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153EC">
        <w:rPr>
          <w:rFonts w:ascii="Times New Roman" w:hAnsi="Times New Roman" w:cs="Times New Roman"/>
          <w:sz w:val="26"/>
          <w:szCs w:val="26"/>
        </w:rPr>
        <w:t>Пункт</w:t>
      </w:r>
      <w:r w:rsidR="00FE444C">
        <w:rPr>
          <w:rFonts w:ascii="Times New Roman" w:hAnsi="Times New Roman" w:cs="Times New Roman"/>
          <w:sz w:val="26"/>
          <w:szCs w:val="26"/>
        </w:rPr>
        <w:t>ы</w:t>
      </w:r>
      <w:r w:rsidR="001153EC">
        <w:rPr>
          <w:rFonts w:ascii="Times New Roman" w:hAnsi="Times New Roman" w:cs="Times New Roman"/>
          <w:sz w:val="26"/>
          <w:szCs w:val="26"/>
        </w:rPr>
        <w:t xml:space="preserve"> 1.5</w:t>
      </w:r>
      <w:r w:rsidR="00FE444C">
        <w:rPr>
          <w:rFonts w:ascii="Times New Roman" w:hAnsi="Times New Roman" w:cs="Times New Roman"/>
          <w:sz w:val="26"/>
          <w:szCs w:val="26"/>
        </w:rPr>
        <w:t xml:space="preserve"> и 2.5 </w:t>
      </w:r>
      <w:r w:rsidR="001153EC" w:rsidRPr="001153EC">
        <w:rPr>
          <w:rFonts w:ascii="Times New Roman" w:hAnsi="Times New Roman" w:cs="Times New Roman"/>
          <w:sz w:val="26"/>
          <w:szCs w:val="26"/>
        </w:rPr>
        <w:t>Положения о порядке передачи органам местного самоуправления сельского поселения осуществления части полномочий органов местного самоуправления муниципального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</w:t>
      </w:r>
      <w:r w:rsidR="001153EC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A74131" w:rsidRPr="001972B9">
        <w:rPr>
          <w:rFonts w:ascii="Times New Roman" w:hAnsi="Times New Roman" w:cs="Times New Roman"/>
          <w:sz w:val="26"/>
          <w:szCs w:val="26"/>
        </w:rPr>
        <w:t>решение</w:t>
      </w:r>
      <w:r w:rsidR="00A74131">
        <w:rPr>
          <w:rFonts w:ascii="Times New Roman" w:hAnsi="Times New Roman" w:cs="Times New Roman"/>
          <w:sz w:val="26"/>
          <w:szCs w:val="26"/>
        </w:rPr>
        <w:t>м</w:t>
      </w:r>
      <w:r w:rsidR="00A74131" w:rsidRPr="001972B9">
        <w:rPr>
          <w:rFonts w:ascii="Times New Roman" w:hAnsi="Times New Roman" w:cs="Times New Roman"/>
          <w:sz w:val="26"/>
          <w:szCs w:val="26"/>
        </w:rPr>
        <w:t xml:space="preserve"> Думы 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Каргасокского района от </w:t>
      </w:r>
      <w:r w:rsidR="00A74131">
        <w:rPr>
          <w:rFonts w:ascii="Times New Roman" w:hAnsi="Times New Roman" w:cs="Times New Roman"/>
          <w:sz w:val="26"/>
          <w:szCs w:val="26"/>
        </w:rPr>
        <w:t>07</w:t>
      </w:r>
      <w:r w:rsidR="00A74131" w:rsidRPr="00B43B41">
        <w:rPr>
          <w:rFonts w:ascii="Times New Roman" w:hAnsi="Times New Roman" w:cs="Times New Roman"/>
          <w:sz w:val="26"/>
          <w:szCs w:val="26"/>
        </w:rPr>
        <w:t>.</w:t>
      </w:r>
      <w:r w:rsidR="00A74131">
        <w:rPr>
          <w:rFonts w:ascii="Times New Roman" w:hAnsi="Times New Roman" w:cs="Times New Roman"/>
          <w:sz w:val="26"/>
          <w:szCs w:val="26"/>
        </w:rPr>
        <w:t>04</w:t>
      </w:r>
      <w:r w:rsidR="00A74131" w:rsidRPr="00B43B41">
        <w:rPr>
          <w:rFonts w:ascii="Times New Roman" w:hAnsi="Times New Roman" w:cs="Times New Roman"/>
          <w:sz w:val="26"/>
          <w:szCs w:val="26"/>
        </w:rPr>
        <w:t>.20</w:t>
      </w:r>
      <w:r w:rsidR="00A74131">
        <w:rPr>
          <w:rFonts w:ascii="Times New Roman" w:hAnsi="Times New Roman" w:cs="Times New Roman"/>
          <w:sz w:val="26"/>
          <w:szCs w:val="26"/>
        </w:rPr>
        <w:t>09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 №</w:t>
      </w:r>
      <w:r w:rsidR="00A74131">
        <w:rPr>
          <w:rFonts w:ascii="Times New Roman" w:hAnsi="Times New Roman" w:cs="Times New Roman"/>
          <w:sz w:val="26"/>
          <w:szCs w:val="26"/>
        </w:rPr>
        <w:t>473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 «О порядке передачи органам местного самоуправления сельского поселения осуществления части</w:t>
      </w:r>
      <w:proofErr w:type="gramEnd"/>
      <w:r w:rsidR="00A74131" w:rsidRPr="00B43B41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муниципального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поселения»</w:t>
      </w:r>
      <w:r w:rsidR="00A74131">
        <w:rPr>
          <w:rFonts w:ascii="Times New Roman" w:hAnsi="Times New Roman" w:cs="Times New Roman"/>
          <w:sz w:val="26"/>
          <w:szCs w:val="26"/>
        </w:rPr>
        <w:t xml:space="preserve">, </w:t>
      </w:r>
      <w:r w:rsidR="00FE444C">
        <w:rPr>
          <w:rFonts w:ascii="Times New Roman" w:hAnsi="Times New Roman" w:cs="Times New Roman"/>
          <w:sz w:val="26"/>
          <w:szCs w:val="26"/>
        </w:rPr>
        <w:t>признать утратившими силу.</w:t>
      </w:r>
    </w:p>
    <w:p w:rsidR="00111F23" w:rsidRDefault="00111F23" w:rsidP="00111F23">
      <w:pPr>
        <w:autoSpaceDE w:val="0"/>
        <w:autoSpaceDN w:val="0"/>
        <w:adjustRightInd w:val="0"/>
        <w:spacing w:after="0" w:line="240" w:lineRule="auto"/>
        <w:ind w:left="993" w:right="-85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8C26EA" w:rsidRPr="001972B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53C75" w:rsidRPr="001972B9">
        <w:rPr>
          <w:rFonts w:ascii="Times New Roman" w:hAnsi="Times New Roman" w:cs="Times New Roman"/>
          <w:sz w:val="26"/>
          <w:szCs w:val="26"/>
        </w:rPr>
        <w:t>Официально опубликовать</w:t>
      </w:r>
      <w:r w:rsidR="008C26EA" w:rsidRPr="001972B9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настоящее решение в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>установленном порядке.</w:t>
      </w:r>
    </w:p>
    <w:p w:rsidR="00D53C75" w:rsidRPr="001972B9" w:rsidRDefault="00111F23" w:rsidP="00111F23">
      <w:pPr>
        <w:autoSpaceDE w:val="0"/>
        <w:autoSpaceDN w:val="0"/>
        <w:adjustRightInd w:val="0"/>
        <w:spacing w:after="0" w:line="240" w:lineRule="auto"/>
        <w:ind w:left="993" w:right="-85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26EA" w:rsidRPr="001972B9">
        <w:rPr>
          <w:rFonts w:ascii="Times New Roman" w:hAnsi="Times New Roman" w:cs="Times New Roman"/>
          <w:sz w:val="26"/>
          <w:szCs w:val="26"/>
        </w:rPr>
        <w:t>3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C75" w:rsidRPr="001972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>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1972B9" w:rsidTr="00E05E24">
        <w:trPr>
          <w:trHeight w:val="429"/>
        </w:trPr>
        <w:tc>
          <w:tcPr>
            <w:tcW w:w="3798" w:type="dxa"/>
            <w:vAlign w:val="center"/>
          </w:tcPr>
          <w:p w:rsidR="00D53C75" w:rsidRPr="001972B9" w:rsidRDefault="00D53C75" w:rsidP="00111F2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1972B9" w:rsidRDefault="00D53C75" w:rsidP="00111F2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1972B9" w:rsidRDefault="00D53C75" w:rsidP="00111F2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1972B9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FC1D4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FC1D44" w:rsidP="00FC1D44">
      <w:pPr>
        <w:spacing w:after="0" w:line="240" w:lineRule="auto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Каргасокского района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FC1D44" w:rsidP="00FC1D44">
      <w:pPr>
        <w:spacing w:after="0" w:line="240" w:lineRule="auto"/>
        <w:ind w:right="-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А.П. Ащеулов</w:t>
      </w:r>
    </w:p>
    <w:sectPr w:rsidR="00D53C75" w:rsidRPr="001972B9" w:rsidSect="00197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0B0A88"/>
    <w:rsid w:val="00111F23"/>
    <w:rsid w:val="001153EC"/>
    <w:rsid w:val="00136410"/>
    <w:rsid w:val="001972B9"/>
    <w:rsid w:val="00215E2D"/>
    <w:rsid w:val="0022046A"/>
    <w:rsid w:val="002A64FD"/>
    <w:rsid w:val="002C663C"/>
    <w:rsid w:val="003505BD"/>
    <w:rsid w:val="00455753"/>
    <w:rsid w:val="00544DF9"/>
    <w:rsid w:val="005A5D07"/>
    <w:rsid w:val="00652D96"/>
    <w:rsid w:val="00684647"/>
    <w:rsid w:val="00732E89"/>
    <w:rsid w:val="00791972"/>
    <w:rsid w:val="008C2286"/>
    <w:rsid w:val="008C26EA"/>
    <w:rsid w:val="0094195C"/>
    <w:rsid w:val="0098285E"/>
    <w:rsid w:val="009F75E0"/>
    <w:rsid w:val="00A74131"/>
    <w:rsid w:val="00B43B41"/>
    <w:rsid w:val="00C96DFF"/>
    <w:rsid w:val="00D53C75"/>
    <w:rsid w:val="00E05E24"/>
    <w:rsid w:val="00EE5D1B"/>
    <w:rsid w:val="00FC1D44"/>
    <w:rsid w:val="00FD1440"/>
    <w:rsid w:val="00F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8</cp:revision>
  <dcterms:created xsi:type="dcterms:W3CDTF">2020-02-03T08:42:00Z</dcterms:created>
  <dcterms:modified xsi:type="dcterms:W3CDTF">2020-02-26T10:09:00Z</dcterms:modified>
</cp:coreProperties>
</file>