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CA" w:rsidRPr="00444DCA" w:rsidRDefault="00444DCA" w:rsidP="00444D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44DCA" w:rsidRPr="00444DCA" w:rsidRDefault="00444DCA" w:rsidP="00444D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A9BEDA0" wp14:editId="5AF7EB17">
            <wp:simplePos x="0" y="0"/>
            <wp:positionH relativeFrom="column">
              <wp:posOffset>2687320</wp:posOffset>
            </wp:positionH>
            <wp:positionV relativeFrom="paragraph">
              <wp:posOffset>177165</wp:posOffset>
            </wp:positionV>
            <wp:extent cx="574040" cy="7410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DCA" w:rsidRPr="00444DCA" w:rsidRDefault="00444DCA" w:rsidP="00444D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4DCA" w:rsidRDefault="00444DCA" w:rsidP="00444D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4DCA" w:rsidRDefault="00444DCA" w:rsidP="00444D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4DCA" w:rsidRPr="00444DCA" w:rsidRDefault="00444DCA" w:rsidP="00444D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DCA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r w:rsidRPr="00444DCA">
        <w:rPr>
          <w:rFonts w:ascii="Times New Roman" w:eastAsia="Times New Roman" w:hAnsi="Times New Roman" w:cs="Times New Roman"/>
          <w:caps/>
          <w:sz w:val="28"/>
          <w:szCs w:val="28"/>
        </w:rPr>
        <w:t>Каргасокский район»</w:t>
      </w:r>
    </w:p>
    <w:p w:rsidR="00444DCA" w:rsidRPr="00444DCA" w:rsidRDefault="00444DCA" w:rsidP="00444D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DC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ТОМСКАЯ ОБЛАСТЬ</w:t>
      </w:r>
    </w:p>
    <w:p w:rsidR="00444DCA" w:rsidRPr="00444DCA" w:rsidRDefault="00444DCA" w:rsidP="00444D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4DCA" w:rsidRPr="00444DCA" w:rsidRDefault="00444DCA" w:rsidP="00444D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КАРГАСОКСКОГО РАЙОНА</w:t>
      </w:r>
    </w:p>
    <w:p w:rsidR="00444DCA" w:rsidRPr="00444DCA" w:rsidRDefault="00444DCA" w:rsidP="00444D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072"/>
      </w:tblGrid>
      <w:tr w:rsidR="00444DCA" w:rsidRPr="00444DCA" w:rsidTr="00933E30">
        <w:tc>
          <w:tcPr>
            <w:tcW w:w="10314" w:type="dxa"/>
          </w:tcPr>
          <w:p w:rsidR="00444DCA" w:rsidRPr="00444DCA" w:rsidRDefault="00444DCA" w:rsidP="00444DC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DC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444DCA" w:rsidRPr="00444DCA" w:rsidRDefault="00444DCA" w:rsidP="0044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4DCA" w:rsidRPr="00444DCA" w:rsidRDefault="00444DCA" w:rsidP="00444D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DCA" w:rsidRPr="00444DCA" w:rsidRDefault="00536049" w:rsidP="00444D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19.03</w:t>
      </w:r>
      <w:r w:rsidR="00444DCA">
        <w:rPr>
          <w:rFonts w:ascii="Times New Roman" w:eastAsia="Times New Roman" w:hAnsi="Times New Roman" w:cs="Times New Roman"/>
          <w:sz w:val="24"/>
          <w:szCs w:val="24"/>
        </w:rPr>
        <w:t>.2020</w:t>
      </w:r>
      <w:r w:rsidR="00444DCA" w:rsidRPr="00444D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№ 54</w:t>
      </w:r>
    </w:p>
    <w:p w:rsidR="00444DCA" w:rsidRPr="00444DCA" w:rsidRDefault="00444DCA" w:rsidP="00444D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DCA">
        <w:rPr>
          <w:rFonts w:ascii="Times New Roman" w:eastAsia="Times New Roman" w:hAnsi="Times New Roman" w:cs="Times New Roman"/>
          <w:sz w:val="24"/>
          <w:szCs w:val="24"/>
        </w:rPr>
        <w:t>с. Каргасок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444DCA" w:rsidRPr="00444DCA" w:rsidTr="00444DCA">
        <w:tc>
          <w:tcPr>
            <w:tcW w:w="5070" w:type="dxa"/>
          </w:tcPr>
          <w:p w:rsidR="00444DCA" w:rsidRPr="00444DCA" w:rsidRDefault="00444DCA" w:rsidP="00444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Порядка определения объема и условий предоставления субсидий на иные цели муниципальным бюджетным и муниципальным автономным учреждениям Каргасокского района</w:t>
            </w:r>
          </w:p>
        </w:tc>
      </w:tr>
    </w:tbl>
    <w:p w:rsidR="00444DCA" w:rsidRPr="00444DCA" w:rsidRDefault="00444DCA" w:rsidP="00444D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444DCA" w:rsidRPr="00444DCA" w:rsidTr="00933E30">
        <w:tc>
          <w:tcPr>
            <w:tcW w:w="9571" w:type="dxa"/>
          </w:tcPr>
          <w:p w:rsidR="00444DCA" w:rsidRPr="00444DCA" w:rsidRDefault="00444DCA" w:rsidP="00444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DCA" w:rsidRPr="00444DCA" w:rsidTr="00933E30">
        <w:tc>
          <w:tcPr>
            <w:tcW w:w="9571" w:type="dxa"/>
          </w:tcPr>
          <w:p w:rsidR="00444DCA" w:rsidRPr="00444DCA" w:rsidRDefault="00444DCA" w:rsidP="00444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совершенствования правового акта</w:t>
            </w:r>
          </w:p>
        </w:tc>
      </w:tr>
    </w:tbl>
    <w:p w:rsidR="00444DCA" w:rsidRPr="00444DCA" w:rsidRDefault="00444DCA" w:rsidP="00444D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DCA" w:rsidRPr="00444DCA" w:rsidRDefault="00067BAD" w:rsidP="00444D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0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2674620</wp:posOffset>
            </wp:positionV>
            <wp:extent cx="1400175" cy="1428750"/>
            <wp:effectExtent l="0" t="0" r="9525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DCA" w:rsidRPr="00444DCA">
        <w:rPr>
          <w:rFonts w:ascii="Times New Roman" w:eastAsia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</w:tblGrid>
      <w:tr w:rsidR="00444DCA" w:rsidRPr="00444DCA" w:rsidTr="0006731B">
        <w:tc>
          <w:tcPr>
            <w:tcW w:w="9039" w:type="dxa"/>
          </w:tcPr>
          <w:p w:rsidR="00444DCA" w:rsidRDefault="00444DCA" w:rsidP="00BB4F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Утвердить Порядок определения объема и условий предоставления субсидий на иные цели муниципальным бюджетным и муниципальным автономным учреждениям Каргасокского района в соответствии с пр</w:t>
            </w:r>
            <w:r w:rsidR="001936C0">
              <w:rPr>
                <w:rFonts w:ascii="Times New Roman" w:eastAsia="Times New Roman" w:hAnsi="Times New Roman" w:cs="Times New Roman"/>
                <w:sz w:val="24"/>
                <w:szCs w:val="24"/>
              </w:rPr>
              <w:t>иложением к настоящему постановлению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4DCA" w:rsidRPr="00444DCA" w:rsidRDefault="00444DCA" w:rsidP="00BB4F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Признать утратившим</w:t>
            </w:r>
            <w:r w:rsidR="002B1A37">
              <w:rPr>
                <w:rFonts w:ascii="Times New Roman" w:eastAsia="Times New Roman" w:hAnsi="Times New Roman" w:cs="Times New Roman"/>
                <w:sz w:val="24"/>
                <w:szCs w:val="24"/>
              </w:rPr>
              <w:t>и силу постановления</w:t>
            </w:r>
            <w:r w:rsidRPr="00444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Каргасокского района от 13.02.2015 №40</w:t>
            </w:r>
            <w:r w:rsidRPr="00444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"Об утверждении Порядка определения объема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условий </w:t>
            </w:r>
            <w:r w:rsidR="00BB4F2E" w:rsidRPr="00444D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  <w:r w:rsidRPr="00444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субсидий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муниципальным бюджетным и муниципальным автономным учреждениям на цели,не связанные с выполнением муниципального задания</w:t>
            </w:r>
            <w:r w:rsidR="002B1A37">
              <w:rPr>
                <w:rFonts w:ascii="Times New Roman" w:eastAsia="Times New Roman" w:hAnsi="Times New Roman" w:cs="Times New Roman"/>
                <w:sz w:val="24"/>
                <w:szCs w:val="24"/>
              </w:rPr>
              <w:t>» и  от 21.04.2016 №107 «О внесении изменений в постановление Администрации Каргасокского района от 13.02.2015 №40</w:t>
            </w:r>
            <w:r w:rsidRPr="00444DC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444DCA" w:rsidRPr="00444DCA" w:rsidRDefault="00444DCA" w:rsidP="00BB4F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Настоящее постановление вступает в силу со дня официального опубликования (обнародования) в установленном порядке.</w:t>
            </w:r>
          </w:p>
          <w:p w:rsidR="00444DCA" w:rsidRPr="00444DCA" w:rsidRDefault="00444DCA" w:rsidP="00444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4DCA" w:rsidRPr="00444DCA" w:rsidRDefault="00444DCA" w:rsidP="00444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0575" w:rsidRDefault="00910575" w:rsidP="00444D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DCA" w:rsidRPr="00444DCA" w:rsidRDefault="00444DCA" w:rsidP="00444D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DCA">
        <w:rPr>
          <w:rFonts w:ascii="Times New Roman" w:eastAsia="Times New Roman" w:hAnsi="Times New Roman" w:cs="Times New Roman"/>
          <w:sz w:val="24"/>
          <w:szCs w:val="24"/>
        </w:rPr>
        <w:t xml:space="preserve">Глава Каргасокского района                                                           </w:t>
      </w:r>
      <w:r w:rsidR="002B1A37">
        <w:rPr>
          <w:rFonts w:ascii="Times New Roman" w:eastAsia="Times New Roman" w:hAnsi="Times New Roman" w:cs="Times New Roman"/>
          <w:sz w:val="24"/>
          <w:szCs w:val="24"/>
        </w:rPr>
        <w:t xml:space="preserve">              А.П. Ащеулов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</w:tblGrid>
      <w:tr w:rsidR="00444DCA" w:rsidRPr="00444DCA" w:rsidTr="00933E30">
        <w:tc>
          <w:tcPr>
            <w:tcW w:w="2802" w:type="dxa"/>
          </w:tcPr>
          <w:p w:rsidR="00444DCA" w:rsidRPr="00444DCA" w:rsidRDefault="00444DCA" w:rsidP="00444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4DCA" w:rsidRPr="00444DCA" w:rsidRDefault="00444DCA" w:rsidP="00444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575" w:rsidRDefault="00910575" w:rsidP="00444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4DCA" w:rsidRPr="00444DCA" w:rsidRDefault="002B1A37" w:rsidP="00444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Т.В. Андрейчук</w:t>
            </w:r>
          </w:p>
        </w:tc>
        <w:bookmarkStart w:id="0" w:name="_GoBack"/>
        <w:bookmarkEnd w:id="0"/>
      </w:tr>
      <w:tr w:rsidR="00444DCA" w:rsidRPr="00444DCA" w:rsidTr="00933E30">
        <w:tc>
          <w:tcPr>
            <w:tcW w:w="2802" w:type="dxa"/>
          </w:tcPr>
          <w:p w:rsidR="00444DCA" w:rsidRPr="00444DCA" w:rsidRDefault="002B1A37" w:rsidP="00444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8(38253) 2 11 95</w:t>
            </w:r>
          </w:p>
          <w:p w:rsidR="00444DCA" w:rsidRPr="00444DCA" w:rsidRDefault="00444DCA" w:rsidP="00444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31B" w:rsidRPr="00444DCA" w:rsidTr="00933E30">
        <w:tc>
          <w:tcPr>
            <w:tcW w:w="2802" w:type="dxa"/>
          </w:tcPr>
          <w:p w:rsidR="0006731B" w:rsidRDefault="0006731B" w:rsidP="00444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731B" w:rsidRDefault="0006731B" w:rsidP="00444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731B" w:rsidRDefault="0006731B" w:rsidP="00444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538E" w:rsidRPr="00203C81" w:rsidRDefault="0006731B" w:rsidP="0006731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C7538E" w:rsidRPr="00203C81">
        <w:rPr>
          <w:rFonts w:ascii="Times New Roman" w:hAnsi="Times New Roman" w:cs="Times New Roman"/>
          <w:sz w:val="24"/>
          <w:szCs w:val="24"/>
        </w:rPr>
        <w:t>Приложение</w:t>
      </w:r>
    </w:p>
    <w:p w:rsidR="00C7538E" w:rsidRPr="00203C81" w:rsidRDefault="00C753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7538E" w:rsidRPr="00203C81" w:rsidRDefault="00203C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7538E" w:rsidRPr="00203C81" w:rsidRDefault="002B1A37" w:rsidP="00704320">
      <w:pPr>
        <w:pStyle w:val="ConsPlusNormal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337985">
        <w:rPr>
          <w:rFonts w:ascii="Times New Roman" w:hAnsi="Times New Roman" w:cs="Times New Roman"/>
          <w:sz w:val="24"/>
          <w:szCs w:val="24"/>
        </w:rPr>
        <w:t>19.03</w:t>
      </w:r>
      <w:r w:rsidR="00203C81">
        <w:rPr>
          <w:rFonts w:ascii="Times New Roman" w:hAnsi="Times New Roman" w:cs="Times New Roman"/>
          <w:sz w:val="24"/>
          <w:szCs w:val="24"/>
        </w:rPr>
        <w:t>.2020 N</w:t>
      </w:r>
      <w:r w:rsidR="00337985">
        <w:rPr>
          <w:rFonts w:ascii="Times New Roman" w:hAnsi="Times New Roman" w:cs="Times New Roman"/>
          <w:sz w:val="24"/>
          <w:szCs w:val="24"/>
        </w:rPr>
        <w:t>54</w:t>
      </w:r>
      <w:r w:rsidR="00203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38E" w:rsidRPr="00203C81" w:rsidRDefault="00C75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3C81" w:rsidRDefault="00203C81" w:rsidP="00203C81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C7538E" w:rsidRDefault="00203C81" w:rsidP="00203C81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определения объема и условий предоставления субсидий </w:t>
      </w:r>
    </w:p>
    <w:p w:rsidR="00203C81" w:rsidRPr="00203C81" w:rsidRDefault="00203C81" w:rsidP="00203C81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иные цели муниципальным бюджетным и муниципальным автономным учреждениям Каргасокского района</w:t>
      </w:r>
    </w:p>
    <w:p w:rsidR="00C7538E" w:rsidRPr="00203C81" w:rsidRDefault="00C75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определения объема и условий предоставления субсидий муниципальным бюджетным и </w:t>
      </w:r>
      <w:r w:rsidR="005316BD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203C81">
        <w:rPr>
          <w:rFonts w:ascii="Times New Roman" w:hAnsi="Times New Roman" w:cs="Times New Roman"/>
          <w:sz w:val="24"/>
          <w:szCs w:val="24"/>
        </w:rPr>
        <w:t xml:space="preserve">автономным учреждениям </w:t>
      </w:r>
      <w:r w:rsidR="000C6E4B" w:rsidRPr="00203C81">
        <w:rPr>
          <w:rFonts w:ascii="Times New Roman" w:hAnsi="Times New Roman" w:cs="Times New Roman"/>
          <w:sz w:val="24"/>
          <w:szCs w:val="24"/>
        </w:rPr>
        <w:t>Каргасокского</w:t>
      </w:r>
      <w:r w:rsidRPr="00203C81">
        <w:rPr>
          <w:rFonts w:ascii="Times New Roman" w:hAnsi="Times New Roman" w:cs="Times New Roman"/>
          <w:sz w:val="24"/>
          <w:szCs w:val="24"/>
        </w:rPr>
        <w:t xml:space="preserve"> района (далее - учреждения) на иные цели, не связанные с финансовым обеспечением выполнения муниципальных заданий (далее - субсидии, </w:t>
      </w:r>
      <w:r w:rsidRPr="005316BD">
        <w:rPr>
          <w:rFonts w:ascii="Times New Roman" w:hAnsi="Times New Roman" w:cs="Times New Roman"/>
          <w:sz w:val="24"/>
          <w:szCs w:val="24"/>
        </w:rPr>
        <w:t>субсидии на иные цели, целевые субсидии),</w:t>
      </w:r>
      <w:r w:rsidRPr="00203C81">
        <w:rPr>
          <w:rFonts w:ascii="Times New Roman" w:hAnsi="Times New Roman" w:cs="Times New Roman"/>
          <w:sz w:val="24"/>
          <w:szCs w:val="24"/>
        </w:rPr>
        <w:t xml:space="preserve"> за исключением субсидий, предоставляемых за счет средств резервного фонда финансирования непредвиденных расходов Администрации </w:t>
      </w:r>
      <w:r w:rsidR="000C6E4B" w:rsidRPr="00203C81">
        <w:rPr>
          <w:rFonts w:ascii="Times New Roman" w:hAnsi="Times New Roman" w:cs="Times New Roman"/>
          <w:sz w:val="24"/>
          <w:szCs w:val="24"/>
        </w:rPr>
        <w:t>Каргасокского</w:t>
      </w:r>
      <w:r w:rsidRPr="00203C8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 xml:space="preserve">Порядок и условия предоставления учреждениям субсидий за счет средств резервного фонда финансирования непредвиденных расходов Администрации </w:t>
      </w:r>
      <w:r w:rsidR="000C6E4B" w:rsidRPr="00203C81">
        <w:rPr>
          <w:rFonts w:ascii="Times New Roman" w:hAnsi="Times New Roman" w:cs="Times New Roman"/>
          <w:sz w:val="24"/>
          <w:szCs w:val="24"/>
        </w:rPr>
        <w:t>Каргасокского</w:t>
      </w:r>
      <w:r w:rsidRPr="00203C81">
        <w:rPr>
          <w:rFonts w:ascii="Times New Roman" w:hAnsi="Times New Roman" w:cs="Times New Roman"/>
          <w:sz w:val="24"/>
          <w:szCs w:val="24"/>
        </w:rPr>
        <w:t xml:space="preserve"> района определяются в соответствии с Порядком использования бюджетных ассигнований резервного фонда непредвиденных расходов Администрации </w:t>
      </w:r>
      <w:r w:rsidR="000C6E4B" w:rsidRPr="00203C81">
        <w:rPr>
          <w:rFonts w:ascii="Times New Roman" w:hAnsi="Times New Roman" w:cs="Times New Roman"/>
          <w:sz w:val="24"/>
          <w:szCs w:val="24"/>
        </w:rPr>
        <w:t>Каргасокского</w:t>
      </w:r>
      <w:r w:rsidR="001936C0">
        <w:rPr>
          <w:rFonts w:ascii="Times New Roman" w:hAnsi="Times New Roman" w:cs="Times New Roman"/>
          <w:sz w:val="24"/>
          <w:szCs w:val="24"/>
        </w:rPr>
        <w:t xml:space="preserve"> района, утвержденным Администрацией Каргасокского района</w:t>
      </w:r>
      <w:r w:rsidRPr="00203C81">
        <w:rPr>
          <w:rFonts w:ascii="Times New Roman" w:hAnsi="Times New Roman" w:cs="Times New Roman"/>
          <w:sz w:val="24"/>
          <w:szCs w:val="24"/>
        </w:rPr>
        <w:t>.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Настоящий Порядок не распространяется на правоотношения, связанные с предоставлением субсидий на осуществление капитальных вложений в объекты капитального строительства муниципальной собственности</w:t>
      </w:r>
      <w:r w:rsidR="001936C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203C81">
        <w:rPr>
          <w:rFonts w:ascii="Times New Roman" w:hAnsi="Times New Roman" w:cs="Times New Roman"/>
          <w:sz w:val="24"/>
          <w:szCs w:val="24"/>
        </w:rPr>
        <w:t xml:space="preserve">  и приобретение объектов недвижимого имущества </w:t>
      </w:r>
      <w:r w:rsidR="00FC594C" w:rsidRPr="00203C81">
        <w:rPr>
          <w:rFonts w:ascii="Times New Roman" w:hAnsi="Times New Roman" w:cs="Times New Roman"/>
          <w:sz w:val="24"/>
          <w:szCs w:val="24"/>
        </w:rPr>
        <w:t xml:space="preserve">в муниципальную собственность </w:t>
      </w:r>
      <w:r w:rsidR="001936C0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r w:rsidRPr="00203C81">
        <w:rPr>
          <w:rFonts w:ascii="Times New Roman" w:hAnsi="Times New Roman" w:cs="Times New Roman"/>
          <w:sz w:val="24"/>
          <w:szCs w:val="24"/>
        </w:rPr>
        <w:t>, а также на правоотношения, связанные с финансовым обеспечением осуществления учреждениями полномочий по исполнению публичных нормативных обязательств.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"/>
      <w:bookmarkEnd w:id="2"/>
      <w:r w:rsidRPr="00203C81">
        <w:rPr>
          <w:rFonts w:ascii="Times New Roman" w:hAnsi="Times New Roman" w:cs="Times New Roman"/>
          <w:sz w:val="24"/>
          <w:szCs w:val="24"/>
        </w:rPr>
        <w:t>2. Субсидии предоставляются учреждениям на следующие цели: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6"/>
      <w:bookmarkEnd w:id="3"/>
      <w:r w:rsidRPr="00203C81">
        <w:rPr>
          <w:rFonts w:ascii="Times New Roman" w:hAnsi="Times New Roman" w:cs="Times New Roman"/>
          <w:sz w:val="24"/>
          <w:szCs w:val="24"/>
        </w:rPr>
        <w:t xml:space="preserve">1) на предоставление установленных правовыми актами Томской области выплат денежного поощрения </w:t>
      </w:r>
      <w:r w:rsidR="00203C81">
        <w:rPr>
          <w:rFonts w:ascii="Times New Roman" w:hAnsi="Times New Roman" w:cs="Times New Roman"/>
          <w:sz w:val="24"/>
          <w:szCs w:val="24"/>
        </w:rPr>
        <w:t xml:space="preserve"> </w:t>
      </w:r>
      <w:r w:rsidR="00203C81" w:rsidRPr="005316BD">
        <w:rPr>
          <w:rFonts w:ascii="Times New Roman" w:hAnsi="Times New Roman" w:cs="Times New Roman"/>
          <w:sz w:val="24"/>
          <w:szCs w:val="24"/>
        </w:rPr>
        <w:t>и стипендий</w:t>
      </w:r>
      <w:r w:rsidR="00203C81">
        <w:rPr>
          <w:rFonts w:ascii="Times New Roman" w:hAnsi="Times New Roman" w:cs="Times New Roman"/>
          <w:sz w:val="24"/>
          <w:szCs w:val="24"/>
        </w:rPr>
        <w:t xml:space="preserve"> </w:t>
      </w:r>
      <w:r w:rsidRPr="00203C81">
        <w:rPr>
          <w:rFonts w:ascii="Times New Roman" w:hAnsi="Times New Roman" w:cs="Times New Roman"/>
          <w:sz w:val="24"/>
          <w:szCs w:val="24"/>
        </w:rPr>
        <w:t>работникам муниципальных учреждений;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2) на обеспечение сохранения достигнутых целевых показателей повышения оплаты труда отдельных категорий работников муниципальных учреждений;</w:t>
      </w:r>
    </w:p>
    <w:p w:rsidR="00C7538E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8"/>
      <w:bookmarkEnd w:id="4"/>
      <w:r w:rsidRPr="00203C81">
        <w:rPr>
          <w:rFonts w:ascii="Times New Roman" w:hAnsi="Times New Roman" w:cs="Times New Roman"/>
          <w:sz w:val="24"/>
          <w:szCs w:val="24"/>
        </w:rPr>
        <w:t>3) на создание благоприятных условий для увеличения охвата населения спортом и физической культурой;</w:t>
      </w:r>
    </w:p>
    <w:p w:rsidR="00203C81" w:rsidRPr="00203C81" w:rsidRDefault="00203C81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 предоставление установленных законодательством мер социальной поддержки отдельных категорий обучающихся</w:t>
      </w:r>
      <w:r w:rsidR="00100763">
        <w:rPr>
          <w:rFonts w:ascii="Times New Roman" w:hAnsi="Times New Roman" w:cs="Times New Roman"/>
          <w:sz w:val="24"/>
          <w:szCs w:val="24"/>
        </w:rPr>
        <w:t>;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9"/>
      <w:bookmarkEnd w:id="5"/>
      <w:r w:rsidRPr="00203C81">
        <w:rPr>
          <w:rFonts w:ascii="Times New Roman" w:hAnsi="Times New Roman" w:cs="Times New Roman"/>
          <w:sz w:val="24"/>
          <w:szCs w:val="24"/>
        </w:rPr>
        <w:t>5) на финансовое обеспечение мероприятий, связанных с созданием, ликвидацией учреждений;</w:t>
      </w:r>
    </w:p>
    <w:p w:rsidR="00C7538E" w:rsidRPr="00203C81" w:rsidRDefault="00100763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203C81">
        <w:rPr>
          <w:rFonts w:ascii="Times New Roman" w:hAnsi="Times New Roman" w:cs="Times New Roman"/>
          <w:sz w:val="24"/>
          <w:szCs w:val="24"/>
        </w:rPr>
        <w:t xml:space="preserve">) на приобретение </w:t>
      </w:r>
      <w:r>
        <w:rPr>
          <w:rFonts w:ascii="Times New Roman" w:hAnsi="Times New Roman" w:cs="Times New Roman"/>
          <w:sz w:val="24"/>
          <w:szCs w:val="24"/>
        </w:rPr>
        <w:t xml:space="preserve">движимого имущества, иных </w:t>
      </w:r>
      <w:r w:rsidRPr="00203C81">
        <w:rPr>
          <w:rFonts w:ascii="Times New Roman" w:hAnsi="Times New Roman" w:cs="Times New Roman"/>
          <w:sz w:val="24"/>
          <w:szCs w:val="24"/>
        </w:rPr>
        <w:t>основных средств (за исключением недвижимого имущества), не включаемых в нормативные затраты, связанные с финансовым обеспечением вып</w:t>
      </w:r>
      <w:r>
        <w:rPr>
          <w:rFonts w:ascii="Times New Roman" w:hAnsi="Times New Roman" w:cs="Times New Roman"/>
          <w:sz w:val="24"/>
          <w:szCs w:val="24"/>
        </w:rPr>
        <w:t>олнения муниципального задания;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 xml:space="preserve">7) </w:t>
      </w:r>
      <w:r w:rsidR="002708ED" w:rsidRPr="00203C81">
        <w:rPr>
          <w:rFonts w:ascii="Times New Roman" w:hAnsi="Times New Roman" w:cs="Times New Roman"/>
          <w:sz w:val="24"/>
          <w:szCs w:val="24"/>
        </w:rPr>
        <w:t xml:space="preserve">на осуществление мероприятий, имеющих ограниченный срок реализации, </w:t>
      </w:r>
      <w:r w:rsidRPr="00203C81">
        <w:rPr>
          <w:rFonts w:ascii="Times New Roman" w:hAnsi="Times New Roman" w:cs="Times New Roman"/>
          <w:sz w:val="24"/>
          <w:szCs w:val="24"/>
        </w:rPr>
        <w:t>не относящихся к муниципальным услугам (работам), оказываемым (выполняемым) учреждениями в качестве основных видов деятельности;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8) на реализацию программы персонифицированного финансирования до</w:t>
      </w:r>
      <w:r w:rsidR="00100763">
        <w:rPr>
          <w:rFonts w:ascii="Times New Roman" w:hAnsi="Times New Roman" w:cs="Times New Roman"/>
          <w:sz w:val="24"/>
          <w:szCs w:val="24"/>
        </w:rPr>
        <w:t>полнительного образования детей;</w:t>
      </w:r>
    </w:p>
    <w:p w:rsidR="00C7538E" w:rsidRPr="00203C81" w:rsidRDefault="002708ED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4"/>
      <w:bookmarkStart w:id="7" w:name="P55"/>
      <w:bookmarkEnd w:id="6"/>
      <w:bookmarkEnd w:id="7"/>
      <w:r w:rsidRPr="00203C81">
        <w:rPr>
          <w:rFonts w:ascii="Times New Roman" w:hAnsi="Times New Roman" w:cs="Times New Roman"/>
          <w:sz w:val="24"/>
          <w:szCs w:val="24"/>
        </w:rPr>
        <w:t>9</w:t>
      </w:r>
      <w:r w:rsidR="00C7538E" w:rsidRPr="00203C81">
        <w:rPr>
          <w:rFonts w:ascii="Times New Roman" w:hAnsi="Times New Roman" w:cs="Times New Roman"/>
          <w:sz w:val="24"/>
          <w:szCs w:val="24"/>
        </w:rPr>
        <w:t>) на капитальный ремонт и/или текущий ремонт имущества, закрепленного за учреждением, в том числе на разработку проектно-сметной документации на его проведение, включая авторский надзор и строительный контроль.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 xml:space="preserve">Наименования субсидий, предоставляемых на указанные в настоящем пункте цели, уточняются главным распорядителем бюджетных средств </w:t>
      </w:r>
      <w:r w:rsidR="00B12C81" w:rsidRPr="00203C81">
        <w:rPr>
          <w:rFonts w:ascii="Times New Roman" w:hAnsi="Times New Roman" w:cs="Times New Roman"/>
          <w:sz w:val="24"/>
          <w:szCs w:val="24"/>
        </w:rPr>
        <w:t>Каргасокского</w:t>
      </w:r>
      <w:r w:rsidRPr="00203C81">
        <w:rPr>
          <w:rFonts w:ascii="Times New Roman" w:hAnsi="Times New Roman" w:cs="Times New Roman"/>
          <w:sz w:val="24"/>
          <w:szCs w:val="24"/>
        </w:rPr>
        <w:t xml:space="preserve"> района, осуществляющим функции и полномочия </w:t>
      </w:r>
      <w:r w:rsidR="001936C0">
        <w:rPr>
          <w:rFonts w:ascii="Times New Roman" w:hAnsi="Times New Roman" w:cs="Times New Roman"/>
          <w:sz w:val="24"/>
          <w:szCs w:val="24"/>
        </w:rPr>
        <w:t>у</w:t>
      </w:r>
      <w:r w:rsidRPr="00203C81">
        <w:rPr>
          <w:rFonts w:ascii="Times New Roman" w:hAnsi="Times New Roman" w:cs="Times New Roman"/>
          <w:sz w:val="24"/>
          <w:szCs w:val="24"/>
        </w:rPr>
        <w:t>чредителя в отношении учреждений (далее - Учредитель), в зависимости от наименований</w:t>
      </w:r>
      <w:r w:rsidR="00100763">
        <w:rPr>
          <w:rFonts w:ascii="Times New Roman" w:hAnsi="Times New Roman" w:cs="Times New Roman"/>
          <w:sz w:val="24"/>
          <w:szCs w:val="24"/>
        </w:rPr>
        <w:t xml:space="preserve"> (содержания)</w:t>
      </w:r>
      <w:r w:rsidRPr="00203C81">
        <w:rPr>
          <w:rFonts w:ascii="Times New Roman" w:hAnsi="Times New Roman" w:cs="Times New Roman"/>
          <w:sz w:val="24"/>
          <w:szCs w:val="24"/>
        </w:rPr>
        <w:t xml:space="preserve"> проводимых мероприятий.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7"/>
      <w:bookmarkEnd w:id="8"/>
      <w:r w:rsidRPr="00203C81">
        <w:rPr>
          <w:rFonts w:ascii="Times New Roman" w:hAnsi="Times New Roman" w:cs="Times New Roman"/>
          <w:sz w:val="24"/>
          <w:szCs w:val="24"/>
        </w:rPr>
        <w:lastRenderedPageBreak/>
        <w:t>3. Объем субсидии, планируемой к предоставлению в очередном финансовом году (очередном финансовом году и плановом периоде), определяется Учредителем, путем расчета затрат, необходимых для достижения цели, на которую предоставляется субсидия.</w:t>
      </w:r>
      <w:bookmarkStart w:id="9" w:name="P59"/>
      <w:bookmarkEnd w:id="9"/>
    </w:p>
    <w:p w:rsidR="00C7538E" w:rsidRPr="00203C81" w:rsidRDefault="00100763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538E" w:rsidRPr="00203C81">
        <w:rPr>
          <w:rFonts w:ascii="Times New Roman" w:hAnsi="Times New Roman" w:cs="Times New Roman"/>
          <w:sz w:val="24"/>
          <w:szCs w:val="24"/>
        </w:rPr>
        <w:t>. Распределение и предоставление субсидий осуществляются Учредителем в пределах бюджетных ассигнований, предусмотренных на соответствующие цели в решении о бюджете</w:t>
      </w:r>
      <w:r w:rsidR="001936C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(очередной финансовый год и плановый период).</w:t>
      </w:r>
    </w:p>
    <w:p w:rsidR="00C7538E" w:rsidRPr="00203C81" w:rsidRDefault="00100763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. Учредитель не позднее одного месяца со дня утверждения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 райо</w:t>
      </w:r>
      <w:r>
        <w:rPr>
          <w:rFonts w:ascii="Times New Roman" w:hAnsi="Times New Roman" w:cs="Times New Roman"/>
          <w:sz w:val="24"/>
          <w:szCs w:val="24"/>
        </w:rPr>
        <w:t xml:space="preserve">н» на </w:t>
      </w:r>
      <w:r w:rsidR="00C7538E" w:rsidRPr="00203C81">
        <w:rPr>
          <w:rFonts w:ascii="Times New Roman" w:hAnsi="Times New Roman" w:cs="Times New Roman"/>
          <w:sz w:val="24"/>
          <w:szCs w:val="24"/>
        </w:rPr>
        <w:t>очередной ф</w:t>
      </w:r>
      <w:r>
        <w:rPr>
          <w:rFonts w:ascii="Times New Roman" w:hAnsi="Times New Roman" w:cs="Times New Roman"/>
          <w:sz w:val="24"/>
          <w:szCs w:val="24"/>
        </w:rPr>
        <w:t>инансовый год и плановый период (далее – районный бюджет)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 и не позднее 10 рабочих дней после внесения изменений в</w:t>
      </w:r>
      <w:r w:rsidR="001269AE">
        <w:rPr>
          <w:rFonts w:ascii="Times New Roman" w:hAnsi="Times New Roman" w:cs="Times New Roman"/>
          <w:sz w:val="24"/>
          <w:szCs w:val="24"/>
        </w:rPr>
        <w:t xml:space="preserve"> районный бюджет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своим правовым </w:t>
      </w:r>
      <w:r w:rsidR="00C7538E" w:rsidRPr="005316BD">
        <w:rPr>
          <w:rFonts w:ascii="Times New Roman" w:hAnsi="Times New Roman" w:cs="Times New Roman"/>
          <w:sz w:val="24"/>
          <w:szCs w:val="24"/>
        </w:rPr>
        <w:t>актом утверждает</w:t>
      </w:r>
      <w:r w:rsidRPr="005316BD">
        <w:rPr>
          <w:rFonts w:ascii="Times New Roman" w:hAnsi="Times New Roman" w:cs="Times New Roman"/>
          <w:sz w:val="24"/>
          <w:szCs w:val="24"/>
        </w:rPr>
        <w:t xml:space="preserve"> Перечень субсидий, предоставляемых</w:t>
      </w:r>
      <w:r w:rsidR="001269AE" w:rsidRPr="005316BD">
        <w:rPr>
          <w:rFonts w:ascii="Times New Roman" w:hAnsi="Times New Roman" w:cs="Times New Roman"/>
          <w:sz w:val="24"/>
          <w:szCs w:val="24"/>
        </w:rPr>
        <w:t xml:space="preserve"> из районного бюджета муниципальным бюджетным и автономным учреждениям </w:t>
      </w:r>
      <w:r w:rsidR="00B75E77" w:rsidRPr="005316BD">
        <w:rPr>
          <w:rFonts w:ascii="Times New Roman" w:hAnsi="Times New Roman" w:cs="Times New Roman"/>
          <w:sz w:val="24"/>
          <w:szCs w:val="24"/>
        </w:rPr>
        <w:t xml:space="preserve">на иные цели </w:t>
      </w:r>
      <w:r w:rsidR="001269AE" w:rsidRPr="005316BD">
        <w:rPr>
          <w:rFonts w:ascii="Times New Roman" w:hAnsi="Times New Roman" w:cs="Times New Roman"/>
          <w:sz w:val="24"/>
          <w:szCs w:val="24"/>
        </w:rPr>
        <w:t>(далее – Перечень субсидий)</w:t>
      </w:r>
      <w:r w:rsidRPr="005316BD">
        <w:rPr>
          <w:rFonts w:ascii="Times New Roman" w:hAnsi="Times New Roman" w:cs="Times New Roman"/>
          <w:sz w:val="24"/>
          <w:szCs w:val="24"/>
        </w:rPr>
        <w:t xml:space="preserve"> </w:t>
      </w:r>
      <w:r w:rsidR="001269AE" w:rsidRPr="005316BD">
        <w:rPr>
          <w:rFonts w:ascii="Times New Roman" w:hAnsi="Times New Roman" w:cs="Times New Roman"/>
          <w:sz w:val="24"/>
          <w:szCs w:val="24"/>
        </w:rPr>
        <w:t xml:space="preserve"> по форме приложения 1 к настоящему Порядку</w:t>
      </w:r>
      <w:r w:rsidR="00C7538E" w:rsidRPr="005316BD">
        <w:rPr>
          <w:rFonts w:ascii="Times New Roman" w:hAnsi="Times New Roman" w:cs="Times New Roman"/>
          <w:sz w:val="24"/>
          <w:szCs w:val="24"/>
        </w:rPr>
        <w:t>.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 xml:space="preserve">Копия правового акта, указанного в абзаце первом настоящего пункта, направляется Учредителем в </w:t>
      </w:r>
      <w:r w:rsidR="001936C0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</w:t>
      </w:r>
      <w:r w:rsidRPr="00203C81">
        <w:rPr>
          <w:rFonts w:ascii="Times New Roman" w:hAnsi="Times New Roman" w:cs="Times New Roman"/>
          <w:sz w:val="24"/>
          <w:szCs w:val="24"/>
        </w:rPr>
        <w:t>Уп</w:t>
      </w:r>
      <w:r w:rsidR="001936C0">
        <w:rPr>
          <w:rFonts w:ascii="Times New Roman" w:hAnsi="Times New Roman" w:cs="Times New Roman"/>
          <w:sz w:val="24"/>
          <w:szCs w:val="24"/>
        </w:rPr>
        <w:t>равление финансов Администрации Каргасокского района (далее – Управление финансов АКР)</w:t>
      </w:r>
      <w:r w:rsidR="001269AE">
        <w:rPr>
          <w:rFonts w:ascii="Times New Roman" w:hAnsi="Times New Roman" w:cs="Times New Roman"/>
          <w:sz w:val="24"/>
          <w:szCs w:val="24"/>
        </w:rPr>
        <w:t xml:space="preserve"> не позднее трех</w:t>
      </w:r>
      <w:r w:rsidRPr="00203C81">
        <w:rPr>
          <w:rFonts w:ascii="Times New Roman" w:hAnsi="Times New Roman" w:cs="Times New Roman"/>
          <w:sz w:val="24"/>
          <w:szCs w:val="24"/>
        </w:rPr>
        <w:t xml:space="preserve"> рабочих дней со дня его принятия.</w:t>
      </w:r>
    </w:p>
    <w:p w:rsidR="00893682" w:rsidRPr="00203C81" w:rsidRDefault="001269A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3682" w:rsidRPr="00203C81">
        <w:rPr>
          <w:rFonts w:ascii="Times New Roman" w:hAnsi="Times New Roman" w:cs="Times New Roman"/>
          <w:sz w:val="24"/>
          <w:szCs w:val="24"/>
        </w:rPr>
        <w:t>. Внесение изменений в Перечень субсидий в течение финансового года осуществляется в случаях:</w:t>
      </w:r>
    </w:p>
    <w:p w:rsidR="00893682" w:rsidRPr="00203C81" w:rsidRDefault="00893682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 xml:space="preserve">1) изменения объема субсидий в случаях, указанных </w:t>
      </w:r>
      <w:r w:rsidR="001269AE" w:rsidRPr="0092684C">
        <w:rPr>
          <w:rFonts w:ascii="Times New Roman" w:hAnsi="Times New Roman" w:cs="Times New Roman"/>
          <w:sz w:val="24"/>
          <w:szCs w:val="24"/>
        </w:rPr>
        <w:t>в пункте 1</w:t>
      </w:r>
      <w:r w:rsidR="0092684C" w:rsidRPr="0092684C">
        <w:rPr>
          <w:rFonts w:ascii="Times New Roman" w:hAnsi="Times New Roman" w:cs="Times New Roman"/>
          <w:sz w:val="24"/>
          <w:szCs w:val="24"/>
        </w:rPr>
        <w:t>5</w:t>
      </w:r>
      <w:r w:rsidRPr="00203C8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93682" w:rsidRPr="00203C81" w:rsidRDefault="00893682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 xml:space="preserve">2) необходимости корректировки наименований и (или) значений показателей, характеризующих ожидаемые результаты предоставления субсидии (далее - показатели результативности), </w:t>
      </w:r>
      <w:r w:rsidRPr="0092684C">
        <w:rPr>
          <w:rFonts w:ascii="Times New Roman" w:hAnsi="Times New Roman" w:cs="Times New Roman"/>
          <w:sz w:val="24"/>
          <w:szCs w:val="24"/>
        </w:rPr>
        <w:t xml:space="preserve">устанавливаемых </w:t>
      </w:r>
      <w:r w:rsidR="0092684C" w:rsidRPr="0092684C">
        <w:rPr>
          <w:rFonts w:ascii="Times New Roman" w:hAnsi="Times New Roman" w:cs="Times New Roman"/>
          <w:sz w:val="24"/>
          <w:szCs w:val="24"/>
        </w:rPr>
        <w:t>в соответствии с пунктом 11</w:t>
      </w:r>
      <w:r w:rsidRPr="0092684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203C81">
        <w:rPr>
          <w:rFonts w:ascii="Times New Roman" w:hAnsi="Times New Roman" w:cs="Times New Roman"/>
          <w:sz w:val="24"/>
          <w:szCs w:val="24"/>
        </w:rPr>
        <w:t>Порядка.</w:t>
      </w:r>
    </w:p>
    <w:p w:rsidR="00893682" w:rsidRPr="00203C81" w:rsidRDefault="00893682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Правовой акт учредителя о внесении изменений в Перечень субсидий напра</w:t>
      </w:r>
      <w:r w:rsidR="001269AE">
        <w:rPr>
          <w:rFonts w:ascii="Times New Roman" w:hAnsi="Times New Roman" w:cs="Times New Roman"/>
          <w:sz w:val="24"/>
          <w:szCs w:val="24"/>
        </w:rPr>
        <w:t>вляется в Управление финансов АКР</w:t>
      </w:r>
      <w:r w:rsidRPr="00203C81">
        <w:rPr>
          <w:rFonts w:ascii="Times New Roman" w:hAnsi="Times New Roman" w:cs="Times New Roman"/>
          <w:sz w:val="24"/>
          <w:szCs w:val="24"/>
        </w:rPr>
        <w:t xml:space="preserve"> не позднее трех рабочих дней со дня его принятия.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7. Условиями предоставления субсидии учреждению являются:</w:t>
      </w:r>
    </w:p>
    <w:p w:rsidR="00C7538E" w:rsidRPr="00203C81" w:rsidRDefault="00893682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1)</w:t>
      </w:r>
      <w:r w:rsidR="00D6586C">
        <w:rPr>
          <w:rFonts w:ascii="Times New Roman" w:hAnsi="Times New Roman" w:cs="Times New Roman"/>
          <w:sz w:val="24"/>
          <w:szCs w:val="24"/>
        </w:rPr>
        <w:t xml:space="preserve"> включение учреждения в Перечень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 субсидий в качестве получателя соответствующей субсидии;</w:t>
      </w:r>
    </w:p>
    <w:p w:rsidR="00C7538E" w:rsidRPr="00203C81" w:rsidRDefault="00893682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2)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 заключение между Учредителем и учреждением соглашения о порядке и условиях предоставления субсидии (далее - Соглашение)</w:t>
      </w:r>
      <w:r w:rsidR="00D6586C">
        <w:rPr>
          <w:rFonts w:ascii="Times New Roman" w:hAnsi="Times New Roman" w:cs="Times New Roman"/>
          <w:sz w:val="24"/>
          <w:szCs w:val="24"/>
        </w:rPr>
        <w:t>, соответствующего пунктам 8 и  9 настоящего Порядка</w:t>
      </w:r>
      <w:r w:rsidR="00C7538E" w:rsidRPr="00203C81">
        <w:rPr>
          <w:rFonts w:ascii="Times New Roman" w:hAnsi="Times New Roman" w:cs="Times New Roman"/>
          <w:sz w:val="24"/>
          <w:szCs w:val="24"/>
        </w:rPr>
        <w:t>;</w:t>
      </w:r>
    </w:p>
    <w:p w:rsidR="00DD0F46" w:rsidRPr="004A636D" w:rsidRDefault="004A636D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36D">
        <w:rPr>
          <w:rFonts w:ascii="Times New Roman" w:hAnsi="Times New Roman" w:cs="Times New Roman"/>
          <w:sz w:val="24"/>
          <w:szCs w:val="24"/>
        </w:rPr>
        <w:t>3) соответствие Перечня субсидий  плану</w:t>
      </w:r>
      <w:r w:rsidR="00DD0F46" w:rsidRPr="004A636D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деятельности учреждения;</w:t>
      </w:r>
    </w:p>
    <w:p w:rsidR="00DD0F46" w:rsidRPr="004A636D" w:rsidRDefault="00DD0F46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36D">
        <w:rPr>
          <w:rFonts w:ascii="Times New Roman" w:hAnsi="Times New Roman" w:cs="Times New Roman"/>
          <w:sz w:val="24"/>
          <w:szCs w:val="24"/>
        </w:rPr>
        <w:t xml:space="preserve">4) утверждение Учредителем Сведений об операциях с целевыми субсидиями </w:t>
      </w:r>
      <w:r w:rsidR="0092684C" w:rsidRPr="004A636D">
        <w:rPr>
          <w:rFonts w:ascii="Times New Roman" w:hAnsi="Times New Roman" w:cs="Times New Roman"/>
          <w:sz w:val="24"/>
          <w:szCs w:val="24"/>
        </w:rPr>
        <w:t>(</w:t>
      </w:r>
      <w:r w:rsidRPr="004A636D">
        <w:rPr>
          <w:rFonts w:ascii="Times New Roman" w:hAnsi="Times New Roman" w:cs="Times New Roman"/>
          <w:sz w:val="24"/>
          <w:szCs w:val="24"/>
        </w:rPr>
        <w:t>форма по ОКУД 0501016</w:t>
      </w:r>
      <w:r w:rsidR="0092684C" w:rsidRPr="004A636D">
        <w:rPr>
          <w:rFonts w:ascii="Times New Roman" w:hAnsi="Times New Roman" w:cs="Times New Roman"/>
          <w:sz w:val="24"/>
          <w:szCs w:val="24"/>
        </w:rPr>
        <w:t>)</w:t>
      </w:r>
      <w:r w:rsidRPr="004A636D">
        <w:rPr>
          <w:rFonts w:ascii="Times New Roman" w:hAnsi="Times New Roman" w:cs="Times New Roman"/>
          <w:sz w:val="24"/>
          <w:szCs w:val="24"/>
        </w:rPr>
        <w:t>.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 xml:space="preserve">8. </w:t>
      </w:r>
      <w:r w:rsidR="00893682" w:rsidRPr="00203C81">
        <w:rPr>
          <w:rFonts w:ascii="Times New Roman" w:hAnsi="Times New Roman" w:cs="Times New Roman"/>
          <w:sz w:val="24"/>
          <w:szCs w:val="24"/>
        </w:rPr>
        <w:t>Форма Соглашения утверждается правовым актом учредителя в соответствии с требованиями, установленными пунктом 9 настоящего Порядка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В случае предоставления учреждению нескольких субсидий они предоставляются на основании отдельных Соглашений.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9. Соглашение должно содержать следующие положения: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1) цель предоставления субсидии;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2) перечень расходов (затрат), осуществляемых за счет средств субсидии;</w:t>
      </w:r>
    </w:p>
    <w:p w:rsidR="00C6011B" w:rsidRPr="00203C81" w:rsidRDefault="00C6011B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3) показатели результативности</w:t>
      </w:r>
      <w:r w:rsidR="00D6586C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 w:rsidRPr="00203C81">
        <w:rPr>
          <w:rFonts w:ascii="Times New Roman" w:hAnsi="Times New Roman" w:cs="Times New Roman"/>
          <w:sz w:val="24"/>
          <w:szCs w:val="24"/>
        </w:rPr>
        <w:t>;</w:t>
      </w:r>
    </w:p>
    <w:p w:rsidR="00C7538E" w:rsidRPr="00203C81" w:rsidRDefault="00C6011B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4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) объем, сроки (периодичность) перечисления </w:t>
      </w:r>
      <w:r w:rsidR="00C7538E" w:rsidRPr="0092684C">
        <w:rPr>
          <w:rFonts w:ascii="Times New Roman" w:hAnsi="Times New Roman" w:cs="Times New Roman"/>
          <w:sz w:val="24"/>
          <w:szCs w:val="24"/>
        </w:rPr>
        <w:t>субсидии</w:t>
      </w:r>
      <w:r w:rsidR="00D6586C" w:rsidRPr="0092684C">
        <w:rPr>
          <w:rFonts w:ascii="Times New Roman" w:hAnsi="Times New Roman" w:cs="Times New Roman"/>
          <w:sz w:val="24"/>
          <w:szCs w:val="24"/>
        </w:rPr>
        <w:t>, устанавливаем</w:t>
      </w:r>
      <w:r w:rsidR="0092684C" w:rsidRPr="0092684C">
        <w:rPr>
          <w:rFonts w:ascii="Times New Roman" w:hAnsi="Times New Roman" w:cs="Times New Roman"/>
          <w:sz w:val="24"/>
          <w:szCs w:val="24"/>
        </w:rPr>
        <w:t>ые с учетом требований пункта 12</w:t>
      </w:r>
      <w:r w:rsidR="00D6586C" w:rsidRPr="0092684C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C7538E" w:rsidRPr="0092684C">
        <w:rPr>
          <w:rFonts w:ascii="Times New Roman" w:hAnsi="Times New Roman" w:cs="Times New Roman"/>
          <w:sz w:val="24"/>
          <w:szCs w:val="24"/>
        </w:rPr>
        <w:t>;</w:t>
      </w:r>
    </w:p>
    <w:p w:rsidR="00C7538E" w:rsidRPr="00203C81" w:rsidRDefault="00C6011B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5</w:t>
      </w:r>
      <w:r w:rsidR="00C7538E" w:rsidRPr="00203C81">
        <w:rPr>
          <w:rFonts w:ascii="Times New Roman" w:hAnsi="Times New Roman" w:cs="Times New Roman"/>
          <w:sz w:val="24"/>
          <w:szCs w:val="24"/>
        </w:rPr>
        <w:t>) права и обязанности сторон Соглашения;</w:t>
      </w:r>
    </w:p>
    <w:p w:rsidR="00C7538E" w:rsidRPr="00203C81" w:rsidRDefault="00D6586C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7538E" w:rsidRPr="00203C81">
        <w:rPr>
          <w:rFonts w:ascii="Times New Roman" w:hAnsi="Times New Roman" w:cs="Times New Roman"/>
          <w:sz w:val="24"/>
          <w:szCs w:val="24"/>
        </w:rPr>
        <w:t>) порядок, сроки и форма предоставления учреждением отчетности об использовании субсидии;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 xml:space="preserve">8) обязанность возврата учреждением экономии средств субсидии, полученной при осуществлении закупок, в течение </w:t>
      </w:r>
      <w:r w:rsidR="00D6586C">
        <w:rPr>
          <w:rFonts w:ascii="Times New Roman" w:hAnsi="Times New Roman" w:cs="Times New Roman"/>
          <w:sz w:val="24"/>
          <w:szCs w:val="24"/>
        </w:rPr>
        <w:t xml:space="preserve">10 рабочих </w:t>
      </w:r>
      <w:r w:rsidR="00D6586C" w:rsidRPr="0095536A">
        <w:rPr>
          <w:rFonts w:ascii="Times New Roman" w:hAnsi="Times New Roman" w:cs="Times New Roman"/>
          <w:sz w:val="24"/>
          <w:szCs w:val="24"/>
        </w:rPr>
        <w:t>дней после заключения</w:t>
      </w:r>
      <w:r w:rsidRPr="00203C81">
        <w:rPr>
          <w:rFonts w:ascii="Times New Roman" w:hAnsi="Times New Roman" w:cs="Times New Roman"/>
          <w:sz w:val="24"/>
          <w:szCs w:val="24"/>
        </w:rPr>
        <w:t xml:space="preserve"> соответствующего контракта (договора);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9) ответственность за несоблюдение сторонами условий Соглашения;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 xml:space="preserve">10) условие, предусмотренное </w:t>
      </w:r>
      <w:hyperlink r:id="rId10" w:history="1">
        <w:r w:rsidRPr="00203C81">
          <w:rPr>
            <w:rFonts w:ascii="Times New Roman" w:hAnsi="Times New Roman" w:cs="Times New Roman"/>
            <w:sz w:val="24"/>
            <w:szCs w:val="24"/>
          </w:rPr>
          <w:t>п. 5 ст. 78.1</w:t>
        </w:r>
      </w:hyperlink>
      <w:r w:rsidR="00C6011B" w:rsidRPr="00203C81">
        <w:rPr>
          <w:rFonts w:ascii="Times New Roman" w:hAnsi="Times New Roman" w:cs="Times New Roman"/>
          <w:sz w:val="24"/>
          <w:szCs w:val="24"/>
        </w:rPr>
        <w:t xml:space="preserve"> БК РФ.</w:t>
      </w:r>
    </w:p>
    <w:p w:rsidR="00C6011B" w:rsidRPr="00203C81" w:rsidRDefault="00C6011B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Соглашение может содержать иные требования (условия), устанавливаемые учредителем.</w:t>
      </w:r>
    </w:p>
    <w:p w:rsidR="00C7538E" w:rsidRDefault="0095536A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Соглашения заключаю</w:t>
      </w:r>
      <w:r w:rsidR="00C7538E" w:rsidRPr="00203C81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 после утверждения </w:t>
      </w:r>
      <w:r w:rsidR="00C7538E" w:rsidRPr="0092684C">
        <w:rPr>
          <w:rFonts w:ascii="Times New Roman" w:hAnsi="Times New Roman" w:cs="Times New Roman"/>
          <w:sz w:val="24"/>
          <w:szCs w:val="24"/>
        </w:rPr>
        <w:t>Учредителем</w:t>
      </w:r>
      <w:r w:rsidR="00D6586C" w:rsidRPr="0092684C">
        <w:rPr>
          <w:rFonts w:ascii="Times New Roman" w:hAnsi="Times New Roman" w:cs="Times New Roman"/>
          <w:sz w:val="24"/>
          <w:szCs w:val="24"/>
        </w:rPr>
        <w:t xml:space="preserve"> Перечня </w:t>
      </w:r>
      <w:r w:rsidR="00C7538E" w:rsidRPr="0092684C">
        <w:rPr>
          <w:rFonts w:ascii="Times New Roman" w:hAnsi="Times New Roman" w:cs="Times New Roman"/>
          <w:sz w:val="24"/>
          <w:szCs w:val="24"/>
        </w:rPr>
        <w:t>субсидий</w:t>
      </w:r>
      <w:r w:rsidR="00C7538E" w:rsidRPr="00203C81">
        <w:rPr>
          <w:rFonts w:ascii="Times New Roman" w:hAnsi="Times New Roman" w:cs="Times New Roman"/>
          <w:sz w:val="24"/>
          <w:szCs w:val="24"/>
        </w:rPr>
        <w:t>.</w:t>
      </w:r>
    </w:p>
    <w:p w:rsidR="00817CAB" w:rsidRDefault="0092684C" w:rsidP="00193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17CAB">
        <w:rPr>
          <w:rFonts w:ascii="Times New Roman" w:hAnsi="Times New Roman" w:cs="Times New Roman"/>
          <w:sz w:val="24"/>
          <w:szCs w:val="24"/>
        </w:rPr>
        <w:t>. Для каждой субсидии предусматриваются показатели результативности, формулировки которых должны характеризовать степень достижения цели, на которую предоставлена субсидия, во взаимосвязи с объемом расходов на ее достижение.</w:t>
      </w:r>
    </w:p>
    <w:p w:rsidR="00817CAB" w:rsidRDefault="00817CAB" w:rsidP="00193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показателей результативности не могут быть установлены показатели, характеризующие количество  учреждений, которым предоставляются субсидии, степень освоения средств субсидии либо деятельность  учреждений, не связанную непосредственно с целью предоставления субсидии.</w:t>
      </w:r>
    </w:p>
    <w:p w:rsidR="00817CAB" w:rsidRDefault="00817CAB" w:rsidP="00193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результативности субсидий, предоставляемых на цель, указанную в </w:t>
      </w:r>
      <w:hyperlink r:id="rId11" w:history="1">
        <w:r w:rsidRPr="00817CAB">
          <w:rPr>
            <w:rFonts w:ascii="Times New Roman" w:hAnsi="Times New Roman" w:cs="Times New Roman"/>
            <w:sz w:val="24"/>
            <w:szCs w:val="24"/>
          </w:rPr>
          <w:t>подпункте 9 пункта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устанавливаются исходя из содержания проектно-сметной документации на проведение капитального ремонта или технического задания на разработку проектно-сметной документации на проведение капитального ремонта.</w:t>
      </w:r>
    </w:p>
    <w:p w:rsidR="00817CAB" w:rsidRDefault="00817CAB" w:rsidP="00193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субсидий, предоставляемых на цели, указанные в подпунктах 1,4,6,7 пункта 2 настоящего Порядка, в обязательном порядке предусматриваются количественные показатели с указанием единицы измерения и их значений в натуральном выражении, в том числе:</w:t>
      </w:r>
    </w:p>
    <w:p w:rsidR="00817CAB" w:rsidRDefault="00817CAB" w:rsidP="00193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субсидий, предоставляемых на цель, указанную в </w:t>
      </w:r>
      <w:hyperlink r:id="rId12" w:history="1">
        <w:r>
          <w:rPr>
            <w:rFonts w:ascii="Times New Roman" w:hAnsi="Times New Roman" w:cs="Times New Roman"/>
            <w:sz w:val="24"/>
            <w:szCs w:val="24"/>
          </w:rPr>
          <w:t>подпункте 6</w:t>
        </w:r>
        <w:r w:rsidRPr="00817CAB">
          <w:rPr>
            <w:rFonts w:ascii="Times New Roman" w:hAnsi="Times New Roman" w:cs="Times New Roman"/>
            <w:sz w:val="24"/>
            <w:szCs w:val="24"/>
          </w:rPr>
          <w:t xml:space="preserve"> пункта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в качестве показателя результативности указывается количество приобретаемых основных средств, программных продуктов (с указанием их видов);</w:t>
      </w:r>
    </w:p>
    <w:p w:rsidR="00817CAB" w:rsidRDefault="00817CAB" w:rsidP="00193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субсидий, предоставляемых на цели, указанные в подпунктах 1 и 4 пункта 2 настоящего Порядка, в качестве показателей результативности указывается количество получателей выплат (мер социальной поддержки) с разбивкой по категориям получателей и видам выплат (мер социальной поддержки).</w:t>
      </w:r>
    </w:p>
    <w:p w:rsidR="00817CAB" w:rsidRPr="00203C81" w:rsidRDefault="00817CAB" w:rsidP="00193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Показателем результативности субсидий, предоставляемых на цель, указанную в </w:t>
      </w:r>
      <w:hyperlink r:id="rId13" w:history="1">
        <w:r>
          <w:rPr>
            <w:rFonts w:ascii="Times New Roman" w:hAnsi="Times New Roman" w:cs="Times New Roman"/>
            <w:sz w:val="24"/>
            <w:szCs w:val="24"/>
          </w:rPr>
          <w:t>подпункте 5</w:t>
        </w:r>
        <w:r w:rsidRPr="00817CAB">
          <w:rPr>
            <w:rFonts w:ascii="Times New Roman" w:hAnsi="Times New Roman" w:cs="Times New Roman"/>
            <w:sz w:val="24"/>
            <w:szCs w:val="24"/>
          </w:rPr>
          <w:t xml:space="preserve"> пункта 2</w:t>
        </w:r>
      </w:hyperlink>
      <w:r w:rsidRPr="00817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Порядка, является создание (ликвидация) учрежд</w:t>
      </w:r>
      <w:r w:rsidR="000218E3">
        <w:rPr>
          <w:rFonts w:ascii="Times New Roman" w:hAnsi="Times New Roman" w:cs="Times New Roman"/>
          <w:sz w:val="24"/>
          <w:szCs w:val="24"/>
        </w:rPr>
        <w:t>ения в установленные сроки.</w:t>
      </w:r>
    </w:p>
    <w:p w:rsidR="00C7538E" w:rsidRPr="00203C81" w:rsidRDefault="00573199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7538E" w:rsidRPr="00203C81">
        <w:rPr>
          <w:rFonts w:ascii="Times New Roman" w:hAnsi="Times New Roman" w:cs="Times New Roman"/>
          <w:sz w:val="24"/>
          <w:szCs w:val="24"/>
        </w:rPr>
        <w:t>. Субсидии перечисляются учреждениям на лицевые счета, открытые в Уп</w:t>
      </w:r>
      <w:r>
        <w:rPr>
          <w:rFonts w:ascii="Times New Roman" w:hAnsi="Times New Roman" w:cs="Times New Roman"/>
          <w:sz w:val="24"/>
          <w:szCs w:val="24"/>
        </w:rPr>
        <w:t>равлении финансов АКР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 для отражения операций со средствами, предоставляемыми из районного бюджета в виде субсидий на иные цели.</w:t>
      </w:r>
    </w:p>
    <w:p w:rsidR="004F4A52" w:rsidRPr="00203C81" w:rsidRDefault="004F4A52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Перечисле</w:t>
      </w:r>
      <w:r w:rsidR="000218E3">
        <w:rPr>
          <w:rFonts w:ascii="Times New Roman" w:hAnsi="Times New Roman" w:cs="Times New Roman"/>
          <w:sz w:val="24"/>
          <w:szCs w:val="24"/>
        </w:rPr>
        <w:t xml:space="preserve">ние субсидии по </w:t>
      </w:r>
      <w:r w:rsidR="000218E3" w:rsidRPr="00284694">
        <w:rPr>
          <w:rFonts w:ascii="Times New Roman" w:hAnsi="Times New Roman" w:cs="Times New Roman"/>
          <w:sz w:val="24"/>
          <w:szCs w:val="24"/>
        </w:rPr>
        <w:t xml:space="preserve">подпунктам 1 </w:t>
      </w:r>
      <w:r w:rsidR="00573199" w:rsidRPr="00284694">
        <w:rPr>
          <w:rFonts w:ascii="Times New Roman" w:hAnsi="Times New Roman" w:cs="Times New Roman"/>
          <w:sz w:val="24"/>
          <w:szCs w:val="24"/>
        </w:rPr>
        <w:t>–</w:t>
      </w:r>
      <w:r w:rsidR="000218E3" w:rsidRPr="00284694">
        <w:rPr>
          <w:rFonts w:ascii="Times New Roman" w:hAnsi="Times New Roman" w:cs="Times New Roman"/>
          <w:sz w:val="24"/>
          <w:szCs w:val="24"/>
        </w:rPr>
        <w:t xml:space="preserve"> 4</w:t>
      </w:r>
      <w:r w:rsidR="00573199" w:rsidRPr="00284694">
        <w:rPr>
          <w:rFonts w:ascii="Times New Roman" w:hAnsi="Times New Roman" w:cs="Times New Roman"/>
          <w:sz w:val="24"/>
          <w:szCs w:val="24"/>
        </w:rPr>
        <w:t xml:space="preserve"> и 8</w:t>
      </w:r>
      <w:r w:rsidRPr="00284694">
        <w:rPr>
          <w:rFonts w:ascii="Times New Roman" w:hAnsi="Times New Roman" w:cs="Times New Roman"/>
          <w:sz w:val="24"/>
          <w:szCs w:val="24"/>
        </w:rPr>
        <w:t xml:space="preserve"> пункта 2 осуществляется Учредителем с</w:t>
      </w:r>
      <w:r w:rsidR="000218E3" w:rsidRPr="00284694">
        <w:rPr>
          <w:rFonts w:ascii="Times New Roman" w:hAnsi="Times New Roman" w:cs="Times New Roman"/>
          <w:sz w:val="24"/>
          <w:szCs w:val="24"/>
        </w:rPr>
        <w:t>огласно графику перечисления, установленному в Соглашении</w:t>
      </w:r>
      <w:r w:rsidRPr="00284694">
        <w:rPr>
          <w:rFonts w:ascii="Times New Roman" w:hAnsi="Times New Roman" w:cs="Times New Roman"/>
          <w:sz w:val="24"/>
          <w:szCs w:val="24"/>
        </w:rPr>
        <w:t xml:space="preserve">, а </w:t>
      </w:r>
      <w:r w:rsidR="000218E3" w:rsidRPr="00284694">
        <w:rPr>
          <w:rFonts w:ascii="Times New Roman" w:hAnsi="Times New Roman" w:cs="Times New Roman"/>
          <w:sz w:val="24"/>
          <w:szCs w:val="24"/>
        </w:rPr>
        <w:t>по подпунктам 5</w:t>
      </w:r>
      <w:r w:rsidR="00573199" w:rsidRPr="00284694">
        <w:rPr>
          <w:rFonts w:ascii="Times New Roman" w:hAnsi="Times New Roman" w:cs="Times New Roman"/>
          <w:sz w:val="24"/>
          <w:szCs w:val="24"/>
        </w:rPr>
        <w:t xml:space="preserve">,6,7 и </w:t>
      </w:r>
      <w:r w:rsidRPr="00284694">
        <w:rPr>
          <w:rFonts w:ascii="Times New Roman" w:hAnsi="Times New Roman" w:cs="Times New Roman"/>
          <w:sz w:val="24"/>
          <w:szCs w:val="24"/>
        </w:rPr>
        <w:t xml:space="preserve">9 пункта 2 осуществляется после получения и проверки Учредителем письменной заявки учреждения </w:t>
      </w:r>
      <w:r w:rsidRPr="00203C81">
        <w:rPr>
          <w:rFonts w:ascii="Times New Roman" w:hAnsi="Times New Roman" w:cs="Times New Roman"/>
          <w:sz w:val="24"/>
          <w:szCs w:val="24"/>
        </w:rPr>
        <w:t>с приложением к ней документов, подтверждающих возникновение фактической потребности в средствах субсидии, выражающейся в наступлении сроков выплат обязательных платежей, оплаты по заключенным контрактам (договорам) в пределах установленного кассового плана на цели, предусмотренные Соглашениями.</w:t>
      </w:r>
    </w:p>
    <w:p w:rsidR="002C3F58" w:rsidRDefault="002C3F58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Форма заявки и перечень прилагаемых к ней документов устанавливаются Соглашением.</w:t>
      </w:r>
    </w:p>
    <w:p w:rsidR="000218E3" w:rsidRPr="0078587D" w:rsidRDefault="0078587D" w:rsidP="00193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87D">
        <w:rPr>
          <w:rFonts w:ascii="Times New Roman" w:hAnsi="Times New Roman" w:cs="Times New Roman"/>
          <w:sz w:val="24"/>
          <w:szCs w:val="24"/>
        </w:rPr>
        <w:t>13</w:t>
      </w:r>
      <w:r w:rsidR="000218E3" w:rsidRPr="0078587D">
        <w:rPr>
          <w:rFonts w:ascii="Times New Roman" w:hAnsi="Times New Roman" w:cs="Times New Roman"/>
          <w:sz w:val="24"/>
          <w:szCs w:val="24"/>
        </w:rPr>
        <w:t>. При отсутствии у учреждения контрактов (договоров), заключенных в рамках достижения цели предоставления субсидии в срок до 25 декабря текущего финансового года, решение о перечислении средств субсидии принимается Учредителем по согласованию с Управлением финансов АКР.</w:t>
      </w:r>
    </w:p>
    <w:p w:rsidR="000218E3" w:rsidRPr="0078587D" w:rsidRDefault="000218E3" w:rsidP="00193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8587D">
        <w:rPr>
          <w:rFonts w:ascii="Times New Roman" w:hAnsi="Times New Roman" w:cs="Times New Roman"/>
          <w:sz w:val="24"/>
          <w:szCs w:val="24"/>
        </w:rPr>
        <w:t>Перечисление субсидии, согласованное с Управлением финансов АКР, осуществляется не позднее 27 декабря текущего финансового года.</w:t>
      </w:r>
    </w:p>
    <w:p w:rsidR="004F4A52" w:rsidRPr="00203C81" w:rsidRDefault="0078587D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F4A52" w:rsidRPr="00203C81">
        <w:rPr>
          <w:rFonts w:ascii="Times New Roman" w:hAnsi="Times New Roman" w:cs="Times New Roman"/>
          <w:sz w:val="24"/>
          <w:szCs w:val="24"/>
        </w:rPr>
        <w:t xml:space="preserve">. Санкционирование оплаты денежных обязательств муниципальных бюджетных и автономных учреждений, источником финансового обеспечения которых являются субсидии на иные цели, осуществляется в порядке,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="004F4A52" w:rsidRPr="00203C81">
        <w:rPr>
          <w:rFonts w:ascii="Times New Roman" w:hAnsi="Times New Roman" w:cs="Times New Roman"/>
          <w:sz w:val="24"/>
          <w:szCs w:val="24"/>
        </w:rPr>
        <w:t>Управл</w:t>
      </w:r>
      <w:r w:rsidR="00D058E4" w:rsidRPr="00203C81">
        <w:rPr>
          <w:rFonts w:ascii="Times New Roman" w:hAnsi="Times New Roman" w:cs="Times New Roman"/>
          <w:sz w:val="24"/>
          <w:szCs w:val="24"/>
        </w:rPr>
        <w:t>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D058E4" w:rsidRPr="00203C81">
        <w:rPr>
          <w:rFonts w:ascii="Times New Roman" w:hAnsi="Times New Roman" w:cs="Times New Roman"/>
          <w:sz w:val="24"/>
          <w:szCs w:val="24"/>
        </w:rPr>
        <w:t xml:space="preserve"> финансов </w:t>
      </w:r>
      <w:r>
        <w:rPr>
          <w:rFonts w:ascii="Times New Roman" w:hAnsi="Times New Roman" w:cs="Times New Roman"/>
          <w:sz w:val="24"/>
          <w:szCs w:val="24"/>
        </w:rPr>
        <w:t>АКР.</w:t>
      </w:r>
    </w:p>
    <w:p w:rsidR="004F4A52" w:rsidRPr="00203C81" w:rsidRDefault="0078587D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. </w:t>
      </w:r>
      <w:bookmarkStart w:id="10" w:name="P89"/>
      <w:bookmarkEnd w:id="10"/>
      <w:r w:rsidR="004F4A52" w:rsidRPr="00203C81">
        <w:rPr>
          <w:rFonts w:ascii="Times New Roman" w:hAnsi="Times New Roman" w:cs="Times New Roman"/>
          <w:sz w:val="24"/>
          <w:szCs w:val="24"/>
        </w:rPr>
        <w:t>Изменение объема субсидий, предоставляемых Учредителем учреждению, в течение финансового года осуществляется в случаях:</w:t>
      </w:r>
    </w:p>
    <w:p w:rsidR="004F4A52" w:rsidRPr="00203C81" w:rsidRDefault="004F4A52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увеличения или уменьшения объема бюджетных ассигнований, предусмотренных в районном бюджете на предоставление субсидий на иные цели;</w:t>
      </w:r>
    </w:p>
    <w:p w:rsidR="004F4A52" w:rsidRPr="00203C81" w:rsidRDefault="004F4A52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выявления необходимости перераспределения объемов субсидий между учреждениями в пределах утвержденных бюджетных ассигнований на соответствующие цели;</w:t>
      </w:r>
    </w:p>
    <w:p w:rsidR="004F4A52" w:rsidRPr="00203C81" w:rsidRDefault="004F4A52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возврата учрежде</w:t>
      </w:r>
      <w:r w:rsidR="000218E3">
        <w:rPr>
          <w:rFonts w:ascii="Times New Roman" w:hAnsi="Times New Roman" w:cs="Times New Roman"/>
          <w:sz w:val="24"/>
          <w:szCs w:val="24"/>
        </w:rPr>
        <w:t>нием экономии средств субсидии</w:t>
      </w:r>
      <w:r w:rsidRPr="00203C81">
        <w:rPr>
          <w:rFonts w:ascii="Times New Roman" w:hAnsi="Times New Roman" w:cs="Times New Roman"/>
          <w:sz w:val="24"/>
          <w:szCs w:val="24"/>
        </w:rPr>
        <w:t>.</w:t>
      </w:r>
    </w:p>
    <w:p w:rsidR="004F4A52" w:rsidRPr="00203C81" w:rsidRDefault="004F4A52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В случае возникновения обстоятельств, свидетельствующих об отсутствии у Учреждения в текущем финансовом году потребности в средствах целевой субсидии, Учреждение обязано письменно уведомить Учредителя о наступлении указанных обстоятельств в течение 5 рабочих дней со дня возникновения соответствующих обстоятельств и обеспечить их возврат в сроки</w:t>
      </w:r>
      <w:r w:rsidR="000218E3">
        <w:rPr>
          <w:rFonts w:ascii="Times New Roman" w:hAnsi="Times New Roman" w:cs="Times New Roman"/>
          <w:sz w:val="24"/>
          <w:szCs w:val="24"/>
        </w:rPr>
        <w:t>,</w:t>
      </w:r>
      <w:r w:rsidRPr="00203C81">
        <w:rPr>
          <w:rFonts w:ascii="Times New Roman" w:hAnsi="Times New Roman" w:cs="Times New Roman"/>
          <w:sz w:val="24"/>
          <w:szCs w:val="24"/>
        </w:rPr>
        <w:t xml:space="preserve"> согласованные Учредителем, но не позднее 15 декабря текущего финансового года.</w:t>
      </w:r>
    </w:p>
    <w:p w:rsidR="00C7538E" w:rsidRPr="0078587D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87D">
        <w:rPr>
          <w:rFonts w:ascii="Times New Roman" w:hAnsi="Times New Roman" w:cs="Times New Roman"/>
          <w:sz w:val="24"/>
          <w:szCs w:val="24"/>
        </w:rPr>
        <w:t>Изменение объема субсидии учреждению в течение финансового года осуществляется только после внесения Учредителем соответствующи</w:t>
      </w:r>
      <w:r w:rsidR="000218E3" w:rsidRPr="0078587D">
        <w:rPr>
          <w:rFonts w:ascii="Times New Roman" w:hAnsi="Times New Roman" w:cs="Times New Roman"/>
          <w:sz w:val="24"/>
          <w:szCs w:val="24"/>
        </w:rPr>
        <w:t xml:space="preserve">х изменений в утвержденный Перечень субсидий </w:t>
      </w:r>
      <w:r w:rsidRPr="0078587D">
        <w:rPr>
          <w:rFonts w:ascii="Times New Roman" w:hAnsi="Times New Roman" w:cs="Times New Roman"/>
          <w:sz w:val="24"/>
          <w:szCs w:val="24"/>
        </w:rPr>
        <w:t xml:space="preserve"> и внесения изменений в Соглашение путем заключения дополнительного соглашения в течение десяти рабочих дней со дня принятия соответствующего правового акта.</w:t>
      </w:r>
    </w:p>
    <w:p w:rsidR="00AA4510" w:rsidRPr="00203C81" w:rsidRDefault="0078587D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. </w:t>
      </w:r>
      <w:bookmarkStart w:id="11" w:name="P104"/>
      <w:bookmarkEnd w:id="11"/>
      <w:r w:rsidR="00AA4510" w:rsidRPr="00203C81">
        <w:rPr>
          <w:rFonts w:ascii="Times New Roman" w:hAnsi="Times New Roman" w:cs="Times New Roman"/>
          <w:sz w:val="24"/>
          <w:szCs w:val="24"/>
        </w:rPr>
        <w:t>Не использованные на начало очередного финансового года остатки средств субсидий на иные цели могут использоваться учреждениями в очередном финансовом году при наличии потребности в направлении их на те же цели в соответствии с решением Учредителя.</w:t>
      </w:r>
    </w:p>
    <w:p w:rsidR="00AA4510" w:rsidRPr="00203C81" w:rsidRDefault="00AA4510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При наличии потребности в использовании остатков субсидии, не использованных в текущем финансовом году, учреждение в срок не позднее пяти рабочих дней начала финансового года направляет Учредителю мотивированное ходатайство о подтверждении потребности направления остатков субсидии на те же цели.</w:t>
      </w:r>
    </w:p>
    <w:p w:rsidR="00AA4510" w:rsidRPr="00203C81" w:rsidRDefault="00AA4510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 xml:space="preserve">Решение о наличии потребности в направлении остатков целевых средств на те же цели принимается </w:t>
      </w:r>
      <w:r w:rsidRPr="00284694"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="00284694" w:rsidRPr="00284694">
        <w:rPr>
          <w:rFonts w:ascii="Times New Roman" w:hAnsi="Times New Roman" w:cs="Times New Roman"/>
          <w:sz w:val="24"/>
          <w:szCs w:val="24"/>
        </w:rPr>
        <w:t>в форме</w:t>
      </w:r>
      <w:r w:rsidR="00B75E77" w:rsidRPr="00284694">
        <w:rPr>
          <w:rFonts w:ascii="Times New Roman" w:hAnsi="Times New Roman" w:cs="Times New Roman"/>
          <w:sz w:val="24"/>
          <w:szCs w:val="24"/>
        </w:rPr>
        <w:t xml:space="preserve"> </w:t>
      </w:r>
      <w:r w:rsidR="00B75E77">
        <w:rPr>
          <w:rFonts w:ascii="Times New Roman" w:hAnsi="Times New Roman" w:cs="Times New Roman"/>
          <w:sz w:val="24"/>
          <w:szCs w:val="24"/>
        </w:rPr>
        <w:t>С</w:t>
      </w:r>
      <w:r w:rsidRPr="00203C81">
        <w:rPr>
          <w:rFonts w:ascii="Times New Roman" w:hAnsi="Times New Roman" w:cs="Times New Roman"/>
          <w:sz w:val="24"/>
          <w:szCs w:val="24"/>
        </w:rPr>
        <w:t>ведений о наличии потребности</w:t>
      </w:r>
      <w:r w:rsidR="00B75E77">
        <w:rPr>
          <w:rFonts w:ascii="Times New Roman" w:hAnsi="Times New Roman" w:cs="Times New Roman"/>
          <w:sz w:val="24"/>
          <w:szCs w:val="24"/>
        </w:rPr>
        <w:t xml:space="preserve"> в направлении остатков целевых средств на те же цели в очередном финансовом году по форме</w:t>
      </w:r>
      <w:r w:rsidRPr="00203C81">
        <w:rPr>
          <w:rFonts w:ascii="Times New Roman" w:hAnsi="Times New Roman" w:cs="Times New Roman"/>
          <w:sz w:val="24"/>
          <w:szCs w:val="24"/>
        </w:rPr>
        <w:t xml:space="preserve"> согласно приложению 2 к настоящему Порядку и не позднее 15 января года, следующего за годом предоставления субсидии направляется в Управление</w:t>
      </w:r>
      <w:r w:rsidR="00FC594C" w:rsidRPr="00203C81">
        <w:rPr>
          <w:rFonts w:ascii="Times New Roman" w:hAnsi="Times New Roman" w:cs="Times New Roman"/>
          <w:sz w:val="24"/>
          <w:szCs w:val="24"/>
        </w:rPr>
        <w:t xml:space="preserve"> финан</w:t>
      </w:r>
      <w:r w:rsidR="00B75E77">
        <w:rPr>
          <w:rFonts w:ascii="Times New Roman" w:hAnsi="Times New Roman" w:cs="Times New Roman"/>
          <w:sz w:val="24"/>
          <w:szCs w:val="24"/>
        </w:rPr>
        <w:t>сов АКР</w:t>
      </w:r>
      <w:r w:rsidRPr="00203C81">
        <w:rPr>
          <w:rFonts w:ascii="Times New Roman" w:hAnsi="Times New Roman" w:cs="Times New Roman"/>
          <w:sz w:val="24"/>
          <w:szCs w:val="24"/>
        </w:rPr>
        <w:t>.</w:t>
      </w:r>
    </w:p>
    <w:p w:rsidR="00AA4510" w:rsidRPr="00203C81" w:rsidRDefault="00AA4510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После принятия решения о наличии потребности в направлении остатков целевых средств на те же цели Учредителем вносятся изменения в заключенные соглашения о предоставлении субсидии на иные цели путем заключения дополнительного соглаше</w:t>
      </w:r>
      <w:r w:rsidR="00B75E77">
        <w:rPr>
          <w:rFonts w:ascii="Times New Roman" w:hAnsi="Times New Roman" w:cs="Times New Roman"/>
          <w:sz w:val="24"/>
          <w:szCs w:val="24"/>
        </w:rPr>
        <w:t>ния о продлении срока действия С</w:t>
      </w:r>
      <w:r w:rsidRPr="00203C81">
        <w:rPr>
          <w:rFonts w:ascii="Times New Roman" w:hAnsi="Times New Roman" w:cs="Times New Roman"/>
          <w:sz w:val="24"/>
          <w:szCs w:val="24"/>
        </w:rPr>
        <w:t xml:space="preserve">оглашения и изменении иных условий </w:t>
      </w:r>
      <w:r w:rsidR="00B75E77">
        <w:rPr>
          <w:rFonts w:ascii="Times New Roman" w:hAnsi="Times New Roman" w:cs="Times New Roman"/>
          <w:sz w:val="24"/>
          <w:szCs w:val="24"/>
        </w:rPr>
        <w:t>С</w:t>
      </w:r>
      <w:r w:rsidRPr="00203C81">
        <w:rPr>
          <w:rFonts w:ascii="Times New Roman" w:hAnsi="Times New Roman" w:cs="Times New Roman"/>
          <w:sz w:val="24"/>
          <w:szCs w:val="24"/>
        </w:rPr>
        <w:t>оглашения при необходимости.</w:t>
      </w:r>
    </w:p>
    <w:p w:rsidR="00AA4510" w:rsidRPr="00203C81" w:rsidRDefault="00AA4510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Бюджетные ассигнования в объеме подтвержденной потребности должны быть использованы учреждением не позднее 1 октября текущег</w:t>
      </w:r>
      <w:r w:rsidR="00B75E77">
        <w:rPr>
          <w:rFonts w:ascii="Times New Roman" w:hAnsi="Times New Roman" w:cs="Times New Roman"/>
          <w:sz w:val="24"/>
          <w:szCs w:val="24"/>
        </w:rPr>
        <w:t>о финансового года</w:t>
      </w:r>
      <w:r w:rsidRPr="00203C81">
        <w:rPr>
          <w:rFonts w:ascii="Times New Roman" w:hAnsi="Times New Roman" w:cs="Times New Roman"/>
          <w:sz w:val="24"/>
          <w:szCs w:val="24"/>
        </w:rPr>
        <w:t>.</w:t>
      </w:r>
    </w:p>
    <w:p w:rsidR="00AA4510" w:rsidRPr="00203C81" w:rsidRDefault="00C07BD7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A4510" w:rsidRPr="00203C81">
        <w:rPr>
          <w:rFonts w:ascii="Times New Roman" w:hAnsi="Times New Roman" w:cs="Times New Roman"/>
          <w:sz w:val="24"/>
          <w:szCs w:val="24"/>
        </w:rPr>
        <w:t xml:space="preserve">. В случае, если Учредителем не представлены сведения о наличии потребности и (или) остатки средств субсидии, потребность в которых не подтверждена Учредителем в соответствии с настоящим Порядком, не возвращены в бюджет района в установленные сроки, Управление финансов </w:t>
      </w:r>
      <w:r>
        <w:rPr>
          <w:rFonts w:ascii="Times New Roman" w:hAnsi="Times New Roman" w:cs="Times New Roman"/>
          <w:sz w:val="24"/>
          <w:szCs w:val="24"/>
        </w:rPr>
        <w:t xml:space="preserve">АКР в установленном порядке </w:t>
      </w:r>
      <w:r w:rsidR="00AA4510" w:rsidRPr="00203C81">
        <w:rPr>
          <w:rFonts w:ascii="Times New Roman" w:hAnsi="Times New Roman" w:cs="Times New Roman"/>
          <w:sz w:val="24"/>
          <w:szCs w:val="24"/>
        </w:rPr>
        <w:t>осуществляет взыскание остат</w:t>
      </w:r>
      <w:r>
        <w:rPr>
          <w:rFonts w:ascii="Times New Roman" w:hAnsi="Times New Roman" w:cs="Times New Roman"/>
          <w:sz w:val="24"/>
          <w:szCs w:val="24"/>
        </w:rPr>
        <w:t>ков целевых субсидий</w:t>
      </w:r>
      <w:r w:rsidR="00AA4510" w:rsidRPr="00203C81">
        <w:rPr>
          <w:rFonts w:ascii="Times New Roman" w:hAnsi="Times New Roman" w:cs="Times New Roman"/>
          <w:sz w:val="24"/>
          <w:szCs w:val="24"/>
        </w:rPr>
        <w:t xml:space="preserve"> (или остатков неиспользованных целевых субсидий).</w:t>
      </w:r>
    </w:p>
    <w:p w:rsidR="00AA4510" w:rsidRPr="00203C81" w:rsidRDefault="00AA4510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Указанные средства до момента взыскания отражаются на соответствующем лицевом счете учреждения, открытом в Управлении</w:t>
      </w:r>
      <w:r w:rsidR="00FC594C" w:rsidRPr="00203C81">
        <w:rPr>
          <w:rFonts w:ascii="Times New Roman" w:hAnsi="Times New Roman" w:cs="Times New Roman"/>
          <w:sz w:val="24"/>
          <w:szCs w:val="24"/>
        </w:rPr>
        <w:t xml:space="preserve"> финансов Администрации Каргасокского</w:t>
      </w:r>
      <w:r w:rsidRPr="00203C81">
        <w:rPr>
          <w:rFonts w:ascii="Times New Roman" w:hAnsi="Times New Roman" w:cs="Times New Roman"/>
          <w:sz w:val="24"/>
          <w:szCs w:val="24"/>
        </w:rPr>
        <w:t xml:space="preserve"> района, с признаком "без права расходования".</w:t>
      </w:r>
    </w:p>
    <w:p w:rsidR="00C7538E" w:rsidRPr="00203C81" w:rsidRDefault="006E1483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 Контроль за целевым использованием субсидий, а также за соблюдением условий их предоставления осуществляется Учредителем.</w:t>
      </w:r>
    </w:p>
    <w:p w:rsidR="00C7538E" w:rsidRPr="00203C81" w:rsidRDefault="00C7538E" w:rsidP="001936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E77" w:rsidRDefault="00B75E77" w:rsidP="001936C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E1483" w:rsidRDefault="006E14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1483" w:rsidRDefault="006E14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AE5" w:rsidRDefault="00C36AE5" w:rsidP="0006731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6731B" w:rsidRDefault="000673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731B" w:rsidRDefault="000673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538E" w:rsidRPr="00203C81" w:rsidRDefault="00C753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7538E" w:rsidRPr="00203C81" w:rsidRDefault="00C753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к Порядку</w:t>
      </w:r>
    </w:p>
    <w:p w:rsidR="00C7538E" w:rsidRPr="00203C81" w:rsidRDefault="00C753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определения объема и условий предоставления</w:t>
      </w:r>
    </w:p>
    <w:p w:rsidR="00C7538E" w:rsidRPr="00203C81" w:rsidRDefault="00C753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субсидий на иные цели муниципальным бюджетным</w:t>
      </w:r>
    </w:p>
    <w:p w:rsidR="00B75E77" w:rsidRDefault="00C753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 xml:space="preserve">и </w:t>
      </w:r>
      <w:r w:rsidR="00B75E77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203C81">
        <w:rPr>
          <w:rFonts w:ascii="Times New Roman" w:hAnsi="Times New Roman" w:cs="Times New Roman"/>
          <w:sz w:val="24"/>
          <w:szCs w:val="24"/>
        </w:rPr>
        <w:t xml:space="preserve">автономным учреждениям </w:t>
      </w:r>
    </w:p>
    <w:p w:rsidR="00C7538E" w:rsidRPr="00203C81" w:rsidRDefault="003231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Каргасокского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7538E" w:rsidRPr="00203C81" w:rsidRDefault="00C75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38E" w:rsidRPr="00203C81" w:rsidRDefault="00C7538E" w:rsidP="00E737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6"/>
      <w:bookmarkEnd w:id="12"/>
      <w:r w:rsidRPr="00203C8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7538E" w:rsidRPr="00203C81" w:rsidRDefault="00C75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37F7" w:rsidRPr="00203C81" w:rsidRDefault="00E737F7" w:rsidP="00E737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Форма</w:t>
      </w:r>
    </w:p>
    <w:p w:rsidR="00E737F7" w:rsidRPr="006E1483" w:rsidRDefault="00E737F7" w:rsidP="00E737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37F7" w:rsidRPr="00284694" w:rsidRDefault="00E737F7" w:rsidP="00E737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3"/>
      <w:bookmarkEnd w:id="13"/>
      <w:r w:rsidRPr="006E1483">
        <w:rPr>
          <w:rFonts w:ascii="Times New Roman" w:hAnsi="Times New Roman" w:cs="Times New Roman"/>
          <w:sz w:val="28"/>
          <w:szCs w:val="28"/>
        </w:rPr>
        <w:t xml:space="preserve">  </w:t>
      </w:r>
      <w:r w:rsidRPr="00284694">
        <w:rPr>
          <w:rFonts w:ascii="Times New Roman" w:hAnsi="Times New Roman" w:cs="Times New Roman"/>
          <w:sz w:val="28"/>
          <w:szCs w:val="28"/>
        </w:rPr>
        <w:t xml:space="preserve">Перечень субсидий, предоставляемых из </w:t>
      </w:r>
      <w:r w:rsidR="0032313B" w:rsidRPr="00284694">
        <w:rPr>
          <w:rFonts w:ascii="Times New Roman" w:hAnsi="Times New Roman" w:cs="Times New Roman"/>
          <w:sz w:val="28"/>
          <w:szCs w:val="28"/>
        </w:rPr>
        <w:t>районного</w:t>
      </w:r>
      <w:r w:rsidR="00B75E77" w:rsidRPr="00284694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B75E77" w:rsidRPr="00284694" w:rsidRDefault="0032313B" w:rsidP="00E737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4694">
        <w:rPr>
          <w:rFonts w:ascii="Times New Roman" w:hAnsi="Times New Roman" w:cs="Times New Roman"/>
          <w:sz w:val="28"/>
          <w:szCs w:val="28"/>
        </w:rPr>
        <w:t>муниципальным</w:t>
      </w:r>
      <w:r w:rsidR="00E737F7" w:rsidRPr="00284694">
        <w:rPr>
          <w:rFonts w:ascii="Times New Roman" w:hAnsi="Times New Roman" w:cs="Times New Roman"/>
          <w:sz w:val="28"/>
          <w:szCs w:val="28"/>
        </w:rPr>
        <w:t xml:space="preserve"> бюджетным и</w:t>
      </w:r>
      <w:r w:rsidR="00B75E77" w:rsidRPr="00284694">
        <w:rPr>
          <w:rFonts w:ascii="Times New Roman" w:hAnsi="Times New Roman" w:cs="Times New Roman"/>
          <w:sz w:val="28"/>
          <w:szCs w:val="28"/>
        </w:rPr>
        <w:t xml:space="preserve"> (или) автономным учреждениям на иные цели</w:t>
      </w:r>
    </w:p>
    <w:p w:rsidR="00E737F7" w:rsidRPr="00284694" w:rsidRDefault="00E737F7" w:rsidP="00B75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6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7F7" w:rsidRPr="00284694" w:rsidRDefault="00E737F7" w:rsidP="00E737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69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75E77" w:rsidRPr="00284694">
        <w:rPr>
          <w:rFonts w:ascii="Times New Roman" w:hAnsi="Times New Roman" w:cs="Times New Roman"/>
          <w:sz w:val="24"/>
          <w:szCs w:val="24"/>
        </w:rPr>
        <w:t xml:space="preserve">_________________ в соответствии с </w:t>
      </w:r>
    </w:p>
    <w:p w:rsidR="00E737F7" w:rsidRPr="00284694" w:rsidRDefault="004E7946" w:rsidP="00E737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69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75E77" w:rsidRPr="00284694">
        <w:rPr>
          <w:rFonts w:ascii="Times New Roman" w:hAnsi="Times New Roman" w:cs="Times New Roman"/>
          <w:sz w:val="24"/>
          <w:szCs w:val="24"/>
        </w:rPr>
        <w:t>(Наименование Учредителя )</w:t>
      </w:r>
    </w:p>
    <w:p w:rsidR="00E737F7" w:rsidRPr="00284694" w:rsidRDefault="00E737F7" w:rsidP="00E737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694">
        <w:rPr>
          <w:rFonts w:ascii="Times New Roman" w:hAnsi="Times New Roman" w:cs="Times New Roman"/>
          <w:sz w:val="24"/>
          <w:szCs w:val="24"/>
        </w:rPr>
        <w:t xml:space="preserve">     </w:t>
      </w:r>
      <w:r w:rsidR="0032313B" w:rsidRPr="0028469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737F7" w:rsidRPr="00284694" w:rsidRDefault="00E737F7" w:rsidP="00E737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37F7" w:rsidRPr="00203C81" w:rsidRDefault="00B75E77" w:rsidP="00E737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694">
        <w:rPr>
          <w:rFonts w:ascii="Times New Roman" w:hAnsi="Times New Roman" w:cs="Times New Roman"/>
          <w:sz w:val="24"/>
          <w:szCs w:val="24"/>
        </w:rPr>
        <w:t xml:space="preserve">Муниципальной программой </w:t>
      </w:r>
      <w:r w:rsidR="0032313B" w:rsidRPr="00284694"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  <w:r w:rsidRPr="00284694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32313B" w:rsidRPr="00284694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Pr="00284694">
        <w:rPr>
          <w:rFonts w:ascii="Times New Roman" w:hAnsi="Times New Roman" w:cs="Times New Roman"/>
          <w:sz w:val="24"/>
          <w:szCs w:val="24"/>
        </w:rPr>
        <w:t xml:space="preserve"> утверждает о</w:t>
      </w:r>
      <w:r w:rsidR="00E737F7" w:rsidRPr="00284694">
        <w:rPr>
          <w:rFonts w:ascii="Times New Roman" w:hAnsi="Times New Roman" w:cs="Times New Roman"/>
          <w:sz w:val="24"/>
          <w:szCs w:val="24"/>
        </w:rPr>
        <w:t>бщий объем ассигнований на предоставление субсидий на иные цели в</w:t>
      </w:r>
      <w:r w:rsidRPr="00284694">
        <w:rPr>
          <w:rFonts w:ascii="Times New Roman" w:hAnsi="Times New Roman" w:cs="Times New Roman"/>
          <w:sz w:val="24"/>
          <w:szCs w:val="24"/>
        </w:rPr>
        <w:t xml:space="preserve">_______году в сумме </w:t>
      </w:r>
      <w:r w:rsidR="00E737F7" w:rsidRPr="00284694">
        <w:rPr>
          <w:rFonts w:ascii="Times New Roman" w:hAnsi="Times New Roman" w:cs="Times New Roman"/>
          <w:sz w:val="24"/>
          <w:szCs w:val="24"/>
        </w:rPr>
        <w:t xml:space="preserve"> _____ т</w:t>
      </w:r>
      <w:r w:rsidR="00401DF3" w:rsidRPr="00284694">
        <w:rPr>
          <w:rFonts w:ascii="Times New Roman" w:hAnsi="Times New Roman" w:cs="Times New Roman"/>
          <w:sz w:val="24"/>
          <w:szCs w:val="24"/>
        </w:rPr>
        <w:t>ыс. рублей (без учета остатков), в том числе:</w:t>
      </w:r>
    </w:p>
    <w:p w:rsidR="00E737F7" w:rsidRPr="00203C81" w:rsidRDefault="00E737F7" w:rsidP="00E737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639"/>
        <w:gridCol w:w="1587"/>
        <w:gridCol w:w="1639"/>
        <w:gridCol w:w="1669"/>
        <w:gridCol w:w="1054"/>
        <w:gridCol w:w="1084"/>
      </w:tblGrid>
      <w:tr w:rsidR="00E737F7" w:rsidRPr="00203C81" w:rsidTr="00203C81">
        <w:tc>
          <w:tcPr>
            <w:tcW w:w="397" w:type="dxa"/>
            <w:vMerge w:val="restart"/>
            <w:vAlign w:val="center"/>
          </w:tcPr>
          <w:p w:rsidR="00E737F7" w:rsidRPr="00203C81" w:rsidRDefault="00E737F7" w:rsidP="00203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737F7" w:rsidRPr="00203C81" w:rsidRDefault="00E737F7" w:rsidP="00203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639" w:type="dxa"/>
            <w:vMerge w:val="restart"/>
            <w:vAlign w:val="center"/>
          </w:tcPr>
          <w:p w:rsidR="00E737F7" w:rsidRPr="00203C81" w:rsidRDefault="00E737F7" w:rsidP="00203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 </w:t>
            </w:r>
            <w:hyperlink w:anchor="P272" w:history="1">
              <w:r w:rsidR="00284694">
                <w:rPr>
                  <w:rFonts w:ascii="Times New Roman" w:hAnsi="Times New Roman" w:cs="Times New Roman"/>
                  <w:sz w:val="24"/>
                  <w:szCs w:val="24"/>
                </w:rPr>
                <w:t>&lt;1</w:t>
              </w:r>
              <w:r w:rsidRPr="00203C81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587" w:type="dxa"/>
            <w:vMerge w:val="restart"/>
            <w:vAlign w:val="center"/>
          </w:tcPr>
          <w:p w:rsidR="00E737F7" w:rsidRPr="00203C81" w:rsidRDefault="00E737F7" w:rsidP="00203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1639" w:type="dxa"/>
            <w:vMerge w:val="restart"/>
            <w:vAlign w:val="center"/>
          </w:tcPr>
          <w:p w:rsidR="00E737F7" w:rsidRPr="00203C81" w:rsidRDefault="00E737F7" w:rsidP="00203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Наименования учреждений - получателей субсидии</w:t>
            </w:r>
          </w:p>
        </w:tc>
        <w:tc>
          <w:tcPr>
            <w:tcW w:w="2723" w:type="dxa"/>
            <w:gridSpan w:val="2"/>
            <w:vAlign w:val="center"/>
          </w:tcPr>
          <w:p w:rsidR="00E737F7" w:rsidRPr="00203C81" w:rsidRDefault="00E737F7" w:rsidP="00203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предоставления субсидии </w:t>
            </w:r>
            <w:hyperlink w:anchor="P273" w:history="1">
              <w:r w:rsidR="00284694">
                <w:rPr>
                  <w:rFonts w:ascii="Times New Roman" w:hAnsi="Times New Roman" w:cs="Times New Roman"/>
                  <w:sz w:val="24"/>
                  <w:szCs w:val="24"/>
                </w:rPr>
                <w:t>&lt;2</w:t>
              </w:r>
              <w:r w:rsidRPr="00203C81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084" w:type="dxa"/>
            <w:vMerge w:val="restart"/>
            <w:vAlign w:val="center"/>
          </w:tcPr>
          <w:p w:rsidR="00E737F7" w:rsidRPr="00203C81" w:rsidRDefault="00E737F7" w:rsidP="00203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Объем субсидии (тыс. руб.)</w:t>
            </w: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E737F7" w:rsidRPr="00203C81" w:rsidRDefault="00E737F7" w:rsidP="00203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наименования, единица измерения</w:t>
            </w:r>
          </w:p>
        </w:tc>
        <w:tc>
          <w:tcPr>
            <w:tcW w:w="1054" w:type="dxa"/>
            <w:vAlign w:val="center"/>
          </w:tcPr>
          <w:p w:rsidR="00E737F7" w:rsidRPr="00203C81" w:rsidRDefault="00E737F7" w:rsidP="00203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1084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 w:val="restart"/>
          </w:tcPr>
          <w:p w:rsidR="00E737F7" w:rsidRPr="00203C81" w:rsidRDefault="00E737F7" w:rsidP="00203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vMerge w:val="restart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9" w:type="dxa"/>
            <w:vMerge w:val="restart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gridSpan w:val="4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Итого по субсидии:</w:t>
            </w:r>
          </w:p>
        </w:tc>
        <w:tc>
          <w:tcPr>
            <w:tcW w:w="108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9" w:type="dxa"/>
            <w:vMerge w:val="restart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gridSpan w:val="3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Итого по субсидии:</w:t>
            </w: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gridSpan w:val="5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Итого по цели:</w:t>
            </w:r>
          </w:p>
        </w:tc>
        <w:tc>
          <w:tcPr>
            <w:tcW w:w="108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 w:val="restart"/>
          </w:tcPr>
          <w:p w:rsidR="00E737F7" w:rsidRPr="00203C81" w:rsidRDefault="00E737F7" w:rsidP="00203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vMerge w:val="restart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9" w:type="dxa"/>
            <w:vMerge w:val="restart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gridSpan w:val="4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Итого по субсидии:</w:t>
            </w:r>
          </w:p>
        </w:tc>
        <w:tc>
          <w:tcPr>
            <w:tcW w:w="108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9" w:type="dxa"/>
            <w:vMerge w:val="restart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gridSpan w:val="4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Итого по субсидии:</w:t>
            </w:r>
          </w:p>
        </w:tc>
        <w:tc>
          <w:tcPr>
            <w:tcW w:w="108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gridSpan w:val="5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Итого по цели:</w:t>
            </w:r>
          </w:p>
        </w:tc>
        <w:tc>
          <w:tcPr>
            <w:tcW w:w="108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5262" w:type="dxa"/>
            <w:gridSpan w:val="4"/>
          </w:tcPr>
          <w:p w:rsidR="00E737F7" w:rsidRPr="00203C81" w:rsidRDefault="00E737F7" w:rsidP="00203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7F7" w:rsidRPr="00203C81" w:rsidRDefault="00E737F7" w:rsidP="00E737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 w:rsidP="00E737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Учредителя ___________________________/ _________________/</w:t>
      </w:r>
    </w:p>
    <w:p w:rsidR="004E7946" w:rsidRDefault="004E7946" w:rsidP="00E737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ФИО</w:t>
      </w:r>
    </w:p>
    <w:p w:rsidR="004E7946" w:rsidRDefault="004E7946" w:rsidP="00E737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37F7" w:rsidRPr="00203C81" w:rsidRDefault="00E737F7" w:rsidP="00E737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737F7" w:rsidRPr="00203C81" w:rsidRDefault="00284694" w:rsidP="00E737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71"/>
      <w:bookmarkStart w:id="15" w:name="P272"/>
      <w:bookmarkEnd w:id="14"/>
      <w:bookmarkEnd w:id="15"/>
      <w:r>
        <w:rPr>
          <w:rFonts w:ascii="Times New Roman" w:hAnsi="Times New Roman" w:cs="Times New Roman"/>
          <w:sz w:val="24"/>
          <w:szCs w:val="24"/>
        </w:rPr>
        <w:t>&lt;1</w:t>
      </w:r>
      <w:r w:rsidR="00E737F7" w:rsidRPr="00203C81">
        <w:rPr>
          <w:rFonts w:ascii="Times New Roman" w:hAnsi="Times New Roman" w:cs="Times New Roman"/>
          <w:sz w:val="24"/>
          <w:szCs w:val="24"/>
        </w:rPr>
        <w:t xml:space="preserve">&gt; Указывается цель, установленная </w:t>
      </w:r>
      <w:hyperlink w:anchor="P54" w:history="1">
        <w:r w:rsidR="00E737F7" w:rsidRPr="00284694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подпунктами 1)</w:t>
        </w:r>
      </w:hyperlink>
      <w:r w:rsidR="00E737F7" w:rsidRPr="0028469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- </w:t>
      </w:r>
      <w:hyperlink w:anchor="P62" w:history="1">
        <w:r w:rsidR="00401DF3" w:rsidRPr="00284694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9</w:t>
        </w:r>
        <w:r w:rsidR="00E737F7" w:rsidRPr="00284694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) пункта 2</w:t>
        </w:r>
      </w:hyperlink>
      <w:r w:rsidR="00E737F7" w:rsidRPr="00203C81">
        <w:rPr>
          <w:rFonts w:ascii="Times New Roman" w:hAnsi="Times New Roman" w:cs="Times New Roman"/>
          <w:sz w:val="24"/>
          <w:szCs w:val="24"/>
        </w:rPr>
        <w:t xml:space="preserve"> Порядка определения объема и услови</w:t>
      </w:r>
      <w:r w:rsidR="0032313B" w:rsidRPr="00203C81">
        <w:rPr>
          <w:rFonts w:ascii="Times New Roman" w:hAnsi="Times New Roman" w:cs="Times New Roman"/>
          <w:sz w:val="24"/>
          <w:szCs w:val="24"/>
        </w:rPr>
        <w:t xml:space="preserve">й предоставления субсидий </w:t>
      </w:r>
      <w:r w:rsidR="00E737F7" w:rsidRPr="00203C81">
        <w:rPr>
          <w:rFonts w:ascii="Times New Roman" w:hAnsi="Times New Roman" w:cs="Times New Roman"/>
          <w:sz w:val="24"/>
          <w:szCs w:val="24"/>
        </w:rPr>
        <w:t>на иные цели.</w:t>
      </w:r>
    </w:p>
    <w:p w:rsidR="00C7538E" w:rsidRPr="00203C81" w:rsidRDefault="00284694" w:rsidP="00284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73"/>
      <w:bookmarkEnd w:id="16"/>
      <w:r>
        <w:rPr>
          <w:rFonts w:ascii="Times New Roman" w:hAnsi="Times New Roman" w:cs="Times New Roman"/>
          <w:sz w:val="24"/>
          <w:szCs w:val="24"/>
        </w:rPr>
        <w:t>&lt;2</w:t>
      </w:r>
      <w:r w:rsidR="00E737F7" w:rsidRPr="00203C81">
        <w:rPr>
          <w:rFonts w:ascii="Times New Roman" w:hAnsi="Times New Roman" w:cs="Times New Roman"/>
          <w:sz w:val="24"/>
          <w:szCs w:val="24"/>
        </w:rPr>
        <w:t xml:space="preserve">&gt; Наименования и единицы измерения показателей результативности устанавливаются </w:t>
      </w:r>
      <w:r w:rsidR="006E1483">
        <w:rPr>
          <w:rFonts w:ascii="Times New Roman" w:hAnsi="Times New Roman" w:cs="Times New Roman"/>
          <w:sz w:val="24"/>
          <w:szCs w:val="24"/>
        </w:rPr>
        <w:t xml:space="preserve">внутри одной субсидии </w:t>
      </w:r>
      <w:r w:rsidR="00E737F7" w:rsidRPr="00203C81">
        <w:rPr>
          <w:rFonts w:ascii="Times New Roman" w:hAnsi="Times New Roman" w:cs="Times New Roman"/>
          <w:sz w:val="24"/>
          <w:szCs w:val="24"/>
        </w:rPr>
        <w:t>одинаковые для всех учреждений - получателей субсидии</w:t>
      </w:r>
      <w:r w:rsidR="006E1483">
        <w:rPr>
          <w:rFonts w:ascii="Times New Roman" w:hAnsi="Times New Roman" w:cs="Times New Roman"/>
          <w:sz w:val="24"/>
          <w:szCs w:val="24"/>
        </w:rPr>
        <w:t>.</w:t>
      </w:r>
    </w:p>
    <w:p w:rsidR="00C7538E" w:rsidRPr="00203C81" w:rsidRDefault="00C75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38E" w:rsidRPr="00203C81" w:rsidRDefault="00C75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38E" w:rsidRPr="00203C81" w:rsidRDefault="00C75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38E" w:rsidRPr="00203C81" w:rsidRDefault="00C75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38E" w:rsidRDefault="00C75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Pr="00203C81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38E" w:rsidRPr="00203C81" w:rsidRDefault="00C753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7538E" w:rsidRPr="00203C81" w:rsidRDefault="00C753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к Порядку</w:t>
      </w:r>
    </w:p>
    <w:p w:rsidR="00C7538E" w:rsidRPr="00203C81" w:rsidRDefault="00C753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определения объема и условий предоставления</w:t>
      </w:r>
    </w:p>
    <w:p w:rsidR="00C7538E" w:rsidRPr="00203C81" w:rsidRDefault="00C753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субсидий на иные цели муниципальным бюджетным</w:t>
      </w:r>
    </w:p>
    <w:p w:rsidR="00401DF3" w:rsidRDefault="00C753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 xml:space="preserve">и </w:t>
      </w:r>
      <w:r w:rsidR="00401DF3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203C81">
        <w:rPr>
          <w:rFonts w:ascii="Times New Roman" w:hAnsi="Times New Roman" w:cs="Times New Roman"/>
          <w:sz w:val="24"/>
          <w:szCs w:val="24"/>
        </w:rPr>
        <w:t xml:space="preserve">автономным учреждениям </w:t>
      </w:r>
    </w:p>
    <w:p w:rsidR="00C7538E" w:rsidRDefault="003231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Каргасокского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84694" w:rsidRDefault="00284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4694" w:rsidRPr="00203C81" w:rsidRDefault="00284694" w:rsidP="0028469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C7538E" w:rsidRPr="00203C81" w:rsidRDefault="00C75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38E" w:rsidRPr="00203C81" w:rsidRDefault="00C753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458"/>
      <w:bookmarkEnd w:id="17"/>
      <w:r w:rsidRPr="00203C81">
        <w:rPr>
          <w:rFonts w:ascii="Times New Roman" w:hAnsi="Times New Roman" w:cs="Times New Roman"/>
          <w:sz w:val="24"/>
          <w:szCs w:val="24"/>
        </w:rPr>
        <w:t>Сведения о наличии потребности в направлении остатков</w:t>
      </w:r>
    </w:p>
    <w:p w:rsidR="00C7538E" w:rsidRPr="00203C81" w:rsidRDefault="00C753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целевых средств на те же цели в очередном финансовом году</w:t>
      </w:r>
    </w:p>
    <w:p w:rsidR="00C7538E" w:rsidRPr="00203C81" w:rsidRDefault="00401D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="006E148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бюджетным</w:t>
      </w:r>
      <w:r w:rsidR="006E148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E1483">
        <w:rPr>
          <w:rFonts w:ascii="Times New Roman" w:hAnsi="Times New Roman" w:cs="Times New Roman"/>
          <w:sz w:val="24"/>
          <w:szCs w:val="24"/>
        </w:rPr>
        <w:t>муниципальными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 автономным</w:t>
      </w:r>
      <w:r w:rsidR="006E1483">
        <w:rPr>
          <w:rFonts w:ascii="Times New Roman" w:hAnsi="Times New Roman" w:cs="Times New Roman"/>
          <w:sz w:val="24"/>
          <w:szCs w:val="24"/>
        </w:rPr>
        <w:t>и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 учреждениям</w:t>
      </w:r>
      <w:r w:rsidR="006E1483">
        <w:rPr>
          <w:rFonts w:ascii="Times New Roman" w:hAnsi="Times New Roman" w:cs="Times New Roman"/>
          <w:sz w:val="24"/>
          <w:szCs w:val="24"/>
        </w:rPr>
        <w:t>и</w:t>
      </w:r>
    </w:p>
    <w:p w:rsidR="00401DF3" w:rsidRDefault="003231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Каргасокского</w:t>
      </w:r>
      <w:r w:rsidR="006E148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01DF3" w:rsidRDefault="00401D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1DF3" w:rsidRPr="00203C81" w:rsidRDefault="00C7538E" w:rsidP="006E148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6E1483">
        <w:rPr>
          <w:rFonts w:ascii="Times New Roman" w:hAnsi="Times New Roman" w:cs="Times New Roman"/>
          <w:sz w:val="24"/>
          <w:szCs w:val="24"/>
        </w:rPr>
        <w:t>_______________</w:t>
      </w:r>
      <w:r w:rsidRPr="00203C81">
        <w:rPr>
          <w:rFonts w:ascii="Times New Roman" w:hAnsi="Times New Roman" w:cs="Times New Roman"/>
          <w:sz w:val="24"/>
          <w:szCs w:val="24"/>
        </w:rPr>
        <w:t>_</w:t>
      </w:r>
    </w:p>
    <w:p w:rsidR="00C7538E" w:rsidRDefault="00C7538E" w:rsidP="004E79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(наиме</w:t>
      </w:r>
      <w:r w:rsidR="00401DF3">
        <w:rPr>
          <w:rFonts w:ascii="Times New Roman" w:hAnsi="Times New Roman" w:cs="Times New Roman"/>
          <w:sz w:val="24"/>
          <w:szCs w:val="24"/>
        </w:rPr>
        <w:t>нование У</w:t>
      </w:r>
      <w:r w:rsidRPr="00203C81">
        <w:rPr>
          <w:rFonts w:ascii="Times New Roman" w:hAnsi="Times New Roman" w:cs="Times New Roman"/>
          <w:sz w:val="24"/>
          <w:szCs w:val="24"/>
        </w:rPr>
        <w:t>чредителя)</w:t>
      </w:r>
    </w:p>
    <w:p w:rsidR="00401DF3" w:rsidRDefault="00401DF3" w:rsidP="006E14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1DF3" w:rsidRPr="00203C81" w:rsidRDefault="00401DF3" w:rsidP="00401DF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подтверждает  наличие потребности в направлении оста</w:t>
      </w:r>
      <w:r w:rsidR="00284694">
        <w:rPr>
          <w:rFonts w:ascii="Times New Roman" w:hAnsi="Times New Roman" w:cs="Times New Roman"/>
          <w:sz w:val="24"/>
          <w:szCs w:val="24"/>
        </w:rPr>
        <w:t>тков целевых средств на  1 января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28469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_г на те же цели</w:t>
      </w:r>
      <w:r w:rsidR="006E1483">
        <w:rPr>
          <w:rFonts w:ascii="Times New Roman" w:hAnsi="Times New Roman" w:cs="Times New Roman"/>
          <w:sz w:val="24"/>
          <w:szCs w:val="24"/>
        </w:rPr>
        <w:t xml:space="preserve"> в очередном финансовом году:</w:t>
      </w:r>
    </w:p>
    <w:p w:rsidR="00C7538E" w:rsidRPr="00203C81" w:rsidRDefault="00C75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191"/>
        <w:gridCol w:w="998"/>
        <w:gridCol w:w="1270"/>
        <w:gridCol w:w="1474"/>
        <w:gridCol w:w="1429"/>
        <w:gridCol w:w="1639"/>
      </w:tblGrid>
      <w:tr w:rsidR="004E7946" w:rsidRPr="00203C81" w:rsidTr="0006731B">
        <w:tc>
          <w:tcPr>
            <w:tcW w:w="1417" w:type="dxa"/>
          </w:tcPr>
          <w:p w:rsidR="004E7946" w:rsidRPr="00203C81" w:rsidRDefault="004E7946" w:rsidP="00933E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 на иные цели</w:t>
            </w:r>
          </w:p>
        </w:tc>
        <w:tc>
          <w:tcPr>
            <w:tcW w:w="1191" w:type="dxa"/>
          </w:tcPr>
          <w:p w:rsidR="004E7946" w:rsidRPr="00203C81" w:rsidRDefault="004E7946" w:rsidP="00933E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Аналитический код субсидии</w:t>
            </w:r>
          </w:p>
        </w:tc>
        <w:tc>
          <w:tcPr>
            <w:tcW w:w="998" w:type="dxa"/>
          </w:tcPr>
          <w:p w:rsidR="004E7946" w:rsidRPr="00203C81" w:rsidRDefault="004E7946" w:rsidP="00933E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0" w:type="dxa"/>
          </w:tcPr>
          <w:p w:rsidR="004E7946" w:rsidRPr="00203C81" w:rsidRDefault="004E7946" w:rsidP="00933E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74" w:type="dxa"/>
          </w:tcPr>
          <w:p w:rsidR="004E7946" w:rsidRPr="00203C81" w:rsidRDefault="004E7946" w:rsidP="00933E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Сумма остатка целевой субсидии на 01.01.____ года, в руб.</w:t>
            </w:r>
          </w:p>
        </w:tc>
        <w:tc>
          <w:tcPr>
            <w:tcW w:w="1429" w:type="dxa"/>
          </w:tcPr>
          <w:p w:rsidR="004E7946" w:rsidRPr="00203C81" w:rsidRDefault="004E7946" w:rsidP="00933E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Из него сумма потребности в очередном финансовом году, в руб.</w:t>
            </w:r>
          </w:p>
        </w:tc>
        <w:tc>
          <w:tcPr>
            <w:tcW w:w="1639" w:type="dxa"/>
          </w:tcPr>
          <w:p w:rsidR="004E7946" w:rsidRPr="00203C81" w:rsidRDefault="004E7946" w:rsidP="00933E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Причина образования остатка</w:t>
            </w:r>
          </w:p>
          <w:p w:rsidR="004E7946" w:rsidRPr="00203C81" w:rsidRDefault="004E7946" w:rsidP="00933E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</w:t>
            </w: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боснование потребности в неиспользованном остатке целевой субсидии</w:t>
            </w:r>
          </w:p>
        </w:tc>
      </w:tr>
      <w:tr w:rsidR="004E7946" w:rsidRPr="00203C81" w:rsidTr="0006731B">
        <w:tc>
          <w:tcPr>
            <w:tcW w:w="1417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46" w:rsidRPr="00203C81" w:rsidTr="0006731B">
        <w:tc>
          <w:tcPr>
            <w:tcW w:w="1417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46" w:rsidRPr="00203C81" w:rsidTr="0006731B">
        <w:tc>
          <w:tcPr>
            <w:tcW w:w="1417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46" w:rsidRPr="00203C81" w:rsidTr="0006731B">
        <w:tc>
          <w:tcPr>
            <w:tcW w:w="1417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46" w:rsidRPr="00203C81" w:rsidTr="0006731B">
        <w:tc>
          <w:tcPr>
            <w:tcW w:w="1417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46" w:rsidRPr="00203C81" w:rsidTr="0006731B">
        <w:tc>
          <w:tcPr>
            <w:tcW w:w="1417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38E" w:rsidRDefault="00C7538E">
      <w:pPr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Учредителя ______________________  /  ___________________/</w:t>
      </w:r>
    </w:p>
    <w:p w:rsidR="004E7946" w:rsidRDefault="004E7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ФИО</w:t>
      </w:r>
    </w:p>
    <w:p w:rsidR="004E7946" w:rsidRDefault="004E7946">
      <w:pPr>
        <w:rPr>
          <w:rFonts w:ascii="Times New Roman" w:hAnsi="Times New Roman" w:cs="Times New Roman"/>
          <w:sz w:val="24"/>
          <w:szCs w:val="24"/>
        </w:rPr>
      </w:pPr>
    </w:p>
    <w:p w:rsidR="004E7946" w:rsidRPr="00203C81" w:rsidRDefault="004E7946">
      <w:pPr>
        <w:rPr>
          <w:rFonts w:ascii="Times New Roman" w:hAnsi="Times New Roman" w:cs="Times New Roman"/>
          <w:sz w:val="24"/>
          <w:szCs w:val="24"/>
        </w:rPr>
        <w:sectPr w:rsidR="004E7946" w:rsidRPr="00203C81" w:rsidSect="0006731B">
          <w:headerReference w:type="default" r:id="rId14"/>
          <w:pgSz w:w="11906" w:h="16838"/>
          <w:pgMar w:top="426" w:right="1133" w:bottom="426" w:left="1701" w:header="283" w:footer="170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84694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D3820" w:rsidRPr="00203C81" w:rsidRDefault="009D3820">
      <w:pPr>
        <w:rPr>
          <w:rFonts w:ascii="Times New Roman" w:hAnsi="Times New Roman" w:cs="Times New Roman"/>
          <w:sz w:val="24"/>
          <w:szCs w:val="24"/>
        </w:rPr>
      </w:pPr>
    </w:p>
    <w:sectPr w:rsidR="009D3820" w:rsidRPr="00203C81" w:rsidSect="004E7946">
      <w:pgSz w:w="16838" w:h="11905" w:orient="landscape"/>
      <w:pgMar w:top="0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5F9" w:rsidRDefault="00FC55F9" w:rsidP="00807014">
      <w:pPr>
        <w:spacing w:after="0" w:line="240" w:lineRule="auto"/>
      </w:pPr>
      <w:r>
        <w:separator/>
      </w:r>
    </w:p>
  </w:endnote>
  <w:endnote w:type="continuationSeparator" w:id="0">
    <w:p w:rsidR="00FC55F9" w:rsidRDefault="00FC55F9" w:rsidP="00807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5F9" w:rsidRDefault="00FC55F9" w:rsidP="00807014">
      <w:pPr>
        <w:spacing w:after="0" w:line="240" w:lineRule="auto"/>
      </w:pPr>
      <w:r>
        <w:separator/>
      </w:r>
    </w:p>
  </w:footnote>
  <w:footnote w:type="continuationSeparator" w:id="0">
    <w:p w:rsidR="00FC55F9" w:rsidRDefault="00FC55F9" w:rsidP="00807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257984"/>
      <w:docPartObj>
        <w:docPartGallery w:val="Page Numbers (Top of Page)"/>
        <w:docPartUnique/>
      </w:docPartObj>
    </w:sdtPr>
    <w:sdtEndPr/>
    <w:sdtContent>
      <w:p w:rsidR="00807014" w:rsidRDefault="008070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BAD">
          <w:rPr>
            <w:noProof/>
          </w:rPr>
          <w:t>2</w:t>
        </w:r>
        <w:r>
          <w:fldChar w:fldCharType="end"/>
        </w:r>
      </w:p>
    </w:sdtContent>
  </w:sdt>
  <w:p w:rsidR="00807014" w:rsidRDefault="008070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F79F3"/>
    <w:multiLevelType w:val="hybridMultilevel"/>
    <w:tmpl w:val="7A9E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8E"/>
    <w:rsid w:val="000218E3"/>
    <w:rsid w:val="0006731B"/>
    <w:rsid w:val="00067BAD"/>
    <w:rsid w:val="000A3888"/>
    <w:rsid w:val="000C6E4B"/>
    <w:rsid w:val="00100763"/>
    <w:rsid w:val="001234A7"/>
    <w:rsid w:val="001269AE"/>
    <w:rsid w:val="001936C0"/>
    <w:rsid w:val="001B77C4"/>
    <w:rsid w:val="001E5126"/>
    <w:rsid w:val="00203C81"/>
    <w:rsid w:val="002708ED"/>
    <w:rsid w:val="00284694"/>
    <w:rsid w:val="002B1A37"/>
    <w:rsid w:val="002C3F58"/>
    <w:rsid w:val="0032313B"/>
    <w:rsid w:val="00337985"/>
    <w:rsid w:val="00401DF3"/>
    <w:rsid w:val="00444DCA"/>
    <w:rsid w:val="004A636D"/>
    <w:rsid w:val="004B5164"/>
    <w:rsid w:val="004E7946"/>
    <w:rsid w:val="004F4A52"/>
    <w:rsid w:val="005316BD"/>
    <w:rsid w:val="00536049"/>
    <w:rsid w:val="00573199"/>
    <w:rsid w:val="005A6D04"/>
    <w:rsid w:val="006E1483"/>
    <w:rsid w:val="00704320"/>
    <w:rsid w:val="0078587D"/>
    <w:rsid w:val="007E0E31"/>
    <w:rsid w:val="00807014"/>
    <w:rsid w:val="00817CAB"/>
    <w:rsid w:val="00893682"/>
    <w:rsid w:val="008E6778"/>
    <w:rsid w:val="00910575"/>
    <w:rsid w:val="0092684C"/>
    <w:rsid w:val="0095536A"/>
    <w:rsid w:val="009D3820"/>
    <w:rsid w:val="00A9609B"/>
    <w:rsid w:val="00AA4510"/>
    <w:rsid w:val="00B12C81"/>
    <w:rsid w:val="00B75E77"/>
    <w:rsid w:val="00B956CB"/>
    <w:rsid w:val="00BB4F2E"/>
    <w:rsid w:val="00C07BD7"/>
    <w:rsid w:val="00C36AE5"/>
    <w:rsid w:val="00C6011B"/>
    <w:rsid w:val="00C7538E"/>
    <w:rsid w:val="00CE051A"/>
    <w:rsid w:val="00D058E4"/>
    <w:rsid w:val="00D2740E"/>
    <w:rsid w:val="00D6586C"/>
    <w:rsid w:val="00DD0F46"/>
    <w:rsid w:val="00E235D8"/>
    <w:rsid w:val="00E737F7"/>
    <w:rsid w:val="00EA461E"/>
    <w:rsid w:val="00F230FF"/>
    <w:rsid w:val="00FC55F9"/>
    <w:rsid w:val="00F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F7EC"/>
  <w15:docId w15:val="{ABBD4FBF-4D86-4D5A-9632-BBC8DB4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5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5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5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53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8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4DC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7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7014"/>
  </w:style>
  <w:style w:type="paragraph" w:styleId="a8">
    <w:name w:val="footer"/>
    <w:basedOn w:val="a"/>
    <w:link w:val="a9"/>
    <w:uiPriority w:val="99"/>
    <w:unhideWhenUsed/>
    <w:rsid w:val="00807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7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22961CDA4A1397B1ADD0882E5946087A0C4DAD4544574778AAC8660365837AD5FD22DC6238DF3589754AF121CA391CFDCBB9D2451A77C68391D427422d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2961CDA4A1397B1ADD0882E5946087A0C4DAD4544574778AAC8660365837AD5FD22DC6238DF3589754AF1D19A391CFDCBB9D2451A77C68391D427422d6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2961CDA4A1397B1ADD0882E5946087A0C4DAD4544574778AAC8660365837AD5FD22DC6238DF3589754AF1D18A391CFDCBB9D2451A77C68391D427422d6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C9B8F80C3FD65F098DAF4752373786147F6856810AA5F7535AF378DF34EBED5FFAE0EF258783E7B0A17A77014CDBA6457A20BD05659D16Fi6TB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B683-2C25-4D0F-AE71-0D09A458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Сергеева</dc:creator>
  <cp:lastModifiedBy>Анастасия Никола. Чубабрия</cp:lastModifiedBy>
  <cp:revision>2</cp:revision>
  <cp:lastPrinted>2020-03-19T01:56:00Z</cp:lastPrinted>
  <dcterms:created xsi:type="dcterms:W3CDTF">2020-03-19T02:21:00Z</dcterms:created>
  <dcterms:modified xsi:type="dcterms:W3CDTF">2020-03-19T02:21:00Z</dcterms:modified>
</cp:coreProperties>
</file>