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15" w:rsidRPr="007A10D7" w:rsidRDefault="00070B52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7A10D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571500" cy="74295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BE5" w:rsidRPr="007A10D7" w:rsidRDefault="005C1BE5" w:rsidP="004E54FB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70EF" w:rsidRPr="007A10D7" w:rsidRDefault="001270EF" w:rsidP="004E54FB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3F8D" w:rsidRPr="007A10D7" w:rsidRDefault="009C3F8D" w:rsidP="004E54FB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54FB" w:rsidRPr="007A10D7" w:rsidRDefault="004E54FB" w:rsidP="004E54FB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7A10D7"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r w:rsidRPr="007A10D7">
        <w:rPr>
          <w:rFonts w:ascii="Times New Roman" w:hAnsi="Times New Roman"/>
          <w:caps/>
          <w:color w:val="000000"/>
          <w:sz w:val="28"/>
          <w:szCs w:val="28"/>
        </w:rPr>
        <w:t>Каргасокский район»</w:t>
      </w:r>
    </w:p>
    <w:p w:rsidR="004E54FB" w:rsidRPr="007A10D7" w:rsidRDefault="004E54FB" w:rsidP="004E54FB">
      <w:pPr>
        <w:pStyle w:val="a5"/>
        <w:spacing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A10D7">
        <w:rPr>
          <w:rFonts w:ascii="Times New Roman" w:hAnsi="Times New Roman"/>
          <w:color w:val="000000"/>
          <w:sz w:val="26"/>
          <w:szCs w:val="26"/>
        </w:rPr>
        <w:t>ТОМСКАЯ ОБЛАСТЬ</w:t>
      </w:r>
    </w:p>
    <w:p w:rsidR="004E54FB" w:rsidRPr="007A10D7" w:rsidRDefault="004E54FB" w:rsidP="004E54FB">
      <w:pPr>
        <w:jc w:val="center"/>
        <w:rPr>
          <w:b/>
          <w:color w:val="000000"/>
          <w:sz w:val="28"/>
          <w:szCs w:val="28"/>
        </w:rPr>
      </w:pPr>
      <w:r w:rsidRPr="007A10D7">
        <w:rPr>
          <w:b/>
          <w:color w:val="000000"/>
          <w:sz w:val="28"/>
          <w:szCs w:val="28"/>
        </w:rPr>
        <w:t>АДМИНИСТРАЦИЯ КАРГАСОКСКОГО РАЙОНА</w:t>
      </w:r>
    </w:p>
    <w:p w:rsidR="004E54FB" w:rsidRPr="007A10D7" w:rsidRDefault="004E54FB" w:rsidP="004E54FB">
      <w:pPr>
        <w:jc w:val="center"/>
        <w:rPr>
          <w:b/>
          <w:color w:val="000000"/>
          <w:sz w:val="28"/>
          <w:szCs w:val="28"/>
        </w:rPr>
      </w:pPr>
    </w:p>
    <w:p w:rsidR="004E54FB" w:rsidRPr="007A10D7" w:rsidRDefault="004E54FB" w:rsidP="004E54FB">
      <w:pPr>
        <w:jc w:val="center"/>
        <w:rPr>
          <w:b/>
          <w:color w:val="000000"/>
          <w:sz w:val="32"/>
          <w:szCs w:val="32"/>
        </w:rPr>
      </w:pPr>
      <w:r w:rsidRPr="007A10D7">
        <w:rPr>
          <w:b/>
          <w:color w:val="000000"/>
          <w:sz w:val="32"/>
          <w:szCs w:val="32"/>
        </w:rPr>
        <w:t>ПОСТАНОВЛЕНИЕ</w:t>
      </w:r>
    </w:p>
    <w:p w:rsidR="004E54FB" w:rsidRPr="007A10D7" w:rsidRDefault="004E54FB" w:rsidP="004E54FB">
      <w:pPr>
        <w:jc w:val="center"/>
        <w:rPr>
          <w:b/>
          <w:color w:val="000000"/>
          <w:sz w:val="32"/>
          <w:szCs w:val="32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66"/>
        <w:gridCol w:w="3054"/>
        <w:gridCol w:w="2668"/>
        <w:gridCol w:w="2293"/>
      </w:tblGrid>
      <w:tr w:rsidR="004E54FB" w:rsidRPr="007A10D7" w:rsidTr="00B0659A">
        <w:tc>
          <w:tcPr>
            <w:tcW w:w="1766" w:type="dxa"/>
          </w:tcPr>
          <w:p w:rsidR="004E54FB" w:rsidRPr="007A10D7" w:rsidRDefault="002C4A92" w:rsidP="000C19D7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30.07</w:t>
            </w:r>
            <w:r w:rsidR="001270EF" w:rsidRPr="007A10D7">
              <w:rPr>
                <w:color w:val="000000"/>
              </w:rPr>
              <w:t>.2020</w:t>
            </w:r>
          </w:p>
        </w:tc>
        <w:tc>
          <w:tcPr>
            <w:tcW w:w="5722" w:type="dxa"/>
            <w:gridSpan w:val="2"/>
          </w:tcPr>
          <w:p w:rsidR="004E54FB" w:rsidRPr="007A10D7" w:rsidRDefault="004E54FB" w:rsidP="000C19D7">
            <w:pPr>
              <w:jc w:val="right"/>
              <w:rPr>
                <w:color w:val="000000"/>
              </w:rPr>
            </w:pPr>
          </w:p>
        </w:tc>
        <w:tc>
          <w:tcPr>
            <w:tcW w:w="2293" w:type="dxa"/>
          </w:tcPr>
          <w:p w:rsidR="004E54FB" w:rsidRPr="007A10D7" w:rsidRDefault="004E54FB" w:rsidP="00D46428">
            <w:pPr>
              <w:jc w:val="right"/>
              <w:rPr>
                <w:color w:val="000000"/>
              </w:rPr>
            </w:pPr>
            <w:r w:rsidRPr="007A10D7">
              <w:rPr>
                <w:color w:val="000000"/>
              </w:rPr>
              <w:t xml:space="preserve">№ </w:t>
            </w:r>
            <w:r w:rsidR="00D46428">
              <w:rPr>
                <w:color w:val="000000"/>
              </w:rPr>
              <w:t>146</w:t>
            </w:r>
          </w:p>
        </w:tc>
      </w:tr>
      <w:tr w:rsidR="004E54FB" w:rsidRPr="007A10D7" w:rsidTr="00B0659A">
        <w:tblPrEx>
          <w:tblLook w:val="04A0" w:firstRow="1" w:lastRow="0" w:firstColumn="1" w:lastColumn="0" w:noHBand="0" w:noVBand="1"/>
        </w:tblPrEx>
        <w:trPr>
          <w:gridAfter w:val="2"/>
          <w:wAfter w:w="4961" w:type="dxa"/>
          <w:trHeight w:val="2404"/>
        </w:trPr>
        <w:tc>
          <w:tcPr>
            <w:tcW w:w="4820" w:type="dxa"/>
            <w:gridSpan w:val="2"/>
          </w:tcPr>
          <w:p w:rsidR="004E54FB" w:rsidRPr="007A10D7" w:rsidRDefault="004E54FB" w:rsidP="00F15F77">
            <w:pPr>
              <w:jc w:val="both"/>
              <w:rPr>
                <w:color w:val="000000"/>
              </w:rPr>
            </w:pPr>
          </w:p>
          <w:p w:rsidR="004E54FB" w:rsidRPr="007A10D7" w:rsidRDefault="004E54FB" w:rsidP="00062E8B">
            <w:pPr>
              <w:ind w:left="31"/>
              <w:jc w:val="both"/>
              <w:rPr>
                <w:color w:val="000000"/>
              </w:rPr>
            </w:pPr>
            <w:r w:rsidRPr="007A10D7">
              <w:rPr>
                <w:color w:val="000000"/>
              </w:rPr>
              <w:t>с. Каргасок</w:t>
            </w:r>
          </w:p>
          <w:p w:rsidR="004E54FB" w:rsidRPr="007A10D7" w:rsidRDefault="004E54FB" w:rsidP="00F15F77">
            <w:pPr>
              <w:jc w:val="both"/>
              <w:rPr>
                <w:color w:val="000000"/>
              </w:rPr>
            </w:pPr>
          </w:p>
          <w:p w:rsidR="004E54FB" w:rsidRPr="007A10D7" w:rsidRDefault="004E54FB" w:rsidP="00062E8B">
            <w:pPr>
              <w:ind w:left="31"/>
              <w:jc w:val="both"/>
              <w:rPr>
                <w:color w:val="000000"/>
              </w:rPr>
            </w:pPr>
            <w:r w:rsidRPr="007A10D7">
              <w:rPr>
                <w:color w:val="000000"/>
              </w:rPr>
              <w:t>О внесении изменений 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      </w:r>
          </w:p>
          <w:p w:rsidR="004E54FB" w:rsidRPr="007A10D7" w:rsidRDefault="004E54FB" w:rsidP="00F15F77">
            <w:pPr>
              <w:jc w:val="both"/>
              <w:rPr>
                <w:b/>
                <w:color w:val="000000"/>
              </w:rPr>
            </w:pPr>
          </w:p>
        </w:tc>
      </w:tr>
    </w:tbl>
    <w:p w:rsidR="004E54FB" w:rsidRPr="007A10D7" w:rsidRDefault="00B0659A" w:rsidP="00976696">
      <w:pPr>
        <w:ind w:right="38" w:firstLine="709"/>
        <w:jc w:val="both"/>
        <w:rPr>
          <w:color w:val="000000"/>
        </w:rPr>
      </w:pPr>
      <w:r w:rsidRPr="007A10D7">
        <w:rPr>
          <w:rStyle w:val="FontStyle14"/>
          <w:color w:val="000000"/>
          <w:sz w:val="24"/>
        </w:rPr>
        <w:t>В целях</w:t>
      </w:r>
      <w:r w:rsidR="00976696" w:rsidRPr="007A10D7">
        <w:rPr>
          <w:rStyle w:val="FontStyle14"/>
          <w:color w:val="000000"/>
          <w:sz w:val="24"/>
        </w:rPr>
        <w:t xml:space="preserve"> приведения в соответствие с решением Думы Каргасокского района от 25.12.2019 № 277 «О бюджете муниципального образования «Каргасокский район» на 2020 год и на плановый период 2021 и 2022 годов»</w:t>
      </w:r>
      <w:r w:rsidR="004E54FB" w:rsidRPr="007A10D7">
        <w:rPr>
          <w:rStyle w:val="FontStyle14"/>
          <w:color w:val="000000"/>
          <w:sz w:val="24"/>
        </w:rPr>
        <w:t xml:space="preserve">, </w:t>
      </w:r>
      <w:r w:rsidRPr="007A10D7">
        <w:rPr>
          <w:rStyle w:val="FontStyle14"/>
          <w:color w:val="000000"/>
          <w:sz w:val="24"/>
        </w:rPr>
        <w:t xml:space="preserve">в соответствии с </w:t>
      </w:r>
      <w:r w:rsidR="004454E8" w:rsidRPr="007A10D7">
        <w:rPr>
          <w:rStyle w:val="FontStyle14"/>
          <w:color w:val="000000"/>
          <w:sz w:val="24"/>
        </w:rPr>
        <w:t>Порядком</w:t>
      </w:r>
      <w:r w:rsidR="004E54FB" w:rsidRPr="007A10D7">
        <w:rPr>
          <w:rStyle w:val="FontStyle14"/>
          <w:color w:val="000000"/>
          <w:sz w:val="24"/>
        </w:rPr>
        <w:t xml:space="preserve"> принятия решений о разработке муниципальных программ муниципального образования «Каргасокский район», их формирования и </w:t>
      </w:r>
      <w:r w:rsidR="004454E8" w:rsidRPr="007A10D7">
        <w:rPr>
          <w:rStyle w:val="FontStyle14"/>
          <w:color w:val="000000"/>
          <w:sz w:val="24"/>
          <w:lang w:eastAsia="en-US"/>
        </w:rPr>
        <w:t>реализации, утвержденным</w:t>
      </w:r>
      <w:r w:rsidR="004E54FB" w:rsidRPr="007A10D7">
        <w:rPr>
          <w:rStyle w:val="FontStyle14"/>
          <w:color w:val="000000"/>
          <w:sz w:val="24"/>
          <w:lang w:eastAsia="en-US"/>
        </w:rPr>
        <w:t xml:space="preserve"> постановлением Админист</w:t>
      </w:r>
      <w:r w:rsidR="004454E8" w:rsidRPr="007A10D7">
        <w:rPr>
          <w:rStyle w:val="FontStyle14"/>
          <w:color w:val="000000"/>
          <w:sz w:val="24"/>
          <w:lang w:eastAsia="en-US"/>
        </w:rPr>
        <w:t>рации Каргасокского района от 20.01.2015 № 11</w:t>
      </w:r>
      <w:r w:rsidR="004E54FB" w:rsidRPr="007A10D7">
        <w:rPr>
          <w:rStyle w:val="FontStyle14"/>
          <w:color w:val="000000"/>
          <w:sz w:val="24"/>
          <w:lang w:eastAsia="en-US"/>
        </w:rPr>
        <w:t xml:space="preserve">, с учетом результатов общественного обсуждения проекта </w:t>
      </w:r>
      <w:r w:rsidR="004454E8" w:rsidRPr="007A10D7">
        <w:rPr>
          <w:rStyle w:val="FontStyle14"/>
          <w:color w:val="000000"/>
          <w:sz w:val="24"/>
          <w:lang w:eastAsia="en-US"/>
        </w:rPr>
        <w:t>постановления Администрации Каргасокского района «О внесении изменений 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</w:p>
    <w:p w:rsidR="004E54FB" w:rsidRPr="007A10D7" w:rsidRDefault="004E54FB" w:rsidP="00F15F77">
      <w:pPr>
        <w:ind w:firstLine="709"/>
        <w:jc w:val="both"/>
        <w:rPr>
          <w:color w:val="000000"/>
        </w:rPr>
      </w:pPr>
    </w:p>
    <w:p w:rsidR="004E54FB" w:rsidRPr="007A10D7" w:rsidRDefault="004E54FB" w:rsidP="00F15F77">
      <w:pPr>
        <w:ind w:firstLine="709"/>
        <w:jc w:val="both"/>
        <w:rPr>
          <w:color w:val="000000"/>
        </w:rPr>
      </w:pPr>
      <w:r w:rsidRPr="007A10D7">
        <w:rPr>
          <w:color w:val="000000"/>
        </w:rPr>
        <w:t>Администрация Каргасокского района постановляет:</w:t>
      </w:r>
    </w:p>
    <w:p w:rsidR="004E54FB" w:rsidRPr="007A10D7" w:rsidRDefault="004E54FB" w:rsidP="00F15F77">
      <w:pPr>
        <w:ind w:firstLine="709"/>
        <w:jc w:val="both"/>
        <w:rPr>
          <w:color w:val="000000"/>
        </w:rPr>
      </w:pPr>
    </w:p>
    <w:p w:rsidR="004E54FB" w:rsidRPr="007A10D7" w:rsidRDefault="004E54FB" w:rsidP="00062E8B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Style w:val="FontStyle14"/>
          <w:color w:val="000000"/>
          <w:sz w:val="24"/>
          <w:szCs w:val="24"/>
        </w:rPr>
        <w:t xml:space="preserve">1. Внести </w:t>
      </w:r>
      <w:r w:rsidR="00B0659A" w:rsidRPr="007A10D7">
        <w:rPr>
          <w:rStyle w:val="FontStyle14"/>
          <w:color w:val="000000"/>
          <w:sz w:val="24"/>
          <w:szCs w:val="24"/>
        </w:rPr>
        <w:t>следующие изменения</w:t>
      </w:r>
      <w:r w:rsidRPr="007A10D7">
        <w:rPr>
          <w:rStyle w:val="FontStyle14"/>
          <w:color w:val="000000"/>
          <w:sz w:val="24"/>
          <w:szCs w:val="24"/>
        </w:rPr>
        <w:t xml:space="preserve"> в постановление Администрации Карга</w:t>
      </w:r>
      <w:r w:rsidR="00F15F77" w:rsidRPr="007A10D7">
        <w:rPr>
          <w:rStyle w:val="FontStyle14"/>
          <w:color w:val="000000"/>
          <w:sz w:val="24"/>
          <w:szCs w:val="24"/>
        </w:rPr>
        <w:t xml:space="preserve">сокского района от 27.11.2015 № </w:t>
      </w:r>
      <w:r w:rsidRPr="007A10D7">
        <w:rPr>
          <w:rStyle w:val="FontStyle14"/>
          <w:color w:val="000000"/>
          <w:sz w:val="24"/>
          <w:szCs w:val="24"/>
        </w:rPr>
        <w:t xml:space="preserve">193 </w:t>
      </w:r>
      <w:r w:rsidRPr="007A10D7">
        <w:rPr>
          <w:rFonts w:ascii="Times New Roman" w:hAnsi="Times New Roman"/>
          <w:color w:val="000000"/>
          <w:sz w:val="24"/>
          <w:szCs w:val="24"/>
        </w:rPr>
        <w:t xml:space="preserve">«Об утверждении муниципальной программы «Создание условий для устойчивого экономического развития муниципального образования «Каргасокский </w:t>
      </w:r>
      <w:r w:rsidR="00B0659A" w:rsidRPr="007A10D7">
        <w:rPr>
          <w:rFonts w:ascii="Times New Roman" w:hAnsi="Times New Roman"/>
          <w:color w:val="000000"/>
          <w:sz w:val="24"/>
          <w:szCs w:val="24"/>
        </w:rPr>
        <w:t>район» (далее - Постановление):</w:t>
      </w:r>
    </w:p>
    <w:p w:rsidR="009E5E6A" w:rsidRPr="007A10D7" w:rsidRDefault="00484372" w:rsidP="00062E8B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>в приложении к Постановлению (далее – муниципальная программа):</w:t>
      </w:r>
    </w:p>
    <w:p w:rsidR="00484372" w:rsidRPr="007A10D7" w:rsidRDefault="00484372" w:rsidP="00062E8B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>в паспорте муниципальной программы строку «Объемы и источники финансирования Программы (с детализацией по годам реализации Программы) тыс. руб.» изложить в новой редакции:</w:t>
      </w:r>
    </w:p>
    <w:p w:rsidR="00484372" w:rsidRPr="007A10D7" w:rsidRDefault="00484372" w:rsidP="00062E8B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>«</w:t>
      </w:r>
    </w:p>
    <w:tbl>
      <w:tblPr>
        <w:tblW w:w="960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1211"/>
        <w:gridCol w:w="1020"/>
        <w:gridCol w:w="1109"/>
        <w:gridCol w:w="1113"/>
        <w:gridCol w:w="771"/>
        <w:gridCol w:w="1120"/>
        <w:gridCol w:w="851"/>
        <w:gridCol w:w="669"/>
      </w:tblGrid>
      <w:tr w:rsidR="00484372" w:rsidRPr="007A10D7" w:rsidTr="00591773"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4372" w:rsidRPr="007A10D7" w:rsidRDefault="00484372" w:rsidP="005917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Объемы и источники фи-</w:t>
            </w:r>
            <w:proofErr w:type="spellStart"/>
            <w:r w:rsidRPr="007A10D7">
              <w:rPr>
                <w:sz w:val="22"/>
                <w:szCs w:val="22"/>
              </w:rPr>
              <w:t>нансирования</w:t>
            </w:r>
            <w:proofErr w:type="spellEnd"/>
            <w:r w:rsidRPr="007A10D7">
              <w:rPr>
                <w:sz w:val="22"/>
                <w:szCs w:val="22"/>
              </w:rPr>
              <w:t xml:space="preserve"> Программы (с </w:t>
            </w:r>
            <w:r w:rsidRPr="007A10D7">
              <w:rPr>
                <w:sz w:val="22"/>
                <w:szCs w:val="22"/>
              </w:rPr>
              <w:lastRenderedPageBreak/>
              <w:t>детализацией по годам реализации Программы) тыс. 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2016 </w:t>
            </w:r>
          </w:p>
          <w:p w:rsidR="00484372" w:rsidRPr="007A10D7" w:rsidRDefault="00484372" w:rsidP="0059177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год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2017 </w:t>
            </w:r>
          </w:p>
          <w:p w:rsidR="00484372" w:rsidRPr="007A10D7" w:rsidRDefault="00484372" w:rsidP="0059177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год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2018 год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484372" w:rsidP="0059177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2019 </w:t>
            </w:r>
          </w:p>
          <w:p w:rsidR="00484372" w:rsidRPr="007A10D7" w:rsidRDefault="00484372" w:rsidP="0059177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484372" w:rsidP="0059177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2020 </w:t>
            </w:r>
          </w:p>
          <w:p w:rsidR="00484372" w:rsidRPr="007A10D7" w:rsidRDefault="00484372" w:rsidP="0059177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год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484372" w:rsidP="0059177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2021 год</w:t>
            </w:r>
          </w:p>
        </w:tc>
      </w:tr>
      <w:tr w:rsidR="00484372" w:rsidRPr="007A10D7" w:rsidTr="00591773"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484372" w:rsidP="0059177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Федеральный </w:t>
            </w:r>
            <w:r w:rsidRPr="007A10D7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lastRenderedPageBreak/>
              <w:t>13 118,</w:t>
            </w:r>
          </w:p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1887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2695,</w:t>
            </w:r>
          </w:p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83386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1 634,7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2 091,5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2 170,</w:t>
            </w:r>
          </w:p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26929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2 254,8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2 271,0</w:t>
            </w:r>
          </w:p>
        </w:tc>
      </w:tr>
      <w:tr w:rsidR="00484372" w:rsidRPr="007A10D7" w:rsidTr="00591773">
        <w:trPr>
          <w:trHeight w:val="454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484372" w:rsidP="0059177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117059" w:rsidP="00484372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923 794</w:t>
            </w:r>
            <w:r w:rsidR="00484372" w:rsidRPr="007A10D7">
              <w:rPr>
                <w:color w:val="000000"/>
              </w:rPr>
              <w:t>,</w:t>
            </w:r>
          </w:p>
          <w:p w:rsidR="00484372" w:rsidRPr="007A10D7" w:rsidRDefault="00484372" w:rsidP="00484372">
            <w:pPr>
              <w:jc w:val="center"/>
              <w:rPr>
                <w:color w:val="000000"/>
                <w:sz w:val="20"/>
                <w:szCs w:val="20"/>
              </w:rPr>
            </w:pPr>
            <w:r w:rsidRPr="007A10D7">
              <w:rPr>
                <w:color w:val="000000"/>
              </w:rPr>
              <w:t>33561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167 391,56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163 202,6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151 863,7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170 872,</w:t>
            </w:r>
          </w:p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56725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117059" w:rsidP="00484372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169 954</w:t>
            </w:r>
            <w:r w:rsidR="00484372" w:rsidRPr="007A10D7"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100 509,0</w:t>
            </w:r>
          </w:p>
        </w:tc>
      </w:tr>
      <w:tr w:rsidR="00484372" w:rsidRPr="007A10D7" w:rsidTr="00591773">
        <w:trPr>
          <w:trHeight w:val="378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484372" w:rsidP="0059177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117059" w:rsidP="00484372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922 186</w:t>
            </w:r>
            <w:r w:rsidR="00484372" w:rsidRPr="007A10D7">
              <w:rPr>
                <w:color w:val="000000"/>
              </w:rPr>
              <w:t>,</w:t>
            </w:r>
          </w:p>
          <w:p w:rsidR="00484372" w:rsidRPr="007A10D7" w:rsidRDefault="00117059" w:rsidP="00484372">
            <w:pPr>
              <w:jc w:val="center"/>
              <w:rPr>
                <w:color w:val="000000"/>
                <w:sz w:val="20"/>
                <w:szCs w:val="20"/>
              </w:rPr>
            </w:pPr>
            <w:r w:rsidRPr="007A10D7">
              <w:rPr>
                <w:color w:val="000000"/>
              </w:rPr>
              <w:t>90</w:t>
            </w:r>
            <w:r w:rsidR="00484372" w:rsidRPr="007A10D7">
              <w:rPr>
                <w:color w:val="000000"/>
              </w:rPr>
              <w:t>968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175032,</w:t>
            </w:r>
          </w:p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99358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174 246,8598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158 761,6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191 677,</w:t>
            </w:r>
          </w:p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77953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117059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149 557</w:t>
            </w:r>
            <w:r w:rsidR="00484372" w:rsidRPr="007A10D7">
              <w:rPr>
                <w:sz w:val="22"/>
                <w:szCs w:val="22"/>
              </w:rPr>
              <w:t>,2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72 920,4</w:t>
            </w:r>
          </w:p>
        </w:tc>
      </w:tr>
      <w:tr w:rsidR="00484372" w:rsidRPr="007A10D7" w:rsidTr="00591773">
        <w:trPr>
          <w:trHeight w:val="572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484372" w:rsidP="0059177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484372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3 702,</w:t>
            </w:r>
          </w:p>
          <w:p w:rsidR="00484372" w:rsidRPr="007A10D7" w:rsidRDefault="00484372" w:rsidP="00484372">
            <w:pPr>
              <w:jc w:val="center"/>
              <w:rPr>
                <w:color w:val="000000"/>
                <w:sz w:val="20"/>
                <w:szCs w:val="20"/>
              </w:rPr>
            </w:pPr>
            <w:r w:rsidRPr="007A10D7">
              <w:rPr>
                <w:color w:val="000000"/>
              </w:rPr>
              <w:t>11206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1 812,45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672,2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717,5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500,0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</w:tr>
      <w:tr w:rsidR="00484372" w:rsidRPr="007A10D7" w:rsidTr="00591773">
        <w:trPr>
          <w:trHeight w:val="481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484372" w:rsidP="0059177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594A47" w:rsidP="00594A47">
            <w:pPr>
              <w:jc w:val="center"/>
              <w:rPr>
                <w:color w:val="000000"/>
                <w:sz w:val="20"/>
                <w:szCs w:val="20"/>
              </w:rPr>
            </w:pPr>
            <w:r w:rsidRPr="007A10D7">
              <w:rPr>
                <w:color w:val="000000"/>
                <w:sz w:val="20"/>
                <w:szCs w:val="20"/>
              </w:rPr>
              <w:t>1 862 801,54605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346 932,83089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339 756,</w:t>
            </w:r>
          </w:p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3598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313 434,</w:t>
            </w:r>
          </w:p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364 720,</w:t>
            </w:r>
          </w:p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61607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72" w:rsidRPr="007A10D7" w:rsidRDefault="00594A47" w:rsidP="00594A47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322 266,9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72" w:rsidRPr="007A10D7" w:rsidRDefault="00484372" w:rsidP="00591773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175 690,4</w:t>
            </w:r>
          </w:p>
        </w:tc>
      </w:tr>
    </w:tbl>
    <w:p w:rsidR="00484372" w:rsidRPr="007A10D7" w:rsidRDefault="007C2DBD" w:rsidP="00062E8B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>»;</w:t>
      </w:r>
    </w:p>
    <w:p w:rsidR="007C2DBD" w:rsidRPr="007A10D7" w:rsidRDefault="007C2DBD" w:rsidP="007C2DBD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 xml:space="preserve">в разделе </w:t>
      </w:r>
      <w:r w:rsidR="00BD7AF9" w:rsidRPr="007A10D7">
        <w:rPr>
          <w:rFonts w:ascii="Times New Roman" w:hAnsi="Times New Roman"/>
          <w:color w:val="000000"/>
          <w:sz w:val="24"/>
          <w:szCs w:val="24"/>
        </w:rPr>
        <w:t>«</w:t>
      </w:r>
      <w:r w:rsidRPr="007A10D7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7A10D7">
        <w:rPr>
          <w:rFonts w:ascii="Times New Roman" w:hAnsi="Times New Roman"/>
          <w:color w:val="000000"/>
          <w:sz w:val="24"/>
          <w:szCs w:val="24"/>
        </w:rPr>
        <w:t xml:space="preserve"> СИСТЕМА МЕРОПРИЯТИЙ МУНИЦИПАЛЬНОЙ ПРОГРАММЫ И ЕЕ РЕСУРСНОЕ ОБЕСПЕЧЕНИЕ</w:t>
      </w:r>
      <w:r w:rsidR="00BD7AF9" w:rsidRPr="007A10D7">
        <w:rPr>
          <w:rFonts w:ascii="Times New Roman" w:hAnsi="Times New Roman"/>
          <w:color w:val="000000"/>
          <w:sz w:val="24"/>
          <w:szCs w:val="24"/>
        </w:rPr>
        <w:t>»</w:t>
      </w:r>
      <w:r w:rsidRPr="007A10D7">
        <w:rPr>
          <w:rFonts w:ascii="Times New Roman" w:hAnsi="Times New Roman"/>
          <w:color w:val="000000"/>
          <w:sz w:val="24"/>
          <w:szCs w:val="24"/>
        </w:rPr>
        <w:t xml:space="preserve"> муниципальной программы:</w:t>
      </w:r>
    </w:p>
    <w:p w:rsidR="007C2DBD" w:rsidRPr="007A10D7" w:rsidRDefault="00F52DCD" w:rsidP="007C2DBD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74041" w:rsidRPr="007A10D7">
        <w:rPr>
          <w:rFonts w:ascii="Times New Roman" w:hAnsi="Times New Roman"/>
          <w:color w:val="000000"/>
          <w:sz w:val="24"/>
          <w:szCs w:val="24"/>
        </w:rPr>
        <w:t>абзац 1 изложить в новой</w:t>
      </w:r>
      <w:r w:rsidR="007C2DBD" w:rsidRPr="007A10D7">
        <w:rPr>
          <w:rFonts w:ascii="Times New Roman" w:hAnsi="Times New Roman"/>
          <w:color w:val="000000"/>
          <w:sz w:val="24"/>
          <w:szCs w:val="24"/>
        </w:rPr>
        <w:t xml:space="preserve"> редакции:</w:t>
      </w:r>
    </w:p>
    <w:p w:rsidR="007C2DBD" w:rsidRPr="007A10D7" w:rsidRDefault="007C2DBD" w:rsidP="007C2DBD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>«На реализацию мероприятий муниципа</w:t>
      </w:r>
      <w:r w:rsidR="00117059" w:rsidRPr="007A10D7">
        <w:rPr>
          <w:rFonts w:ascii="Times New Roman" w:hAnsi="Times New Roman"/>
          <w:color w:val="000000"/>
          <w:sz w:val="24"/>
          <w:szCs w:val="24"/>
        </w:rPr>
        <w:t>льной программы необходимо 1 862 801</w:t>
      </w:r>
      <w:r w:rsidRPr="007A10D7">
        <w:rPr>
          <w:rFonts w:ascii="Times New Roman" w:hAnsi="Times New Roman"/>
          <w:color w:val="000000"/>
          <w:sz w:val="24"/>
          <w:szCs w:val="24"/>
        </w:rPr>
        <w:t>,5</w:t>
      </w:r>
      <w:r w:rsidR="00117059" w:rsidRPr="007A10D7">
        <w:rPr>
          <w:rFonts w:ascii="Times New Roman" w:hAnsi="Times New Roman"/>
          <w:color w:val="000000"/>
          <w:sz w:val="24"/>
          <w:szCs w:val="24"/>
        </w:rPr>
        <w:t>4</w:t>
      </w:r>
      <w:r w:rsidRPr="007A10D7">
        <w:rPr>
          <w:rFonts w:ascii="Times New Roman" w:hAnsi="Times New Roman"/>
          <w:color w:val="000000"/>
          <w:sz w:val="24"/>
          <w:szCs w:val="24"/>
        </w:rPr>
        <w:t>605 тысяч рублей, в том числе:</w:t>
      </w:r>
    </w:p>
    <w:p w:rsidR="007C2DBD" w:rsidRPr="007A10D7" w:rsidRDefault="00BF23E1" w:rsidP="007C2DBD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Федеральный бюджет </w:t>
      </w:r>
      <w:r w:rsidR="007C2DBD" w:rsidRPr="007A10D7">
        <w:rPr>
          <w:rFonts w:ascii="Times New Roman" w:hAnsi="Times New Roman"/>
          <w:color w:val="000000"/>
          <w:sz w:val="24"/>
          <w:szCs w:val="24"/>
        </w:rPr>
        <w:t>– 13 118,18870 тыс. рублей;</w:t>
      </w:r>
    </w:p>
    <w:p w:rsidR="007C2DBD" w:rsidRPr="007A10D7" w:rsidRDefault="00BF23E1" w:rsidP="007C2DBD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бюджет Томской области</w:t>
      </w:r>
      <w:r w:rsidR="00117059" w:rsidRPr="007A10D7">
        <w:rPr>
          <w:rFonts w:ascii="Times New Roman" w:hAnsi="Times New Roman"/>
          <w:color w:val="000000"/>
          <w:sz w:val="24"/>
          <w:szCs w:val="24"/>
        </w:rPr>
        <w:t xml:space="preserve"> – 923 794</w:t>
      </w:r>
      <w:r w:rsidR="007C2DBD" w:rsidRPr="007A10D7">
        <w:rPr>
          <w:rFonts w:ascii="Times New Roman" w:hAnsi="Times New Roman"/>
          <w:color w:val="000000"/>
          <w:sz w:val="24"/>
          <w:szCs w:val="24"/>
        </w:rPr>
        <w:t>,33561 тыс. рублей;</w:t>
      </w:r>
    </w:p>
    <w:p w:rsidR="007C2DBD" w:rsidRPr="007A10D7" w:rsidRDefault="00BF23E1" w:rsidP="007C2DBD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бюджет муниципального образования «Каргасокский район»</w:t>
      </w:r>
      <w:r w:rsidR="00117059" w:rsidRPr="007A10D7">
        <w:rPr>
          <w:rFonts w:ascii="Times New Roman" w:hAnsi="Times New Roman"/>
          <w:color w:val="000000"/>
          <w:sz w:val="24"/>
          <w:szCs w:val="24"/>
        </w:rPr>
        <w:t xml:space="preserve"> – 922 186,90</w:t>
      </w:r>
      <w:r w:rsidR="007C2DBD" w:rsidRPr="007A10D7">
        <w:rPr>
          <w:rFonts w:ascii="Times New Roman" w:hAnsi="Times New Roman"/>
          <w:color w:val="000000"/>
          <w:sz w:val="24"/>
          <w:szCs w:val="24"/>
        </w:rPr>
        <w:t>968 тыс. рублей;</w:t>
      </w:r>
      <w:r w:rsidR="007C2DBD" w:rsidRPr="007A10D7">
        <w:rPr>
          <w:rFonts w:ascii="Times New Roman" w:hAnsi="Times New Roman"/>
          <w:color w:val="000000"/>
          <w:sz w:val="24"/>
          <w:szCs w:val="24"/>
        </w:rPr>
        <w:tab/>
      </w:r>
    </w:p>
    <w:p w:rsidR="007C2DBD" w:rsidRPr="007A10D7" w:rsidRDefault="00BF23E1" w:rsidP="007C2DBD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7C2DBD" w:rsidRPr="007A10D7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ебюджетные источники</w:t>
      </w:r>
      <w:r w:rsidR="007C2DBD" w:rsidRPr="007A10D7">
        <w:rPr>
          <w:rFonts w:ascii="Times New Roman" w:hAnsi="Times New Roman"/>
          <w:color w:val="000000"/>
          <w:sz w:val="24"/>
          <w:szCs w:val="24"/>
        </w:rPr>
        <w:t xml:space="preserve"> – 3 702,11206 тыс. рублей.»;</w:t>
      </w:r>
    </w:p>
    <w:p w:rsidR="007C2DBD" w:rsidRPr="007A10D7" w:rsidRDefault="007C2DBD" w:rsidP="007C2DBD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>- абзацы 9, 10, 11, 12 изложить в новой редакции:</w:t>
      </w:r>
    </w:p>
    <w:p w:rsidR="00574041" w:rsidRPr="007A10D7" w:rsidRDefault="00574041" w:rsidP="00574041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>«Выделение средств районного бюджета на реализацию мероприятия подпрограммы «Предоставление субсидий победителям конкурса предпринимательских проектов субъектов малого и среднего предпринимательства «Первый шаг»» осуществляется при условии софинансирования за счет средств федерального бюджета и (или) бюджета Томской области в соответствии с Порядком предоставления и распределения субсидий из областного бюджета бюджетам муниципальных образований Томской области на реализацию мероприятий муниципальных программ (подпрограмм), направленных на развитие малого и среднего предпринимательства, утвержденным постановлением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области».</w:t>
      </w:r>
    </w:p>
    <w:p w:rsidR="00574041" w:rsidRPr="007A10D7" w:rsidRDefault="00574041" w:rsidP="00574041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>Выделение средств районного бюджета на реализацию мероприятия подпрограммы «Развитие и обеспечение деятельности организаций, образующих инфраструктуру поддержки субъектов малого и среднего предпринимательства - Субсидирование Центров поддержки предпринимательства, находящиеся в Каргасокском районе» осуществляется при условии софинансирования за счет средств федерального бюджета и (или) бюджета Томской области в соответствии с Порядком предоставления и распределения субсидий из областного бюджета бюджетам муниципальных образований Томской области на 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предпринимательства, утвержденным постановлением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области».</w:t>
      </w:r>
    </w:p>
    <w:p w:rsidR="00574041" w:rsidRPr="007A10D7" w:rsidRDefault="00574041" w:rsidP="00574041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lastRenderedPageBreak/>
        <w:t xml:space="preserve">Выделение средств районного бюджета на реализацию мероприятия подпрограммы «Предоставление субсидий юридическим лицам и индивидуальным предпринимателям, осуществляющим промышленное рыболовство, на возмещение части затрат, связанных с приобретением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Pr="007A10D7">
        <w:rPr>
          <w:rFonts w:ascii="Times New Roman" w:hAnsi="Times New Roman"/>
          <w:color w:val="000000"/>
          <w:sz w:val="24"/>
          <w:szCs w:val="24"/>
        </w:rPr>
        <w:t>льдогенераторов</w:t>
      </w:r>
      <w:proofErr w:type="spellEnd"/>
      <w:r w:rsidRPr="007A10D7">
        <w:rPr>
          <w:rFonts w:ascii="Times New Roman" w:hAnsi="Times New Roman"/>
          <w:color w:val="000000"/>
          <w:sz w:val="24"/>
          <w:szCs w:val="24"/>
        </w:rPr>
        <w:t>» осуществляется при условии софинансирования за счет средств бюджета Томской области в соответствии с Порядком предоставления и распределения субсидий из областн</w:t>
      </w:r>
      <w:r w:rsidR="00EE4AFD">
        <w:rPr>
          <w:rFonts w:ascii="Times New Roman" w:hAnsi="Times New Roman"/>
          <w:color w:val="000000"/>
          <w:sz w:val="24"/>
          <w:szCs w:val="24"/>
        </w:rPr>
        <w:t>ого бюджета местным бюджетам в Т</w:t>
      </w:r>
      <w:r w:rsidRPr="007A10D7">
        <w:rPr>
          <w:rFonts w:ascii="Times New Roman" w:hAnsi="Times New Roman"/>
          <w:color w:val="000000"/>
          <w:sz w:val="24"/>
          <w:szCs w:val="24"/>
        </w:rPr>
        <w:t xml:space="preserve">омской области на компенсацию расходов за электроэнергию предприятиям </w:t>
      </w:r>
      <w:proofErr w:type="spellStart"/>
      <w:r w:rsidRPr="007A10D7">
        <w:rPr>
          <w:rFonts w:ascii="Times New Roman" w:hAnsi="Times New Roman"/>
          <w:color w:val="000000"/>
          <w:sz w:val="24"/>
          <w:szCs w:val="24"/>
        </w:rPr>
        <w:t>рыбохозяйственного</w:t>
      </w:r>
      <w:proofErr w:type="spellEnd"/>
      <w:r w:rsidRPr="007A10D7">
        <w:rPr>
          <w:rFonts w:ascii="Times New Roman" w:hAnsi="Times New Roman"/>
          <w:color w:val="000000"/>
          <w:sz w:val="24"/>
          <w:szCs w:val="24"/>
        </w:rPr>
        <w:t xml:space="preserve"> комплекса, утвержденным постановлением Администрации Томской области от 26.09.2019 № 38а «Об утверждении государственной программы «Развитие сельского хозяйства, рынков сырья и продовольствия в Томской области».</w:t>
      </w:r>
    </w:p>
    <w:p w:rsidR="007C2DBD" w:rsidRPr="007A10D7" w:rsidRDefault="00574041" w:rsidP="00574041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>Реализация мероприятий: «Предоставление субсидий на повышение продуктивности крупного рогатого скота молочного направления», «Предоставление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хозяйствования», «Предоставление государственной поддержки малым формам хозяйствования» финансируется за счет областного и федерального бюджетов в порядках, утверждаемых Администрацией Каргасокского района.»;</w:t>
      </w:r>
    </w:p>
    <w:p w:rsidR="00F52DCD" w:rsidRPr="007A10D7" w:rsidRDefault="00CB7ACB" w:rsidP="00574041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>п</w:t>
      </w:r>
      <w:r w:rsidR="00F52DCD" w:rsidRPr="007A10D7">
        <w:rPr>
          <w:rFonts w:ascii="Times New Roman" w:hAnsi="Times New Roman"/>
          <w:color w:val="000000"/>
          <w:sz w:val="24"/>
          <w:szCs w:val="24"/>
        </w:rPr>
        <w:t>одпункт 1 таблицы 3 муниципальной программы изложить в новой редакции:</w:t>
      </w:r>
    </w:p>
    <w:p w:rsidR="00F52DCD" w:rsidRPr="007A10D7" w:rsidRDefault="00F52DCD" w:rsidP="00574041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>«</w:t>
      </w: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1416"/>
        <w:gridCol w:w="1136"/>
        <w:gridCol w:w="992"/>
        <w:gridCol w:w="851"/>
        <w:gridCol w:w="1134"/>
        <w:gridCol w:w="1134"/>
        <w:gridCol w:w="994"/>
        <w:gridCol w:w="850"/>
      </w:tblGrid>
      <w:tr w:rsidR="00483AE0" w:rsidRPr="007A10D7" w:rsidTr="00483AE0">
        <w:trPr>
          <w:trHeight w:val="223"/>
          <w:tblHeader/>
        </w:trPr>
        <w:tc>
          <w:tcPr>
            <w:tcW w:w="113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Наименование задачи муниципальной программы</w:t>
            </w:r>
          </w:p>
        </w:tc>
        <w:tc>
          <w:tcPr>
            <w:tcW w:w="11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</w:p>
        </w:tc>
        <w:tc>
          <w:tcPr>
            <w:tcW w:w="411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850" w:type="dxa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AE0" w:rsidRPr="007A10D7" w:rsidTr="00483AE0">
        <w:trPr>
          <w:trHeight w:val="881"/>
          <w:tblHeader/>
        </w:trPr>
        <w:tc>
          <w:tcPr>
            <w:tcW w:w="113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районного бюджета</w:t>
            </w:r>
          </w:p>
        </w:tc>
        <w:tc>
          <w:tcPr>
            <w:tcW w:w="994" w:type="dxa"/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внебюджетных</w:t>
            </w:r>
          </w:p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источников</w:t>
            </w:r>
          </w:p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850" w:type="dxa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AE0" w:rsidRPr="007A10D7" w:rsidTr="00483AE0">
        <w:trPr>
          <w:trHeight w:val="159"/>
          <w:tblHeader/>
        </w:trPr>
        <w:tc>
          <w:tcPr>
            <w:tcW w:w="113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4" w:type="dxa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AE0" w:rsidRPr="007A10D7" w:rsidTr="00FD10EE">
        <w:tc>
          <w:tcPr>
            <w:tcW w:w="9639" w:type="dxa"/>
            <w:gridSpan w:val="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AE0" w:rsidRPr="007A10D7" w:rsidRDefault="00483AE0" w:rsidP="0059177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Создание условий для устойчивого экономического развития муниципального образования «Каргасокский район».</w:t>
            </w:r>
          </w:p>
        </w:tc>
      </w:tr>
      <w:tr w:rsidR="00483AE0" w:rsidRPr="007A10D7" w:rsidTr="00FD10EE">
        <w:trPr>
          <w:trHeight w:val="425"/>
        </w:trPr>
        <w:tc>
          <w:tcPr>
            <w:tcW w:w="113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59177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7" w:type="dxa"/>
            <w:gridSpan w:val="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AE0" w:rsidRPr="007A10D7" w:rsidRDefault="00483AE0" w:rsidP="00591773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Задача 1. Развитие предпринимательства и сельского хозяйства в Каргасокском районе.</w:t>
            </w:r>
          </w:p>
        </w:tc>
      </w:tr>
      <w:tr w:rsidR="00483AE0" w:rsidRPr="007A10D7" w:rsidTr="00483AE0">
        <w:tc>
          <w:tcPr>
            <w:tcW w:w="113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AE0" w:rsidRPr="007A10D7" w:rsidRDefault="00483AE0" w:rsidP="00483AE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Подпрограмма 1 «Развитие субъектов малого и среднего предпринимательства, поддержка сельского хозяйства»</w:t>
            </w:r>
          </w:p>
        </w:tc>
        <w:tc>
          <w:tcPr>
            <w:tcW w:w="113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contextualSpacing/>
              <w:jc w:val="center"/>
            </w:pPr>
            <w:r w:rsidRPr="007A10D7">
              <w:t>всего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26951,</w:t>
            </w:r>
          </w:p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81088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845,</w:t>
            </w:r>
          </w:p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28870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14882,</w:t>
            </w:r>
          </w:p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18215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7522,</w:t>
            </w:r>
          </w:p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72797</w:t>
            </w:r>
          </w:p>
        </w:tc>
        <w:tc>
          <w:tcPr>
            <w:tcW w:w="994" w:type="dxa"/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3701,</w:t>
            </w:r>
          </w:p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61206</w:t>
            </w:r>
          </w:p>
        </w:tc>
        <w:tc>
          <w:tcPr>
            <w:tcW w:w="850" w:type="dxa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</w:p>
        </w:tc>
      </w:tr>
      <w:tr w:rsidR="00483AE0" w:rsidRPr="007A10D7" w:rsidTr="00483AE0">
        <w:tc>
          <w:tcPr>
            <w:tcW w:w="113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AE0" w:rsidRPr="007A10D7" w:rsidRDefault="00483AE0" w:rsidP="00483AE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6785,</w:t>
            </w:r>
          </w:p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90923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826,</w:t>
            </w:r>
          </w:p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53386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1808,</w:t>
            </w:r>
          </w:p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75845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2338,</w:t>
            </w:r>
          </w:p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67192</w:t>
            </w:r>
          </w:p>
        </w:tc>
        <w:tc>
          <w:tcPr>
            <w:tcW w:w="994" w:type="dxa"/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1811,945</w:t>
            </w:r>
          </w:p>
        </w:tc>
        <w:tc>
          <w:tcPr>
            <w:tcW w:w="850" w:type="dxa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</w:p>
        </w:tc>
      </w:tr>
      <w:tr w:rsidR="00483AE0" w:rsidRPr="007A10D7" w:rsidTr="00483AE0">
        <w:tc>
          <w:tcPr>
            <w:tcW w:w="113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AE0" w:rsidRPr="007A10D7" w:rsidRDefault="00483AE0" w:rsidP="00483AE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3764,</w:t>
            </w:r>
          </w:p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594260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7,685550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1345,</w:t>
            </w:r>
          </w:p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109010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1739,</w:t>
            </w:r>
          </w:p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632640</w:t>
            </w:r>
          </w:p>
        </w:tc>
        <w:tc>
          <w:tcPr>
            <w:tcW w:w="994" w:type="dxa"/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672,</w:t>
            </w:r>
          </w:p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16706</w:t>
            </w:r>
          </w:p>
        </w:tc>
        <w:tc>
          <w:tcPr>
            <w:tcW w:w="850" w:type="dxa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</w:p>
        </w:tc>
      </w:tr>
      <w:tr w:rsidR="00483AE0" w:rsidRPr="007A10D7" w:rsidTr="00483AE0">
        <w:tc>
          <w:tcPr>
            <w:tcW w:w="113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AE0" w:rsidRPr="007A10D7" w:rsidRDefault="00483AE0" w:rsidP="00483AE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3957,</w:t>
            </w:r>
          </w:p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745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2,9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2646,</w:t>
            </w:r>
          </w:p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1009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591,</w:t>
            </w:r>
          </w:p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2441</w:t>
            </w:r>
          </w:p>
        </w:tc>
        <w:tc>
          <w:tcPr>
            <w:tcW w:w="994" w:type="dxa"/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717,5</w:t>
            </w:r>
          </w:p>
        </w:tc>
        <w:tc>
          <w:tcPr>
            <w:tcW w:w="850" w:type="dxa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</w:p>
        </w:tc>
      </w:tr>
      <w:tr w:rsidR="00483AE0" w:rsidRPr="007A10D7" w:rsidTr="00483AE0">
        <w:tc>
          <w:tcPr>
            <w:tcW w:w="113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AE0" w:rsidRPr="007A10D7" w:rsidRDefault="00483AE0" w:rsidP="00483AE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3822,86239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4,56929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2897,</w:t>
            </w:r>
          </w:p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11379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921,</w:t>
            </w:r>
          </w:p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17931</w:t>
            </w:r>
          </w:p>
        </w:tc>
        <w:tc>
          <w:tcPr>
            <w:tcW w:w="994" w:type="dxa"/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</w:p>
        </w:tc>
      </w:tr>
      <w:tr w:rsidR="00483AE0" w:rsidRPr="007A10D7" w:rsidTr="00483AE0">
        <w:trPr>
          <w:trHeight w:val="296"/>
        </w:trPr>
        <w:tc>
          <w:tcPr>
            <w:tcW w:w="113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AE0" w:rsidRPr="007A10D7" w:rsidRDefault="00483AE0" w:rsidP="00483AE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6893,1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2,9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5233,2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1157,0</w:t>
            </w:r>
          </w:p>
        </w:tc>
        <w:tc>
          <w:tcPr>
            <w:tcW w:w="994" w:type="dxa"/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500,0</w:t>
            </w:r>
          </w:p>
        </w:tc>
        <w:tc>
          <w:tcPr>
            <w:tcW w:w="850" w:type="dxa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</w:p>
        </w:tc>
      </w:tr>
      <w:tr w:rsidR="00483AE0" w:rsidRPr="007A10D7" w:rsidTr="00483AE0">
        <w:tc>
          <w:tcPr>
            <w:tcW w:w="113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AE0" w:rsidRPr="007A10D7" w:rsidRDefault="00483AE0" w:rsidP="00483AE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1727,6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0,7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951,9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775,0</w:t>
            </w:r>
          </w:p>
        </w:tc>
        <w:tc>
          <w:tcPr>
            <w:tcW w:w="994" w:type="dxa"/>
            <w:vAlign w:val="center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850" w:type="dxa"/>
          </w:tcPr>
          <w:p w:rsidR="00483AE0" w:rsidRPr="007A10D7" w:rsidRDefault="00483AE0" w:rsidP="00483AE0">
            <w:pPr>
              <w:jc w:val="center"/>
              <w:rPr>
                <w:color w:val="000000"/>
              </w:rPr>
            </w:pPr>
          </w:p>
        </w:tc>
      </w:tr>
    </w:tbl>
    <w:p w:rsidR="00F52DCD" w:rsidRPr="007A10D7" w:rsidRDefault="00F52DCD" w:rsidP="00574041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>»;</w:t>
      </w:r>
    </w:p>
    <w:p w:rsidR="00483AE0" w:rsidRPr="007A10D7" w:rsidRDefault="00CB7ACB" w:rsidP="00574041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lastRenderedPageBreak/>
        <w:t>с</w:t>
      </w:r>
      <w:r w:rsidR="00483AE0" w:rsidRPr="007A10D7">
        <w:rPr>
          <w:rFonts w:ascii="Times New Roman" w:hAnsi="Times New Roman"/>
          <w:color w:val="000000"/>
          <w:sz w:val="24"/>
          <w:szCs w:val="24"/>
        </w:rPr>
        <w:t>троку «Всего по программе» таблицы 3 муниципальной программы изложить в новой редакции:</w:t>
      </w:r>
    </w:p>
    <w:p w:rsidR="00483AE0" w:rsidRPr="007A10D7" w:rsidRDefault="00483AE0" w:rsidP="00574041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>«</w:t>
      </w: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1416"/>
        <w:gridCol w:w="1136"/>
        <w:gridCol w:w="992"/>
        <w:gridCol w:w="851"/>
        <w:gridCol w:w="1134"/>
        <w:gridCol w:w="1134"/>
        <w:gridCol w:w="994"/>
        <w:gridCol w:w="850"/>
      </w:tblGrid>
      <w:tr w:rsidR="00117059" w:rsidRPr="007A10D7" w:rsidTr="00117059">
        <w:trPr>
          <w:trHeight w:val="223"/>
          <w:tblHeader/>
        </w:trPr>
        <w:tc>
          <w:tcPr>
            <w:tcW w:w="113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FD10E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:rsidR="00117059" w:rsidRPr="007A10D7" w:rsidRDefault="00117059" w:rsidP="00FD10E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FD10E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Наименование задачи муниципальной программы</w:t>
            </w:r>
          </w:p>
        </w:tc>
        <w:tc>
          <w:tcPr>
            <w:tcW w:w="11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FD10E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FD10E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</w:p>
        </w:tc>
        <w:tc>
          <w:tcPr>
            <w:tcW w:w="411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FD10E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850" w:type="dxa"/>
            <w:vMerge w:val="restart"/>
            <w:vAlign w:val="center"/>
          </w:tcPr>
          <w:p w:rsidR="00117059" w:rsidRPr="007A10D7" w:rsidRDefault="00117059" w:rsidP="0011705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Соисполнитель</w:t>
            </w:r>
          </w:p>
        </w:tc>
      </w:tr>
      <w:tr w:rsidR="00117059" w:rsidRPr="007A10D7" w:rsidTr="00FD10EE">
        <w:trPr>
          <w:trHeight w:val="881"/>
          <w:tblHeader/>
        </w:trPr>
        <w:tc>
          <w:tcPr>
            <w:tcW w:w="113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FD10E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FD10E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FD10E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FD10E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FD10E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FD10E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FD10E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районного бюджета</w:t>
            </w:r>
          </w:p>
        </w:tc>
        <w:tc>
          <w:tcPr>
            <w:tcW w:w="994" w:type="dxa"/>
            <w:vAlign w:val="center"/>
          </w:tcPr>
          <w:p w:rsidR="00117059" w:rsidRPr="007A10D7" w:rsidRDefault="00117059" w:rsidP="00FD10E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внебюджетных</w:t>
            </w:r>
          </w:p>
          <w:p w:rsidR="00117059" w:rsidRPr="007A10D7" w:rsidRDefault="00117059" w:rsidP="00FD10E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источников</w:t>
            </w:r>
          </w:p>
          <w:p w:rsidR="00117059" w:rsidRPr="007A10D7" w:rsidRDefault="00117059" w:rsidP="00FD10E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850" w:type="dxa"/>
            <w:vMerge/>
          </w:tcPr>
          <w:p w:rsidR="00117059" w:rsidRPr="007A10D7" w:rsidRDefault="00117059" w:rsidP="00FD10E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3AE0" w:rsidRPr="007A10D7" w:rsidTr="00117059">
        <w:trPr>
          <w:trHeight w:val="159"/>
          <w:tblHeader/>
        </w:trPr>
        <w:tc>
          <w:tcPr>
            <w:tcW w:w="113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11705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11705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11705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11705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11705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11705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AE0" w:rsidRPr="007A10D7" w:rsidRDefault="00483AE0" w:rsidP="0011705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4" w:type="dxa"/>
            <w:vAlign w:val="center"/>
          </w:tcPr>
          <w:p w:rsidR="00483AE0" w:rsidRPr="007A10D7" w:rsidRDefault="00483AE0" w:rsidP="0011705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483AE0" w:rsidRPr="007A10D7" w:rsidRDefault="00117059" w:rsidP="0011705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0D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17059" w:rsidRPr="007A10D7" w:rsidTr="00FD10EE">
        <w:tc>
          <w:tcPr>
            <w:tcW w:w="2548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059" w:rsidRPr="007A10D7" w:rsidRDefault="00117059" w:rsidP="00117059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113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117059">
            <w:pPr>
              <w:contextualSpacing/>
              <w:jc w:val="center"/>
            </w:pPr>
            <w:r w:rsidRPr="007A10D7">
              <w:t>всего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117059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1 862 801,54605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117059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13 118,18870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117059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923 794,33561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117059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922 186,90968</w:t>
            </w:r>
          </w:p>
        </w:tc>
        <w:tc>
          <w:tcPr>
            <w:tcW w:w="994" w:type="dxa"/>
            <w:vAlign w:val="center"/>
          </w:tcPr>
          <w:p w:rsidR="00117059" w:rsidRPr="007A10D7" w:rsidRDefault="00117059" w:rsidP="00117059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3 702,11206</w:t>
            </w:r>
          </w:p>
        </w:tc>
        <w:tc>
          <w:tcPr>
            <w:tcW w:w="850" w:type="dxa"/>
            <w:vMerge w:val="restart"/>
            <w:vAlign w:val="center"/>
          </w:tcPr>
          <w:p w:rsidR="00117059" w:rsidRPr="007A10D7" w:rsidRDefault="00117059" w:rsidP="001170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7059" w:rsidRPr="007A10D7" w:rsidTr="00FD10EE">
        <w:tc>
          <w:tcPr>
            <w:tcW w:w="2548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059" w:rsidRPr="007A10D7" w:rsidRDefault="00117059" w:rsidP="00483AE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483AE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D7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346 932,81089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2 695,83386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167 391,55845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17059" w:rsidRPr="007A10D7" w:rsidRDefault="00117059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175 032,97358</w:t>
            </w:r>
          </w:p>
        </w:tc>
        <w:tc>
          <w:tcPr>
            <w:tcW w:w="994" w:type="dxa"/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1 812,44500</w:t>
            </w:r>
          </w:p>
        </w:tc>
        <w:tc>
          <w:tcPr>
            <w:tcW w:w="850" w:type="dxa"/>
            <w:vMerge/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7059" w:rsidRPr="007A10D7" w:rsidTr="00FD10EE">
        <w:tc>
          <w:tcPr>
            <w:tcW w:w="2548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059" w:rsidRPr="007A10D7" w:rsidRDefault="00117059" w:rsidP="00483AE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483AE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D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339 756,45409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1 634,78555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163 202,60901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17059" w:rsidRPr="007A10D7" w:rsidRDefault="00117059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174 246,89247</w:t>
            </w:r>
          </w:p>
        </w:tc>
        <w:tc>
          <w:tcPr>
            <w:tcW w:w="994" w:type="dxa"/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672,16706</w:t>
            </w:r>
          </w:p>
        </w:tc>
        <w:tc>
          <w:tcPr>
            <w:tcW w:w="850" w:type="dxa"/>
            <w:vMerge/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7059" w:rsidRPr="007A10D7" w:rsidTr="00FD10EE">
        <w:tc>
          <w:tcPr>
            <w:tcW w:w="2548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059" w:rsidRPr="007A10D7" w:rsidRDefault="00117059" w:rsidP="00483AE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483AE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D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313 434,34500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2 091,50000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151 863,70090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17059" w:rsidRPr="007A10D7" w:rsidRDefault="00117059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158 761,64410</w:t>
            </w:r>
          </w:p>
        </w:tc>
        <w:tc>
          <w:tcPr>
            <w:tcW w:w="994" w:type="dxa"/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717,5</w:t>
            </w:r>
          </w:p>
        </w:tc>
        <w:tc>
          <w:tcPr>
            <w:tcW w:w="850" w:type="dxa"/>
            <w:vMerge/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7059" w:rsidRPr="007A10D7" w:rsidTr="00FD10EE">
        <w:tc>
          <w:tcPr>
            <w:tcW w:w="2548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059" w:rsidRPr="007A10D7" w:rsidRDefault="00117059" w:rsidP="00483AE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483AE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D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364 720,61607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2 170,26929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170 872,56725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17059" w:rsidRPr="007A10D7" w:rsidRDefault="00117059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191 677,77953</w:t>
            </w:r>
          </w:p>
        </w:tc>
        <w:tc>
          <w:tcPr>
            <w:tcW w:w="994" w:type="dxa"/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850" w:type="dxa"/>
            <w:vMerge/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7059" w:rsidRPr="007A10D7" w:rsidTr="00BD7AF9">
        <w:trPr>
          <w:trHeight w:val="296"/>
        </w:trPr>
        <w:tc>
          <w:tcPr>
            <w:tcW w:w="2548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059" w:rsidRPr="007A10D7" w:rsidRDefault="00117059" w:rsidP="0011705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11705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D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BD7AF9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322 266,9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BD7AF9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2 254,8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BD7AF9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169 954,9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BD7AF9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149 557,2</w:t>
            </w:r>
          </w:p>
        </w:tc>
        <w:tc>
          <w:tcPr>
            <w:tcW w:w="994" w:type="dxa"/>
            <w:vAlign w:val="center"/>
          </w:tcPr>
          <w:p w:rsidR="00117059" w:rsidRPr="007A10D7" w:rsidRDefault="00117059" w:rsidP="00BD7AF9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500,0</w:t>
            </w:r>
          </w:p>
        </w:tc>
        <w:tc>
          <w:tcPr>
            <w:tcW w:w="850" w:type="dxa"/>
            <w:vMerge/>
            <w:vAlign w:val="center"/>
          </w:tcPr>
          <w:p w:rsidR="00117059" w:rsidRPr="007A10D7" w:rsidRDefault="00117059" w:rsidP="001170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17059" w:rsidRPr="007A10D7" w:rsidTr="00BD7AF9">
        <w:tc>
          <w:tcPr>
            <w:tcW w:w="2548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7059" w:rsidRPr="007A10D7" w:rsidRDefault="00117059" w:rsidP="00483AE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483AE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0D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BD7AF9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175 690,4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BD7AF9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2 271,0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BD7AF9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100 509,0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17059" w:rsidRPr="007A10D7" w:rsidRDefault="00117059" w:rsidP="00BD7AF9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72 910,4</w:t>
            </w:r>
          </w:p>
        </w:tc>
        <w:tc>
          <w:tcPr>
            <w:tcW w:w="994" w:type="dxa"/>
            <w:vAlign w:val="center"/>
          </w:tcPr>
          <w:p w:rsidR="00117059" w:rsidRPr="007A10D7" w:rsidRDefault="00117059" w:rsidP="00BD7AF9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850" w:type="dxa"/>
            <w:vMerge/>
            <w:vAlign w:val="center"/>
          </w:tcPr>
          <w:p w:rsidR="00117059" w:rsidRPr="007A10D7" w:rsidRDefault="00117059" w:rsidP="00483A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83AE0" w:rsidRPr="007A10D7" w:rsidRDefault="00483AE0" w:rsidP="00574041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>»;</w:t>
      </w:r>
    </w:p>
    <w:p w:rsidR="00AE45C5" w:rsidRPr="007A10D7" w:rsidRDefault="00AE45C5" w:rsidP="00AE45C5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7D0E8B">
        <w:rPr>
          <w:rFonts w:ascii="Times New Roman" w:hAnsi="Times New Roman"/>
          <w:color w:val="000000"/>
          <w:sz w:val="24"/>
          <w:szCs w:val="24"/>
        </w:rPr>
        <w:t>таблице</w:t>
      </w:r>
      <w:r w:rsidRPr="007A10D7">
        <w:rPr>
          <w:rFonts w:ascii="Times New Roman" w:hAnsi="Times New Roman"/>
          <w:color w:val="000000"/>
          <w:sz w:val="24"/>
          <w:szCs w:val="24"/>
        </w:rPr>
        <w:t xml:space="preserve"> 4</w:t>
      </w:r>
      <w:r w:rsidR="00117059" w:rsidRPr="007A10D7">
        <w:rPr>
          <w:rFonts w:ascii="Times New Roman" w:hAnsi="Times New Roman"/>
          <w:color w:val="000000"/>
          <w:sz w:val="24"/>
          <w:szCs w:val="24"/>
        </w:rPr>
        <w:t xml:space="preserve"> к муниципальной программе</w:t>
      </w:r>
      <w:r w:rsidRPr="007A10D7">
        <w:rPr>
          <w:rFonts w:ascii="Times New Roman" w:hAnsi="Times New Roman"/>
          <w:color w:val="000000"/>
          <w:sz w:val="24"/>
          <w:szCs w:val="24"/>
        </w:rPr>
        <w:t>:</w:t>
      </w:r>
    </w:p>
    <w:p w:rsidR="00AE45C5" w:rsidRPr="007A10D7" w:rsidRDefault="00CB7ACB" w:rsidP="00AE45C5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726E5" w:rsidRPr="007A10D7">
        <w:rPr>
          <w:rFonts w:ascii="Times New Roman" w:hAnsi="Times New Roman"/>
          <w:color w:val="000000"/>
          <w:sz w:val="24"/>
          <w:szCs w:val="24"/>
        </w:rPr>
        <w:t>в подпункте 2</w:t>
      </w:r>
      <w:r w:rsidR="00AE45C5" w:rsidRPr="007A10D7">
        <w:rPr>
          <w:rFonts w:ascii="Times New Roman" w:hAnsi="Times New Roman"/>
          <w:color w:val="000000"/>
          <w:sz w:val="24"/>
          <w:szCs w:val="24"/>
        </w:rPr>
        <w:t xml:space="preserve"> в столбца</w:t>
      </w:r>
      <w:r w:rsidR="002726E5" w:rsidRPr="007A10D7">
        <w:rPr>
          <w:rFonts w:ascii="Times New Roman" w:hAnsi="Times New Roman"/>
          <w:color w:val="000000"/>
          <w:sz w:val="24"/>
          <w:szCs w:val="24"/>
        </w:rPr>
        <w:t>х 4, 5 строки всего значение «5 711,88544» заменить значением «6 079</w:t>
      </w:r>
      <w:r w:rsidR="00AE45C5" w:rsidRPr="007A10D7">
        <w:rPr>
          <w:rFonts w:ascii="Times New Roman" w:hAnsi="Times New Roman"/>
          <w:color w:val="000000"/>
          <w:sz w:val="24"/>
          <w:szCs w:val="24"/>
        </w:rPr>
        <w:t>,0</w:t>
      </w:r>
      <w:r w:rsidR="002726E5" w:rsidRPr="007A10D7">
        <w:rPr>
          <w:rFonts w:ascii="Times New Roman" w:hAnsi="Times New Roman"/>
          <w:color w:val="000000"/>
          <w:sz w:val="24"/>
          <w:szCs w:val="24"/>
        </w:rPr>
        <w:t xml:space="preserve"> 88544</w:t>
      </w:r>
      <w:r w:rsidR="00AE45C5" w:rsidRPr="007A10D7">
        <w:rPr>
          <w:rFonts w:ascii="Times New Roman" w:hAnsi="Times New Roman"/>
          <w:color w:val="000000"/>
          <w:sz w:val="24"/>
          <w:szCs w:val="24"/>
        </w:rPr>
        <w:t>»;</w:t>
      </w:r>
    </w:p>
    <w:p w:rsidR="00AE45C5" w:rsidRPr="007A10D7" w:rsidRDefault="00CB7ACB" w:rsidP="00AE45C5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726E5" w:rsidRPr="007A10D7">
        <w:rPr>
          <w:rFonts w:ascii="Times New Roman" w:hAnsi="Times New Roman"/>
          <w:color w:val="000000"/>
          <w:sz w:val="24"/>
          <w:szCs w:val="24"/>
        </w:rPr>
        <w:t>в подпункте 2</w:t>
      </w:r>
      <w:r w:rsidR="00AE45C5" w:rsidRPr="007A10D7">
        <w:rPr>
          <w:rFonts w:ascii="Times New Roman" w:hAnsi="Times New Roman"/>
          <w:color w:val="000000"/>
          <w:sz w:val="24"/>
          <w:szCs w:val="24"/>
        </w:rPr>
        <w:t xml:space="preserve"> в столбцах 4, 5 строки 2020 го</w:t>
      </w:r>
      <w:r w:rsidR="002726E5" w:rsidRPr="007A10D7">
        <w:rPr>
          <w:rFonts w:ascii="Times New Roman" w:hAnsi="Times New Roman"/>
          <w:color w:val="000000"/>
          <w:sz w:val="24"/>
          <w:szCs w:val="24"/>
        </w:rPr>
        <w:t>д значение «485,0» заменить значением «857</w:t>
      </w:r>
      <w:r w:rsidR="00AE45C5" w:rsidRPr="007A10D7">
        <w:rPr>
          <w:rFonts w:ascii="Times New Roman" w:hAnsi="Times New Roman"/>
          <w:color w:val="000000"/>
          <w:sz w:val="24"/>
          <w:szCs w:val="24"/>
        </w:rPr>
        <w:t>,0»;</w:t>
      </w:r>
    </w:p>
    <w:p w:rsidR="00C5134B" w:rsidRPr="007A10D7" w:rsidRDefault="00CB7ACB" w:rsidP="00AE45C5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5134B" w:rsidRPr="007A10D7">
        <w:rPr>
          <w:rFonts w:ascii="Times New Roman" w:hAnsi="Times New Roman"/>
          <w:color w:val="000000"/>
          <w:sz w:val="24"/>
          <w:szCs w:val="24"/>
        </w:rPr>
        <w:t>в подпункте 4 в столбцах 4, 5 строки всего значение «189,3» заменить значением «239,3»;</w:t>
      </w:r>
    </w:p>
    <w:p w:rsidR="00C5134B" w:rsidRPr="007A10D7" w:rsidRDefault="00CB7ACB" w:rsidP="00AE45C5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5134B" w:rsidRPr="007A10D7">
        <w:rPr>
          <w:rFonts w:ascii="Times New Roman" w:hAnsi="Times New Roman"/>
          <w:color w:val="000000"/>
          <w:sz w:val="24"/>
          <w:szCs w:val="24"/>
        </w:rPr>
        <w:t>в подпункте 4 в столбцах 4, 5 строки 2020 год значение «0,0» заменить значением «50,0»;</w:t>
      </w:r>
    </w:p>
    <w:p w:rsidR="002726E5" w:rsidRPr="007A10D7" w:rsidRDefault="00CB7ACB" w:rsidP="002726E5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726E5" w:rsidRPr="007A10D7">
        <w:rPr>
          <w:rFonts w:ascii="Times New Roman" w:hAnsi="Times New Roman"/>
          <w:color w:val="000000"/>
          <w:sz w:val="24"/>
          <w:szCs w:val="24"/>
        </w:rPr>
        <w:t xml:space="preserve">в подпункте 8.1. в столбце 2 слова «Предоставление субсидии на возмещение части затрат, связанных с приобретением технических средств и оборудования для осуществления промышленного рыболовства и </w:t>
      </w:r>
      <w:proofErr w:type="spellStart"/>
      <w:r w:rsidR="002726E5" w:rsidRPr="007A10D7">
        <w:rPr>
          <w:rFonts w:ascii="Times New Roman" w:hAnsi="Times New Roman"/>
          <w:color w:val="000000"/>
          <w:sz w:val="24"/>
          <w:szCs w:val="24"/>
        </w:rPr>
        <w:t>рыбопереработки</w:t>
      </w:r>
      <w:proofErr w:type="spellEnd"/>
      <w:r w:rsidR="002726E5" w:rsidRPr="007A10D7">
        <w:rPr>
          <w:rFonts w:ascii="Times New Roman" w:hAnsi="Times New Roman"/>
          <w:color w:val="000000"/>
          <w:sz w:val="24"/>
          <w:szCs w:val="24"/>
        </w:rPr>
        <w:t xml:space="preserve">» заменить словами «Предоставление субсидий юридическим лицам и индивидуальным предпринимателям, осуществляющим промышленное рыболовство, на возмещение части затрат, связанных с приобретением </w:t>
      </w:r>
      <w:r w:rsidR="002726E5" w:rsidRPr="007A10D7">
        <w:rPr>
          <w:rFonts w:ascii="Times New Roman" w:hAnsi="Times New Roman"/>
          <w:color w:val="000000"/>
          <w:sz w:val="24"/>
          <w:szCs w:val="24"/>
        </w:rPr>
        <w:lastRenderedPageBreak/>
        <w:t xml:space="preserve">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="002726E5" w:rsidRPr="007A10D7">
        <w:rPr>
          <w:rFonts w:ascii="Times New Roman" w:hAnsi="Times New Roman"/>
          <w:color w:val="000000"/>
          <w:sz w:val="24"/>
          <w:szCs w:val="24"/>
        </w:rPr>
        <w:t>льдогенераторов</w:t>
      </w:r>
      <w:proofErr w:type="spellEnd"/>
      <w:r w:rsidR="002726E5" w:rsidRPr="007A10D7">
        <w:rPr>
          <w:rFonts w:ascii="Times New Roman" w:hAnsi="Times New Roman"/>
          <w:color w:val="000000"/>
          <w:sz w:val="24"/>
          <w:szCs w:val="24"/>
        </w:rPr>
        <w:t>»;</w:t>
      </w:r>
    </w:p>
    <w:p w:rsidR="002726E5" w:rsidRPr="007A10D7" w:rsidRDefault="00CB7ACB" w:rsidP="002726E5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726E5" w:rsidRPr="007A10D7">
        <w:rPr>
          <w:rFonts w:ascii="Times New Roman" w:hAnsi="Times New Roman"/>
          <w:color w:val="000000"/>
          <w:sz w:val="24"/>
          <w:szCs w:val="24"/>
        </w:rPr>
        <w:t>дополнить подпунктом «9.2.» следующего содержания:</w:t>
      </w:r>
    </w:p>
    <w:p w:rsidR="002726E5" w:rsidRPr="007A10D7" w:rsidRDefault="002726E5" w:rsidP="002726E5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>«</w:t>
      </w: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801"/>
        <w:gridCol w:w="1109"/>
        <w:gridCol w:w="971"/>
        <w:gridCol w:w="831"/>
        <w:gridCol w:w="831"/>
        <w:gridCol w:w="786"/>
        <w:gridCol w:w="738"/>
        <w:gridCol w:w="837"/>
        <w:gridCol w:w="1099"/>
      </w:tblGrid>
      <w:tr w:rsidR="00070BD6" w:rsidRPr="007A10D7" w:rsidTr="00070BD6">
        <w:trPr>
          <w:trHeight w:val="420"/>
        </w:trPr>
        <w:tc>
          <w:tcPr>
            <w:tcW w:w="290" w:type="pct"/>
            <w:vMerge w:val="restar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9.2.</w:t>
            </w:r>
          </w:p>
        </w:tc>
        <w:tc>
          <w:tcPr>
            <w:tcW w:w="942" w:type="pct"/>
            <w:vMerge w:val="restar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Мероприятие 11.</w:t>
            </w:r>
          </w:p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Предоставление субсидий предприятиям </w:t>
            </w:r>
            <w:proofErr w:type="spellStart"/>
            <w:r w:rsidRPr="007A10D7">
              <w:rPr>
                <w:sz w:val="22"/>
                <w:szCs w:val="22"/>
              </w:rPr>
              <w:t>рыбохозяйственного</w:t>
            </w:r>
            <w:proofErr w:type="spellEnd"/>
            <w:r w:rsidRPr="007A10D7">
              <w:rPr>
                <w:sz w:val="22"/>
                <w:szCs w:val="22"/>
              </w:rPr>
              <w:t xml:space="preserve"> комплекса на компенсацию части расходов за электроэнергию</w:t>
            </w:r>
          </w:p>
        </w:tc>
        <w:tc>
          <w:tcPr>
            <w:tcW w:w="580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всего</w:t>
            </w:r>
          </w:p>
        </w:tc>
        <w:tc>
          <w:tcPr>
            <w:tcW w:w="508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A10D7">
              <w:rPr>
                <w:bCs/>
                <w:sz w:val="22"/>
                <w:szCs w:val="22"/>
              </w:rPr>
              <w:t>272,0</w:t>
            </w:r>
          </w:p>
        </w:tc>
        <w:tc>
          <w:tcPr>
            <w:tcW w:w="43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7A10D7">
              <w:rPr>
                <w:bCs/>
                <w:sz w:val="22"/>
                <w:szCs w:val="22"/>
              </w:rPr>
              <w:t>272,0</w:t>
            </w:r>
          </w:p>
        </w:tc>
        <w:tc>
          <w:tcPr>
            <w:tcW w:w="43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411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438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57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</w:tr>
      <w:tr w:rsidR="00070BD6" w:rsidRPr="007A10D7" w:rsidTr="00070BD6">
        <w:trPr>
          <w:trHeight w:val="420"/>
        </w:trPr>
        <w:tc>
          <w:tcPr>
            <w:tcW w:w="290" w:type="pct"/>
            <w:vMerge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2016 год</w:t>
            </w:r>
          </w:p>
        </w:tc>
        <w:tc>
          <w:tcPr>
            <w:tcW w:w="508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3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3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411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438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57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</w:tr>
      <w:tr w:rsidR="00070BD6" w:rsidRPr="007A10D7" w:rsidTr="00070BD6">
        <w:trPr>
          <w:trHeight w:val="420"/>
        </w:trPr>
        <w:tc>
          <w:tcPr>
            <w:tcW w:w="290" w:type="pct"/>
            <w:vMerge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2017 год</w:t>
            </w:r>
          </w:p>
        </w:tc>
        <w:tc>
          <w:tcPr>
            <w:tcW w:w="508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3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3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411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438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57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</w:tr>
      <w:tr w:rsidR="00070BD6" w:rsidRPr="007A10D7" w:rsidTr="00070BD6">
        <w:trPr>
          <w:trHeight w:val="420"/>
        </w:trPr>
        <w:tc>
          <w:tcPr>
            <w:tcW w:w="290" w:type="pct"/>
            <w:vMerge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2018 год</w:t>
            </w:r>
          </w:p>
        </w:tc>
        <w:tc>
          <w:tcPr>
            <w:tcW w:w="508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3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3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411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438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57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</w:tr>
      <w:tr w:rsidR="00070BD6" w:rsidRPr="007A10D7" w:rsidTr="00070BD6">
        <w:trPr>
          <w:trHeight w:val="420"/>
        </w:trPr>
        <w:tc>
          <w:tcPr>
            <w:tcW w:w="290" w:type="pct"/>
            <w:vMerge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2019 год</w:t>
            </w:r>
          </w:p>
        </w:tc>
        <w:tc>
          <w:tcPr>
            <w:tcW w:w="508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3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3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411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438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57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</w:tr>
      <w:tr w:rsidR="00070BD6" w:rsidRPr="007A10D7" w:rsidTr="00070BD6">
        <w:trPr>
          <w:trHeight w:val="420"/>
        </w:trPr>
        <w:tc>
          <w:tcPr>
            <w:tcW w:w="290" w:type="pct"/>
            <w:vMerge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2020 год</w:t>
            </w:r>
          </w:p>
        </w:tc>
        <w:tc>
          <w:tcPr>
            <w:tcW w:w="508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272,0</w:t>
            </w:r>
          </w:p>
        </w:tc>
        <w:tc>
          <w:tcPr>
            <w:tcW w:w="43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bCs/>
                <w:sz w:val="22"/>
                <w:szCs w:val="22"/>
              </w:rPr>
              <w:t>272,0</w:t>
            </w:r>
          </w:p>
        </w:tc>
        <w:tc>
          <w:tcPr>
            <w:tcW w:w="43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411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438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57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</w:tr>
      <w:tr w:rsidR="00070BD6" w:rsidRPr="007A10D7" w:rsidTr="00070BD6">
        <w:trPr>
          <w:trHeight w:val="420"/>
        </w:trPr>
        <w:tc>
          <w:tcPr>
            <w:tcW w:w="290" w:type="pct"/>
            <w:vMerge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pct"/>
            <w:vMerge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2021 год</w:t>
            </w:r>
          </w:p>
        </w:tc>
        <w:tc>
          <w:tcPr>
            <w:tcW w:w="508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3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3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411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386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438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575" w:type="pct"/>
            <w:vAlign w:val="center"/>
          </w:tcPr>
          <w:p w:rsidR="002726E5" w:rsidRPr="007A10D7" w:rsidRDefault="002726E5" w:rsidP="00FD10E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</w:tr>
    </w:tbl>
    <w:p w:rsidR="002726E5" w:rsidRPr="007A10D7" w:rsidRDefault="002726E5" w:rsidP="002726E5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>»;</w:t>
      </w:r>
    </w:p>
    <w:p w:rsidR="00C5134B" w:rsidRPr="007A10D7" w:rsidRDefault="00CB7ACB" w:rsidP="00C5134B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5134B" w:rsidRPr="007A10D7">
        <w:rPr>
          <w:rFonts w:ascii="Times New Roman" w:hAnsi="Times New Roman"/>
          <w:color w:val="000000"/>
          <w:sz w:val="24"/>
          <w:szCs w:val="24"/>
        </w:rPr>
        <w:t>в подпункте 8.2. в столбцах 4, 5 строки всего значение «20,0» заменить значением «10,0»;</w:t>
      </w:r>
    </w:p>
    <w:p w:rsidR="00C5134B" w:rsidRPr="007A10D7" w:rsidRDefault="00CB7ACB" w:rsidP="00C5134B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5134B" w:rsidRPr="007A10D7">
        <w:rPr>
          <w:rFonts w:ascii="Times New Roman" w:hAnsi="Times New Roman"/>
          <w:color w:val="000000"/>
          <w:sz w:val="24"/>
          <w:szCs w:val="24"/>
        </w:rPr>
        <w:t>в подпункте 8.2.</w:t>
      </w:r>
      <w:r w:rsidRPr="007A10D7">
        <w:rPr>
          <w:rFonts w:ascii="Times New Roman" w:hAnsi="Times New Roman"/>
          <w:color w:val="000000"/>
          <w:sz w:val="24"/>
          <w:szCs w:val="24"/>
        </w:rPr>
        <w:t xml:space="preserve"> в столбцах 4, 5 строки 2021</w:t>
      </w:r>
      <w:r w:rsidR="00C5134B" w:rsidRPr="007A10D7">
        <w:rPr>
          <w:rFonts w:ascii="Times New Roman" w:hAnsi="Times New Roman"/>
          <w:color w:val="000000"/>
          <w:sz w:val="24"/>
          <w:szCs w:val="24"/>
        </w:rPr>
        <w:t xml:space="preserve"> год значение «</w:t>
      </w:r>
      <w:r w:rsidRPr="007A10D7">
        <w:rPr>
          <w:rFonts w:ascii="Times New Roman" w:hAnsi="Times New Roman"/>
          <w:color w:val="000000"/>
          <w:sz w:val="24"/>
          <w:szCs w:val="24"/>
        </w:rPr>
        <w:t>10,0» заменить значением «</w:t>
      </w:r>
      <w:r w:rsidR="00C5134B" w:rsidRPr="007A10D7">
        <w:rPr>
          <w:rFonts w:ascii="Times New Roman" w:hAnsi="Times New Roman"/>
          <w:color w:val="000000"/>
          <w:sz w:val="24"/>
          <w:szCs w:val="24"/>
        </w:rPr>
        <w:t>0,0»;</w:t>
      </w:r>
    </w:p>
    <w:p w:rsidR="002726E5" w:rsidRPr="007A10D7" w:rsidRDefault="00CB7ACB" w:rsidP="002726E5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3355C" w:rsidRPr="007A10D7">
        <w:rPr>
          <w:rFonts w:ascii="Times New Roman" w:hAnsi="Times New Roman"/>
          <w:color w:val="000000"/>
          <w:sz w:val="24"/>
          <w:szCs w:val="24"/>
        </w:rPr>
        <w:t>в подпункте 77 в столбце 4</w:t>
      </w:r>
      <w:r w:rsidR="002726E5" w:rsidRPr="007A10D7">
        <w:rPr>
          <w:rFonts w:ascii="Times New Roman" w:hAnsi="Times New Roman"/>
          <w:color w:val="000000"/>
          <w:sz w:val="24"/>
          <w:szCs w:val="24"/>
        </w:rPr>
        <w:t xml:space="preserve"> строки всего значение</w:t>
      </w:r>
      <w:r w:rsidR="0023355C" w:rsidRPr="007A10D7">
        <w:rPr>
          <w:rFonts w:ascii="Times New Roman" w:hAnsi="Times New Roman"/>
          <w:color w:val="000000"/>
          <w:sz w:val="24"/>
          <w:szCs w:val="24"/>
        </w:rPr>
        <w:t xml:space="preserve"> «921 824,83953» заменить значением «922 186,85953»;</w:t>
      </w:r>
    </w:p>
    <w:p w:rsidR="0023355C" w:rsidRPr="007A10D7" w:rsidRDefault="00CB7ACB" w:rsidP="002726E5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3355C" w:rsidRPr="007A10D7">
        <w:rPr>
          <w:rFonts w:ascii="Times New Roman" w:hAnsi="Times New Roman"/>
          <w:color w:val="000000"/>
          <w:sz w:val="24"/>
          <w:szCs w:val="24"/>
        </w:rPr>
        <w:t>в подпункте 77 в столбце 5 строки всего значение «55 901,07» заменить значением «56 263,07»;</w:t>
      </w:r>
    </w:p>
    <w:p w:rsidR="0023355C" w:rsidRPr="007A10D7" w:rsidRDefault="00CB7ACB" w:rsidP="002726E5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3355C" w:rsidRPr="007A10D7">
        <w:rPr>
          <w:rFonts w:ascii="Times New Roman" w:hAnsi="Times New Roman"/>
          <w:color w:val="000000"/>
          <w:sz w:val="24"/>
          <w:szCs w:val="24"/>
        </w:rPr>
        <w:t>в подпункте 77 в столбце 4 строки 2020 год значение «149 185,2» заменить значением «149 557,2»;</w:t>
      </w:r>
    </w:p>
    <w:p w:rsidR="0023355C" w:rsidRPr="007A10D7" w:rsidRDefault="00CB7ACB" w:rsidP="002726E5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3355C" w:rsidRPr="007A10D7">
        <w:rPr>
          <w:rFonts w:ascii="Times New Roman" w:hAnsi="Times New Roman"/>
          <w:color w:val="000000"/>
          <w:sz w:val="24"/>
          <w:szCs w:val="24"/>
        </w:rPr>
        <w:t>в подпункте 77 в столбце 5 строки 2020 год значение «4 459,8» заменить значением «4 831,8»;</w:t>
      </w:r>
    </w:p>
    <w:p w:rsidR="00BD7AF9" w:rsidRPr="007A10D7" w:rsidRDefault="00CB7ACB" w:rsidP="002726E5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D7AF9" w:rsidRPr="007A10D7">
        <w:rPr>
          <w:rFonts w:ascii="Times New Roman" w:hAnsi="Times New Roman"/>
          <w:color w:val="000000"/>
          <w:sz w:val="24"/>
          <w:szCs w:val="24"/>
        </w:rPr>
        <w:t>в подпункте 77 в столбце 4 строки 2021 год значение «72 920,4» заменить значением «72 910,4»;</w:t>
      </w:r>
    </w:p>
    <w:p w:rsidR="00BD7AF9" w:rsidRPr="007A10D7" w:rsidRDefault="00CB7ACB" w:rsidP="002726E5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10D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D7AF9" w:rsidRPr="007A10D7">
        <w:rPr>
          <w:rFonts w:ascii="Times New Roman" w:hAnsi="Times New Roman"/>
          <w:color w:val="000000"/>
          <w:sz w:val="24"/>
          <w:szCs w:val="24"/>
        </w:rPr>
        <w:t>в подпункте 77 в столбце 5 строки 2021 год значение «4 509,8» заменить значением «4 </w:t>
      </w:r>
      <w:r w:rsidR="00D0736B" w:rsidRPr="007A10D7">
        <w:rPr>
          <w:rFonts w:ascii="Times New Roman" w:hAnsi="Times New Roman"/>
          <w:color w:val="000000"/>
          <w:sz w:val="24"/>
          <w:szCs w:val="24"/>
        </w:rPr>
        <w:t>49</w:t>
      </w:r>
      <w:r w:rsidR="00BD7AF9" w:rsidRPr="007A10D7">
        <w:rPr>
          <w:rFonts w:ascii="Times New Roman" w:hAnsi="Times New Roman"/>
          <w:color w:val="000000"/>
          <w:sz w:val="24"/>
          <w:szCs w:val="24"/>
        </w:rPr>
        <w:t>9,8</w:t>
      </w:r>
      <w:r w:rsidR="00D0736B" w:rsidRPr="007A10D7">
        <w:rPr>
          <w:rFonts w:ascii="Times New Roman" w:hAnsi="Times New Roman"/>
          <w:color w:val="000000"/>
          <w:sz w:val="24"/>
          <w:szCs w:val="24"/>
        </w:rPr>
        <w:t>»;</w:t>
      </w:r>
    </w:p>
    <w:p w:rsidR="00B0659A" w:rsidRPr="007A10D7" w:rsidRDefault="007C2DBD" w:rsidP="00062E8B">
      <w:pPr>
        <w:pStyle w:val="a5"/>
        <w:ind w:right="38" w:firstLine="709"/>
        <w:jc w:val="both"/>
        <w:rPr>
          <w:rStyle w:val="FontStyle14"/>
          <w:color w:val="000000"/>
          <w:sz w:val="24"/>
          <w:szCs w:val="24"/>
        </w:rPr>
      </w:pPr>
      <w:r w:rsidRPr="007A10D7">
        <w:rPr>
          <w:rStyle w:val="FontStyle14"/>
          <w:color w:val="000000"/>
          <w:sz w:val="24"/>
          <w:szCs w:val="24"/>
        </w:rPr>
        <w:t>п</w:t>
      </w:r>
      <w:r w:rsidR="009E5E6A" w:rsidRPr="007A10D7">
        <w:rPr>
          <w:rStyle w:val="FontStyle14"/>
          <w:color w:val="000000"/>
          <w:sz w:val="24"/>
          <w:szCs w:val="24"/>
        </w:rPr>
        <w:t>рилож</w:t>
      </w:r>
      <w:r w:rsidR="00F43589">
        <w:rPr>
          <w:rStyle w:val="FontStyle14"/>
          <w:color w:val="000000"/>
          <w:sz w:val="24"/>
          <w:szCs w:val="24"/>
        </w:rPr>
        <w:t xml:space="preserve">ение 1 к муниципальной программе </w:t>
      </w:r>
      <w:r w:rsidR="009E5E6A" w:rsidRPr="007A10D7">
        <w:rPr>
          <w:rStyle w:val="FontStyle14"/>
          <w:color w:val="000000"/>
          <w:sz w:val="24"/>
          <w:szCs w:val="24"/>
        </w:rPr>
        <w:t>изложить в ново</w:t>
      </w:r>
      <w:r w:rsidR="0023355C" w:rsidRPr="007A10D7">
        <w:rPr>
          <w:rStyle w:val="FontStyle14"/>
          <w:color w:val="000000"/>
          <w:sz w:val="24"/>
          <w:szCs w:val="24"/>
        </w:rPr>
        <w:t xml:space="preserve">й редакции согласно </w:t>
      </w:r>
      <w:proofErr w:type="gramStart"/>
      <w:r w:rsidR="0023355C" w:rsidRPr="007A10D7">
        <w:rPr>
          <w:rStyle w:val="FontStyle14"/>
          <w:color w:val="000000"/>
          <w:sz w:val="24"/>
          <w:szCs w:val="24"/>
        </w:rPr>
        <w:t>приложению</w:t>
      </w:r>
      <w:proofErr w:type="gramEnd"/>
      <w:r w:rsidR="009E5E6A" w:rsidRPr="007A10D7">
        <w:rPr>
          <w:rStyle w:val="FontStyle14"/>
          <w:color w:val="000000"/>
          <w:sz w:val="24"/>
          <w:szCs w:val="24"/>
        </w:rPr>
        <w:t xml:space="preserve"> к настоящему постановлению.</w:t>
      </w:r>
    </w:p>
    <w:p w:rsidR="004E54FB" w:rsidRPr="007A10D7" w:rsidRDefault="004E54FB" w:rsidP="00F15F77">
      <w:pPr>
        <w:pStyle w:val="Style8"/>
        <w:widowControl/>
        <w:tabs>
          <w:tab w:val="left" w:pos="567"/>
        </w:tabs>
        <w:spacing w:line="240" w:lineRule="auto"/>
        <w:ind w:firstLine="709"/>
        <w:rPr>
          <w:rStyle w:val="FontStyle14"/>
          <w:color w:val="000000"/>
          <w:sz w:val="24"/>
        </w:rPr>
      </w:pPr>
      <w:r w:rsidRPr="007A10D7">
        <w:rPr>
          <w:rStyle w:val="FontStyle14"/>
          <w:color w:val="000000"/>
          <w:sz w:val="24"/>
        </w:rPr>
        <w:t>2.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4B2C59" w:rsidRPr="007A10D7" w:rsidRDefault="004B2C59" w:rsidP="00F15F77">
      <w:pPr>
        <w:pStyle w:val="Style8"/>
        <w:widowControl/>
        <w:tabs>
          <w:tab w:val="left" w:pos="567"/>
        </w:tabs>
        <w:spacing w:line="240" w:lineRule="auto"/>
        <w:ind w:firstLine="709"/>
        <w:rPr>
          <w:rStyle w:val="FontStyle14"/>
          <w:color w:val="000000"/>
          <w:sz w:val="24"/>
        </w:rPr>
      </w:pPr>
      <w:bookmarkStart w:id="0" w:name="_GoBack"/>
      <w:bookmarkEnd w:id="0"/>
    </w:p>
    <w:p w:rsidR="004B2C59" w:rsidRPr="007A10D7" w:rsidRDefault="004B2C59" w:rsidP="00F15F77">
      <w:pPr>
        <w:pStyle w:val="Style8"/>
        <w:widowControl/>
        <w:tabs>
          <w:tab w:val="left" w:pos="567"/>
        </w:tabs>
        <w:spacing w:line="240" w:lineRule="auto"/>
        <w:ind w:firstLine="709"/>
        <w:rPr>
          <w:rStyle w:val="FontStyle14"/>
          <w:color w:val="000000"/>
          <w:sz w:val="24"/>
        </w:rPr>
      </w:pPr>
    </w:p>
    <w:p w:rsidR="004B2C59" w:rsidRPr="007A10D7" w:rsidRDefault="004B2C59" w:rsidP="00F15F77">
      <w:pPr>
        <w:pStyle w:val="Style8"/>
        <w:widowControl/>
        <w:tabs>
          <w:tab w:val="left" w:pos="567"/>
        </w:tabs>
        <w:spacing w:line="240" w:lineRule="auto"/>
        <w:ind w:firstLine="709"/>
        <w:rPr>
          <w:rStyle w:val="FontStyle14"/>
          <w:color w:val="000000"/>
          <w:sz w:val="24"/>
        </w:rPr>
      </w:pPr>
    </w:p>
    <w:p w:rsidR="004E54FB" w:rsidRPr="007A10D7" w:rsidRDefault="004B2C59" w:rsidP="004B2C59">
      <w:pPr>
        <w:pStyle w:val="Style8"/>
        <w:widowControl/>
        <w:tabs>
          <w:tab w:val="left" w:pos="567"/>
        </w:tabs>
        <w:ind w:firstLine="0"/>
        <w:rPr>
          <w:rStyle w:val="FontStyle14"/>
          <w:color w:val="000000"/>
          <w:sz w:val="24"/>
        </w:rPr>
      </w:pPr>
      <w:r w:rsidRPr="007A10D7">
        <w:rPr>
          <w:rStyle w:val="FontStyle14"/>
          <w:color w:val="000000"/>
          <w:sz w:val="24"/>
        </w:rPr>
        <w:t xml:space="preserve">Глава Каргасокского района                                                     </w:t>
      </w:r>
      <w:r w:rsidR="00B451F1" w:rsidRPr="007A10D7">
        <w:rPr>
          <w:rStyle w:val="FontStyle14"/>
          <w:color w:val="000000"/>
          <w:sz w:val="24"/>
        </w:rPr>
        <w:t xml:space="preserve">       </w:t>
      </w:r>
      <w:r w:rsidR="00B0659A" w:rsidRPr="007A10D7">
        <w:rPr>
          <w:rStyle w:val="FontStyle14"/>
          <w:color w:val="000000"/>
          <w:sz w:val="24"/>
        </w:rPr>
        <w:t xml:space="preserve">    </w:t>
      </w:r>
      <w:r w:rsidR="004454E8" w:rsidRPr="007A10D7">
        <w:rPr>
          <w:rStyle w:val="FontStyle14"/>
          <w:color w:val="000000"/>
          <w:sz w:val="24"/>
        </w:rPr>
        <w:t xml:space="preserve">                       </w:t>
      </w:r>
      <w:r w:rsidRPr="007A10D7">
        <w:rPr>
          <w:rStyle w:val="FontStyle14"/>
          <w:color w:val="000000"/>
          <w:sz w:val="24"/>
        </w:rPr>
        <w:t>А.П. Ащеулов</w:t>
      </w:r>
    </w:p>
    <w:p w:rsidR="004B2C59" w:rsidRPr="007A10D7" w:rsidRDefault="004B2C59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23355C" w:rsidRPr="007A10D7" w:rsidRDefault="0023355C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23355C" w:rsidRPr="007A10D7" w:rsidRDefault="0023355C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23355C" w:rsidRPr="007A10D7" w:rsidRDefault="0023355C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23355C" w:rsidRPr="007A10D7" w:rsidRDefault="0023355C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23355C" w:rsidRPr="007A10D7" w:rsidRDefault="0023355C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B87702" w:rsidRPr="007A10D7" w:rsidRDefault="00B87702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0"/>
          <w:szCs w:val="20"/>
        </w:rPr>
      </w:pPr>
      <w:r w:rsidRPr="007A10D7">
        <w:rPr>
          <w:color w:val="000000"/>
          <w:sz w:val="20"/>
          <w:szCs w:val="20"/>
        </w:rPr>
        <w:t>Иванов</w:t>
      </w:r>
      <w:r w:rsidR="00CF5494" w:rsidRPr="007A10D7">
        <w:rPr>
          <w:color w:val="000000"/>
          <w:sz w:val="20"/>
          <w:szCs w:val="20"/>
        </w:rPr>
        <w:t xml:space="preserve"> Д.А.</w:t>
      </w:r>
    </w:p>
    <w:p w:rsidR="006C1AAA" w:rsidRPr="007A10D7" w:rsidRDefault="00556C09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0"/>
          <w:szCs w:val="20"/>
        </w:rPr>
      </w:pPr>
      <w:r w:rsidRPr="007A10D7">
        <w:rPr>
          <w:color w:val="000000"/>
          <w:sz w:val="20"/>
          <w:szCs w:val="20"/>
        </w:rPr>
        <w:t>8(38253)</w:t>
      </w:r>
      <w:r w:rsidR="00B87702" w:rsidRPr="007A10D7">
        <w:rPr>
          <w:color w:val="000000"/>
          <w:sz w:val="20"/>
          <w:szCs w:val="20"/>
        </w:rPr>
        <w:t>23483</w:t>
      </w:r>
    </w:p>
    <w:p w:rsidR="008A0AA6" w:rsidRPr="00D75ABE" w:rsidRDefault="006C1AAA" w:rsidP="006C1AAA">
      <w:pPr>
        <w:autoSpaceDE w:val="0"/>
        <w:autoSpaceDN w:val="0"/>
        <w:adjustRightInd w:val="0"/>
        <w:ind w:left="5103"/>
        <w:contextualSpacing/>
        <w:rPr>
          <w:color w:val="000000"/>
        </w:rPr>
      </w:pPr>
      <w:r w:rsidRPr="007A10D7">
        <w:rPr>
          <w:color w:val="000000"/>
          <w:sz w:val="20"/>
          <w:szCs w:val="20"/>
        </w:rPr>
        <w:br w:type="page"/>
      </w:r>
      <w:r w:rsidR="008A0AA6" w:rsidRPr="00D75ABE">
        <w:rPr>
          <w:color w:val="000000"/>
        </w:rPr>
        <w:lastRenderedPageBreak/>
        <w:t>УТВЕРЖДЕНА</w:t>
      </w:r>
    </w:p>
    <w:p w:rsidR="00484372" w:rsidRPr="00D75ABE" w:rsidRDefault="008A0AA6" w:rsidP="006C1AAA">
      <w:pPr>
        <w:autoSpaceDE w:val="0"/>
        <w:autoSpaceDN w:val="0"/>
        <w:adjustRightInd w:val="0"/>
        <w:ind w:left="5103"/>
        <w:contextualSpacing/>
        <w:rPr>
          <w:color w:val="000000"/>
        </w:rPr>
      </w:pPr>
      <w:r w:rsidRPr="00D75ABE">
        <w:rPr>
          <w:color w:val="000000"/>
        </w:rPr>
        <w:t xml:space="preserve">Постановлением Администрации </w:t>
      </w:r>
    </w:p>
    <w:p w:rsidR="00D46428" w:rsidRPr="00D75ABE" w:rsidRDefault="008A0AA6" w:rsidP="006C1AAA">
      <w:pPr>
        <w:autoSpaceDE w:val="0"/>
        <w:autoSpaceDN w:val="0"/>
        <w:adjustRightInd w:val="0"/>
        <w:ind w:left="5103"/>
        <w:contextualSpacing/>
        <w:rPr>
          <w:color w:val="000000"/>
        </w:rPr>
      </w:pPr>
      <w:r w:rsidRPr="00D75ABE">
        <w:rPr>
          <w:color w:val="000000"/>
        </w:rPr>
        <w:t xml:space="preserve">Каргасокского района </w:t>
      </w:r>
    </w:p>
    <w:p w:rsidR="008A0AA6" w:rsidRPr="00D75ABE" w:rsidRDefault="008A0AA6" w:rsidP="006C1AAA">
      <w:pPr>
        <w:autoSpaceDE w:val="0"/>
        <w:autoSpaceDN w:val="0"/>
        <w:adjustRightInd w:val="0"/>
        <w:ind w:left="5103"/>
        <w:contextualSpacing/>
        <w:rPr>
          <w:color w:val="000000"/>
        </w:rPr>
      </w:pPr>
      <w:r w:rsidRPr="00D75ABE">
        <w:rPr>
          <w:color w:val="000000"/>
        </w:rPr>
        <w:t xml:space="preserve">от </w:t>
      </w:r>
      <w:r w:rsidR="00D46428" w:rsidRPr="00D75ABE">
        <w:rPr>
          <w:color w:val="000000"/>
        </w:rPr>
        <w:t xml:space="preserve">30.07.2020 </w:t>
      </w:r>
      <w:r w:rsidRPr="00D75ABE">
        <w:rPr>
          <w:color w:val="000000"/>
        </w:rPr>
        <w:t>№</w:t>
      </w:r>
      <w:r w:rsidR="00D46428" w:rsidRPr="00D75ABE">
        <w:rPr>
          <w:color w:val="000000"/>
        </w:rPr>
        <w:t xml:space="preserve"> 146</w:t>
      </w:r>
      <w:r w:rsidRPr="00D75ABE">
        <w:rPr>
          <w:color w:val="000000"/>
        </w:rPr>
        <w:t xml:space="preserve"> </w:t>
      </w:r>
    </w:p>
    <w:p w:rsidR="008A0AA6" w:rsidRPr="00D75ABE" w:rsidRDefault="0023355C" w:rsidP="006C1AAA">
      <w:pPr>
        <w:autoSpaceDE w:val="0"/>
        <w:autoSpaceDN w:val="0"/>
        <w:adjustRightInd w:val="0"/>
        <w:ind w:left="5103"/>
        <w:contextualSpacing/>
        <w:rPr>
          <w:color w:val="000000"/>
        </w:rPr>
      </w:pPr>
      <w:r w:rsidRPr="00D75ABE">
        <w:rPr>
          <w:color w:val="000000"/>
        </w:rPr>
        <w:t>Приложение</w:t>
      </w:r>
    </w:p>
    <w:p w:rsidR="008A0AA6" w:rsidRPr="007A10D7" w:rsidRDefault="008A0AA6" w:rsidP="006C1AAA">
      <w:pPr>
        <w:autoSpaceDE w:val="0"/>
        <w:autoSpaceDN w:val="0"/>
        <w:adjustRightInd w:val="0"/>
        <w:ind w:left="5103"/>
        <w:contextualSpacing/>
        <w:rPr>
          <w:color w:val="000000"/>
          <w:sz w:val="20"/>
          <w:szCs w:val="20"/>
        </w:rPr>
      </w:pPr>
    </w:p>
    <w:p w:rsidR="006C1AAA" w:rsidRPr="007A10D7" w:rsidRDefault="006C1AAA" w:rsidP="006C1AAA">
      <w:pPr>
        <w:autoSpaceDE w:val="0"/>
        <w:autoSpaceDN w:val="0"/>
        <w:adjustRightInd w:val="0"/>
        <w:ind w:left="5103"/>
        <w:contextualSpacing/>
      </w:pPr>
      <w:r w:rsidRPr="007A10D7">
        <w:t>Приложение 1</w:t>
      </w:r>
    </w:p>
    <w:p w:rsidR="006C1AAA" w:rsidRPr="007A10D7" w:rsidRDefault="006C1AAA" w:rsidP="006C1AAA">
      <w:pPr>
        <w:autoSpaceDE w:val="0"/>
        <w:autoSpaceDN w:val="0"/>
        <w:adjustRightInd w:val="0"/>
        <w:ind w:left="5103"/>
        <w:contextualSpacing/>
      </w:pPr>
      <w:r w:rsidRPr="007A10D7">
        <w:t>к муниципальной программе Создание условий для устойчивого экономического развития муниципального образования «Каргасокский район»</w:t>
      </w:r>
    </w:p>
    <w:p w:rsidR="006C1AAA" w:rsidRPr="007A10D7" w:rsidRDefault="006C1AAA" w:rsidP="006C1AAA">
      <w:pPr>
        <w:autoSpaceDE w:val="0"/>
        <w:autoSpaceDN w:val="0"/>
        <w:adjustRightInd w:val="0"/>
        <w:ind w:firstLine="709"/>
        <w:contextualSpacing/>
        <w:jc w:val="center"/>
      </w:pPr>
    </w:p>
    <w:p w:rsidR="006C1AAA" w:rsidRPr="007A10D7" w:rsidRDefault="006C1AAA" w:rsidP="006C1AAA">
      <w:pPr>
        <w:autoSpaceDE w:val="0"/>
        <w:autoSpaceDN w:val="0"/>
        <w:adjustRightInd w:val="0"/>
        <w:ind w:firstLine="709"/>
        <w:contextualSpacing/>
        <w:jc w:val="center"/>
      </w:pPr>
      <w:bookmarkStart w:id="1" w:name="подпрограмма1"/>
      <w:r w:rsidRPr="007A10D7">
        <w:t xml:space="preserve">ПОДПРОГРАММА 1 </w:t>
      </w:r>
    </w:p>
    <w:bookmarkEnd w:id="1"/>
    <w:p w:rsidR="006C1AAA" w:rsidRPr="007A10D7" w:rsidRDefault="006C1AAA" w:rsidP="006C1AAA">
      <w:pPr>
        <w:autoSpaceDE w:val="0"/>
        <w:autoSpaceDN w:val="0"/>
        <w:adjustRightInd w:val="0"/>
        <w:ind w:firstLine="709"/>
        <w:contextualSpacing/>
        <w:jc w:val="center"/>
      </w:pPr>
      <w:r w:rsidRPr="007A10D7">
        <w:t>«РАЗВИТИЕ СУБЪЕКТОВ МАЛОГО И СРЕДНЕГО ПРЕДПРИНИМАТЕЛЬСТВА, ПОДДЕРЖКА СЕЛЬСКОГО ХОЗЯЙСТВА»</w:t>
      </w:r>
    </w:p>
    <w:p w:rsidR="006C1AAA" w:rsidRPr="007A10D7" w:rsidRDefault="006C1AAA" w:rsidP="006C1AAA">
      <w:pPr>
        <w:widowControl w:val="0"/>
        <w:shd w:val="clear" w:color="auto" w:fill="FFFFFF"/>
        <w:suppressAutoHyphens/>
        <w:autoSpaceDE w:val="0"/>
        <w:ind w:firstLine="709"/>
        <w:contextualSpacing/>
        <w:rPr>
          <w:lang w:eastAsia="ar-SA"/>
        </w:rPr>
      </w:pPr>
    </w:p>
    <w:p w:rsidR="006C1AAA" w:rsidRPr="007A10D7" w:rsidRDefault="006C1AAA" w:rsidP="006C1AAA">
      <w:pPr>
        <w:widowControl w:val="0"/>
        <w:shd w:val="clear" w:color="auto" w:fill="FFFFFF"/>
        <w:suppressAutoHyphens/>
        <w:autoSpaceDE w:val="0"/>
        <w:ind w:firstLine="709"/>
        <w:contextualSpacing/>
        <w:jc w:val="center"/>
        <w:rPr>
          <w:lang w:eastAsia="ar-SA"/>
        </w:rPr>
      </w:pPr>
      <w:r w:rsidRPr="007A10D7">
        <w:rPr>
          <w:lang w:eastAsia="ar-SA"/>
        </w:rPr>
        <w:t>ПАСПОРТ ПОДПРОГРАММЫ 1</w:t>
      </w:r>
    </w:p>
    <w:p w:rsidR="006C1AAA" w:rsidRPr="007A10D7" w:rsidRDefault="006C1AAA" w:rsidP="006C1AAA">
      <w:pPr>
        <w:widowControl w:val="0"/>
        <w:shd w:val="clear" w:color="auto" w:fill="FFFFFF"/>
        <w:suppressAutoHyphens/>
        <w:autoSpaceDE w:val="0"/>
        <w:ind w:firstLine="709"/>
        <w:contextualSpacing/>
        <w:jc w:val="center"/>
        <w:rPr>
          <w:lang w:eastAsia="ar-SA"/>
        </w:rPr>
      </w:pPr>
      <w:r w:rsidRPr="007A10D7">
        <w:rPr>
          <w:lang w:eastAsia="ar-SA"/>
        </w:rPr>
        <w:t>«РАЗВИТИЕ СУБЪЕКТОВ МАЛОГО И СРЕДНЕГО ПРЕДПРИНИМАТЕЛЬСТВА, ПОДДЕРЖКА СЕЛЬСКО ХОЗЯЙСТВА»</w:t>
      </w:r>
    </w:p>
    <w:p w:rsidR="006C1AAA" w:rsidRPr="007A10D7" w:rsidRDefault="006C1AAA" w:rsidP="006C1AAA">
      <w:pPr>
        <w:widowControl w:val="0"/>
        <w:shd w:val="clear" w:color="auto" w:fill="FFFFFF"/>
        <w:suppressAutoHyphens/>
        <w:autoSpaceDE w:val="0"/>
        <w:ind w:firstLine="709"/>
        <w:contextualSpacing/>
        <w:jc w:val="center"/>
        <w:rPr>
          <w:lang w:eastAsia="ar-SA"/>
        </w:rPr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578"/>
        <w:gridCol w:w="546"/>
        <w:gridCol w:w="14"/>
        <w:gridCol w:w="7"/>
        <w:gridCol w:w="425"/>
        <w:gridCol w:w="260"/>
        <w:gridCol w:w="16"/>
        <w:gridCol w:w="7"/>
        <w:gridCol w:w="568"/>
        <w:gridCol w:w="266"/>
        <w:gridCol w:w="10"/>
        <w:gridCol w:w="7"/>
        <w:gridCol w:w="567"/>
        <w:gridCol w:w="266"/>
        <w:gridCol w:w="10"/>
        <w:gridCol w:w="9"/>
        <w:gridCol w:w="669"/>
        <w:gridCol w:w="27"/>
        <w:gridCol w:w="720"/>
        <w:gridCol w:w="138"/>
        <w:gridCol w:w="571"/>
        <w:gridCol w:w="142"/>
        <w:gridCol w:w="548"/>
      </w:tblGrid>
      <w:tr w:rsidR="006C1AAA" w:rsidRPr="007A10D7" w:rsidTr="00506F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73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Развитие субъектов малого и среднего предпринимательства, поддержка сельского хозяйства</w:t>
            </w:r>
          </w:p>
        </w:tc>
      </w:tr>
      <w:tr w:rsidR="006C1AAA" w:rsidRPr="007A10D7" w:rsidTr="00506F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Сроки (этапы) реализации подпрограммы</w:t>
            </w:r>
          </w:p>
        </w:tc>
        <w:tc>
          <w:tcPr>
            <w:tcW w:w="73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2016-2021 годы</w:t>
            </w:r>
          </w:p>
        </w:tc>
      </w:tr>
      <w:tr w:rsidR="006C1AAA" w:rsidRPr="007A10D7" w:rsidTr="00506F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Куратор подпрограммы</w:t>
            </w:r>
          </w:p>
        </w:tc>
        <w:tc>
          <w:tcPr>
            <w:tcW w:w="73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Заместитель Главы Каргасокского района по экономике</w:t>
            </w:r>
          </w:p>
        </w:tc>
      </w:tr>
      <w:tr w:rsidR="006C1AAA" w:rsidRPr="007A10D7" w:rsidTr="00506F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73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Отдел экономики и социального развития Администрации Каргасокского района</w:t>
            </w:r>
          </w:p>
        </w:tc>
      </w:tr>
      <w:tr w:rsidR="006C1AAA" w:rsidRPr="007A10D7" w:rsidTr="00506F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73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6C1AAA" w:rsidRPr="007A10D7" w:rsidTr="00506F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73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Отдел экономики и социального развития Администрации Каргасокского района, Отдел по управлению муниципальным имуществом и земельными ресурсами Администрации Каргасокского района </w:t>
            </w:r>
          </w:p>
        </w:tc>
      </w:tr>
      <w:tr w:rsidR="006C1AAA" w:rsidRPr="007A10D7" w:rsidTr="00506F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73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Развитие предпринимательства и сельского хозяйства в Каргасокском районе.</w:t>
            </w:r>
          </w:p>
        </w:tc>
      </w:tr>
      <w:tr w:rsidR="006C1AAA" w:rsidRPr="007A10D7" w:rsidTr="00506FA0">
        <w:trPr>
          <w:trHeight w:val="62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Показатели цели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2015 год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2016 год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2017 год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2018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2019 год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2020год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2021 год</w:t>
            </w:r>
          </w:p>
        </w:tc>
      </w:tr>
      <w:tr w:rsidR="006C1AAA" w:rsidRPr="007A10D7" w:rsidTr="00506FA0">
        <w:trPr>
          <w:trHeight w:val="110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Показатель 1. Число субъектов малого и среднего предпринимательства в расчете на 10 тыс. человек населения, ед.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280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286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291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272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258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259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260</w:t>
            </w:r>
          </w:p>
        </w:tc>
      </w:tr>
      <w:tr w:rsidR="006C1AAA" w:rsidRPr="007A10D7" w:rsidTr="00506FA0">
        <w:trPr>
          <w:trHeight w:val="8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Показатель 2.</w:t>
            </w:r>
          </w:p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Объем продукции сельского хозяйства, млн. руб.</w:t>
            </w:r>
          </w:p>
        </w:tc>
        <w:tc>
          <w:tcPr>
            <w:tcW w:w="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342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342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359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465,3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466,9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469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471</w:t>
            </w:r>
          </w:p>
        </w:tc>
      </w:tr>
      <w:tr w:rsidR="006C1AAA" w:rsidRPr="007A10D7" w:rsidTr="00506F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73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Задача 1. Стимулирование предпринимательской активности населения для развития сферы малого и среднего предпринимательства.</w:t>
            </w:r>
          </w:p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Задача 2. Развитие малых форм хозяйствования района.</w:t>
            </w:r>
          </w:p>
        </w:tc>
      </w:tr>
      <w:tr w:rsidR="006C1AAA" w:rsidRPr="007A10D7" w:rsidTr="00506FA0">
        <w:trPr>
          <w:trHeight w:val="6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Показатели задач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2015 год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2016год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2017год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2018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2019 год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2020год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2021 год</w:t>
            </w:r>
          </w:p>
        </w:tc>
      </w:tr>
      <w:tr w:rsidR="006C1AAA" w:rsidRPr="007A10D7" w:rsidTr="00506FA0">
        <w:trPr>
          <w:trHeight w:val="53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Задача 1. Стимулирование предпринимательской активности населения для развития сферы малого и среднего предпринимательства.</w:t>
            </w:r>
          </w:p>
        </w:tc>
      </w:tr>
      <w:tr w:rsidR="006C1AAA" w:rsidRPr="007A10D7" w:rsidTr="00506FA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Показатель 1.</w:t>
            </w:r>
          </w:p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7A10D7">
              <w:rPr>
                <w:sz w:val="22"/>
                <w:szCs w:val="22"/>
              </w:rPr>
              <w:t>субъ-ектов</w:t>
            </w:r>
            <w:proofErr w:type="spellEnd"/>
            <w:r w:rsidRPr="007A10D7">
              <w:rPr>
                <w:sz w:val="22"/>
                <w:szCs w:val="22"/>
              </w:rPr>
              <w:t xml:space="preserve"> малого и среднего </w:t>
            </w:r>
            <w:proofErr w:type="spellStart"/>
            <w:r w:rsidRPr="007A10D7">
              <w:rPr>
                <w:sz w:val="22"/>
                <w:szCs w:val="22"/>
              </w:rPr>
              <w:t>предпри-нимательства</w:t>
            </w:r>
            <w:proofErr w:type="spellEnd"/>
            <w:r w:rsidRPr="007A10D7">
              <w:rPr>
                <w:sz w:val="22"/>
                <w:szCs w:val="22"/>
              </w:rPr>
              <w:t>, ед.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554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520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480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481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482</w:t>
            </w:r>
          </w:p>
        </w:tc>
      </w:tr>
      <w:tr w:rsidR="006C1AAA" w:rsidRPr="007A10D7" w:rsidTr="00506FA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Показатель 2.</w:t>
            </w:r>
          </w:p>
          <w:p w:rsidR="006C1AAA" w:rsidRPr="007A10D7" w:rsidRDefault="006C1AAA" w:rsidP="006C1AAA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Количество созданных новых рабочих мест у СМП за счет программы, чел. 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8A0AA6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</w:t>
            </w:r>
          </w:p>
        </w:tc>
      </w:tr>
      <w:tr w:rsidR="006C1AAA" w:rsidRPr="007A10D7" w:rsidTr="00506FA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Задача 2. Развитие малых форм хозяйствования района.</w:t>
            </w:r>
          </w:p>
        </w:tc>
      </w:tr>
      <w:tr w:rsidR="006C1AAA" w:rsidRPr="007A10D7" w:rsidTr="00506FA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Показатель 1.</w:t>
            </w:r>
          </w:p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Количество личных подсобных хозяйств, ед.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8141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8209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8210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8210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7350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7350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7350</w:t>
            </w:r>
          </w:p>
        </w:tc>
      </w:tr>
      <w:tr w:rsidR="006C1AAA" w:rsidRPr="007A10D7" w:rsidTr="00506FA0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Показатель 2.</w:t>
            </w:r>
          </w:p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Количество крестьянско-фермерских хозяйств, ед.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</w:t>
            </w:r>
          </w:p>
        </w:tc>
      </w:tr>
      <w:tr w:rsidR="006C1AAA" w:rsidRPr="007A10D7" w:rsidTr="00506F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Ведомственные целевые программы, входящие в состав подпрограммы (далее - ВЦП) </w:t>
            </w:r>
          </w:p>
        </w:tc>
        <w:tc>
          <w:tcPr>
            <w:tcW w:w="73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Отсутствуют</w:t>
            </w:r>
          </w:p>
        </w:tc>
      </w:tr>
      <w:tr w:rsidR="006C1AAA" w:rsidRPr="007A10D7" w:rsidTr="00506FA0">
        <w:trPr>
          <w:trHeight w:val="62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Объемы и источники финансирования подпрограммы (с детализацией по годам реализации подпрограммы) </w:t>
            </w:r>
            <w:r w:rsidRPr="007A10D7">
              <w:rPr>
                <w:sz w:val="22"/>
                <w:szCs w:val="22"/>
              </w:rPr>
              <w:br/>
              <w:t>тыс. руб.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2016 год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2017 год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2018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2019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2020год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2021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год</w:t>
            </w:r>
          </w:p>
        </w:tc>
      </w:tr>
      <w:tr w:rsidR="006C1AAA" w:rsidRPr="007A10D7" w:rsidTr="00506FA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845,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28870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826,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53386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68555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56929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2,9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0,7</w:t>
            </w:r>
          </w:p>
        </w:tc>
      </w:tr>
      <w:tr w:rsidR="006C1AAA" w:rsidRPr="007A10D7" w:rsidTr="00506FA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AA6" w:rsidRPr="007A10D7" w:rsidRDefault="008A0AA6" w:rsidP="008A0AA6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14882,</w:t>
            </w:r>
          </w:p>
          <w:p w:rsidR="006C1AAA" w:rsidRPr="007A10D7" w:rsidRDefault="008A0AA6" w:rsidP="008A0AA6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18215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1 808,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75845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AA6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</w:t>
            </w:r>
            <w:r w:rsidR="008A0AA6" w:rsidRPr="007A10D7">
              <w:rPr>
                <w:sz w:val="22"/>
                <w:szCs w:val="22"/>
              </w:rPr>
              <w:t> </w:t>
            </w:r>
            <w:r w:rsidRPr="007A10D7">
              <w:rPr>
                <w:sz w:val="22"/>
                <w:szCs w:val="22"/>
              </w:rPr>
              <w:t>345,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10901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2 646,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10090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2 897,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11379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8A0AA6" w:rsidP="008A0AA6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5233,2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951,9</w:t>
            </w:r>
          </w:p>
        </w:tc>
      </w:tr>
      <w:tr w:rsidR="006C1AAA" w:rsidRPr="007A10D7" w:rsidTr="00506FA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AA6" w:rsidRPr="007A10D7" w:rsidRDefault="008A0AA6" w:rsidP="008A0AA6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7522,</w:t>
            </w:r>
          </w:p>
          <w:p w:rsidR="006C1AAA" w:rsidRPr="007A10D7" w:rsidRDefault="008A0AA6" w:rsidP="008A0AA6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72797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2 338,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67192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1 739,63264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591,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921,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17931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8A0AA6" w:rsidP="008A0AA6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1157,0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785,0</w:t>
            </w:r>
          </w:p>
        </w:tc>
      </w:tr>
      <w:tr w:rsidR="006C1AAA" w:rsidRPr="007A10D7" w:rsidTr="00506FA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AA6" w:rsidRPr="007A10D7" w:rsidRDefault="008A0AA6" w:rsidP="008A0AA6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3701,</w:t>
            </w:r>
          </w:p>
          <w:p w:rsidR="006C1AAA" w:rsidRPr="007A10D7" w:rsidRDefault="008A0AA6" w:rsidP="008A0AA6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61206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1 811,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672,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16706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717,5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8A0AA6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50</w:t>
            </w:r>
            <w:r w:rsidR="006C1AAA" w:rsidRPr="007A10D7">
              <w:rPr>
                <w:sz w:val="22"/>
                <w:szCs w:val="22"/>
              </w:rPr>
              <w:t>0,0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</w:tr>
      <w:tr w:rsidR="006C1AAA" w:rsidRPr="007A10D7" w:rsidTr="00506FA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1AAA" w:rsidRPr="007A10D7" w:rsidRDefault="006C1AAA" w:rsidP="006C1AA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0AA6" w:rsidRPr="007A10D7" w:rsidRDefault="008A0AA6" w:rsidP="008A0AA6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26951,</w:t>
            </w:r>
          </w:p>
          <w:p w:rsidR="006C1AAA" w:rsidRPr="007A10D7" w:rsidRDefault="008A0AA6" w:rsidP="008A0AA6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81088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6 785,</w:t>
            </w:r>
          </w:p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90923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3 764,6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3 957,7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  <w:lang w:val="en-US"/>
              </w:rPr>
              <w:t>3</w:t>
            </w:r>
            <w:r w:rsidRPr="007A10D7">
              <w:rPr>
                <w:sz w:val="22"/>
                <w:szCs w:val="22"/>
              </w:rPr>
              <w:t> </w:t>
            </w:r>
            <w:r w:rsidRPr="007A10D7">
              <w:rPr>
                <w:sz w:val="22"/>
                <w:szCs w:val="22"/>
                <w:lang w:val="en-US"/>
              </w:rPr>
              <w:t>822</w:t>
            </w:r>
            <w:r w:rsidRPr="007A10D7">
              <w:rPr>
                <w:sz w:val="22"/>
                <w:szCs w:val="22"/>
              </w:rPr>
              <w:t>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7A10D7">
              <w:rPr>
                <w:sz w:val="22"/>
                <w:szCs w:val="22"/>
                <w:lang w:val="en-US"/>
              </w:rPr>
              <w:t>86239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8A0AA6" w:rsidP="008A0AA6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6893,1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1 737,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</w:t>
            </w:r>
          </w:p>
        </w:tc>
      </w:tr>
    </w:tbl>
    <w:p w:rsidR="006C1AAA" w:rsidRPr="007A10D7" w:rsidRDefault="006C1AAA" w:rsidP="006C1AAA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</w:pPr>
    </w:p>
    <w:p w:rsidR="006C1AAA" w:rsidRPr="007A10D7" w:rsidRDefault="006C1AAA" w:rsidP="006C1AAA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</w:pPr>
      <w:r w:rsidRPr="007A10D7">
        <w:br w:type="page"/>
      </w:r>
      <w:r w:rsidRPr="007A10D7">
        <w:lastRenderedPageBreak/>
        <w:t>1. ХАРАКТЕРИСТИКА ТЕКУЩЕГО СОСТОЯНИЯ СФЕРЫ</w:t>
      </w:r>
    </w:p>
    <w:p w:rsidR="006C1AAA" w:rsidRPr="007A10D7" w:rsidRDefault="006C1AAA" w:rsidP="006C1AAA">
      <w:pPr>
        <w:ind w:firstLine="709"/>
        <w:contextualSpacing/>
        <w:jc w:val="center"/>
      </w:pPr>
      <w:r w:rsidRPr="007A10D7">
        <w:t>РЕАЛИЗАЦИИ ПОДПРОГРАММЫ 1.</w:t>
      </w:r>
    </w:p>
    <w:p w:rsidR="006C1AAA" w:rsidRPr="007A10D7" w:rsidRDefault="006C1AAA" w:rsidP="006C1AAA">
      <w:pPr>
        <w:ind w:firstLine="709"/>
        <w:contextualSpacing/>
        <w:jc w:val="both"/>
      </w:pPr>
    </w:p>
    <w:p w:rsidR="006C1AAA" w:rsidRPr="007A10D7" w:rsidRDefault="006C1AAA" w:rsidP="006C1AAA">
      <w:pPr>
        <w:ind w:firstLine="709"/>
        <w:contextualSpacing/>
        <w:jc w:val="both"/>
      </w:pPr>
      <w:r w:rsidRPr="007A10D7">
        <w:t xml:space="preserve">Малое и среднее предпринимательство играет существенную роль в обеспечении стабильности социально-экономического развития района, повышении гибкости его экономики к изменяющимся внешним и внутренним условиям. 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 xml:space="preserve">Наличие в экономике района сектора малого и среднего предпринимательства существенно дополняет перечень производимых товаров, работ и услуг, обеспечивает занятость населения, в значительной степени способствует формированию конкурентной среды и установлению рыночного равновесия. Если крупные нефтегазодобывающие предприятия района занимают более 90% объема промышленного производства, то малое и среднее предпринимательство, в силу своей массовости и </w:t>
      </w:r>
      <w:proofErr w:type="spellStart"/>
      <w:r w:rsidRPr="007A10D7">
        <w:t>многопрофильности</w:t>
      </w:r>
      <w:proofErr w:type="spellEnd"/>
      <w:r w:rsidRPr="007A10D7">
        <w:t>, в значительной мере является его социально-экономической основой.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 xml:space="preserve">В Каргасокском районе малый и средний бизнес выполняет функцию социально-бытового обслуживания населения, осуществляя поставки продовольственных товаров, товаров первой необходимости и промышленной группы, лекарственных препаратов, а </w:t>
      </w:r>
      <w:proofErr w:type="gramStart"/>
      <w:r w:rsidRPr="007A10D7">
        <w:t>так же</w:t>
      </w:r>
      <w:proofErr w:type="gramEnd"/>
      <w:r w:rsidRPr="007A10D7">
        <w:t xml:space="preserve"> полностью удовлетворяют потребность населения в хлебе и хлебобулочных изделиях. СМП осуществляют междугородние пассажирские перевозки, строительно-ремонтные работы и предоставляют необходимые населению транспортные, бытовые и прочие социальные услуги.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В последнее время на территории Каргасокского района наметились положительные тенденции к улучшению общей среды деятельности субъектов малого и среднего предпринимательства.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В рамках реализации ранее действовавшей муниципальной программы «Развитие субъектов малого и среднего предпринимательства в Каргасокском районе на 2011-2014 годы» были достигнуты сл</w:t>
      </w:r>
      <w:r w:rsidR="00252BBF" w:rsidRPr="007A10D7">
        <w:t>едующие результаты мероприятий: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построены торговые ряды для сельхозтоваропроизводителей для реализации местной продукции;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проведено 4 мастер-класса по парикмахерскому искусству, конкурс по парикмахерскому искусству, мастер-класс «искусство фотографии», мастер-класс для предприятий общественного питания, конкурсы детского рисунка «Юный предприниматель», мероприятия, посвященные Дню празднования Российского предпринимательства, образовательное мероприятие со старшеклассниками;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по итогам конкурса «Старт» предоставлена финансовая поддержка 6 победителям конкурса (победители конкурса по годам: 2011 г.- 2, 2012г. – 2, 2013г. – 2);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по итогам конкурса «Первый шаг» предоставлена финансовая поддержка 19 победителям конкурса (победители конкурса по годам: 2011 г.- 2, 2012г. – 6, 2013г. – 5, 2014г. – 6, 2015 г. - 5);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осуществлена оплата части расходов по написанию 26 бизнес-планов для участия в районных конкурсах предпринимательских проектов;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осуществлена оплата расходов на доставку сельхозтоваропроизводителей в с. Каргасок на сезонные ярмарки и ярмарки «Выходного дня»;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осуществлена оплата расходов участников сезонных ярмарок и ярмарок «Выходного дня» по лабораторным исследованиям в ОГБУ «Каргасокское райо</w:t>
      </w:r>
      <w:r w:rsidR="00252BBF" w:rsidRPr="007A10D7">
        <w:t>нное ветеринарное управление»;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предоставлены субсидии на содержание Автономной некоммерческой организации «Центр развития сельского предпринимательства» просубсидированы расходы по развитию и обеспечению деятельности организаций, образующих инфраструктуру поддержки субъектов малого и среднего предпринимательства.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Развитие малого предпринимательства в Каргасокском районе характеризуется следующими показателями.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Число субъектов малого предпринимательства на 01.01.2013 года составило 719 ед., в том числе юридических лиц - 119 ед., индивидуальных предпринимателей - 600 ед.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lastRenderedPageBreak/>
        <w:t>Число субъектов малого предпринимательства на 01.01.2014 года составило 600 ед., в том числе юридических лиц - 99 ед., индивидуальных предпринимателей - 501 ед.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 xml:space="preserve">В 2013 году наблюдался резкий спад числа СМП за счет введения высоких тарифов страховых взносов. Более 100 индивидуальных предпринимателей прекратили свою деятельность и снялись с учета в налоговом органе. 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Число субъектов малого предпринимательства на 01.01.2015 года составило 581 ед., в том числе юридических лиц - 90 ед., индивидуальных предпринимателей - 491 ед.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Число субъектов малого предпринимательства на 01.01.2016 года составило 554 ед., в том числе юридических лиц - 77 ед., индивидуальных предпринимателей - 477 ед.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Численность работающих в сфере малого предпринимательства по итогам 2014 года оценивается в 24</w:t>
      </w:r>
      <w:r w:rsidR="008A0AA6" w:rsidRPr="007A10D7">
        <w:t>92 человек, что составляет 21,6</w:t>
      </w:r>
      <w:r w:rsidRPr="007A10D7">
        <w:t>% от общей численности экономически активного населения.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Кроме того, в развитии малого и среднего предпринимательства района отмечается некоторая структурная диспропорция: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около 90 процентов всех малых предприятий и предпринимателей сосредоточено в районном центре с. Каргасок;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большая часть субъектов малого предпринимательс</w:t>
      </w:r>
      <w:r w:rsidR="007A10D7" w:rsidRPr="007A10D7">
        <w:t>тва (30% малых предприятий и 51</w:t>
      </w:r>
      <w:r w:rsidRPr="007A10D7">
        <w:t>% индивидуальных предпринимателей) по-прежнему занята в сфере торговли.</w:t>
      </w:r>
    </w:p>
    <w:p w:rsidR="006C1AAA" w:rsidRPr="007A10D7" w:rsidRDefault="006C1AAA" w:rsidP="006C1AA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A10D7">
        <w:t>Необходимость разработки и реализации подпрограммы обусловлена:</w:t>
      </w:r>
    </w:p>
    <w:p w:rsidR="006C1AAA" w:rsidRPr="007A10D7" w:rsidRDefault="006C1AAA" w:rsidP="006C1AA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A10D7">
        <w:t>потребностью формирования базовых условий социального комфорта для закрепления в Каргасокском районе трудовых ресурсов, обеспечивающих стимулирование предпринимательской активности населения для развития сферы малого</w:t>
      </w:r>
      <w:r w:rsidR="008A0AA6" w:rsidRPr="007A10D7">
        <w:t xml:space="preserve"> и среднего предпринимательства;</w:t>
      </w:r>
    </w:p>
    <w:p w:rsidR="006C1AAA" w:rsidRPr="007A10D7" w:rsidRDefault="006C1AAA" w:rsidP="006C1AA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A10D7">
        <w:t>необходимостью решения задачи по развитию малых форм хозяйствования.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 xml:space="preserve">Анализ ситуации в развитии малого и среднего предпринимательства в муниципальных районах показывает, что в условиях </w:t>
      </w:r>
      <w:proofErr w:type="spellStart"/>
      <w:r w:rsidRPr="007A10D7">
        <w:t>монопрофильности</w:t>
      </w:r>
      <w:proofErr w:type="spellEnd"/>
      <w:r w:rsidRPr="007A10D7">
        <w:t xml:space="preserve"> районов малый бизнес характеризуется технологической отсталостью, проблемами в обеспечении устойчивого развития и хроническом дефиците оборотных средств. В настоящее время развитие малого бизнеса является одной из возможностей диверсификации экономики для большинства районов, так как размещение на их территориях индустриальных предприятий экономически нецелесообразно по различным причинам: слабое развитие транспортной инфраструктуры, отсутствие кадров, удаленность от финансово-экономических центров, удаленность рынков сбыта и т.д.  </w:t>
      </w:r>
    </w:p>
    <w:p w:rsidR="006C1AAA" w:rsidRPr="007A10D7" w:rsidRDefault="006C1AAA" w:rsidP="006C1AA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A10D7">
        <w:t>В настоящее время производственный и социальный потенциал малых форм хозяйствования на территории Каргасокского района используется недостаточно эффективно. Крестьянские (фермерские) и личные подсобные хозяйства, другие малые формы хозяйствования испытывают в процессе хозяйственной деятельности ряд характерных проблем:</w:t>
      </w:r>
    </w:p>
    <w:p w:rsidR="006C1AAA" w:rsidRPr="007A10D7" w:rsidRDefault="006C1AAA" w:rsidP="006C1AA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A10D7">
        <w:t>1. Не сформирована достаточная правовая основа для развития индивидуально-семейного сельскохозяйственного производства и сельскохозяйственной потребительской кооперации.</w:t>
      </w:r>
    </w:p>
    <w:p w:rsidR="006C1AAA" w:rsidRPr="007A10D7" w:rsidRDefault="006C1AAA" w:rsidP="006C1AA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A10D7">
        <w:t>2. Фермеры, владельцы ЛПХ, сельские предприниматели испытывают острый дефицит финансово-кредитных ресурсов в силу недостаточной государственной поддержки этого сектора экономики.</w:t>
      </w:r>
    </w:p>
    <w:p w:rsidR="006C1AAA" w:rsidRPr="007A10D7" w:rsidRDefault="006C1AAA" w:rsidP="006C1AA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A10D7">
        <w:t>3. Не налажена эффективная система сбыта продукции малых форм хозяйствования.</w:t>
      </w:r>
    </w:p>
    <w:p w:rsidR="006C1AAA" w:rsidRPr="007A10D7" w:rsidRDefault="006C1AAA" w:rsidP="006C1AA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A10D7">
        <w:t>Эффективная государственная поддержка решения указанных проблем позволит не только сконцентрировать необходимые средства на цели развития малых форм хозяйствования, но и обеспечить повышение значимости в структуре агропромышленного комплекса района.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 xml:space="preserve">Софинансирование программных мероприятий из средств государственных программ в Томской области фактически является единственной возможностью для полноценной </w:t>
      </w:r>
      <w:r w:rsidRPr="007A10D7">
        <w:lastRenderedPageBreak/>
        <w:t>реализации муниципальных программ и создания благоприятной среды для развития предпринимательства и сельского хозяйства.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Разработка и реализация подпрограммы соответствуют цели № 2 «Сбалансированное территориальное развитие Каргасокского района за счет развития инфраструктуры, развития предпринимательства и сельского хозяйства» Стратегии социально – экономического развития муниципального образования «Каргасокский район до 2025 года», утвержденной решением Думы Каргасокского района от 25.02.2016 № 40 (далее –Стратегия).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Преодоление существующих препятствий и дальнейшее поступательное развитие малого и среднего предпринимательства в районе возможно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 комплексной, та</w:t>
      </w:r>
      <w:r w:rsidR="008A0AA6" w:rsidRPr="007A10D7">
        <w:t>к и адресной поддержки субъектам</w:t>
      </w:r>
      <w:r w:rsidRPr="007A10D7">
        <w:t xml:space="preserve"> малого и среднего предпринимательства по различным направлениям.</w:t>
      </w:r>
    </w:p>
    <w:p w:rsidR="006C1AAA" w:rsidRPr="007A10D7" w:rsidRDefault="006C1AAA" w:rsidP="006C1AA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A10D7">
        <w:t>Подпрограмма направлена на обеспечение положительной динамики экономических показателей сельскохозяйственного производства района в секторе животноводства, обеспечение роста производства продукции по различным направлениям.</w:t>
      </w:r>
    </w:p>
    <w:p w:rsidR="006C1AAA" w:rsidRPr="007A10D7" w:rsidRDefault="006C1AAA" w:rsidP="006C1AA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A10D7">
        <w:t xml:space="preserve">Реализация подпрограммы предусматривает более полное и сбалансированное использование имеющихся в Каргасокском районе ресурсов земли, скота, рабочей силы, кормовых и других ресурсов, технологическое обновление отрасли в целях повышения ее конкурентоспособности. </w:t>
      </w:r>
    </w:p>
    <w:p w:rsidR="006C1AAA" w:rsidRPr="007A10D7" w:rsidRDefault="006C1AAA" w:rsidP="006C1AAA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A10D7">
        <w:t>Основные мероприятия подпрограммы представляют комплекс взаимосвязанных мер, направленных на решение текущих и перспективных целей и задач, обеспечивающих развитие предпринимательства и сельского хозяйства в районе.</w:t>
      </w:r>
    </w:p>
    <w:p w:rsidR="006C1AAA" w:rsidRPr="007A10D7" w:rsidRDefault="006C1AAA" w:rsidP="006C1AAA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</w:pPr>
    </w:p>
    <w:p w:rsidR="006C1AAA" w:rsidRPr="007A10D7" w:rsidRDefault="006C1AAA" w:rsidP="006C1AAA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</w:pPr>
      <w:r w:rsidRPr="007A10D7">
        <w:t xml:space="preserve">2. ЦЕЛЬ И ЗАДАЧИ ПОДПРОГРАММЫ 1, СРОК И ЭТАПЫ ЕЕ РЕАЛИЗАЦИИ, </w:t>
      </w:r>
    </w:p>
    <w:p w:rsidR="006C1AAA" w:rsidRPr="007A10D7" w:rsidRDefault="006C1AAA" w:rsidP="006C1AAA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2"/>
      </w:pPr>
      <w:r w:rsidRPr="007A10D7">
        <w:t>ЦЕЛЕВЫЕ ПОКАЗАТЕЛИ РЕЗУЛЬТАТИВНОСТИ РЕАЛИЗАЦИИ ПОДПРОГРАММЫ 1.</w:t>
      </w:r>
    </w:p>
    <w:p w:rsidR="006C1AAA" w:rsidRPr="007A10D7" w:rsidRDefault="006C1AAA" w:rsidP="006C1AAA">
      <w:pPr>
        <w:ind w:firstLine="709"/>
        <w:contextualSpacing/>
        <w:jc w:val="both"/>
      </w:pPr>
    </w:p>
    <w:p w:rsidR="006C1AAA" w:rsidRPr="007A10D7" w:rsidRDefault="006C1AAA" w:rsidP="006C1AAA">
      <w:pPr>
        <w:shd w:val="clear" w:color="auto" w:fill="FFFFFF"/>
        <w:ind w:firstLine="709"/>
        <w:contextualSpacing/>
        <w:jc w:val="both"/>
      </w:pPr>
      <w:r w:rsidRPr="007A10D7">
        <w:t>Цель настоящей подпрограммы – Развитие предпринимательства и сельского хозяйства в Каргасокском районе.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Достижение цели обеспечивается за счет решения следующих задач подпрограммы:</w:t>
      </w:r>
    </w:p>
    <w:p w:rsidR="006C1AAA" w:rsidRPr="007A10D7" w:rsidRDefault="006C1AAA" w:rsidP="006C1AAA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7A10D7">
        <w:t>Задача 1. Стимулирование предпринимательской активности населения для развития сферы малого и среднего предпринимательства.</w:t>
      </w:r>
    </w:p>
    <w:p w:rsidR="006C1AAA" w:rsidRPr="007A10D7" w:rsidRDefault="006C1AAA" w:rsidP="006C1AAA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 w:rsidRPr="007A10D7">
        <w:t>Задача 2. Развитие малых форм хозяйствования района.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Цель и задачи подпрограммы соответствуют целям и задачам социально-экономического развития муниципального образования «Каргасокский район», определенные Стратегией.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Срок реализации подпрограммы – 2016 – 2021 годы, этапы не предусмотрены.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В качестве целевых показателей, определяющих эффективность реализации Подпрограммы, приняты следующие ожидаемые значения показателей: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- число субъектов малого и среднего предпринимательства в расчете на 10 тыс. человек населения, ед.;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- объем продукции сельского хозяйства, млн. рублей.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Сведения о составе и значениях целевых показателей результативности подпрограммы 1 приведены в таблице 1.</w:t>
      </w:r>
    </w:p>
    <w:p w:rsidR="006C1AAA" w:rsidRPr="007A10D7" w:rsidRDefault="006C1AAA" w:rsidP="006C1AAA">
      <w:pPr>
        <w:ind w:firstLine="709"/>
        <w:contextualSpacing/>
        <w:jc w:val="both"/>
      </w:pPr>
    </w:p>
    <w:p w:rsidR="006C1AAA" w:rsidRPr="007A10D7" w:rsidRDefault="006C1AAA" w:rsidP="006C1AAA">
      <w:pPr>
        <w:contextualSpacing/>
      </w:pPr>
      <w:r w:rsidRPr="007A10D7">
        <w:t>3. СИСТЕМА МЕРОПРИЯТИЙ И РЕСУРСНОЕ ОБЕСПЕЧЕНИЕ ПОДПРОГРАММЫ 1.</w:t>
      </w:r>
    </w:p>
    <w:p w:rsidR="006C1AAA" w:rsidRPr="007A10D7" w:rsidRDefault="006C1AAA" w:rsidP="006C1AAA">
      <w:pPr>
        <w:ind w:firstLine="709"/>
        <w:contextualSpacing/>
        <w:jc w:val="both"/>
      </w:pPr>
    </w:p>
    <w:p w:rsidR="006C1AAA" w:rsidRPr="007A10D7" w:rsidRDefault="006C1AAA" w:rsidP="006C1AAA">
      <w:pPr>
        <w:ind w:firstLine="709"/>
        <w:contextualSpacing/>
        <w:jc w:val="both"/>
        <w:rPr>
          <w:sz w:val="20"/>
          <w:szCs w:val="20"/>
        </w:rPr>
      </w:pPr>
      <w:r w:rsidRPr="007A10D7">
        <w:t>На реали</w:t>
      </w:r>
      <w:r w:rsidR="00FC7F20" w:rsidRPr="007A10D7">
        <w:t>зацию подпрограммы необходимо 26 951,8</w:t>
      </w:r>
      <w:r w:rsidRPr="007A10D7">
        <w:t>1088 тыс. рублей, в том числе:</w:t>
      </w:r>
    </w:p>
    <w:p w:rsidR="006C1AAA" w:rsidRPr="007A10D7" w:rsidRDefault="006C1AAA" w:rsidP="006C1AAA">
      <w:pPr>
        <w:ind w:firstLine="709"/>
        <w:contextualSpacing/>
        <w:jc w:val="both"/>
        <w:rPr>
          <w:sz w:val="20"/>
          <w:szCs w:val="20"/>
        </w:rPr>
      </w:pPr>
      <w:r w:rsidRPr="007A10D7">
        <w:t>- средства федерального бюджета – 845,28870</w:t>
      </w:r>
      <w:r w:rsidRPr="007A10D7">
        <w:rPr>
          <w:sz w:val="20"/>
          <w:szCs w:val="20"/>
        </w:rPr>
        <w:t xml:space="preserve"> </w:t>
      </w:r>
      <w:r w:rsidRPr="007A10D7">
        <w:t>тыс. рублей;</w:t>
      </w:r>
    </w:p>
    <w:p w:rsidR="006C1AAA" w:rsidRPr="007A10D7" w:rsidRDefault="006C1AAA" w:rsidP="006C1AAA">
      <w:pPr>
        <w:ind w:firstLine="709"/>
        <w:contextualSpacing/>
        <w:jc w:val="both"/>
        <w:rPr>
          <w:sz w:val="20"/>
          <w:szCs w:val="20"/>
        </w:rPr>
      </w:pPr>
      <w:r w:rsidRPr="007A10D7">
        <w:t>-</w:t>
      </w:r>
      <w:r w:rsidR="00FC7F20" w:rsidRPr="007A10D7">
        <w:t xml:space="preserve"> средства областного бюджет – 14 882,1</w:t>
      </w:r>
      <w:r w:rsidRPr="007A10D7">
        <w:t>8215</w:t>
      </w:r>
      <w:r w:rsidRPr="007A10D7">
        <w:rPr>
          <w:sz w:val="20"/>
          <w:szCs w:val="20"/>
        </w:rPr>
        <w:t xml:space="preserve"> </w:t>
      </w:r>
      <w:r w:rsidRPr="007A10D7">
        <w:t>тыс. рублей;</w:t>
      </w:r>
    </w:p>
    <w:p w:rsidR="006C1AAA" w:rsidRPr="007A10D7" w:rsidRDefault="006C1AAA" w:rsidP="006C1AAA">
      <w:pPr>
        <w:ind w:firstLine="709"/>
        <w:contextualSpacing/>
      </w:pPr>
      <w:r w:rsidRPr="007A10D7">
        <w:t>- ср</w:t>
      </w:r>
      <w:r w:rsidR="00FC7F20" w:rsidRPr="007A10D7">
        <w:t>едства районного бюджета – 7 522</w:t>
      </w:r>
      <w:r w:rsidRPr="007A10D7">
        <w:t>,72797 тыс. рублей;</w:t>
      </w:r>
    </w:p>
    <w:p w:rsidR="006C1AAA" w:rsidRPr="007A10D7" w:rsidRDefault="007A10D7" w:rsidP="006C1AAA">
      <w:pPr>
        <w:ind w:firstLine="709"/>
        <w:contextualSpacing/>
      </w:pPr>
      <w:r w:rsidRPr="007A10D7">
        <w:lastRenderedPageBreak/>
        <w:t>- внебюджетные средства – 3 7</w:t>
      </w:r>
      <w:r w:rsidR="006C1AAA" w:rsidRPr="007A10D7">
        <w:t>01,61206 тыс. рублей.</w:t>
      </w:r>
    </w:p>
    <w:p w:rsidR="006C1AAA" w:rsidRPr="007A10D7" w:rsidRDefault="006C1AAA" w:rsidP="007A10D7">
      <w:pPr>
        <w:ind w:firstLine="709"/>
        <w:contextualSpacing/>
        <w:jc w:val="both"/>
      </w:pPr>
      <w:r w:rsidRPr="007A10D7">
        <w:t xml:space="preserve">Выделение средств районного бюджета на реализацию мероприятия подпрограммы «Предоставление субсидий победителям конкурса предпринимательских проектов субъектов малого и среднего предпринимательства «Первый шаг»» осуществляется при условии софинансирования за счет средств федерального </w:t>
      </w:r>
      <w:r w:rsidR="00264A27" w:rsidRPr="007A10D7">
        <w:t xml:space="preserve">бюджета </w:t>
      </w:r>
      <w:r w:rsidR="00FC7F20" w:rsidRPr="007A10D7">
        <w:t xml:space="preserve">и (или) </w:t>
      </w:r>
      <w:r w:rsidR="00264A27" w:rsidRPr="007A10D7">
        <w:t xml:space="preserve">бюджета Томской области </w:t>
      </w:r>
      <w:r w:rsidRPr="007A10D7">
        <w:t xml:space="preserve">в соответствии с </w:t>
      </w:r>
      <w:r w:rsidR="00264A27" w:rsidRPr="007A10D7">
        <w:t>Порядком предоставления и распределения субсидий из областного бюджета бюджетам муниципальных образований Томской области на реализацию мероприятий муниципальных программ (подпрограмм), направленных на развитие малого и среднего предпринимательства</w:t>
      </w:r>
      <w:r w:rsidRPr="007A10D7">
        <w:t>, утвержде</w:t>
      </w:r>
      <w:r w:rsidR="00264A27" w:rsidRPr="007A10D7">
        <w:t>нным</w:t>
      </w:r>
      <w:r w:rsidRPr="007A10D7">
        <w:t xml:space="preserve"> </w:t>
      </w:r>
      <w:r w:rsidR="00264A27" w:rsidRPr="007A10D7">
        <w:t>постановлением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</w:r>
      <w:r w:rsidR="007A10D7" w:rsidRPr="007A10D7">
        <w:t>.</w:t>
      </w:r>
    </w:p>
    <w:p w:rsidR="006C1AAA" w:rsidRPr="007A10D7" w:rsidRDefault="006C1AAA" w:rsidP="006C1AAA">
      <w:pPr>
        <w:autoSpaceDE w:val="0"/>
        <w:autoSpaceDN w:val="0"/>
        <w:adjustRightInd w:val="0"/>
        <w:ind w:firstLine="709"/>
        <w:contextualSpacing/>
        <w:jc w:val="both"/>
      </w:pPr>
      <w:r w:rsidRPr="007A10D7">
        <w:t xml:space="preserve">Выделение средств районного бюджета на реализацию мероприятия подпрограммы «Развитие и обеспечение деятельности организаций, образующих инфраструктуру поддержки субъектов малого и среднего предпринимательства - Субсидирование Центров поддержки предпринимательства, находящиеся в Каргасокском районе» осуществляется при условии софинансирования за счет </w:t>
      </w:r>
      <w:r w:rsidR="00264A27" w:rsidRPr="007A10D7">
        <w:t>средств федерального бюджета и (или) бюджета Томской области</w:t>
      </w:r>
      <w:r w:rsidRPr="007A10D7">
        <w:t xml:space="preserve"> в соответствии с </w:t>
      </w:r>
      <w:r w:rsidR="00264A27" w:rsidRPr="007A10D7">
        <w:t>Порядком предоставления и распределения субсидий из областного бюджета бюджетам муниципальных образований Томской области на 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</w:r>
      <w:r w:rsidRPr="007A10D7">
        <w:t>,</w:t>
      </w:r>
      <w:r w:rsidR="00264A27" w:rsidRPr="007A10D7">
        <w:t xml:space="preserve"> утвержденным</w:t>
      </w:r>
      <w:r w:rsidRPr="007A10D7">
        <w:t xml:space="preserve"> </w:t>
      </w:r>
      <w:r w:rsidR="00264A27" w:rsidRPr="007A10D7">
        <w:t>постановлением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области».</w:t>
      </w:r>
    </w:p>
    <w:p w:rsidR="006C1AAA" w:rsidRPr="007A10D7" w:rsidRDefault="006C1AAA" w:rsidP="006C1AAA">
      <w:pPr>
        <w:autoSpaceDE w:val="0"/>
        <w:autoSpaceDN w:val="0"/>
        <w:adjustRightInd w:val="0"/>
        <w:ind w:firstLine="709"/>
        <w:contextualSpacing/>
        <w:jc w:val="both"/>
      </w:pPr>
      <w:r w:rsidRPr="007A10D7">
        <w:t>Выделение средств районного бюджета на реализацию мероприятия подпрограммы «</w:t>
      </w:r>
      <w:r w:rsidR="00264A27" w:rsidRPr="007A10D7">
        <w:t xml:space="preserve">Предоставление субсидий юридическим лицам и индивидуальным предпринимателям, осуществляющим промышленное рыболовство, на возмещение части затрат, связанных с приобретением маломерных судов, лодочных моторов, орудий лова для добычи (вылова) водных биоресурсов, холодильного оборудования, </w:t>
      </w:r>
      <w:proofErr w:type="spellStart"/>
      <w:r w:rsidR="00264A27" w:rsidRPr="007A10D7">
        <w:t>льдогенераторов</w:t>
      </w:r>
      <w:proofErr w:type="spellEnd"/>
      <w:r w:rsidRPr="007A10D7">
        <w:t>» осуществляется при условии софинансирования за</w:t>
      </w:r>
      <w:r w:rsidR="00264A27" w:rsidRPr="007A10D7">
        <w:t xml:space="preserve"> счет средств бюджета Томской области</w:t>
      </w:r>
      <w:r w:rsidRPr="007A10D7">
        <w:t xml:space="preserve"> в соответствии с Порядком</w:t>
      </w:r>
      <w:r w:rsidR="00264A27" w:rsidRPr="007A10D7">
        <w:t xml:space="preserve"> </w:t>
      </w:r>
      <w:r w:rsidR="00252BBF" w:rsidRPr="007A10D7">
        <w:t>предоставления и распределения субсидий из областн</w:t>
      </w:r>
      <w:r w:rsidR="007A10D7" w:rsidRPr="007A10D7">
        <w:t>ого бюджета местным бюджетам в Т</w:t>
      </w:r>
      <w:r w:rsidR="00252BBF" w:rsidRPr="007A10D7">
        <w:t xml:space="preserve">омской области на компенсацию расходов за электроэнергию предприятиям </w:t>
      </w:r>
      <w:proofErr w:type="spellStart"/>
      <w:r w:rsidR="00252BBF" w:rsidRPr="007A10D7">
        <w:t>рыбохозяйственного</w:t>
      </w:r>
      <w:proofErr w:type="spellEnd"/>
      <w:r w:rsidR="00252BBF" w:rsidRPr="007A10D7">
        <w:t xml:space="preserve"> комплекса, утвержденным постановлением Администрации Томской области от 26.09.2019 № 38а «Об утверждении государственной программы «Развитие сельского хозяйства, рынков сырья и продовольствия в Томской области».</w:t>
      </w:r>
    </w:p>
    <w:p w:rsidR="00252BBF" w:rsidRPr="007A10D7" w:rsidRDefault="00252BBF" w:rsidP="006C1AAA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7A10D7">
        <w:rPr>
          <w:bCs/>
        </w:rPr>
        <w:t xml:space="preserve">Реализация мероприятия: «Предоставление субсидий предприятиям </w:t>
      </w:r>
      <w:proofErr w:type="spellStart"/>
      <w:r w:rsidRPr="007A10D7">
        <w:rPr>
          <w:bCs/>
        </w:rPr>
        <w:t>рыбохозяйственного</w:t>
      </w:r>
      <w:proofErr w:type="spellEnd"/>
      <w:r w:rsidRPr="007A10D7">
        <w:rPr>
          <w:bCs/>
        </w:rPr>
        <w:t xml:space="preserve"> комплекса на компенсацию части расходов за электроэнергию» осуществляется при условии софинансирования за счет средств бюджета Томской области в соответствии с Порядком предоставления и распределения субсидий из областного бюджета местным бюджетам в Томской области на реализацию мероприятий по развитию </w:t>
      </w:r>
      <w:proofErr w:type="spellStart"/>
      <w:r w:rsidRPr="007A10D7">
        <w:rPr>
          <w:bCs/>
        </w:rPr>
        <w:t>рыбохозяйственного</w:t>
      </w:r>
      <w:proofErr w:type="spellEnd"/>
      <w:r w:rsidRPr="007A10D7">
        <w:rPr>
          <w:bCs/>
        </w:rPr>
        <w:t xml:space="preserve"> комплекса, утвержденным постановлением Администрации Томской области от 26.09.2019 № 38а «Об утверждении государственной программы «Развитие сельского хозяйства, рынков сырья и продовольствия в Томской области»</w:t>
      </w:r>
    </w:p>
    <w:p w:rsidR="006C1AAA" w:rsidRPr="007A10D7" w:rsidRDefault="006C1AAA" w:rsidP="006C1AAA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7A10D7">
        <w:rPr>
          <w:bCs/>
        </w:rPr>
        <w:t>Реализация мероприятия: «</w:t>
      </w:r>
      <w:r w:rsidRPr="007A10D7">
        <w:t xml:space="preserve">Предоставление имущественной поддержки субъектам малого и среднего предпринимательства в долгосрочную аренду, в том числе на льготных условиях» осуществляется за счет имущества муниципального образования «Каргасокский район, в том числе имущества, включенного в перечень 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</w:t>
      </w:r>
      <w:r w:rsidRPr="007A10D7">
        <w:lastRenderedPageBreak/>
        <w:t>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решением Думы Каргасокского района от 27.08.2019 № 255 «Об утверждении Порядка и условий предоставления в аренду имущества, включенного в перечень 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6C1AAA" w:rsidRPr="007A10D7" w:rsidRDefault="006C1AAA" w:rsidP="006C1AAA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7A10D7">
        <w:t>Реализация мероприятий: «</w:t>
      </w:r>
      <w:r w:rsidRPr="007A10D7">
        <w:rPr>
          <w:lang w:eastAsia="en-US"/>
        </w:rPr>
        <w:t>Предоставление субсидий на повышение продуктивности крупного рогатого скота молочного направления», «Предоставление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хозяйствования»</w:t>
      </w:r>
      <w:r w:rsidRPr="007A10D7">
        <w:t>, «Предоставление государственной поддержки малым форм</w:t>
      </w:r>
      <w:r w:rsidR="001531E0">
        <w:t>ам хозяйствования» осуществляется</w:t>
      </w:r>
      <w:r w:rsidRPr="007A10D7">
        <w:t xml:space="preserve"> за счет </w:t>
      </w:r>
      <w:r w:rsidR="001531E0">
        <w:t>средств Бюджета Томской области</w:t>
      </w:r>
      <w:r w:rsidRPr="007A10D7">
        <w:t xml:space="preserve"> и федерального бюджетов</w:t>
      </w:r>
      <w:r w:rsidR="001531E0">
        <w:t xml:space="preserve"> в соответствии с</w:t>
      </w:r>
      <w:r w:rsidRPr="007A10D7">
        <w:t xml:space="preserve"> </w:t>
      </w:r>
      <w:r w:rsidR="001531E0" w:rsidRPr="001531E0">
        <w:t>Закон</w:t>
      </w:r>
      <w:r w:rsidR="001531E0">
        <w:t>ом Томской области от 29.12.2005 №</w:t>
      </w:r>
      <w:r w:rsidR="001531E0" w:rsidRPr="001531E0">
        <w:t xml:space="preserve"> 248-ОЗ </w:t>
      </w:r>
      <w:r w:rsidR="001531E0">
        <w:t>«</w:t>
      </w:r>
      <w:r w:rsidR="001531E0" w:rsidRPr="001531E0">
        <w:t>О наделении органов местного самоуправления отдельными государственными полномочиями по государственной поддержке сельс</w:t>
      </w:r>
      <w:r w:rsidR="001531E0">
        <w:t>кохозяйственного производства».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В рамках Подпрограммы планируется реализация следующих основных мероприятий:</w:t>
      </w:r>
    </w:p>
    <w:p w:rsidR="006C1AAA" w:rsidRPr="007A10D7" w:rsidRDefault="00252BBF" w:rsidP="006C1AAA">
      <w:pPr>
        <w:ind w:firstLine="709"/>
        <w:contextualSpacing/>
        <w:jc w:val="both"/>
      </w:pPr>
      <w:r w:rsidRPr="007A10D7">
        <w:t>- р</w:t>
      </w:r>
      <w:r w:rsidR="006C1AAA" w:rsidRPr="007A10D7">
        <w:t>азвитие субъектов малого и среднего предпринимательства. Реализация мероприятия по данному направлению позволит увеличить привлекательность деятельности индивидуального предпринимателя, увеличить количество субъектов малого и среднего предпринимательства в районе, создать новые рабочие места у субъектов малого</w:t>
      </w:r>
      <w:r w:rsidRPr="007A10D7">
        <w:t xml:space="preserve"> и среднего предпринимательства;</w:t>
      </w:r>
    </w:p>
    <w:p w:rsidR="006C1AAA" w:rsidRPr="007A10D7" w:rsidRDefault="00252BBF" w:rsidP="006C1AAA">
      <w:pPr>
        <w:ind w:firstLine="709"/>
        <w:contextualSpacing/>
        <w:jc w:val="both"/>
      </w:pPr>
      <w:r w:rsidRPr="007A10D7">
        <w:t>- р</w:t>
      </w:r>
      <w:r w:rsidR="006C1AAA" w:rsidRPr="007A10D7">
        <w:t>азвитие малых форм хозяйствования. Реализация мероприятия по данному направлению позволит предоставить крестьянским (фермерским) хозяйствам и личным подсобным хозяйствам получить государственную поддержку сельскохозяйственного производства по различным направлениям.</w:t>
      </w:r>
    </w:p>
    <w:p w:rsidR="006C1AAA" w:rsidRPr="007A10D7" w:rsidRDefault="006C1AAA" w:rsidP="006C1AAA">
      <w:pPr>
        <w:ind w:firstLine="709"/>
        <w:contextualSpacing/>
        <w:jc w:val="both"/>
      </w:pPr>
      <w:r w:rsidRPr="007A10D7">
        <w:t>Перечень основных мероприятий и ресурсное обеспечение подпрограммы 1 приведены в таблице 2.</w:t>
      </w:r>
    </w:p>
    <w:p w:rsidR="006C1AAA" w:rsidRPr="007A10D7" w:rsidRDefault="006C1AAA" w:rsidP="006C1AAA">
      <w:pPr>
        <w:ind w:firstLine="709"/>
        <w:contextualSpacing/>
        <w:jc w:val="both"/>
      </w:pPr>
    </w:p>
    <w:p w:rsidR="006C1AAA" w:rsidRPr="007A10D7" w:rsidRDefault="006C1AAA" w:rsidP="006C1AAA">
      <w:pPr>
        <w:ind w:firstLine="709"/>
        <w:contextualSpacing/>
        <w:jc w:val="both"/>
        <w:sectPr w:rsidR="006C1AAA" w:rsidRPr="007A10D7" w:rsidSect="002574B5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6C1AAA" w:rsidRPr="007A10D7" w:rsidRDefault="006C1AAA" w:rsidP="006C1AAA">
      <w:pPr>
        <w:widowControl w:val="0"/>
        <w:suppressAutoHyphens/>
        <w:autoSpaceDE w:val="0"/>
        <w:ind w:firstLine="709"/>
        <w:contextualSpacing/>
        <w:jc w:val="right"/>
        <w:rPr>
          <w:lang w:eastAsia="ar-SA"/>
        </w:rPr>
      </w:pPr>
      <w:r w:rsidRPr="007A10D7">
        <w:rPr>
          <w:lang w:eastAsia="ar-SA"/>
        </w:rPr>
        <w:lastRenderedPageBreak/>
        <w:t>Таблица 1</w:t>
      </w:r>
    </w:p>
    <w:p w:rsidR="006C1AAA" w:rsidRPr="007A10D7" w:rsidRDefault="006C1AAA" w:rsidP="006C1AAA">
      <w:pPr>
        <w:widowControl w:val="0"/>
        <w:suppressAutoHyphens/>
        <w:autoSpaceDE w:val="0"/>
        <w:ind w:firstLine="709"/>
        <w:contextualSpacing/>
        <w:jc w:val="center"/>
        <w:rPr>
          <w:lang w:eastAsia="ar-SA"/>
        </w:rPr>
      </w:pPr>
      <w:r w:rsidRPr="007A10D7">
        <w:rPr>
          <w:lang w:eastAsia="ar-SA"/>
        </w:rPr>
        <w:t>СВЕДЕНИЯ</w:t>
      </w:r>
    </w:p>
    <w:p w:rsidR="006C1AAA" w:rsidRPr="007A10D7" w:rsidRDefault="006C1AAA" w:rsidP="006C1AAA">
      <w:pPr>
        <w:widowControl w:val="0"/>
        <w:suppressAutoHyphens/>
        <w:autoSpaceDE w:val="0"/>
        <w:ind w:firstLine="709"/>
        <w:contextualSpacing/>
        <w:jc w:val="center"/>
        <w:rPr>
          <w:lang w:eastAsia="ar-SA"/>
        </w:rPr>
      </w:pPr>
      <w:r w:rsidRPr="007A10D7">
        <w:rPr>
          <w:lang w:eastAsia="ar-SA"/>
        </w:rPr>
        <w:t>О СОСТАВЕ И ЗНАЧЕНИЯХ ЦЕЛЕВЫХ ПОКАЗАТЕЛЕЙ РЕЗУЛЬТАТИВНОСТИ ПОДПРОГРАММЫ 1.</w:t>
      </w:r>
    </w:p>
    <w:p w:rsidR="006C1AAA" w:rsidRPr="007A10D7" w:rsidRDefault="006C1AAA" w:rsidP="006C1AAA">
      <w:pPr>
        <w:widowControl w:val="0"/>
        <w:shd w:val="clear" w:color="auto" w:fill="FFFFFF"/>
        <w:suppressAutoHyphens/>
        <w:autoSpaceDE w:val="0"/>
        <w:ind w:firstLine="709"/>
        <w:contextualSpacing/>
        <w:jc w:val="center"/>
        <w:rPr>
          <w:lang w:eastAsia="ar-SA"/>
        </w:rPr>
      </w:pPr>
      <w:r w:rsidRPr="007A10D7">
        <w:rPr>
          <w:lang w:eastAsia="ar-SA"/>
        </w:rPr>
        <w:t>«РАЗВИТИЕ СУБЪЕКТОВ МАЛОГО И СРЕДНЕГО ПРЕДПРИНИМАТЕЛЬСТВА, ПОДДЕРЖКА СЕЛЬСКОГО ХОЗЯЙСТВА»</w:t>
      </w:r>
    </w:p>
    <w:tbl>
      <w:tblPr>
        <w:tblW w:w="4992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2985"/>
        <w:gridCol w:w="1162"/>
        <w:gridCol w:w="869"/>
        <w:gridCol w:w="869"/>
        <w:gridCol w:w="35"/>
        <w:gridCol w:w="849"/>
        <w:gridCol w:w="840"/>
        <w:gridCol w:w="840"/>
        <w:gridCol w:w="20"/>
        <w:gridCol w:w="866"/>
        <w:gridCol w:w="23"/>
        <w:gridCol w:w="70"/>
        <w:gridCol w:w="808"/>
        <w:gridCol w:w="38"/>
        <w:gridCol w:w="915"/>
        <w:gridCol w:w="1104"/>
        <w:gridCol w:w="1575"/>
      </w:tblGrid>
      <w:tr w:rsidR="006C1AAA" w:rsidRPr="007A10D7" w:rsidTr="00506FA0">
        <w:trPr>
          <w:cantSplit/>
          <w:trHeight w:val="315"/>
          <w:tblHeader/>
        </w:trPr>
        <w:tc>
          <w:tcPr>
            <w:tcW w:w="2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0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val="en-US"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4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 xml:space="preserve">Ед. </w:t>
            </w:r>
            <w:proofErr w:type="spellStart"/>
            <w:r w:rsidRPr="007A10D7">
              <w:rPr>
                <w:sz w:val="22"/>
                <w:szCs w:val="22"/>
                <w:lang w:eastAsia="ar-SA"/>
              </w:rPr>
              <w:t>изм</w:t>
            </w:r>
            <w:proofErr w:type="spellEnd"/>
            <w:r w:rsidRPr="007A10D7">
              <w:rPr>
                <w:sz w:val="22"/>
                <w:szCs w:val="22"/>
                <w:lang w:val="en-US" w:eastAsia="ar-SA"/>
              </w:rPr>
              <w:t>.</w:t>
            </w:r>
          </w:p>
        </w:tc>
        <w:tc>
          <w:tcPr>
            <w:tcW w:w="242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Значения показателей</w:t>
            </w:r>
          </w:p>
        </w:tc>
        <w:tc>
          <w:tcPr>
            <w:tcW w:w="3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Периодичность сбора данных 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Метод сбора информации </w:t>
            </w:r>
          </w:p>
        </w:tc>
      </w:tr>
      <w:tr w:rsidR="006C1AAA" w:rsidRPr="007A10D7" w:rsidTr="00506FA0">
        <w:trPr>
          <w:cantSplit/>
          <w:trHeight w:val="990"/>
          <w:tblHeader/>
        </w:trPr>
        <w:tc>
          <w:tcPr>
            <w:tcW w:w="22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7A10D7">
              <w:rPr>
                <w:sz w:val="22"/>
                <w:szCs w:val="22"/>
              </w:rPr>
              <w:t>2014 год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7A10D7">
              <w:rPr>
                <w:sz w:val="22"/>
                <w:szCs w:val="22"/>
              </w:rPr>
              <w:t>2015 год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2016 год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2017 год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2018 год</w:t>
            </w: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2019 год</w:t>
            </w:r>
          </w:p>
        </w:tc>
        <w:tc>
          <w:tcPr>
            <w:tcW w:w="3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2020 год</w:t>
            </w:r>
          </w:p>
        </w:tc>
        <w:tc>
          <w:tcPr>
            <w:tcW w:w="32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2021 год</w:t>
            </w:r>
          </w:p>
        </w:tc>
        <w:tc>
          <w:tcPr>
            <w:tcW w:w="3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C1AAA" w:rsidRPr="007A10D7" w:rsidTr="00506FA0">
        <w:trPr>
          <w:cantSplit/>
          <w:trHeight w:val="240"/>
          <w:tblHeader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val="en-US" w:eastAsia="ar-SA"/>
              </w:rPr>
            </w:pPr>
            <w:r w:rsidRPr="007A10D7">
              <w:rPr>
                <w:sz w:val="22"/>
                <w:szCs w:val="22"/>
                <w:lang w:val="en-US" w:eastAsia="ar-SA"/>
              </w:rPr>
              <w:t>1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val="en-US" w:eastAsia="ar-SA"/>
              </w:rPr>
            </w:pPr>
            <w:r w:rsidRPr="007A10D7">
              <w:rPr>
                <w:sz w:val="22"/>
                <w:szCs w:val="22"/>
                <w:lang w:val="en-US" w:eastAsia="ar-SA"/>
              </w:rPr>
              <w:t>2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val="en-US" w:eastAsia="ar-SA"/>
              </w:rPr>
            </w:pPr>
            <w:r w:rsidRPr="007A10D7">
              <w:rPr>
                <w:sz w:val="22"/>
                <w:szCs w:val="22"/>
                <w:lang w:val="en-US" w:eastAsia="ar-SA"/>
              </w:rPr>
              <w:t>3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val="en-US" w:eastAsia="ar-SA"/>
              </w:rPr>
            </w:pPr>
            <w:r w:rsidRPr="007A10D7">
              <w:rPr>
                <w:sz w:val="22"/>
                <w:szCs w:val="22"/>
                <w:lang w:val="en-US" w:eastAsia="ar-SA"/>
              </w:rPr>
              <w:t>4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val="en-US" w:eastAsia="ar-SA"/>
              </w:rPr>
            </w:pPr>
            <w:r w:rsidRPr="007A10D7">
              <w:rPr>
                <w:sz w:val="22"/>
                <w:szCs w:val="22"/>
                <w:lang w:val="en-US" w:eastAsia="ar-SA"/>
              </w:rPr>
              <w:t>5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val="en-US" w:eastAsia="ar-SA"/>
              </w:rPr>
            </w:pPr>
            <w:r w:rsidRPr="007A10D7">
              <w:rPr>
                <w:sz w:val="22"/>
                <w:szCs w:val="22"/>
                <w:lang w:val="en-US" w:eastAsia="ar-SA"/>
              </w:rPr>
              <w:t>6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val="en-US" w:eastAsia="ar-SA"/>
              </w:rPr>
            </w:pPr>
            <w:r w:rsidRPr="007A10D7">
              <w:rPr>
                <w:sz w:val="22"/>
                <w:szCs w:val="22"/>
                <w:lang w:val="en-US" w:eastAsia="ar-SA"/>
              </w:rPr>
              <w:t>7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val="en-US" w:eastAsia="ar-SA"/>
              </w:rPr>
            </w:pPr>
            <w:r w:rsidRPr="007A10D7">
              <w:rPr>
                <w:sz w:val="22"/>
                <w:szCs w:val="22"/>
                <w:lang w:val="en-US" w:eastAsia="ar-SA"/>
              </w:rPr>
              <w:t>8</w:t>
            </w: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2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val="en-US"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13</w:t>
            </w:r>
          </w:p>
        </w:tc>
      </w:tr>
      <w:tr w:rsidR="006C1AAA" w:rsidRPr="007A10D7" w:rsidTr="00506FA0">
        <w:trPr>
          <w:cantSplit/>
          <w:trHeight w:val="240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Показатели цели подпрограммы 1:Развитие предпринимательства и сельского хозяйства в Каргасокском районе.</w:t>
            </w:r>
          </w:p>
        </w:tc>
      </w:tr>
      <w:tr w:rsidR="006C1AAA" w:rsidRPr="007A10D7" w:rsidTr="00506FA0">
        <w:trPr>
          <w:cantSplit/>
          <w:trHeight w:val="282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ед.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290,1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280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286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291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272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273</w:t>
            </w:r>
          </w:p>
        </w:tc>
        <w:tc>
          <w:tcPr>
            <w:tcW w:w="323" w:type="pct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276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278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7A10D7">
              <w:rPr>
                <w:sz w:val="22"/>
                <w:szCs w:val="22"/>
                <w:lang w:eastAsia="ar-SA"/>
              </w:rPr>
              <w:t>ежеквар</w:t>
            </w:r>
            <w:proofErr w:type="spellEnd"/>
          </w:p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7A10D7">
              <w:rPr>
                <w:sz w:val="22"/>
                <w:szCs w:val="22"/>
                <w:lang w:eastAsia="ar-SA"/>
              </w:rPr>
              <w:t>тально</w:t>
            </w:r>
            <w:proofErr w:type="spell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периодическая отчетность</w:t>
            </w:r>
          </w:p>
        </w:tc>
      </w:tr>
      <w:tr w:rsidR="006C1AAA" w:rsidRPr="007A10D7" w:rsidTr="00506FA0">
        <w:trPr>
          <w:cantSplit/>
          <w:trHeight w:val="282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Объем продукции сельского хозяйства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млн. руб.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377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342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342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359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465,3</w:t>
            </w:r>
          </w:p>
        </w:tc>
        <w:tc>
          <w:tcPr>
            <w:tcW w:w="29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466,9</w:t>
            </w:r>
          </w:p>
        </w:tc>
        <w:tc>
          <w:tcPr>
            <w:tcW w:w="323" w:type="pct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469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471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ежегодно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статистическая отчетность</w:t>
            </w:r>
          </w:p>
        </w:tc>
      </w:tr>
      <w:tr w:rsidR="006C1AAA" w:rsidRPr="007A10D7" w:rsidTr="00506FA0">
        <w:trPr>
          <w:cantSplit/>
          <w:trHeight w:val="240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Показатели задачи 1 подпрограммы 1:Стимулирование предпринимательской активности населения для развития сферы малого и среднего предпринимательства.</w:t>
            </w:r>
          </w:p>
        </w:tc>
      </w:tr>
      <w:tr w:rsidR="006C1AAA" w:rsidRPr="007A10D7" w:rsidTr="00506FA0">
        <w:trPr>
          <w:cantSplit/>
          <w:trHeight w:val="24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Количество субъектов малого и среднего предпринимательства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ед.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581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554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555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520</w:t>
            </w: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480</w:t>
            </w:r>
          </w:p>
        </w:tc>
        <w:tc>
          <w:tcPr>
            <w:tcW w:w="3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481</w:t>
            </w:r>
          </w:p>
        </w:tc>
        <w:tc>
          <w:tcPr>
            <w:tcW w:w="32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482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7A10D7">
              <w:rPr>
                <w:sz w:val="22"/>
                <w:szCs w:val="22"/>
                <w:lang w:eastAsia="ar-SA"/>
              </w:rPr>
              <w:t>ежеквар</w:t>
            </w:r>
            <w:proofErr w:type="spellEnd"/>
          </w:p>
          <w:p w:rsidR="006C1AAA" w:rsidRPr="007A10D7" w:rsidRDefault="006C1AAA" w:rsidP="006C1AAA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7A10D7">
              <w:rPr>
                <w:sz w:val="22"/>
                <w:szCs w:val="22"/>
                <w:lang w:eastAsia="ar-SA"/>
              </w:rPr>
              <w:t>тально</w:t>
            </w:r>
            <w:proofErr w:type="spell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периодическая отчетность</w:t>
            </w:r>
          </w:p>
        </w:tc>
      </w:tr>
      <w:tr w:rsidR="006C1AAA" w:rsidRPr="007A10D7" w:rsidTr="00506FA0">
        <w:trPr>
          <w:cantSplit/>
          <w:trHeight w:val="24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Количество новых рабочих мест у СМП за счет программы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человек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13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30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</w:t>
            </w: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</w:t>
            </w:r>
          </w:p>
        </w:tc>
        <w:tc>
          <w:tcPr>
            <w:tcW w:w="30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AAA" w:rsidRPr="007A10D7" w:rsidRDefault="00FC7F20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</w:t>
            </w:r>
          </w:p>
        </w:tc>
        <w:tc>
          <w:tcPr>
            <w:tcW w:w="32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A10D7">
              <w:rPr>
                <w:sz w:val="22"/>
                <w:szCs w:val="22"/>
              </w:rPr>
              <w:t>ежеквар</w:t>
            </w:r>
            <w:proofErr w:type="spellEnd"/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A10D7">
              <w:rPr>
                <w:sz w:val="22"/>
                <w:szCs w:val="22"/>
              </w:rPr>
              <w:t>тально</w:t>
            </w:r>
            <w:proofErr w:type="spell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периодическая отчетность</w:t>
            </w:r>
          </w:p>
        </w:tc>
      </w:tr>
      <w:tr w:rsidR="006C1AAA" w:rsidRPr="007A10D7" w:rsidTr="00506FA0">
        <w:trPr>
          <w:cantSplit/>
          <w:trHeight w:val="240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Показатели задачи 2 подпрограммы 1:Развитие малых форм хозяйствования района.</w:t>
            </w:r>
          </w:p>
        </w:tc>
      </w:tr>
      <w:tr w:rsidR="006C1AAA" w:rsidRPr="007A10D7" w:rsidTr="00506FA0">
        <w:trPr>
          <w:cantSplit/>
          <w:trHeight w:val="24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Количество личных подсобных хозяйств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ед.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8387</w:t>
            </w:r>
          </w:p>
        </w:tc>
        <w:tc>
          <w:tcPr>
            <w:tcW w:w="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8141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8209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8210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8210</w:t>
            </w:r>
          </w:p>
        </w:tc>
        <w:tc>
          <w:tcPr>
            <w:tcW w:w="3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7350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7350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7350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A10D7">
              <w:rPr>
                <w:sz w:val="22"/>
                <w:szCs w:val="22"/>
              </w:rPr>
              <w:t>ежеквар</w:t>
            </w:r>
            <w:proofErr w:type="spellEnd"/>
          </w:p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7A10D7">
              <w:rPr>
                <w:sz w:val="22"/>
                <w:szCs w:val="22"/>
                <w:lang w:eastAsia="ar-SA"/>
              </w:rPr>
              <w:t>тально</w:t>
            </w:r>
            <w:proofErr w:type="spell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периодическая отчетность</w:t>
            </w:r>
          </w:p>
        </w:tc>
      </w:tr>
      <w:tr w:rsidR="006C1AAA" w:rsidRPr="007A10D7" w:rsidTr="00506FA0">
        <w:trPr>
          <w:cantSplit/>
          <w:trHeight w:val="240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Количество крестьянско-фермерских хозяйств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ед.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</w:t>
            </w:r>
          </w:p>
        </w:tc>
        <w:tc>
          <w:tcPr>
            <w:tcW w:w="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12</w:t>
            </w:r>
          </w:p>
        </w:tc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10</w:t>
            </w:r>
          </w:p>
        </w:tc>
        <w:tc>
          <w:tcPr>
            <w:tcW w:w="3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</w:t>
            </w:r>
          </w:p>
        </w:tc>
        <w:tc>
          <w:tcPr>
            <w:tcW w:w="2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A10D7">
              <w:rPr>
                <w:sz w:val="22"/>
                <w:szCs w:val="22"/>
              </w:rPr>
              <w:t>ежеквар</w:t>
            </w:r>
            <w:proofErr w:type="spellEnd"/>
          </w:p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7A10D7">
              <w:rPr>
                <w:sz w:val="22"/>
                <w:szCs w:val="22"/>
                <w:lang w:eastAsia="ar-SA"/>
              </w:rPr>
              <w:t>тально</w:t>
            </w:r>
            <w:proofErr w:type="spell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1AAA" w:rsidRPr="007A10D7" w:rsidRDefault="006C1AAA" w:rsidP="006C1AAA">
            <w:pPr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периодическая отчетность</w:t>
            </w:r>
          </w:p>
        </w:tc>
      </w:tr>
    </w:tbl>
    <w:p w:rsidR="006C1AAA" w:rsidRPr="007A10D7" w:rsidRDefault="006C1AAA" w:rsidP="006C1AAA">
      <w:pPr>
        <w:widowControl w:val="0"/>
        <w:suppressAutoHyphens/>
        <w:autoSpaceDE w:val="0"/>
        <w:ind w:firstLine="709"/>
        <w:contextualSpacing/>
        <w:jc w:val="right"/>
        <w:rPr>
          <w:lang w:eastAsia="ar-SA"/>
        </w:rPr>
      </w:pPr>
    </w:p>
    <w:p w:rsidR="006C1AAA" w:rsidRPr="007A10D7" w:rsidRDefault="006C1AAA" w:rsidP="006C1AAA">
      <w:pPr>
        <w:widowControl w:val="0"/>
        <w:suppressAutoHyphens/>
        <w:autoSpaceDE w:val="0"/>
        <w:ind w:firstLine="709"/>
        <w:contextualSpacing/>
        <w:jc w:val="right"/>
        <w:rPr>
          <w:lang w:eastAsia="ar-SA"/>
        </w:rPr>
      </w:pPr>
      <w:r w:rsidRPr="007A10D7">
        <w:rPr>
          <w:lang w:eastAsia="ar-SA"/>
        </w:rPr>
        <w:br w:type="page"/>
      </w:r>
      <w:r w:rsidRPr="007A10D7">
        <w:rPr>
          <w:lang w:eastAsia="ar-SA"/>
        </w:rPr>
        <w:lastRenderedPageBreak/>
        <w:t>Таблица 2</w:t>
      </w:r>
    </w:p>
    <w:p w:rsidR="006C1AAA" w:rsidRPr="007A10D7" w:rsidRDefault="006C1AAA" w:rsidP="006C1AAA">
      <w:pPr>
        <w:widowControl w:val="0"/>
        <w:suppressAutoHyphens/>
        <w:autoSpaceDE w:val="0"/>
        <w:ind w:firstLine="709"/>
        <w:contextualSpacing/>
        <w:jc w:val="center"/>
        <w:rPr>
          <w:lang w:eastAsia="ar-SA"/>
        </w:rPr>
      </w:pPr>
      <w:r w:rsidRPr="007A10D7">
        <w:rPr>
          <w:lang w:eastAsia="ar-SA"/>
        </w:rPr>
        <w:t>ПЕРЕЧЕНЬ</w:t>
      </w:r>
    </w:p>
    <w:p w:rsidR="006C1AAA" w:rsidRPr="007A10D7" w:rsidRDefault="006C1AAA" w:rsidP="006C1AAA">
      <w:pPr>
        <w:widowControl w:val="0"/>
        <w:suppressAutoHyphens/>
        <w:autoSpaceDE w:val="0"/>
        <w:ind w:firstLine="709"/>
        <w:contextualSpacing/>
        <w:jc w:val="center"/>
        <w:rPr>
          <w:lang w:eastAsia="ar-SA"/>
        </w:rPr>
      </w:pPr>
      <w:r w:rsidRPr="007A10D7">
        <w:rPr>
          <w:lang w:eastAsia="ar-SA"/>
        </w:rPr>
        <w:t>ОСНОВНЫХ МЕРОПРИЯТИЙ И РЕСУРСНОЕ ОБЕСПЕЧЕНИЕ ПОДПРОГРАММЫ 1.</w:t>
      </w:r>
    </w:p>
    <w:p w:rsidR="006C1AAA" w:rsidRPr="007A10D7" w:rsidRDefault="006C1AAA" w:rsidP="006C1AAA">
      <w:pPr>
        <w:widowControl w:val="0"/>
        <w:shd w:val="clear" w:color="auto" w:fill="FFFFFF"/>
        <w:suppressAutoHyphens/>
        <w:autoSpaceDE w:val="0"/>
        <w:ind w:firstLine="709"/>
        <w:contextualSpacing/>
        <w:jc w:val="center"/>
        <w:rPr>
          <w:lang w:eastAsia="ar-SA"/>
        </w:rPr>
      </w:pPr>
      <w:r w:rsidRPr="007A10D7">
        <w:rPr>
          <w:lang w:eastAsia="ar-SA"/>
        </w:rPr>
        <w:t>«РАЗВИТИЕ СУБЪЕКТОВ МАЛОГО И СРЕДНЕГО ПРЕДПРИНИМАТЕЛЬСТВА, ПОДДЕРЖКА СЕЛЬСКОГО ХОЗЯЙСТВА»</w:t>
      </w:r>
    </w:p>
    <w:tbl>
      <w:tblPr>
        <w:tblW w:w="5032" w:type="pct"/>
        <w:tblLayout w:type="fixed"/>
        <w:tblLook w:val="04A0" w:firstRow="1" w:lastRow="0" w:firstColumn="1" w:lastColumn="0" w:noHBand="0" w:noVBand="1"/>
      </w:tblPr>
      <w:tblGrid>
        <w:gridCol w:w="2597"/>
        <w:gridCol w:w="1109"/>
        <w:gridCol w:w="1089"/>
        <w:gridCol w:w="1374"/>
        <w:gridCol w:w="1374"/>
        <w:gridCol w:w="1347"/>
        <w:gridCol w:w="1122"/>
        <w:gridCol w:w="1532"/>
        <w:gridCol w:w="2000"/>
        <w:gridCol w:w="1084"/>
        <w:gridCol w:w="15"/>
      </w:tblGrid>
      <w:tr w:rsidR="006C1AAA" w:rsidRPr="007A10D7" w:rsidTr="00506FA0">
        <w:trPr>
          <w:gridAfter w:val="1"/>
          <w:wAfter w:w="5" w:type="pct"/>
          <w:trHeight w:val="715"/>
          <w:tblHeader/>
        </w:trPr>
        <w:tc>
          <w:tcPr>
            <w:tcW w:w="8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3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37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Объем </w:t>
            </w:r>
            <w:proofErr w:type="spellStart"/>
            <w:r w:rsidRPr="007A10D7">
              <w:rPr>
                <w:sz w:val="22"/>
                <w:szCs w:val="22"/>
              </w:rPr>
              <w:t>финанси</w:t>
            </w:r>
            <w:proofErr w:type="spellEnd"/>
            <w:r w:rsidRPr="007A10D7">
              <w:rPr>
                <w:sz w:val="22"/>
                <w:szCs w:val="22"/>
              </w:rPr>
              <w:t xml:space="preserve"> </w:t>
            </w:r>
            <w:proofErr w:type="spellStart"/>
            <w:r w:rsidRPr="007A10D7">
              <w:rPr>
                <w:sz w:val="22"/>
                <w:szCs w:val="22"/>
              </w:rPr>
              <w:t>рования</w:t>
            </w:r>
            <w:proofErr w:type="spellEnd"/>
            <w:r w:rsidRPr="007A10D7">
              <w:rPr>
                <w:sz w:val="22"/>
                <w:szCs w:val="22"/>
              </w:rPr>
              <w:t xml:space="preserve"> (тыс. рублей)-</w:t>
            </w:r>
          </w:p>
        </w:tc>
        <w:tc>
          <w:tcPr>
            <w:tcW w:w="17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Участник мероприятия</w:t>
            </w:r>
          </w:p>
        </w:tc>
        <w:tc>
          <w:tcPr>
            <w:tcW w:w="105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6C1AAA" w:rsidRPr="007A10D7" w:rsidTr="00506FA0">
        <w:trPr>
          <w:gridAfter w:val="1"/>
          <w:wAfter w:w="5" w:type="pct"/>
          <w:trHeight w:val="645"/>
          <w:tblHeader/>
        </w:trPr>
        <w:tc>
          <w:tcPr>
            <w:tcW w:w="8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523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C1AAA" w:rsidRPr="007A10D7" w:rsidTr="00506FA0">
        <w:trPr>
          <w:gridAfter w:val="1"/>
          <w:wAfter w:w="5" w:type="pct"/>
          <w:trHeight w:val="894"/>
          <w:tblHeader/>
        </w:trPr>
        <w:tc>
          <w:tcPr>
            <w:tcW w:w="8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значения по годам реализации</w:t>
            </w:r>
          </w:p>
        </w:tc>
      </w:tr>
      <w:tr w:rsidR="006C1AAA" w:rsidRPr="007A10D7" w:rsidTr="00506FA0">
        <w:trPr>
          <w:gridAfter w:val="1"/>
          <w:wAfter w:w="5" w:type="pct"/>
          <w:trHeight w:val="330"/>
          <w:tblHeader/>
        </w:trPr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10</w:t>
            </w:r>
          </w:p>
        </w:tc>
      </w:tr>
      <w:tr w:rsidR="006C1AAA" w:rsidRPr="007A10D7" w:rsidTr="00506FA0">
        <w:trPr>
          <w:trHeight w:val="315"/>
        </w:trPr>
        <w:tc>
          <w:tcPr>
            <w:tcW w:w="5000" w:type="pct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Подпрограмма 1 «Развитие субъектов малого и среднего предпринимательства, поддержка сельского хозяйства».</w:t>
            </w:r>
          </w:p>
        </w:tc>
      </w:tr>
      <w:tr w:rsidR="006C1AAA" w:rsidRPr="007A10D7" w:rsidTr="00506FA0">
        <w:trPr>
          <w:trHeight w:val="299"/>
        </w:trPr>
        <w:tc>
          <w:tcPr>
            <w:tcW w:w="5000" w:type="pct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C1AAA" w:rsidRPr="007A10D7" w:rsidTr="00506FA0">
        <w:trPr>
          <w:trHeight w:val="315"/>
        </w:trPr>
        <w:tc>
          <w:tcPr>
            <w:tcW w:w="5000" w:type="pct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Задача 1 подпрограммы: Стимулирование предпринимательской активности населения для развития сферы малого и среднего предпринимательства.</w:t>
            </w:r>
          </w:p>
        </w:tc>
      </w:tr>
      <w:tr w:rsidR="006C1AAA" w:rsidRPr="007A10D7" w:rsidTr="00506FA0">
        <w:trPr>
          <w:trHeight w:val="299"/>
        </w:trPr>
        <w:tc>
          <w:tcPr>
            <w:tcW w:w="5000" w:type="pct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</w:tr>
      <w:tr w:rsidR="003E0170" w:rsidRPr="007A10D7" w:rsidTr="00506FA0">
        <w:trPr>
          <w:gridAfter w:val="1"/>
          <w:wAfter w:w="5" w:type="pct"/>
          <w:trHeight w:val="540"/>
        </w:trPr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170" w:rsidRPr="007A10D7" w:rsidRDefault="003E0170" w:rsidP="003E0170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Основное мероприятие: </w:t>
            </w:r>
          </w:p>
          <w:p w:rsidR="003E0170" w:rsidRPr="007A10D7" w:rsidRDefault="003E0170" w:rsidP="003E0170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Развитие субъектов малого и среднего предпринимательства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170" w:rsidRPr="007A10D7" w:rsidRDefault="003E0170" w:rsidP="003E0170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170" w:rsidRPr="007A10D7" w:rsidRDefault="003E0170" w:rsidP="003E0170">
            <w:pPr>
              <w:jc w:val="center"/>
              <w:rPr>
                <w:color w:val="000000"/>
                <w:sz w:val="20"/>
                <w:szCs w:val="20"/>
              </w:rPr>
            </w:pPr>
            <w:r w:rsidRPr="007A10D7">
              <w:rPr>
                <w:color w:val="000000"/>
                <w:sz w:val="20"/>
                <w:szCs w:val="20"/>
              </w:rPr>
              <w:t>19 268,</w:t>
            </w:r>
          </w:p>
          <w:p w:rsidR="003E0170" w:rsidRPr="007A10D7" w:rsidRDefault="003E0170" w:rsidP="003E0170">
            <w:pPr>
              <w:jc w:val="center"/>
              <w:rPr>
                <w:color w:val="000000"/>
                <w:sz w:val="20"/>
                <w:szCs w:val="20"/>
              </w:rPr>
            </w:pPr>
            <w:r w:rsidRPr="007A10D7">
              <w:rPr>
                <w:color w:val="000000"/>
                <w:sz w:val="20"/>
                <w:szCs w:val="20"/>
              </w:rPr>
              <w:t>09373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170" w:rsidRPr="007A10D7" w:rsidRDefault="003E0170" w:rsidP="003E0170">
            <w:pPr>
              <w:jc w:val="center"/>
              <w:rPr>
                <w:color w:val="000000"/>
                <w:sz w:val="20"/>
                <w:szCs w:val="20"/>
              </w:rPr>
            </w:pPr>
            <w:r w:rsidRPr="007A10D7">
              <w:rPr>
                <w:color w:val="000000"/>
                <w:sz w:val="20"/>
                <w:szCs w:val="20"/>
              </w:rPr>
              <w:t>798,39786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170" w:rsidRPr="007A10D7" w:rsidRDefault="003E0170" w:rsidP="003E0170">
            <w:pPr>
              <w:jc w:val="center"/>
              <w:rPr>
                <w:color w:val="000000"/>
                <w:sz w:val="20"/>
                <w:szCs w:val="20"/>
              </w:rPr>
            </w:pPr>
            <w:r w:rsidRPr="007A10D7">
              <w:rPr>
                <w:color w:val="000000"/>
                <w:sz w:val="20"/>
                <w:szCs w:val="20"/>
              </w:rPr>
              <w:t>8 694,19837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170" w:rsidRPr="007A10D7" w:rsidRDefault="003E0170" w:rsidP="003E0170">
            <w:pPr>
              <w:jc w:val="center"/>
              <w:rPr>
                <w:color w:val="000000"/>
                <w:sz w:val="20"/>
                <w:szCs w:val="20"/>
              </w:rPr>
            </w:pPr>
            <w:r w:rsidRPr="007A10D7">
              <w:rPr>
                <w:color w:val="000000"/>
                <w:sz w:val="20"/>
                <w:szCs w:val="20"/>
              </w:rPr>
              <w:t>6 073,88544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170" w:rsidRPr="007A10D7" w:rsidRDefault="003E0170" w:rsidP="003E0170">
            <w:pPr>
              <w:jc w:val="center"/>
              <w:rPr>
                <w:color w:val="000000"/>
                <w:sz w:val="20"/>
                <w:szCs w:val="20"/>
              </w:rPr>
            </w:pPr>
            <w:r w:rsidRPr="007A10D7">
              <w:rPr>
                <w:color w:val="000000"/>
                <w:sz w:val="20"/>
                <w:szCs w:val="20"/>
              </w:rPr>
              <w:t>3 701,</w:t>
            </w:r>
          </w:p>
          <w:p w:rsidR="003E0170" w:rsidRPr="007A10D7" w:rsidRDefault="003E0170" w:rsidP="003E0170">
            <w:pPr>
              <w:jc w:val="center"/>
              <w:rPr>
                <w:color w:val="000000"/>
                <w:sz w:val="20"/>
                <w:szCs w:val="20"/>
              </w:rPr>
            </w:pPr>
            <w:r w:rsidRPr="007A10D7">
              <w:rPr>
                <w:color w:val="000000"/>
                <w:sz w:val="20"/>
                <w:szCs w:val="20"/>
              </w:rPr>
              <w:t>61206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170" w:rsidRPr="007A10D7" w:rsidRDefault="003E0170" w:rsidP="003E0170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Отдел экономики и социального развития Администрации Каргасокского района (далее – </w:t>
            </w:r>
            <w:proofErr w:type="spellStart"/>
            <w:r w:rsidRPr="007A10D7">
              <w:rPr>
                <w:sz w:val="22"/>
                <w:szCs w:val="22"/>
              </w:rPr>
              <w:t>ОЭиСР</w:t>
            </w:r>
            <w:proofErr w:type="spellEnd"/>
            <w:r w:rsidRPr="007A10D7">
              <w:rPr>
                <w:sz w:val="22"/>
                <w:szCs w:val="22"/>
              </w:rPr>
              <w:t>)</w:t>
            </w:r>
          </w:p>
        </w:tc>
        <w:tc>
          <w:tcPr>
            <w:tcW w:w="6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0170" w:rsidRPr="007A10D7" w:rsidRDefault="003E0170" w:rsidP="003E0170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170" w:rsidRPr="007A10D7" w:rsidRDefault="003E0170" w:rsidP="003E0170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Х</w:t>
            </w:r>
          </w:p>
        </w:tc>
      </w:tr>
      <w:tr w:rsidR="006C1AAA" w:rsidRPr="007A10D7" w:rsidTr="00506FA0">
        <w:trPr>
          <w:gridAfter w:val="1"/>
          <w:wAfter w:w="5" w:type="pct"/>
          <w:trHeight w:val="39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4 965,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02504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798,39786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210,30079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2 144,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38139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1 811,945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554</w:t>
            </w:r>
          </w:p>
        </w:tc>
      </w:tr>
      <w:tr w:rsidR="006C1AAA" w:rsidRPr="007A10D7" w:rsidTr="00506FA0">
        <w:trPr>
          <w:gridAfter w:val="1"/>
          <w:wAfter w:w="5" w:type="pct"/>
          <w:trHeight w:val="33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2017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2 490,5877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351,5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1 466,92064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672,16706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555</w:t>
            </w:r>
          </w:p>
        </w:tc>
      </w:tr>
      <w:tr w:rsidR="006C1AAA" w:rsidRPr="007A10D7" w:rsidTr="00506FA0">
        <w:trPr>
          <w:gridAfter w:val="1"/>
          <w:wAfter w:w="5" w:type="pct"/>
          <w:trHeight w:val="33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2018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2 966,3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1 865,30090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383,49910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717,5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520</w:t>
            </w:r>
          </w:p>
        </w:tc>
      </w:tr>
      <w:tr w:rsidR="006C1AAA" w:rsidRPr="007A10D7" w:rsidTr="00506FA0">
        <w:trPr>
          <w:gridAfter w:val="1"/>
          <w:wAfter w:w="5" w:type="pct"/>
          <w:trHeight w:val="33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2019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2 731,58099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1 984,49668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747,08431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  <w:lang w:val="en-US"/>
              </w:rPr>
              <w:t>0</w:t>
            </w:r>
            <w:r w:rsidRPr="007A10D7">
              <w:rPr>
                <w:sz w:val="22"/>
                <w:szCs w:val="22"/>
              </w:rPr>
              <w:t>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480</w:t>
            </w:r>
          </w:p>
        </w:tc>
      </w:tr>
      <w:tr w:rsidR="0097433E" w:rsidRPr="007A10D7" w:rsidTr="00506FA0">
        <w:trPr>
          <w:gridAfter w:val="1"/>
          <w:wAfter w:w="5" w:type="pct"/>
          <w:trHeight w:val="33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433E" w:rsidRPr="007A10D7" w:rsidRDefault="0097433E" w:rsidP="0097433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33E" w:rsidRPr="007A10D7" w:rsidRDefault="0097433E" w:rsidP="0097433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2020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33E" w:rsidRPr="007A10D7" w:rsidRDefault="0097433E" w:rsidP="0097433E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5 639,6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33E" w:rsidRPr="007A10D7" w:rsidRDefault="0097433E" w:rsidP="0097433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33E" w:rsidRPr="007A10D7" w:rsidRDefault="0097433E" w:rsidP="0097433E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4 282,6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33E" w:rsidRPr="007A10D7" w:rsidRDefault="0097433E" w:rsidP="0097433E">
            <w:pPr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857,0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33E" w:rsidRPr="007A10D7" w:rsidRDefault="004C00C3" w:rsidP="0097433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97433E"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433E" w:rsidRPr="007A10D7" w:rsidRDefault="0097433E" w:rsidP="0097433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433E" w:rsidRPr="007A10D7" w:rsidRDefault="0097433E" w:rsidP="0097433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33E" w:rsidRPr="007A10D7" w:rsidRDefault="0097433E" w:rsidP="0097433E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481</w:t>
            </w:r>
          </w:p>
        </w:tc>
      </w:tr>
      <w:tr w:rsidR="006C1AAA" w:rsidRPr="007A10D7" w:rsidTr="00506FA0">
        <w:trPr>
          <w:gridAfter w:val="1"/>
          <w:wAfter w:w="5" w:type="pct"/>
          <w:trHeight w:val="33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2021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485,0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485,0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482</w:t>
            </w:r>
          </w:p>
        </w:tc>
      </w:tr>
      <w:tr w:rsidR="006C1AAA" w:rsidRPr="007A10D7" w:rsidTr="00506FA0">
        <w:trPr>
          <w:gridAfter w:val="1"/>
          <w:wAfter w:w="5" w:type="pct"/>
          <w:trHeight w:val="402"/>
        </w:trPr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Мероприятие 1: Субсидирование части затрат участников конкурсов предпринимательских проектов по написанию бизнес-планов для участия в районных конкурсах предпринимательских проектов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10D7">
              <w:rPr>
                <w:color w:val="000000"/>
                <w:sz w:val="22"/>
                <w:szCs w:val="22"/>
              </w:rPr>
              <w:t>ОЭиСР</w:t>
            </w:r>
            <w:proofErr w:type="spellEnd"/>
          </w:p>
        </w:tc>
        <w:tc>
          <w:tcPr>
            <w:tcW w:w="6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Количество СМП получивших поддержку по написанию бизнес-планов, ед.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C1AAA" w:rsidRPr="007A10D7" w:rsidTr="00506FA0">
        <w:trPr>
          <w:gridAfter w:val="1"/>
          <w:wAfter w:w="5" w:type="pct"/>
          <w:trHeight w:val="75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4</w:t>
            </w:r>
          </w:p>
        </w:tc>
      </w:tr>
      <w:tr w:rsidR="006C1AAA" w:rsidRPr="007A10D7" w:rsidTr="00506FA0">
        <w:trPr>
          <w:gridAfter w:val="1"/>
          <w:wAfter w:w="5" w:type="pct"/>
          <w:trHeight w:val="371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3</w:t>
            </w:r>
          </w:p>
        </w:tc>
      </w:tr>
      <w:tr w:rsidR="006C1AAA" w:rsidRPr="007A10D7" w:rsidTr="00506FA0">
        <w:trPr>
          <w:gridAfter w:val="1"/>
          <w:wAfter w:w="5" w:type="pct"/>
          <w:trHeight w:val="404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</w:t>
            </w:r>
          </w:p>
        </w:tc>
      </w:tr>
      <w:tr w:rsidR="006C1AAA" w:rsidRPr="007A10D7" w:rsidTr="00506FA0">
        <w:trPr>
          <w:gridAfter w:val="1"/>
          <w:wAfter w:w="5" w:type="pct"/>
          <w:trHeight w:val="409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1AAA" w:rsidRPr="007A10D7" w:rsidTr="00506FA0">
        <w:trPr>
          <w:gridAfter w:val="1"/>
          <w:wAfter w:w="5" w:type="pct"/>
          <w:trHeight w:val="407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</w:t>
            </w:r>
          </w:p>
        </w:tc>
      </w:tr>
      <w:tr w:rsidR="006C1AAA" w:rsidRPr="007A10D7" w:rsidTr="00506FA0">
        <w:trPr>
          <w:gridAfter w:val="1"/>
          <w:wAfter w:w="5" w:type="pct"/>
          <w:trHeight w:val="413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</w:t>
            </w:r>
          </w:p>
        </w:tc>
      </w:tr>
      <w:tr w:rsidR="006C1AAA" w:rsidRPr="007A10D7" w:rsidTr="00506FA0">
        <w:trPr>
          <w:gridAfter w:val="1"/>
          <w:wAfter w:w="5" w:type="pct"/>
          <w:trHeight w:val="527"/>
        </w:trPr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 xml:space="preserve">Мероприятие 2: Организация и </w:t>
            </w:r>
            <w:proofErr w:type="spellStart"/>
            <w:r w:rsidRPr="007A10D7">
              <w:rPr>
                <w:color w:val="000000"/>
                <w:sz w:val="22"/>
                <w:szCs w:val="22"/>
              </w:rPr>
              <w:t>прове-дение</w:t>
            </w:r>
            <w:proofErr w:type="spellEnd"/>
            <w:r w:rsidRPr="007A10D7">
              <w:rPr>
                <w:color w:val="000000"/>
                <w:sz w:val="22"/>
                <w:szCs w:val="22"/>
              </w:rPr>
              <w:t xml:space="preserve"> семинаров, кон-</w:t>
            </w:r>
            <w:proofErr w:type="spellStart"/>
            <w:r w:rsidRPr="007A10D7">
              <w:rPr>
                <w:color w:val="000000"/>
                <w:sz w:val="22"/>
                <w:szCs w:val="22"/>
              </w:rPr>
              <w:t>ференций</w:t>
            </w:r>
            <w:proofErr w:type="spellEnd"/>
            <w:r w:rsidRPr="007A10D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A10D7">
              <w:rPr>
                <w:color w:val="000000"/>
                <w:sz w:val="22"/>
                <w:szCs w:val="22"/>
              </w:rPr>
              <w:t>консульта-ций</w:t>
            </w:r>
            <w:proofErr w:type="spellEnd"/>
            <w:r w:rsidRPr="007A10D7">
              <w:rPr>
                <w:color w:val="000000"/>
                <w:sz w:val="22"/>
                <w:szCs w:val="22"/>
              </w:rPr>
              <w:t xml:space="preserve">, мастер-классов, конкурсов и «круглых столов», направленных на повышение </w:t>
            </w:r>
            <w:proofErr w:type="spellStart"/>
            <w:r w:rsidRPr="007A10D7">
              <w:rPr>
                <w:color w:val="000000"/>
                <w:sz w:val="22"/>
                <w:szCs w:val="22"/>
              </w:rPr>
              <w:t>профес-сионального</w:t>
            </w:r>
            <w:proofErr w:type="spellEnd"/>
            <w:r w:rsidRPr="007A10D7">
              <w:rPr>
                <w:color w:val="000000"/>
                <w:sz w:val="22"/>
                <w:szCs w:val="22"/>
              </w:rPr>
              <w:t xml:space="preserve"> уровня субъектов малого и среднего </w:t>
            </w:r>
            <w:proofErr w:type="spellStart"/>
            <w:r w:rsidRPr="007A10D7">
              <w:rPr>
                <w:color w:val="000000"/>
                <w:sz w:val="22"/>
                <w:szCs w:val="22"/>
              </w:rPr>
              <w:t>предпринима-</w:t>
            </w:r>
            <w:r w:rsidRPr="007A10D7">
              <w:rPr>
                <w:color w:val="000000"/>
                <w:sz w:val="22"/>
                <w:szCs w:val="22"/>
              </w:rPr>
              <w:lastRenderedPageBreak/>
              <w:t>тельства</w:t>
            </w:r>
            <w:proofErr w:type="spellEnd"/>
            <w:r w:rsidRPr="007A10D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A10D7">
              <w:rPr>
                <w:color w:val="000000"/>
                <w:sz w:val="22"/>
                <w:szCs w:val="22"/>
              </w:rPr>
              <w:t>инфраструк</w:t>
            </w:r>
            <w:proofErr w:type="spellEnd"/>
            <w:r w:rsidRPr="007A10D7">
              <w:rPr>
                <w:color w:val="000000"/>
                <w:sz w:val="22"/>
                <w:szCs w:val="22"/>
              </w:rPr>
              <w:t>-туры поддержки предпринимательства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7A10D7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23</w:t>
            </w:r>
            <w:r w:rsidR="006C1AAA" w:rsidRPr="007A10D7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7A10D7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23</w:t>
            </w:r>
            <w:r w:rsidR="006C1AAA" w:rsidRPr="007A10D7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10D7">
              <w:rPr>
                <w:color w:val="000000"/>
                <w:sz w:val="22"/>
                <w:szCs w:val="22"/>
              </w:rPr>
              <w:t>ОЭиСР</w:t>
            </w:r>
            <w:proofErr w:type="spellEnd"/>
          </w:p>
        </w:tc>
        <w:tc>
          <w:tcPr>
            <w:tcW w:w="683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r w:rsidRPr="007A10D7">
              <w:rPr>
                <w:color w:val="000000"/>
                <w:sz w:val="22"/>
                <w:szCs w:val="22"/>
              </w:rPr>
              <w:t>прове</w:t>
            </w:r>
            <w:proofErr w:type="spellEnd"/>
            <w:r w:rsidRPr="007A10D7">
              <w:rPr>
                <w:color w:val="000000"/>
                <w:sz w:val="22"/>
                <w:szCs w:val="22"/>
              </w:rPr>
              <w:t>-денных семинаров, конференций, кон-</w:t>
            </w:r>
            <w:proofErr w:type="spellStart"/>
            <w:r w:rsidRPr="007A10D7">
              <w:rPr>
                <w:color w:val="000000"/>
                <w:sz w:val="22"/>
                <w:szCs w:val="22"/>
              </w:rPr>
              <w:t>сультаций</w:t>
            </w:r>
            <w:proofErr w:type="spellEnd"/>
            <w:r w:rsidRPr="007A10D7">
              <w:rPr>
                <w:color w:val="000000"/>
                <w:sz w:val="22"/>
                <w:szCs w:val="22"/>
              </w:rPr>
              <w:t>, мастер-кла</w:t>
            </w:r>
            <w:r w:rsidR="00CD63D1" w:rsidRPr="007A10D7">
              <w:rPr>
                <w:color w:val="000000"/>
                <w:sz w:val="22"/>
                <w:szCs w:val="22"/>
              </w:rPr>
              <w:t>ссов и «круглых столов», направ</w:t>
            </w:r>
            <w:r w:rsidRPr="007A10D7">
              <w:rPr>
                <w:color w:val="000000"/>
                <w:sz w:val="22"/>
                <w:szCs w:val="22"/>
              </w:rPr>
              <w:t>ленных на повыше-</w:t>
            </w:r>
            <w:proofErr w:type="spellStart"/>
            <w:r w:rsidRPr="007A10D7">
              <w:rPr>
                <w:color w:val="000000"/>
                <w:sz w:val="22"/>
                <w:szCs w:val="22"/>
              </w:rPr>
              <w:t>ние</w:t>
            </w:r>
            <w:proofErr w:type="spellEnd"/>
            <w:r w:rsidRPr="007A10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10D7">
              <w:rPr>
                <w:color w:val="000000"/>
                <w:sz w:val="22"/>
                <w:szCs w:val="22"/>
              </w:rPr>
              <w:t>профессиона-льного</w:t>
            </w:r>
            <w:proofErr w:type="spellEnd"/>
            <w:r w:rsidRPr="007A10D7">
              <w:rPr>
                <w:color w:val="000000"/>
                <w:sz w:val="22"/>
                <w:szCs w:val="22"/>
              </w:rPr>
              <w:t xml:space="preserve"> уровня </w:t>
            </w:r>
            <w:r w:rsidRPr="007A10D7">
              <w:rPr>
                <w:color w:val="000000"/>
                <w:sz w:val="22"/>
                <w:szCs w:val="22"/>
              </w:rPr>
              <w:lastRenderedPageBreak/>
              <w:t xml:space="preserve">субъектов малого и среднего </w:t>
            </w:r>
            <w:proofErr w:type="spellStart"/>
            <w:r w:rsidRPr="007A10D7">
              <w:rPr>
                <w:color w:val="000000"/>
                <w:sz w:val="22"/>
                <w:szCs w:val="22"/>
              </w:rPr>
              <w:t>предпри-нимательства</w:t>
            </w:r>
            <w:proofErr w:type="spellEnd"/>
            <w:r w:rsidRPr="007A10D7">
              <w:rPr>
                <w:color w:val="000000"/>
                <w:sz w:val="22"/>
                <w:szCs w:val="22"/>
              </w:rPr>
              <w:t xml:space="preserve"> и инфраструктуры поддержки предпринимательства, ед.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lastRenderedPageBreak/>
              <w:t>Х</w:t>
            </w:r>
          </w:p>
        </w:tc>
      </w:tr>
      <w:tr w:rsidR="006C1AAA" w:rsidRPr="007A10D7" w:rsidTr="00506FA0">
        <w:trPr>
          <w:gridAfter w:val="1"/>
          <w:wAfter w:w="5" w:type="pct"/>
          <w:trHeight w:val="549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1AAA" w:rsidRPr="007A10D7" w:rsidTr="00506FA0">
        <w:trPr>
          <w:gridAfter w:val="1"/>
          <w:wAfter w:w="5" w:type="pct"/>
          <w:trHeight w:val="543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49,3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49,3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</w:t>
            </w:r>
          </w:p>
        </w:tc>
      </w:tr>
      <w:tr w:rsidR="006C1AAA" w:rsidRPr="007A10D7" w:rsidTr="00506FA0">
        <w:trPr>
          <w:gridAfter w:val="1"/>
          <w:wAfter w:w="5" w:type="pct"/>
          <w:trHeight w:val="55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</w:t>
            </w:r>
          </w:p>
        </w:tc>
      </w:tr>
      <w:tr w:rsidR="006C1AAA" w:rsidRPr="007A10D7" w:rsidTr="00506FA0">
        <w:trPr>
          <w:gridAfter w:val="1"/>
          <w:wAfter w:w="5" w:type="pct"/>
          <w:trHeight w:val="685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</w:t>
            </w:r>
          </w:p>
        </w:tc>
      </w:tr>
      <w:tr w:rsidR="006C1AAA" w:rsidRPr="007A10D7" w:rsidTr="00506FA0">
        <w:trPr>
          <w:gridAfter w:val="1"/>
          <w:wAfter w:w="5" w:type="pct"/>
          <w:trHeight w:val="554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7A10D7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5</w:t>
            </w:r>
            <w:r w:rsidR="006C1AAA"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7A10D7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5</w:t>
            </w:r>
            <w:r w:rsidR="006C1AAA"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1AAA" w:rsidRPr="007A10D7" w:rsidTr="00506FA0">
        <w:trPr>
          <w:gridAfter w:val="1"/>
          <w:wAfter w:w="5" w:type="pct"/>
          <w:trHeight w:val="548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</w:t>
            </w:r>
          </w:p>
        </w:tc>
      </w:tr>
      <w:tr w:rsidR="006C1AAA" w:rsidRPr="007A10D7" w:rsidTr="00506FA0">
        <w:trPr>
          <w:gridAfter w:val="1"/>
          <w:wAfter w:w="5" w:type="pct"/>
          <w:trHeight w:val="420"/>
        </w:trPr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Мероприятие 3: Организация праздничных мероприятий, посвященных Дню российского предпринимательства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478,762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478,762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10D7">
              <w:rPr>
                <w:color w:val="000000"/>
                <w:sz w:val="22"/>
                <w:szCs w:val="22"/>
              </w:rPr>
              <w:t>ОЭиСР</w:t>
            </w:r>
            <w:proofErr w:type="spellEnd"/>
          </w:p>
        </w:tc>
        <w:tc>
          <w:tcPr>
            <w:tcW w:w="683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Количество проведенных мероприятий, посвященных празднованию Дня Российского предпринимательства, ед.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C1AAA" w:rsidRPr="007A10D7" w:rsidTr="00506FA0">
        <w:trPr>
          <w:gridAfter w:val="1"/>
          <w:wAfter w:w="5" w:type="pct"/>
          <w:trHeight w:val="42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20,962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20,962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</w:t>
            </w:r>
          </w:p>
        </w:tc>
      </w:tr>
      <w:tr w:rsidR="006C1AAA" w:rsidRPr="007A10D7" w:rsidTr="00506FA0">
        <w:trPr>
          <w:gridAfter w:val="1"/>
          <w:wAfter w:w="5" w:type="pct"/>
          <w:trHeight w:val="42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79,0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79,0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</w:t>
            </w:r>
          </w:p>
        </w:tc>
      </w:tr>
      <w:tr w:rsidR="006C1AAA" w:rsidRPr="007A10D7" w:rsidTr="00506FA0">
        <w:trPr>
          <w:gridAfter w:val="1"/>
          <w:wAfter w:w="5" w:type="pct"/>
          <w:trHeight w:val="42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128,8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128,8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</w:t>
            </w:r>
          </w:p>
        </w:tc>
      </w:tr>
      <w:tr w:rsidR="006C1AAA" w:rsidRPr="007A10D7" w:rsidTr="00506FA0">
        <w:trPr>
          <w:gridAfter w:val="1"/>
          <w:wAfter w:w="5" w:type="pct"/>
          <w:trHeight w:val="42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</w:t>
            </w:r>
          </w:p>
        </w:tc>
      </w:tr>
      <w:tr w:rsidR="006C1AAA" w:rsidRPr="007A10D7" w:rsidTr="00506FA0">
        <w:trPr>
          <w:gridAfter w:val="1"/>
          <w:wAfter w:w="5" w:type="pct"/>
          <w:trHeight w:val="42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</w:t>
            </w:r>
          </w:p>
        </w:tc>
      </w:tr>
      <w:tr w:rsidR="006C1AAA" w:rsidRPr="007A10D7" w:rsidTr="00506FA0">
        <w:trPr>
          <w:gridAfter w:val="1"/>
          <w:wAfter w:w="5" w:type="pct"/>
          <w:trHeight w:val="42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</w:t>
            </w:r>
          </w:p>
        </w:tc>
      </w:tr>
      <w:tr w:rsidR="00CD63D1" w:rsidRPr="007A10D7" w:rsidTr="00506FA0">
        <w:trPr>
          <w:gridAfter w:val="1"/>
          <w:wAfter w:w="5" w:type="pct"/>
          <w:trHeight w:val="525"/>
        </w:trPr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3D1" w:rsidRPr="007A10D7" w:rsidRDefault="00CD63D1" w:rsidP="00CD63D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 xml:space="preserve">Мероприятие 4: Предоставление </w:t>
            </w:r>
            <w:r w:rsidRPr="007A10D7">
              <w:rPr>
                <w:color w:val="000000"/>
                <w:sz w:val="22"/>
                <w:szCs w:val="22"/>
              </w:rPr>
              <w:lastRenderedPageBreak/>
              <w:t>субсидий победителям конкурса предпринимательских проектов субъектов малого предпринимательства «Первый шаг»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3D1" w:rsidRPr="007A10D7" w:rsidRDefault="00CD63D1" w:rsidP="00CD63D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3D1" w:rsidRPr="007A10D7" w:rsidRDefault="00CD63D1" w:rsidP="00CD63D1">
            <w:pPr>
              <w:jc w:val="center"/>
              <w:rPr>
                <w:color w:val="000000"/>
                <w:sz w:val="20"/>
                <w:szCs w:val="20"/>
              </w:rPr>
            </w:pPr>
            <w:r w:rsidRPr="007A10D7">
              <w:rPr>
                <w:color w:val="000000"/>
                <w:sz w:val="20"/>
                <w:szCs w:val="20"/>
              </w:rPr>
              <w:t>11 443,</w:t>
            </w:r>
          </w:p>
          <w:p w:rsidR="00CD63D1" w:rsidRPr="007A10D7" w:rsidRDefault="00CD63D1" w:rsidP="00CD63D1">
            <w:pPr>
              <w:jc w:val="center"/>
              <w:rPr>
                <w:color w:val="000000"/>
                <w:sz w:val="20"/>
                <w:szCs w:val="20"/>
              </w:rPr>
            </w:pPr>
            <w:r w:rsidRPr="007A10D7">
              <w:rPr>
                <w:color w:val="000000"/>
                <w:sz w:val="20"/>
                <w:szCs w:val="20"/>
              </w:rPr>
              <w:t>42931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3D1" w:rsidRPr="007A10D7" w:rsidRDefault="00CD63D1" w:rsidP="00CD63D1">
            <w:pPr>
              <w:jc w:val="center"/>
              <w:rPr>
                <w:color w:val="000000"/>
                <w:sz w:val="20"/>
                <w:szCs w:val="20"/>
              </w:rPr>
            </w:pPr>
            <w:r w:rsidRPr="007A10D7">
              <w:rPr>
                <w:color w:val="000000"/>
                <w:sz w:val="20"/>
                <w:szCs w:val="20"/>
              </w:rPr>
              <w:t>798,39786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3D1" w:rsidRPr="007A10D7" w:rsidRDefault="00CD63D1" w:rsidP="00CD63D1">
            <w:pPr>
              <w:jc w:val="center"/>
              <w:rPr>
                <w:color w:val="000000"/>
                <w:sz w:val="20"/>
                <w:szCs w:val="20"/>
              </w:rPr>
            </w:pPr>
            <w:r w:rsidRPr="007A10D7">
              <w:rPr>
                <w:color w:val="000000"/>
                <w:sz w:val="20"/>
                <w:szCs w:val="20"/>
              </w:rPr>
              <w:t>3 742,3009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3D1" w:rsidRPr="007A10D7" w:rsidRDefault="00CD63D1" w:rsidP="00CD63D1">
            <w:pPr>
              <w:jc w:val="center"/>
              <w:rPr>
                <w:color w:val="000000"/>
                <w:sz w:val="20"/>
                <w:szCs w:val="20"/>
              </w:rPr>
            </w:pPr>
            <w:r w:rsidRPr="007A10D7">
              <w:rPr>
                <w:color w:val="000000"/>
                <w:sz w:val="20"/>
                <w:szCs w:val="20"/>
              </w:rPr>
              <w:t>3 201,11849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3D1" w:rsidRPr="007A10D7" w:rsidRDefault="00CD63D1" w:rsidP="00CD63D1">
            <w:pPr>
              <w:jc w:val="center"/>
              <w:rPr>
                <w:color w:val="000000"/>
                <w:sz w:val="20"/>
                <w:szCs w:val="20"/>
              </w:rPr>
            </w:pPr>
            <w:r w:rsidRPr="007A10D7">
              <w:rPr>
                <w:color w:val="000000"/>
                <w:sz w:val="20"/>
                <w:szCs w:val="20"/>
              </w:rPr>
              <w:t>3 701,</w:t>
            </w:r>
          </w:p>
          <w:p w:rsidR="00CD63D1" w:rsidRPr="007A10D7" w:rsidRDefault="00CD63D1" w:rsidP="00CD63D1">
            <w:pPr>
              <w:jc w:val="center"/>
              <w:rPr>
                <w:color w:val="000000"/>
                <w:sz w:val="20"/>
                <w:szCs w:val="20"/>
              </w:rPr>
            </w:pPr>
            <w:r w:rsidRPr="007A10D7">
              <w:rPr>
                <w:color w:val="000000"/>
                <w:sz w:val="20"/>
                <w:szCs w:val="20"/>
              </w:rPr>
              <w:t>61206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3D1" w:rsidRPr="007A10D7" w:rsidRDefault="00CD63D1" w:rsidP="00CD63D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10D7">
              <w:rPr>
                <w:color w:val="000000"/>
                <w:sz w:val="22"/>
                <w:szCs w:val="22"/>
              </w:rPr>
              <w:t>ОЭиСР</w:t>
            </w:r>
            <w:proofErr w:type="spellEnd"/>
          </w:p>
        </w:tc>
        <w:tc>
          <w:tcPr>
            <w:tcW w:w="683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CD63D1" w:rsidRPr="007A10D7" w:rsidRDefault="00CD63D1" w:rsidP="00CD63D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 xml:space="preserve">Количество победителей </w:t>
            </w:r>
            <w:r w:rsidRPr="007A10D7">
              <w:rPr>
                <w:color w:val="000000"/>
                <w:sz w:val="22"/>
                <w:szCs w:val="22"/>
              </w:rPr>
              <w:lastRenderedPageBreak/>
              <w:t>районного конкурса, ед.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3D1" w:rsidRPr="007A10D7" w:rsidRDefault="00CD63D1" w:rsidP="00CD63D1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lastRenderedPageBreak/>
              <w:t>Х</w:t>
            </w:r>
          </w:p>
        </w:tc>
      </w:tr>
      <w:tr w:rsidR="006C1AAA" w:rsidRPr="007A10D7" w:rsidTr="00506FA0">
        <w:trPr>
          <w:gridAfter w:val="1"/>
          <w:wAfter w:w="5" w:type="pct"/>
          <w:trHeight w:val="525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4 613,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76225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798,39786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2 003,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41939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1 811,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945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6</w:t>
            </w:r>
          </w:p>
        </w:tc>
      </w:tr>
      <w:tr w:rsidR="006C1AAA" w:rsidRPr="007A10D7" w:rsidTr="00506FA0">
        <w:trPr>
          <w:gridAfter w:val="1"/>
          <w:wAfter w:w="5" w:type="pct"/>
          <w:trHeight w:val="525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1 672,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16706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1 000,0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672,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16706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</w:t>
            </w:r>
          </w:p>
        </w:tc>
      </w:tr>
      <w:tr w:rsidR="006C1AAA" w:rsidRPr="007A10D7" w:rsidTr="00506FA0">
        <w:trPr>
          <w:gridAfter w:val="1"/>
          <w:wAfter w:w="5" w:type="pct"/>
          <w:trHeight w:val="525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2157,5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1 367,3009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72,6991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717,5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3</w:t>
            </w:r>
          </w:p>
        </w:tc>
      </w:tr>
      <w:tr w:rsidR="006C1AAA" w:rsidRPr="007A10D7" w:rsidTr="00506FA0">
        <w:trPr>
          <w:gridAfter w:val="1"/>
          <w:wAfter w:w="5" w:type="pct"/>
          <w:trHeight w:val="525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1AAA" w:rsidRPr="007A10D7" w:rsidTr="00506FA0">
        <w:trPr>
          <w:gridAfter w:val="1"/>
          <w:wAfter w:w="5" w:type="pct"/>
          <w:trHeight w:val="525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CD63D1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3 000</w:t>
            </w:r>
            <w:r w:rsidR="006C1AAA" w:rsidRPr="007A10D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377680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2 375</w:t>
            </w:r>
            <w:r w:rsidR="006C1AAA" w:rsidRPr="007A10D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CD63D1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500</w:t>
            </w:r>
            <w:r w:rsidR="006C1AAA" w:rsidRPr="007A10D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5</w:t>
            </w:r>
          </w:p>
        </w:tc>
      </w:tr>
      <w:tr w:rsidR="006C1AAA" w:rsidRPr="007A10D7" w:rsidTr="00506FA0">
        <w:trPr>
          <w:gridAfter w:val="1"/>
          <w:wAfter w:w="5" w:type="pct"/>
          <w:trHeight w:val="525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1AAA" w:rsidRPr="007A10D7" w:rsidTr="00506FA0">
        <w:trPr>
          <w:gridAfter w:val="1"/>
          <w:wAfter w:w="5" w:type="pct"/>
          <w:trHeight w:val="389"/>
        </w:trPr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Мер</w:t>
            </w:r>
            <w:r w:rsidR="00377680" w:rsidRPr="007A10D7">
              <w:rPr>
                <w:sz w:val="22"/>
                <w:szCs w:val="22"/>
              </w:rPr>
              <w:t>оприятие 5: Развитие и обеспече</w:t>
            </w:r>
            <w:r w:rsidRPr="007A10D7">
              <w:rPr>
                <w:sz w:val="22"/>
                <w:szCs w:val="22"/>
              </w:rPr>
              <w:t>ние деятельности организаций, образую-</w:t>
            </w:r>
            <w:proofErr w:type="spellStart"/>
            <w:r w:rsidRPr="007A10D7">
              <w:rPr>
                <w:sz w:val="22"/>
                <w:szCs w:val="22"/>
              </w:rPr>
              <w:t>щих</w:t>
            </w:r>
            <w:proofErr w:type="spellEnd"/>
            <w:r w:rsidRPr="007A10D7">
              <w:rPr>
                <w:sz w:val="22"/>
                <w:szCs w:val="22"/>
              </w:rPr>
              <w:t xml:space="preserve"> инфраструктуру поддержки субъектов малого и среднего предпринимательства – Субсидирование Центров поддержки </w:t>
            </w:r>
            <w:r w:rsidRPr="007A10D7">
              <w:rPr>
                <w:sz w:val="22"/>
                <w:szCs w:val="22"/>
              </w:rPr>
              <w:lastRenderedPageBreak/>
              <w:t>предпринимательства, находящиеся в Каргасокском районе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377680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2 188,50079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377680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1 553,49679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635,0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A10D7">
              <w:rPr>
                <w:sz w:val="22"/>
                <w:szCs w:val="22"/>
              </w:rPr>
              <w:t>ОЭиСР</w:t>
            </w:r>
            <w:proofErr w:type="spellEnd"/>
          </w:p>
        </w:tc>
        <w:tc>
          <w:tcPr>
            <w:tcW w:w="683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Количество СМП получающих консультации в организациях, образующих инфраструктуру развития предпринимательства на постоянной основе, ед.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Х</w:t>
            </w:r>
          </w:p>
        </w:tc>
      </w:tr>
      <w:tr w:rsidR="006C1AAA" w:rsidRPr="007A10D7" w:rsidTr="00506FA0">
        <w:trPr>
          <w:gridAfter w:val="1"/>
          <w:wAfter w:w="5" w:type="pct"/>
          <w:trHeight w:val="409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310,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30079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210,30079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100,0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100</w:t>
            </w:r>
          </w:p>
        </w:tc>
      </w:tr>
      <w:tr w:rsidR="006C1AAA" w:rsidRPr="007A10D7" w:rsidTr="00506FA0">
        <w:trPr>
          <w:gridAfter w:val="1"/>
          <w:wAfter w:w="5" w:type="pct"/>
          <w:trHeight w:val="401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2017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364,4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274,4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110</w:t>
            </w:r>
          </w:p>
        </w:tc>
      </w:tr>
      <w:tr w:rsidR="006C1AAA" w:rsidRPr="007A10D7" w:rsidTr="00506FA0">
        <w:trPr>
          <w:gridAfter w:val="1"/>
          <w:wAfter w:w="5" w:type="pct"/>
          <w:trHeight w:val="548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2018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500,0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400,0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100,0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115</w:t>
            </w:r>
          </w:p>
        </w:tc>
      </w:tr>
      <w:tr w:rsidR="006C1AAA" w:rsidRPr="007A10D7" w:rsidTr="00506FA0">
        <w:trPr>
          <w:gridAfter w:val="1"/>
          <w:wAfter w:w="5" w:type="pct"/>
          <w:trHeight w:val="542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2019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410,196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295,196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115,0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120</w:t>
            </w:r>
          </w:p>
        </w:tc>
      </w:tr>
      <w:tr w:rsidR="006C1AAA" w:rsidRPr="007A10D7" w:rsidTr="00506FA0">
        <w:trPr>
          <w:gridAfter w:val="1"/>
          <w:wAfter w:w="5" w:type="pct"/>
          <w:trHeight w:val="564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2020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377680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488,6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377680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373,6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115,0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125</w:t>
            </w:r>
          </w:p>
        </w:tc>
      </w:tr>
      <w:tr w:rsidR="006C1AAA" w:rsidRPr="007A10D7" w:rsidTr="00506FA0">
        <w:trPr>
          <w:gridAfter w:val="1"/>
          <w:wAfter w:w="5" w:type="pct"/>
          <w:trHeight w:val="545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2021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115,0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115,0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130</w:t>
            </w:r>
          </w:p>
        </w:tc>
      </w:tr>
      <w:tr w:rsidR="006C1AAA" w:rsidRPr="007A10D7" w:rsidTr="00506FA0">
        <w:trPr>
          <w:gridAfter w:val="1"/>
          <w:wAfter w:w="5" w:type="pct"/>
          <w:trHeight w:val="301"/>
        </w:trPr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Мероприятие 6: Развитие молодежного предпринимательства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10D7">
              <w:rPr>
                <w:color w:val="000000"/>
                <w:sz w:val="22"/>
                <w:szCs w:val="22"/>
              </w:rPr>
              <w:t>ОЭиСР</w:t>
            </w:r>
            <w:proofErr w:type="spellEnd"/>
          </w:p>
        </w:tc>
        <w:tc>
          <w:tcPr>
            <w:tcW w:w="6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Количество участников мероприятия по предпринимательской деятельности, ед.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C1AAA" w:rsidRPr="007A10D7" w:rsidTr="00506FA0">
        <w:trPr>
          <w:gridAfter w:val="1"/>
          <w:wAfter w:w="5" w:type="pct"/>
          <w:trHeight w:val="267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1AAA" w:rsidRPr="007A10D7" w:rsidTr="00506FA0">
        <w:trPr>
          <w:gridAfter w:val="1"/>
          <w:wAfter w:w="5" w:type="pct"/>
          <w:trHeight w:val="243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1AAA" w:rsidRPr="007A10D7" w:rsidTr="00506FA0">
        <w:trPr>
          <w:gridAfter w:val="1"/>
          <w:wAfter w:w="5" w:type="pct"/>
          <w:trHeight w:val="223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1AAA" w:rsidRPr="007A10D7" w:rsidTr="00506FA0">
        <w:trPr>
          <w:gridAfter w:val="1"/>
          <w:wAfter w:w="5" w:type="pct"/>
          <w:trHeight w:val="257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</w:t>
            </w:r>
          </w:p>
        </w:tc>
      </w:tr>
      <w:tr w:rsidR="006C1AAA" w:rsidRPr="007A10D7" w:rsidTr="00506FA0">
        <w:trPr>
          <w:gridAfter w:val="1"/>
          <w:wAfter w:w="5" w:type="pct"/>
          <w:trHeight w:val="263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1AAA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30</w:t>
            </w:r>
          </w:p>
        </w:tc>
      </w:tr>
      <w:tr w:rsidR="006C1AAA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Мероприятие 7:</w:t>
            </w:r>
          </w:p>
          <w:p w:rsidR="006C1AAA" w:rsidRPr="007A10D7" w:rsidRDefault="00377680" w:rsidP="006C1AAA">
            <w:pPr>
              <w:contextualSpacing/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 xml:space="preserve">Предоставление субсидий юридическим лицам и индивидуальным предпринимателям, осуществляющим промышленное рыболовство, на возмещение части затрат, связанных с </w:t>
            </w:r>
            <w:r w:rsidRPr="007A10D7">
              <w:rPr>
                <w:color w:val="000000"/>
              </w:rPr>
              <w:lastRenderedPageBreak/>
              <w:t xml:space="preserve">приобретением маломерных судов, лодочных моторов, орудий лова для добычи (вылова) водных биоресурсов, холодильного оборудования, </w:t>
            </w:r>
            <w:proofErr w:type="spellStart"/>
            <w:r w:rsidRPr="007A10D7">
              <w:rPr>
                <w:color w:val="000000"/>
              </w:rPr>
              <w:t>льдогенераторов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lastRenderedPageBreak/>
              <w:t>всего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377680" w:rsidP="006C1AAA">
            <w:pPr>
              <w:contextualSpacing/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1 05</w:t>
            </w:r>
            <w:r w:rsidR="006C1AAA" w:rsidRPr="007A10D7">
              <w:rPr>
                <w:color w:val="000000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900,0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377680" w:rsidP="006C1AAA">
            <w:pPr>
              <w:contextualSpacing/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15</w:t>
            </w:r>
            <w:r w:rsidR="006C1AAA" w:rsidRPr="007A10D7">
              <w:rPr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</w:rPr>
            </w:pPr>
            <w:proofErr w:type="spellStart"/>
            <w:r w:rsidRPr="007A10D7">
              <w:rPr>
                <w:color w:val="000000"/>
              </w:rPr>
              <w:t>ОЭиСР</w:t>
            </w:r>
            <w:proofErr w:type="spellEnd"/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377680">
            <w:pPr>
              <w:contextualSpacing/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Рост объема добычи (вылова) водных биоресурсов на тер</w:t>
            </w:r>
            <w:r w:rsidR="00377680" w:rsidRPr="007A10D7">
              <w:rPr>
                <w:color w:val="000000"/>
              </w:rPr>
              <w:t>ритории Каргасокского района, 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</w:rPr>
            </w:pPr>
            <w:r w:rsidRPr="007A10D7">
              <w:rPr>
                <w:color w:val="000000"/>
              </w:rPr>
              <w:t>Х</w:t>
            </w:r>
          </w:p>
        </w:tc>
      </w:tr>
      <w:tr w:rsidR="006C1AAA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2016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-</w:t>
            </w:r>
          </w:p>
        </w:tc>
      </w:tr>
      <w:tr w:rsidR="006C1AAA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2017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-</w:t>
            </w:r>
          </w:p>
        </w:tc>
      </w:tr>
      <w:tr w:rsidR="006C1AAA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2018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-</w:t>
            </w:r>
          </w:p>
        </w:tc>
      </w:tr>
      <w:tr w:rsidR="006C1AAA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2019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-</w:t>
            </w:r>
          </w:p>
        </w:tc>
      </w:tr>
      <w:tr w:rsidR="006C1AAA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2020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377680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1 000</w:t>
            </w:r>
            <w:r w:rsidR="006C1AAA" w:rsidRPr="007A10D7">
              <w:rPr>
                <w:color w:val="000000"/>
              </w:rPr>
              <w:t>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900,0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377680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lang w:val="en-US"/>
              </w:rPr>
              <w:t>10</w:t>
            </w:r>
            <w:r w:rsidR="006C1AAA" w:rsidRPr="007A10D7">
              <w:rPr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на 5</w:t>
            </w:r>
          </w:p>
        </w:tc>
      </w:tr>
      <w:tr w:rsidR="006C1AAA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2021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lang w:val="en-US"/>
              </w:rPr>
              <w:t>5</w:t>
            </w:r>
            <w:r w:rsidRPr="007A10D7">
              <w:rPr>
                <w:color w:val="000000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lang w:val="en-US"/>
              </w:rPr>
              <w:t>5</w:t>
            </w:r>
            <w:r w:rsidRPr="007A10D7">
              <w:rPr>
                <w:color w:val="00000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на 5</w:t>
            </w:r>
          </w:p>
        </w:tc>
      </w:tr>
      <w:tr w:rsidR="006C1AAA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Мероприятие 8:</w:t>
            </w:r>
          </w:p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Предоставление субсидии на возмещение части затрат, связанных с участием в региональных, межрегиональных, международных выставках, ярмарках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7A10D7" w:rsidP="007A10D7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10</w:t>
            </w:r>
            <w:r w:rsidR="006C1AAA" w:rsidRPr="007A10D7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7A10D7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</w:t>
            </w:r>
            <w:r w:rsidR="006C1AAA"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10D7">
              <w:rPr>
                <w:color w:val="000000"/>
                <w:sz w:val="22"/>
                <w:szCs w:val="22"/>
              </w:rPr>
              <w:t>ОЭиСР</w:t>
            </w:r>
            <w:proofErr w:type="spellEnd"/>
          </w:p>
        </w:tc>
        <w:tc>
          <w:tcPr>
            <w:tcW w:w="68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Количество выставок, ярмарок, в которых приняли участие субъекты малого и среднего предпринимательства, зарегистрированные на территории Каргасокского района, ед.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Х</w:t>
            </w:r>
          </w:p>
        </w:tc>
      </w:tr>
      <w:tr w:rsidR="006C1AAA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1AAA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</w:t>
            </w:r>
          </w:p>
        </w:tc>
      </w:tr>
      <w:tr w:rsidR="006C1AAA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1AAA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1AAA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</w:t>
            </w:r>
          </w:p>
        </w:tc>
      </w:tr>
      <w:tr w:rsidR="006C1AAA" w:rsidRPr="007A10D7" w:rsidTr="00506FA0">
        <w:trPr>
          <w:gridAfter w:val="1"/>
          <w:wAfter w:w="5" w:type="pct"/>
          <w:trHeight w:val="1403"/>
        </w:trPr>
        <w:tc>
          <w:tcPr>
            <w:tcW w:w="88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377680" w:rsidP="006C1AA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0</w:t>
            </w:r>
          </w:p>
        </w:tc>
      </w:tr>
      <w:tr w:rsidR="0005665D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Мероприятие 9: Предоставление субсидии субъектам малого предпринимательства на возмещение части затрат за потребленную электроэнергию, вырабатываемую от дизельных электростанций</w:t>
            </w:r>
          </w:p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всего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jc w:val="center"/>
              <w:rPr>
                <w:sz w:val="20"/>
                <w:szCs w:val="20"/>
              </w:rPr>
            </w:pPr>
            <w:r w:rsidRPr="007A10D7">
              <w:rPr>
                <w:sz w:val="20"/>
                <w:szCs w:val="20"/>
              </w:rPr>
              <w:t>2 817,</w:t>
            </w:r>
          </w:p>
          <w:p w:rsidR="0005665D" w:rsidRPr="007A10D7" w:rsidRDefault="0005665D" w:rsidP="0005665D">
            <w:pPr>
              <w:jc w:val="center"/>
              <w:rPr>
                <w:sz w:val="20"/>
                <w:szCs w:val="20"/>
              </w:rPr>
            </w:pPr>
            <w:r w:rsidRPr="007A10D7">
              <w:rPr>
                <w:sz w:val="20"/>
                <w:szCs w:val="20"/>
              </w:rPr>
              <w:t>10563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jc w:val="center"/>
              <w:rPr>
                <w:sz w:val="20"/>
                <w:szCs w:val="20"/>
              </w:rPr>
            </w:pPr>
            <w:r w:rsidRPr="007A10D7">
              <w:rPr>
                <w:sz w:val="20"/>
                <w:szCs w:val="20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jc w:val="center"/>
              <w:rPr>
                <w:sz w:val="20"/>
                <w:szCs w:val="20"/>
              </w:rPr>
            </w:pPr>
            <w:r w:rsidRPr="007A10D7">
              <w:rPr>
                <w:sz w:val="20"/>
                <w:szCs w:val="20"/>
              </w:rPr>
              <w:t>1 864,40068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jc w:val="center"/>
              <w:rPr>
                <w:sz w:val="20"/>
                <w:szCs w:val="20"/>
              </w:rPr>
            </w:pPr>
            <w:r w:rsidRPr="007A10D7">
              <w:rPr>
                <w:sz w:val="20"/>
                <w:szCs w:val="20"/>
              </w:rPr>
              <w:t>952,70495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A10D7">
              <w:rPr>
                <w:sz w:val="22"/>
                <w:szCs w:val="22"/>
              </w:rPr>
              <w:t>ОЭиСР</w:t>
            </w:r>
            <w:proofErr w:type="spellEnd"/>
          </w:p>
        </w:tc>
        <w:tc>
          <w:tcPr>
            <w:tcW w:w="68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Количество субъектов малого предпринимательства получивших поддержку, ед.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Х</w:t>
            </w:r>
          </w:p>
        </w:tc>
      </w:tr>
      <w:tr w:rsidR="006C1AAA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2016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-</w:t>
            </w:r>
          </w:p>
        </w:tc>
      </w:tr>
      <w:tr w:rsidR="006C1AAA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2017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300,72064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77,1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223,62064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</w:t>
            </w:r>
          </w:p>
        </w:tc>
      </w:tr>
      <w:tr w:rsidR="006C1AAA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2018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140,0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98,0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42,0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</w:t>
            </w:r>
          </w:p>
        </w:tc>
      </w:tr>
      <w:tr w:rsidR="006C1AAA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2019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2 156,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38499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1 689,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30068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467,</w:t>
            </w:r>
          </w:p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08431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19</w:t>
            </w:r>
          </w:p>
        </w:tc>
      </w:tr>
      <w:tr w:rsidR="006C1AAA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2020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05665D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11</w:t>
            </w:r>
            <w:r w:rsidR="006C1AAA" w:rsidRPr="007A10D7">
              <w:rPr>
                <w:sz w:val="22"/>
                <w:szCs w:val="22"/>
              </w:rPr>
              <w:t>0</w:t>
            </w:r>
            <w:r w:rsidRPr="007A10D7">
              <w:rPr>
                <w:sz w:val="22"/>
                <w:szCs w:val="22"/>
              </w:rPr>
              <w:t>,</w:t>
            </w:r>
            <w:r w:rsidR="006C1AAA" w:rsidRPr="007A10D7">
              <w:rPr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05665D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  <w:r w:rsidR="006C1AAA" w:rsidRPr="007A10D7">
              <w:rPr>
                <w:sz w:val="22"/>
                <w:szCs w:val="22"/>
              </w:rPr>
              <w:t>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110,0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05665D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</w:t>
            </w:r>
          </w:p>
        </w:tc>
      </w:tr>
      <w:tr w:rsidR="006C1AAA" w:rsidRPr="007A10D7" w:rsidTr="00506FA0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2021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110,0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110,0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1AAA" w:rsidRPr="007A10D7" w:rsidRDefault="006C1AAA" w:rsidP="006C1AA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1AAA" w:rsidRPr="007A10D7" w:rsidRDefault="0005665D" w:rsidP="006C1AAA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</w:t>
            </w:r>
          </w:p>
        </w:tc>
      </w:tr>
      <w:tr w:rsidR="0005665D" w:rsidRPr="007A10D7" w:rsidTr="0005665D">
        <w:trPr>
          <w:gridAfter w:val="1"/>
          <w:wAfter w:w="5" w:type="pct"/>
          <w:trHeight w:val="256"/>
        </w:trPr>
        <w:tc>
          <w:tcPr>
            <w:tcW w:w="887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Мероприятие:10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Предоставление имущественной поддержки субъектам малого и среднего предпринимательства в долгосрочную аренду, в том числе на льготных условиях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всего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ОУМИиЗР</w:t>
            </w:r>
          </w:p>
        </w:tc>
        <w:tc>
          <w:tcPr>
            <w:tcW w:w="68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Количество субъектов малого предпринимательства, получивших имущественную поддержку, ед.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Х</w:t>
            </w:r>
          </w:p>
        </w:tc>
      </w:tr>
      <w:tr w:rsidR="0005665D" w:rsidRPr="007A10D7" w:rsidTr="0005665D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2016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05665D" w:rsidRPr="007A10D7" w:rsidTr="0005665D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2017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05665D" w:rsidRPr="007A10D7" w:rsidTr="0005665D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2018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05665D" w:rsidRPr="007A10D7" w:rsidTr="0005665D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2019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05665D" w:rsidRPr="007A10D7" w:rsidTr="0005665D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2020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05665D" w:rsidRPr="007A10D7" w:rsidTr="0005665D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2021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05665D" w:rsidRPr="007A10D7" w:rsidTr="0005665D">
        <w:trPr>
          <w:gridAfter w:val="1"/>
          <w:wAfter w:w="5" w:type="pct"/>
          <w:trHeight w:val="256"/>
        </w:trPr>
        <w:tc>
          <w:tcPr>
            <w:tcW w:w="887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Мероприятие:11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Предоставление субсидий предприятиям </w:t>
            </w:r>
            <w:proofErr w:type="spellStart"/>
            <w:r w:rsidRPr="007A10D7">
              <w:rPr>
                <w:sz w:val="22"/>
                <w:szCs w:val="22"/>
              </w:rPr>
              <w:lastRenderedPageBreak/>
              <w:t>рыбохозяйственного</w:t>
            </w:r>
            <w:proofErr w:type="spellEnd"/>
            <w:r w:rsidRPr="007A10D7">
              <w:rPr>
                <w:sz w:val="22"/>
                <w:szCs w:val="22"/>
              </w:rPr>
              <w:t xml:space="preserve"> комплекса на компенсацию части расходов за электроэнергию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906,0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634,0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272,0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A10D7">
              <w:rPr>
                <w:sz w:val="22"/>
                <w:szCs w:val="22"/>
              </w:rPr>
              <w:t>ОЭиСР</w:t>
            </w:r>
            <w:proofErr w:type="spellEnd"/>
          </w:p>
        </w:tc>
        <w:tc>
          <w:tcPr>
            <w:tcW w:w="68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Рост объема добычи (вылова) водных </w:t>
            </w:r>
            <w:r w:rsidRPr="007A10D7">
              <w:rPr>
                <w:sz w:val="22"/>
                <w:szCs w:val="22"/>
              </w:rPr>
              <w:lastRenderedPageBreak/>
              <w:t>биоресурсов на территории Каргасокского района, 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lastRenderedPageBreak/>
              <w:t>х</w:t>
            </w:r>
          </w:p>
        </w:tc>
      </w:tr>
      <w:tr w:rsidR="0005665D" w:rsidRPr="007A10D7" w:rsidTr="0005665D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2016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05665D" w:rsidRPr="007A10D7" w:rsidTr="0005665D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2017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05665D" w:rsidRPr="007A10D7" w:rsidTr="0005665D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2018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05665D" w:rsidRPr="007A10D7" w:rsidTr="0005665D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2019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widowControl w:val="0"/>
              <w:suppressAutoHyphens/>
              <w:autoSpaceDE w:val="0"/>
              <w:contextualSpacing/>
              <w:jc w:val="center"/>
              <w:rPr>
                <w:sz w:val="22"/>
                <w:szCs w:val="22"/>
                <w:lang w:eastAsia="ar-SA"/>
              </w:rPr>
            </w:pPr>
            <w:r w:rsidRPr="007A10D7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05665D" w:rsidRPr="007A10D7" w:rsidTr="0005665D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2020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906,0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634,0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272,0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на 5</w:t>
            </w:r>
          </w:p>
        </w:tc>
      </w:tr>
      <w:tr w:rsidR="0005665D" w:rsidRPr="007A10D7" w:rsidTr="0005665D">
        <w:trPr>
          <w:gridAfter w:val="1"/>
          <w:wAfter w:w="5" w:type="pct"/>
          <w:trHeight w:val="256"/>
        </w:trPr>
        <w:tc>
          <w:tcPr>
            <w:tcW w:w="88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2021 год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5665D" w:rsidRPr="007A10D7" w:rsidRDefault="0005665D" w:rsidP="0005665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</w:rPr>
              <w:t>0</w:t>
            </w:r>
          </w:p>
        </w:tc>
      </w:tr>
      <w:tr w:rsidR="0005665D" w:rsidRPr="007A10D7" w:rsidTr="00506FA0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Задача 2 подпрограммы: Развитие малых форм хозяйствования района.</w:t>
            </w:r>
          </w:p>
        </w:tc>
      </w:tr>
      <w:tr w:rsidR="0005665D" w:rsidRPr="007A10D7" w:rsidTr="00506FA0">
        <w:trPr>
          <w:gridAfter w:val="1"/>
          <w:wAfter w:w="5" w:type="pct"/>
          <w:trHeight w:val="379"/>
        </w:trPr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Основное мероприятие: Развитие малых форм хозяйствования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7 683,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71715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46,89084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6 187,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98378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1 448,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84253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A10D7">
              <w:rPr>
                <w:sz w:val="22"/>
                <w:szCs w:val="22"/>
              </w:rPr>
              <w:t>ОЭиСР</w:t>
            </w:r>
            <w:proofErr w:type="spellEnd"/>
          </w:p>
        </w:tc>
        <w:tc>
          <w:tcPr>
            <w:tcW w:w="6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Количество малых форм хозяйствования (КФХ+ЛПХ), ед.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Х </w:t>
            </w:r>
          </w:p>
        </w:tc>
      </w:tr>
      <w:tr w:rsidR="0005665D" w:rsidRPr="007A10D7" w:rsidTr="00506FA0">
        <w:trPr>
          <w:gridAfter w:val="1"/>
          <w:wAfter w:w="5" w:type="pct"/>
          <w:trHeight w:val="33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1 820,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88419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28,13600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1 598,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45766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194,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29053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8 221</w:t>
            </w:r>
          </w:p>
        </w:tc>
      </w:tr>
      <w:tr w:rsidR="0005665D" w:rsidRPr="007A10D7" w:rsidTr="00506FA0">
        <w:trPr>
          <w:gridAfter w:val="1"/>
          <w:wAfter w:w="5" w:type="pct"/>
          <w:trHeight w:val="33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2017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1274,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00656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7,68555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993,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60901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272,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8 222</w:t>
            </w:r>
          </w:p>
        </w:tc>
      </w:tr>
      <w:tr w:rsidR="0005665D" w:rsidRPr="007A10D7" w:rsidTr="00506FA0">
        <w:trPr>
          <w:gridAfter w:val="1"/>
          <w:wAfter w:w="5" w:type="pct"/>
          <w:trHeight w:val="33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2018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991,445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780,8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207,745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8 223</w:t>
            </w:r>
          </w:p>
        </w:tc>
      </w:tr>
      <w:tr w:rsidR="0005665D" w:rsidRPr="007A10D7" w:rsidTr="00506FA0">
        <w:trPr>
          <w:gridAfter w:val="1"/>
          <w:wAfter w:w="5" w:type="pct"/>
          <w:trHeight w:val="33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2019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1 091,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28140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4,56929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912,61711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174,095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7 358</w:t>
            </w:r>
          </w:p>
        </w:tc>
      </w:tr>
      <w:tr w:rsidR="0005665D" w:rsidRPr="007A10D7" w:rsidTr="00506FA0">
        <w:trPr>
          <w:gridAfter w:val="1"/>
          <w:wAfter w:w="5" w:type="pct"/>
          <w:trHeight w:val="33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2020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1 253,5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950,6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300,0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7 358</w:t>
            </w:r>
          </w:p>
        </w:tc>
      </w:tr>
      <w:tr w:rsidR="0005665D" w:rsidRPr="007A10D7" w:rsidTr="00506FA0">
        <w:trPr>
          <w:gridAfter w:val="1"/>
          <w:wAfter w:w="5" w:type="pct"/>
          <w:trHeight w:val="345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2021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1 252,6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951,9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300,0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7 358</w:t>
            </w:r>
          </w:p>
        </w:tc>
      </w:tr>
      <w:tr w:rsidR="0005665D" w:rsidRPr="007A10D7" w:rsidTr="00506FA0">
        <w:trPr>
          <w:gridAfter w:val="1"/>
          <w:wAfter w:w="5" w:type="pct"/>
          <w:trHeight w:val="403"/>
        </w:trPr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Мероприятие 1: Доставка сельхозтоваропроизводителей в с. Каргасок на </w:t>
            </w:r>
            <w:r w:rsidRPr="007A10D7">
              <w:rPr>
                <w:sz w:val="22"/>
                <w:szCs w:val="22"/>
              </w:rPr>
              <w:lastRenderedPageBreak/>
              <w:t>сезонные ярмарки и ярмарки «Выходного дня», проводимые в соответствии с графиком проведения ярмарок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1 063,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49853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1 063,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49853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A10D7">
              <w:rPr>
                <w:sz w:val="22"/>
                <w:szCs w:val="22"/>
              </w:rPr>
              <w:t>ОЭиСР</w:t>
            </w:r>
            <w:proofErr w:type="spellEnd"/>
          </w:p>
        </w:tc>
        <w:tc>
          <w:tcPr>
            <w:tcW w:w="6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Количество сельхоз товаропроизводителей – участников </w:t>
            </w:r>
            <w:r w:rsidRPr="007A10D7">
              <w:rPr>
                <w:sz w:val="22"/>
                <w:szCs w:val="22"/>
              </w:rPr>
              <w:lastRenderedPageBreak/>
              <w:t>сезонных ярмарок и ярмарок «Выходного дня», ед.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lastRenderedPageBreak/>
              <w:t>Х</w:t>
            </w:r>
          </w:p>
        </w:tc>
      </w:tr>
      <w:tr w:rsidR="0005665D" w:rsidRPr="007A10D7" w:rsidTr="00506FA0">
        <w:trPr>
          <w:gridAfter w:val="1"/>
          <w:wAfter w:w="5" w:type="pct"/>
          <w:trHeight w:val="406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149,14853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149,14853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70</w:t>
            </w:r>
          </w:p>
        </w:tc>
      </w:tr>
      <w:tr w:rsidR="0005665D" w:rsidRPr="007A10D7" w:rsidTr="00506FA0">
        <w:trPr>
          <w:gridAfter w:val="1"/>
          <w:wAfter w:w="5" w:type="pct"/>
          <w:trHeight w:val="413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2017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172,4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172,4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70</w:t>
            </w:r>
          </w:p>
        </w:tc>
      </w:tr>
      <w:tr w:rsidR="0005665D" w:rsidRPr="007A10D7" w:rsidTr="00506FA0">
        <w:trPr>
          <w:gridAfter w:val="1"/>
          <w:wAfter w:w="5" w:type="pct"/>
          <w:trHeight w:val="405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2018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147,8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147,8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80</w:t>
            </w:r>
          </w:p>
        </w:tc>
      </w:tr>
      <w:tr w:rsidR="0005665D" w:rsidRPr="007A10D7" w:rsidTr="00506FA0">
        <w:trPr>
          <w:gridAfter w:val="1"/>
          <w:wAfter w:w="5" w:type="pct"/>
          <w:trHeight w:val="411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2019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114,15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114,15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80</w:t>
            </w:r>
          </w:p>
        </w:tc>
      </w:tr>
      <w:tr w:rsidR="0005665D" w:rsidRPr="007A10D7" w:rsidTr="00506FA0">
        <w:trPr>
          <w:gridAfter w:val="1"/>
          <w:wAfter w:w="5" w:type="pct"/>
          <w:trHeight w:val="404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2020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240,0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240,0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90</w:t>
            </w:r>
          </w:p>
        </w:tc>
      </w:tr>
      <w:tr w:rsidR="0005665D" w:rsidRPr="007A10D7" w:rsidTr="00506FA0">
        <w:trPr>
          <w:gridAfter w:val="1"/>
          <w:wAfter w:w="5" w:type="pct"/>
          <w:trHeight w:val="449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2021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240,0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240,0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90</w:t>
            </w:r>
          </w:p>
        </w:tc>
      </w:tr>
      <w:tr w:rsidR="0005665D" w:rsidRPr="007A10D7" w:rsidTr="00506FA0">
        <w:trPr>
          <w:gridAfter w:val="1"/>
          <w:wAfter w:w="5" w:type="pct"/>
          <w:trHeight w:val="439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Мероприятие 2: Оплата расходов участников сезонных ярмарок и ярмарок «Выходного дня» по лабораторным исследованиям в ОГУ «Каргасокское районное ветеринарное управление»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всего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344,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302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344,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302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A10D7">
              <w:rPr>
                <w:sz w:val="22"/>
                <w:szCs w:val="22"/>
              </w:rPr>
              <w:t>ОЭиСР</w:t>
            </w:r>
            <w:proofErr w:type="spellEnd"/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Количество сельхоз товаропроизводителей – участников сезонных ярмарок и ярмарок «Выходного дня», которые проводили лабораторные исследования, ед.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Х</w:t>
            </w:r>
          </w:p>
        </w:tc>
      </w:tr>
      <w:tr w:rsidR="0005665D" w:rsidRPr="007A10D7" w:rsidTr="00506FA0">
        <w:trPr>
          <w:gridAfter w:val="1"/>
          <w:wAfter w:w="5" w:type="pct"/>
          <w:trHeight w:val="38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45,142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45,142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30</w:t>
            </w:r>
          </w:p>
        </w:tc>
      </w:tr>
      <w:tr w:rsidR="0005665D" w:rsidRPr="007A10D7" w:rsidTr="00506FA0">
        <w:trPr>
          <w:gridAfter w:val="1"/>
          <w:wAfter w:w="5" w:type="pct"/>
          <w:trHeight w:val="40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2017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59,27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59,27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30</w:t>
            </w:r>
          </w:p>
        </w:tc>
      </w:tr>
      <w:tr w:rsidR="0005665D" w:rsidRPr="007A10D7" w:rsidTr="00506FA0">
        <w:trPr>
          <w:gridAfter w:val="1"/>
          <w:wAfter w:w="5" w:type="pct"/>
          <w:trHeight w:val="405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2018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59,945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59,945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30</w:t>
            </w:r>
          </w:p>
        </w:tc>
      </w:tr>
      <w:tr w:rsidR="0005665D" w:rsidRPr="007A10D7" w:rsidTr="00506FA0">
        <w:trPr>
          <w:gridAfter w:val="1"/>
          <w:wAfter w:w="5" w:type="pct"/>
          <w:trHeight w:val="411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2019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59,945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59,945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30</w:t>
            </w:r>
          </w:p>
        </w:tc>
      </w:tr>
      <w:tr w:rsidR="0005665D" w:rsidRPr="007A10D7" w:rsidTr="00506FA0">
        <w:trPr>
          <w:gridAfter w:val="1"/>
          <w:wAfter w:w="5" w:type="pct"/>
          <w:trHeight w:val="403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2020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30</w:t>
            </w:r>
          </w:p>
        </w:tc>
      </w:tr>
      <w:tr w:rsidR="0005665D" w:rsidRPr="007A10D7" w:rsidTr="00506FA0">
        <w:trPr>
          <w:gridAfter w:val="1"/>
          <w:wAfter w:w="5" w:type="pct"/>
          <w:trHeight w:val="409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2021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30</w:t>
            </w:r>
          </w:p>
        </w:tc>
      </w:tr>
      <w:tr w:rsidR="0005665D" w:rsidRPr="007A10D7" w:rsidTr="00506FA0">
        <w:trPr>
          <w:gridAfter w:val="1"/>
          <w:wAfter w:w="5" w:type="pct"/>
          <w:trHeight w:val="317"/>
        </w:trPr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Мероприятие 3: Предоставление </w:t>
            </w:r>
            <w:r w:rsidRPr="007A10D7">
              <w:rPr>
                <w:sz w:val="22"/>
                <w:szCs w:val="22"/>
              </w:rPr>
              <w:lastRenderedPageBreak/>
              <w:t>государственной поддержки малым формам хозяйствования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5 885,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59683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5 885,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59683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41,042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A10D7">
              <w:rPr>
                <w:sz w:val="22"/>
                <w:szCs w:val="22"/>
              </w:rPr>
              <w:t>ОЭиСР</w:t>
            </w:r>
            <w:proofErr w:type="spellEnd"/>
          </w:p>
        </w:tc>
        <w:tc>
          <w:tcPr>
            <w:tcW w:w="6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 xml:space="preserve">Количество малых форм </w:t>
            </w:r>
            <w:r w:rsidRPr="007A10D7">
              <w:rPr>
                <w:sz w:val="22"/>
                <w:szCs w:val="22"/>
              </w:rPr>
              <w:lastRenderedPageBreak/>
              <w:t>хозяйствования, получивших государственную поддержку, ед.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lastRenderedPageBreak/>
              <w:t>Х</w:t>
            </w:r>
          </w:p>
        </w:tc>
      </w:tr>
      <w:tr w:rsidR="0005665D" w:rsidRPr="007A10D7" w:rsidTr="00506FA0">
        <w:trPr>
          <w:gridAfter w:val="1"/>
          <w:wAfter w:w="5" w:type="pct"/>
          <w:trHeight w:val="465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1497,3136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1497,3136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213</w:t>
            </w:r>
          </w:p>
        </w:tc>
      </w:tr>
      <w:tr w:rsidR="0005665D" w:rsidRPr="007A10D7" w:rsidTr="00506FA0">
        <w:trPr>
          <w:gridAfter w:val="1"/>
          <w:wAfter w:w="5" w:type="pct"/>
          <w:trHeight w:val="465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2017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977,742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936,7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41,042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150</w:t>
            </w:r>
          </w:p>
        </w:tc>
      </w:tr>
      <w:tr w:rsidR="0005665D" w:rsidRPr="007A10D7" w:rsidTr="00506FA0">
        <w:trPr>
          <w:gridAfter w:val="1"/>
          <w:wAfter w:w="5" w:type="pct"/>
          <w:trHeight w:val="435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2018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735,1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735,1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69</w:t>
            </w:r>
          </w:p>
        </w:tc>
      </w:tr>
      <w:tr w:rsidR="0005665D" w:rsidRPr="007A10D7" w:rsidTr="00506FA0">
        <w:trPr>
          <w:gridAfter w:val="1"/>
          <w:wAfter w:w="5" w:type="pct"/>
          <w:trHeight w:val="399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2019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858,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64123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858,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64123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23</w:t>
            </w:r>
          </w:p>
        </w:tc>
      </w:tr>
      <w:tr w:rsidR="0005665D" w:rsidRPr="007A10D7" w:rsidTr="00506FA0">
        <w:trPr>
          <w:gridAfter w:val="1"/>
          <w:wAfter w:w="5" w:type="pct"/>
          <w:trHeight w:val="406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2020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908,4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908,4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25</w:t>
            </w:r>
          </w:p>
        </w:tc>
      </w:tr>
      <w:tr w:rsidR="0005665D" w:rsidRPr="007A10D7" w:rsidTr="00506FA0">
        <w:trPr>
          <w:gridAfter w:val="1"/>
          <w:wAfter w:w="5" w:type="pct"/>
          <w:trHeight w:val="411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2021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908,4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908,4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25</w:t>
            </w:r>
          </w:p>
        </w:tc>
      </w:tr>
      <w:tr w:rsidR="0005665D" w:rsidRPr="007A10D7" w:rsidTr="00506FA0">
        <w:trPr>
          <w:gridAfter w:val="1"/>
          <w:wAfter w:w="5" w:type="pct"/>
          <w:trHeight w:val="429"/>
        </w:trPr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Мероприятие 4: Предоставление субсидий на повышение продуктивности крупного рогатого скота молочного направления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362,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34200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26,51837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335,82363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A10D7">
              <w:rPr>
                <w:sz w:val="22"/>
                <w:szCs w:val="22"/>
              </w:rPr>
              <w:t>ОЭиСР</w:t>
            </w:r>
            <w:proofErr w:type="spellEnd"/>
          </w:p>
        </w:tc>
        <w:tc>
          <w:tcPr>
            <w:tcW w:w="6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Количество малых форм хозяйствования, получивших государственную поддержку, ед.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Х</w:t>
            </w:r>
          </w:p>
        </w:tc>
      </w:tr>
      <w:tr w:rsidR="0005665D" w:rsidRPr="007A10D7" w:rsidTr="00506FA0">
        <w:trPr>
          <w:gridAfter w:val="1"/>
          <w:wAfter w:w="5" w:type="pct"/>
          <w:trHeight w:val="442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106,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48306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11,11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95,37306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</w:t>
            </w:r>
          </w:p>
        </w:tc>
      </w:tr>
      <w:tr w:rsidR="0005665D" w:rsidRPr="007A10D7" w:rsidTr="00506FA0">
        <w:trPr>
          <w:gridAfter w:val="1"/>
          <w:wAfter w:w="5" w:type="pct"/>
          <w:trHeight w:val="407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2017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59,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41377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4,33908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55,07469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</w:t>
            </w:r>
          </w:p>
        </w:tc>
      </w:tr>
      <w:tr w:rsidR="0005665D" w:rsidRPr="007A10D7" w:rsidTr="00506FA0">
        <w:trPr>
          <w:gridAfter w:val="1"/>
          <w:wAfter w:w="5" w:type="pct"/>
          <w:trHeight w:val="399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2018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48,6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45,7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</w:t>
            </w:r>
          </w:p>
        </w:tc>
      </w:tr>
      <w:tr w:rsidR="0005665D" w:rsidRPr="007A10D7" w:rsidTr="00506FA0">
        <w:trPr>
          <w:gridAfter w:val="1"/>
          <w:wAfter w:w="5" w:type="pct"/>
          <w:trHeight w:val="405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2019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58,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54517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4,56929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53,97588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</w:t>
            </w:r>
          </w:p>
        </w:tc>
      </w:tr>
      <w:tr w:rsidR="0005665D" w:rsidRPr="007A10D7" w:rsidTr="00506FA0">
        <w:trPr>
          <w:gridAfter w:val="1"/>
          <w:wAfter w:w="5" w:type="pct"/>
          <w:trHeight w:val="41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2020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45,1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42,2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</w:t>
            </w:r>
          </w:p>
        </w:tc>
      </w:tr>
      <w:tr w:rsidR="0005665D" w:rsidRPr="007A10D7" w:rsidTr="00506FA0">
        <w:trPr>
          <w:gridAfter w:val="1"/>
          <w:wAfter w:w="5" w:type="pct"/>
          <w:trHeight w:val="483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2021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44,2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43,5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</w:t>
            </w:r>
          </w:p>
        </w:tc>
      </w:tr>
      <w:tr w:rsidR="0005665D" w:rsidRPr="007A10D7" w:rsidTr="00506FA0">
        <w:trPr>
          <w:gridAfter w:val="1"/>
          <w:wAfter w:w="5" w:type="pct"/>
          <w:trHeight w:val="452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Мероприятие 5: 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всего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27,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97779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20,37247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7,60532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A10D7">
              <w:rPr>
                <w:sz w:val="22"/>
                <w:szCs w:val="22"/>
              </w:rPr>
              <w:t>ОЭиСР</w:t>
            </w:r>
            <w:proofErr w:type="spellEnd"/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Количество малых форм хозяйствования, получивших государственную поддержку, ед.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Х</w:t>
            </w:r>
          </w:p>
        </w:tc>
      </w:tr>
      <w:tr w:rsidR="0005665D" w:rsidRPr="007A10D7" w:rsidTr="00506FA0">
        <w:trPr>
          <w:gridAfter w:val="1"/>
          <w:wAfter w:w="5" w:type="pct"/>
          <w:trHeight w:val="393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22,797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17,026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5,771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</w:t>
            </w:r>
          </w:p>
        </w:tc>
      </w:tr>
      <w:tr w:rsidR="0005665D" w:rsidRPr="007A10D7" w:rsidTr="00506FA0">
        <w:trPr>
          <w:gridAfter w:val="1"/>
          <w:wAfter w:w="5" w:type="pct"/>
          <w:trHeight w:val="413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2017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5,18079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3,34647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1,83432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</w:t>
            </w:r>
          </w:p>
        </w:tc>
      </w:tr>
      <w:tr w:rsidR="0005665D" w:rsidRPr="007A10D7" w:rsidTr="00506FA0">
        <w:trPr>
          <w:gridAfter w:val="1"/>
          <w:wAfter w:w="5" w:type="pct"/>
          <w:trHeight w:val="405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2018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</w:tr>
      <w:tr w:rsidR="0005665D" w:rsidRPr="007A10D7" w:rsidTr="00506FA0">
        <w:trPr>
          <w:gridAfter w:val="1"/>
          <w:wAfter w:w="5" w:type="pct"/>
          <w:trHeight w:val="411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2019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</w:t>
            </w:r>
          </w:p>
        </w:tc>
      </w:tr>
      <w:tr w:rsidR="0005665D" w:rsidRPr="007A10D7" w:rsidTr="00506FA0">
        <w:trPr>
          <w:gridAfter w:val="1"/>
          <w:wAfter w:w="5" w:type="pct"/>
          <w:trHeight w:val="585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2020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-</w:t>
            </w:r>
          </w:p>
        </w:tc>
      </w:tr>
      <w:tr w:rsidR="0005665D" w:rsidRPr="007A10D7" w:rsidTr="00506FA0">
        <w:trPr>
          <w:gridAfter w:val="1"/>
          <w:wAfter w:w="5" w:type="pct"/>
          <w:trHeight w:val="585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2021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-</w:t>
            </w:r>
          </w:p>
        </w:tc>
      </w:tr>
      <w:tr w:rsidR="00817228" w:rsidRPr="007A10D7" w:rsidTr="00506FA0">
        <w:trPr>
          <w:gridAfter w:val="1"/>
          <w:wAfter w:w="5" w:type="pct"/>
          <w:trHeight w:val="330"/>
        </w:trPr>
        <w:tc>
          <w:tcPr>
            <w:tcW w:w="8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228" w:rsidRPr="007A10D7" w:rsidRDefault="00817228" w:rsidP="00817228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228" w:rsidRPr="007A10D7" w:rsidRDefault="00817228" w:rsidP="00817228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228" w:rsidRPr="007A10D7" w:rsidRDefault="00817228" w:rsidP="00817228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26951,</w:t>
            </w:r>
          </w:p>
          <w:p w:rsidR="00817228" w:rsidRPr="007A10D7" w:rsidRDefault="00817228" w:rsidP="00817228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81088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228" w:rsidRPr="007A10D7" w:rsidRDefault="00817228" w:rsidP="00817228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845,</w:t>
            </w:r>
          </w:p>
          <w:p w:rsidR="00817228" w:rsidRPr="007A10D7" w:rsidRDefault="00817228" w:rsidP="00817228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28870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228" w:rsidRPr="007A10D7" w:rsidRDefault="00817228" w:rsidP="00817228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14882,</w:t>
            </w:r>
          </w:p>
          <w:p w:rsidR="00817228" w:rsidRPr="007A10D7" w:rsidRDefault="00817228" w:rsidP="00817228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18215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228" w:rsidRPr="007A10D7" w:rsidRDefault="00817228" w:rsidP="00817228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7522,</w:t>
            </w:r>
          </w:p>
          <w:p w:rsidR="00817228" w:rsidRPr="007A10D7" w:rsidRDefault="00817228" w:rsidP="00817228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72797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228" w:rsidRPr="007A10D7" w:rsidRDefault="00817228" w:rsidP="00817228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3701,</w:t>
            </w:r>
          </w:p>
          <w:p w:rsidR="00817228" w:rsidRPr="007A10D7" w:rsidRDefault="00817228" w:rsidP="00817228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61206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228" w:rsidRPr="007A10D7" w:rsidRDefault="00817228" w:rsidP="00817228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х</w:t>
            </w:r>
          </w:p>
        </w:tc>
        <w:tc>
          <w:tcPr>
            <w:tcW w:w="6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228" w:rsidRPr="007A10D7" w:rsidRDefault="00817228" w:rsidP="00817228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х</w:t>
            </w:r>
          </w:p>
        </w:tc>
        <w:tc>
          <w:tcPr>
            <w:tcW w:w="370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:rsidR="00817228" w:rsidRPr="007A10D7" w:rsidRDefault="00817228" w:rsidP="00817228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х</w:t>
            </w:r>
          </w:p>
        </w:tc>
      </w:tr>
      <w:tr w:rsidR="0005665D" w:rsidRPr="007A10D7" w:rsidTr="00506FA0">
        <w:trPr>
          <w:gridAfter w:val="1"/>
          <w:wAfter w:w="5" w:type="pct"/>
          <w:trHeight w:val="33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2016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6785,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90923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826,53386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1808,75845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2338,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67192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1811,945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665D" w:rsidRPr="007A10D7" w:rsidTr="00506FA0">
        <w:trPr>
          <w:gridAfter w:val="1"/>
          <w:wAfter w:w="5" w:type="pct"/>
          <w:trHeight w:val="33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2017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3 764,6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1 345,1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1739,6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672,2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665D" w:rsidRPr="007A10D7" w:rsidTr="00506FA0">
        <w:trPr>
          <w:gridAfter w:val="1"/>
          <w:wAfter w:w="5" w:type="pct"/>
          <w:trHeight w:val="33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2018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3 957,7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2 646,1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591,2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717,5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665D" w:rsidRPr="007A10D7" w:rsidTr="00506FA0">
        <w:trPr>
          <w:gridAfter w:val="1"/>
          <w:wAfter w:w="5" w:type="pct"/>
          <w:trHeight w:val="33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2019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3822,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lastRenderedPageBreak/>
              <w:t>86239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lastRenderedPageBreak/>
              <w:t>4,56929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2 897,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lastRenderedPageBreak/>
              <w:t>11379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lastRenderedPageBreak/>
              <w:t>921,</w:t>
            </w:r>
          </w:p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lastRenderedPageBreak/>
              <w:t>17931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17228" w:rsidRPr="007A10D7" w:rsidTr="00506FA0">
        <w:trPr>
          <w:gridAfter w:val="1"/>
          <w:wAfter w:w="5" w:type="pct"/>
          <w:trHeight w:val="33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228" w:rsidRPr="007A10D7" w:rsidRDefault="00817228" w:rsidP="0081722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228" w:rsidRPr="007A10D7" w:rsidRDefault="00817228" w:rsidP="00817228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2020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228" w:rsidRPr="007A10D7" w:rsidRDefault="00817228" w:rsidP="00817228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6893,1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228" w:rsidRPr="007A10D7" w:rsidRDefault="00817228" w:rsidP="00817228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2,9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228" w:rsidRPr="007A10D7" w:rsidRDefault="00817228" w:rsidP="00817228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5233,2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228" w:rsidRPr="007A10D7" w:rsidRDefault="00817228" w:rsidP="00817228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1157,0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228" w:rsidRPr="007A10D7" w:rsidRDefault="00817228" w:rsidP="00817228">
            <w:pPr>
              <w:jc w:val="center"/>
              <w:rPr>
                <w:color w:val="000000"/>
                <w:sz w:val="22"/>
                <w:szCs w:val="22"/>
              </w:rPr>
            </w:pPr>
            <w:r w:rsidRPr="007A10D7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228" w:rsidRPr="007A10D7" w:rsidRDefault="00817228" w:rsidP="0081722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7228" w:rsidRPr="007A10D7" w:rsidRDefault="00817228" w:rsidP="0081722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817228" w:rsidRPr="007A10D7" w:rsidRDefault="00817228" w:rsidP="00817228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665D" w:rsidRPr="006C1AAA" w:rsidTr="00506FA0">
        <w:trPr>
          <w:gridAfter w:val="1"/>
          <w:wAfter w:w="5" w:type="pct"/>
          <w:trHeight w:val="330"/>
        </w:trPr>
        <w:tc>
          <w:tcPr>
            <w:tcW w:w="8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2021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1737,6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951,9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785,0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7A10D7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  <w:r w:rsidRPr="007A10D7">
              <w:rPr>
                <w:sz w:val="22"/>
                <w:szCs w:val="22"/>
              </w:rPr>
              <w:t>0,0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6C1AAA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6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665D" w:rsidRPr="006C1AAA" w:rsidRDefault="0005665D" w:rsidP="000566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65D" w:rsidRPr="006C1AAA" w:rsidRDefault="0005665D" w:rsidP="0005665D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B87702" w:rsidRPr="004454E8" w:rsidRDefault="00B87702" w:rsidP="007A10D7">
      <w:pPr>
        <w:pStyle w:val="Style8"/>
        <w:widowControl/>
        <w:tabs>
          <w:tab w:val="left" w:pos="567"/>
        </w:tabs>
        <w:ind w:firstLine="0"/>
        <w:rPr>
          <w:color w:val="000000"/>
          <w:sz w:val="20"/>
          <w:szCs w:val="20"/>
        </w:rPr>
      </w:pPr>
    </w:p>
    <w:sectPr w:rsidR="00B87702" w:rsidRPr="004454E8" w:rsidSect="00506FA0">
      <w:headerReference w:type="default" r:id="rId11"/>
      <w:footerReference w:type="first" r:id="rId1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256" w:rsidRDefault="00E77256" w:rsidP="00140129">
      <w:r>
        <w:separator/>
      </w:r>
    </w:p>
  </w:endnote>
  <w:endnote w:type="continuationSeparator" w:id="0">
    <w:p w:rsidR="00E77256" w:rsidRDefault="00E77256" w:rsidP="0014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A0" w:rsidRDefault="00506FA0" w:rsidP="0065443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256" w:rsidRDefault="00E77256" w:rsidP="00140129">
      <w:r>
        <w:separator/>
      </w:r>
    </w:p>
  </w:footnote>
  <w:footnote w:type="continuationSeparator" w:id="0">
    <w:p w:rsidR="00E77256" w:rsidRDefault="00E77256" w:rsidP="0014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B5" w:rsidRDefault="002574B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B348D">
      <w:rPr>
        <w:noProof/>
      </w:rPr>
      <w:t>13</w:t>
    </w:r>
    <w:r>
      <w:fldChar w:fldCharType="end"/>
    </w:r>
  </w:p>
  <w:p w:rsidR="002574B5" w:rsidRDefault="002574B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12" w:rsidRDefault="00741712">
    <w:pPr>
      <w:pStyle w:val="a9"/>
      <w:jc w:val="center"/>
    </w:pPr>
  </w:p>
  <w:p w:rsidR="00741712" w:rsidRDefault="0074171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A0" w:rsidRDefault="00506FA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B348D">
      <w:rPr>
        <w:noProof/>
      </w:rPr>
      <w:t>21</w:t>
    </w:r>
    <w:r>
      <w:fldChar w:fldCharType="end"/>
    </w:r>
  </w:p>
  <w:p w:rsidR="00506FA0" w:rsidRDefault="00506FA0" w:rsidP="00CF549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D2C0EC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F3AF7"/>
    <w:multiLevelType w:val="hybridMultilevel"/>
    <w:tmpl w:val="1EBA4CD6"/>
    <w:lvl w:ilvl="0" w:tplc="35E60C2A">
      <w:start w:val="1"/>
      <w:numFmt w:val="decimal"/>
      <w:lvlText w:val="%1)"/>
      <w:lvlJc w:val="left"/>
      <w:pPr>
        <w:ind w:left="3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  <w:rPr>
        <w:rFonts w:cs="Times New Roman"/>
      </w:rPr>
    </w:lvl>
  </w:abstractNum>
  <w:abstractNum w:abstractNumId="2" w15:restartNumberingAfterBreak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3" w15:restartNumberingAfterBreak="0">
    <w:nsid w:val="0BDB7677"/>
    <w:multiLevelType w:val="hybridMultilevel"/>
    <w:tmpl w:val="326CBD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7E7201"/>
    <w:multiLevelType w:val="hybridMultilevel"/>
    <w:tmpl w:val="487297BA"/>
    <w:lvl w:ilvl="0" w:tplc="92D0C2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5B57121"/>
    <w:multiLevelType w:val="hybridMultilevel"/>
    <w:tmpl w:val="4B36C48C"/>
    <w:lvl w:ilvl="0" w:tplc="B6AC86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5F86E5A"/>
    <w:multiLevelType w:val="hybridMultilevel"/>
    <w:tmpl w:val="1E2C05F0"/>
    <w:lvl w:ilvl="0" w:tplc="294E197A">
      <w:start w:val="1"/>
      <w:numFmt w:val="decimal"/>
      <w:lvlText w:val="%1."/>
      <w:lvlJc w:val="left"/>
      <w:pPr>
        <w:ind w:left="7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7" w15:restartNumberingAfterBreak="0">
    <w:nsid w:val="1E137136"/>
    <w:multiLevelType w:val="hybridMultilevel"/>
    <w:tmpl w:val="36083F06"/>
    <w:lvl w:ilvl="0" w:tplc="55F88E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0297446"/>
    <w:multiLevelType w:val="hybridMultilevel"/>
    <w:tmpl w:val="A600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C886134">
      <w:start w:val="1"/>
      <w:numFmt w:val="decimal"/>
      <w:lvlText w:val="%2)"/>
      <w:lvlJc w:val="left"/>
      <w:pPr>
        <w:ind w:left="1995" w:hanging="915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25552F"/>
    <w:multiLevelType w:val="hybridMultilevel"/>
    <w:tmpl w:val="E0E8DCD0"/>
    <w:lvl w:ilvl="0" w:tplc="738431AC">
      <w:start w:val="1"/>
      <w:numFmt w:val="decimal"/>
      <w:suff w:val="space"/>
      <w:lvlText w:val="%1."/>
      <w:lvlJc w:val="left"/>
      <w:pPr>
        <w:ind w:left="113" w:firstLine="24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0" w15:restartNumberingAfterBreak="0">
    <w:nsid w:val="2B2B45B4"/>
    <w:multiLevelType w:val="hybridMultilevel"/>
    <w:tmpl w:val="7F2889D0"/>
    <w:lvl w:ilvl="0" w:tplc="06D0C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031BD"/>
    <w:multiLevelType w:val="hybridMultilevel"/>
    <w:tmpl w:val="6924022E"/>
    <w:lvl w:ilvl="0" w:tplc="55262E8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026523B"/>
    <w:multiLevelType w:val="hybridMultilevel"/>
    <w:tmpl w:val="C466F0E4"/>
    <w:lvl w:ilvl="0" w:tplc="295AE64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0612D4F"/>
    <w:multiLevelType w:val="hybridMultilevel"/>
    <w:tmpl w:val="D28CC5BE"/>
    <w:lvl w:ilvl="0" w:tplc="C71621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7451D8F"/>
    <w:multiLevelType w:val="hybridMultilevel"/>
    <w:tmpl w:val="AA7C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4557C7"/>
    <w:multiLevelType w:val="hybridMultilevel"/>
    <w:tmpl w:val="22F68006"/>
    <w:lvl w:ilvl="0" w:tplc="74CE72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F0D1904"/>
    <w:multiLevelType w:val="multilevel"/>
    <w:tmpl w:val="7904FD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5DA1165"/>
    <w:multiLevelType w:val="hybridMultilevel"/>
    <w:tmpl w:val="17CA2956"/>
    <w:lvl w:ilvl="0" w:tplc="06D0C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07B25"/>
    <w:multiLevelType w:val="singleLevel"/>
    <w:tmpl w:val="1248BB7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B7E49A1"/>
    <w:multiLevelType w:val="hybridMultilevel"/>
    <w:tmpl w:val="1D90A132"/>
    <w:lvl w:ilvl="0" w:tplc="26EEE9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C25C7F"/>
    <w:multiLevelType w:val="hybridMultilevel"/>
    <w:tmpl w:val="17DA68F8"/>
    <w:lvl w:ilvl="0" w:tplc="7052649C">
      <w:start w:val="1"/>
      <w:numFmt w:val="decimal"/>
      <w:lvlText w:val="%1)"/>
      <w:lvlJc w:val="left"/>
      <w:pPr>
        <w:ind w:left="10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22" w15:restartNumberingAfterBreak="0">
    <w:nsid w:val="5F2D106F"/>
    <w:multiLevelType w:val="hybridMultilevel"/>
    <w:tmpl w:val="18943560"/>
    <w:lvl w:ilvl="0" w:tplc="F8686744">
      <w:start w:val="4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63782F17"/>
    <w:multiLevelType w:val="hybridMultilevel"/>
    <w:tmpl w:val="B8FA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66050CF7"/>
    <w:multiLevelType w:val="hybridMultilevel"/>
    <w:tmpl w:val="34086C72"/>
    <w:lvl w:ilvl="0" w:tplc="06D0C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558D1"/>
    <w:multiLevelType w:val="hybridMultilevel"/>
    <w:tmpl w:val="8FAADA10"/>
    <w:lvl w:ilvl="0" w:tplc="688060F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68721937"/>
    <w:multiLevelType w:val="hybridMultilevel"/>
    <w:tmpl w:val="642E9FB4"/>
    <w:lvl w:ilvl="0" w:tplc="C5AA93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BF6EBD"/>
    <w:multiLevelType w:val="hybridMultilevel"/>
    <w:tmpl w:val="A84E35F0"/>
    <w:lvl w:ilvl="0" w:tplc="F67A54B8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7CC60AE0"/>
    <w:multiLevelType w:val="hybridMultilevel"/>
    <w:tmpl w:val="9914223E"/>
    <w:lvl w:ilvl="0" w:tplc="A99C4676">
      <w:start w:val="1"/>
      <w:numFmt w:val="decimal"/>
      <w:lvlText w:val="%1)"/>
      <w:lvlJc w:val="left"/>
      <w:pPr>
        <w:ind w:left="3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28"/>
  </w:num>
  <w:num w:numId="18">
    <w:abstractNumId w:val="14"/>
  </w:num>
  <w:num w:numId="19">
    <w:abstractNumId w:val="24"/>
  </w:num>
  <w:num w:numId="20">
    <w:abstractNumId w:val="26"/>
  </w:num>
  <w:num w:numId="21">
    <w:abstractNumId w:val="22"/>
  </w:num>
  <w:num w:numId="22">
    <w:abstractNumId w:val="12"/>
  </w:num>
  <w:num w:numId="23">
    <w:abstractNumId w:val="21"/>
  </w:num>
  <w:num w:numId="24">
    <w:abstractNumId w:val="4"/>
  </w:num>
  <w:num w:numId="25">
    <w:abstractNumId w:val="9"/>
  </w:num>
  <w:num w:numId="26">
    <w:abstractNumId w:val="5"/>
  </w:num>
  <w:num w:numId="27">
    <w:abstractNumId w:val="23"/>
  </w:num>
  <w:num w:numId="28">
    <w:abstractNumId w:val="13"/>
  </w:num>
  <w:num w:numId="29">
    <w:abstractNumId w:val="15"/>
  </w:num>
  <w:num w:numId="30">
    <w:abstractNumId w:val="17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6"/>
  </w:num>
  <w:num w:numId="36">
    <w:abstractNumId w:val="27"/>
  </w:num>
  <w:num w:numId="37">
    <w:abstractNumId w:val="10"/>
  </w:num>
  <w:num w:numId="38">
    <w:abstractNumId w:val="18"/>
  </w:num>
  <w:num w:numId="39">
    <w:abstractNumId w:val="8"/>
  </w:num>
  <w:num w:numId="40">
    <w:abstractNumId w:val="25"/>
  </w:num>
  <w:num w:numId="41">
    <w:abstractNumId w:val="7"/>
  </w:num>
  <w:num w:numId="42">
    <w:abstractNumId w:val="11"/>
  </w:num>
  <w:num w:numId="43">
    <w:abstractNumId w:val="6"/>
  </w:num>
  <w:num w:numId="44">
    <w:abstractNumId w:val="19"/>
  </w:num>
  <w:num w:numId="45">
    <w:abstractNumId w:val="1"/>
  </w:num>
  <w:num w:numId="4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24"/>
    <w:rsid w:val="00000462"/>
    <w:rsid w:val="00000BFF"/>
    <w:rsid w:val="00001BD6"/>
    <w:rsid w:val="00002AD9"/>
    <w:rsid w:val="00002CC2"/>
    <w:rsid w:val="000038B3"/>
    <w:rsid w:val="00004FF8"/>
    <w:rsid w:val="000058D0"/>
    <w:rsid w:val="00005A68"/>
    <w:rsid w:val="00006D74"/>
    <w:rsid w:val="00007200"/>
    <w:rsid w:val="000077CC"/>
    <w:rsid w:val="0001104C"/>
    <w:rsid w:val="00013643"/>
    <w:rsid w:val="00021EC7"/>
    <w:rsid w:val="00022495"/>
    <w:rsid w:val="00022D9D"/>
    <w:rsid w:val="00024448"/>
    <w:rsid w:val="00024E70"/>
    <w:rsid w:val="000278DF"/>
    <w:rsid w:val="0003150E"/>
    <w:rsid w:val="000320FE"/>
    <w:rsid w:val="00034C7D"/>
    <w:rsid w:val="000431E9"/>
    <w:rsid w:val="000437EE"/>
    <w:rsid w:val="00044E8C"/>
    <w:rsid w:val="00045EA9"/>
    <w:rsid w:val="00051921"/>
    <w:rsid w:val="00053061"/>
    <w:rsid w:val="00054575"/>
    <w:rsid w:val="00055E9B"/>
    <w:rsid w:val="0005665D"/>
    <w:rsid w:val="00056961"/>
    <w:rsid w:val="000579EC"/>
    <w:rsid w:val="0006017B"/>
    <w:rsid w:val="00062E18"/>
    <w:rsid w:val="00062E8B"/>
    <w:rsid w:val="00065A19"/>
    <w:rsid w:val="000661F8"/>
    <w:rsid w:val="000700A1"/>
    <w:rsid w:val="00070B52"/>
    <w:rsid w:val="00070BD6"/>
    <w:rsid w:val="000710C3"/>
    <w:rsid w:val="00071BCD"/>
    <w:rsid w:val="000724D7"/>
    <w:rsid w:val="00073021"/>
    <w:rsid w:val="000740B5"/>
    <w:rsid w:val="000741AF"/>
    <w:rsid w:val="0007443C"/>
    <w:rsid w:val="000755EC"/>
    <w:rsid w:val="00076DA5"/>
    <w:rsid w:val="000774A7"/>
    <w:rsid w:val="00077539"/>
    <w:rsid w:val="00077C43"/>
    <w:rsid w:val="00080349"/>
    <w:rsid w:val="00080FC0"/>
    <w:rsid w:val="00081233"/>
    <w:rsid w:val="000817CE"/>
    <w:rsid w:val="00081999"/>
    <w:rsid w:val="00082C6D"/>
    <w:rsid w:val="00082DE8"/>
    <w:rsid w:val="00083AD5"/>
    <w:rsid w:val="00084485"/>
    <w:rsid w:val="0008449C"/>
    <w:rsid w:val="00086C46"/>
    <w:rsid w:val="0008739C"/>
    <w:rsid w:val="00087CAC"/>
    <w:rsid w:val="000928BC"/>
    <w:rsid w:val="00093DE9"/>
    <w:rsid w:val="00094237"/>
    <w:rsid w:val="00094713"/>
    <w:rsid w:val="000950C5"/>
    <w:rsid w:val="0009514C"/>
    <w:rsid w:val="0009681A"/>
    <w:rsid w:val="00096F6C"/>
    <w:rsid w:val="00097E6E"/>
    <w:rsid w:val="000A066B"/>
    <w:rsid w:val="000A1872"/>
    <w:rsid w:val="000A1A52"/>
    <w:rsid w:val="000A2067"/>
    <w:rsid w:val="000A2929"/>
    <w:rsid w:val="000A2AB5"/>
    <w:rsid w:val="000A4110"/>
    <w:rsid w:val="000A61E7"/>
    <w:rsid w:val="000B003E"/>
    <w:rsid w:val="000B0A73"/>
    <w:rsid w:val="000B1D2F"/>
    <w:rsid w:val="000B51E9"/>
    <w:rsid w:val="000B5405"/>
    <w:rsid w:val="000B55EE"/>
    <w:rsid w:val="000B6AEE"/>
    <w:rsid w:val="000B7BCE"/>
    <w:rsid w:val="000C0E33"/>
    <w:rsid w:val="000C19D7"/>
    <w:rsid w:val="000C1D41"/>
    <w:rsid w:val="000C3020"/>
    <w:rsid w:val="000C363E"/>
    <w:rsid w:val="000C3F5E"/>
    <w:rsid w:val="000C5DB3"/>
    <w:rsid w:val="000C781F"/>
    <w:rsid w:val="000D13A2"/>
    <w:rsid w:val="000D1C98"/>
    <w:rsid w:val="000D2C46"/>
    <w:rsid w:val="000D4882"/>
    <w:rsid w:val="000D775E"/>
    <w:rsid w:val="000E1B1A"/>
    <w:rsid w:val="000E2D6A"/>
    <w:rsid w:val="000E3071"/>
    <w:rsid w:val="000E48CB"/>
    <w:rsid w:val="000E4951"/>
    <w:rsid w:val="000E4F2F"/>
    <w:rsid w:val="000E5058"/>
    <w:rsid w:val="000E5832"/>
    <w:rsid w:val="000E597A"/>
    <w:rsid w:val="000E5A36"/>
    <w:rsid w:val="000E6025"/>
    <w:rsid w:val="000E659D"/>
    <w:rsid w:val="000F1E73"/>
    <w:rsid w:val="000F3E3D"/>
    <w:rsid w:val="000F5849"/>
    <w:rsid w:val="000F6BA6"/>
    <w:rsid w:val="000F7043"/>
    <w:rsid w:val="000F7866"/>
    <w:rsid w:val="000F7B84"/>
    <w:rsid w:val="0010075F"/>
    <w:rsid w:val="00101468"/>
    <w:rsid w:val="00101A80"/>
    <w:rsid w:val="00101EAF"/>
    <w:rsid w:val="00103AEE"/>
    <w:rsid w:val="001070C0"/>
    <w:rsid w:val="00107766"/>
    <w:rsid w:val="00110246"/>
    <w:rsid w:val="0011085F"/>
    <w:rsid w:val="00110961"/>
    <w:rsid w:val="001116B3"/>
    <w:rsid w:val="00111A2B"/>
    <w:rsid w:val="00112961"/>
    <w:rsid w:val="0011352E"/>
    <w:rsid w:val="00114540"/>
    <w:rsid w:val="001157D1"/>
    <w:rsid w:val="00115C65"/>
    <w:rsid w:val="00117059"/>
    <w:rsid w:val="00117BE4"/>
    <w:rsid w:val="00120170"/>
    <w:rsid w:val="00120F71"/>
    <w:rsid w:val="001239C5"/>
    <w:rsid w:val="0012666E"/>
    <w:rsid w:val="001270EF"/>
    <w:rsid w:val="001276A2"/>
    <w:rsid w:val="00130F0C"/>
    <w:rsid w:val="001315AE"/>
    <w:rsid w:val="0013225E"/>
    <w:rsid w:val="00132A24"/>
    <w:rsid w:val="00132F77"/>
    <w:rsid w:val="00133CD6"/>
    <w:rsid w:val="00136387"/>
    <w:rsid w:val="00137513"/>
    <w:rsid w:val="00140129"/>
    <w:rsid w:val="001406E2"/>
    <w:rsid w:val="00140A5D"/>
    <w:rsid w:val="001423A9"/>
    <w:rsid w:val="001433E1"/>
    <w:rsid w:val="0014342C"/>
    <w:rsid w:val="0014413A"/>
    <w:rsid w:val="0014469F"/>
    <w:rsid w:val="00144C10"/>
    <w:rsid w:val="00146102"/>
    <w:rsid w:val="0014659C"/>
    <w:rsid w:val="00147288"/>
    <w:rsid w:val="001473EC"/>
    <w:rsid w:val="001500F4"/>
    <w:rsid w:val="00150BDC"/>
    <w:rsid w:val="00151A8B"/>
    <w:rsid w:val="0015271F"/>
    <w:rsid w:val="001531E0"/>
    <w:rsid w:val="00154786"/>
    <w:rsid w:val="001551E7"/>
    <w:rsid w:val="00155D99"/>
    <w:rsid w:val="00155FD4"/>
    <w:rsid w:val="0015637C"/>
    <w:rsid w:val="00157111"/>
    <w:rsid w:val="001600F2"/>
    <w:rsid w:val="00161136"/>
    <w:rsid w:val="001616DD"/>
    <w:rsid w:val="001623B3"/>
    <w:rsid w:val="001638CC"/>
    <w:rsid w:val="0016401B"/>
    <w:rsid w:val="001650DE"/>
    <w:rsid w:val="00165BE5"/>
    <w:rsid w:val="00170476"/>
    <w:rsid w:val="001705EB"/>
    <w:rsid w:val="00170F65"/>
    <w:rsid w:val="00171AF4"/>
    <w:rsid w:val="001730DD"/>
    <w:rsid w:val="00173EBA"/>
    <w:rsid w:val="001743ED"/>
    <w:rsid w:val="00182FE9"/>
    <w:rsid w:val="00183458"/>
    <w:rsid w:val="00183F3A"/>
    <w:rsid w:val="00185845"/>
    <w:rsid w:val="00186A65"/>
    <w:rsid w:val="00186EBC"/>
    <w:rsid w:val="001903D6"/>
    <w:rsid w:val="00191EAF"/>
    <w:rsid w:val="001927EB"/>
    <w:rsid w:val="0019329E"/>
    <w:rsid w:val="00193DE8"/>
    <w:rsid w:val="001944E5"/>
    <w:rsid w:val="00195AA2"/>
    <w:rsid w:val="00196940"/>
    <w:rsid w:val="001973B7"/>
    <w:rsid w:val="001A0722"/>
    <w:rsid w:val="001A096E"/>
    <w:rsid w:val="001A1AF2"/>
    <w:rsid w:val="001A2002"/>
    <w:rsid w:val="001A2290"/>
    <w:rsid w:val="001A2C94"/>
    <w:rsid w:val="001A41D8"/>
    <w:rsid w:val="001A46DB"/>
    <w:rsid w:val="001A4946"/>
    <w:rsid w:val="001A5279"/>
    <w:rsid w:val="001A5CDE"/>
    <w:rsid w:val="001A60D8"/>
    <w:rsid w:val="001A6101"/>
    <w:rsid w:val="001A7A48"/>
    <w:rsid w:val="001A7A4B"/>
    <w:rsid w:val="001A7A87"/>
    <w:rsid w:val="001B045A"/>
    <w:rsid w:val="001B1CA0"/>
    <w:rsid w:val="001B1CB7"/>
    <w:rsid w:val="001B218F"/>
    <w:rsid w:val="001B394F"/>
    <w:rsid w:val="001B3C53"/>
    <w:rsid w:val="001B3CE6"/>
    <w:rsid w:val="001B642E"/>
    <w:rsid w:val="001B7643"/>
    <w:rsid w:val="001C1630"/>
    <w:rsid w:val="001C6320"/>
    <w:rsid w:val="001C6394"/>
    <w:rsid w:val="001D31FF"/>
    <w:rsid w:val="001D3FBB"/>
    <w:rsid w:val="001D4194"/>
    <w:rsid w:val="001D6D09"/>
    <w:rsid w:val="001E060C"/>
    <w:rsid w:val="001E2CF3"/>
    <w:rsid w:val="001E3F0E"/>
    <w:rsid w:val="001E49B7"/>
    <w:rsid w:val="001E59C0"/>
    <w:rsid w:val="001E5C7B"/>
    <w:rsid w:val="001F19A9"/>
    <w:rsid w:val="001F232D"/>
    <w:rsid w:val="001F2E05"/>
    <w:rsid w:val="001F5311"/>
    <w:rsid w:val="001F614C"/>
    <w:rsid w:val="001F61A4"/>
    <w:rsid w:val="002004BC"/>
    <w:rsid w:val="002004E0"/>
    <w:rsid w:val="002007C4"/>
    <w:rsid w:val="00200B1F"/>
    <w:rsid w:val="00202C1D"/>
    <w:rsid w:val="00203617"/>
    <w:rsid w:val="00203649"/>
    <w:rsid w:val="00203661"/>
    <w:rsid w:val="002045CF"/>
    <w:rsid w:val="002045E6"/>
    <w:rsid w:val="00206110"/>
    <w:rsid w:val="00207A2E"/>
    <w:rsid w:val="00212C2F"/>
    <w:rsid w:val="002131E0"/>
    <w:rsid w:val="0021380F"/>
    <w:rsid w:val="0021538A"/>
    <w:rsid w:val="00216AB5"/>
    <w:rsid w:val="00216F8A"/>
    <w:rsid w:val="002200D4"/>
    <w:rsid w:val="00224499"/>
    <w:rsid w:val="00224975"/>
    <w:rsid w:val="00226EBD"/>
    <w:rsid w:val="00227035"/>
    <w:rsid w:val="0023261E"/>
    <w:rsid w:val="0023355C"/>
    <w:rsid w:val="00236826"/>
    <w:rsid w:val="002372BD"/>
    <w:rsid w:val="00237FA5"/>
    <w:rsid w:val="00240C84"/>
    <w:rsid w:val="00241C78"/>
    <w:rsid w:val="002452D5"/>
    <w:rsid w:val="0024615F"/>
    <w:rsid w:val="00246353"/>
    <w:rsid w:val="00246DB9"/>
    <w:rsid w:val="00247B78"/>
    <w:rsid w:val="00247C70"/>
    <w:rsid w:val="00250412"/>
    <w:rsid w:val="002525C1"/>
    <w:rsid w:val="00252BBF"/>
    <w:rsid w:val="00253BC6"/>
    <w:rsid w:val="002544EA"/>
    <w:rsid w:val="002548BE"/>
    <w:rsid w:val="00255A00"/>
    <w:rsid w:val="002566BD"/>
    <w:rsid w:val="002574B5"/>
    <w:rsid w:val="00260388"/>
    <w:rsid w:val="00260B36"/>
    <w:rsid w:val="00260D8D"/>
    <w:rsid w:val="00262BB4"/>
    <w:rsid w:val="0026428A"/>
    <w:rsid w:val="00264A27"/>
    <w:rsid w:val="00266109"/>
    <w:rsid w:val="00267568"/>
    <w:rsid w:val="0026775E"/>
    <w:rsid w:val="00270A0F"/>
    <w:rsid w:val="00272293"/>
    <w:rsid w:val="002726E5"/>
    <w:rsid w:val="00273432"/>
    <w:rsid w:val="00274603"/>
    <w:rsid w:val="0027577B"/>
    <w:rsid w:val="0027690D"/>
    <w:rsid w:val="00277574"/>
    <w:rsid w:val="002776CD"/>
    <w:rsid w:val="002778DF"/>
    <w:rsid w:val="00280169"/>
    <w:rsid w:val="00280889"/>
    <w:rsid w:val="0028180E"/>
    <w:rsid w:val="00281D74"/>
    <w:rsid w:val="00282EC9"/>
    <w:rsid w:val="00283660"/>
    <w:rsid w:val="00283861"/>
    <w:rsid w:val="0028407E"/>
    <w:rsid w:val="002840CA"/>
    <w:rsid w:val="0028478C"/>
    <w:rsid w:val="00285BBB"/>
    <w:rsid w:val="00286D70"/>
    <w:rsid w:val="002922FD"/>
    <w:rsid w:val="00293417"/>
    <w:rsid w:val="002938D3"/>
    <w:rsid w:val="00295BC6"/>
    <w:rsid w:val="0029676A"/>
    <w:rsid w:val="00296D36"/>
    <w:rsid w:val="002A0B9C"/>
    <w:rsid w:val="002A0BDF"/>
    <w:rsid w:val="002A2024"/>
    <w:rsid w:val="002A44B9"/>
    <w:rsid w:val="002A646D"/>
    <w:rsid w:val="002A6630"/>
    <w:rsid w:val="002A7C97"/>
    <w:rsid w:val="002B163E"/>
    <w:rsid w:val="002B18A6"/>
    <w:rsid w:val="002B21CD"/>
    <w:rsid w:val="002B53E5"/>
    <w:rsid w:val="002B5B29"/>
    <w:rsid w:val="002B73A5"/>
    <w:rsid w:val="002C000A"/>
    <w:rsid w:val="002C1549"/>
    <w:rsid w:val="002C1B52"/>
    <w:rsid w:val="002C2614"/>
    <w:rsid w:val="002C451E"/>
    <w:rsid w:val="002C478C"/>
    <w:rsid w:val="002C4A92"/>
    <w:rsid w:val="002C5295"/>
    <w:rsid w:val="002C56BC"/>
    <w:rsid w:val="002C6B5D"/>
    <w:rsid w:val="002C76FB"/>
    <w:rsid w:val="002D1D7A"/>
    <w:rsid w:val="002D24AA"/>
    <w:rsid w:val="002D2690"/>
    <w:rsid w:val="002D3018"/>
    <w:rsid w:val="002D6DE6"/>
    <w:rsid w:val="002D719A"/>
    <w:rsid w:val="002D7EF1"/>
    <w:rsid w:val="002E4FD4"/>
    <w:rsid w:val="002E50B3"/>
    <w:rsid w:val="002E5A2C"/>
    <w:rsid w:val="002F7518"/>
    <w:rsid w:val="0030072C"/>
    <w:rsid w:val="00301CAE"/>
    <w:rsid w:val="00302936"/>
    <w:rsid w:val="003035C9"/>
    <w:rsid w:val="00303D51"/>
    <w:rsid w:val="0030489D"/>
    <w:rsid w:val="00304FE5"/>
    <w:rsid w:val="003054A6"/>
    <w:rsid w:val="00307380"/>
    <w:rsid w:val="00307E0E"/>
    <w:rsid w:val="00311F83"/>
    <w:rsid w:val="00312426"/>
    <w:rsid w:val="00312C63"/>
    <w:rsid w:val="003140D4"/>
    <w:rsid w:val="0031453F"/>
    <w:rsid w:val="00314A8F"/>
    <w:rsid w:val="0031610D"/>
    <w:rsid w:val="00317658"/>
    <w:rsid w:val="00317D19"/>
    <w:rsid w:val="00320AF7"/>
    <w:rsid w:val="00320E3C"/>
    <w:rsid w:val="00321E1A"/>
    <w:rsid w:val="0032220B"/>
    <w:rsid w:val="0032247E"/>
    <w:rsid w:val="00322F73"/>
    <w:rsid w:val="003240D3"/>
    <w:rsid w:val="00324EEE"/>
    <w:rsid w:val="003267E5"/>
    <w:rsid w:val="00326E40"/>
    <w:rsid w:val="003277BB"/>
    <w:rsid w:val="00327BB9"/>
    <w:rsid w:val="00327FE2"/>
    <w:rsid w:val="00330AA4"/>
    <w:rsid w:val="00330F6A"/>
    <w:rsid w:val="003318FE"/>
    <w:rsid w:val="00332A35"/>
    <w:rsid w:val="00335450"/>
    <w:rsid w:val="0033608E"/>
    <w:rsid w:val="003370E9"/>
    <w:rsid w:val="003377F1"/>
    <w:rsid w:val="00337C31"/>
    <w:rsid w:val="00342DDD"/>
    <w:rsid w:val="0034354E"/>
    <w:rsid w:val="00343AB4"/>
    <w:rsid w:val="00343EEF"/>
    <w:rsid w:val="00344499"/>
    <w:rsid w:val="00344688"/>
    <w:rsid w:val="0034482D"/>
    <w:rsid w:val="003452B9"/>
    <w:rsid w:val="00345E6F"/>
    <w:rsid w:val="0034788B"/>
    <w:rsid w:val="00347D6D"/>
    <w:rsid w:val="00350080"/>
    <w:rsid w:val="00350DCC"/>
    <w:rsid w:val="00351606"/>
    <w:rsid w:val="00351E0B"/>
    <w:rsid w:val="00353210"/>
    <w:rsid w:val="00360889"/>
    <w:rsid w:val="003617BF"/>
    <w:rsid w:val="0036267B"/>
    <w:rsid w:val="003626EA"/>
    <w:rsid w:val="00362956"/>
    <w:rsid w:val="003638AE"/>
    <w:rsid w:val="00365C20"/>
    <w:rsid w:val="00367426"/>
    <w:rsid w:val="00367988"/>
    <w:rsid w:val="00371413"/>
    <w:rsid w:val="0037193C"/>
    <w:rsid w:val="00373979"/>
    <w:rsid w:val="00374333"/>
    <w:rsid w:val="0037435F"/>
    <w:rsid w:val="0037532D"/>
    <w:rsid w:val="003756BA"/>
    <w:rsid w:val="00377680"/>
    <w:rsid w:val="0038074C"/>
    <w:rsid w:val="00381034"/>
    <w:rsid w:val="00381F68"/>
    <w:rsid w:val="0038251A"/>
    <w:rsid w:val="00383BAD"/>
    <w:rsid w:val="00384529"/>
    <w:rsid w:val="00385ED9"/>
    <w:rsid w:val="00386309"/>
    <w:rsid w:val="00386767"/>
    <w:rsid w:val="00387606"/>
    <w:rsid w:val="00387ABD"/>
    <w:rsid w:val="003911BE"/>
    <w:rsid w:val="003A04E1"/>
    <w:rsid w:val="003A1F03"/>
    <w:rsid w:val="003A2486"/>
    <w:rsid w:val="003A2C39"/>
    <w:rsid w:val="003A69CC"/>
    <w:rsid w:val="003A7DA5"/>
    <w:rsid w:val="003B0DA4"/>
    <w:rsid w:val="003B1CA6"/>
    <w:rsid w:val="003B2E1A"/>
    <w:rsid w:val="003B37B9"/>
    <w:rsid w:val="003B37ED"/>
    <w:rsid w:val="003B421B"/>
    <w:rsid w:val="003B453D"/>
    <w:rsid w:val="003B4B92"/>
    <w:rsid w:val="003B5915"/>
    <w:rsid w:val="003B59A8"/>
    <w:rsid w:val="003B5D9D"/>
    <w:rsid w:val="003B69A5"/>
    <w:rsid w:val="003C09F3"/>
    <w:rsid w:val="003C22D4"/>
    <w:rsid w:val="003C242B"/>
    <w:rsid w:val="003C301A"/>
    <w:rsid w:val="003C40FA"/>
    <w:rsid w:val="003C4B6F"/>
    <w:rsid w:val="003C4DAC"/>
    <w:rsid w:val="003C6C95"/>
    <w:rsid w:val="003C7181"/>
    <w:rsid w:val="003C7727"/>
    <w:rsid w:val="003C787E"/>
    <w:rsid w:val="003D0305"/>
    <w:rsid w:val="003D5F43"/>
    <w:rsid w:val="003D645E"/>
    <w:rsid w:val="003D6F2A"/>
    <w:rsid w:val="003E0170"/>
    <w:rsid w:val="003E171D"/>
    <w:rsid w:val="003E2835"/>
    <w:rsid w:val="003E4248"/>
    <w:rsid w:val="003E42B1"/>
    <w:rsid w:val="003E48D4"/>
    <w:rsid w:val="003E552F"/>
    <w:rsid w:val="003E5591"/>
    <w:rsid w:val="003E65D3"/>
    <w:rsid w:val="003E7975"/>
    <w:rsid w:val="003F011B"/>
    <w:rsid w:val="003F077A"/>
    <w:rsid w:val="003F098A"/>
    <w:rsid w:val="003F0CBC"/>
    <w:rsid w:val="003F0ED3"/>
    <w:rsid w:val="003F15DB"/>
    <w:rsid w:val="003F1BAA"/>
    <w:rsid w:val="003F243C"/>
    <w:rsid w:val="003F35D4"/>
    <w:rsid w:val="003F3B0F"/>
    <w:rsid w:val="003F3FED"/>
    <w:rsid w:val="003F73BA"/>
    <w:rsid w:val="003F7D25"/>
    <w:rsid w:val="003F7F60"/>
    <w:rsid w:val="004009F1"/>
    <w:rsid w:val="00401A3F"/>
    <w:rsid w:val="0040203F"/>
    <w:rsid w:val="00403B34"/>
    <w:rsid w:val="004053B3"/>
    <w:rsid w:val="004054C5"/>
    <w:rsid w:val="004058D9"/>
    <w:rsid w:val="00405A3D"/>
    <w:rsid w:val="00407D2F"/>
    <w:rsid w:val="004100AA"/>
    <w:rsid w:val="00414410"/>
    <w:rsid w:val="00417DE8"/>
    <w:rsid w:val="0042121F"/>
    <w:rsid w:val="00422980"/>
    <w:rsid w:val="00422F18"/>
    <w:rsid w:val="00425237"/>
    <w:rsid w:val="00425AC3"/>
    <w:rsid w:val="00425FD5"/>
    <w:rsid w:val="00427524"/>
    <w:rsid w:val="0043022F"/>
    <w:rsid w:val="00430361"/>
    <w:rsid w:val="004316AC"/>
    <w:rsid w:val="00431FA0"/>
    <w:rsid w:val="00432575"/>
    <w:rsid w:val="00432A73"/>
    <w:rsid w:val="00432EEF"/>
    <w:rsid w:val="00433B8C"/>
    <w:rsid w:val="00434433"/>
    <w:rsid w:val="004353C3"/>
    <w:rsid w:val="00435AFE"/>
    <w:rsid w:val="004371DD"/>
    <w:rsid w:val="004378F9"/>
    <w:rsid w:val="00441C4A"/>
    <w:rsid w:val="00442B74"/>
    <w:rsid w:val="004454E8"/>
    <w:rsid w:val="00446F81"/>
    <w:rsid w:val="00447F97"/>
    <w:rsid w:val="0045021F"/>
    <w:rsid w:val="00450232"/>
    <w:rsid w:val="00453CD9"/>
    <w:rsid w:val="00454559"/>
    <w:rsid w:val="00456003"/>
    <w:rsid w:val="00456445"/>
    <w:rsid w:val="00456B54"/>
    <w:rsid w:val="00457794"/>
    <w:rsid w:val="00457B6B"/>
    <w:rsid w:val="0046001B"/>
    <w:rsid w:val="00460A27"/>
    <w:rsid w:val="00461270"/>
    <w:rsid w:val="00463C5E"/>
    <w:rsid w:val="004676FE"/>
    <w:rsid w:val="00467C43"/>
    <w:rsid w:val="00471949"/>
    <w:rsid w:val="00471AF8"/>
    <w:rsid w:val="0047275D"/>
    <w:rsid w:val="00473000"/>
    <w:rsid w:val="004733A3"/>
    <w:rsid w:val="004736BA"/>
    <w:rsid w:val="0047460F"/>
    <w:rsid w:val="00477919"/>
    <w:rsid w:val="00477A9A"/>
    <w:rsid w:val="00477ACC"/>
    <w:rsid w:val="00477BE4"/>
    <w:rsid w:val="00483AE0"/>
    <w:rsid w:val="00483F18"/>
    <w:rsid w:val="00484372"/>
    <w:rsid w:val="0048478B"/>
    <w:rsid w:val="00485124"/>
    <w:rsid w:val="00485365"/>
    <w:rsid w:val="00490008"/>
    <w:rsid w:val="0049035D"/>
    <w:rsid w:val="0049036B"/>
    <w:rsid w:val="00497512"/>
    <w:rsid w:val="004A22FB"/>
    <w:rsid w:val="004A2B6B"/>
    <w:rsid w:val="004A3305"/>
    <w:rsid w:val="004A4FF1"/>
    <w:rsid w:val="004A66C2"/>
    <w:rsid w:val="004A6EFE"/>
    <w:rsid w:val="004B167D"/>
    <w:rsid w:val="004B1790"/>
    <w:rsid w:val="004B1BD9"/>
    <w:rsid w:val="004B2C59"/>
    <w:rsid w:val="004B3276"/>
    <w:rsid w:val="004B48B2"/>
    <w:rsid w:val="004B5014"/>
    <w:rsid w:val="004B56B9"/>
    <w:rsid w:val="004B661B"/>
    <w:rsid w:val="004B705F"/>
    <w:rsid w:val="004C00C3"/>
    <w:rsid w:val="004C0F61"/>
    <w:rsid w:val="004C130D"/>
    <w:rsid w:val="004C1F19"/>
    <w:rsid w:val="004C2EF4"/>
    <w:rsid w:val="004C3B19"/>
    <w:rsid w:val="004C3B6F"/>
    <w:rsid w:val="004C3CB6"/>
    <w:rsid w:val="004C4405"/>
    <w:rsid w:val="004C4C49"/>
    <w:rsid w:val="004C5395"/>
    <w:rsid w:val="004C5853"/>
    <w:rsid w:val="004C7138"/>
    <w:rsid w:val="004D421E"/>
    <w:rsid w:val="004D7261"/>
    <w:rsid w:val="004D7AB1"/>
    <w:rsid w:val="004D7B6B"/>
    <w:rsid w:val="004D7DAF"/>
    <w:rsid w:val="004E155D"/>
    <w:rsid w:val="004E3933"/>
    <w:rsid w:val="004E4157"/>
    <w:rsid w:val="004E54FB"/>
    <w:rsid w:val="004E585D"/>
    <w:rsid w:val="004E5A43"/>
    <w:rsid w:val="004E64A1"/>
    <w:rsid w:val="004E7D12"/>
    <w:rsid w:val="004F1BAB"/>
    <w:rsid w:val="004F1E1D"/>
    <w:rsid w:val="004F4632"/>
    <w:rsid w:val="004F4FB5"/>
    <w:rsid w:val="0050098F"/>
    <w:rsid w:val="005018A1"/>
    <w:rsid w:val="005066B1"/>
    <w:rsid w:val="00506FA0"/>
    <w:rsid w:val="00511AB3"/>
    <w:rsid w:val="00511D64"/>
    <w:rsid w:val="00512616"/>
    <w:rsid w:val="00513611"/>
    <w:rsid w:val="00513DE5"/>
    <w:rsid w:val="00516129"/>
    <w:rsid w:val="00516D7C"/>
    <w:rsid w:val="0052376E"/>
    <w:rsid w:val="00524899"/>
    <w:rsid w:val="00530101"/>
    <w:rsid w:val="0053072C"/>
    <w:rsid w:val="005322AF"/>
    <w:rsid w:val="00532312"/>
    <w:rsid w:val="00532EED"/>
    <w:rsid w:val="00535B12"/>
    <w:rsid w:val="00535B2D"/>
    <w:rsid w:val="00537315"/>
    <w:rsid w:val="00537DF7"/>
    <w:rsid w:val="00540B5C"/>
    <w:rsid w:val="0054393A"/>
    <w:rsid w:val="005444C2"/>
    <w:rsid w:val="005445F3"/>
    <w:rsid w:val="0054530A"/>
    <w:rsid w:val="0054623E"/>
    <w:rsid w:val="00546CF4"/>
    <w:rsid w:val="00547517"/>
    <w:rsid w:val="00547822"/>
    <w:rsid w:val="00551303"/>
    <w:rsid w:val="0055134F"/>
    <w:rsid w:val="00554253"/>
    <w:rsid w:val="00556764"/>
    <w:rsid w:val="00556C09"/>
    <w:rsid w:val="00560FB3"/>
    <w:rsid w:val="00561AA3"/>
    <w:rsid w:val="0056250E"/>
    <w:rsid w:val="00562E23"/>
    <w:rsid w:val="0056527B"/>
    <w:rsid w:val="005654A9"/>
    <w:rsid w:val="005667C1"/>
    <w:rsid w:val="00567D67"/>
    <w:rsid w:val="00570D30"/>
    <w:rsid w:val="005713D0"/>
    <w:rsid w:val="00574041"/>
    <w:rsid w:val="00575333"/>
    <w:rsid w:val="005762A7"/>
    <w:rsid w:val="00580B2C"/>
    <w:rsid w:val="005825B6"/>
    <w:rsid w:val="005828A8"/>
    <w:rsid w:val="00582AED"/>
    <w:rsid w:val="00583AAB"/>
    <w:rsid w:val="005846D4"/>
    <w:rsid w:val="0058795F"/>
    <w:rsid w:val="00590893"/>
    <w:rsid w:val="00591773"/>
    <w:rsid w:val="00592E49"/>
    <w:rsid w:val="00592FF8"/>
    <w:rsid w:val="005937A9"/>
    <w:rsid w:val="00594A47"/>
    <w:rsid w:val="005A07F4"/>
    <w:rsid w:val="005A20BC"/>
    <w:rsid w:val="005A2CA0"/>
    <w:rsid w:val="005A3398"/>
    <w:rsid w:val="005A3665"/>
    <w:rsid w:val="005A3FF6"/>
    <w:rsid w:val="005A5241"/>
    <w:rsid w:val="005A652C"/>
    <w:rsid w:val="005A742D"/>
    <w:rsid w:val="005A75A8"/>
    <w:rsid w:val="005A7BCB"/>
    <w:rsid w:val="005A7ECF"/>
    <w:rsid w:val="005B070B"/>
    <w:rsid w:val="005B0D84"/>
    <w:rsid w:val="005B11BB"/>
    <w:rsid w:val="005B5BFE"/>
    <w:rsid w:val="005B667D"/>
    <w:rsid w:val="005B6A28"/>
    <w:rsid w:val="005C0C8B"/>
    <w:rsid w:val="005C19FD"/>
    <w:rsid w:val="005C1BE5"/>
    <w:rsid w:val="005C3F3A"/>
    <w:rsid w:val="005C4DC4"/>
    <w:rsid w:val="005C5183"/>
    <w:rsid w:val="005C681F"/>
    <w:rsid w:val="005C7324"/>
    <w:rsid w:val="005D1A9D"/>
    <w:rsid w:val="005D1F2F"/>
    <w:rsid w:val="005D203E"/>
    <w:rsid w:val="005D2879"/>
    <w:rsid w:val="005D2E80"/>
    <w:rsid w:val="005D3091"/>
    <w:rsid w:val="005D4EFD"/>
    <w:rsid w:val="005D5150"/>
    <w:rsid w:val="005D5BE2"/>
    <w:rsid w:val="005E08BD"/>
    <w:rsid w:val="005E1163"/>
    <w:rsid w:val="005E145F"/>
    <w:rsid w:val="005E1BD4"/>
    <w:rsid w:val="005E26C0"/>
    <w:rsid w:val="005E6E23"/>
    <w:rsid w:val="005E6E72"/>
    <w:rsid w:val="005E6E98"/>
    <w:rsid w:val="005E7EC3"/>
    <w:rsid w:val="005F0C1C"/>
    <w:rsid w:val="005F1006"/>
    <w:rsid w:val="005F1743"/>
    <w:rsid w:val="005F1D15"/>
    <w:rsid w:val="005F21EA"/>
    <w:rsid w:val="005F3C81"/>
    <w:rsid w:val="005F5F4D"/>
    <w:rsid w:val="005F688B"/>
    <w:rsid w:val="005F6CD0"/>
    <w:rsid w:val="005F6FC2"/>
    <w:rsid w:val="00601E0C"/>
    <w:rsid w:val="0060397C"/>
    <w:rsid w:val="0060525C"/>
    <w:rsid w:val="006058FA"/>
    <w:rsid w:val="00606A3D"/>
    <w:rsid w:val="006073A5"/>
    <w:rsid w:val="00612087"/>
    <w:rsid w:val="00612E5C"/>
    <w:rsid w:val="00613CDB"/>
    <w:rsid w:val="00615F52"/>
    <w:rsid w:val="00615FE2"/>
    <w:rsid w:val="006161CD"/>
    <w:rsid w:val="00616706"/>
    <w:rsid w:val="0061782F"/>
    <w:rsid w:val="0062083E"/>
    <w:rsid w:val="006210A8"/>
    <w:rsid w:val="00621E14"/>
    <w:rsid w:val="00622EE1"/>
    <w:rsid w:val="00623B2D"/>
    <w:rsid w:val="00623B85"/>
    <w:rsid w:val="00624FDA"/>
    <w:rsid w:val="00627ADB"/>
    <w:rsid w:val="00630302"/>
    <w:rsid w:val="00632285"/>
    <w:rsid w:val="006358C5"/>
    <w:rsid w:val="00641087"/>
    <w:rsid w:val="006420B6"/>
    <w:rsid w:val="00642D8A"/>
    <w:rsid w:val="0064300E"/>
    <w:rsid w:val="006431A1"/>
    <w:rsid w:val="0064348C"/>
    <w:rsid w:val="0064375C"/>
    <w:rsid w:val="0064539E"/>
    <w:rsid w:val="00645BE1"/>
    <w:rsid w:val="00646E24"/>
    <w:rsid w:val="00651281"/>
    <w:rsid w:val="00652231"/>
    <w:rsid w:val="0065273C"/>
    <w:rsid w:val="00652D19"/>
    <w:rsid w:val="00654088"/>
    <w:rsid w:val="00654430"/>
    <w:rsid w:val="006546A4"/>
    <w:rsid w:val="00655820"/>
    <w:rsid w:val="00656367"/>
    <w:rsid w:val="00656921"/>
    <w:rsid w:val="00657253"/>
    <w:rsid w:val="00660836"/>
    <w:rsid w:val="006647A6"/>
    <w:rsid w:val="0066522D"/>
    <w:rsid w:val="0066761F"/>
    <w:rsid w:val="00667D4A"/>
    <w:rsid w:val="00670FA1"/>
    <w:rsid w:val="0067244A"/>
    <w:rsid w:val="00672D32"/>
    <w:rsid w:val="00673EEC"/>
    <w:rsid w:val="00674252"/>
    <w:rsid w:val="006757EC"/>
    <w:rsid w:val="0067587C"/>
    <w:rsid w:val="00675A38"/>
    <w:rsid w:val="0067682D"/>
    <w:rsid w:val="006820F1"/>
    <w:rsid w:val="00683831"/>
    <w:rsid w:val="0068409D"/>
    <w:rsid w:val="0068460F"/>
    <w:rsid w:val="00685928"/>
    <w:rsid w:val="006875A4"/>
    <w:rsid w:val="00687CC8"/>
    <w:rsid w:val="00687E54"/>
    <w:rsid w:val="006900CA"/>
    <w:rsid w:val="00690E2C"/>
    <w:rsid w:val="00693381"/>
    <w:rsid w:val="00693FCC"/>
    <w:rsid w:val="00694269"/>
    <w:rsid w:val="00694792"/>
    <w:rsid w:val="00694F26"/>
    <w:rsid w:val="006959F0"/>
    <w:rsid w:val="00695B1F"/>
    <w:rsid w:val="00697AF4"/>
    <w:rsid w:val="006A06ED"/>
    <w:rsid w:val="006A0DDE"/>
    <w:rsid w:val="006A14A8"/>
    <w:rsid w:val="006A26B6"/>
    <w:rsid w:val="006A33B0"/>
    <w:rsid w:val="006A387C"/>
    <w:rsid w:val="006A39D6"/>
    <w:rsid w:val="006A52DC"/>
    <w:rsid w:val="006A5529"/>
    <w:rsid w:val="006A574E"/>
    <w:rsid w:val="006A650D"/>
    <w:rsid w:val="006A7802"/>
    <w:rsid w:val="006B03CF"/>
    <w:rsid w:val="006B1048"/>
    <w:rsid w:val="006B3A97"/>
    <w:rsid w:val="006B3D25"/>
    <w:rsid w:val="006B57BD"/>
    <w:rsid w:val="006C1AAA"/>
    <w:rsid w:val="006C33AD"/>
    <w:rsid w:val="006C6485"/>
    <w:rsid w:val="006C6748"/>
    <w:rsid w:val="006D0EFC"/>
    <w:rsid w:val="006D0F10"/>
    <w:rsid w:val="006D4997"/>
    <w:rsid w:val="006D4DCF"/>
    <w:rsid w:val="006D4E86"/>
    <w:rsid w:val="006D6BD6"/>
    <w:rsid w:val="006D704A"/>
    <w:rsid w:val="006D71C7"/>
    <w:rsid w:val="006D76DE"/>
    <w:rsid w:val="006E0C17"/>
    <w:rsid w:val="006E3A50"/>
    <w:rsid w:val="006E422A"/>
    <w:rsid w:val="006E71CE"/>
    <w:rsid w:val="006E7620"/>
    <w:rsid w:val="006E7C6C"/>
    <w:rsid w:val="006F06E7"/>
    <w:rsid w:val="006F1E2B"/>
    <w:rsid w:val="006F2889"/>
    <w:rsid w:val="006F35D2"/>
    <w:rsid w:val="006F42C5"/>
    <w:rsid w:val="006F4653"/>
    <w:rsid w:val="006F52C4"/>
    <w:rsid w:val="006F5433"/>
    <w:rsid w:val="006F5629"/>
    <w:rsid w:val="006F6022"/>
    <w:rsid w:val="007012EE"/>
    <w:rsid w:val="00701B38"/>
    <w:rsid w:val="0070334A"/>
    <w:rsid w:val="00704C3E"/>
    <w:rsid w:val="007057F3"/>
    <w:rsid w:val="00706359"/>
    <w:rsid w:val="007071FD"/>
    <w:rsid w:val="00707CCE"/>
    <w:rsid w:val="0071020C"/>
    <w:rsid w:val="007107C7"/>
    <w:rsid w:val="00711342"/>
    <w:rsid w:val="0071150D"/>
    <w:rsid w:val="00713B41"/>
    <w:rsid w:val="007141C8"/>
    <w:rsid w:val="00714610"/>
    <w:rsid w:val="00714F07"/>
    <w:rsid w:val="007151B2"/>
    <w:rsid w:val="0071570D"/>
    <w:rsid w:val="00720C5A"/>
    <w:rsid w:val="00720DAB"/>
    <w:rsid w:val="00722759"/>
    <w:rsid w:val="00722BCD"/>
    <w:rsid w:val="00723AAC"/>
    <w:rsid w:val="00723CF6"/>
    <w:rsid w:val="00732F08"/>
    <w:rsid w:val="00733500"/>
    <w:rsid w:val="00734449"/>
    <w:rsid w:val="00737916"/>
    <w:rsid w:val="00740A2B"/>
    <w:rsid w:val="00741712"/>
    <w:rsid w:val="00742612"/>
    <w:rsid w:val="00743CC1"/>
    <w:rsid w:val="0074426B"/>
    <w:rsid w:val="007443EA"/>
    <w:rsid w:val="00751045"/>
    <w:rsid w:val="00752CED"/>
    <w:rsid w:val="007532E5"/>
    <w:rsid w:val="00753EBB"/>
    <w:rsid w:val="0075649A"/>
    <w:rsid w:val="007565CD"/>
    <w:rsid w:val="007568C1"/>
    <w:rsid w:val="00757A62"/>
    <w:rsid w:val="00760BF9"/>
    <w:rsid w:val="00761B00"/>
    <w:rsid w:val="007641E7"/>
    <w:rsid w:val="00765661"/>
    <w:rsid w:val="00765E7D"/>
    <w:rsid w:val="00771A2A"/>
    <w:rsid w:val="00771B08"/>
    <w:rsid w:val="007769A5"/>
    <w:rsid w:val="00776C1F"/>
    <w:rsid w:val="0077709A"/>
    <w:rsid w:val="00777BD0"/>
    <w:rsid w:val="00780B8E"/>
    <w:rsid w:val="007820A2"/>
    <w:rsid w:val="007828CF"/>
    <w:rsid w:val="007830CD"/>
    <w:rsid w:val="00783636"/>
    <w:rsid w:val="00783EFD"/>
    <w:rsid w:val="00785CA0"/>
    <w:rsid w:val="00786954"/>
    <w:rsid w:val="007875F7"/>
    <w:rsid w:val="0078788A"/>
    <w:rsid w:val="00790723"/>
    <w:rsid w:val="00790D0D"/>
    <w:rsid w:val="00790FA5"/>
    <w:rsid w:val="00791053"/>
    <w:rsid w:val="00792600"/>
    <w:rsid w:val="00792B58"/>
    <w:rsid w:val="0079443E"/>
    <w:rsid w:val="007968C0"/>
    <w:rsid w:val="00796C86"/>
    <w:rsid w:val="007971DB"/>
    <w:rsid w:val="007979F4"/>
    <w:rsid w:val="007A10D7"/>
    <w:rsid w:val="007A2C60"/>
    <w:rsid w:val="007A2F39"/>
    <w:rsid w:val="007A486F"/>
    <w:rsid w:val="007A5DD8"/>
    <w:rsid w:val="007A7B9C"/>
    <w:rsid w:val="007A7D9C"/>
    <w:rsid w:val="007B1640"/>
    <w:rsid w:val="007B16B4"/>
    <w:rsid w:val="007B3408"/>
    <w:rsid w:val="007B4F3B"/>
    <w:rsid w:val="007C10B8"/>
    <w:rsid w:val="007C20BE"/>
    <w:rsid w:val="007C2349"/>
    <w:rsid w:val="007C2DBD"/>
    <w:rsid w:val="007C385B"/>
    <w:rsid w:val="007C4267"/>
    <w:rsid w:val="007C5F58"/>
    <w:rsid w:val="007C6A9B"/>
    <w:rsid w:val="007C7701"/>
    <w:rsid w:val="007D0E8B"/>
    <w:rsid w:val="007D186C"/>
    <w:rsid w:val="007D1AE6"/>
    <w:rsid w:val="007D7543"/>
    <w:rsid w:val="007D7786"/>
    <w:rsid w:val="007D7D2C"/>
    <w:rsid w:val="007E1B37"/>
    <w:rsid w:val="007E390F"/>
    <w:rsid w:val="007E4F27"/>
    <w:rsid w:val="007E5DCB"/>
    <w:rsid w:val="007E6DDF"/>
    <w:rsid w:val="007E7705"/>
    <w:rsid w:val="007E7AA2"/>
    <w:rsid w:val="007E7AC5"/>
    <w:rsid w:val="007F0840"/>
    <w:rsid w:val="007F1BF9"/>
    <w:rsid w:val="007F3978"/>
    <w:rsid w:val="007F3E31"/>
    <w:rsid w:val="007F4180"/>
    <w:rsid w:val="0080063A"/>
    <w:rsid w:val="0080069F"/>
    <w:rsid w:val="00802038"/>
    <w:rsid w:val="00806F5B"/>
    <w:rsid w:val="008073D2"/>
    <w:rsid w:val="008103BE"/>
    <w:rsid w:val="00811CE9"/>
    <w:rsid w:val="00814C4B"/>
    <w:rsid w:val="00815114"/>
    <w:rsid w:val="00815134"/>
    <w:rsid w:val="008152EC"/>
    <w:rsid w:val="00815683"/>
    <w:rsid w:val="00817228"/>
    <w:rsid w:val="008178CA"/>
    <w:rsid w:val="00820062"/>
    <w:rsid w:val="00822EE6"/>
    <w:rsid w:val="00824E41"/>
    <w:rsid w:val="008250A6"/>
    <w:rsid w:val="00825A3E"/>
    <w:rsid w:val="00825A4C"/>
    <w:rsid w:val="00825E6A"/>
    <w:rsid w:val="008261D8"/>
    <w:rsid w:val="00826B13"/>
    <w:rsid w:val="00827054"/>
    <w:rsid w:val="0082748E"/>
    <w:rsid w:val="00830818"/>
    <w:rsid w:val="00830BD4"/>
    <w:rsid w:val="00830F64"/>
    <w:rsid w:val="00831ADC"/>
    <w:rsid w:val="00832C70"/>
    <w:rsid w:val="008338E7"/>
    <w:rsid w:val="008350F4"/>
    <w:rsid w:val="0084092E"/>
    <w:rsid w:val="00844AE7"/>
    <w:rsid w:val="008554DD"/>
    <w:rsid w:val="0085690A"/>
    <w:rsid w:val="00856997"/>
    <w:rsid w:val="00856E69"/>
    <w:rsid w:val="00857B7B"/>
    <w:rsid w:val="00860240"/>
    <w:rsid w:val="008606E5"/>
    <w:rsid w:val="00860B61"/>
    <w:rsid w:val="0086138D"/>
    <w:rsid w:val="008614F0"/>
    <w:rsid w:val="00863049"/>
    <w:rsid w:val="00865251"/>
    <w:rsid w:val="00865B53"/>
    <w:rsid w:val="00866C82"/>
    <w:rsid w:val="00866CE5"/>
    <w:rsid w:val="00867EA7"/>
    <w:rsid w:val="00867FD4"/>
    <w:rsid w:val="0087010D"/>
    <w:rsid w:val="00871F5E"/>
    <w:rsid w:val="00872B02"/>
    <w:rsid w:val="0087620A"/>
    <w:rsid w:val="008767DF"/>
    <w:rsid w:val="00880487"/>
    <w:rsid w:val="008813CE"/>
    <w:rsid w:val="008828F0"/>
    <w:rsid w:val="008851FF"/>
    <w:rsid w:val="00887D53"/>
    <w:rsid w:val="00890603"/>
    <w:rsid w:val="008909D4"/>
    <w:rsid w:val="008936DE"/>
    <w:rsid w:val="0089384E"/>
    <w:rsid w:val="0089401C"/>
    <w:rsid w:val="00894DAD"/>
    <w:rsid w:val="008953BD"/>
    <w:rsid w:val="00895525"/>
    <w:rsid w:val="00895700"/>
    <w:rsid w:val="00895CE4"/>
    <w:rsid w:val="008970FE"/>
    <w:rsid w:val="008A0826"/>
    <w:rsid w:val="008A0AA6"/>
    <w:rsid w:val="008A12FF"/>
    <w:rsid w:val="008A2788"/>
    <w:rsid w:val="008A2BCC"/>
    <w:rsid w:val="008A35EA"/>
    <w:rsid w:val="008A465C"/>
    <w:rsid w:val="008A4C2B"/>
    <w:rsid w:val="008A4D5A"/>
    <w:rsid w:val="008A4F9D"/>
    <w:rsid w:val="008A7969"/>
    <w:rsid w:val="008B027C"/>
    <w:rsid w:val="008B0E28"/>
    <w:rsid w:val="008B28DB"/>
    <w:rsid w:val="008B348D"/>
    <w:rsid w:val="008B5D28"/>
    <w:rsid w:val="008B7C5B"/>
    <w:rsid w:val="008C0F83"/>
    <w:rsid w:val="008C28FE"/>
    <w:rsid w:val="008C42C7"/>
    <w:rsid w:val="008C6460"/>
    <w:rsid w:val="008C6466"/>
    <w:rsid w:val="008D04AB"/>
    <w:rsid w:val="008D0810"/>
    <w:rsid w:val="008D2630"/>
    <w:rsid w:val="008D33E3"/>
    <w:rsid w:val="008D3408"/>
    <w:rsid w:val="008D3AA6"/>
    <w:rsid w:val="008D438D"/>
    <w:rsid w:val="008E020B"/>
    <w:rsid w:val="008E0AF8"/>
    <w:rsid w:val="008E112A"/>
    <w:rsid w:val="008E2B04"/>
    <w:rsid w:val="008E38C9"/>
    <w:rsid w:val="008E3D5E"/>
    <w:rsid w:val="008E45DA"/>
    <w:rsid w:val="008E4F07"/>
    <w:rsid w:val="008E6C2E"/>
    <w:rsid w:val="008E6D72"/>
    <w:rsid w:val="008E6ED5"/>
    <w:rsid w:val="008F0448"/>
    <w:rsid w:val="008F055F"/>
    <w:rsid w:val="008F058B"/>
    <w:rsid w:val="008F1AEE"/>
    <w:rsid w:val="008F25F0"/>
    <w:rsid w:val="008F2FC6"/>
    <w:rsid w:val="008F39C1"/>
    <w:rsid w:val="008F478B"/>
    <w:rsid w:val="008F6C3D"/>
    <w:rsid w:val="009006A5"/>
    <w:rsid w:val="0090269D"/>
    <w:rsid w:val="00903295"/>
    <w:rsid w:val="0090493F"/>
    <w:rsid w:val="009054C8"/>
    <w:rsid w:val="00906C9D"/>
    <w:rsid w:val="00913E53"/>
    <w:rsid w:val="00913EE9"/>
    <w:rsid w:val="00915E6F"/>
    <w:rsid w:val="00917541"/>
    <w:rsid w:val="00920062"/>
    <w:rsid w:val="009224F6"/>
    <w:rsid w:val="009226A2"/>
    <w:rsid w:val="0092395B"/>
    <w:rsid w:val="00924121"/>
    <w:rsid w:val="00924922"/>
    <w:rsid w:val="00925745"/>
    <w:rsid w:val="00925F46"/>
    <w:rsid w:val="00925F8D"/>
    <w:rsid w:val="009261CE"/>
    <w:rsid w:val="00926608"/>
    <w:rsid w:val="009267CA"/>
    <w:rsid w:val="00926911"/>
    <w:rsid w:val="00932674"/>
    <w:rsid w:val="00932721"/>
    <w:rsid w:val="00932B81"/>
    <w:rsid w:val="009334B2"/>
    <w:rsid w:val="00933C2C"/>
    <w:rsid w:val="00934E2B"/>
    <w:rsid w:val="00935B74"/>
    <w:rsid w:val="009370AC"/>
    <w:rsid w:val="009372C7"/>
    <w:rsid w:val="00937421"/>
    <w:rsid w:val="0093789A"/>
    <w:rsid w:val="00940D03"/>
    <w:rsid w:val="00940DD7"/>
    <w:rsid w:val="00941357"/>
    <w:rsid w:val="00943FAB"/>
    <w:rsid w:val="00945F21"/>
    <w:rsid w:val="009463EB"/>
    <w:rsid w:val="009468C9"/>
    <w:rsid w:val="00947196"/>
    <w:rsid w:val="009476B4"/>
    <w:rsid w:val="009512AD"/>
    <w:rsid w:val="009531C2"/>
    <w:rsid w:val="00954634"/>
    <w:rsid w:val="00954AC6"/>
    <w:rsid w:val="00954D02"/>
    <w:rsid w:val="00955B86"/>
    <w:rsid w:val="009563FF"/>
    <w:rsid w:val="00956AAC"/>
    <w:rsid w:val="0095797C"/>
    <w:rsid w:val="00960F3A"/>
    <w:rsid w:val="00961A5B"/>
    <w:rsid w:val="009623C3"/>
    <w:rsid w:val="0096284B"/>
    <w:rsid w:val="0096306C"/>
    <w:rsid w:val="009640D0"/>
    <w:rsid w:val="00965B40"/>
    <w:rsid w:val="00965DE5"/>
    <w:rsid w:val="009671A9"/>
    <w:rsid w:val="009702C0"/>
    <w:rsid w:val="00970436"/>
    <w:rsid w:val="00971E51"/>
    <w:rsid w:val="009739E4"/>
    <w:rsid w:val="00974041"/>
    <w:rsid w:val="0097433E"/>
    <w:rsid w:val="00974ED9"/>
    <w:rsid w:val="00975524"/>
    <w:rsid w:val="00976696"/>
    <w:rsid w:val="00977E11"/>
    <w:rsid w:val="00982356"/>
    <w:rsid w:val="00983034"/>
    <w:rsid w:val="009831A8"/>
    <w:rsid w:val="00983AC7"/>
    <w:rsid w:val="00984259"/>
    <w:rsid w:val="00984AD3"/>
    <w:rsid w:val="009851A9"/>
    <w:rsid w:val="00986064"/>
    <w:rsid w:val="00986B64"/>
    <w:rsid w:val="00986C87"/>
    <w:rsid w:val="00987A50"/>
    <w:rsid w:val="009905D4"/>
    <w:rsid w:val="00991333"/>
    <w:rsid w:val="00991906"/>
    <w:rsid w:val="009933F4"/>
    <w:rsid w:val="00997BD7"/>
    <w:rsid w:val="009A023F"/>
    <w:rsid w:val="009A10F6"/>
    <w:rsid w:val="009A12A1"/>
    <w:rsid w:val="009A1729"/>
    <w:rsid w:val="009A47AB"/>
    <w:rsid w:val="009A58A4"/>
    <w:rsid w:val="009A6FB8"/>
    <w:rsid w:val="009B1E81"/>
    <w:rsid w:val="009B2029"/>
    <w:rsid w:val="009B2B41"/>
    <w:rsid w:val="009B3243"/>
    <w:rsid w:val="009B3DCE"/>
    <w:rsid w:val="009B4A98"/>
    <w:rsid w:val="009B543D"/>
    <w:rsid w:val="009B5692"/>
    <w:rsid w:val="009B5ED4"/>
    <w:rsid w:val="009B5F63"/>
    <w:rsid w:val="009B63E9"/>
    <w:rsid w:val="009C01B9"/>
    <w:rsid w:val="009C1305"/>
    <w:rsid w:val="009C190C"/>
    <w:rsid w:val="009C2A75"/>
    <w:rsid w:val="009C3F4D"/>
    <w:rsid w:val="009C3F8D"/>
    <w:rsid w:val="009C46EF"/>
    <w:rsid w:val="009C4CC3"/>
    <w:rsid w:val="009D2F49"/>
    <w:rsid w:val="009D48A3"/>
    <w:rsid w:val="009D5080"/>
    <w:rsid w:val="009D78DE"/>
    <w:rsid w:val="009E0C6D"/>
    <w:rsid w:val="009E1C38"/>
    <w:rsid w:val="009E1D67"/>
    <w:rsid w:val="009E21D1"/>
    <w:rsid w:val="009E272F"/>
    <w:rsid w:val="009E2CF1"/>
    <w:rsid w:val="009E50A2"/>
    <w:rsid w:val="009E52FC"/>
    <w:rsid w:val="009E5D36"/>
    <w:rsid w:val="009E5E6A"/>
    <w:rsid w:val="009E6467"/>
    <w:rsid w:val="009E686C"/>
    <w:rsid w:val="009F0DAE"/>
    <w:rsid w:val="009F112F"/>
    <w:rsid w:val="009F1483"/>
    <w:rsid w:val="009F2BC7"/>
    <w:rsid w:val="009F44A1"/>
    <w:rsid w:val="009F48C8"/>
    <w:rsid w:val="009F600A"/>
    <w:rsid w:val="009F62A6"/>
    <w:rsid w:val="009F7BF0"/>
    <w:rsid w:val="00A00CFD"/>
    <w:rsid w:val="00A00EAC"/>
    <w:rsid w:val="00A028C3"/>
    <w:rsid w:val="00A02CE3"/>
    <w:rsid w:val="00A02D19"/>
    <w:rsid w:val="00A038CF"/>
    <w:rsid w:val="00A045EB"/>
    <w:rsid w:val="00A05158"/>
    <w:rsid w:val="00A060F5"/>
    <w:rsid w:val="00A06238"/>
    <w:rsid w:val="00A065FB"/>
    <w:rsid w:val="00A06F83"/>
    <w:rsid w:val="00A10C08"/>
    <w:rsid w:val="00A11091"/>
    <w:rsid w:val="00A13062"/>
    <w:rsid w:val="00A1397C"/>
    <w:rsid w:val="00A13A2D"/>
    <w:rsid w:val="00A13ED2"/>
    <w:rsid w:val="00A1542D"/>
    <w:rsid w:val="00A15AA1"/>
    <w:rsid w:val="00A15E13"/>
    <w:rsid w:val="00A16AFC"/>
    <w:rsid w:val="00A217D1"/>
    <w:rsid w:val="00A219A5"/>
    <w:rsid w:val="00A224E9"/>
    <w:rsid w:val="00A23BC0"/>
    <w:rsid w:val="00A23CB2"/>
    <w:rsid w:val="00A259A0"/>
    <w:rsid w:val="00A3054E"/>
    <w:rsid w:val="00A30B1F"/>
    <w:rsid w:val="00A313E6"/>
    <w:rsid w:val="00A3187B"/>
    <w:rsid w:val="00A32E9D"/>
    <w:rsid w:val="00A32FC2"/>
    <w:rsid w:val="00A34EFF"/>
    <w:rsid w:val="00A36175"/>
    <w:rsid w:val="00A403A2"/>
    <w:rsid w:val="00A42908"/>
    <w:rsid w:val="00A44970"/>
    <w:rsid w:val="00A44AC5"/>
    <w:rsid w:val="00A4505E"/>
    <w:rsid w:val="00A45617"/>
    <w:rsid w:val="00A46F72"/>
    <w:rsid w:val="00A51E03"/>
    <w:rsid w:val="00A51EAF"/>
    <w:rsid w:val="00A52684"/>
    <w:rsid w:val="00A54F29"/>
    <w:rsid w:val="00A54F5D"/>
    <w:rsid w:val="00A57356"/>
    <w:rsid w:val="00A57540"/>
    <w:rsid w:val="00A575F1"/>
    <w:rsid w:val="00A57B91"/>
    <w:rsid w:val="00A60028"/>
    <w:rsid w:val="00A600FD"/>
    <w:rsid w:val="00A620F4"/>
    <w:rsid w:val="00A62A19"/>
    <w:rsid w:val="00A62F75"/>
    <w:rsid w:val="00A630C1"/>
    <w:rsid w:val="00A6565E"/>
    <w:rsid w:val="00A66870"/>
    <w:rsid w:val="00A71E0E"/>
    <w:rsid w:val="00A724C1"/>
    <w:rsid w:val="00A733D2"/>
    <w:rsid w:val="00A73A53"/>
    <w:rsid w:val="00A73E1C"/>
    <w:rsid w:val="00A747B2"/>
    <w:rsid w:val="00A74F03"/>
    <w:rsid w:val="00A75B9F"/>
    <w:rsid w:val="00A7691B"/>
    <w:rsid w:val="00A81E83"/>
    <w:rsid w:val="00A8243C"/>
    <w:rsid w:val="00A82D3D"/>
    <w:rsid w:val="00A82E7C"/>
    <w:rsid w:val="00A84412"/>
    <w:rsid w:val="00A84BB7"/>
    <w:rsid w:val="00A85605"/>
    <w:rsid w:val="00A8715A"/>
    <w:rsid w:val="00A909F7"/>
    <w:rsid w:val="00A914E2"/>
    <w:rsid w:val="00A930F5"/>
    <w:rsid w:val="00A93535"/>
    <w:rsid w:val="00A93CA8"/>
    <w:rsid w:val="00A95536"/>
    <w:rsid w:val="00A97676"/>
    <w:rsid w:val="00AA018F"/>
    <w:rsid w:val="00AA27B2"/>
    <w:rsid w:val="00AA479E"/>
    <w:rsid w:val="00AA55FC"/>
    <w:rsid w:val="00AA613B"/>
    <w:rsid w:val="00AA6722"/>
    <w:rsid w:val="00AA6E06"/>
    <w:rsid w:val="00AA6FB6"/>
    <w:rsid w:val="00AB030A"/>
    <w:rsid w:val="00AB0EB4"/>
    <w:rsid w:val="00AB278A"/>
    <w:rsid w:val="00AB41C0"/>
    <w:rsid w:val="00AB539F"/>
    <w:rsid w:val="00AB5ED9"/>
    <w:rsid w:val="00AC0700"/>
    <w:rsid w:val="00AC30A2"/>
    <w:rsid w:val="00AC313F"/>
    <w:rsid w:val="00AC3A77"/>
    <w:rsid w:val="00AC479B"/>
    <w:rsid w:val="00AC4863"/>
    <w:rsid w:val="00AC5D97"/>
    <w:rsid w:val="00AC6A51"/>
    <w:rsid w:val="00AC6FF7"/>
    <w:rsid w:val="00AD0485"/>
    <w:rsid w:val="00AD0EDA"/>
    <w:rsid w:val="00AD107B"/>
    <w:rsid w:val="00AD1988"/>
    <w:rsid w:val="00AD259B"/>
    <w:rsid w:val="00AD2D36"/>
    <w:rsid w:val="00AD351F"/>
    <w:rsid w:val="00AD3F69"/>
    <w:rsid w:val="00AD6906"/>
    <w:rsid w:val="00AD729E"/>
    <w:rsid w:val="00AD7EF7"/>
    <w:rsid w:val="00AE01B2"/>
    <w:rsid w:val="00AE1DAB"/>
    <w:rsid w:val="00AE2572"/>
    <w:rsid w:val="00AE2956"/>
    <w:rsid w:val="00AE3D2D"/>
    <w:rsid w:val="00AE45C5"/>
    <w:rsid w:val="00AE6EB8"/>
    <w:rsid w:val="00AE7352"/>
    <w:rsid w:val="00AF1FE2"/>
    <w:rsid w:val="00AF35EE"/>
    <w:rsid w:val="00AF3B33"/>
    <w:rsid w:val="00AF5D8E"/>
    <w:rsid w:val="00AF6927"/>
    <w:rsid w:val="00AF7B21"/>
    <w:rsid w:val="00B01700"/>
    <w:rsid w:val="00B02EDD"/>
    <w:rsid w:val="00B04854"/>
    <w:rsid w:val="00B0659A"/>
    <w:rsid w:val="00B06B73"/>
    <w:rsid w:val="00B10AEE"/>
    <w:rsid w:val="00B10E1B"/>
    <w:rsid w:val="00B1202F"/>
    <w:rsid w:val="00B1238E"/>
    <w:rsid w:val="00B1259A"/>
    <w:rsid w:val="00B12AD4"/>
    <w:rsid w:val="00B13238"/>
    <w:rsid w:val="00B14942"/>
    <w:rsid w:val="00B149C1"/>
    <w:rsid w:val="00B15628"/>
    <w:rsid w:val="00B15D72"/>
    <w:rsid w:val="00B20088"/>
    <w:rsid w:val="00B209F8"/>
    <w:rsid w:val="00B23706"/>
    <w:rsid w:val="00B2377B"/>
    <w:rsid w:val="00B24D02"/>
    <w:rsid w:val="00B34B0E"/>
    <w:rsid w:val="00B351E8"/>
    <w:rsid w:val="00B35D3C"/>
    <w:rsid w:val="00B40547"/>
    <w:rsid w:val="00B40B4F"/>
    <w:rsid w:val="00B41ECE"/>
    <w:rsid w:val="00B43694"/>
    <w:rsid w:val="00B43BC7"/>
    <w:rsid w:val="00B451F1"/>
    <w:rsid w:val="00B45E2C"/>
    <w:rsid w:val="00B4724C"/>
    <w:rsid w:val="00B47F6D"/>
    <w:rsid w:val="00B5086E"/>
    <w:rsid w:val="00B510DE"/>
    <w:rsid w:val="00B521D8"/>
    <w:rsid w:val="00B531D1"/>
    <w:rsid w:val="00B53992"/>
    <w:rsid w:val="00B53C9B"/>
    <w:rsid w:val="00B5426F"/>
    <w:rsid w:val="00B542D8"/>
    <w:rsid w:val="00B5679F"/>
    <w:rsid w:val="00B56A54"/>
    <w:rsid w:val="00B610FE"/>
    <w:rsid w:val="00B61153"/>
    <w:rsid w:val="00B626B9"/>
    <w:rsid w:val="00B6328A"/>
    <w:rsid w:val="00B638F9"/>
    <w:rsid w:val="00B64FDF"/>
    <w:rsid w:val="00B6627F"/>
    <w:rsid w:val="00B7522C"/>
    <w:rsid w:val="00B754BF"/>
    <w:rsid w:val="00B755DE"/>
    <w:rsid w:val="00B77510"/>
    <w:rsid w:val="00B775CF"/>
    <w:rsid w:val="00B77CF1"/>
    <w:rsid w:val="00B811A8"/>
    <w:rsid w:val="00B824C7"/>
    <w:rsid w:val="00B84ABB"/>
    <w:rsid w:val="00B87702"/>
    <w:rsid w:val="00B934D6"/>
    <w:rsid w:val="00B960FC"/>
    <w:rsid w:val="00B96F38"/>
    <w:rsid w:val="00B97B83"/>
    <w:rsid w:val="00B97CE5"/>
    <w:rsid w:val="00BA0AAC"/>
    <w:rsid w:val="00BA3F65"/>
    <w:rsid w:val="00BA5C8E"/>
    <w:rsid w:val="00BA7562"/>
    <w:rsid w:val="00BB266C"/>
    <w:rsid w:val="00BB2B0A"/>
    <w:rsid w:val="00BB2D1E"/>
    <w:rsid w:val="00BB2DA6"/>
    <w:rsid w:val="00BB3AF1"/>
    <w:rsid w:val="00BB5CF6"/>
    <w:rsid w:val="00BB6294"/>
    <w:rsid w:val="00BB688A"/>
    <w:rsid w:val="00BC01AE"/>
    <w:rsid w:val="00BC10A5"/>
    <w:rsid w:val="00BC3719"/>
    <w:rsid w:val="00BC412A"/>
    <w:rsid w:val="00BC42BF"/>
    <w:rsid w:val="00BC5537"/>
    <w:rsid w:val="00BC5AB3"/>
    <w:rsid w:val="00BC61CD"/>
    <w:rsid w:val="00BC719E"/>
    <w:rsid w:val="00BC7320"/>
    <w:rsid w:val="00BC7372"/>
    <w:rsid w:val="00BC78EF"/>
    <w:rsid w:val="00BC7969"/>
    <w:rsid w:val="00BD0206"/>
    <w:rsid w:val="00BD0A76"/>
    <w:rsid w:val="00BD348A"/>
    <w:rsid w:val="00BD45A8"/>
    <w:rsid w:val="00BD4F40"/>
    <w:rsid w:val="00BD5A5E"/>
    <w:rsid w:val="00BD7AF9"/>
    <w:rsid w:val="00BE17FE"/>
    <w:rsid w:val="00BE212F"/>
    <w:rsid w:val="00BE57E5"/>
    <w:rsid w:val="00BE5DB5"/>
    <w:rsid w:val="00BE6E9D"/>
    <w:rsid w:val="00BE6F1A"/>
    <w:rsid w:val="00BF0191"/>
    <w:rsid w:val="00BF0511"/>
    <w:rsid w:val="00BF0EFC"/>
    <w:rsid w:val="00BF12F4"/>
    <w:rsid w:val="00BF1551"/>
    <w:rsid w:val="00BF1855"/>
    <w:rsid w:val="00BF23E1"/>
    <w:rsid w:val="00BF3D02"/>
    <w:rsid w:val="00BF517F"/>
    <w:rsid w:val="00BF5266"/>
    <w:rsid w:val="00BF653D"/>
    <w:rsid w:val="00BF71E5"/>
    <w:rsid w:val="00BF7A81"/>
    <w:rsid w:val="00C01468"/>
    <w:rsid w:val="00C04EA2"/>
    <w:rsid w:val="00C05AED"/>
    <w:rsid w:val="00C066B6"/>
    <w:rsid w:val="00C07245"/>
    <w:rsid w:val="00C07472"/>
    <w:rsid w:val="00C07717"/>
    <w:rsid w:val="00C07738"/>
    <w:rsid w:val="00C105A7"/>
    <w:rsid w:val="00C10841"/>
    <w:rsid w:val="00C115F1"/>
    <w:rsid w:val="00C11AD6"/>
    <w:rsid w:val="00C11DE2"/>
    <w:rsid w:val="00C13894"/>
    <w:rsid w:val="00C13C2E"/>
    <w:rsid w:val="00C1570D"/>
    <w:rsid w:val="00C15BEC"/>
    <w:rsid w:val="00C16ED1"/>
    <w:rsid w:val="00C17B9C"/>
    <w:rsid w:val="00C215DA"/>
    <w:rsid w:val="00C22E22"/>
    <w:rsid w:val="00C2392E"/>
    <w:rsid w:val="00C24785"/>
    <w:rsid w:val="00C253FC"/>
    <w:rsid w:val="00C25796"/>
    <w:rsid w:val="00C263D4"/>
    <w:rsid w:val="00C27673"/>
    <w:rsid w:val="00C31EE9"/>
    <w:rsid w:val="00C324CF"/>
    <w:rsid w:val="00C348D6"/>
    <w:rsid w:val="00C34BDF"/>
    <w:rsid w:val="00C37A5A"/>
    <w:rsid w:val="00C40101"/>
    <w:rsid w:val="00C41C44"/>
    <w:rsid w:val="00C42065"/>
    <w:rsid w:val="00C4246A"/>
    <w:rsid w:val="00C45025"/>
    <w:rsid w:val="00C4568D"/>
    <w:rsid w:val="00C4750C"/>
    <w:rsid w:val="00C5080B"/>
    <w:rsid w:val="00C5107D"/>
    <w:rsid w:val="00C5134B"/>
    <w:rsid w:val="00C5160A"/>
    <w:rsid w:val="00C53824"/>
    <w:rsid w:val="00C53AD8"/>
    <w:rsid w:val="00C5552B"/>
    <w:rsid w:val="00C56A76"/>
    <w:rsid w:val="00C56ED3"/>
    <w:rsid w:val="00C60CF4"/>
    <w:rsid w:val="00C60FF1"/>
    <w:rsid w:val="00C62B35"/>
    <w:rsid w:val="00C62CB5"/>
    <w:rsid w:val="00C63F6D"/>
    <w:rsid w:val="00C6503E"/>
    <w:rsid w:val="00C65C38"/>
    <w:rsid w:val="00C71087"/>
    <w:rsid w:val="00C71D60"/>
    <w:rsid w:val="00C71F8E"/>
    <w:rsid w:val="00C72A54"/>
    <w:rsid w:val="00C735B5"/>
    <w:rsid w:val="00C776D6"/>
    <w:rsid w:val="00C77757"/>
    <w:rsid w:val="00C805E1"/>
    <w:rsid w:val="00C80BF1"/>
    <w:rsid w:val="00C82FF5"/>
    <w:rsid w:val="00C845F3"/>
    <w:rsid w:val="00C852DC"/>
    <w:rsid w:val="00C854CB"/>
    <w:rsid w:val="00C857D2"/>
    <w:rsid w:val="00C86E6B"/>
    <w:rsid w:val="00C87098"/>
    <w:rsid w:val="00C877BB"/>
    <w:rsid w:val="00C9005E"/>
    <w:rsid w:val="00C90C8C"/>
    <w:rsid w:val="00C91914"/>
    <w:rsid w:val="00C9202D"/>
    <w:rsid w:val="00C921C0"/>
    <w:rsid w:val="00C92770"/>
    <w:rsid w:val="00C92BAC"/>
    <w:rsid w:val="00C935AA"/>
    <w:rsid w:val="00C93E2E"/>
    <w:rsid w:val="00C9470B"/>
    <w:rsid w:val="00C96537"/>
    <w:rsid w:val="00C97C5A"/>
    <w:rsid w:val="00CA14AB"/>
    <w:rsid w:val="00CA14BD"/>
    <w:rsid w:val="00CA727A"/>
    <w:rsid w:val="00CB159B"/>
    <w:rsid w:val="00CB1E9A"/>
    <w:rsid w:val="00CB251D"/>
    <w:rsid w:val="00CB27DE"/>
    <w:rsid w:val="00CB2A6B"/>
    <w:rsid w:val="00CB2D4D"/>
    <w:rsid w:val="00CB5EF0"/>
    <w:rsid w:val="00CB79F7"/>
    <w:rsid w:val="00CB7ACB"/>
    <w:rsid w:val="00CC058A"/>
    <w:rsid w:val="00CC15DF"/>
    <w:rsid w:val="00CC59E7"/>
    <w:rsid w:val="00CC675E"/>
    <w:rsid w:val="00CC7C66"/>
    <w:rsid w:val="00CD0B05"/>
    <w:rsid w:val="00CD24A7"/>
    <w:rsid w:val="00CD5361"/>
    <w:rsid w:val="00CD5E18"/>
    <w:rsid w:val="00CD63D1"/>
    <w:rsid w:val="00CD6E0F"/>
    <w:rsid w:val="00CE595C"/>
    <w:rsid w:val="00CE5B68"/>
    <w:rsid w:val="00CE7029"/>
    <w:rsid w:val="00CE7126"/>
    <w:rsid w:val="00CE7431"/>
    <w:rsid w:val="00CF1399"/>
    <w:rsid w:val="00CF1B7F"/>
    <w:rsid w:val="00CF311E"/>
    <w:rsid w:val="00CF3346"/>
    <w:rsid w:val="00CF3D1E"/>
    <w:rsid w:val="00CF50FA"/>
    <w:rsid w:val="00CF5494"/>
    <w:rsid w:val="00CF7FAF"/>
    <w:rsid w:val="00D00A7B"/>
    <w:rsid w:val="00D00DF7"/>
    <w:rsid w:val="00D01705"/>
    <w:rsid w:val="00D02EDC"/>
    <w:rsid w:val="00D03F96"/>
    <w:rsid w:val="00D03FB2"/>
    <w:rsid w:val="00D04BD3"/>
    <w:rsid w:val="00D0722F"/>
    <w:rsid w:val="00D0736B"/>
    <w:rsid w:val="00D10FCC"/>
    <w:rsid w:val="00D113BB"/>
    <w:rsid w:val="00D11BCE"/>
    <w:rsid w:val="00D12B78"/>
    <w:rsid w:val="00D17B7F"/>
    <w:rsid w:val="00D200F7"/>
    <w:rsid w:val="00D20CB3"/>
    <w:rsid w:val="00D21003"/>
    <w:rsid w:val="00D21AFD"/>
    <w:rsid w:val="00D21C22"/>
    <w:rsid w:val="00D22CAE"/>
    <w:rsid w:val="00D232D6"/>
    <w:rsid w:val="00D238F2"/>
    <w:rsid w:val="00D23DE8"/>
    <w:rsid w:val="00D247A3"/>
    <w:rsid w:val="00D2716D"/>
    <w:rsid w:val="00D314FF"/>
    <w:rsid w:val="00D317C6"/>
    <w:rsid w:val="00D31C18"/>
    <w:rsid w:val="00D32E6A"/>
    <w:rsid w:val="00D3314D"/>
    <w:rsid w:val="00D33A0C"/>
    <w:rsid w:val="00D34179"/>
    <w:rsid w:val="00D3436B"/>
    <w:rsid w:val="00D35F6D"/>
    <w:rsid w:val="00D40441"/>
    <w:rsid w:val="00D4134C"/>
    <w:rsid w:val="00D41D70"/>
    <w:rsid w:val="00D42B01"/>
    <w:rsid w:val="00D4486F"/>
    <w:rsid w:val="00D4510D"/>
    <w:rsid w:val="00D4550B"/>
    <w:rsid w:val="00D45AFC"/>
    <w:rsid w:val="00D45C01"/>
    <w:rsid w:val="00D46428"/>
    <w:rsid w:val="00D46F7F"/>
    <w:rsid w:val="00D4701A"/>
    <w:rsid w:val="00D50154"/>
    <w:rsid w:val="00D506E4"/>
    <w:rsid w:val="00D54482"/>
    <w:rsid w:val="00D54BCA"/>
    <w:rsid w:val="00D55570"/>
    <w:rsid w:val="00D563F3"/>
    <w:rsid w:val="00D603EC"/>
    <w:rsid w:val="00D60BE3"/>
    <w:rsid w:val="00D60C89"/>
    <w:rsid w:val="00D61FF7"/>
    <w:rsid w:val="00D636D5"/>
    <w:rsid w:val="00D6518A"/>
    <w:rsid w:val="00D6604E"/>
    <w:rsid w:val="00D669AB"/>
    <w:rsid w:val="00D70AC6"/>
    <w:rsid w:val="00D7106C"/>
    <w:rsid w:val="00D711D9"/>
    <w:rsid w:val="00D71E5C"/>
    <w:rsid w:val="00D71EA1"/>
    <w:rsid w:val="00D725CF"/>
    <w:rsid w:val="00D7321C"/>
    <w:rsid w:val="00D757DD"/>
    <w:rsid w:val="00D75ABE"/>
    <w:rsid w:val="00D75CE8"/>
    <w:rsid w:val="00D7601B"/>
    <w:rsid w:val="00D76AA7"/>
    <w:rsid w:val="00D7794F"/>
    <w:rsid w:val="00D77B04"/>
    <w:rsid w:val="00D811C9"/>
    <w:rsid w:val="00D82520"/>
    <w:rsid w:val="00D82D69"/>
    <w:rsid w:val="00D831BF"/>
    <w:rsid w:val="00D863A4"/>
    <w:rsid w:val="00D86533"/>
    <w:rsid w:val="00D86843"/>
    <w:rsid w:val="00D869F3"/>
    <w:rsid w:val="00D872C3"/>
    <w:rsid w:val="00D919CE"/>
    <w:rsid w:val="00D919D8"/>
    <w:rsid w:val="00D91A4C"/>
    <w:rsid w:val="00D91D91"/>
    <w:rsid w:val="00D91F3C"/>
    <w:rsid w:val="00D94202"/>
    <w:rsid w:val="00D9495A"/>
    <w:rsid w:val="00D951D2"/>
    <w:rsid w:val="00D951E9"/>
    <w:rsid w:val="00D955D5"/>
    <w:rsid w:val="00D96E71"/>
    <w:rsid w:val="00D97DAE"/>
    <w:rsid w:val="00DA2F36"/>
    <w:rsid w:val="00DA518C"/>
    <w:rsid w:val="00DA51A0"/>
    <w:rsid w:val="00DB2A54"/>
    <w:rsid w:val="00DB358B"/>
    <w:rsid w:val="00DB3D56"/>
    <w:rsid w:val="00DB3E71"/>
    <w:rsid w:val="00DB4756"/>
    <w:rsid w:val="00DB5237"/>
    <w:rsid w:val="00DB606F"/>
    <w:rsid w:val="00DB6418"/>
    <w:rsid w:val="00DC046E"/>
    <w:rsid w:val="00DC12B3"/>
    <w:rsid w:val="00DC4103"/>
    <w:rsid w:val="00DC4242"/>
    <w:rsid w:val="00DC5E41"/>
    <w:rsid w:val="00DC6644"/>
    <w:rsid w:val="00DC68B7"/>
    <w:rsid w:val="00DC7A45"/>
    <w:rsid w:val="00DD0C18"/>
    <w:rsid w:val="00DD10F7"/>
    <w:rsid w:val="00DD133A"/>
    <w:rsid w:val="00DD3189"/>
    <w:rsid w:val="00DD3651"/>
    <w:rsid w:val="00DD36CD"/>
    <w:rsid w:val="00DD502A"/>
    <w:rsid w:val="00DD5958"/>
    <w:rsid w:val="00DD6DF3"/>
    <w:rsid w:val="00DE15B8"/>
    <w:rsid w:val="00DE3833"/>
    <w:rsid w:val="00DE5000"/>
    <w:rsid w:val="00DE5097"/>
    <w:rsid w:val="00DE5530"/>
    <w:rsid w:val="00DE6063"/>
    <w:rsid w:val="00DE69B2"/>
    <w:rsid w:val="00DE75E1"/>
    <w:rsid w:val="00DE7FF5"/>
    <w:rsid w:val="00DF10B6"/>
    <w:rsid w:val="00DF1966"/>
    <w:rsid w:val="00DF3DCF"/>
    <w:rsid w:val="00DF3DE4"/>
    <w:rsid w:val="00DF5777"/>
    <w:rsid w:val="00DF5EB4"/>
    <w:rsid w:val="00DF6ABD"/>
    <w:rsid w:val="00DF7F72"/>
    <w:rsid w:val="00E00787"/>
    <w:rsid w:val="00E021C4"/>
    <w:rsid w:val="00E02543"/>
    <w:rsid w:val="00E028B8"/>
    <w:rsid w:val="00E02D48"/>
    <w:rsid w:val="00E0422A"/>
    <w:rsid w:val="00E12023"/>
    <w:rsid w:val="00E12E38"/>
    <w:rsid w:val="00E13125"/>
    <w:rsid w:val="00E135AA"/>
    <w:rsid w:val="00E14DBA"/>
    <w:rsid w:val="00E15085"/>
    <w:rsid w:val="00E1562C"/>
    <w:rsid w:val="00E162BD"/>
    <w:rsid w:val="00E1705B"/>
    <w:rsid w:val="00E20C66"/>
    <w:rsid w:val="00E211BE"/>
    <w:rsid w:val="00E224C8"/>
    <w:rsid w:val="00E22B2E"/>
    <w:rsid w:val="00E2331F"/>
    <w:rsid w:val="00E2391F"/>
    <w:rsid w:val="00E24A95"/>
    <w:rsid w:val="00E24C4F"/>
    <w:rsid w:val="00E25E01"/>
    <w:rsid w:val="00E26ECB"/>
    <w:rsid w:val="00E27432"/>
    <w:rsid w:val="00E274A6"/>
    <w:rsid w:val="00E274CA"/>
    <w:rsid w:val="00E30580"/>
    <w:rsid w:val="00E32201"/>
    <w:rsid w:val="00E33FC1"/>
    <w:rsid w:val="00E3522B"/>
    <w:rsid w:val="00E3621A"/>
    <w:rsid w:val="00E41DE8"/>
    <w:rsid w:val="00E42037"/>
    <w:rsid w:val="00E4383E"/>
    <w:rsid w:val="00E46BB9"/>
    <w:rsid w:val="00E4792E"/>
    <w:rsid w:val="00E51064"/>
    <w:rsid w:val="00E51BB1"/>
    <w:rsid w:val="00E5214B"/>
    <w:rsid w:val="00E539B5"/>
    <w:rsid w:val="00E540CB"/>
    <w:rsid w:val="00E54292"/>
    <w:rsid w:val="00E555BC"/>
    <w:rsid w:val="00E559C9"/>
    <w:rsid w:val="00E55EF2"/>
    <w:rsid w:val="00E60440"/>
    <w:rsid w:val="00E615C8"/>
    <w:rsid w:val="00E63962"/>
    <w:rsid w:val="00E6397F"/>
    <w:rsid w:val="00E64050"/>
    <w:rsid w:val="00E647FD"/>
    <w:rsid w:val="00E64ADF"/>
    <w:rsid w:val="00E6559C"/>
    <w:rsid w:val="00E65711"/>
    <w:rsid w:val="00E660C3"/>
    <w:rsid w:val="00E66CE2"/>
    <w:rsid w:val="00E67214"/>
    <w:rsid w:val="00E7097A"/>
    <w:rsid w:val="00E714E9"/>
    <w:rsid w:val="00E71BB2"/>
    <w:rsid w:val="00E729D7"/>
    <w:rsid w:val="00E77256"/>
    <w:rsid w:val="00E851CF"/>
    <w:rsid w:val="00E85F2E"/>
    <w:rsid w:val="00E863F8"/>
    <w:rsid w:val="00E910EB"/>
    <w:rsid w:val="00E91128"/>
    <w:rsid w:val="00E93A86"/>
    <w:rsid w:val="00E93DF3"/>
    <w:rsid w:val="00E9516E"/>
    <w:rsid w:val="00E96557"/>
    <w:rsid w:val="00E9688F"/>
    <w:rsid w:val="00E974C3"/>
    <w:rsid w:val="00EA01AD"/>
    <w:rsid w:val="00EA0A34"/>
    <w:rsid w:val="00EA2576"/>
    <w:rsid w:val="00EA29B4"/>
    <w:rsid w:val="00EA3862"/>
    <w:rsid w:val="00EA3E8E"/>
    <w:rsid w:val="00EA43F7"/>
    <w:rsid w:val="00EA54EF"/>
    <w:rsid w:val="00EA6556"/>
    <w:rsid w:val="00EA66CA"/>
    <w:rsid w:val="00EA7AC1"/>
    <w:rsid w:val="00EB0DA7"/>
    <w:rsid w:val="00EB2EBE"/>
    <w:rsid w:val="00EB5B96"/>
    <w:rsid w:val="00EB613C"/>
    <w:rsid w:val="00EB64DA"/>
    <w:rsid w:val="00EB6733"/>
    <w:rsid w:val="00EB6EFE"/>
    <w:rsid w:val="00EB7FC2"/>
    <w:rsid w:val="00EC12DC"/>
    <w:rsid w:val="00EC20B0"/>
    <w:rsid w:val="00EC23CC"/>
    <w:rsid w:val="00EC2E7A"/>
    <w:rsid w:val="00EC3EC0"/>
    <w:rsid w:val="00EC45C9"/>
    <w:rsid w:val="00EC5A2A"/>
    <w:rsid w:val="00EC6CE5"/>
    <w:rsid w:val="00ED0068"/>
    <w:rsid w:val="00ED0ED0"/>
    <w:rsid w:val="00ED0F52"/>
    <w:rsid w:val="00ED22DE"/>
    <w:rsid w:val="00ED2E4B"/>
    <w:rsid w:val="00ED4841"/>
    <w:rsid w:val="00ED5DB4"/>
    <w:rsid w:val="00ED6D83"/>
    <w:rsid w:val="00ED741A"/>
    <w:rsid w:val="00ED7A62"/>
    <w:rsid w:val="00EE25E1"/>
    <w:rsid w:val="00EE3B1A"/>
    <w:rsid w:val="00EE4AFD"/>
    <w:rsid w:val="00EE509F"/>
    <w:rsid w:val="00EE61E9"/>
    <w:rsid w:val="00EE6444"/>
    <w:rsid w:val="00EF0B57"/>
    <w:rsid w:val="00EF0F85"/>
    <w:rsid w:val="00EF140F"/>
    <w:rsid w:val="00EF2654"/>
    <w:rsid w:val="00EF2D0E"/>
    <w:rsid w:val="00EF2DEE"/>
    <w:rsid w:val="00EF6503"/>
    <w:rsid w:val="00EF720D"/>
    <w:rsid w:val="00EF7CC8"/>
    <w:rsid w:val="00F00570"/>
    <w:rsid w:val="00F009F9"/>
    <w:rsid w:val="00F019E2"/>
    <w:rsid w:val="00F02896"/>
    <w:rsid w:val="00F03992"/>
    <w:rsid w:val="00F03C93"/>
    <w:rsid w:val="00F03D1D"/>
    <w:rsid w:val="00F0486E"/>
    <w:rsid w:val="00F0494C"/>
    <w:rsid w:val="00F04D48"/>
    <w:rsid w:val="00F064CF"/>
    <w:rsid w:val="00F07645"/>
    <w:rsid w:val="00F1068F"/>
    <w:rsid w:val="00F10B02"/>
    <w:rsid w:val="00F10DD4"/>
    <w:rsid w:val="00F11946"/>
    <w:rsid w:val="00F12665"/>
    <w:rsid w:val="00F13A2B"/>
    <w:rsid w:val="00F14674"/>
    <w:rsid w:val="00F15CC6"/>
    <w:rsid w:val="00F15F77"/>
    <w:rsid w:val="00F17CE6"/>
    <w:rsid w:val="00F2074B"/>
    <w:rsid w:val="00F23ADA"/>
    <w:rsid w:val="00F24157"/>
    <w:rsid w:val="00F25F78"/>
    <w:rsid w:val="00F26CFE"/>
    <w:rsid w:val="00F27A65"/>
    <w:rsid w:val="00F27AF9"/>
    <w:rsid w:val="00F3076A"/>
    <w:rsid w:val="00F30BB5"/>
    <w:rsid w:val="00F33683"/>
    <w:rsid w:val="00F36AE2"/>
    <w:rsid w:val="00F4101F"/>
    <w:rsid w:val="00F4125C"/>
    <w:rsid w:val="00F414A1"/>
    <w:rsid w:val="00F415F6"/>
    <w:rsid w:val="00F42477"/>
    <w:rsid w:val="00F43589"/>
    <w:rsid w:val="00F43CF2"/>
    <w:rsid w:val="00F469AD"/>
    <w:rsid w:val="00F46A4C"/>
    <w:rsid w:val="00F46DDB"/>
    <w:rsid w:val="00F46F0D"/>
    <w:rsid w:val="00F52DCD"/>
    <w:rsid w:val="00F539BA"/>
    <w:rsid w:val="00F545B7"/>
    <w:rsid w:val="00F55E0C"/>
    <w:rsid w:val="00F57770"/>
    <w:rsid w:val="00F6065B"/>
    <w:rsid w:val="00F61499"/>
    <w:rsid w:val="00F61AC4"/>
    <w:rsid w:val="00F61E00"/>
    <w:rsid w:val="00F6208F"/>
    <w:rsid w:val="00F65545"/>
    <w:rsid w:val="00F6557F"/>
    <w:rsid w:val="00F66320"/>
    <w:rsid w:val="00F671E6"/>
    <w:rsid w:val="00F725C7"/>
    <w:rsid w:val="00F727FF"/>
    <w:rsid w:val="00F73A7D"/>
    <w:rsid w:val="00F7435F"/>
    <w:rsid w:val="00F7466D"/>
    <w:rsid w:val="00F801C2"/>
    <w:rsid w:val="00F80EC0"/>
    <w:rsid w:val="00F8124C"/>
    <w:rsid w:val="00F81356"/>
    <w:rsid w:val="00F8237E"/>
    <w:rsid w:val="00F83374"/>
    <w:rsid w:val="00F84B26"/>
    <w:rsid w:val="00F86107"/>
    <w:rsid w:val="00F9041A"/>
    <w:rsid w:val="00F91A1D"/>
    <w:rsid w:val="00F91B73"/>
    <w:rsid w:val="00F92C8B"/>
    <w:rsid w:val="00F954A0"/>
    <w:rsid w:val="00F9671F"/>
    <w:rsid w:val="00F96B2E"/>
    <w:rsid w:val="00F96CC1"/>
    <w:rsid w:val="00F97A93"/>
    <w:rsid w:val="00FA070C"/>
    <w:rsid w:val="00FA2318"/>
    <w:rsid w:val="00FA2547"/>
    <w:rsid w:val="00FA3D41"/>
    <w:rsid w:val="00FA491A"/>
    <w:rsid w:val="00FA5382"/>
    <w:rsid w:val="00FA67C9"/>
    <w:rsid w:val="00FB0D04"/>
    <w:rsid w:val="00FB0F37"/>
    <w:rsid w:val="00FB2160"/>
    <w:rsid w:val="00FB3BB9"/>
    <w:rsid w:val="00FB3E39"/>
    <w:rsid w:val="00FB4BA1"/>
    <w:rsid w:val="00FB5C2D"/>
    <w:rsid w:val="00FB5FEC"/>
    <w:rsid w:val="00FC32F1"/>
    <w:rsid w:val="00FC640D"/>
    <w:rsid w:val="00FC6444"/>
    <w:rsid w:val="00FC70CB"/>
    <w:rsid w:val="00FC7F20"/>
    <w:rsid w:val="00FD10EE"/>
    <w:rsid w:val="00FD143A"/>
    <w:rsid w:val="00FD367F"/>
    <w:rsid w:val="00FE00C2"/>
    <w:rsid w:val="00FE285A"/>
    <w:rsid w:val="00FE30D7"/>
    <w:rsid w:val="00FE34B6"/>
    <w:rsid w:val="00FE34EF"/>
    <w:rsid w:val="00FE4001"/>
    <w:rsid w:val="00FE4058"/>
    <w:rsid w:val="00FE484D"/>
    <w:rsid w:val="00FE5C9D"/>
    <w:rsid w:val="00FE6964"/>
    <w:rsid w:val="00FF08AF"/>
    <w:rsid w:val="00FF0A37"/>
    <w:rsid w:val="00FF1E5D"/>
    <w:rsid w:val="00FF32D8"/>
    <w:rsid w:val="00FF36B6"/>
    <w:rsid w:val="00FF3BBB"/>
    <w:rsid w:val="00FF3CA9"/>
    <w:rsid w:val="00FF4213"/>
    <w:rsid w:val="00FF536D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E69912-6EE9-48B9-84DD-5B091CB2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E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6E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86E6B"/>
    <w:pPr>
      <w:keepNext/>
      <w:jc w:val="right"/>
      <w:outlineLvl w:val="1"/>
    </w:pPr>
    <w:rPr>
      <w:sz w:val="28"/>
    </w:rPr>
  </w:style>
  <w:style w:type="paragraph" w:styleId="30">
    <w:name w:val="heading 3"/>
    <w:basedOn w:val="a"/>
    <w:next w:val="a"/>
    <w:link w:val="31"/>
    <w:uiPriority w:val="9"/>
    <w:qFormat/>
    <w:rsid w:val="00C86E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312426"/>
    <w:pPr>
      <w:keepNext/>
      <w:widowControl w:val="0"/>
      <w:spacing w:line="-240" w:lineRule="auto"/>
      <w:ind w:firstLine="142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C86E6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qFormat/>
    <w:rsid w:val="00312426"/>
    <w:pPr>
      <w:spacing w:before="240" w:after="60" w:line="22" w:lineRule="atLeast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75524"/>
    <w:rPr>
      <w:rFonts w:cs="Times New Roman"/>
      <w:b/>
      <w:sz w:val="24"/>
    </w:rPr>
  </w:style>
  <w:style w:type="character" w:customStyle="1" w:styleId="20">
    <w:name w:val="Заголовок 2 Знак"/>
    <w:link w:val="2"/>
    <w:uiPriority w:val="9"/>
    <w:locked/>
    <w:rsid w:val="00312426"/>
    <w:rPr>
      <w:rFonts w:cs="Times New Roman"/>
      <w:sz w:val="24"/>
    </w:rPr>
  </w:style>
  <w:style w:type="character" w:customStyle="1" w:styleId="31">
    <w:name w:val="Заголовок 3 Знак"/>
    <w:link w:val="30"/>
    <w:uiPriority w:val="9"/>
    <w:locked/>
    <w:rsid w:val="00324EEE"/>
    <w:rPr>
      <w:rFonts w:cs="Times New Roman"/>
      <w:sz w:val="24"/>
    </w:rPr>
  </w:style>
  <w:style w:type="character" w:customStyle="1" w:styleId="40">
    <w:name w:val="Заголовок 4 Знак"/>
    <w:link w:val="4"/>
    <w:uiPriority w:val="9"/>
    <w:locked/>
    <w:rsid w:val="00312426"/>
    <w:rPr>
      <w:rFonts w:cs="Times New Roman"/>
      <w:sz w:val="24"/>
    </w:rPr>
  </w:style>
  <w:style w:type="character" w:customStyle="1" w:styleId="50">
    <w:name w:val="Заголовок 5 Знак"/>
    <w:link w:val="5"/>
    <w:uiPriority w:val="9"/>
    <w:locked/>
    <w:rsid w:val="00975524"/>
    <w:rPr>
      <w:rFonts w:cs="Times New Roman"/>
      <w:b/>
      <w:sz w:val="24"/>
    </w:rPr>
  </w:style>
  <w:style w:type="character" w:customStyle="1" w:styleId="60">
    <w:name w:val="Заголовок 6 Знак"/>
    <w:link w:val="6"/>
    <w:uiPriority w:val="9"/>
    <w:locked/>
    <w:rsid w:val="00312426"/>
    <w:rPr>
      <w:rFonts w:cs="Times New Roman"/>
      <w:b/>
      <w:sz w:val="22"/>
    </w:rPr>
  </w:style>
  <w:style w:type="paragraph" w:styleId="a3">
    <w:name w:val="Document Map"/>
    <w:basedOn w:val="a"/>
    <w:link w:val="a4"/>
    <w:uiPriority w:val="99"/>
    <w:rsid w:val="00C86E6B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locked/>
    <w:rsid w:val="00312426"/>
    <w:rPr>
      <w:rFonts w:ascii="Tahoma" w:hAnsi="Tahoma" w:cs="Times New Roman"/>
      <w:sz w:val="24"/>
      <w:shd w:val="clear" w:color="auto" w:fill="000080"/>
    </w:rPr>
  </w:style>
  <w:style w:type="paragraph" w:styleId="a5">
    <w:name w:val="No Spacing"/>
    <w:link w:val="a6"/>
    <w:uiPriority w:val="1"/>
    <w:qFormat/>
    <w:rsid w:val="00975524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975524"/>
    <w:rPr>
      <w:rFonts w:ascii="Calibri" w:hAnsi="Calibri"/>
      <w:sz w:val="22"/>
      <w:lang w:val="ru-RU" w:eastAsia="ru-RU"/>
    </w:rPr>
  </w:style>
  <w:style w:type="paragraph" w:customStyle="1" w:styleId="ConsPlusNormal">
    <w:name w:val="ConsPlusNormal"/>
    <w:rsid w:val="0097552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975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9755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unhideWhenUsed/>
    <w:rsid w:val="00D232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D232D6"/>
    <w:rPr>
      <w:rFonts w:ascii="Tahoma" w:hAnsi="Tahoma" w:cs="Times New Roman"/>
      <w:sz w:val="16"/>
    </w:rPr>
  </w:style>
  <w:style w:type="paragraph" w:styleId="a9">
    <w:name w:val="header"/>
    <w:basedOn w:val="a"/>
    <w:link w:val="aa"/>
    <w:uiPriority w:val="99"/>
    <w:unhideWhenUsed/>
    <w:rsid w:val="001401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40129"/>
    <w:rPr>
      <w:rFonts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1401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140129"/>
    <w:rPr>
      <w:rFonts w:cs="Times New Roman"/>
      <w:sz w:val="24"/>
    </w:rPr>
  </w:style>
  <w:style w:type="table" w:styleId="ad">
    <w:name w:val="Table Grid"/>
    <w:basedOn w:val="a1"/>
    <w:uiPriority w:val="59"/>
    <w:rsid w:val="003C4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7A2F39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BC412A"/>
    <w:rPr>
      <w:szCs w:val="20"/>
    </w:rPr>
  </w:style>
  <w:style w:type="character" w:customStyle="1" w:styleId="af0">
    <w:name w:val="Основной текст Знак"/>
    <w:link w:val="af"/>
    <w:uiPriority w:val="99"/>
    <w:locked/>
    <w:rsid w:val="00BC412A"/>
    <w:rPr>
      <w:rFonts w:cs="Times New Roman"/>
      <w:sz w:val="24"/>
    </w:rPr>
  </w:style>
  <w:style w:type="paragraph" w:customStyle="1" w:styleId="ReportTab">
    <w:name w:val="Report_Tab"/>
    <w:basedOn w:val="a"/>
    <w:rsid w:val="00BC412A"/>
    <w:rPr>
      <w:szCs w:val="20"/>
    </w:rPr>
  </w:style>
  <w:style w:type="paragraph" w:styleId="af1">
    <w:name w:val="Normal (Web)"/>
    <w:aliases w:val="Обычный (Web)1"/>
    <w:basedOn w:val="a"/>
    <w:uiPriority w:val="99"/>
    <w:unhideWhenUsed/>
    <w:rsid w:val="006C674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F4FB5"/>
  </w:style>
  <w:style w:type="character" w:styleId="af2">
    <w:name w:val="Hyperlink"/>
    <w:uiPriority w:val="99"/>
    <w:unhideWhenUsed/>
    <w:rsid w:val="004F4FB5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24EE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locked/>
    <w:rsid w:val="00324EEE"/>
    <w:rPr>
      <w:rFonts w:ascii="Calibri" w:hAnsi="Calibri" w:cs="Times New Roman"/>
      <w:sz w:val="22"/>
    </w:rPr>
  </w:style>
  <w:style w:type="paragraph" w:customStyle="1" w:styleId="ConsPlusCell">
    <w:name w:val="ConsPlusCell"/>
    <w:uiPriority w:val="99"/>
    <w:rsid w:val="00324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11">
    <w:name w:val="Table Grid 1"/>
    <w:basedOn w:val="a1"/>
    <w:uiPriority w:val="99"/>
    <w:rsid w:val="00312426"/>
    <w:pPr>
      <w:spacing w:after="200" w:line="276" w:lineRule="auto"/>
    </w:pPr>
    <w:rPr>
      <w:rFonts w:ascii="Calibri" w:hAnsi="Calibr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">
    <w:name w:val="Report"/>
    <w:basedOn w:val="a"/>
    <w:uiPriority w:val="99"/>
    <w:rsid w:val="00312426"/>
    <w:pPr>
      <w:spacing w:line="360" w:lineRule="auto"/>
      <w:ind w:firstLine="567"/>
      <w:jc w:val="both"/>
    </w:pPr>
    <w:rPr>
      <w:szCs w:val="20"/>
    </w:rPr>
  </w:style>
  <w:style w:type="character" w:styleId="af3">
    <w:name w:val="page number"/>
    <w:uiPriority w:val="99"/>
    <w:rsid w:val="00312426"/>
    <w:rPr>
      <w:rFonts w:cs="Times New Roman"/>
    </w:rPr>
  </w:style>
  <w:style w:type="paragraph" w:customStyle="1" w:styleId="Default">
    <w:name w:val="Default"/>
    <w:rsid w:val="003124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3124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Emphasis"/>
    <w:uiPriority w:val="20"/>
    <w:qFormat/>
    <w:rsid w:val="00312426"/>
    <w:rPr>
      <w:rFonts w:cs="Times New Roman"/>
      <w:i/>
    </w:rPr>
  </w:style>
  <w:style w:type="paragraph" w:styleId="32">
    <w:name w:val="Body Text Indent 3"/>
    <w:basedOn w:val="a"/>
    <w:link w:val="33"/>
    <w:uiPriority w:val="99"/>
    <w:semiHidden/>
    <w:unhideWhenUsed/>
    <w:rsid w:val="00312426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312426"/>
    <w:rPr>
      <w:rFonts w:ascii="Calibri" w:hAnsi="Calibri" w:cs="Times New Roman"/>
      <w:sz w:val="16"/>
      <w:lang w:val="x-none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312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312426"/>
    <w:rPr>
      <w:rFonts w:ascii="Courier New" w:hAnsi="Courier New" w:cs="Times New Roman"/>
    </w:rPr>
  </w:style>
  <w:style w:type="paragraph" w:customStyle="1" w:styleId="Pa14">
    <w:name w:val="Pa14"/>
    <w:basedOn w:val="Default"/>
    <w:next w:val="Default"/>
    <w:uiPriority w:val="99"/>
    <w:rsid w:val="00312426"/>
    <w:pPr>
      <w:spacing w:line="141" w:lineRule="atLeast"/>
    </w:pPr>
    <w:rPr>
      <w:color w:val="auto"/>
      <w:lang w:eastAsia="en-US"/>
    </w:rPr>
  </w:style>
  <w:style w:type="character" w:customStyle="1" w:styleId="A70">
    <w:name w:val="A7"/>
    <w:uiPriority w:val="99"/>
    <w:rsid w:val="00312426"/>
    <w:rPr>
      <w:color w:val="000000"/>
      <w:sz w:val="10"/>
    </w:rPr>
  </w:style>
  <w:style w:type="character" w:styleId="af5">
    <w:name w:val="FollowedHyperlink"/>
    <w:uiPriority w:val="99"/>
    <w:unhideWhenUsed/>
    <w:rsid w:val="00312426"/>
    <w:rPr>
      <w:rFonts w:cs="Times New Roman"/>
      <w:color w:val="800080"/>
      <w:u w:val="single"/>
    </w:rPr>
  </w:style>
  <w:style w:type="paragraph" w:customStyle="1" w:styleId="e9">
    <w:name w:val="Обычны$e9"/>
    <w:rsid w:val="00312426"/>
    <w:pPr>
      <w:widowControl w:val="0"/>
    </w:pPr>
  </w:style>
  <w:style w:type="paragraph" w:customStyle="1" w:styleId="13">
    <w:name w:val="çàãîëîâîê 1"/>
    <w:basedOn w:val="a"/>
    <w:next w:val="a"/>
    <w:rsid w:val="00312426"/>
    <w:pPr>
      <w:keepNext/>
      <w:widowControl w:val="0"/>
      <w:jc w:val="center"/>
    </w:pPr>
    <w:rPr>
      <w:b/>
      <w:szCs w:val="20"/>
    </w:rPr>
  </w:style>
  <w:style w:type="character" w:customStyle="1" w:styleId="af6">
    <w:name w:val="Îñíîâíîé øðèôò"/>
    <w:rsid w:val="00312426"/>
  </w:style>
  <w:style w:type="character" w:customStyle="1" w:styleId="af7">
    <w:name w:val="íîìåð ñòðàíèöû"/>
    <w:rsid w:val="00312426"/>
  </w:style>
  <w:style w:type="paragraph" w:styleId="af8">
    <w:name w:val="caption"/>
    <w:basedOn w:val="a"/>
    <w:uiPriority w:val="35"/>
    <w:qFormat/>
    <w:rsid w:val="00312426"/>
    <w:pPr>
      <w:widowControl w:val="0"/>
      <w:jc w:val="center"/>
    </w:pPr>
    <w:rPr>
      <w:b/>
      <w:sz w:val="28"/>
      <w:szCs w:val="20"/>
    </w:rPr>
  </w:style>
  <w:style w:type="paragraph" w:customStyle="1" w:styleId="14">
    <w:name w:val="заголовок 1"/>
    <w:basedOn w:val="e9"/>
    <w:next w:val="e9"/>
    <w:rsid w:val="00312426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3">
    <w:name w:val="заголовок 2"/>
    <w:basedOn w:val="e9"/>
    <w:next w:val="e9"/>
    <w:rsid w:val="00312426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4">
    <w:name w:val="заголовок 3"/>
    <w:basedOn w:val="e9"/>
    <w:next w:val="e9"/>
    <w:rsid w:val="00312426"/>
    <w:pPr>
      <w:keepNext/>
      <w:spacing w:before="240" w:after="60"/>
    </w:pPr>
    <w:rPr>
      <w:b/>
      <w:sz w:val="24"/>
    </w:rPr>
  </w:style>
  <w:style w:type="paragraph" w:customStyle="1" w:styleId="41">
    <w:name w:val="заголовок 4"/>
    <w:basedOn w:val="e9"/>
    <w:next w:val="e9"/>
    <w:rsid w:val="00312426"/>
    <w:pPr>
      <w:keepNext/>
      <w:spacing w:before="240" w:after="60"/>
    </w:pPr>
    <w:rPr>
      <w:b/>
      <w:i/>
      <w:sz w:val="24"/>
    </w:rPr>
  </w:style>
  <w:style w:type="paragraph" w:customStyle="1" w:styleId="51">
    <w:name w:val="заголовок 5"/>
    <w:basedOn w:val="e9"/>
    <w:next w:val="e9"/>
    <w:rsid w:val="00312426"/>
    <w:pPr>
      <w:spacing w:before="240" w:after="60"/>
    </w:pPr>
    <w:rPr>
      <w:rFonts w:ascii="Arial" w:hAnsi="Arial"/>
      <w:sz w:val="22"/>
    </w:rPr>
  </w:style>
  <w:style w:type="paragraph" w:customStyle="1" w:styleId="61">
    <w:name w:val="заголовок 6"/>
    <w:basedOn w:val="e9"/>
    <w:next w:val="e9"/>
    <w:rsid w:val="00312426"/>
    <w:pPr>
      <w:spacing w:before="240" w:after="60"/>
    </w:pPr>
    <w:rPr>
      <w:rFonts w:ascii="Arial" w:hAnsi="Arial"/>
      <w:i/>
      <w:sz w:val="22"/>
    </w:rPr>
  </w:style>
  <w:style w:type="paragraph" w:customStyle="1" w:styleId="7">
    <w:name w:val="заголовок 7"/>
    <w:basedOn w:val="e9"/>
    <w:next w:val="e9"/>
    <w:rsid w:val="00312426"/>
    <w:pPr>
      <w:spacing w:before="240" w:after="60"/>
    </w:pPr>
    <w:rPr>
      <w:rFonts w:ascii="Arial" w:hAnsi="Arial"/>
    </w:rPr>
  </w:style>
  <w:style w:type="paragraph" w:customStyle="1" w:styleId="8">
    <w:name w:val="заголовок 8"/>
    <w:basedOn w:val="e9"/>
    <w:next w:val="e9"/>
    <w:rsid w:val="00312426"/>
    <w:pPr>
      <w:spacing w:before="240" w:after="60"/>
    </w:pPr>
    <w:rPr>
      <w:rFonts w:ascii="Arial" w:hAnsi="Arial"/>
      <w:i/>
    </w:rPr>
  </w:style>
  <w:style w:type="character" w:customStyle="1" w:styleId="af9">
    <w:name w:val="Основной шрифт"/>
    <w:rsid w:val="00312426"/>
  </w:style>
  <w:style w:type="paragraph" w:customStyle="1" w:styleId="15">
    <w:name w:val="оглавление 1"/>
    <w:basedOn w:val="e9"/>
    <w:next w:val="e9"/>
    <w:rsid w:val="00312426"/>
    <w:pPr>
      <w:tabs>
        <w:tab w:val="right" w:leader="dot" w:pos="9413"/>
      </w:tabs>
      <w:spacing w:before="120" w:after="120"/>
    </w:pPr>
    <w:rPr>
      <w:b/>
      <w:caps/>
    </w:rPr>
  </w:style>
  <w:style w:type="paragraph" w:customStyle="1" w:styleId="e">
    <w:name w:val="їe"/>
    <w:basedOn w:val="e9"/>
    <w:next w:val="e9"/>
    <w:rsid w:val="00312426"/>
    <w:pPr>
      <w:tabs>
        <w:tab w:val="right" w:leader="dot" w:pos="9413"/>
      </w:tabs>
    </w:pPr>
    <w:rPr>
      <w:smallCaps/>
    </w:rPr>
  </w:style>
  <w:style w:type="paragraph" w:customStyle="1" w:styleId="Oe53">
    <w:name w:val="оглавлOe5ние 3"/>
    <w:basedOn w:val="e9"/>
    <w:next w:val="e9"/>
    <w:rsid w:val="00312426"/>
    <w:pPr>
      <w:tabs>
        <w:tab w:val="right" w:leader="dot" w:pos="9413"/>
      </w:tabs>
      <w:ind w:left="200"/>
    </w:pPr>
    <w:rPr>
      <w:i/>
    </w:rPr>
  </w:style>
  <w:style w:type="paragraph" w:customStyle="1" w:styleId="42">
    <w:name w:val="оглавление 4"/>
    <w:basedOn w:val="e9"/>
    <w:next w:val="e9"/>
    <w:rsid w:val="00312426"/>
    <w:pPr>
      <w:tabs>
        <w:tab w:val="right" w:leader="dot" w:pos="9413"/>
      </w:tabs>
      <w:ind w:left="400"/>
    </w:pPr>
    <w:rPr>
      <w:sz w:val="18"/>
    </w:rPr>
  </w:style>
  <w:style w:type="paragraph" w:customStyle="1" w:styleId="52">
    <w:name w:val="оглавление 5"/>
    <w:basedOn w:val="e9"/>
    <w:next w:val="e9"/>
    <w:rsid w:val="00312426"/>
    <w:pPr>
      <w:tabs>
        <w:tab w:val="right" w:leader="dot" w:pos="9413"/>
      </w:tabs>
      <w:ind w:left="600"/>
    </w:pPr>
    <w:rPr>
      <w:sz w:val="18"/>
    </w:rPr>
  </w:style>
  <w:style w:type="paragraph" w:customStyle="1" w:styleId="06">
    <w:name w:val="огл0вление 6"/>
    <w:basedOn w:val="e9"/>
    <w:next w:val="e9"/>
    <w:rsid w:val="00312426"/>
    <w:pPr>
      <w:tabs>
        <w:tab w:val="right" w:leader="dot" w:pos="9413"/>
      </w:tabs>
      <w:ind w:left="800"/>
    </w:pPr>
    <w:rPr>
      <w:sz w:val="18"/>
    </w:rPr>
  </w:style>
  <w:style w:type="paragraph" w:customStyle="1" w:styleId="afa">
    <w:name w:val="оглавлени"/>
    <w:basedOn w:val="e9"/>
    <w:next w:val="e9"/>
    <w:rsid w:val="00312426"/>
    <w:pPr>
      <w:tabs>
        <w:tab w:val="right" w:leader="dot" w:pos="9413"/>
      </w:tabs>
      <w:ind w:left="1000"/>
    </w:pPr>
    <w:rPr>
      <w:sz w:val="18"/>
    </w:rPr>
  </w:style>
  <w:style w:type="paragraph" w:customStyle="1" w:styleId="80">
    <w:name w:val="оглавление 8"/>
    <w:basedOn w:val="e9"/>
    <w:next w:val="e9"/>
    <w:rsid w:val="00312426"/>
    <w:pPr>
      <w:tabs>
        <w:tab w:val="right" w:leader="dot" w:pos="9413"/>
      </w:tabs>
      <w:ind w:left="1200"/>
    </w:pPr>
    <w:rPr>
      <w:sz w:val="18"/>
    </w:rPr>
  </w:style>
  <w:style w:type="paragraph" w:customStyle="1" w:styleId="9">
    <w:name w:val="оглавление 9"/>
    <w:basedOn w:val="e9"/>
    <w:next w:val="e9"/>
    <w:rsid w:val="00312426"/>
    <w:pPr>
      <w:tabs>
        <w:tab w:val="right" w:leader="dot" w:pos="9413"/>
      </w:tabs>
      <w:ind w:left="1400"/>
    </w:pPr>
    <w:rPr>
      <w:sz w:val="18"/>
    </w:rPr>
  </w:style>
  <w:style w:type="character" w:customStyle="1" w:styleId="afb">
    <w:name w:val="номер страницы"/>
    <w:rsid w:val="00312426"/>
  </w:style>
  <w:style w:type="paragraph" w:customStyle="1" w:styleId="16">
    <w:name w:val="Обычный1"/>
    <w:rsid w:val="00312426"/>
    <w:pPr>
      <w:spacing w:before="100" w:after="100"/>
    </w:pPr>
    <w:rPr>
      <w:sz w:val="24"/>
    </w:rPr>
  </w:style>
  <w:style w:type="paragraph" w:customStyle="1" w:styleId="Iauiue1">
    <w:name w:val="Iau?iue1"/>
    <w:rsid w:val="00312426"/>
    <w:pPr>
      <w:widowControl w:val="0"/>
    </w:pPr>
  </w:style>
  <w:style w:type="paragraph" w:customStyle="1" w:styleId="Web">
    <w:name w:val="Обычный (Web)"/>
    <w:basedOn w:val="a"/>
    <w:rsid w:val="00312426"/>
    <w:pPr>
      <w:spacing w:before="100" w:after="100"/>
    </w:pPr>
    <w:rPr>
      <w:szCs w:val="20"/>
    </w:rPr>
  </w:style>
  <w:style w:type="paragraph" w:customStyle="1" w:styleId="afc">
    <w:name w:val="Таблица"/>
    <w:basedOn w:val="30"/>
    <w:rsid w:val="00312426"/>
    <w:pPr>
      <w:keepNext w:val="0"/>
      <w:spacing w:line="264" w:lineRule="auto"/>
      <w:jc w:val="both"/>
    </w:pPr>
    <w:rPr>
      <w:sz w:val="24"/>
      <w:szCs w:val="20"/>
    </w:rPr>
  </w:style>
  <w:style w:type="paragraph" w:styleId="afd">
    <w:name w:val="Body Text Indent"/>
    <w:basedOn w:val="a"/>
    <w:link w:val="afe"/>
    <w:uiPriority w:val="99"/>
    <w:rsid w:val="00312426"/>
    <w:pPr>
      <w:spacing w:line="240" w:lineRule="exact"/>
      <w:ind w:left="113" w:firstLine="284"/>
      <w:jc w:val="both"/>
    </w:pPr>
    <w:rPr>
      <w:rFonts w:ascii="Arial" w:hAnsi="Arial"/>
      <w:sz w:val="16"/>
      <w:szCs w:val="20"/>
    </w:rPr>
  </w:style>
  <w:style w:type="character" w:customStyle="1" w:styleId="afe">
    <w:name w:val="Основной текст с отступом Знак"/>
    <w:link w:val="afd"/>
    <w:uiPriority w:val="99"/>
    <w:locked/>
    <w:rsid w:val="00312426"/>
    <w:rPr>
      <w:rFonts w:ascii="Arial" w:hAnsi="Arial" w:cs="Times New Roman"/>
      <w:sz w:val="16"/>
    </w:rPr>
  </w:style>
  <w:style w:type="paragraph" w:styleId="24">
    <w:name w:val="Body Text 2"/>
    <w:basedOn w:val="a"/>
    <w:link w:val="25"/>
    <w:uiPriority w:val="99"/>
    <w:rsid w:val="00312426"/>
    <w:pPr>
      <w:widowControl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uiPriority w:val="99"/>
    <w:locked/>
    <w:rsid w:val="00312426"/>
    <w:rPr>
      <w:rFonts w:cs="Times New Roman"/>
    </w:rPr>
  </w:style>
  <w:style w:type="paragraph" w:customStyle="1" w:styleId="17">
    <w:name w:val="Верхний колонтитул1"/>
    <w:basedOn w:val="16"/>
    <w:rsid w:val="00312426"/>
  </w:style>
  <w:style w:type="paragraph" w:customStyle="1" w:styleId="02-bokovik">
    <w:name w:val="02-bokovik"/>
    <w:basedOn w:val="a"/>
    <w:rsid w:val="00312426"/>
    <w:pPr>
      <w:widowControl w:val="0"/>
      <w:spacing w:before="40" w:after="40"/>
    </w:pPr>
    <w:rPr>
      <w:rFonts w:ascii="PragmaticaC" w:hAnsi="PragmaticaC"/>
      <w:sz w:val="16"/>
      <w:szCs w:val="20"/>
    </w:rPr>
  </w:style>
  <w:style w:type="paragraph" w:customStyle="1" w:styleId="aff">
    <w:name w:val="Название"/>
    <w:basedOn w:val="a"/>
    <w:link w:val="aff0"/>
    <w:uiPriority w:val="10"/>
    <w:qFormat/>
    <w:rsid w:val="00312426"/>
    <w:pPr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aff0">
    <w:name w:val="Название Знак"/>
    <w:link w:val="aff"/>
    <w:uiPriority w:val="10"/>
    <w:locked/>
    <w:rsid w:val="00312426"/>
    <w:rPr>
      <w:rFonts w:ascii="Bookman Old Style" w:hAnsi="Bookman Old Style"/>
      <w:b/>
      <w:sz w:val="28"/>
    </w:rPr>
  </w:style>
  <w:style w:type="character" w:styleId="aff1">
    <w:name w:val="Strong"/>
    <w:uiPriority w:val="22"/>
    <w:qFormat/>
    <w:rsid w:val="00312426"/>
    <w:rPr>
      <w:rFonts w:cs="Times New Roman"/>
      <w:b/>
    </w:rPr>
  </w:style>
  <w:style w:type="paragraph" w:styleId="aff2">
    <w:name w:val="Subtitle"/>
    <w:basedOn w:val="a"/>
    <w:link w:val="aff3"/>
    <w:uiPriority w:val="11"/>
    <w:qFormat/>
    <w:rsid w:val="00312426"/>
    <w:pPr>
      <w:spacing w:line="264" w:lineRule="auto"/>
      <w:jc w:val="center"/>
    </w:pPr>
    <w:rPr>
      <w:b/>
      <w:caps/>
      <w:sz w:val="20"/>
      <w:szCs w:val="20"/>
    </w:rPr>
  </w:style>
  <w:style w:type="character" w:customStyle="1" w:styleId="aff3">
    <w:name w:val="Подзаголовок Знак"/>
    <w:link w:val="aff2"/>
    <w:uiPriority w:val="11"/>
    <w:locked/>
    <w:rsid w:val="00312426"/>
    <w:rPr>
      <w:rFonts w:cs="Times New Roman"/>
      <w:b/>
      <w:caps/>
    </w:rPr>
  </w:style>
  <w:style w:type="paragraph" w:styleId="aff4">
    <w:name w:val="Plain Text"/>
    <w:basedOn w:val="a"/>
    <w:link w:val="aff5"/>
    <w:uiPriority w:val="99"/>
    <w:rsid w:val="00312426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uiPriority w:val="99"/>
    <w:locked/>
    <w:rsid w:val="00312426"/>
    <w:rPr>
      <w:rFonts w:ascii="Courier New" w:hAnsi="Courier New" w:cs="Times New Roman"/>
    </w:rPr>
  </w:style>
  <w:style w:type="character" w:customStyle="1" w:styleId="aff6">
    <w:name w:val="Основ"/>
    <w:rsid w:val="00312426"/>
  </w:style>
  <w:style w:type="paragraph" w:styleId="aff7">
    <w:name w:val="footnote text"/>
    <w:basedOn w:val="a"/>
    <w:link w:val="aff8"/>
    <w:uiPriority w:val="99"/>
    <w:rsid w:val="00312426"/>
    <w:pPr>
      <w:spacing w:before="120" w:line="22" w:lineRule="atLeast"/>
      <w:jc w:val="both"/>
    </w:pPr>
    <w:rPr>
      <w:sz w:val="20"/>
      <w:szCs w:val="20"/>
    </w:rPr>
  </w:style>
  <w:style w:type="character" w:customStyle="1" w:styleId="aff8">
    <w:name w:val="Текст сноски Знак"/>
    <w:link w:val="aff7"/>
    <w:uiPriority w:val="99"/>
    <w:locked/>
    <w:rsid w:val="00312426"/>
    <w:rPr>
      <w:rFonts w:cs="Times New Roman"/>
    </w:rPr>
  </w:style>
  <w:style w:type="paragraph" w:styleId="35">
    <w:name w:val="Body Text 3"/>
    <w:basedOn w:val="a"/>
    <w:link w:val="36"/>
    <w:uiPriority w:val="99"/>
    <w:rsid w:val="00312426"/>
    <w:pPr>
      <w:spacing w:before="120" w:after="120" w:line="240" w:lineRule="atLeast"/>
      <w:jc w:val="center"/>
    </w:pPr>
    <w:rPr>
      <w:rFonts w:ascii="Arial Narrow" w:hAnsi="Arial Narrow"/>
      <w:sz w:val="26"/>
      <w:szCs w:val="20"/>
    </w:rPr>
  </w:style>
  <w:style w:type="character" w:customStyle="1" w:styleId="36">
    <w:name w:val="Основной текст 3 Знак"/>
    <w:link w:val="35"/>
    <w:uiPriority w:val="99"/>
    <w:locked/>
    <w:rsid w:val="00312426"/>
    <w:rPr>
      <w:rFonts w:ascii="Arial Narrow" w:hAnsi="Arial Narrow" w:cs="Times New Roman"/>
      <w:sz w:val="26"/>
    </w:rPr>
  </w:style>
  <w:style w:type="paragraph" w:customStyle="1" w:styleId="210">
    <w:name w:val="Основной текст 21"/>
    <w:basedOn w:val="a"/>
    <w:rsid w:val="00312426"/>
    <w:pPr>
      <w:spacing w:line="220" w:lineRule="exact"/>
      <w:ind w:firstLine="284"/>
      <w:jc w:val="both"/>
    </w:pPr>
    <w:rPr>
      <w:rFonts w:ascii="Arial" w:hAnsi="Arial"/>
      <w:sz w:val="20"/>
      <w:szCs w:val="20"/>
    </w:rPr>
  </w:style>
  <w:style w:type="paragraph" w:customStyle="1" w:styleId="37">
    <w:name w:val="Обычный3"/>
    <w:rsid w:val="00312426"/>
    <w:pPr>
      <w:spacing w:before="100" w:after="100"/>
    </w:pPr>
    <w:rPr>
      <w:sz w:val="24"/>
    </w:rPr>
  </w:style>
  <w:style w:type="character" w:customStyle="1" w:styleId="aff9">
    <w:name w:val="Цветовое выделение"/>
    <w:rsid w:val="00830818"/>
    <w:rPr>
      <w:b/>
      <w:color w:val="26282F"/>
      <w:sz w:val="26"/>
    </w:rPr>
  </w:style>
  <w:style w:type="character" w:customStyle="1" w:styleId="affa">
    <w:name w:val="Гипертекстовая ссылка"/>
    <w:rsid w:val="00830818"/>
    <w:rPr>
      <w:b/>
      <w:color w:val="106BBE"/>
      <w:sz w:val="26"/>
    </w:rPr>
  </w:style>
  <w:style w:type="paragraph" w:customStyle="1" w:styleId="affb">
    <w:name w:val="Знак"/>
    <w:basedOn w:val="a"/>
    <w:rsid w:val="00830818"/>
    <w:rPr>
      <w:rFonts w:ascii="Verdana" w:hAnsi="Verdana" w:cs="Verdana"/>
      <w:sz w:val="20"/>
      <w:szCs w:val="20"/>
      <w:lang w:val="en-US" w:eastAsia="en-US"/>
    </w:rPr>
  </w:style>
  <w:style w:type="paragraph" w:styleId="18">
    <w:name w:val="toc 1"/>
    <w:basedOn w:val="a"/>
    <w:next w:val="a"/>
    <w:autoRedefine/>
    <w:uiPriority w:val="39"/>
    <w:unhideWhenUsed/>
    <w:rsid w:val="003E65D3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3E65D3"/>
    <w:pPr>
      <w:spacing w:after="100"/>
      <w:ind w:left="240"/>
    </w:pPr>
  </w:style>
  <w:style w:type="paragraph" w:styleId="38">
    <w:name w:val="toc 3"/>
    <w:basedOn w:val="a"/>
    <w:next w:val="a"/>
    <w:autoRedefine/>
    <w:uiPriority w:val="39"/>
    <w:unhideWhenUsed/>
    <w:rsid w:val="003E65D3"/>
    <w:pPr>
      <w:spacing w:after="100"/>
      <w:ind w:left="480"/>
    </w:pPr>
  </w:style>
  <w:style w:type="paragraph" w:customStyle="1" w:styleId="font5">
    <w:name w:val="font5"/>
    <w:basedOn w:val="a"/>
    <w:rsid w:val="007B164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8">
    <w:name w:val="xl6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91">
    <w:name w:val="xl9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96">
    <w:name w:val="xl9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B16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7B16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7B1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7B1640"/>
    <w:pPr>
      <w:spacing w:before="100" w:beforeAutospacing="1" w:after="100" w:afterAutospacing="1"/>
      <w:textAlignment w:val="center"/>
    </w:pPr>
  </w:style>
  <w:style w:type="character" w:customStyle="1" w:styleId="FontStyle12">
    <w:name w:val="Font Style12"/>
    <w:uiPriority w:val="99"/>
    <w:rsid w:val="007B4F3B"/>
    <w:rPr>
      <w:rFonts w:ascii="Times New Roman" w:hAnsi="Times New Roman"/>
      <w:sz w:val="26"/>
    </w:rPr>
  </w:style>
  <w:style w:type="paragraph" w:customStyle="1" w:styleId="s16">
    <w:name w:val="s_16"/>
    <w:basedOn w:val="a"/>
    <w:rsid w:val="007E6DDF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8E6C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8E6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2">
    <w:name w:val="xl112"/>
    <w:basedOn w:val="a"/>
    <w:rsid w:val="008E6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RMATTEXT">
    <w:name w:val=".FORMATTEXT"/>
    <w:uiPriority w:val="99"/>
    <w:rsid w:val="00BC79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">
    <w:name w:val="List Bullet 3"/>
    <w:basedOn w:val="a"/>
    <w:uiPriority w:val="99"/>
    <w:unhideWhenUsed/>
    <w:rsid w:val="00BC7969"/>
    <w:pPr>
      <w:numPr>
        <w:numId w:val="1"/>
      </w:numPr>
      <w:contextualSpacing/>
    </w:pPr>
  </w:style>
  <w:style w:type="character" w:styleId="affc">
    <w:name w:val="footnote reference"/>
    <w:uiPriority w:val="99"/>
    <w:semiHidden/>
    <w:rsid w:val="00BC7969"/>
    <w:rPr>
      <w:rFonts w:cs="Times New Roman"/>
      <w:vertAlign w:val="superscript"/>
    </w:rPr>
  </w:style>
  <w:style w:type="character" w:styleId="affd">
    <w:name w:val="line number"/>
    <w:uiPriority w:val="99"/>
    <w:semiHidden/>
    <w:unhideWhenUsed/>
    <w:rsid w:val="002D2690"/>
    <w:rPr>
      <w:rFonts w:cs="Times New Roman"/>
    </w:rPr>
  </w:style>
  <w:style w:type="paragraph" w:customStyle="1" w:styleId="txt">
    <w:name w:val="txt"/>
    <w:basedOn w:val="a"/>
    <w:rsid w:val="00E0422A"/>
  </w:style>
  <w:style w:type="paragraph" w:customStyle="1" w:styleId="Style4">
    <w:name w:val="Style4"/>
    <w:basedOn w:val="a"/>
    <w:uiPriority w:val="99"/>
    <w:rsid w:val="00B5426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5426F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6">
    <w:name w:val="Style6"/>
    <w:basedOn w:val="a"/>
    <w:uiPriority w:val="99"/>
    <w:rsid w:val="00B5426F"/>
    <w:pPr>
      <w:widowControl w:val="0"/>
      <w:autoSpaceDE w:val="0"/>
      <w:autoSpaceDN w:val="0"/>
      <w:adjustRightInd w:val="0"/>
      <w:spacing w:line="276" w:lineRule="exact"/>
      <w:ind w:firstLine="461"/>
      <w:jc w:val="both"/>
    </w:pPr>
  </w:style>
  <w:style w:type="paragraph" w:customStyle="1" w:styleId="Style7">
    <w:name w:val="Style7"/>
    <w:basedOn w:val="a"/>
    <w:uiPriority w:val="99"/>
    <w:rsid w:val="00B5426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5426F"/>
    <w:pPr>
      <w:widowControl w:val="0"/>
      <w:autoSpaceDE w:val="0"/>
      <w:autoSpaceDN w:val="0"/>
      <w:adjustRightInd w:val="0"/>
      <w:spacing w:line="274" w:lineRule="exact"/>
      <w:ind w:firstLine="428"/>
      <w:jc w:val="both"/>
    </w:pPr>
  </w:style>
  <w:style w:type="character" w:customStyle="1" w:styleId="FontStyle14">
    <w:name w:val="Font Style14"/>
    <w:uiPriority w:val="99"/>
    <w:rsid w:val="00B5426F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B5426F"/>
    <w:rPr>
      <w:rFonts w:ascii="Times New Roman" w:hAnsi="Times New Roman"/>
      <w:b/>
      <w:i/>
      <w:sz w:val="16"/>
    </w:rPr>
  </w:style>
  <w:style w:type="character" w:customStyle="1" w:styleId="FontStyle16">
    <w:name w:val="Font Style16"/>
    <w:uiPriority w:val="99"/>
    <w:rsid w:val="00B5426F"/>
    <w:rPr>
      <w:rFonts w:ascii="Times New Roman" w:hAnsi="Times New Roman"/>
      <w:sz w:val="20"/>
    </w:rPr>
  </w:style>
  <w:style w:type="paragraph" w:customStyle="1" w:styleId="formattext0">
    <w:name w:val="formattext"/>
    <w:basedOn w:val="a"/>
    <w:rsid w:val="00B5426F"/>
    <w:pPr>
      <w:spacing w:before="100" w:beforeAutospacing="1" w:after="100" w:afterAutospacing="1"/>
    </w:pPr>
  </w:style>
  <w:style w:type="character" w:styleId="affe">
    <w:name w:val="annotation reference"/>
    <w:uiPriority w:val="99"/>
    <w:semiHidden/>
    <w:unhideWhenUsed/>
    <w:rsid w:val="00B5426F"/>
    <w:rPr>
      <w:rFonts w:cs="Times New Roman"/>
      <w:sz w:val="16"/>
    </w:rPr>
  </w:style>
  <w:style w:type="paragraph" w:styleId="afff">
    <w:name w:val="annotation text"/>
    <w:basedOn w:val="a"/>
    <w:link w:val="afff0"/>
    <w:uiPriority w:val="99"/>
    <w:semiHidden/>
    <w:unhideWhenUsed/>
    <w:rsid w:val="00B5426F"/>
    <w:rPr>
      <w:sz w:val="20"/>
      <w:szCs w:val="20"/>
    </w:rPr>
  </w:style>
  <w:style w:type="character" w:customStyle="1" w:styleId="afff0">
    <w:name w:val="Текст примечания Знак"/>
    <w:link w:val="afff"/>
    <w:uiPriority w:val="99"/>
    <w:semiHidden/>
    <w:locked/>
    <w:rsid w:val="00B5426F"/>
    <w:rPr>
      <w:rFonts w:cs="Times New Roman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B5426F"/>
    <w:rPr>
      <w:b/>
      <w:bCs/>
    </w:rPr>
  </w:style>
  <w:style w:type="character" w:customStyle="1" w:styleId="afff2">
    <w:name w:val="Тема примечания Знак"/>
    <w:link w:val="afff1"/>
    <w:uiPriority w:val="99"/>
    <w:semiHidden/>
    <w:locked/>
    <w:rsid w:val="00B5426F"/>
    <w:rPr>
      <w:rFonts w:cs="Times New Roman"/>
      <w:b/>
    </w:rPr>
  </w:style>
  <w:style w:type="character" w:customStyle="1" w:styleId="19">
    <w:name w:val="Название Знак1"/>
    <w:uiPriority w:val="10"/>
    <w:rsid w:val="00970436"/>
    <w:rPr>
      <w:rFonts w:ascii="Bookman Old Style" w:hAnsi="Bookman Old Style"/>
      <w:b/>
      <w:sz w:val="28"/>
    </w:rPr>
  </w:style>
  <w:style w:type="paragraph" w:customStyle="1" w:styleId="afff3">
    <w:name w:val="Стиль"/>
    <w:basedOn w:val="a"/>
    <w:next w:val="aff"/>
    <w:uiPriority w:val="99"/>
    <w:qFormat/>
    <w:rsid w:val="00F24157"/>
    <w:pPr>
      <w:jc w:val="center"/>
    </w:pPr>
    <w:rPr>
      <w:rFonts w:ascii="Bookman Old Style" w:hAnsi="Bookman Old Style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6469-0873-49A5-9DC9-EB016562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6475</Words>
  <Characters>36911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накопления, сбора и вывоза отработанных ртутьсодержащих ламп на территории муниципального образования "Каргасокский район"</vt:lpstr>
    </vt:vector>
  </TitlesOfParts>
  <Company/>
  <LinksUpToDate>false</LinksUpToDate>
  <CharactersWithSpaces>43300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накопления, сбора и вывоза отработанных ртутьсодержащих ламп на территории муниципального образования "Каргасокский район"</dc:title>
  <dc:subject/>
  <dc:creator>Julia</dc:creator>
  <cp:keywords/>
  <dc:description/>
  <cp:lastModifiedBy>Анастасия Никола. Чубабрия</cp:lastModifiedBy>
  <cp:revision>3</cp:revision>
  <cp:lastPrinted>2020-07-30T08:30:00Z</cp:lastPrinted>
  <dcterms:created xsi:type="dcterms:W3CDTF">2020-07-30T08:32:00Z</dcterms:created>
  <dcterms:modified xsi:type="dcterms:W3CDTF">2020-07-30T08:38:00Z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175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2011-07-25T00:00:00Z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2011-07-25T06:00:00Z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