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B8" w:rsidRDefault="000779B8" w:rsidP="000779B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9B8" w:rsidRDefault="000779B8" w:rsidP="000779B8">
      <w:pPr>
        <w:jc w:val="center"/>
        <w:rPr>
          <w:sz w:val="28"/>
        </w:rPr>
      </w:pPr>
    </w:p>
    <w:p w:rsidR="000779B8" w:rsidRDefault="000779B8" w:rsidP="000779B8">
      <w:pPr>
        <w:jc w:val="center"/>
        <w:rPr>
          <w:sz w:val="28"/>
        </w:rPr>
      </w:pPr>
    </w:p>
    <w:p w:rsidR="000779B8" w:rsidRDefault="000779B8" w:rsidP="000779B8">
      <w:pPr>
        <w:jc w:val="center"/>
        <w:rPr>
          <w:sz w:val="28"/>
        </w:rPr>
      </w:pPr>
    </w:p>
    <w:p w:rsidR="000779B8" w:rsidRDefault="000779B8" w:rsidP="000779B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779B8" w:rsidRDefault="000779B8" w:rsidP="000779B8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779B8" w:rsidRDefault="000779B8" w:rsidP="000779B8">
      <w:pPr>
        <w:rPr>
          <w:sz w:val="28"/>
        </w:rPr>
      </w:pPr>
    </w:p>
    <w:p w:rsidR="000779B8" w:rsidRDefault="000779B8" w:rsidP="000779B8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779B8" w:rsidRDefault="000779B8" w:rsidP="000779B8"/>
    <w:tbl>
      <w:tblPr>
        <w:tblW w:w="9464" w:type="dxa"/>
        <w:tblLook w:val="04A0" w:firstRow="1" w:lastRow="0" w:firstColumn="1" w:lastColumn="0" w:noHBand="0" w:noVBand="1"/>
      </w:tblPr>
      <w:tblGrid>
        <w:gridCol w:w="1908"/>
        <w:gridCol w:w="6138"/>
        <w:gridCol w:w="1418"/>
      </w:tblGrid>
      <w:tr w:rsidR="000779B8" w:rsidTr="00070DD0">
        <w:tc>
          <w:tcPr>
            <w:tcW w:w="9464" w:type="dxa"/>
            <w:gridSpan w:val="3"/>
          </w:tcPr>
          <w:p w:rsidR="000779B8" w:rsidRDefault="000779B8">
            <w:pPr>
              <w:pStyle w:val="5"/>
            </w:pPr>
            <w:r>
              <w:t>ПОСТАНОВЛЕНИЕ</w:t>
            </w:r>
          </w:p>
          <w:p w:rsidR="000779B8" w:rsidRDefault="000779B8"/>
        </w:tc>
      </w:tr>
      <w:tr w:rsidR="000779B8" w:rsidTr="00070DD0">
        <w:tc>
          <w:tcPr>
            <w:tcW w:w="1908" w:type="dxa"/>
            <w:hideMark/>
          </w:tcPr>
          <w:p w:rsidR="000779B8" w:rsidRDefault="00126249" w:rsidP="001D65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602623">
              <w:rPr>
                <w:sz w:val="26"/>
                <w:szCs w:val="26"/>
              </w:rPr>
              <w:t>.</w:t>
            </w:r>
            <w:r w:rsidR="001D655F">
              <w:rPr>
                <w:sz w:val="26"/>
                <w:szCs w:val="26"/>
              </w:rPr>
              <w:t>12</w:t>
            </w:r>
            <w:r w:rsidR="000779B8">
              <w:rPr>
                <w:sz w:val="26"/>
                <w:szCs w:val="26"/>
              </w:rPr>
              <w:t>.20</w:t>
            </w:r>
            <w:r w:rsidR="00602623">
              <w:rPr>
                <w:sz w:val="26"/>
                <w:szCs w:val="26"/>
              </w:rPr>
              <w:t>20</w:t>
            </w:r>
          </w:p>
        </w:tc>
        <w:tc>
          <w:tcPr>
            <w:tcW w:w="6138" w:type="dxa"/>
          </w:tcPr>
          <w:p w:rsidR="000779B8" w:rsidRDefault="000779B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hideMark/>
          </w:tcPr>
          <w:p w:rsidR="000779B8" w:rsidRDefault="000779B8" w:rsidP="00070D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 </w:t>
            </w:r>
            <w:r w:rsidR="00070DD0">
              <w:rPr>
                <w:sz w:val="26"/>
                <w:szCs w:val="26"/>
              </w:rPr>
              <w:t>244</w:t>
            </w:r>
          </w:p>
        </w:tc>
      </w:tr>
      <w:tr w:rsidR="000779B8" w:rsidTr="00070DD0">
        <w:tc>
          <w:tcPr>
            <w:tcW w:w="8046" w:type="dxa"/>
            <w:gridSpan w:val="2"/>
          </w:tcPr>
          <w:p w:rsidR="000779B8" w:rsidRDefault="000779B8" w:rsidP="00B608CE">
            <w:pPr>
              <w:ind w:firstLine="709"/>
              <w:rPr>
                <w:sz w:val="26"/>
                <w:szCs w:val="26"/>
              </w:rPr>
            </w:pPr>
          </w:p>
          <w:p w:rsidR="000779B8" w:rsidRDefault="000779B8" w:rsidP="001262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Каргасок</w:t>
            </w:r>
          </w:p>
        </w:tc>
        <w:tc>
          <w:tcPr>
            <w:tcW w:w="1418" w:type="dxa"/>
          </w:tcPr>
          <w:p w:rsidR="000779B8" w:rsidRDefault="000779B8" w:rsidP="00B608CE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0779B8" w:rsidRDefault="000779B8" w:rsidP="00B608CE">
      <w:pPr>
        <w:ind w:firstLine="709"/>
        <w:jc w:val="center"/>
        <w:rPr>
          <w:sz w:val="26"/>
          <w:szCs w:val="2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779B8" w:rsidTr="000779B8">
        <w:tc>
          <w:tcPr>
            <w:tcW w:w="4820" w:type="dxa"/>
            <w:vAlign w:val="center"/>
            <w:hideMark/>
          </w:tcPr>
          <w:p w:rsidR="000779B8" w:rsidRDefault="000779B8" w:rsidP="00B608CE">
            <w:pPr>
              <w:pStyle w:val="a3"/>
              <w:ind w:left="34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Каргасокского района от 09.10.2018 № 297 «О создании комиссии по делам инвалидов»</w:t>
            </w:r>
          </w:p>
        </w:tc>
        <w:tc>
          <w:tcPr>
            <w:tcW w:w="4961" w:type="dxa"/>
          </w:tcPr>
          <w:p w:rsidR="000779B8" w:rsidRDefault="000779B8" w:rsidP="00B608CE">
            <w:pPr>
              <w:ind w:firstLine="709"/>
              <w:rPr>
                <w:sz w:val="26"/>
                <w:szCs w:val="26"/>
              </w:rPr>
            </w:pPr>
          </w:p>
          <w:p w:rsidR="000779B8" w:rsidRDefault="000779B8" w:rsidP="00B608CE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0779B8" w:rsidRDefault="000779B8" w:rsidP="00077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9B8" w:rsidRDefault="000779B8" w:rsidP="00070DD0">
      <w:pPr>
        <w:jc w:val="both"/>
        <w:rPr>
          <w:sz w:val="26"/>
          <w:szCs w:val="26"/>
        </w:rPr>
      </w:pPr>
      <w:r>
        <w:rPr>
          <w:rFonts w:eastAsia="Calibri"/>
          <w:sz w:val="27"/>
          <w:szCs w:val="27"/>
          <w:lang w:eastAsia="en-US"/>
        </w:rPr>
        <w:tab/>
      </w:r>
      <w:r>
        <w:rPr>
          <w:sz w:val="26"/>
          <w:szCs w:val="26"/>
        </w:rPr>
        <w:t xml:space="preserve">1. </w:t>
      </w:r>
      <w:r w:rsidR="004B10E1">
        <w:rPr>
          <w:sz w:val="26"/>
          <w:szCs w:val="26"/>
        </w:rPr>
        <w:t xml:space="preserve">Внести </w:t>
      </w:r>
      <w:r w:rsidR="001D655F">
        <w:rPr>
          <w:sz w:val="26"/>
          <w:szCs w:val="26"/>
        </w:rPr>
        <w:t xml:space="preserve">в </w:t>
      </w:r>
      <w:r w:rsidR="00E35555">
        <w:rPr>
          <w:sz w:val="26"/>
          <w:szCs w:val="26"/>
        </w:rPr>
        <w:t>п</w:t>
      </w:r>
      <w:r w:rsidR="004B10E1">
        <w:rPr>
          <w:sz w:val="26"/>
          <w:szCs w:val="26"/>
        </w:rPr>
        <w:t xml:space="preserve">остановление </w:t>
      </w:r>
      <w:r w:rsidR="00476D9A">
        <w:rPr>
          <w:sz w:val="26"/>
          <w:szCs w:val="26"/>
        </w:rPr>
        <w:t xml:space="preserve">Администрации Каргасокского района </w:t>
      </w:r>
      <w:r w:rsidR="004B10E1">
        <w:rPr>
          <w:sz w:val="26"/>
          <w:szCs w:val="26"/>
        </w:rPr>
        <w:t xml:space="preserve">от 09.10.2018 № 297 «О создании комиссии по делам инвалидов» изменения, </w:t>
      </w:r>
      <w:r w:rsidR="00B608CE">
        <w:rPr>
          <w:sz w:val="26"/>
          <w:szCs w:val="26"/>
        </w:rPr>
        <w:t xml:space="preserve">дополнив п.3 </w:t>
      </w:r>
      <w:r w:rsidR="00712554">
        <w:rPr>
          <w:sz w:val="26"/>
          <w:szCs w:val="26"/>
        </w:rPr>
        <w:t xml:space="preserve">положения о комиссии по делам инвалидов </w:t>
      </w:r>
      <w:r w:rsidR="00B608CE">
        <w:rPr>
          <w:sz w:val="26"/>
          <w:szCs w:val="26"/>
        </w:rPr>
        <w:t xml:space="preserve">подпунктом «обследование жилых помещений инвалидов и общего имущества в многоквартирных домах, в которых проживают инвалиды, входящих в состав </w:t>
      </w:r>
      <w:r w:rsidR="00712554">
        <w:rPr>
          <w:sz w:val="26"/>
          <w:szCs w:val="26"/>
        </w:rPr>
        <w:t>муниципального жилищного фонда, а так же частного жилищного фонда на территории Каргасокского района, в целях их приспособления с учетом потребностей инвалидов и обеспечения условий их доступности для инвалидов</w:t>
      </w:r>
      <w:r w:rsidR="00B608CE">
        <w:rPr>
          <w:sz w:val="26"/>
          <w:szCs w:val="26"/>
        </w:rPr>
        <w:t>»</w:t>
      </w:r>
      <w:r w:rsidR="004B10E1">
        <w:rPr>
          <w:sz w:val="26"/>
          <w:szCs w:val="26"/>
        </w:rPr>
        <w:t xml:space="preserve"> (приложение №</w:t>
      </w:r>
      <w:r w:rsidR="001D655F">
        <w:rPr>
          <w:sz w:val="26"/>
          <w:szCs w:val="26"/>
        </w:rPr>
        <w:t>1</w:t>
      </w:r>
      <w:r w:rsidR="004B10E1">
        <w:rPr>
          <w:sz w:val="26"/>
          <w:szCs w:val="26"/>
        </w:rPr>
        <w:t xml:space="preserve"> к </w:t>
      </w:r>
      <w:r w:rsidR="00E35555">
        <w:rPr>
          <w:sz w:val="26"/>
          <w:szCs w:val="26"/>
        </w:rPr>
        <w:t>п</w:t>
      </w:r>
      <w:r w:rsidR="004B10E1">
        <w:rPr>
          <w:sz w:val="26"/>
          <w:szCs w:val="26"/>
        </w:rPr>
        <w:t>остановлению</w:t>
      </w:r>
      <w:r w:rsidR="00712554">
        <w:rPr>
          <w:sz w:val="26"/>
          <w:szCs w:val="26"/>
        </w:rPr>
        <w:t>)</w:t>
      </w:r>
      <w:r w:rsidR="004B10E1">
        <w:rPr>
          <w:sz w:val="26"/>
          <w:szCs w:val="26"/>
        </w:rPr>
        <w:t xml:space="preserve"> согласно прилож</w:t>
      </w:r>
      <w:r w:rsidR="00161B3A">
        <w:rPr>
          <w:sz w:val="26"/>
          <w:szCs w:val="26"/>
        </w:rPr>
        <w:t>е</w:t>
      </w:r>
      <w:r w:rsidR="004B10E1">
        <w:rPr>
          <w:sz w:val="26"/>
          <w:szCs w:val="26"/>
        </w:rPr>
        <w:t>нию к настоящему постановлени</w:t>
      </w:r>
      <w:r w:rsidR="00E35555">
        <w:rPr>
          <w:sz w:val="26"/>
          <w:szCs w:val="26"/>
        </w:rPr>
        <w:t>ю</w:t>
      </w:r>
      <w:r w:rsidR="004B10E1">
        <w:rPr>
          <w:sz w:val="26"/>
          <w:szCs w:val="26"/>
        </w:rPr>
        <w:t>.</w:t>
      </w:r>
    </w:p>
    <w:p w:rsidR="00161B3A" w:rsidRPr="00C630FD" w:rsidRDefault="00161B3A" w:rsidP="00161B3A">
      <w:pPr>
        <w:pStyle w:val="a3"/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C630FD">
        <w:rPr>
          <w:sz w:val="26"/>
          <w:szCs w:val="26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0779B8" w:rsidRDefault="000779B8" w:rsidP="000779B8">
      <w:pPr>
        <w:ind w:firstLine="675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763"/>
        <w:gridCol w:w="2354"/>
        <w:gridCol w:w="3238"/>
      </w:tblGrid>
      <w:tr w:rsidR="000779B8" w:rsidTr="00070DD0">
        <w:trPr>
          <w:trHeight w:val="429"/>
        </w:trPr>
        <w:tc>
          <w:tcPr>
            <w:tcW w:w="3832" w:type="dxa"/>
            <w:vAlign w:val="center"/>
          </w:tcPr>
          <w:p w:rsidR="000779B8" w:rsidRDefault="000779B8">
            <w:pPr>
              <w:pStyle w:val="3"/>
              <w:rPr>
                <w:sz w:val="26"/>
                <w:szCs w:val="26"/>
              </w:rPr>
            </w:pPr>
          </w:p>
          <w:p w:rsidR="000779B8" w:rsidRDefault="000779B8">
            <w:pPr>
              <w:pStyle w:val="3"/>
              <w:rPr>
                <w:sz w:val="26"/>
                <w:szCs w:val="26"/>
              </w:rPr>
            </w:pPr>
          </w:p>
          <w:p w:rsidR="000779B8" w:rsidRDefault="000779B8">
            <w:pPr>
              <w:pStyle w:val="3"/>
              <w:rPr>
                <w:sz w:val="26"/>
                <w:szCs w:val="26"/>
              </w:rPr>
            </w:pPr>
          </w:p>
          <w:p w:rsidR="000779B8" w:rsidRDefault="00B608CE" w:rsidP="00E35555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0779B8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0779B8">
              <w:rPr>
                <w:sz w:val="26"/>
                <w:szCs w:val="26"/>
              </w:rPr>
              <w:t xml:space="preserve">  Каргасокского района</w:t>
            </w:r>
          </w:p>
        </w:tc>
        <w:tc>
          <w:tcPr>
            <w:tcW w:w="2430" w:type="dxa"/>
            <w:vAlign w:val="center"/>
          </w:tcPr>
          <w:p w:rsidR="000779B8" w:rsidRDefault="000779B8">
            <w:pPr>
              <w:rPr>
                <w:color w:val="999999"/>
                <w:sz w:val="26"/>
                <w:szCs w:val="26"/>
              </w:rPr>
            </w:pPr>
          </w:p>
        </w:tc>
        <w:tc>
          <w:tcPr>
            <w:tcW w:w="3309" w:type="dxa"/>
            <w:vAlign w:val="center"/>
          </w:tcPr>
          <w:p w:rsidR="000779B8" w:rsidRDefault="000779B8">
            <w:pPr>
              <w:pStyle w:val="2"/>
              <w:rPr>
                <w:sz w:val="26"/>
                <w:szCs w:val="26"/>
              </w:rPr>
            </w:pPr>
          </w:p>
          <w:p w:rsidR="000779B8" w:rsidRDefault="000779B8">
            <w:pPr>
              <w:pStyle w:val="2"/>
              <w:rPr>
                <w:sz w:val="26"/>
                <w:szCs w:val="26"/>
              </w:rPr>
            </w:pPr>
          </w:p>
          <w:p w:rsidR="000779B8" w:rsidRDefault="000779B8">
            <w:pPr>
              <w:pStyle w:val="2"/>
              <w:rPr>
                <w:sz w:val="26"/>
                <w:szCs w:val="26"/>
              </w:rPr>
            </w:pPr>
          </w:p>
          <w:p w:rsidR="000779B8" w:rsidRDefault="00B608C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Ащеулов</w:t>
            </w:r>
          </w:p>
        </w:tc>
      </w:tr>
    </w:tbl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0DD0" w:rsidRDefault="00070DD0" w:rsidP="000779B8">
      <w:pPr>
        <w:rPr>
          <w:sz w:val="26"/>
          <w:szCs w:val="26"/>
        </w:rPr>
      </w:pPr>
    </w:p>
    <w:p w:rsidR="00070DD0" w:rsidRDefault="00070DD0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8F5C0E" w:rsidP="000779B8">
      <w:pPr>
        <w:rPr>
          <w:sz w:val="20"/>
          <w:szCs w:val="20"/>
        </w:rPr>
      </w:pPr>
      <w:r>
        <w:rPr>
          <w:sz w:val="20"/>
          <w:szCs w:val="20"/>
        </w:rPr>
        <w:t>Брагина Ю.С.</w:t>
      </w:r>
    </w:p>
    <w:p w:rsidR="000779B8" w:rsidRDefault="000779B8" w:rsidP="000779B8">
      <w:pPr>
        <w:rPr>
          <w:sz w:val="20"/>
          <w:szCs w:val="20"/>
        </w:rPr>
      </w:pPr>
      <w:r>
        <w:rPr>
          <w:sz w:val="20"/>
          <w:szCs w:val="20"/>
        </w:rPr>
        <w:t>2-32-66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0779B8" w:rsidTr="000779B8">
        <w:trPr>
          <w:trHeight w:val="5666"/>
        </w:trPr>
        <w:tc>
          <w:tcPr>
            <w:tcW w:w="9781" w:type="dxa"/>
          </w:tcPr>
          <w:p w:rsidR="00B608CE" w:rsidRPr="00070DD0" w:rsidRDefault="00B608CE" w:rsidP="00070DD0">
            <w:pPr>
              <w:ind w:left="5424"/>
              <w:jc w:val="both"/>
              <w:rPr>
                <w:sz w:val="26"/>
                <w:szCs w:val="26"/>
              </w:rPr>
            </w:pPr>
            <w:r w:rsidRPr="00070DD0">
              <w:rPr>
                <w:sz w:val="26"/>
                <w:szCs w:val="26"/>
              </w:rPr>
              <w:lastRenderedPageBreak/>
              <w:t>УТВЕРЖДЕНО</w:t>
            </w:r>
          </w:p>
          <w:p w:rsidR="00B608CE" w:rsidRPr="00070DD0" w:rsidRDefault="00B608CE" w:rsidP="00070DD0">
            <w:pPr>
              <w:ind w:left="5424"/>
              <w:rPr>
                <w:sz w:val="26"/>
                <w:szCs w:val="26"/>
              </w:rPr>
            </w:pPr>
            <w:r w:rsidRPr="00070DD0">
              <w:rPr>
                <w:sz w:val="26"/>
                <w:szCs w:val="26"/>
              </w:rPr>
              <w:t>постановлением Администрации</w:t>
            </w:r>
          </w:p>
          <w:p w:rsidR="00B608CE" w:rsidRPr="00070DD0" w:rsidRDefault="00B608CE" w:rsidP="00070DD0">
            <w:pPr>
              <w:ind w:left="5424"/>
              <w:rPr>
                <w:sz w:val="26"/>
                <w:szCs w:val="26"/>
              </w:rPr>
            </w:pPr>
            <w:r w:rsidRPr="00070DD0">
              <w:rPr>
                <w:sz w:val="26"/>
                <w:szCs w:val="26"/>
              </w:rPr>
              <w:t>Каргасокского района</w:t>
            </w:r>
          </w:p>
          <w:p w:rsidR="00B608CE" w:rsidRPr="00070DD0" w:rsidRDefault="00070DD0" w:rsidP="00070DD0">
            <w:pPr>
              <w:ind w:left="5424"/>
              <w:rPr>
                <w:sz w:val="26"/>
                <w:szCs w:val="26"/>
              </w:rPr>
            </w:pPr>
            <w:r w:rsidRPr="00070DD0">
              <w:rPr>
                <w:sz w:val="26"/>
                <w:szCs w:val="26"/>
              </w:rPr>
              <w:t>от 01.12.2020</w:t>
            </w:r>
            <w:r w:rsidR="00B608CE" w:rsidRPr="00070DD0">
              <w:rPr>
                <w:sz w:val="26"/>
                <w:szCs w:val="26"/>
              </w:rPr>
              <w:t xml:space="preserve"> № </w:t>
            </w:r>
            <w:r w:rsidRPr="00070DD0">
              <w:rPr>
                <w:sz w:val="26"/>
                <w:szCs w:val="26"/>
              </w:rPr>
              <w:t>244</w:t>
            </w:r>
          </w:p>
          <w:p w:rsidR="00B608CE" w:rsidRPr="00070DD0" w:rsidRDefault="00B608CE" w:rsidP="00070DD0">
            <w:pPr>
              <w:ind w:left="5424"/>
              <w:rPr>
                <w:sz w:val="26"/>
                <w:szCs w:val="26"/>
              </w:rPr>
            </w:pPr>
            <w:r w:rsidRPr="00070DD0">
              <w:rPr>
                <w:sz w:val="26"/>
                <w:szCs w:val="26"/>
              </w:rPr>
              <w:t>Приложение № 1</w:t>
            </w:r>
          </w:p>
          <w:p w:rsidR="00B608CE" w:rsidRDefault="00B608CE" w:rsidP="00B608CE">
            <w:pPr>
              <w:jc w:val="right"/>
            </w:pPr>
          </w:p>
          <w:p w:rsidR="00B608CE" w:rsidRDefault="00B608CE" w:rsidP="00070DD0">
            <w:pPr>
              <w:ind w:firstLine="709"/>
              <w:jc w:val="center"/>
              <w:rPr>
                <w:sz w:val="26"/>
                <w:szCs w:val="26"/>
              </w:rPr>
            </w:pPr>
            <w:r w:rsidRPr="001277F9">
              <w:rPr>
                <w:sz w:val="26"/>
                <w:szCs w:val="26"/>
              </w:rPr>
              <w:t>Положение</w:t>
            </w:r>
          </w:p>
          <w:p w:rsidR="00B608CE" w:rsidRPr="00D72D8F" w:rsidRDefault="00B608CE" w:rsidP="00070DD0">
            <w:pPr>
              <w:ind w:firstLine="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Pr="001277F9">
              <w:rPr>
                <w:sz w:val="26"/>
                <w:szCs w:val="26"/>
              </w:rPr>
              <w:t xml:space="preserve">комиссии </w:t>
            </w:r>
            <w:r>
              <w:rPr>
                <w:sz w:val="26"/>
                <w:szCs w:val="26"/>
              </w:rPr>
              <w:t>по делам инвалидов</w:t>
            </w:r>
          </w:p>
          <w:p w:rsidR="00B608CE" w:rsidRPr="00D72D8F" w:rsidRDefault="00B608CE" w:rsidP="00B608CE">
            <w:pPr>
              <w:ind w:firstLine="709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  <w:p w:rsidR="00B608CE" w:rsidRPr="00B60632" w:rsidRDefault="00B608CE" w:rsidP="00B608CE">
            <w:pPr>
              <w:shd w:val="clear" w:color="auto" w:fill="FFFFFF"/>
              <w:spacing w:line="357" w:lineRule="atLeast"/>
              <w:ind w:firstLine="567"/>
              <w:jc w:val="both"/>
              <w:textAlignment w:val="baseline"/>
              <w:rPr>
                <w:color w:val="333333"/>
              </w:rPr>
            </w:pPr>
            <w:r w:rsidRPr="00D72D8F">
              <w:rPr>
                <w:color w:val="000000"/>
                <w:sz w:val="26"/>
                <w:szCs w:val="26"/>
              </w:rPr>
              <w:t>1. К</w:t>
            </w:r>
            <w:r w:rsidRPr="00D72D8F">
              <w:rPr>
                <w:bCs/>
                <w:color w:val="000000"/>
                <w:sz w:val="26"/>
                <w:szCs w:val="26"/>
              </w:rPr>
              <w:t>омиссия</w:t>
            </w:r>
            <w:r w:rsidRPr="00D72D8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72D8F">
              <w:rPr>
                <w:color w:val="000000"/>
                <w:sz w:val="26"/>
                <w:szCs w:val="26"/>
              </w:rPr>
              <w:t xml:space="preserve">по </w:t>
            </w:r>
            <w:r>
              <w:rPr>
                <w:color w:val="000000"/>
                <w:sz w:val="26"/>
                <w:szCs w:val="26"/>
              </w:rPr>
              <w:t xml:space="preserve">делам инвалидов </w:t>
            </w:r>
            <w:r w:rsidRPr="00D72D8F">
              <w:rPr>
                <w:color w:val="000000"/>
                <w:sz w:val="26"/>
                <w:szCs w:val="26"/>
              </w:rPr>
              <w:t xml:space="preserve">(далее –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 xml:space="preserve">омиссия) </w:t>
            </w:r>
            <w:r w:rsidRPr="00C9180F">
              <w:rPr>
                <w:sz w:val="26"/>
                <w:szCs w:val="26"/>
              </w:rPr>
              <w:t>образована в целях обеспечения комплексного подхода к организации, координации и контроля деятельности в сфере формирования доступной среды для инвалидов</w:t>
            </w:r>
            <w:r w:rsidRPr="00B60632">
              <w:rPr>
                <w:color w:val="333333"/>
              </w:rPr>
              <w:t>.</w:t>
            </w:r>
          </w:p>
          <w:p w:rsidR="00B608CE" w:rsidRPr="00D72D8F" w:rsidRDefault="00B608CE" w:rsidP="00B608CE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 xml:space="preserve"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      </w:r>
            <w:r>
              <w:rPr>
                <w:color w:val="000000"/>
                <w:sz w:val="26"/>
                <w:szCs w:val="26"/>
              </w:rPr>
              <w:t>Томской</w:t>
            </w:r>
            <w:r w:rsidRPr="00D72D8F">
              <w:rPr>
                <w:color w:val="000000"/>
                <w:sz w:val="26"/>
                <w:szCs w:val="26"/>
              </w:rPr>
              <w:t xml:space="preserve"> области, постановлениями и распоряжениями Губернатора </w:t>
            </w:r>
            <w:r>
              <w:rPr>
                <w:color w:val="000000"/>
                <w:sz w:val="26"/>
                <w:szCs w:val="26"/>
              </w:rPr>
              <w:t>Томской</w:t>
            </w:r>
            <w:r w:rsidRPr="00D72D8F">
              <w:rPr>
                <w:color w:val="000000"/>
                <w:sz w:val="26"/>
                <w:szCs w:val="26"/>
              </w:rPr>
              <w:t xml:space="preserve"> области, </w:t>
            </w:r>
            <w:r>
              <w:rPr>
                <w:color w:val="000000"/>
                <w:sz w:val="26"/>
                <w:szCs w:val="26"/>
              </w:rPr>
              <w:t xml:space="preserve">постановлениями и распоряжениями Администрации Каргасокского района, </w:t>
            </w:r>
            <w:r w:rsidRPr="00D72D8F">
              <w:rPr>
                <w:color w:val="000000"/>
                <w:sz w:val="26"/>
                <w:szCs w:val="26"/>
              </w:rPr>
              <w:t>а также настоящим Положением.</w:t>
            </w:r>
          </w:p>
          <w:p w:rsidR="00B608CE" w:rsidRDefault="00B608CE" w:rsidP="00B608CE">
            <w:pPr>
              <w:ind w:firstLine="567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 xml:space="preserve">3. Основными задачами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>омиссии являются:</w:t>
            </w:r>
          </w:p>
          <w:p w:rsidR="00B608CE" w:rsidRPr="00D72D8F" w:rsidRDefault="00B608CE" w:rsidP="00B608CE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оценка состояния доступности объектов и услуг в сферах жизнедеятельности инвалидов;</w:t>
            </w:r>
          </w:p>
          <w:p w:rsidR="00B608CE" w:rsidRPr="00D72D8F" w:rsidRDefault="00B608CE" w:rsidP="00B608CE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реализация системных мер, направленных на обеспечение доступности объектов и услуг в сферах жизнедеятельности инвалидов;</w:t>
            </w:r>
          </w:p>
          <w:p w:rsidR="00B608CE" w:rsidRPr="00D72D8F" w:rsidRDefault="00B608CE" w:rsidP="00B608CE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координация деятельности в сфере формирования доступной среды жизнедеятельности для инвалидов;</w:t>
            </w:r>
          </w:p>
          <w:p w:rsidR="00B608CE" w:rsidRDefault="00B608CE" w:rsidP="00B608CE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F50138">
              <w:rPr>
                <w:color w:val="000000"/>
                <w:sz w:val="26"/>
                <w:szCs w:val="26"/>
              </w:rPr>
              <w:t>подготовка предложений и рекомендаций по вопросам формирования доступной среды для инвалидов;</w:t>
            </w:r>
          </w:p>
          <w:p w:rsidR="00B608CE" w:rsidRDefault="00B608CE" w:rsidP="00B608CE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F50138">
              <w:rPr>
                <w:color w:val="000000"/>
                <w:sz w:val="26"/>
                <w:szCs w:val="26"/>
              </w:rPr>
              <w:t xml:space="preserve"> взаимодействие в установленном порядке в пределах своей компетенции с органами государственной власти,</w:t>
            </w:r>
            <w:r>
              <w:rPr>
                <w:color w:val="000000"/>
                <w:sz w:val="26"/>
                <w:szCs w:val="26"/>
              </w:rPr>
              <w:t xml:space="preserve"> местного самоуправления, </w:t>
            </w:r>
            <w:r w:rsidRPr="00F50138">
              <w:rPr>
                <w:color w:val="000000"/>
                <w:sz w:val="26"/>
                <w:szCs w:val="26"/>
              </w:rPr>
              <w:t>организациями и гражданами по вопросам, отнесенным к компетенции комиссии;</w:t>
            </w:r>
          </w:p>
          <w:p w:rsidR="00B608CE" w:rsidRPr="00D72D8F" w:rsidRDefault="00B608CE" w:rsidP="00B608CE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контроля деятельности по формированию доступной среды для инвалидов;</w:t>
            </w:r>
          </w:p>
          <w:p w:rsidR="00B608CE" w:rsidRDefault="00B608CE" w:rsidP="00B608CE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рассмотрение иных вопросов в сфере формирования доступной среды жизнедеятельности для инвали</w:t>
            </w:r>
            <w:r w:rsidR="00B40D6B">
              <w:rPr>
                <w:color w:val="000000"/>
                <w:sz w:val="26"/>
                <w:szCs w:val="26"/>
              </w:rPr>
              <w:t>дов;</w:t>
            </w:r>
          </w:p>
          <w:p w:rsidR="00B40D6B" w:rsidRPr="00D72D8F" w:rsidRDefault="00B40D6B" w:rsidP="00B608CE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</w:t>
            </w:r>
            <w:proofErr w:type="gramStart"/>
            <w:r>
              <w:rPr>
                <w:sz w:val="26"/>
                <w:szCs w:val="26"/>
              </w:rPr>
              <w:t>так же</w:t>
            </w:r>
            <w:proofErr w:type="gramEnd"/>
            <w:r>
              <w:rPr>
                <w:sz w:val="26"/>
                <w:szCs w:val="26"/>
              </w:rPr>
              <w:t xml:space="preserve"> частного жилищного фонда на территории Каргасокского района, в целях их приспособления с учетом потребностей инвалидов и обеспечения условий их доступности для инвалидов.</w:t>
            </w:r>
          </w:p>
          <w:p w:rsidR="00B608CE" w:rsidRPr="00D72D8F" w:rsidRDefault="00B608CE" w:rsidP="00B608CE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4. Комиссия осуществляет деятельность по следующим направлениям:</w:t>
            </w:r>
          </w:p>
          <w:p w:rsidR="00B608CE" w:rsidRPr="008B4722" w:rsidRDefault="00B608CE" w:rsidP="00B608C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57" w:lineRule="atLeast"/>
              <w:ind w:left="0"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8B4722">
              <w:rPr>
                <w:sz w:val="26"/>
                <w:szCs w:val="26"/>
              </w:rPr>
              <w:t>оординаци</w:t>
            </w:r>
            <w:r>
              <w:rPr>
                <w:sz w:val="26"/>
                <w:szCs w:val="26"/>
              </w:rPr>
              <w:t>я</w:t>
            </w:r>
            <w:r w:rsidRPr="008B4722">
              <w:rPr>
                <w:sz w:val="26"/>
                <w:szCs w:val="26"/>
              </w:rPr>
              <w:t xml:space="preserve"> работы по проведению мониторинга объектов социальной инфраструктуры, с целью определения их доступности для инвалидов</w:t>
            </w:r>
            <w:r>
              <w:rPr>
                <w:sz w:val="26"/>
                <w:szCs w:val="26"/>
              </w:rPr>
              <w:t>;</w:t>
            </w:r>
          </w:p>
          <w:p w:rsidR="00B608CE" w:rsidRPr="008B4722" w:rsidRDefault="00B608CE" w:rsidP="00B608C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57" w:lineRule="atLeast"/>
              <w:ind w:left="0"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B4722">
              <w:rPr>
                <w:sz w:val="26"/>
                <w:szCs w:val="26"/>
              </w:rPr>
              <w:t xml:space="preserve">нализ деятельности организаций, независимо от их организационно-правовых форм, в сфере формирования доступной среды </w:t>
            </w:r>
            <w:r>
              <w:rPr>
                <w:sz w:val="26"/>
                <w:szCs w:val="26"/>
              </w:rPr>
              <w:t>жизнедеятельности для инвалидов;</w:t>
            </w:r>
          </w:p>
          <w:p w:rsidR="00B608CE" w:rsidRPr="00233918" w:rsidRDefault="00B608CE" w:rsidP="00B608CE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233918">
              <w:rPr>
                <w:color w:val="000000"/>
                <w:sz w:val="26"/>
                <w:szCs w:val="26"/>
              </w:rPr>
              <w:lastRenderedPageBreak/>
              <w:t>сбор и анализ информации о выполнении мероприятий комплексных программ в этой сфере;</w:t>
            </w:r>
          </w:p>
          <w:p w:rsidR="00B608CE" w:rsidRPr="00D72D8F" w:rsidRDefault="00B608CE" w:rsidP="00B608CE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разработка рекомендаций по совершенствованию правовых актов и методических рекомендаций в сфере формирования доступной среды жизнедеятельности для инвалидов, по развитию информационных систем, в том числе карт доступности объектов и услуг в</w:t>
            </w:r>
            <w:r>
              <w:rPr>
                <w:color w:val="000000"/>
                <w:sz w:val="26"/>
                <w:szCs w:val="26"/>
              </w:rPr>
              <w:t xml:space="preserve"> Каргасокском районе</w:t>
            </w:r>
            <w:r w:rsidRPr="00D72D8F">
              <w:rPr>
                <w:color w:val="000000"/>
                <w:sz w:val="26"/>
                <w:szCs w:val="26"/>
              </w:rPr>
              <w:t>;</w:t>
            </w:r>
          </w:p>
          <w:p w:rsidR="00B608CE" w:rsidRPr="0018174A" w:rsidRDefault="00B608CE" w:rsidP="00B608C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57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18174A">
              <w:rPr>
                <w:sz w:val="26"/>
                <w:szCs w:val="26"/>
              </w:rPr>
              <w:t>ассмотрение обращений граждан и юридических лиц по вопросам формирования доступной среды для инвалидов.</w:t>
            </w:r>
          </w:p>
          <w:p w:rsidR="00B608CE" w:rsidRPr="00D72D8F" w:rsidRDefault="00B608CE" w:rsidP="00B608CE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 xml:space="preserve">организация экспертизы проектов правовых актов и методических материалов в сфере доступной среды жизнедеятельности для инвалидов; </w:t>
            </w:r>
          </w:p>
          <w:p w:rsidR="00B608CE" w:rsidRPr="00D72D8F" w:rsidRDefault="00B608CE" w:rsidP="00B608CE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разработка предложений по принятию мер воздействия на нарушителей законодательства в части обеспечения беспрепятственного доступа инвалидов к объектам социальной инфраструктуры,</w:t>
            </w:r>
            <w:r w:rsidRPr="00D72D8F">
              <w:rPr>
                <w:bCs/>
                <w:color w:val="000000"/>
                <w:sz w:val="26"/>
                <w:szCs w:val="26"/>
              </w:rPr>
              <w:t xml:space="preserve"> средствам информации и связи</w:t>
            </w:r>
            <w:r w:rsidRPr="00D72D8F">
              <w:rPr>
                <w:color w:val="000000"/>
                <w:sz w:val="26"/>
                <w:szCs w:val="26"/>
              </w:rPr>
              <w:t>;</w:t>
            </w:r>
          </w:p>
          <w:p w:rsidR="00B608CE" w:rsidRPr="00D72D8F" w:rsidRDefault="00B608CE" w:rsidP="00B608CE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 xml:space="preserve">взаимодействие в установленном порядке с территориальными органами федеральных органов исполнительной власти, органами исполнительной власти </w:t>
            </w:r>
            <w:r>
              <w:rPr>
                <w:color w:val="000000"/>
                <w:sz w:val="26"/>
                <w:szCs w:val="26"/>
              </w:rPr>
              <w:t xml:space="preserve">Томской </w:t>
            </w:r>
            <w:r w:rsidRPr="00D72D8F">
              <w:rPr>
                <w:color w:val="000000"/>
                <w:sz w:val="26"/>
                <w:szCs w:val="26"/>
              </w:rPr>
              <w:t xml:space="preserve">области, органами местного самоуправления, общественными организациями, иными заинтересованными организациями при решении вопросов, относящихся к компетенции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>омиссии.</w:t>
            </w:r>
          </w:p>
          <w:p w:rsidR="00B608CE" w:rsidRPr="00D72D8F" w:rsidRDefault="00B608CE" w:rsidP="00B608CE">
            <w:pPr>
              <w:ind w:firstLine="709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5. Комиссия для решения возложенных на неё задач имеет право:</w:t>
            </w:r>
          </w:p>
          <w:p w:rsidR="00B608CE" w:rsidRPr="00D72D8F" w:rsidRDefault="00B608CE" w:rsidP="00B608CE">
            <w:pPr>
              <w:numPr>
                <w:ilvl w:val="0"/>
                <w:numId w:val="4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запрашивать от организаций независимо от организационно-правовых форм информацию по вопро</w:t>
            </w:r>
            <w:r>
              <w:rPr>
                <w:color w:val="000000"/>
                <w:sz w:val="26"/>
                <w:szCs w:val="26"/>
              </w:rPr>
              <w:t>сам, относящимся к компетенции К</w:t>
            </w:r>
            <w:r w:rsidRPr="00D72D8F">
              <w:rPr>
                <w:color w:val="000000"/>
                <w:sz w:val="26"/>
                <w:szCs w:val="26"/>
              </w:rPr>
              <w:t>омиссии;</w:t>
            </w:r>
          </w:p>
          <w:p w:rsidR="00B608CE" w:rsidRPr="00D72D8F" w:rsidRDefault="00B608CE" w:rsidP="00B608CE">
            <w:pPr>
              <w:numPr>
                <w:ilvl w:val="0"/>
                <w:numId w:val="4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 xml:space="preserve">заслушивать на своих заседаниях должностных лиц структурных подразделений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D72D8F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>Каргасокского района</w:t>
            </w:r>
            <w:r w:rsidRPr="00D72D8F">
              <w:rPr>
                <w:color w:val="000000"/>
                <w:sz w:val="26"/>
                <w:szCs w:val="26"/>
              </w:rPr>
              <w:t xml:space="preserve">, представителей заинтересованных организаций по вопросам, отнесенным к компетенции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>омиссии;</w:t>
            </w:r>
          </w:p>
          <w:p w:rsidR="00B608CE" w:rsidRPr="00D72D8F" w:rsidRDefault="00B608CE" w:rsidP="00B608CE">
            <w:pPr>
              <w:numPr>
                <w:ilvl w:val="0"/>
                <w:numId w:val="4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создавать, при необходимости, временные комиссии, экспертные и рабочие группы по вопро</w:t>
            </w:r>
            <w:r>
              <w:rPr>
                <w:color w:val="000000"/>
                <w:sz w:val="26"/>
                <w:szCs w:val="26"/>
              </w:rPr>
              <w:t>сам, относящимся к компетенции К</w:t>
            </w:r>
            <w:r w:rsidRPr="00D72D8F">
              <w:rPr>
                <w:color w:val="000000"/>
                <w:sz w:val="26"/>
                <w:szCs w:val="26"/>
              </w:rPr>
              <w:t>омиссии;</w:t>
            </w:r>
          </w:p>
          <w:p w:rsidR="00B608CE" w:rsidRPr="00D72D8F" w:rsidRDefault="00B608CE" w:rsidP="00B608CE">
            <w:pPr>
              <w:numPr>
                <w:ilvl w:val="0"/>
                <w:numId w:val="4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оказывать информационно-методическую помощь заинтересованным организациям по вопросам, связанным с формированием доступной среды жизнедеятельности для инвалидов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608CE" w:rsidRPr="00D72D8F" w:rsidRDefault="00B608CE" w:rsidP="00B608CE">
            <w:pPr>
              <w:numPr>
                <w:ilvl w:val="0"/>
                <w:numId w:val="4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 xml:space="preserve">рассматривать на своих заседаниях вопросы организации деятельности структурных подразделений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D72D8F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>Каргасокского района</w:t>
            </w:r>
            <w:r w:rsidRPr="00D72D8F">
              <w:rPr>
                <w:color w:val="000000"/>
                <w:sz w:val="26"/>
                <w:szCs w:val="26"/>
              </w:rPr>
              <w:t xml:space="preserve"> и иных организаций по вопросам, относящимся к компетенции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>омиссии;</w:t>
            </w:r>
          </w:p>
          <w:p w:rsidR="00B608CE" w:rsidRDefault="00B608CE" w:rsidP="00B608CE">
            <w:pPr>
              <w:numPr>
                <w:ilvl w:val="0"/>
                <w:numId w:val="4"/>
              </w:numPr>
              <w:tabs>
                <w:tab w:val="left" w:pos="993"/>
              </w:tabs>
              <w:ind w:left="0" w:firstLine="567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>участвовать в работе совещаний, семинаров, конференций, выставок и иных форумов по проблемам формирования доступной среды жизнедеятельности для инвалидов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608CE" w:rsidRPr="002B433F" w:rsidRDefault="00B608CE" w:rsidP="00B608CE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357" w:lineRule="atLeast"/>
              <w:ind w:left="0" w:firstLine="709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2375DC">
              <w:rPr>
                <w:sz w:val="26"/>
                <w:szCs w:val="26"/>
              </w:rPr>
              <w:t>организовывать и проводить в установленном порядке координационные совещания и рабочие встречи по вопросам, относящимся к компетенции Комиссии.</w:t>
            </w:r>
          </w:p>
          <w:p w:rsidR="00B608CE" w:rsidRDefault="00B608CE" w:rsidP="00B608CE">
            <w:pPr>
              <w:pStyle w:val="a3"/>
              <w:shd w:val="clear" w:color="auto" w:fill="FFFFFF"/>
              <w:spacing w:line="357" w:lineRule="atLeast"/>
              <w:ind w:left="709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2375DC">
              <w:rPr>
                <w:color w:val="000000"/>
                <w:sz w:val="26"/>
                <w:szCs w:val="26"/>
              </w:rPr>
              <w:t xml:space="preserve">6. </w:t>
            </w:r>
            <w:r>
              <w:rPr>
                <w:color w:val="000000"/>
                <w:sz w:val="26"/>
                <w:szCs w:val="26"/>
              </w:rPr>
              <w:t>Состав К</w:t>
            </w:r>
            <w:r w:rsidRPr="002375DC">
              <w:rPr>
                <w:color w:val="000000"/>
                <w:sz w:val="26"/>
                <w:szCs w:val="26"/>
              </w:rPr>
              <w:t xml:space="preserve">омиссии и организация деятельности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2375DC">
              <w:rPr>
                <w:color w:val="000000"/>
                <w:sz w:val="26"/>
                <w:szCs w:val="26"/>
              </w:rPr>
              <w:t>омиссии:</w:t>
            </w:r>
          </w:p>
          <w:p w:rsidR="00B608CE" w:rsidRPr="00D72D8F" w:rsidRDefault="00B608CE" w:rsidP="00B608CE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D72D8F">
              <w:rPr>
                <w:color w:val="000000"/>
                <w:sz w:val="26"/>
                <w:szCs w:val="26"/>
              </w:rPr>
              <w:t xml:space="preserve">В состав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 xml:space="preserve">омиссии входят председатель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 xml:space="preserve">омиссии, заместитель председателя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 xml:space="preserve">омиссии, секретарь и члены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>омиссии.</w:t>
            </w:r>
          </w:p>
          <w:p w:rsidR="00B608CE" w:rsidRPr="00E31724" w:rsidRDefault="00B608CE" w:rsidP="00B608CE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 w:rsidRPr="00D72D8F">
              <w:rPr>
                <w:color w:val="000000"/>
                <w:sz w:val="26"/>
                <w:szCs w:val="26"/>
              </w:rPr>
              <w:t xml:space="preserve">Председателем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 xml:space="preserve">омиссии является </w:t>
            </w:r>
            <w:r>
              <w:rPr>
                <w:color w:val="000000"/>
                <w:sz w:val="26"/>
                <w:szCs w:val="26"/>
              </w:rPr>
              <w:t xml:space="preserve">заместитель </w:t>
            </w:r>
            <w:r w:rsidRPr="00D72D8F">
              <w:rPr>
                <w:color w:val="000000"/>
                <w:sz w:val="26"/>
                <w:szCs w:val="26"/>
              </w:rPr>
              <w:t>Глав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D72D8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Каргасокского района по социальным вопросам</w:t>
            </w:r>
            <w:r w:rsidRPr="00D72D8F">
              <w:rPr>
                <w:color w:val="000000"/>
                <w:sz w:val="26"/>
                <w:szCs w:val="26"/>
              </w:rPr>
              <w:t>.</w:t>
            </w:r>
            <w:r w:rsidRPr="003E7330">
              <w:rPr>
                <w:color w:val="333333"/>
              </w:rPr>
              <w:t xml:space="preserve"> </w:t>
            </w:r>
            <w:r w:rsidRPr="003E7330">
              <w:rPr>
                <w:sz w:val="26"/>
                <w:szCs w:val="26"/>
              </w:rPr>
              <w:t>Председатель Комиссии ведет заседания Комиссии, контролирует выполнение решений Комиссии, назначает руководителей временных комиссий, экспертных и рабочих групп, подписывает принятые Комиссией решения, принимает решение о проведении внеочередного заседания Комиссии при необходимости безотлагательного рассмотрения вопросов, относящихся к компетенции Комиссии, распределяет обязанности между членами Комиссии.</w:t>
            </w:r>
            <w:r>
              <w:rPr>
                <w:sz w:val="26"/>
                <w:szCs w:val="26"/>
              </w:rPr>
              <w:t xml:space="preserve"> </w:t>
            </w:r>
            <w:r w:rsidRPr="00E31724">
              <w:rPr>
                <w:sz w:val="26"/>
                <w:szCs w:val="26"/>
              </w:rPr>
              <w:lastRenderedPageBreak/>
              <w:t>Заместитель председателя Комиссии исполняет обязанности председателя Комиссии в случае его отсутствия.</w:t>
            </w:r>
            <w:r>
              <w:rPr>
                <w:sz w:val="26"/>
                <w:szCs w:val="26"/>
              </w:rPr>
              <w:t xml:space="preserve"> </w:t>
            </w:r>
            <w:r w:rsidRPr="00E31724">
              <w:rPr>
                <w:sz w:val="26"/>
                <w:szCs w:val="26"/>
              </w:rPr>
              <w:t>Члены Комиссии осуществляют работу в Комиссии на общественных началах.</w:t>
            </w:r>
          </w:p>
          <w:p w:rsidR="00B608CE" w:rsidRPr="00F36EF8" w:rsidRDefault="00B608CE" w:rsidP="00B608CE">
            <w:pPr>
              <w:shd w:val="clear" w:color="auto" w:fill="FFFFFF"/>
              <w:spacing w:line="357" w:lineRule="atLeast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 w:rsidRPr="00E31724">
              <w:rPr>
                <w:sz w:val="26"/>
                <w:szCs w:val="26"/>
              </w:rPr>
              <w:t>7. Ведение дел Комиссии осуществляет секретарь Комиссии, который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Комиссии.</w:t>
            </w:r>
          </w:p>
          <w:p w:rsidR="00B608CE" w:rsidRDefault="00B608CE" w:rsidP="00B608CE">
            <w:pPr>
              <w:shd w:val="clear" w:color="auto" w:fill="FFFFFF"/>
              <w:spacing w:line="357" w:lineRule="atLeast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F01B6">
              <w:rPr>
                <w:sz w:val="26"/>
                <w:szCs w:val="26"/>
              </w:rPr>
              <w:t xml:space="preserve">. Заседания </w:t>
            </w:r>
            <w:r>
              <w:rPr>
                <w:sz w:val="26"/>
                <w:szCs w:val="26"/>
              </w:rPr>
              <w:t>К</w:t>
            </w:r>
            <w:r w:rsidRPr="003F01B6">
              <w:rPr>
                <w:sz w:val="26"/>
                <w:szCs w:val="26"/>
              </w:rPr>
              <w:t xml:space="preserve">омиссии проводятся не реже одного раза в квартал. </w:t>
            </w:r>
            <w:r>
              <w:rPr>
                <w:color w:val="000000"/>
                <w:sz w:val="26"/>
                <w:szCs w:val="26"/>
              </w:rPr>
              <w:t>Заседание К</w:t>
            </w:r>
            <w:r w:rsidRPr="00D72D8F">
              <w:rPr>
                <w:color w:val="000000"/>
                <w:sz w:val="26"/>
                <w:szCs w:val="26"/>
              </w:rPr>
              <w:t>омиссии считается правомочным, если на нем присутствует не менее половины ч</w:t>
            </w:r>
            <w:r>
              <w:rPr>
                <w:color w:val="000000"/>
                <w:sz w:val="26"/>
                <w:szCs w:val="26"/>
              </w:rPr>
              <w:t>исленного состава Комиссии</w:t>
            </w:r>
            <w:r w:rsidRPr="00D72D8F">
              <w:rPr>
                <w:color w:val="000000"/>
                <w:sz w:val="26"/>
                <w:szCs w:val="26"/>
              </w:rPr>
              <w:t xml:space="preserve">. </w:t>
            </w:r>
          </w:p>
          <w:p w:rsidR="00B608CE" w:rsidRDefault="00B608CE" w:rsidP="00B608CE">
            <w:pPr>
              <w:shd w:val="clear" w:color="auto" w:fill="FFFFFF"/>
              <w:spacing w:line="357" w:lineRule="atLeast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 w:rsidRPr="003F01B6">
              <w:rPr>
                <w:sz w:val="26"/>
                <w:szCs w:val="26"/>
              </w:rPr>
              <w:t xml:space="preserve">В случае необходимости могут проводиться внеочередные заседания </w:t>
            </w:r>
            <w:r>
              <w:rPr>
                <w:sz w:val="26"/>
                <w:szCs w:val="26"/>
              </w:rPr>
              <w:t>К</w:t>
            </w:r>
            <w:r w:rsidRPr="003F01B6">
              <w:rPr>
                <w:sz w:val="26"/>
                <w:szCs w:val="26"/>
              </w:rPr>
              <w:t>омиссии. Комиссия при необходимости может проводить выездные заседания.</w:t>
            </w:r>
            <w:r>
              <w:rPr>
                <w:sz w:val="26"/>
                <w:szCs w:val="26"/>
              </w:rPr>
              <w:t xml:space="preserve"> </w:t>
            </w:r>
          </w:p>
          <w:p w:rsidR="00B608CE" w:rsidRPr="000953C2" w:rsidRDefault="00B608CE" w:rsidP="00B608CE">
            <w:pPr>
              <w:shd w:val="clear" w:color="auto" w:fill="FFFFFF"/>
              <w:spacing w:line="357" w:lineRule="atLeast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9. </w:t>
            </w:r>
            <w:r w:rsidRPr="00D72D8F">
              <w:rPr>
                <w:color w:val="000000"/>
                <w:sz w:val="26"/>
                <w:szCs w:val="26"/>
              </w:rPr>
              <w:t xml:space="preserve">Решения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 xml:space="preserve">омиссии принимаются большинством голосов присутствующих на заседании ее членов и оформляются протоколом, который подписывает председатель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D72D8F">
              <w:rPr>
                <w:color w:val="000000"/>
                <w:sz w:val="26"/>
                <w:szCs w:val="26"/>
              </w:rPr>
              <w:t>омиссии либо лицо, председател</w:t>
            </w:r>
            <w:r>
              <w:rPr>
                <w:color w:val="000000"/>
                <w:sz w:val="26"/>
                <w:szCs w:val="26"/>
              </w:rPr>
              <w:t>ьствующее на заседании Комиссии, секретарь и члены Комиссии.</w:t>
            </w:r>
          </w:p>
          <w:p w:rsidR="00B608CE" w:rsidRDefault="00B608CE" w:rsidP="00B608CE">
            <w:pPr>
              <w:ind w:firstLine="709"/>
              <w:jc w:val="both"/>
              <w:rPr>
                <w:color w:val="000000"/>
              </w:rPr>
            </w:pPr>
          </w:p>
          <w:p w:rsidR="00B608CE" w:rsidRDefault="00B608CE" w:rsidP="00B608CE">
            <w:pPr>
              <w:ind w:firstLine="709"/>
              <w:rPr>
                <w:color w:val="000000"/>
              </w:rPr>
            </w:pPr>
          </w:p>
          <w:p w:rsidR="00B608CE" w:rsidRDefault="00B608CE" w:rsidP="00B608CE">
            <w:pPr>
              <w:ind w:firstLine="709"/>
              <w:rPr>
                <w:color w:val="000000"/>
              </w:rPr>
            </w:pPr>
          </w:p>
          <w:p w:rsidR="00B608CE" w:rsidRDefault="00B608CE" w:rsidP="00B608CE">
            <w:pPr>
              <w:ind w:firstLine="709"/>
              <w:rPr>
                <w:color w:val="000000"/>
              </w:rPr>
            </w:pPr>
          </w:p>
          <w:p w:rsidR="00B608CE" w:rsidRDefault="00B608CE" w:rsidP="00B608CE">
            <w:pPr>
              <w:jc w:val="right"/>
            </w:pPr>
          </w:p>
          <w:p w:rsidR="00B608CE" w:rsidRDefault="00B608CE" w:rsidP="00B608CE">
            <w:pPr>
              <w:jc w:val="right"/>
            </w:pPr>
          </w:p>
          <w:p w:rsidR="00B608CE" w:rsidRDefault="00B608CE" w:rsidP="00B608CE">
            <w:pPr>
              <w:jc w:val="right"/>
            </w:pPr>
          </w:p>
          <w:p w:rsidR="00B608CE" w:rsidRDefault="00B608CE" w:rsidP="00B608CE">
            <w:pPr>
              <w:jc w:val="right"/>
            </w:pPr>
          </w:p>
          <w:p w:rsidR="00B608CE" w:rsidRDefault="00B608CE" w:rsidP="00B608CE">
            <w:pPr>
              <w:jc w:val="right"/>
            </w:pPr>
          </w:p>
          <w:p w:rsidR="00B608CE" w:rsidRDefault="00B608CE" w:rsidP="00B608CE">
            <w:pPr>
              <w:jc w:val="right"/>
            </w:pPr>
          </w:p>
          <w:p w:rsidR="00B608CE" w:rsidRDefault="00B608CE" w:rsidP="00B608CE">
            <w:pPr>
              <w:jc w:val="right"/>
            </w:pPr>
          </w:p>
          <w:p w:rsidR="00B608CE" w:rsidRDefault="00B608CE" w:rsidP="00B608CE">
            <w:pPr>
              <w:jc w:val="right"/>
            </w:pPr>
          </w:p>
          <w:p w:rsidR="00B608CE" w:rsidRDefault="00B608CE" w:rsidP="00B608CE"/>
          <w:p w:rsidR="00B608CE" w:rsidRDefault="00B608CE" w:rsidP="00B608CE"/>
          <w:p w:rsidR="00B608CE" w:rsidRDefault="00B608CE" w:rsidP="00B608CE"/>
          <w:p w:rsidR="00B608CE" w:rsidRDefault="00B608CE" w:rsidP="00B608CE"/>
          <w:p w:rsidR="00B608CE" w:rsidRDefault="00B608CE" w:rsidP="00B608CE"/>
          <w:p w:rsidR="00B608CE" w:rsidRDefault="00B608CE" w:rsidP="00B608CE"/>
          <w:p w:rsidR="00B608CE" w:rsidRDefault="00B608CE" w:rsidP="00B608CE"/>
          <w:p w:rsidR="00B608CE" w:rsidRDefault="00B608CE" w:rsidP="00B608CE"/>
          <w:p w:rsidR="00B608CE" w:rsidRDefault="00B608CE" w:rsidP="00B608CE"/>
          <w:p w:rsidR="00B608CE" w:rsidRDefault="00B608CE" w:rsidP="00B608CE"/>
          <w:p w:rsidR="00B608CE" w:rsidRDefault="00B608CE" w:rsidP="00B608CE"/>
          <w:p w:rsidR="00B608CE" w:rsidRDefault="00B608CE" w:rsidP="00B608CE"/>
          <w:p w:rsidR="00B608CE" w:rsidRDefault="00B608CE" w:rsidP="00B608CE"/>
          <w:p w:rsidR="00B608CE" w:rsidRDefault="00B608CE" w:rsidP="00B608CE"/>
          <w:p w:rsidR="000779B8" w:rsidRDefault="000779B8" w:rsidP="00B608CE">
            <w:pPr>
              <w:rPr>
                <w:color w:val="999999"/>
              </w:rPr>
            </w:pPr>
          </w:p>
        </w:tc>
      </w:tr>
    </w:tbl>
    <w:p w:rsidR="007717E2" w:rsidRDefault="001376FD"/>
    <w:sectPr w:rsidR="007717E2" w:rsidSect="00B32A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FD" w:rsidRDefault="001376FD" w:rsidP="00B40D6B">
      <w:r>
        <w:separator/>
      </w:r>
    </w:p>
  </w:endnote>
  <w:endnote w:type="continuationSeparator" w:id="0">
    <w:p w:rsidR="001376FD" w:rsidRDefault="001376FD" w:rsidP="00B4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FD" w:rsidRDefault="001376FD" w:rsidP="00B40D6B">
      <w:r>
        <w:separator/>
      </w:r>
    </w:p>
  </w:footnote>
  <w:footnote w:type="continuationSeparator" w:id="0">
    <w:p w:rsidR="001376FD" w:rsidRDefault="001376FD" w:rsidP="00B4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43657"/>
      <w:docPartObj>
        <w:docPartGallery w:val="Page Numbers (Top of Page)"/>
        <w:docPartUnique/>
      </w:docPartObj>
    </w:sdtPr>
    <w:sdtEndPr/>
    <w:sdtContent>
      <w:p w:rsidR="00B32A65" w:rsidRDefault="00DD29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5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9E1"/>
    <w:multiLevelType w:val="hybridMultilevel"/>
    <w:tmpl w:val="C9E60528"/>
    <w:lvl w:ilvl="0" w:tplc="0A98EB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4167"/>
    <w:multiLevelType w:val="hybridMultilevel"/>
    <w:tmpl w:val="C8BE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426C5"/>
    <w:multiLevelType w:val="hybridMultilevel"/>
    <w:tmpl w:val="36689E58"/>
    <w:lvl w:ilvl="0" w:tplc="0A98EB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A663E"/>
    <w:multiLevelType w:val="hybridMultilevel"/>
    <w:tmpl w:val="3D228DCC"/>
    <w:lvl w:ilvl="0" w:tplc="0A98EB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B8"/>
    <w:rsid w:val="00070DD0"/>
    <w:rsid w:val="000779B8"/>
    <w:rsid w:val="000F113E"/>
    <w:rsid w:val="00126249"/>
    <w:rsid w:val="001376FD"/>
    <w:rsid w:val="00161B3A"/>
    <w:rsid w:val="00193570"/>
    <w:rsid w:val="001D655F"/>
    <w:rsid w:val="004707D4"/>
    <w:rsid w:val="00476D9A"/>
    <w:rsid w:val="004B10E1"/>
    <w:rsid w:val="004F07AD"/>
    <w:rsid w:val="00564D9E"/>
    <w:rsid w:val="005D43C2"/>
    <w:rsid w:val="00602623"/>
    <w:rsid w:val="00641180"/>
    <w:rsid w:val="006B02A7"/>
    <w:rsid w:val="00712554"/>
    <w:rsid w:val="007236D7"/>
    <w:rsid w:val="008C7AAC"/>
    <w:rsid w:val="008F5C0E"/>
    <w:rsid w:val="00901169"/>
    <w:rsid w:val="009F1E73"/>
    <w:rsid w:val="00A17058"/>
    <w:rsid w:val="00A6630B"/>
    <w:rsid w:val="00AE045D"/>
    <w:rsid w:val="00B12016"/>
    <w:rsid w:val="00B13FAE"/>
    <w:rsid w:val="00B32A65"/>
    <w:rsid w:val="00B40D6B"/>
    <w:rsid w:val="00B608CE"/>
    <w:rsid w:val="00C418BF"/>
    <w:rsid w:val="00CA46D6"/>
    <w:rsid w:val="00CA67CC"/>
    <w:rsid w:val="00D95D08"/>
    <w:rsid w:val="00DA46EC"/>
    <w:rsid w:val="00DD2903"/>
    <w:rsid w:val="00E35555"/>
    <w:rsid w:val="00F147CA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21F8D-40FF-45E7-9167-A66802A3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B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9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0779B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779B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779B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79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79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779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779B8"/>
    <w:pPr>
      <w:ind w:left="720"/>
      <w:contextualSpacing/>
    </w:pPr>
  </w:style>
  <w:style w:type="paragraph" w:customStyle="1" w:styleId="ConsPlusNormal">
    <w:name w:val="ConsPlusNormal"/>
    <w:rsid w:val="000779B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40D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40D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D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0D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goleschihinata</dc:creator>
  <cp:lastModifiedBy>Анастасия Никола. Чубабрия</cp:lastModifiedBy>
  <cp:revision>3</cp:revision>
  <cp:lastPrinted>2020-12-02T04:06:00Z</cp:lastPrinted>
  <dcterms:created xsi:type="dcterms:W3CDTF">2020-12-02T04:06:00Z</dcterms:created>
  <dcterms:modified xsi:type="dcterms:W3CDTF">2020-12-02T09:25:00Z</dcterms:modified>
</cp:coreProperties>
</file>