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8943D1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«</w:t>
      </w:r>
      <w:r w:rsidR="002246A4" w:rsidRPr="002246A4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</w:r>
    </w:p>
    <w:p w:rsidR="00AD3D2B" w:rsidRPr="008943D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2246A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CA3377" w:rsidRPr="008943D1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2246A4" w:rsidRPr="002246A4" w:rsidRDefault="002246A4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A4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ектом предполагается дополнить П</w:t>
      </w:r>
      <w:r w:rsidRPr="002246A4">
        <w:rPr>
          <w:rFonts w:ascii="Times New Roman" w:hAnsi="Times New Roman" w:cs="Times New Roman"/>
          <w:sz w:val="24"/>
          <w:szCs w:val="24"/>
        </w:rPr>
        <w:t xml:space="preserve">рядок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утвержденный постановлением Администрации Каргасокского района от 01.06.2016 № 164, результатом предоставления субсидии, который определяется как «сохранение и (или)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крестьянскими фермерских хозяйствами на 1 января отчетного года к уровню текущего года»; показателем, необходимым для достижения результата предоставления субсидии, который определен как «поголовье сельскохозяйственных животных у получателя субсидии на 1 января отчетного года». </w:t>
      </w:r>
    </w:p>
    <w:p w:rsidR="00947643" w:rsidRDefault="002246A4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A4">
        <w:rPr>
          <w:rFonts w:ascii="Times New Roman" w:hAnsi="Times New Roman" w:cs="Times New Roman"/>
          <w:sz w:val="24"/>
          <w:szCs w:val="24"/>
        </w:rPr>
        <w:t>Также Проектом устанавливается, что значение показателя, необходимого для достижения результата предоставления субсидии, устанавливается Администрацией Каргасокского района в соглашении о предоставлении субсидии.</w:t>
      </w:r>
    </w:p>
    <w:p w:rsidR="000D005A" w:rsidRPr="000D005A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246A4">
        <w:rPr>
          <w:rFonts w:ascii="Times New Roman" w:hAnsi="Times New Roman" w:cs="Times New Roman"/>
          <w:sz w:val="24"/>
          <w:szCs w:val="24"/>
        </w:rPr>
        <w:t>/нет (</w:t>
      </w:r>
      <w:r w:rsidRPr="008943D1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ED37B7">
        <w:rPr>
          <w:rFonts w:ascii="Times New Roman" w:hAnsi="Times New Roman" w:cs="Times New Roman"/>
          <w:sz w:val="24"/>
          <w:szCs w:val="24"/>
        </w:rPr>
        <w:t>25</w:t>
      </w:r>
      <w:r w:rsidR="002246A4">
        <w:rPr>
          <w:rFonts w:ascii="Times New Roman" w:hAnsi="Times New Roman" w:cs="Times New Roman"/>
          <w:sz w:val="24"/>
          <w:szCs w:val="24"/>
        </w:rPr>
        <w:t>000</w:t>
      </w:r>
      <w:r w:rsidR="00ED37B7">
        <w:rPr>
          <w:rFonts w:ascii="Times New Roman" w:hAnsi="Times New Roman" w:cs="Times New Roman"/>
          <w:sz w:val="24"/>
          <w:szCs w:val="24"/>
        </w:rPr>
        <w:t xml:space="preserve"> (Двадцать пять</w:t>
      </w:r>
      <w:r w:rsidR="000511F4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943D1">
        <w:rPr>
          <w:rFonts w:ascii="Times New Roman" w:hAnsi="Times New Roman" w:cs="Times New Roman"/>
          <w:sz w:val="24"/>
          <w:szCs w:val="24"/>
        </w:rPr>
        <w:t>) рублей</w:t>
      </w:r>
      <w:r w:rsidR="002246A4">
        <w:rPr>
          <w:rFonts w:ascii="Times New Roman" w:hAnsi="Times New Roman" w:cs="Times New Roman"/>
          <w:sz w:val="24"/>
          <w:szCs w:val="24"/>
        </w:rPr>
        <w:t xml:space="preserve"> 0</w:t>
      </w:r>
      <w:bookmarkStart w:id="0" w:name="_GoBack"/>
      <w:bookmarkEnd w:id="0"/>
      <w:r w:rsidR="002246A4">
        <w:rPr>
          <w:rFonts w:ascii="Times New Roman" w:hAnsi="Times New Roman" w:cs="Times New Roman"/>
          <w:sz w:val="24"/>
          <w:szCs w:val="24"/>
        </w:rPr>
        <w:t>0 копеек</w:t>
      </w:r>
      <w:r w:rsidR="00ED37B7">
        <w:rPr>
          <w:rFonts w:ascii="Times New Roman" w:hAnsi="Times New Roman" w:cs="Times New Roman"/>
          <w:sz w:val="24"/>
          <w:szCs w:val="24"/>
        </w:rPr>
        <w:t xml:space="preserve"> на одну условную голову в год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lastRenderedPageBreak/>
        <w:t>Срок проведения публичных консультаций, в течение которого разработчиком проекта нормативного правовог</w:t>
      </w:r>
      <w:r w:rsidR="002246A4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 </w:t>
      </w:r>
      <w:r w:rsidR="002246A4">
        <w:rPr>
          <w:rFonts w:ascii="Times New Roman" w:hAnsi="Times New Roman" w:cs="Times New Roman"/>
          <w:sz w:val="24"/>
          <w:szCs w:val="24"/>
        </w:rPr>
        <w:t>21 мая 2020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г</w:t>
      </w:r>
      <w:r w:rsidR="002246A4">
        <w:rPr>
          <w:rFonts w:ascii="Times New Roman" w:hAnsi="Times New Roman" w:cs="Times New Roman"/>
          <w:sz w:val="24"/>
          <w:szCs w:val="24"/>
        </w:rPr>
        <w:t>ода по 18 июня 2020</w:t>
      </w:r>
      <w:r w:rsidRPr="008943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8943D1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8943D1" w:rsidRDefault="00407A1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8943D1" w:rsidRDefault="000511F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1F31"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 w:rsidRPr="008943D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759BE">
        <w:rPr>
          <w:rFonts w:ascii="Times New Roman" w:hAnsi="Times New Roman" w:cs="Times New Roman"/>
          <w:sz w:val="24"/>
          <w:szCs w:val="24"/>
        </w:rPr>
        <w:t>02</w:t>
      </w:r>
      <w:r w:rsidR="005A6696" w:rsidRPr="008943D1">
        <w:rPr>
          <w:rFonts w:ascii="Times New Roman" w:hAnsi="Times New Roman" w:cs="Times New Roman"/>
          <w:sz w:val="24"/>
          <w:szCs w:val="24"/>
        </w:rPr>
        <w:t xml:space="preserve"> и</w:t>
      </w:r>
      <w:r w:rsidR="00287779" w:rsidRPr="008943D1">
        <w:rPr>
          <w:rFonts w:ascii="Times New Roman" w:hAnsi="Times New Roman" w:cs="Times New Roman"/>
          <w:sz w:val="24"/>
          <w:szCs w:val="24"/>
        </w:rPr>
        <w:t>юл</w:t>
      </w:r>
      <w:r w:rsidR="002246A4">
        <w:rPr>
          <w:rFonts w:ascii="Times New Roman" w:hAnsi="Times New Roman" w:cs="Times New Roman"/>
          <w:sz w:val="24"/>
          <w:szCs w:val="24"/>
        </w:rPr>
        <w:t>я 2020</w:t>
      </w:r>
      <w:r w:rsidR="008943D1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8943D1">
        <w:rPr>
          <w:rFonts w:ascii="Times New Roman" w:hAnsi="Times New Roman" w:cs="Times New Roman"/>
          <w:sz w:val="24"/>
          <w:szCs w:val="24"/>
        </w:rPr>
        <w:t>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Протазова Оксана Владимировна 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сельскому хозяйству </w:t>
      </w:r>
      <w:r w:rsidR="008D4C1B">
        <w:rPr>
          <w:rFonts w:ascii="Times New Roman" w:hAnsi="Times New Roman" w:cs="Times New Roman"/>
          <w:sz w:val="24"/>
          <w:szCs w:val="24"/>
        </w:rPr>
        <w:t xml:space="preserve">отдела экономики и социального развития </w:t>
      </w:r>
      <w:r w:rsidR="00F35965" w:rsidRPr="008943D1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8943D1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>
        <w:rPr>
          <w:rFonts w:ascii="Times New Roman" w:hAnsi="Times New Roman" w:cs="Times New Roman"/>
          <w:sz w:val="24"/>
          <w:szCs w:val="24"/>
        </w:rPr>
        <w:t>(</w:t>
      </w:r>
      <w:r w:rsidR="009677FF" w:rsidRPr="008943D1">
        <w:rPr>
          <w:rFonts w:ascii="Times New Roman" w:hAnsi="Times New Roman" w:cs="Times New Roman"/>
          <w:sz w:val="24"/>
          <w:szCs w:val="24"/>
        </w:rPr>
        <w:t>38253</w:t>
      </w:r>
      <w:r w:rsidR="009E275A">
        <w:rPr>
          <w:rFonts w:ascii="Times New Roman" w:hAnsi="Times New Roman" w:cs="Times New Roman"/>
          <w:sz w:val="24"/>
          <w:szCs w:val="24"/>
        </w:rPr>
        <w:t>)</w:t>
      </w:r>
      <w:r w:rsidR="009677FF" w:rsidRPr="008943D1">
        <w:rPr>
          <w:rFonts w:ascii="Times New Roman" w:hAnsi="Times New Roman" w:cs="Times New Roman"/>
          <w:sz w:val="24"/>
          <w:szCs w:val="24"/>
        </w:rPr>
        <w:t>23483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kargeco</w:t>
      </w:r>
      <w:proofErr w:type="spellEnd"/>
      <w:r w:rsidRPr="002246A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224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246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8943D1">
        <w:rPr>
          <w:rFonts w:ascii="Times New Roman" w:hAnsi="Times New Roman" w:cs="Times New Roman"/>
          <w:sz w:val="24"/>
          <w:szCs w:val="24"/>
        </w:rPr>
        <w:t>.</w:t>
      </w:r>
    </w:p>
    <w:p w:rsidR="003D1F31" w:rsidRPr="008943D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Прила</w:t>
      </w:r>
      <w:r w:rsidR="009E275A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2246A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01.06.2016 № 164 «Об утверждении порядка 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A4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Pr="008943D1" w:rsidRDefault="002246A4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19.05.2020</w:t>
      </w:r>
    </w:p>
    <w:sectPr w:rsidR="002F658B" w:rsidRPr="008943D1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514436"/>
    <w:rsid w:val="005A6696"/>
    <w:rsid w:val="005A6841"/>
    <w:rsid w:val="005D67D8"/>
    <w:rsid w:val="00613C90"/>
    <w:rsid w:val="007C50DE"/>
    <w:rsid w:val="007C6D55"/>
    <w:rsid w:val="0084161D"/>
    <w:rsid w:val="008943D1"/>
    <w:rsid w:val="008D4C1B"/>
    <w:rsid w:val="00927412"/>
    <w:rsid w:val="00941C1F"/>
    <w:rsid w:val="00947643"/>
    <w:rsid w:val="009677FF"/>
    <w:rsid w:val="009768C8"/>
    <w:rsid w:val="009E275A"/>
    <w:rsid w:val="00AB24CB"/>
    <w:rsid w:val="00AD3D2B"/>
    <w:rsid w:val="00AD54A0"/>
    <w:rsid w:val="00B533D6"/>
    <w:rsid w:val="00BA3B46"/>
    <w:rsid w:val="00C3190C"/>
    <w:rsid w:val="00C46FE8"/>
    <w:rsid w:val="00C74E42"/>
    <w:rsid w:val="00C8497C"/>
    <w:rsid w:val="00CA3377"/>
    <w:rsid w:val="00CE1CB2"/>
    <w:rsid w:val="00D74F4D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AFD5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21</cp:revision>
  <cp:lastPrinted>2019-06-21T10:26:00Z</cp:lastPrinted>
  <dcterms:created xsi:type="dcterms:W3CDTF">2019-06-20T08:25:00Z</dcterms:created>
  <dcterms:modified xsi:type="dcterms:W3CDTF">2020-05-19T05:21:00Z</dcterms:modified>
</cp:coreProperties>
</file>