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D26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D2641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Администрации Каргасокского района</w:t>
            </w:r>
          </w:p>
        </w:tc>
      </w:tr>
      <w:tr w:rsidR="0080416F" w:rsidTr="001C2543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1C2543">
        <w:trPr>
          <w:trHeight w:val="299"/>
        </w:trPr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Pr="00047127" w:rsidRDefault="00047127" w:rsidP="001C25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12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C2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</w:t>
            </w:r>
            <w:r w:rsidR="001C2543" w:rsidRPr="001C2543">
              <w:rPr>
                <w:rFonts w:ascii="Times New Roman" w:hAnsi="Times New Roman"/>
                <w:b/>
                <w:sz w:val="24"/>
                <w:szCs w:val="24"/>
              </w:rPr>
              <w:t>в постановление Администрации Каргасокского района от 27.11.2015</w:t>
            </w:r>
            <w:r w:rsidR="001C2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2543" w:rsidRPr="001C2543">
              <w:rPr>
                <w:rFonts w:ascii="Times New Roman" w:hAnsi="Times New Roman"/>
                <w:b/>
                <w:sz w:val="24"/>
                <w:szCs w:val="24"/>
              </w:rPr>
              <w:t xml:space="preserve">г. № </w:t>
            </w:r>
            <w:r w:rsidR="001C2543">
              <w:rPr>
                <w:rFonts w:ascii="Times New Roman" w:hAnsi="Times New Roman"/>
                <w:b/>
                <w:sz w:val="24"/>
                <w:szCs w:val="24"/>
              </w:rPr>
              <w:t xml:space="preserve">193 </w:t>
            </w:r>
            <w:r w:rsidRPr="001C254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C2543" w:rsidRPr="001C2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</w:t>
            </w:r>
          </w:p>
        </w:tc>
      </w:tr>
      <w:tr w:rsidR="001C2543" w:rsidTr="001C2543">
        <w:trPr>
          <w:trHeight w:val="329"/>
        </w:trPr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543" w:rsidRDefault="001C2543" w:rsidP="001C2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543"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 «</w:t>
            </w:r>
            <w:r w:rsidRPr="001C2543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устойчивого экономического развития</w:t>
            </w:r>
            <w:r w:rsidRPr="00047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D2641F" w:rsidTr="001C2543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41F" w:rsidRPr="00047127" w:rsidRDefault="001C2543" w:rsidP="00D264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127">
              <w:rPr>
                <w:rFonts w:ascii="Times New Roman" w:hAnsi="Times New Roman" w:cs="Times New Roman"/>
                <w:b/>
                <w:sz w:val="24"/>
                <w:szCs w:val="24"/>
              </w:rPr>
              <w:t>«Каргасокский район»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D2641F" w:rsidRDefault="00047127" w:rsidP="00D26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3696" w:type="dxa"/>
          </w:tcPr>
          <w:p w:rsidR="0080416F" w:rsidRPr="00F20700" w:rsidRDefault="000807FD" w:rsidP="00080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социального развития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807FD" w:rsidP="00684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ачало проведения общественн</w:t>
            </w:r>
            <w:r w:rsidR="00047127">
              <w:rPr>
                <w:rFonts w:ascii="Times New Roman" w:hAnsi="Times New Roman" w:cs="Times New Roman"/>
                <w:sz w:val="24"/>
                <w:szCs w:val="24"/>
              </w:rPr>
              <w:t>ого обсуждения</w:t>
            </w:r>
            <w:r w:rsidR="007F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5DA">
              <w:rPr>
                <w:rFonts w:ascii="Times New Roman" w:hAnsi="Times New Roman" w:cs="Times New Roman"/>
                <w:sz w:val="24"/>
                <w:szCs w:val="24"/>
              </w:rPr>
              <w:t>– 09</w:t>
            </w:r>
            <w:bookmarkStart w:id="0" w:name="_GoBack"/>
            <w:bookmarkEnd w:id="0"/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5D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2F466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общественног</w:t>
            </w:r>
            <w:r w:rsidR="001C2543">
              <w:rPr>
                <w:rFonts w:ascii="Times New Roman" w:hAnsi="Times New Roman" w:cs="Times New Roman"/>
                <w:sz w:val="24"/>
                <w:szCs w:val="24"/>
              </w:rPr>
              <w:t xml:space="preserve">о обсуждения </w:t>
            </w:r>
            <w:r w:rsidR="007F1D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D65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5D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2F466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7AA3" w:rsidRPr="00337AA3" w:rsidRDefault="00337AA3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проведения общественного обсуждения 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>проекта постановления Администрации Каргасокского района «</w:t>
      </w:r>
      <w:r w:rsidR="0068485F">
        <w:rPr>
          <w:rFonts w:ascii="Times New Roman" w:hAnsi="Times New Roman" w:cs="Times New Roman"/>
          <w:sz w:val="24"/>
          <w:szCs w:val="24"/>
        </w:rPr>
        <w:t>О</w:t>
      </w:r>
      <w:r w:rsidR="00047127" w:rsidRPr="00954846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68485F" w:rsidRPr="00AC5A8B">
        <w:rPr>
          <w:rFonts w:ascii="Times New Roman" w:hAnsi="Times New Roman" w:cs="Times New Roman"/>
          <w:sz w:val="24"/>
          <w:szCs w:val="24"/>
        </w:rPr>
        <w:t>в постановление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16F" w:rsidRPr="00337AA3" w:rsidRDefault="0080416F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F52227" w:rsidRDefault="00FD65DA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19.05</w:t>
      </w:r>
      <w:r w:rsidR="002F4662">
        <w:rPr>
          <w:rFonts w:ascii="Times New Roman" w:hAnsi="Times New Roman" w:cs="Times New Roman"/>
          <w:sz w:val="24"/>
          <w:szCs w:val="24"/>
        </w:rPr>
        <w:t>.2020</w:t>
      </w:r>
    </w:p>
    <w:sectPr w:rsidR="001B3734" w:rsidRPr="00F52227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416F"/>
    <w:rsid w:val="00004ECA"/>
    <w:rsid w:val="00047127"/>
    <w:rsid w:val="000807FD"/>
    <w:rsid w:val="00125D5B"/>
    <w:rsid w:val="001B3734"/>
    <w:rsid w:val="001C2543"/>
    <w:rsid w:val="002A2565"/>
    <w:rsid w:val="002D0E73"/>
    <w:rsid w:val="002D542F"/>
    <w:rsid w:val="002F4662"/>
    <w:rsid w:val="00325391"/>
    <w:rsid w:val="00337AA3"/>
    <w:rsid w:val="003C5CC5"/>
    <w:rsid w:val="003D27AA"/>
    <w:rsid w:val="004D57F4"/>
    <w:rsid w:val="004E2F6B"/>
    <w:rsid w:val="0068485F"/>
    <w:rsid w:val="007F1D97"/>
    <w:rsid w:val="0080416F"/>
    <w:rsid w:val="00820E8A"/>
    <w:rsid w:val="008B6A0B"/>
    <w:rsid w:val="00935686"/>
    <w:rsid w:val="00A86333"/>
    <w:rsid w:val="00BC60D2"/>
    <w:rsid w:val="00D2641F"/>
    <w:rsid w:val="00E80937"/>
    <w:rsid w:val="00F52227"/>
    <w:rsid w:val="00FD248E"/>
    <w:rsid w:val="00FD4CF0"/>
    <w:rsid w:val="00F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0516"/>
  <w15:docId w15:val="{A4A8B8A6-ABD3-4CA5-AE8A-0DD34D40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Данила Андрее. Иванов</cp:lastModifiedBy>
  <cp:revision>17</cp:revision>
  <dcterms:created xsi:type="dcterms:W3CDTF">2016-02-05T09:18:00Z</dcterms:created>
  <dcterms:modified xsi:type="dcterms:W3CDTF">2020-05-20T02:03:00Z</dcterms:modified>
</cp:coreProperties>
</file>