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C5" w:rsidRPr="00F56C26" w:rsidRDefault="007724C5" w:rsidP="00FD08B5">
      <w:pPr>
        <w:widowControl w:val="0"/>
        <w:suppressLineNumbers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56C26">
        <w:rPr>
          <w:rFonts w:ascii="Times New Roman" w:eastAsia="Times New Roman" w:hAnsi="Times New Roman" w:cs="Times New Roman"/>
          <w:b/>
          <w:bCs/>
          <w:sz w:val="32"/>
          <w:szCs w:val="32"/>
        </w:rPr>
        <w:t>ПОЯСНИТЕЛЬНАЯ ЗАПИСКА</w:t>
      </w:r>
    </w:p>
    <w:p w:rsidR="007719EB" w:rsidRPr="00D57CA2" w:rsidRDefault="007724C5" w:rsidP="00564862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5FE">
        <w:rPr>
          <w:rFonts w:ascii="Times New Roman" w:hAnsi="Times New Roman" w:cs="Times New Roman"/>
          <w:sz w:val="28"/>
          <w:szCs w:val="28"/>
        </w:rPr>
        <w:t>к</w:t>
      </w:r>
      <w:r w:rsidRPr="00AC3451">
        <w:rPr>
          <w:rFonts w:ascii="Times New Roman" w:hAnsi="Times New Roman" w:cs="Times New Roman"/>
          <w:sz w:val="24"/>
          <w:szCs w:val="24"/>
        </w:rPr>
        <w:t xml:space="preserve"> </w:t>
      </w:r>
      <w:r w:rsidRPr="00D57CA2">
        <w:rPr>
          <w:rFonts w:ascii="Times New Roman" w:hAnsi="Times New Roman" w:cs="Times New Roman"/>
          <w:sz w:val="28"/>
          <w:szCs w:val="28"/>
        </w:rPr>
        <w:t xml:space="preserve">проекту постановления Администрации Каргасокского района </w:t>
      </w:r>
      <w:r w:rsidR="00AC3451" w:rsidRPr="00D57CA2">
        <w:rPr>
          <w:rFonts w:ascii="Times New Roman" w:hAnsi="Times New Roman" w:cs="Times New Roman"/>
          <w:sz w:val="28"/>
          <w:szCs w:val="28"/>
        </w:rPr>
        <w:t>«</w:t>
      </w:r>
      <w:r w:rsidR="0015031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Каргасокского района от 01.06.2016 № 164 «Об утверждении порядка предоставления субсидий на развитие личных подсобных хозяйств</w:t>
      </w:r>
      <w:r w:rsidR="00D5331E">
        <w:rPr>
          <w:rFonts w:ascii="Times New Roman" w:hAnsi="Times New Roman" w:cs="Times New Roman"/>
          <w:sz w:val="28"/>
          <w:szCs w:val="28"/>
        </w:rPr>
        <w:t>, развитие крестьянских (фермерских) хозяйств и индивидуальных предпринимателей, являющихся сельскохозяйственными товаропроизводителями</w:t>
      </w:r>
      <w:r w:rsidR="003A6D24" w:rsidRPr="00D57CA2">
        <w:rPr>
          <w:rFonts w:ascii="Times New Roman" w:hAnsi="Times New Roman" w:cs="Times New Roman"/>
          <w:sz w:val="28"/>
          <w:szCs w:val="28"/>
        </w:rPr>
        <w:t>»</w:t>
      </w:r>
    </w:p>
    <w:p w:rsidR="00B6225A" w:rsidRDefault="00D57CA2" w:rsidP="00B622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A2">
        <w:rPr>
          <w:rFonts w:ascii="Times New Roman" w:hAnsi="Times New Roman" w:cs="Times New Roman"/>
          <w:sz w:val="28"/>
          <w:szCs w:val="28"/>
        </w:rPr>
        <w:t>Проект постановления Адми</w:t>
      </w:r>
      <w:r w:rsidR="001807E8">
        <w:rPr>
          <w:rFonts w:ascii="Times New Roman" w:hAnsi="Times New Roman" w:cs="Times New Roman"/>
          <w:sz w:val="28"/>
          <w:szCs w:val="28"/>
        </w:rPr>
        <w:t xml:space="preserve">нистрации Каргасокского района </w:t>
      </w:r>
      <w:bookmarkStart w:id="0" w:name="_GoBack"/>
      <w:bookmarkEnd w:id="0"/>
      <w:r w:rsidR="00D5331E" w:rsidRPr="00D5331E">
        <w:rPr>
          <w:rFonts w:ascii="Times New Roman" w:eastAsia="Arial" w:hAnsi="Times New Roman" w:cs="Times New Roman"/>
          <w:sz w:val="28"/>
          <w:szCs w:val="28"/>
          <w:lang w:eastAsia="ar-SA"/>
        </w:rPr>
        <w:t>«О внесении изменений в постановление Администрации Каргасокского района от 01.06.2016 № 164 «Об утверждении порядка предоставления субсидий на развитие личных подсобных хозяйств, развитие крестьянских (фермерских) хозяйств и индивидуальных предпринимателей, являющихся сельскохозяйственными товаропроизводителями»</w:t>
      </w:r>
      <w:r w:rsidRPr="00D57CA2">
        <w:rPr>
          <w:rFonts w:ascii="Times New Roman" w:hAnsi="Times New Roman" w:cs="Times New Roman"/>
          <w:sz w:val="28"/>
          <w:szCs w:val="28"/>
        </w:rPr>
        <w:t xml:space="preserve"> (далее – Проект), разработан в целях</w:t>
      </w:r>
      <w:r w:rsidR="00D5331E">
        <w:rPr>
          <w:rFonts w:ascii="Times New Roman" w:hAnsi="Times New Roman" w:cs="Times New Roman"/>
          <w:sz w:val="28"/>
          <w:szCs w:val="28"/>
        </w:rPr>
        <w:t xml:space="preserve"> приведения в соответствие </w:t>
      </w:r>
      <w:r w:rsidR="0048398B">
        <w:rPr>
          <w:rFonts w:ascii="Times New Roman" w:hAnsi="Times New Roman" w:cs="Times New Roman"/>
          <w:sz w:val="28"/>
          <w:szCs w:val="28"/>
        </w:rPr>
        <w:t xml:space="preserve">с </w:t>
      </w:r>
      <w:r w:rsidR="000E6728" w:rsidRPr="000E672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06.09.2016 № 87</w:t>
      </w:r>
      <w:r w:rsidR="00136F65">
        <w:rPr>
          <w:rFonts w:ascii="Times New Roman" w:hAnsi="Times New Roman" w:cs="Times New Roman"/>
          <w:sz w:val="28"/>
          <w:szCs w:val="28"/>
        </w:rPr>
        <w:t>7</w:t>
      </w:r>
      <w:r w:rsidR="000E6728" w:rsidRPr="000E6728">
        <w:rPr>
          <w:rFonts w:ascii="Times New Roman" w:hAnsi="Times New Roman" w:cs="Times New Roman"/>
          <w:sz w:val="28"/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  <w:r w:rsidR="000E6728">
        <w:rPr>
          <w:rFonts w:ascii="Times New Roman" w:hAnsi="Times New Roman" w:cs="Times New Roman"/>
          <w:sz w:val="28"/>
          <w:szCs w:val="28"/>
        </w:rPr>
        <w:t xml:space="preserve">, </w:t>
      </w:r>
      <w:r w:rsidR="0048398B">
        <w:rPr>
          <w:rFonts w:ascii="Times New Roman" w:hAnsi="Times New Roman" w:cs="Times New Roman"/>
          <w:sz w:val="28"/>
          <w:szCs w:val="28"/>
        </w:rPr>
        <w:t>постановлением Администрации Томской области от 29.12.2017 №</w:t>
      </w:r>
      <w:r w:rsidR="000E6728">
        <w:rPr>
          <w:rFonts w:ascii="Times New Roman" w:hAnsi="Times New Roman" w:cs="Times New Roman"/>
          <w:sz w:val="28"/>
          <w:szCs w:val="28"/>
        </w:rPr>
        <w:t xml:space="preserve"> </w:t>
      </w:r>
      <w:r w:rsidR="0048398B">
        <w:rPr>
          <w:rFonts w:ascii="Times New Roman" w:hAnsi="Times New Roman" w:cs="Times New Roman"/>
          <w:sz w:val="28"/>
          <w:szCs w:val="28"/>
        </w:rPr>
        <w:t>482а «Об утв</w:t>
      </w:r>
      <w:r w:rsidR="000E6728">
        <w:rPr>
          <w:rFonts w:ascii="Times New Roman" w:hAnsi="Times New Roman" w:cs="Times New Roman"/>
          <w:sz w:val="28"/>
          <w:szCs w:val="28"/>
        </w:rPr>
        <w:t>ерждении Порядка предоставления субвенции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производства».</w:t>
      </w:r>
    </w:p>
    <w:p w:rsidR="00136F65" w:rsidRDefault="00FD01C9" w:rsidP="00B622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предполагается </w:t>
      </w:r>
      <w:r w:rsidR="004E2D86">
        <w:rPr>
          <w:rFonts w:ascii="Times New Roman" w:hAnsi="Times New Roman" w:cs="Times New Roman"/>
          <w:sz w:val="28"/>
          <w:szCs w:val="28"/>
        </w:rPr>
        <w:t>дополнить П</w:t>
      </w:r>
      <w:r w:rsidR="00136F65">
        <w:rPr>
          <w:rFonts w:ascii="Times New Roman" w:hAnsi="Times New Roman" w:cs="Times New Roman"/>
          <w:sz w:val="28"/>
          <w:szCs w:val="28"/>
        </w:rPr>
        <w:t>рядок</w:t>
      </w:r>
      <w:r w:rsidRPr="00FD01C9">
        <w:rPr>
          <w:rFonts w:ascii="Times New Roman" w:hAnsi="Times New Roman" w:cs="Times New Roman"/>
          <w:sz w:val="28"/>
          <w:szCs w:val="28"/>
        </w:rPr>
        <w:t xml:space="preserve"> предоставления субсидий на развитие личных подсобных хозяйств, развитие крестьянских (фермерских) хозяйств и индивидуальных предпринимателей, являющихся сельскохозяйственными товаропроизводителями</w:t>
      </w:r>
      <w:r w:rsidR="00136F65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136F65" w:rsidRPr="00136F65">
        <w:rPr>
          <w:rFonts w:ascii="Times New Roman" w:hAnsi="Times New Roman" w:cs="Times New Roman"/>
          <w:sz w:val="28"/>
          <w:szCs w:val="28"/>
        </w:rPr>
        <w:t>постановление</w:t>
      </w:r>
      <w:r w:rsidR="00136F65">
        <w:rPr>
          <w:rFonts w:ascii="Times New Roman" w:hAnsi="Times New Roman" w:cs="Times New Roman"/>
          <w:sz w:val="28"/>
          <w:szCs w:val="28"/>
        </w:rPr>
        <w:t>м</w:t>
      </w:r>
      <w:r w:rsidR="00136F65" w:rsidRPr="00136F65">
        <w:rPr>
          <w:rFonts w:ascii="Times New Roman" w:hAnsi="Times New Roman" w:cs="Times New Roman"/>
          <w:sz w:val="28"/>
          <w:szCs w:val="28"/>
        </w:rPr>
        <w:t xml:space="preserve"> Администрации Каргасокского района от 01.06.2016 № 164</w:t>
      </w:r>
      <w:r w:rsidR="00136F65">
        <w:rPr>
          <w:rFonts w:ascii="Times New Roman" w:hAnsi="Times New Roman" w:cs="Times New Roman"/>
          <w:sz w:val="28"/>
          <w:szCs w:val="28"/>
        </w:rPr>
        <w:t xml:space="preserve">, результатом предоставления субсидии, который определяется как «сохранение и (или) увеличение поголовья сельскохозяйственных животных в хозяйствах населения, у индивидуальных предпринимателей, являющихся сельскохозяйственными товаропроизводителями, и крестьянскими фермерских хозяйствами на 1 января отчетного года к уровню текущего года»; показателем, необходимым для достижения результата предоставления субсидии, который определен как «поголовье сельскохозяйственных животных у получателя субсидии на 1 января отчетного года». </w:t>
      </w:r>
    </w:p>
    <w:p w:rsidR="00FD01C9" w:rsidRDefault="00136F65" w:rsidP="00B6225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Проектом устанавливается, что значение показателя, необходимого</w:t>
      </w:r>
      <w:r w:rsidRPr="00136F65">
        <w:rPr>
          <w:rFonts w:ascii="Times New Roman" w:hAnsi="Times New Roman" w:cs="Times New Roman"/>
          <w:sz w:val="28"/>
          <w:szCs w:val="28"/>
        </w:rPr>
        <w:t xml:space="preserve"> для достижения результата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, устанавливается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Администрацией Каргасокского района в соглашении </w:t>
      </w:r>
      <w:r w:rsidR="007C374E">
        <w:rPr>
          <w:rFonts w:ascii="Times New Roman" w:hAnsi="Times New Roman" w:cs="Times New Roman"/>
          <w:sz w:val="28"/>
          <w:szCs w:val="28"/>
        </w:rPr>
        <w:t>о предоставлении субсидии.</w:t>
      </w:r>
    </w:p>
    <w:p w:rsidR="00180266" w:rsidRPr="007C67AE" w:rsidRDefault="00437F9C" w:rsidP="00D57CA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виду того, что</w:t>
      </w:r>
      <w:r w:rsidR="00136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 предоставления субсидии предполагает </w:t>
      </w:r>
      <w:r w:rsidR="00136F65" w:rsidRPr="00136F65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и (или) увеличение поголовья сельскохозяйственных животных</w:t>
      </w:r>
      <w:r w:rsidR="0050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норма возлагает</w:t>
      </w:r>
      <w:r w:rsidR="0050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обязанности </w:t>
      </w:r>
      <w:r w:rsidRPr="00437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получателя субсидии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их исполнению, поэтому необходимо </w:t>
      </w:r>
      <w:r w:rsidR="007C37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процедуры оценки регулирующего воздействия.</w:t>
      </w:r>
    </w:p>
    <w:sectPr w:rsidR="00180266" w:rsidRPr="007C67AE" w:rsidSect="00663D95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24C5"/>
    <w:rsid w:val="000D3CF0"/>
    <w:rsid w:val="000E6728"/>
    <w:rsid w:val="00111315"/>
    <w:rsid w:val="00131D08"/>
    <w:rsid w:val="00136F65"/>
    <w:rsid w:val="00150312"/>
    <w:rsid w:val="00180266"/>
    <w:rsid w:val="001807E8"/>
    <w:rsid w:val="001F061E"/>
    <w:rsid w:val="0020099F"/>
    <w:rsid w:val="00224A18"/>
    <w:rsid w:val="00237648"/>
    <w:rsid w:val="00252CBE"/>
    <w:rsid w:val="002B27C8"/>
    <w:rsid w:val="002C3663"/>
    <w:rsid w:val="002F1A8F"/>
    <w:rsid w:val="003A6D24"/>
    <w:rsid w:val="00403F00"/>
    <w:rsid w:val="004073A9"/>
    <w:rsid w:val="00437F9C"/>
    <w:rsid w:val="0048398B"/>
    <w:rsid w:val="004E2D86"/>
    <w:rsid w:val="0050774F"/>
    <w:rsid w:val="00507EC5"/>
    <w:rsid w:val="00564862"/>
    <w:rsid w:val="00571417"/>
    <w:rsid w:val="005C1ADF"/>
    <w:rsid w:val="005F66AC"/>
    <w:rsid w:val="006038E1"/>
    <w:rsid w:val="00607501"/>
    <w:rsid w:val="00663D95"/>
    <w:rsid w:val="00697D94"/>
    <w:rsid w:val="006C581C"/>
    <w:rsid w:val="00712AC0"/>
    <w:rsid w:val="00712B9D"/>
    <w:rsid w:val="0075505E"/>
    <w:rsid w:val="007719EB"/>
    <w:rsid w:val="007724C5"/>
    <w:rsid w:val="007A57ED"/>
    <w:rsid w:val="007C374E"/>
    <w:rsid w:val="007C67AE"/>
    <w:rsid w:val="007D058A"/>
    <w:rsid w:val="007D6CB2"/>
    <w:rsid w:val="00851304"/>
    <w:rsid w:val="008B0732"/>
    <w:rsid w:val="008B4C94"/>
    <w:rsid w:val="00AC3451"/>
    <w:rsid w:val="00B545FE"/>
    <w:rsid w:val="00B6225A"/>
    <w:rsid w:val="00C31CBB"/>
    <w:rsid w:val="00D5331E"/>
    <w:rsid w:val="00D57CA2"/>
    <w:rsid w:val="00D65CC2"/>
    <w:rsid w:val="00D84A87"/>
    <w:rsid w:val="00DB67C5"/>
    <w:rsid w:val="00DB6FEC"/>
    <w:rsid w:val="00DE3147"/>
    <w:rsid w:val="00E16B6D"/>
    <w:rsid w:val="00E76C6D"/>
    <w:rsid w:val="00F56C26"/>
    <w:rsid w:val="00F62A4B"/>
    <w:rsid w:val="00FD01C9"/>
    <w:rsid w:val="00FD08B5"/>
    <w:rsid w:val="00FD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E52F4"/>
  <w15:docId w15:val="{ADDC5383-1209-4584-A34B-3F8590AC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66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13</cp:revision>
  <dcterms:created xsi:type="dcterms:W3CDTF">2017-08-21T08:06:00Z</dcterms:created>
  <dcterms:modified xsi:type="dcterms:W3CDTF">2020-05-19T05:21:00Z</dcterms:modified>
</cp:coreProperties>
</file>