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CD" w:rsidRDefault="005F0BCD" w:rsidP="005F0BCD">
      <w:pPr>
        <w:ind w:firstLine="567"/>
        <w:jc w:val="center"/>
      </w:pPr>
      <w:r>
        <w:t>Орган муниципального финансового контроля</w:t>
      </w:r>
    </w:p>
    <w:p w:rsidR="005F0BCD" w:rsidRDefault="005F0BCD" w:rsidP="005F0BCD">
      <w:pPr>
        <w:ind w:firstLine="567"/>
        <w:jc w:val="center"/>
      </w:pPr>
      <w:r>
        <w:t>Каргасокского района</w:t>
      </w:r>
    </w:p>
    <w:p w:rsidR="005F0BCD" w:rsidRDefault="005F0BCD" w:rsidP="005F0BCD">
      <w:pPr>
        <w:ind w:firstLine="567"/>
        <w:jc w:val="both"/>
      </w:pPr>
    </w:p>
    <w:p w:rsidR="005F0BCD" w:rsidRDefault="005F0BCD" w:rsidP="005F0BCD">
      <w:pPr>
        <w:ind w:firstLine="567"/>
        <w:jc w:val="both"/>
      </w:pPr>
      <w:r>
        <w:t xml:space="preserve">с. Каргасок                                                                                                </w:t>
      </w:r>
      <w:r w:rsidR="007737FA">
        <w:t>12</w:t>
      </w:r>
      <w:r>
        <w:t>.</w:t>
      </w:r>
      <w:r w:rsidR="007737FA">
        <w:t>10</w:t>
      </w:r>
      <w:r>
        <w:t>.2020</w:t>
      </w:r>
    </w:p>
    <w:p w:rsidR="005F0BCD" w:rsidRDefault="005F0BCD" w:rsidP="005F0BCD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5F0BCD" w:rsidTr="00FF47B2">
        <w:tc>
          <w:tcPr>
            <w:tcW w:w="6363" w:type="dxa"/>
            <w:hideMark/>
          </w:tcPr>
          <w:p w:rsidR="005F0BCD" w:rsidRDefault="005F0BCD" w:rsidP="005F0BCD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9.</w:t>
            </w:r>
          </w:p>
        </w:tc>
        <w:tc>
          <w:tcPr>
            <w:tcW w:w="3039" w:type="dxa"/>
          </w:tcPr>
          <w:p w:rsidR="005F0BCD" w:rsidRDefault="005F0BCD" w:rsidP="00FF47B2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5F0BCD" w:rsidRDefault="005F0BCD" w:rsidP="005F0BCD">
      <w:pPr>
        <w:ind w:firstLine="567"/>
        <w:jc w:val="both"/>
      </w:pPr>
    </w:p>
    <w:p w:rsidR="005F0BCD" w:rsidRDefault="005F0BCD" w:rsidP="005F0BCD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 w:rsidR="0041019D">
        <w:t>0</w:t>
      </w:r>
      <w:r>
        <w:t>2</w:t>
      </w:r>
      <w:r w:rsidRPr="0002335F">
        <w:t>.</w:t>
      </w:r>
      <w:r>
        <w:t>0</w:t>
      </w:r>
      <w:r w:rsidR="0041019D">
        <w:t>9</w:t>
      </w:r>
      <w:r w:rsidRPr="0002335F">
        <w:t>.20</w:t>
      </w:r>
      <w:r>
        <w:t>20</w:t>
      </w:r>
      <w:r w:rsidRPr="000F5B7A">
        <w:t xml:space="preserve"> № </w:t>
      </w:r>
      <w:r w:rsidR="0041019D">
        <w:t>9</w:t>
      </w:r>
      <w:r>
        <w:t xml:space="preserve"> и пункта 1.</w:t>
      </w:r>
      <w:r w:rsidR="0041019D">
        <w:t>9</w:t>
      </w:r>
      <w:r>
        <w:t xml:space="preserve"> Плана работы на 2020 год проведено мероприятие «</w:t>
      </w:r>
      <w:r w:rsidRPr="002924F3">
        <w:t xml:space="preserve">Проверка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="0041019D">
        <w:rPr>
          <w:b/>
        </w:rPr>
        <w:t>Средневасюган</w:t>
      </w:r>
      <w:r w:rsidRPr="00DA0AF6">
        <w:rPr>
          <w:b/>
        </w:rPr>
        <w:t>ского</w:t>
      </w:r>
      <w:r w:rsidRPr="002924F3">
        <w:t xml:space="preserve"> сельского поселения</w:t>
      </w:r>
      <w:r>
        <w:t>».</w:t>
      </w:r>
    </w:p>
    <w:p w:rsidR="005F0BCD" w:rsidRDefault="005F0BCD" w:rsidP="005F0BCD">
      <w:pPr>
        <w:ind w:firstLine="567"/>
        <w:jc w:val="both"/>
      </w:pPr>
      <w:r>
        <w:t xml:space="preserve">Сроки проведения проверки </w:t>
      </w:r>
      <w:r w:rsidRPr="00FB6EE0">
        <w:rPr>
          <w:b/>
        </w:rPr>
        <w:t xml:space="preserve">с </w:t>
      </w:r>
      <w:r w:rsidR="0041019D">
        <w:rPr>
          <w:b/>
        </w:rPr>
        <w:t>7</w:t>
      </w:r>
      <w:r>
        <w:rPr>
          <w:b/>
        </w:rPr>
        <w:t xml:space="preserve"> </w:t>
      </w:r>
      <w:r w:rsidR="0041019D">
        <w:rPr>
          <w:b/>
        </w:rPr>
        <w:t>сентября</w:t>
      </w:r>
      <w:r w:rsidRPr="00FB6EE0">
        <w:rPr>
          <w:b/>
        </w:rPr>
        <w:t xml:space="preserve"> по </w:t>
      </w:r>
      <w:r w:rsidR="0041019D">
        <w:rPr>
          <w:b/>
        </w:rPr>
        <w:t>7</w:t>
      </w:r>
      <w:r>
        <w:rPr>
          <w:b/>
        </w:rPr>
        <w:t xml:space="preserve"> </w:t>
      </w:r>
      <w:r w:rsidR="0041019D">
        <w:rPr>
          <w:b/>
        </w:rPr>
        <w:t>октября</w:t>
      </w:r>
      <w:r>
        <w:t xml:space="preserve"> </w:t>
      </w:r>
      <w:r w:rsidRPr="00FB6EE0">
        <w:rPr>
          <w:b/>
        </w:rPr>
        <w:t>2020</w:t>
      </w:r>
      <w:r>
        <w:rPr>
          <w:b/>
        </w:rPr>
        <w:t xml:space="preserve"> года</w:t>
      </w:r>
      <w:r w:rsidR="0041019D">
        <w:t>.</w:t>
      </w:r>
      <w:r>
        <w:t xml:space="preserve"> </w:t>
      </w:r>
    </w:p>
    <w:p w:rsidR="005F0BCD" w:rsidRDefault="005F0BCD" w:rsidP="005F0BCD">
      <w:pPr>
        <w:ind w:firstLine="567"/>
        <w:jc w:val="both"/>
      </w:pPr>
      <w:r>
        <w:t xml:space="preserve">Проверяемым периодом являлся </w:t>
      </w:r>
      <w:r w:rsidRPr="003F4668">
        <w:rPr>
          <w:b/>
        </w:rPr>
        <w:t>2019 год</w:t>
      </w:r>
      <w:r>
        <w:t>.</w:t>
      </w:r>
    </w:p>
    <w:p w:rsidR="005F0BCD" w:rsidRPr="003F4668" w:rsidRDefault="005F0BCD" w:rsidP="005F0BCD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3F4668">
        <w:rPr>
          <w:b/>
        </w:rPr>
        <w:t>07</w:t>
      </w:r>
      <w:r w:rsidRPr="006F4795">
        <w:rPr>
          <w:b/>
        </w:rPr>
        <w:t>.</w:t>
      </w:r>
      <w:r w:rsidR="003F4668">
        <w:rPr>
          <w:b/>
        </w:rPr>
        <w:t>1</w:t>
      </w:r>
      <w:r w:rsidRPr="006F4795">
        <w:rPr>
          <w:b/>
        </w:rPr>
        <w:t>0.2020</w:t>
      </w:r>
      <w:r w:rsidRPr="00943A3E">
        <w:rPr>
          <w:b/>
        </w:rPr>
        <w:t xml:space="preserve"> № </w:t>
      </w:r>
      <w:r w:rsidR="003F4668">
        <w:rPr>
          <w:b/>
        </w:rPr>
        <w:t>4</w:t>
      </w:r>
      <w:r w:rsidR="003F4668">
        <w:t>.</w:t>
      </w:r>
    </w:p>
    <w:p w:rsidR="005F0BCD" w:rsidRDefault="005F0BCD" w:rsidP="005F0BCD">
      <w:pPr>
        <w:ind w:firstLine="567"/>
        <w:jc w:val="both"/>
      </w:pPr>
    </w:p>
    <w:p w:rsidR="005F0BCD" w:rsidRDefault="005F0BCD" w:rsidP="005F0BCD">
      <w:pPr>
        <w:ind w:firstLine="567"/>
        <w:jc w:val="both"/>
      </w:pPr>
      <w:r>
        <w:t>Результаты мероприятия:</w:t>
      </w:r>
    </w:p>
    <w:p w:rsidR="002179DB" w:rsidRPr="000C7847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Муниципальное </w:t>
      </w:r>
      <w:r w:rsidRPr="00316B9C">
        <w:rPr>
          <w:rFonts w:ascii="Times New Roman" w:hAnsi="Times New Roman" w:cs="Times New Roman"/>
          <w:sz w:val="24"/>
          <w:u w:val="single"/>
        </w:rPr>
        <w:t>казенное</w:t>
      </w:r>
      <w:r w:rsidRPr="005675CE">
        <w:rPr>
          <w:rFonts w:ascii="Times New Roman" w:hAnsi="Times New Roman" w:cs="Times New Roman"/>
          <w:sz w:val="24"/>
        </w:rPr>
        <w:t xml:space="preserve"> учреждение </w:t>
      </w:r>
      <w:r>
        <w:rPr>
          <w:rFonts w:ascii="Times New Roman" w:hAnsi="Times New Roman" w:cs="Times New Roman"/>
          <w:sz w:val="24"/>
        </w:rPr>
        <w:t>А</w:t>
      </w:r>
      <w:r w:rsidRPr="005675CE">
        <w:rPr>
          <w:rFonts w:ascii="Times New Roman" w:hAnsi="Times New Roman" w:cs="Times New Roman"/>
          <w:sz w:val="24"/>
        </w:rPr>
        <w:t xml:space="preserve">дминистрация </w:t>
      </w:r>
      <w:r>
        <w:rPr>
          <w:rFonts w:ascii="Times New Roman" w:hAnsi="Times New Roman" w:cs="Times New Roman"/>
          <w:sz w:val="24"/>
        </w:rPr>
        <w:t>Средневасюган</w:t>
      </w:r>
      <w:r w:rsidRPr="005675CE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, как </w:t>
      </w:r>
      <w:r>
        <w:rPr>
          <w:rFonts w:ascii="Times New Roman" w:hAnsi="Times New Roman"/>
          <w:color w:val="1D1B11"/>
          <w:sz w:val="24"/>
        </w:rPr>
        <w:t>исполнительно-распорядительный орган муниципального образования,</w:t>
      </w:r>
      <w:r w:rsidRPr="005675CE">
        <w:rPr>
          <w:rFonts w:ascii="Times New Roman" w:hAnsi="Times New Roman" w:cs="Times New Roman"/>
          <w:sz w:val="24"/>
        </w:rPr>
        <w:t xml:space="preserve"> является также главным распорядителем бюджетных средств, главным администратором доходов, главным администратором источников ф</w:t>
      </w:r>
      <w:r>
        <w:rPr>
          <w:rFonts w:ascii="Times New Roman" w:hAnsi="Times New Roman" w:cs="Times New Roman"/>
          <w:sz w:val="24"/>
        </w:rPr>
        <w:t>инансирования дефицита бюджета.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</w:t>
      </w:r>
      <w:r>
        <w:rPr>
          <w:rFonts w:ascii="Times New Roman" w:hAnsi="Times New Roman" w:cs="Times New Roman"/>
          <w:sz w:val="24"/>
        </w:rPr>
        <w:t>имеются отдельные замечания.</w:t>
      </w:r>
    </w:p>
    <w:p w:rsidR="002179DB" w:rsidRPr="000C7847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 xml:space="preserve"> доработать 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Положение о бюджетном процессе и</w:t>
      </w:r>
      <w:r>
        <w:rPr>
          <w:rFonts w:ascii="Times New Roman" w:hAnsi="Times New Roman" w:cs="Times New Roman"/>
          <w:color w:val="000000"/>
          <w:sz w:val="24"/>
        </w:rPr>
        <w:t xml:space="preserve"> контролировать его исполнение.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2179DB" w:rsidRPr="005675CE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соответствии с установленными полномочиями</w:t>
      </w:r>
      <w:r>
        <w:rPr>
          <w:rFonts w:ascii="Times New Roman" w:hAnsi="Times New Roman" w:cs="Times New Roman"/>
          <w:sz w:val="24"/>
        </w:rPr>
        <w:t xml:space="preserve"> в </w:t>
      </w:r>
      <w:r w:rsidRPr="005675CE">
        <w:rPr>
          <w:rFonts w:ascii="Times New Roman" w:hAnsi="Times New Roman" w:cs="Times New Roman"/>
          <w:color w:val="000000"/>
          <w:sz w:val="24"/>
        </w:rPr>
        <w:t>Положени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</w:t>
      </w:r>
      <w:r w:rsidRPr="005675CE">
        <w:rPr>
          <w:rFonts w:ascii="Times New Roman" w:hAnsi="Times New Roman" w:cs="Times New Roman"/>
          <w:sz w:val="24"/>
        </w:rPr>
        <w:t xml:space="preserve"> Администрацией поселения</w:t>
      </w:r>
      <w:r>
        <w:rPr>
          <w:rFonts w:ascii="Times New Roman" w:hAnsi="Times New Roman" w:cs="Times New Roman"/>
          <w:sz w:val="24"/>
        </w:rPr>
        <w:t>ми</w:t>
      </w:r>
      <w:r w:rsidRPr="005675CE">
        <w:rPr>
          <w:rFonts w:ascii="Times New Roman" w:hAnsi="Times New Roman" w:cs="Times New Roman"/>
          <w:sz w:val="24"/>
        </w:rPr>
        <w:t xml:space="preserve"> разработаны и утверждены следующие нормативно-правовые акты:</w:t>
      </w:r>
    </w:p>
    <w:p w:rsidR="002179DB" w:rsidRDefault="002179DB" w:rsidP="002179DB">
      <w:pPr>
        <w:ind w:firstLine="567"/>
        <w:jc w:val="both"/>
      </w:pPr>
      <w:r w:rsidRPr="00C67891">
        <w:t>1</w:t>
      </w:r>
      <w:r w:rsidRPr="005675CE">
        <w:t>.</w:t>
      </w:r>
      <w:r w:rsidRPr="00D001CA">
        <w:t>Порядок ведения реестра расходных обязательств муниципального образования «</w:t>
      </w:r>
      <w:r w:rsidRPr="0056572E">
        <w:rPr>
          <w:kern w:val="2"/>
        </w:rPr>
        <w:t>Средневасюганское</w:t>
      </w:r>
      <w:r w:rsidRPr="00D001CA">
        <w:t xml:space="preserve"> сельское поселение» </w:t>
      </w:r>
      <w:r>
        <w:t>(</w:t>
      </w:r>
      <w:r w:rsidRPr="00D001CA">
        <w:rPr>
          <w:kern w:val="2"/>
        </w:rPr>
        <w:t xml:space="preserve">постановление </w:t>
      </w:r>
      <w:r w:rsidRPr="00D001CA">
        <w:t xml:space="preserve">Администрации </w:t>
      </w:r>
      <w:r w:rsidRPr="0056572E">
        <w:rPr>
          <w:kern w:val="2"/>
        </w:rPr>
        <w:t>Средневасюган</w:t>
      </w:r>
      <w:r w:rsidRPr="00D001CA">
        <w:t xml:space="preserve">ского сельского поселения </w:t>
      </w:r>
      <w:r w:rsidRPr="004905AA">
        <w:t>от 2</w:t>
      </w:r>
      <w:r>
        <w:t>6</w:t>
      </w:r>
      <w:r w:rsidRPr="004905AA">
        <w:t>.</w:t>
      </w:r>
      <w:r>
        <w:t>0</w:t>
      </w:r>
      <w:r w:rsidRPr="004905AA">
        <w:t>2.201</w:t>
      </w:r>
      <w:r>
        <w:t>6</w:t>
      </w:r>
      <w:r w:rsidRPr="004905AA">
        <w:t xml:space="preserve"> № </w:t>
      </w:r>
      <w:r>
        <w:t>1</w:t>
      </w:r>
      <w:r w:rsidRPr="004905AA">
        <w:t>0</w:t>
      </w:r>
      <w:r>
        <w:t xml:space="preserve"> в редакции постановления </w:t>
      </w:r>
      <w:r w:rsidRPr="005C13A2">
        <w:t>от 12.03.2019 № 11</w:t>
      </w:r>
      <w:r>
        <w:t>);</w:t>
      </w:r>
    </w:p>
    <w:p w:rsidR="002179DB" w:rsidRDefault="002179DB" w:rsidP="002179DB">
      <w:pPr>
        <w:ind w:firstLine="567"/>
        <w:jc w:val="both"/>
      </w:pPr>
      <w:r w:rsidRPr="005675CE">
        <w:t>2.</w:t>
      </w:r>
      <w:r>
        <w:t>П</w:t>
      </w:r>
      <w:r w:rsidRPr="00B21E2F">
        <w:t>оряд</w:t>
      </w:r>
      <w:r>
        <w:t>о</w:t>
      </w:r>
      <w:r w:rsidRPr="00B21E2F">
        <w:t xml:space="preserve">к </w:t>
      </w:r>
      <w:proofErr w:type="gramStart"/>
      <w:r w:rsidRPr="00B21E2F">
        <w:t xml:space="preserve">использования бюджетных </w:t>
      </w:r>
      <w:r>
        <w:t>а</w:t>
      </w:r>
      <w:r w:rsidRPr="00B21E2F">
        <w:t>ссигнований резервного фонда финансирования непредвиденных расходов Админ</w:t>
      </w:r>
      <w:r>
        <w:t>и</w:t>
      </w:r>
      <w:r w:rsidRPr="00B21E2F">
        <w:t>страции</w:t>
      </w:r>
      <w:proofErr w:type="gramEnd"/>
      <w:r w:rsidRPr="00B21E2F">
        <w:t xml:space="preserve"> </w:t>
      </w:r>
      <w:r w:rsidRPr="003A08A1">
        <w:t>Средневасюган</w:t>
      </w:r>
      <w:r>
        <w:t>ского сельского поселения (</w:t>
      </w:r>
      <w:r w:rsidRPr="00D001CA">
        <w:rPr>
          <w:kern w:val="2"/>
        </w:rPr>
        <w:t xml:space="preserve">постановление </w:t>
      </w:r>
      <w:r>
        <w:rPr>
          <w:kern w:val="2"/>
        </w:rPr>
        <w:t xml:space="preserve">Администрации </w:t>
      </w:r>
      <w:r w:rsidRPr="003A08A1">
        <w:t>Средневасюган</w:t>
      </w:r>
      <w:r w:rsidRPr="00D001CA">
        <w:t>ского сельского поселения</w:t>
      </w:r>
      <w:r w:rsidRPr="00C61B25">
        <w:t xml:space="preserve"> от </w:t>
      </w:r>
      <w:r>
        <w:t>03</w:t>
      </w:r>
      <w:r w:rsidRPr="00C61B25">
        <w:t>.0</w:t>
      </w:r>
      <w:r>
        <w:t>4</w:t>
      </w:r>
      <w:r w:rsidRPr="00C61B25">
        <w:t>.201</w:t>
      </w:r>
      <w:r>
        <w:t>5</w:t>
      </w:r>
      <w:r w:rsidRPr="00C61B25">
        <w:t xml:space="preserve"> № </w:t>
      </w:r>
      <w:r>
        <w:t>4);</w:t>
      </w:r>
    </w:p>
    <w:p w:rsidR="002179DB" w:rsidRDefault="002179DB" w:rsidP="002179DB">
      <w:pPr>
        <w:ind w:firstLine="567"/>
        <w:jc w:val="both"/>
      </w:pPr>
      <w:r>
        <w:t>3.</w:t>
      </w:r>
      <w:r w:rsidRPr="003945E6">
        <w:t xml:space="preserve">Порядок </w:t>
      </w:r>
      <w:r>
        <w:t xml:space="preserve">расходования средств </w:t>
      </w:r>
      <w:r w:rsidRPr="003945E6">
        <w:t>резервного фонда</w:t>
      </w:r>
      <w:r>
        <w:t xml:space="preserve"> Администрации </w:t>
      </w:r>
      <w:r w:rsidRPr="003A08A1">
        <w:t>Средневасюган</w:t>
      </w:r>
      <w:r w:rsidRPr="00F13F61">
        <w:t>ского сельского поселения</w:t>
      </w:r>
      <w:r>
        <w:t xml:space="preserve"> для предупреждения и ликвидации чрезвычайных ситуаций (постановление Администрации</w:t>
      </w:r>
      <w:r w:rsidRPr="00F13F61">
        <w:t xml:space="preserve"> </w:t>
      </w:r>
      <w:r w:rsidRPr="003A08A1">
        <w:t>Средневасюган</w:t>
      </w:r>
      <w:r w:rsidRPr="00F13F61">
        <w:t xml:space="preserve">ского сельского поселения </w:t>
      </w:r>
      <w:r w:rsidRPr="00C61B25">
        <w:t xml:space="preserve">от </w:t>
      </w:r>
      <w:r>
        <w:t>16</w:t>
      </w:r>
      <w:r w:rsidRPr="00C61B25">
        <w:t>.0</w:t>
      </w:r>
      <w:r>
        <w:t>9</w:t>
      </w:r>
      <w:r w:rsidRPr="00C61B25">
        <w:t>.2013 № 6</w:t>
      </w:r>
      <w:r>
        <w:t>5);</w:t>
      </w:r>
    </w:p>
    <w:p w:rsidR="002179DB" w:rsidRDefault="002179DB" w:rsidP="002179DB">
      <w:pPr>
        <w:ind w:firstLine="567"/>
        <w:jc w:val="both"/>
      </w:pPr>
      <w:r>
        <w:rPr>
          <w:color w:val="000000"/>
        </w:rPr>
        <w:t>4.</w:t>
      </w:r>
      <w:r w:rsidRPr="004B1778">
        <w:rPr>
          <w:color w:val="000000"/>
        </w:rPr>
        <w:t xml:space="preserve">Порядок </w:t>
      </w:r>
      <w:r>
        <w:rPr>
          <w:color w:val="000000"/>
        </w:rPr>
        <w:t xml:space="preserve">и условия </w:t>
      </w:r>
      <w:r w:rsidRPr="004B1778">
        <w:rPr>
          <w:color w:val="000000"/>
        </w:rPr>
        <w:t xml:space="preserve">формирования </w:t>
      </w:r>
      <w:r>
        <w:rPr>
          <w:color w:val="000000"/>
        </w:rPr>
        <w:t xml:space="preserve">и финансового обеспечения </w:t>
      </w:r>
      <w:r w:rsidRPr="004B1778">
        <w:rPr>
          <w:color w:val="000000"/>
        </w:rPr>
        <w:t>муниципального задания муниципальны</w:t>
      </w:r>
      <w:r>
        <w:rPr>
          <w:color w:val="000000"/>
        </w:rPr>
        <w:t>м учреждениям муниципального образования «Средневасюганское сельское поселение»</w:t>
      </w:r>
      <w:r w:rsidRPr="007C0C69">
        <w:t xml:space="preserve"> </w:t>
      </w:r>
      <w:r>
        <w:t xml:space="preserve">(постановление Администрации </w:t>
      </w:r>
      <w:r>
        <w:rPr>
          <w:color w:val="000000"/>
        </w:rPr>
        <w:t>Средневасюган</w:t>
      </w:r>
      <w:r>
        <w:t xml:space="preserve">ского сельского поселения </w:t>
      </w:r>
      <w:r w:rsidRPr="00C61B25">
        <w:t>от 1</w:t>
      </w:r>
      <w:r>
        <w:t>8</w:t>
      </w:r>
      <w:r w:rsidRPr="00C61B25">
        <w:t>.0</w:t>
      </w:r>
      <w:r>
        <w:t>7</w:t>
      </w:r>
      <w:r w:rsidRPr="00C61B25">
        <w:t xml:space="preserve">.2011 № </w:t>
      </w:r>
      <w:r>
        <w:t>29А);</w:t>
      </w:r>
    </w:p>
    <w:p w:rsidR="002179DB" w:rsidRDefault="002179DB" w:rsidP="002179DB">
      <w:pPr>
        <w:ind w:firstLine="567"/>
        <w:jc w:val="both"/>
      </w:pPr>
      <w:r>
        <w:t xml:space="preserve">5.Положение о внебюджетной деятельности МКУ «Культурно-досуговый центр </w:t>
      </w:r>
      <w:r w:rsidRPr="003A08A1">
        <w:t>Средневасюганского сельского поселения</w:t>
      </w:r>
      <w:r>
        <w:t xml:space="preserve"> (утверждено директором </w:t>
      </w:r>
      <w:r w:rsidRPr="00A6362E">
        <w:t>МКУ</w:t>
      </w:r>
      <w:r>
        <w:t xml:space="preserve"> «КДЦ</w:t>
      </w:r>
      <w:r w:rsidRPr="00A6362E">
        <w:t xml:space="preserve"> Средневасюганск</w:t>
      </w:r>
      <w:r>
        <w:t>ого</w:t>
      </w:r>
      <w:r w:rsidRPr="00A6362E">
        <w:t xml:space="preserve"> </w:t>
      </w:r>
      <w:r>
        <w:t>СП</w:t>
      </w:r>
      <w:r w:rsidRPr="00A6362E">
        <w:t xml:space="preserve">» </w:t>
      </w:r>
      <w:r w:rsidRPr="0092676A">
        <w:t>19.01.2015</w:t>
      </w:r>
      <w:r>
        <w:t>);</w:t>
      </w:r>
    </w:p>
    <w:p w:rsidR="002179DB" w:rsidRPr="0065320D" w:rsidRDefault="002179DB" w:rsidP="002179DB">
      <w:pPr>
        <w:ind w:firstLine="567"/>
        <w:jc w:val="both"/>
      </w:pPr>
      <w:r>
        <w:t>6.</w:t>
      </w:r>
      <w:r w:rsidRPr="00F72581">
        <w:t xml:space="preserve">Порядок составления и ведения бюджетной росписи </w:t>
      </w:r>
      <w:r>
        <w:t xml:space="preserve">бюджета и бюджетных росписей  главных распорядителей (получателя) бюджетных средств и главных администраторов источников финансирования дефицита бюджета МО </w:t>
      </w:r>
      <w:r>
        <w:lastRenderedPageBreak/>
        <w:t>«</w:t>
      </w:r>
      <w:r w:rsidRPr="003A08A1">
        <w:t>Средневасюганско</w:t>
      </w:r>
      <w:r>
        <w:t>е</w:t>
      </w:r>
      <w:r w:rsidRPr="003A08A1">
        <w:t xml:space="preserve"> сельско</w:t>
      </w:r>
      <w:r>
        <w:t>е</w:t>
      </w:r>
      <w:r w:rsidRPr="003A08A1">
        <w:t xml:space="preserve"> поселени</w:t>
      </w:r>
      <w:r>
        <w:t>е» (распоряже</w:t>
      </w:r>
      <w:r w:rsidRPr="00014D06">
        <w:t>ние</w:t>
      </w:r>
      <w:r>
        <w:t xml:space="preserve"> </w:t>
      </w:r>
      <w:r w:rsidRPr="00014D06">
        <w:t>Администрации</w:t>
      </w:r>
      <w:r>
        <w:t xml:space="preserve"> Средневасюганского сельского поселения</w:t>
      </w:r>
      <w:r w:rsidRPr="00B25139">
        <w:t xml:space="preserve"> </w:t>
      </w:r>
      <w:r w:rsidRPr="00713BDF">
        <w:t xml:space="preserve">от </w:t>
      </w:r>
      <w:r>
        <w:t>3</w:t>
      </w:r>
      <w:r w:rsidRPr="00713BDF">
        <w:t>0.</w:t>
      </w:r>
      <w:r>
        <w:t>1</w:t>
      </w:r>
      <w:r w:rsidRPr="00713BDF">
        <w:t>0.201</w:t>
      </w:r>
      <w:r>
        <w:t>7</w:t>
      </w:r>
      <w:r w:rsidRPr="00713BDF">
        <w:t xml:space="preserve"> № </w:t>
      </w:r>
      <w:r>
        <w:t xml:space="preserve">94); </w:t>
      </w:r>
      <w:r w:rsidRPr="0065320D">
        <w:t xml:space="preserve"> </w:t>
      </w:r>
    </w:p>
    <w:p w:rsidR="002179DB" w:rsidRDefault="002179DB" w:rsidP="002179DB">
      <w:pPr>
        <w:ind w:firstLine="567"/>
        <w:jc w:val="both"/>
      </w:pPr>
      <w:r>
        <w:t>7.</w:t>
      </w:r>
      <w:r w:rsidRPr="00372CB6">
        <w:t>П</w:t>
      </w:r>
      <w:r w:rsidRPr="00014D06">
        <w:t xml:space="preserve">орядок составления и ведения кассового плана бюджета </w:t>
      </w:r>
      <w:r>
        <w:t>МО «Средневасюган</w:t>
      </w:r>
      <w:r>
        <w:rPr>
          <w:bCs/>
        </w:rPr>
        <w:t>ское сельское поселение»</w:t>
      </w:r>
      <w:r w:rsidRPr="00014D06">
        <w:t xml:space="preserve"> </w:t>
      </w:r>
      <w:r>
        <w:t>(</w:t>
      </w:r>
      <w:r w:rsidRPr="00014D06">
        <w:t xml:space="preserve">постановление Администрации </w:t>
      </w:r>
      <w:r>
        <w:t>Средневасюган</w:t>
      </w:r>
      <w:r w:rsidRPr="00014D06">
        <w:t xml:space="preserve">ского сельского поселения </w:t>
      </w:r>
      <w:r w:rsidRPr="00713BDF">
        <w:t xml:space="preserve">от </w:t>
      </w:r>
      <w:r>
        <w:t>28</w:t>
      </w:r>
      <w:r w:rsidRPr="00713BDF">
        <w:t xml:space="preserve">.02.2018 № </w:t>
      </w:r>
      <w:r>
        <w:t>8)</w:t>
      </w:r>
      <w:r w:rsidRPr="00713BDF">
        <w:t>;</w:t>
      </w:r>
    </w:p>
    <w:p w:rsidR="002179DB" w:rsidRDefault="002179DB" w:rsidP="002179DB">
      <w:pPr>
        <w:ind w:firstLine="567"/>
        <w:jc w:val="both"/>
      </w:pPr>
      <w:r>
        <w:t>8.</w:t>
      </w:r>
      <w:r w:rsidRPr="00C53F79">
        <w:t>П</w:t>
      </w:r>
      <w:r>
        <w:t xml:space="preserve">орядок составления, утверждения и ведения бюджетных смет Администрации Средневасюганского сельского поселения Каргасокского района Томской области и подведомственных ему муниципальных казённых учреждений (распоряжение </w:t>
      </w:r>
      <w:r w:rsidRPr="004525E7">
        <w:t xml:space="preserve">Администрации </w:t>
      </w:r>
      <w:r>
        <w:t>Средневасюган</w:t>
      </w:r>
      <w:r w:rsidRPr="004525E7">
        <w:t>ского</w:t>
      </w:r>
      <w:r>
        <w:t xml:space="preserve"> с</w:t>
      </w:r>
      <w:r w:rsidRPr="004525E7">
        <w:t xml:space="preserve">ельского поселения  </w:t>
      </w:r>
      <w:r w:rsidRPr="00713BDF">
        <w:t>от 0</w:t>
      </w:r>
      <w:r>
        <w:t>1</w:t>
      </w:r>
      <w:r w:rsidRPr="00713BDF">
        <w:t>.0</w:t>
      </w:r>
      <w:r>
        <w:t>3</w:t>
      </w:r>
      <w:r w:rsidRPr="00713BDF">
        <w:t>.2019 № 1</w:t>
      </w:r>
      <w:r>
        <w:t>5А)</w:t>
      </w:r>
      <w:r w:rsidRPr="00713BDF">
        <w:t>;</w:t>
      </w:r>
    </w:p>
    <w:p w:rsidR="002179DB" w:rsidRDefault="002179DB" w:rsidP="002179DB">
      <w:pPr>
        <w:ind w:firstLine="567"/>
        <w:jc w:val="both"/>
      </w:pPr>
      <w:r>
        <w:t>9.</w:t>
      </w:r>
      <w:r w:rsidRPr="00D624FE">
        <w:t>П</w:t>
      </w:r>
      <w:r>
        <w:t xml:space="preserve">орядок исполнения бюджета муниципального образования «Средневасюганское сельское поселение» по расходам и источникам финансирования дефицита бюджета (распоряжение Администрации Средневасюганского сельского поселения </w:t>
      </w:r>
      <w:r w:rsidRPr="006947C7">
        <w:t>от 2</w:t>
      </w:r>
      <w:r>
        <w:t>9</w:t>
      </w:r>
      <w:r w:rsidRPr="006947C7">
        <w:t>.</w:t>
      </w:r>
      <w:r>
        <w:t>01</w:t>
      </w:r>
      <w:r w:rsidRPr="006947C7">
        <w:t xml:space="preserve">.2018 № </w:t>
      </w:r>
      <w:r>
        <w:t>5);</w:t>
      </w:r>
    </w:p>
    <w:p w:rsidR="002179DB" w:rsidRDefault="002179DB" w:rsidP="002179DB">
      <w:pPr>
        <w:ind w:firstLine="567"/>
        <w:jc w:val="both"/>
      </w:pPr>
      <w:proofErr w:type="gramStart"/>
      <w:r>
        <w:t>10.</w:t>
      </w:r>
      <w:r w:rsidRPr="00496A35">
        <w:t>П</w:t>
      </w:r>
      <w:r>
        <w:t xml:space="preserve">орядок осуществления полномочий внутреннего муниципального финансового контроля (постановление </w:t>
      </w:r>
      <w:r w:rsidRPr="00355CE8">
        <w:t xml:space="preserve">Администрации </w:t>
      </w:r>
      <w:r>
        <w:t>Средневасюган</w:t>
      </w:r>
      <w:r w:rsidRPr="00355CE8">
        <w:t xml:space="preserve">ского сельского поселения от </w:t>
      </w:r>
      <w:r w:rsidRPr="00297995">
        <w:t>1</w:t>
      </w:r>
      <w:r>
        <w:t>1</w:t>
      </w:r>
      <w:r w:rsidRPr="00297995">
        <w:t>.07.201</w:t>
      </w:r>
      <w:r>
        <w:t>4</w:t>
      </w:r>
      <w:r w:rsidRPr="00297995">
        <w:t xml:space="preserve"> № 2</w:t>
      </w:r>
      <w:r>
        <w:t>5.</w:t>
      </w:r>
      <w:proofErr w:type="gramEnd"/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При проведении анализа</w:t>
      </w:r>
      <w:r>
        <w:rPr>
          <w:rFonts w:ascii="Times New Roman" w:hAnsi="Times New Roman" w:cs="Times New Roman"/>
          <w:sz w:val="24"/>
        </w:rPr>
        <w:t>,</w:t>
      </w:r>
      <w:r w:rsidRPr="005675CE">
        <w:rPr>
          <w:rFonts w:ascii="Times New Roman" w:hAnsi="Times New Roman" w:cs="Times New Roman"/>
          <w:sz w:val="24"/>
        </w:rPr>
        <w:t xml:space="preserve"> сделаны</w:t>
      </w:r>
      <w:r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hAnsi="Times New Roman" w:cs="Times New Roman"/>
          <w:sz w:val="24"/>
        </w:rPr>
        <w:t xml:space="preserve">замечания по содержанию нормативных документов. </w:t>
      </w:r>
      <w:r>
        <w:rPr>
          <w:rFonts w:ascii="Times New Roman" w:hAnsi="Times New Roman" w:cs="Times New Roman"/>
          <w:sz w:val="24"/>
        </w:rPr>
        <w:t xml:space="preserve">Некоторые нормативные документы не </w:t>
      </w:r>
      <w:r w:rsidRPr="005675CE">
        <w:rPr>
          <w:rFonts w:ascii="Times New Roman" w:hAnsi="Times New Roman" w:cs="Times New Roman"/>
          <w:sz w:val="24"/>
        </w:rPr>
        <w:t>являются актуальными</w:t>
      </w:r>
      <w:r>
        <w:rPr>
          <w:rFonts w:ascii="Times New Roman" w:hAnsi="Times New Roman" w:cs="Times New Roman"/>
          <w:sz w:val="24"/>
        </w:rPr>
        <w:t>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Заключены соглашения: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«</w:t>
      </w:r>
      <w:r w:rsidRPr="006A4166">
        <w:rPr>
          <w:rFonts w:ascii="Times New Roman" w:hAnsi="Times New Roman" w:cs="Times New Roman"/>
          <w:sz w:val="24"/>
        </w:rPr>
        <w:t>Средневасюган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ское сельское поселение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 xml:space="preserve"> </w:t>
      </w:r>
      <w:r w:rsidRPr="00B166BD">
        <w:rPr>
          <w:rFonts w:ascii="Times New Roman" w:hAnsi="Times New Roman" w:cs="Times New Roman"/>
          <w:bCs/>
          <w:kern w:val="36"/>
          <w:sz w:val="24"/>
          <w:lang w:eastAsia="ru-RU"/>
        </w:rPr>
        <w:t>Каргасокского района Томской области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» при кассовом обслуживании исполнения бюджета Управлением Федерального казначейства по Томской области от 09.01.2017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;</w:t>
      </w:r>
    </w:p>
    <w:p w:rsidR="002179DB" w:rsidRDefault="002179DB" w:rsidP="002179DB">
      <w:pPr>
        <w:ind w:firstLine="567"/>
        <w:jc w:val="both"/>
      </w:pPr>
      <w:r w:rsidRPr="004C146A">
        <w:t xml:space="preserve">Соглашение о кассовом обслуживании исполнения бюджета муниципального образования </w:t>
      </w:r>
      <w:r w:rsidRPr="00194673">
        <w:t>Средневасюган</w:t>
      </w:r>
      <w:r w:rsidRPr="004C146A">
        <w:t>ского сельского поселения Каргасокского района Томской области от 01.01.2018</w:t>
      </w:r>
      <w:r>
        <w:t>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Проверяющими сделан вывод, что не приняты следующие нормативные документы по причине их отсутствия:</w:t>
      </w:r>
    </w:p>
    <w:p w:rsidR="002179DB" w:rsidRDefault="002179DB" w:rsidP="002179DB">
      <w:pPr>
        <w:ind w:firstLine="567"/>
        <w:jc w:val="both"/>
      </w:pPr>
      <w:r>
        <w:t>1.Перечень получателей бюджетных средств, подведомственных главному распорядителю бюджетных средств</w:t>
      </w:r>
      <w:r w:rsidRPr="00F24C6F">
        <w:t>;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A4166">
        <w:rPr>
          <w:rFonts w:ascii="Times New Roman" w:hAnsi="Times New Roman" w:cs="Times New Roman"/>
          <w:sz w:val="24"/>
        </w:rPr>
        <w:t>.Порядок исполнения бюджета муниципального образования «</w:t>
      </w:r>
      <w:r>
        <w:rPr>
          <w:rFonts w:ascii="Times New Roman" w:hAnsi="Times New Roman" w:cs="Times New Roman"/>
          <w:sz w:val="24"/>
        </w:rPr>
        <w:t>Средневасюган</w:t>
      </w:r>
      <w:r w:rsidRPr="006A4166">
        <w:rPr>
          <w:rFonts w:ascii="Times New Roman" w:hAnsi="Times New Roman" w:cs="Times New Roman"/>
          <w:sz w:val="24"/>
        </w:rPr>
        <w:t>ское сельское поселение» в части учёта бюджетных и денежных обязательств получателей средств бюджета муниципального образования «</w:t>
      </w:r>
      <w:r>
        <w:rPr>
          <w:rFonts w:ascii="Times New Roman" w:hAnsi="Times New Roman" w:cs="Times New Roman"/>
          <w:sz w:val="24"/>
        </w:rPr>
        <w:t>Средневасюган</w:t>
      </w:r>
      <w:r w:rsidRPr="006A4166">
        <w:rPr>
          <w:rFonts w:ascii="Times New Roman" w:hAnsi="Times New Roman" w:cs="Times New Roman"/>
          <w:sz w:val="24"/>
        </w:rPr>
        <w:t>ское сельское поселение»</w:t>
      </w:r>
      <w:r>
        <w:rPr>
          <w:rFonts w:ascii="Times New Roman" w:hAnsi="Times New Roman" w:cs="Times New Roman"/>
          <w:sz w:val="24"/>
        </w:rPr>
        <w:t>;</w:t>
      </w:r>
    </w:p>
    <w:p w:rsidR="002179DB" w:rsidRPr="007A0FAE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7A0FAE">
        <w:rPr>
          <w:rFonts w:ascii="Times New Roman" w:hAnsi="Times New Roman" w:cs="Times New Roman"/>
          <w:sz w:val="24"/>
        </w:rPr>
        <w:t>. Состав органа внутреннего муниципального финансового контроля</w:t>
      </w:r>
      <w:r>
        <w:rPr>
          <w:rFonts w:ascii="Times New Roman" w:hAnsi="Times New Roman" w:cs="Times New Roman"/>
          <w:sz w:val="24"/>
        </w:rPr>
        <w:t>;</w:t>
      </w:r>
    </w:p>
    <w:p w:rsidR="002179DB" w:rsidRDefault="002179DB" w:rsidP="002179DB">
      <w:pPr>
        <w:ind w:firstLine="567"/>
        <w:jc w:val="both"/>
      </w:pPr>
      <w:r>
        <w:t>4.</w:t>
      </w:r>
      <w:r w:rsidRPr="00966AD8">
        <w:t>П</w:t>
      </w:r>
      <w:r w:rsidRPr="00370B3D">
        <w:t>оряд</w:t>
      </w:r>
      <w:r>
        <w:t>о</w:t>
      </w:r>
      <w:r w:rsidRPr="00370B3D">
        <w:t>к составл</w:t>
      </w:r>
      <w:r>
        <w:t>ения</w:t>
      </w:r>
      <w:r w:rsidRPr="00370B3D">
        <w:t xml:space="preserve"> и утвержд</w:t>
      </w:r>
      <w:r>
        <w:t>ения</w:t>
      </w:r>
      <w:r w:rsidRPr="00370B3D">
        <w:t xml:space="preserve"> Отчет</w:t>
      </w:r>
      <w:r>
        <w:t>а</w:t>
      </w:r>
      <w:r w:rsidRPr="00370B3D">
        <w:t xml:space="preserve"> 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. </w:t>
      </w:r>
    </w:p>
    <w:p w:rsidR="002179DB" w:rsidRPr="001231D3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5675CE">
        <w:rPr>
          <w:rFonts w:ascii="Times New Roman" w:hAnsi="Times New Roman" w:cs="Times New Roman"/>
          <w:sz w:val="24"/>
        </w:rPr>
        <w:t>: учесть замечания, сделанные при проведении анализа принятых нормативных документов</w:t>
      </w:r>
      <w:r>
        <w:rPr>
          <w:rFonts w:ascii="Times New Roman" w:hAnsi="Times New Roman" w:cs="Times New Roman"/>
          <w:sz w:val="24"/>
        </w:rPr>
        <w:t xml:space="preserve"> и обновить устаревшие документы</w:t>
      </w:r>
      <w:r w:rsidRPr="005675CE">
        <w:rPr>
          <w:rFonts w:ascii="Times New Roman" w:hAnsi="Times New Roman" w:cs="Times New Roman"/>
          <w:sz w:val="24"/>
        </w:rPr>
        <w:t>; разработать и утвердить вышеперечисленные, не представленные проверяющим нормативные документы.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Выборочно проверено выполнение полномочий участниками бюджетного процесса при формировании, исполнении бюджета и составлении отчётов об его исполнении в </w:t>
      </w:r>
      <w:r w:rsidRPr="00284C21">
        <w:rPr>
          <w:rFonts w:ascii="Times New Roman" w:hAnsi="Times New Roman" w:cs="Times New Roman"/>
          <w:color w:val="000000"/>
          <w:sz w:val="24"/>
        </w:rPr>
        <w:t xml:space="preserve">соответствии со статьями: </w:t>
      </w:r>
      <w:r w:rsidRPr="004912EB">
        <w:rPr>
          <w:rFonts w:ascii="Times New Roman" w:hAnsi="Times New Roman" w:cs="Times New Roman"/>
          <w:color w:val="000000"/>
          <w:sz w:val="24"/>
        </w:rPr>
        <w:t>4, 6, 7,</w:t>
      </w:r>
      <w:r>
        <w:rPr>
          <w:rFonts w:ascii="Times New Roman" w:hAnsi="Times New Roman" w:cs="Times New Roman"/>
          <w:color w:val="000000"/>
          <w:sz w:val="24"/>
        </w:rPr>
        <w:t xml:space="preserve"> 8, 9,</w:t>
      </w:r>
      <w:r w:rsidRPr="004912EB">
        <w:rPr>
          <w:rFonts w:ascii="Times New Roman" w:hAnsi="Times New Roman" w:cs="Times New Roman"/>
          <w:color w:val="000000"/>
          <w:sz w:val="24"/>
        </w:rPr>
        <w:t xml:space="preserve"> 12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4912EB">
        <w:rPr>
          <w:rFonts w:ascii="Times New Roman" w:hAnsi="Times New Roman" w:cs="Times New Roman"/>
          <w:color w:val="000000"/>
          <w:sz w:val="24"/>
        </w:rPr>
        <w:t xml:space="preserve"> 14, 1</w:t>
      </w:r>
      <w:r>
        <w:rPr>
          <w:rFonts w:ascii="Times New Roman" w:hAnsi="Times New Roman" w:cs="Times New Roman"/>
          <w:color w:val="000000"/>
          <w:sz w:val="24"/>
        </w:rPr>
        <w:t>7</w:t>
      </w:r>
      <w:r w:rsidRPr="004912EB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19,</w:t>
      </w:r>
      <w:r w:rsidRPr="004912EB">
        <w:rPr>
          <w:rFonts w:ascii="Times New Roman" w:hAnsi="Times New Roman" w:cs="Times New Roman"/>
          <w:color w:val="000000"/>
          <w:sz w:val="24"/>
        </w:rPr>
        <w:t xml:space="preserve"> 26, 27, 29, 30, 31, 32</w:t>
      </w:r>
      <w:r w:rsidRPr="00284C21">
        <w:rPr>
          <w:rFonts w:ascii="Times New Roman" w:hAnsi="Times New Roman" w:cs="Times New Roman"/>
          <w:color w:val="000000"/>
          <w:sz w:val="24"/>
        </w:rPr>
        <w:t>, 36</w:t>
      </w:r>
      <w:r>
        <w:rPr>
          <w:rFonts w:ascii="Times New Roman" w:hAnsi="Times New Roman" w:cs="Times New Roman"/>
          <w:color w:val="000000"/>
          <w:sz w:val="24"/>
        </w:rPr>
        <w:t>, 37</w:t>
      </w:r>
      <w:r w:rsidRPr="00284C21">
        <w:rPr>
          <w:rFonts w:ascii="Times New Roman" w:hAnsi="Times New Roman" w:cs="Times New Roman"/>
          <w:color w:val="000000"/>
          <w:sz w:val="24"/>
        </w:rPr>
        <w:t xml:space="preserve"> </w:t>
      </w:r>
      <w:r w:rsidRPr="006E7294">
        <w:rPr>
          <w:rFonts w:ascii="Times New Roman" w:hAnsi="Times New Roman" w:cs="Times New Roman"/>
          <w:color w:val="000000"/>
          <w:sz w:val="24"/>
        </w:rPr>
        <w:t>Положения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 и утверждёнными </w:t>
      </w:r>
      <w:r w:rsidRPr="005675CE">
        <w:rPr>
          <w:rFonts w:ascii="Times New Roman" w:hAnsi="Times New Roman" w:cs="Times New Roman"/>
          <w:sz w:val="24"/>
        </w:rPr>
        <w:t>нормативно-правовыми актами.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Реестр расходных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2179DB" w:rsidRDefault="002179DB" w:rsidP="002179DB">
      <w:pPr>
        <w:ind w:firstLine="567"/>
        <w:jc w:val="both"/>
      </w:pPr>
      <w:r w:rsidRPr="00180315">
        <w:t>Реестр расходных обязательств муниципального образования «</w:t>
      </w:r>
      <w:r>
        <w:t>Средневасюган</w:t>
      </w:r>
      <w:r w:rsidRPr="00180315">
        <w:t>ское сельское поселение»</w:t>
      </w:r>
      <w:r>
        <w:t xml:space="preserve"> по форме и содержанию соответствует предъявляемым требованиям приказа </w:t>
      </w:r>
      <w:r w:rsidRPr="00974021">
        <w:t>Минфина Рос</w:t>
      </w:r>
      <w:r>
        <w:t>с</w:t>
      </w:r>
      <w:r w:rsidRPr="00974021">
        <w:t>ии</w:t>
      </w:r>
      <w:r>
        <w:t xml:space="preserve"> </w:t>
      </w:r>
      <w:r w:rsidRPr="00974021">
        <w:t xml:space="preserve">от 31.03.2017 № </w:t>
      </w:r>
      <w:r w:rsidRPr="00506F32">
        <w:t>82</w:t>
      </w:r>
      <w:r>
        <w:t>н, но в нём отсутствуют нормативные правовые акты в графе п</w:t>
      </w:r>
      <w:r w:rsidRPr="005207CF">
        <w:t>равово</w:t>
      </w:r>
      <w:r>
        <w:t>го</w:t>
      </w:r>
      <w:r w:rsidRPr="005207CF">
        <w:t xml:space="preserve"> </w:t>
      </w:r>
      <w:proofErr w:type="gramStart"/>
      <w:r w:rsidRPr="005207CF">
        <w:t>основани</w:t>
      </w:r>
      <w:r>
        <w:t>я</w:t>
      </w:r>
      <w:r w:rsidRPr="005207CF">
        <w:t xml:space="preserve"> финансового обеспечения расходного полномочия </w:t>
      </w:r>
      <w:r>
        <w:t>о</w:t>
      </w:r>
      <w:r w:rsidRPr="005207CF">
        <w:t>ргана местного самоуправления</w:t>
      </w:r>
      <w:proofErr w:type="gramEnd"/>
      <w:r>
        <w:t xml:space="preserve"> по кодам строк: 6505, 6821,</w:t>
      </w:r>
      <w:r w:rsidRPr="00D8004E">
        <w:t xml:space="preserve"> </w:t>
      </w:r>
      <w:r>
        <w:t xml:space="preserve">6612, 6824, </w:t>
      </w:r>
      <w:r w:rsidRPr="004F6673">
        <w:lastRenderedPageBreak/>
        <w:t>7204</w:t>
      </w:r>
      <w:r>
        <w:t>. Считаем, что только  по причине отсутствия финансирования</w:t>
      </w:r>
      <w:r w:rsidRPr="00F237DC">
        <w:t xml:space="preserve"> на исполнение</w:t>
      </w:r>
      <w:r>
        <w:t xml:space="preserve"> </w:t>
      </w:r>
      <w:r w:rsidRPr="00F237DC">
        <w:t>расходн</w:t>
      </w:r>
      <w:r>
        <w:t>ых</w:t>
      </w:r>
      <w:r w:rsidRPr="00F237DC">
        <w:t xml:space="preserve"> обязательств</w:t>
      </w:r>
      <w:r>
        <w:t xml:space="preserve"> с 2018 по 2022 годы, в Реестре не были указаны строки по кодам: 6510, 6619, 6817, </w:t>
      </w:r>
      <w:r w:rsidRPr="0073248B">
        <w:t>7428</w:t>
      </w:r>
      <w:r>
        <w:t>.</w:t>
      </w:r>
    </w:p>
    <w:p w:rsidR="002179DB" w:rsidRDefault="002179DB" w:rsidP="002179DB">
      <w:pPr>
        <w:ind w:firstLine="567"/>
        <w:jc w:val="both"/>
      </w:pPr>
      <w:r>
        <w:t>Не представлен Реестр расходных обязатель</w:t>
      </w:r>
      <w:proofErr w:type="gramStart"/>
      <w:r>
        <w:t>ств гл</w:t>
      </w:r>
      <w:proofErr w:type="gramEnd"/>
      <w:r>
        <w:t>авного распорядителя бюджетных средств - Администрации Средневасюганского сельского поселения.</w:t>
      </w:r>
    </w:p>
    <w:p w:rsidR="002179DB" w:rsidRPr="00354C9E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FB76F3">
        <w:rPr>
          <w:rFonts w:ascii="Times New Roman" w:hAnsi="Times New Roman" w:cs="Times New Roman"/>
          <w:sz w:val="24"/>
          <w:u w:val="single"/>
        </w:rPr>
        <w:t>Резервный фонд Администрации поселения.</w:t>
      </w:r>
    </w:p>
    <w:p w:rsidR="002179DB" w:rsidRPr="00426854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2019 году был запланирован </w:t>
      </w:r>
      <w:r w:rsidRPr="0054026E">
        <w:rPr>
          <w:rFonts w:ascii="Times New Roman" w:hAnsi="Times New Roman" w:cs="Times New Roman"/>
          <w:sz w:val="24"/>
        </w:rPr>
        <w:t>резервный</w:t>
      </w:r>
      <w:r>
        <w:rPr>
          <w:rFonts w:ascii="Times New Roman" w:hAnsi="Times New Roman" w:cs="Times New Roman"/>
          <w:sz w:val="24"/>
        </w:rPr>
        <w:t xml:space="preserve"> </w:t>
      </w:r>
      <w:r w:rsidRPr="00426854">
        <w:rPr>
          <w:rFonts w:ascii="Times New Roman" w:hAnsi="Times New Roman" w:cs="Times New Roman"/>
          <w:sz w:val="24"/>
        </w:rPr>
        <w:t>фонд</w:t>
      </w:r>
      <w:r>
        <w:rPr>
          <w:rFonts w:ascii="Times New Roman" w:hAnsi="Times New Roman" w:cs="Times New Roman"/>
          <w:sz w:val="24"/>
        </w:rPr>
        <w:t xml:space="preserve"> только</w:t>
      </w:r>
      <w:r w:rsidRPr="00426854">
        <w:rPr>
          <w:rFonts w:ascii="Times New Roman" w:hAnsi="Times New Roman" w:cs="Times New Roman"/>
          <w:sz w:val="24"/>
        </w:rPr>
        <w:t xml:space="preserve"> по предупреждению и ликвидации чрезвычайных ситуаций в сумме 77,0 тыс. рублей.</w:t>
      </w:r>
    </w:p>
    <w:p w:rsidR="002179DB" w:rsidRPr="00426854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proofErr w:type="gramStart"/>
      <w:r w:rsidRPr="00C52532">
        <w:rPr>
          <w:rFonts w:ascii="Times New Roman" w:hAnsi="Times New Roman" w:cs="Times New Roman"/>
          <w:sz w:val="24"/>
        </w:rPr>
        <w:t xml:space="preserve">Расходование средств </w:t>
      </w:r>
      <w:r>
        <w:rPr>
          <w:rFonts w:ascii="Times New Roman" w:hAnsi="Times New Roman" w:cs="Times New Roman"/>
          <w:sz w:val="24"/>
        </w:rPr>
        <w:t>производилось на основании р</w:t>
      </w:r>
      <w:r w:rsidRPr="00C52532">
        <w:rPr>
          <w:rFonts w:ascii="Times New Roman" w:hAnsi="Times New Roman" w:cs="Times New Roman"/>
          <w:sz w:val="24"/>
        </w:rPr>
        <w:t>аспоряжени</w:t>
      </w:r>
      <w:r>
        <w:rPr>
          <w:rFonts w:ascii="Times New Roman" w:hAnsi="Times New Roman" w:cs="Times New Roman"/>
          <w:sz w:val="24"/>
        </w:rPr>
        <w:t>й</w:t>
      </w:r>
      <w:r w:rsidRPr="00C52532">
        <w:rPr>
          <w:rFonts w:ascii="Times New Roman" w:hAnsi="Times New Roman" w:cs="Times New Roman"/>
          <w:sz w:val="24"/>
        </w:rPr>
        <w:t xml:space="preserve"> Администрации Средневасюганского сельского</w:t>
      </w:r>
      <w:r>
        <w:rPr>
          <w:rFonts w:ascii="Times New Roman" w:hAnsi="Times New Roman" w:cs="Times New Roman"/>
          <w:sz w:val="24"/>
        </w:rPr>
        <w:t xml:space="preserve"> поселения: от </w:t>
      </w:r>
      <w:r w:rsidRPr="00C52532">
        <w:rPr>
          <w:rFonts w:ascii="Times New Roman" w:hAnsi="Times New Roman" w:cs="Times New Roman"/>
          <w:sz w:val="24"/>
        </w:rPr>
        <w:t>15.11.2019 № 93а</w:t>
      </w:r>
      <w:r>
        <w:rPr>
          <w:rFonts w:ascii="Times New Roman" w:hAnsi="Times New Roman" w:cs="Times New Roman"/>
          <w:sz w:val="24"/>
        </w:rPr>
        <w:t xml:space="preserve"> </w:t>
      </w:r>
      <w:r w:rsidRPr="00C52532">
        <w:rPr>
          <w:rFonts w:ascii="Times New Roman" w:hAnsi="Times New Roman" w:cs="Times New Roman"/>
          <w:sz w:val="24"/>
        </w:rPr>
        <w:t>для оплаты работы по опашке населённого пункта от лесного массива в с.</w:t>
      </w:r>
      <w:r>
        <w:rPr>
          <w:rFonts w:ascii="Times New Roman" w:hAnsi="Times New Roman" w:cs="Times New Roman"/>
          <w:sz w:val="24"/>
        </w:rPr>
        <w:t xml:space="preserve"> </w:t>
      </w:r>
      <w:r w:rsidRPr="00C52532">
        <w:rPr>
          <w:rFonts w:ascii="Times New Roman" w:hAnsi="Times New Roman" w:cs="Times New Roman"/>
          <w:sz w:val="24"/>
        </w:rPr>
        <w:t>Новый Тевриз</w:t>
      </w:r>
      <w:r>
        <w:rPr>
          <w:rFonts w:ascii="Times New Roman" w:hAnsi="Times New Roman" w:cs="Times New Roman"/>
          <w:sz w:val="24"/>
        </w:rPr>
        <w:t xml:space="preserve"> на сумму 35 тыс. руб. и </w:t>
      </w:r>
      <w:r w:rsidRPr="00C52532">
        <w:rPr>
          <w:rFonts w:ascii="Times New Roman" w:hAnsi="Times New Roman" w:cs="Times New Roman"/>
          <w:sz w:val="24"/>
        </w:rPr>
        <w:t>от 15.11.2019 № 94а</w:t>
      </w:r>
      <w:r>
        <w:rPr>
          <w:rFonts w:ascii="Times New Roman" w:hAnsi="Times New Roman" w:cs="Times New Roman"/>
          <w:sz w:val="24"/>
        </w:rPr>
        <w:t xml:space="preserve"> </w:t>
      </w:r>
      <w:r w:rsidRPr="00C52532">
        <w:rPr>
          <w:rFonts w:ascii="Times New Roman" w:hAnsi="Times New Roman" w:cs="Times New Roman"/>
          <w:sz w:val="24"/>
        </w:rPr>
        <w:t>для оплаты работы по уборке деревьев в с.</w:t>
      </w:r>
      <w:r>
        <w:rPr>
          <w:rFonts w:ascii="Times New Roman" w:hAnsi="Times New Roman" w:cs="Times New Roman"/>
          <w:sz w:val="24"/>
        </w:rPr>
        <w:t xml:space="preserve"> </w:t>
      </w:r>
      <w:r w:rsidRPr="00C52532">
        <w:rPr>
          <w:rFonts w:ascii="Times New Roman" w:hAnsi="Times New Roman" w:cs="Times New Roman"/>
          <w:sz w:val="24"/>
        </w:rPr>
        <w:t>Новый Тевриз</w:t>
      </w:r>
      <w:r>
        <w:rPr>
          <w:rFonts w:ascii="Times New Roman" w:hAnsi="Times New Roman" w:cs="Times New Roman"/>
          <w:sz w:val="24"/>
        </w:rPr>
        <w:t xml:space="preserve"> на сумму 42 тыс. рублей.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26854">
        <w:rPr>
          <w:rFonts w:ascii="Times New Roman" w:hAnsi="Times New Roman" w:cs="Times New Roman"/>
          <w:sz w:val="24"/>
          <w:lang w:eastAsia="ru-RU"/>
        </w:rPr>
        <w:t>В распоряжениях не указаны сроки представления в бухгалтерию Администрации</w:t>
      </w:r>
      <w:r>
        <w:rPr>
          <w:rFonts w:ascii="Times New Roman" w:hAnsi="Times New Roman" w:cs="Times New Roman"/>
          <w:sz w:val="24"/>
          <w:lang w:eastAsia="ru-RU"/>
        </w:rPr>
        <w:t xml:space="preserve"> поселения</w:t>
      </w:r>
      <w:r w:rsidRPr="00426854">
        <w:rPr>
          <w:rFonts w:ascii="Times New Roman" w:hAnsi="Times New Roman" w:cs="Times New Roman"/>
          <w:sz w:val="24"/>
          <w:lang w:eastAsia="ru-RU"/>
        </w:rPr>
        <w:t xml:space="preserve"> отчета об использовании выделяемых средств.</w:t>
      </w:r>
    </w:p>
    <w:p w:rsidR="002179DB" w:rsidRDefault="002179DB" w:rsidP="002179DB">
      <w:pPr>
        <w:pStyle w:val="tex1st"/>
        <w:spacing w:before="0" w:beforeAutospacing="0" w:after="0" w:afterAutospacing="0"/>
        <w:ind w:firstLine="567"/>
        <w:jc w:val="both"/>
      </w:pPr>
      <w:r>
        <w:t>М</w:t>
      </w:r>
      <w:r w:rsidRPr="00BB0291">
        <w:t>униципальны</w:t>
      </w:r>
      <w:r>
        <w:t>е</w:t>
      </w:r>
      <w:r w:rsidRPr="00BB0291">
        <w:t xml:space="preserve"> контракт</w:t>
      </w:r>
      <w:r>
        <w:t>ы</w:t>
      </w:r>
      <w:r w:rsidRPr="00BB0291">
        <w:t xml:space="preserve"> от 29.10.2019 № 070/19</w:t>
      </w:r>
      <w:r>
        <w:t xml:space="preserve"> и </w:t>
      </w:r>
      <w:r w:rsidRPr="00BB0291">
        <w:t xml:space="preserve"> от 01.11.2019 № 077/19</w:t>
      </w:r>
      <w:r>
        <w:t xml:space="preserve"> </w:t>
      </w:r>
      <w:r w:rsidRPr="00BB0291">
        <w:t>на выполнение работ</w:t>
      </w:r>
      <w:r>
        <w:t xml:space="preserve"> заключены соответственно </w:t>
      </w:r>
      <w:r w:rsidRPr="000923BC">
        <w:t xml:space="preserve">на </w:t>
      </w:r>
      <w:r>
        <w:t xml:space="preserve">18 и 15 дней раньше, </w:t>
      </w:r>
      <w:r w:rsidRPr="000923BC">
        <w:t xml:space="preserve"> чем</w:t>
      </w:r>
      <w:r>
        <w:t xml:space="preserve"> были</w:t>
      </w:r>
      <w:r w:rsidRPr="000923BC">
        <w:t xml:space="preserve"> </w:t>
      </w:r>
      <w:r>
        <w:t>довед</w:t>
      </w:r>
      <w:r w:rsidRPr="000923BC">
        <w:t>ены бюджетные лимиты из резервного фонда</w:t>
      </w:r>
      <w:r>
        <w:t xml:space="preserve"> на основании изданных распоряжений.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 w:rsidRPr="005675CE">
        <w:rPr>
          <w:rFonts w:ascii="Times New Roman" w:hAnsi="Times New Roman" w:cs="Times New Roman"/>
          <w:sz w:val="24"/>
          <w:u w:val="single"/>
        </w:rPr>
        <w:t>Муниципальное задание.</w:t>
      </w:r>
      <w:r w:rsidRPr="006A4717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 w:rsidRPr="009F329F">
        <w:rPr>
          <w:rFonts w:ascii="Times New Roman" w:hAnsi="Times New Roman" w:cs="Times New Roman"/>
          <w:sz w:val="24"/>
        </w:rPr>
        <w:t>Решение по определению Муниципального казённого учреждения «Культурно-досуговый центр Средневасюганского сельского поселения» как учреждения, которому формируется муниципальное задание, не принималось Администрацией Средневасюганского сельского поселения. По этой причине в 2019 году муниципальное задание не доводилось главным распорядителем данному учреждению.</w:t>
      </w:r>
      <w:r>
        <w:rPr>
          <w:rFonts w:ascii="Times New Roman" w:hAnsi="Times New Roman" w:cs="Times New Roman"/>
          <w:sz w:val="24"/>
        </w:rPr>
        <w:t xml:space="preserve"> </w:t>
      </w:r>
      <w:r w:rsidRPr="005073A2">
        <w:rPr>
          <w:rFonts w:ascii="Times New Roman" w:eastAsiaTheme="minorHAnsi" w:hAnsi="Times New Roman" w:cs="Times New Roman"/>
          <w:sz w:val="24"/>
          <w:lang w:eastAsia="en-US"/>
        </w:rPr>
        <w:t>Считаем что, при формировании муниципального задания, смета и бюджет имели бы более детальное обоснование и проработку.</w:t>
      </w:r>
    </w:p>
    <w:p w:rsidR="002179DB" w:rsidRPr="00657C33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A20387">
        <w:rPr>
          <w:rFonts w:ascii="Times New Roman" w:hAnsi="Times New Roman" w:cs="Times New Roman"/>
          <w:sz w:val="24"/>
        </w:rPr>
        <w:t>еобоснованно были приняты Советом поселения решения от 27.12.2018 № 56 «Об утверждении сметы доходов и расходов  по предпринимательской деятельности МКУ «КДЦ Средневасюганского сельского поселения» на 2019» и от 26.12.2019 № 87 «Об утверждении сметы доходов и расходов  по предпринимательской деятельности МКУ «КДЦ Средневасюганского сельского поселения» на 2020 год».</w:t>
      </w:r>
      <w:r>
        <w:rPr>
          <w:rFonts w:ascii="Times New Roman" w:hAnsi="Times New Roman" w:cs="Times New Roman"/>
          <w:sz w:val="24"/>
        </w:rPr>
        <w:t xml:space="preserve"> </w:t>
      </w:r>
      <w:r w:rsidRPr="00657C33">
        <w:rPr>
          <w:rFonts w:ascii="Times New Roman" w:hAnsi="Times New Roman" w:cs="Times New Roman"/>
          <w:sz w:val="24"/>
        </w:rPr>
        <w:t>Движение средств от приносящей доход деятельности не учитывается на банковских</w:t>
      </w:r>
      <w:r>
        <w:rPr>
          <w:rFonts w:ascii="Times New Roman" w:hAnsi="Times New Roman" w:cs="Times New Roman"/>
          <w:sz w:val="24"/>
        </w:rPr>
        <w:t xml:space="preserve"> расчётных</w:t>
      </w:r>
      <w:r w:rsidRPr="00657C33">
        <w:rPr>
          <w:rFonts w:ascii="Times New Roman" w:hAnsi="Times New Roman" w:cs="Times New Roman"/>
          <w:sz w:val="24"/>
        </w:rPr>
        <w:t xml:space="preserve"> счетах (они закрыты), а поступающие доходы напрямую зачисляются</w:t>
      </w:r>
      <w:r>
        <w:rPr>
          <w:rFonts w:ascii="Times New Roman" w:hAnsi="Times New Roman" w:cs="Times New Roman"/>
          <w:sz w:val="24"/>
        </w:rPr>
        <w:t xml:space="preserve"> на текущий счёт</w:t>
      </w:r>
      <w:r w:rsidRPr="00657C33">
        <w:rPr>
          <w:rFonts w:ascii="Times New Roman" w:hAnsi="Times New Roman" w:cs="Times New Roman"/>
          <w:sz w:val="24"/>
        </w:rPr>
        <w:t xml:space="preserve"> в местный бюджет. Расходы отражаются в бюджетной смете.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В 201</w:t>
      </w:r>
      <w:r>
        <w:rPr>
          <w:rFonts w:ascii="Times New Roman" w:hAnsi="Times New Roman" w:cs="Times New Roman"/>
          <w:color w:val="000000"/>
          <w:sz w:val="24"/>
        </w:rPr>
        <w:t>9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году Учреждением культуры </w:t>
      </w:r>
      <w:r w:rsidRPr="005675CE">
        <w:rPr>
          <w:rFonts w:ascii="Times New Roman" w:hAnsi="Times New Roman" w:cs="Times New Roman"/>
          <w:sz w:val="24"/>
        </w:rPr>
        <w:t>было оказано</w:t>
      </w:r>
      <w:r>
        <w:rPr>
          <w:rFonts w:ascii="Times New Roman" w:hAnsi="Times New Roman" w:cs="Times New Roman"/>
          <w:sz w:val="24"/>
        </w:rPr>
        <w:t xml:space="preserve"> платных</w:t>
      </w:r>
      <w:r w:rsidRPr="005675CE">
        <w:rPr>
          <w:rFonts w:ascii="Times New Roman" w:hAnsi="Times New Roman" w:cs="Times New Roman"/>
          <w:sz w:val="24"/>
        </w:rPr>
        <w:t xml:space="preserve"> муниципальных услуг населению на сумму</w:t>
      </w:r>
      <w:r>
        <w:rPr>
          <w:rFonts w:ascii="Times New Roman" w:hAnsi="Times New Roman" w:cs="Times New Roman"/>
          <w:sz w:val="24"/>
        </w:rPr>
        <w:t xml:space="preserve"> 111 200 рублей.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707687">
        <w:rPr>
          <w:rFonts w:ascii="Times New Roman" w:eastAsiaTheme="minorHAnsi" w:hAnsi="Times New Roman" w:cs="Times New Roman"/>
          <w:sz w:val="24"/>
          <w:lang w:eastAsia="en-US"/>
        </w:rPr>
        <w:t xml:space="preserve">МКУ </w:t>
      </w:r>
      <w:r w:rsidRPr="00707687">
        <w:rPr>
          <w:rFonts w:ascii="Times New Roman" w:hAnsi="Times New Roman" w:cs="Times New Roman"/>
          <w:sz w:val="24"/>
        </w:rPr>
        <w:t>«Культурно-досуговый центр Средневасюганского сельского поселения»</w:t>
      </w:r>
      <w:r>
        <w:rPr>
          <w:rFonts w:ascii="Times New Roman" w:hAnsi="Times New Roman" w:cs="Times New Roman"/>
          <w:sz w:val="24"/>
        </w:rPr>
        <w:t xml:space="preserve">, как </w:t>
      </w:r>
      <w:r w:rsidRPr="00A576BC">
        <w:rPr>
          <w:rFonts w:ascii="Times New Roman" w:hAnsi="Times New Roman" w:cs="Times New Roman"/>
          <w:sz w:val="24"/>
        </w:rPr>
        <w:t>администратору доходов,</w:t>
      </w:r>
      <w:r>
        <w:rPr>
          <w:rFonts w:ascii="Times New Roman" w:hAnsi="Times New Roman" w:cs="Times New Roman"/>
          <w:sz w:val="24"/>
        </w:rPr>
        <w:t xml:space="preserve"> был</w:t>
      </w:r>
      <w:r w:rsidRPr="00A576BC">
        <w:rPr>
          <w:rFonts w:ascii="Times New Roman" w:hAnsi="Times New Roman" w:cs="Times New Roman"/>
          <w:sz w:val="24"/>
        </w:rPr>
        <w:t xml:space="preserve"> открыт лицевой счёт № 04652Д00820 Управлением федерального казначейства по Томской области на текущем счёте № 40101810900000010007 в Отделении Томск г. Томск.</w:t>
      </w:r>
      <w:r>
        <w:rPr>
          <w:rFonts w:ascii="Times New Roman" w:hAnsi="Times New Roman" w:cs="Times New Roman"/>
          <w:sz w:val="24"/>
        </w:rPr>
        <w:t xml:space="preserve"> </w:t>
      </w:r>
      <w:r w:rsidRPr="00A17BF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тоже время, в</w:t>
      </w:r>
      <w:r w:rsidRPr="00A17BFC">
        <w:rPr>
          <w:rFonts w:ascii="Times New Roman" w:hAnsi="Times New Roman" w:cs="Times New Roman"/>
          <w:sz w:val="24"/>
        </w:rPr>
        <w:t xml:space="preserve"> Учреждении культуры</w:t>
      </w:r>
      <w:r>
        <w:rPr>
          <w:rFonts w:ascii="Times New Roman" w:hAnsi="Times New Roman" w:cs="Times New Roman"/>
          <w:sz w:val="24"/>
        </w:rPr>
        <w:t xml:space="preserve"> </w:t>
      </w:r>
      <w:r w:rsidRPr="001E6FEB">
        <w:rPr>
          <w:rFonts w:ascii="Times New Roman" w:hAnsi="Times New Roman" w:cs="Times New Roman"/>
          <w:sz w:val="24"/>
        </w:rPr>
        <w:t>не в полном объёме</w:t>
      </w:r>
      <w:r w:rsidRPr="00A17B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организован</w:t>
      </w:r>
      <w:r w:rsidRPr="00A17BFC">
        <w:rPr>
          <w:rFonts w:ascii="Times New Roman" w:hAnsi="Times New Roman" w:cs="Times New Roman"/>
          <w:sz w:val="24"/>
        </w:rPr>
        <w:t xml:space="preserve"> учёт в разрезе предоставляемых платных услуг. Поступающие денежные средства</w:t>
      </w:r>
      <w:r>
        <w:rPr>
          <w:rFonts w:ascii="Times New Roman" w:hAnsi="Times New Roman" w:cs="Times New Roman"/>
          <w:sz w:val="24"/>
        </w:rPr>
        <w:t xml:space="preserve"> от оказанных платных услуг</w:t>
      </w:r>
      <w:r w:rsidRPr="00A17BFC">
        <w:rPr>
          <w:rFonts w:ascii="Times New Roman" w:hAnsi="Times New Roman" w:cs="Times New Roman"/>
          <w:sz w:val="24"/>
        </w:rPr>
        <w:t xml:space="preserve"> </w:t>
      </w:r>
      <w:r w:rsidRPr="001E6FEB">
        <w:rPr>
          <w:rFonts w:ascii="Times New Roman" w:hAnsi="Times New Roman" w:cs="Times New Roman"/>
          <w:sz w:val="24"/>
        </w:rPr>
        <w:t>не приходовались в кассу</w:t>
      </w:r>
      <w:r w:rsidRPr="00A17BFC">
        <w:rPr>
          <w:rFonts w:ascii="Times New Roman" w:hAnsi="Times New Roman" w:cs="Times New Roman"/>
          <w:sz w:val="24"/>
        </w:rPr>
        <w:t xml:space="preserve"> Учреждения культуры</w:t>
      </w:r>
      <w:r>
        <w:rPr>
          <w:rFonts w:ascii="Times New Roman" w:hAnsi="Times New Roman" w:cs="Times New Roman"/>
          <w:sz w:val="24"/>
        </w:rPr>
        <w:t xml:space="preserve">, а напрямую вносились на лицевой </w:t>
      </w:r>
      <w:r w:rsidRPr="001E6FEB">
        <w:rPr>
          <w:rFonts w:ascii="Times New Roman" w:hAnsi="Times New Roman" w:cs="Times New Roman"/>
          <w:sz w:val="24"/>
        </w:rPr>
        <w:t xml:space="preserve">счёт </w:t>
      </w:r>
      <w:r w:rsidRPr="00A576BC">
        <w:rPr>
          <w:rFonts w:ascii="Times New Roman" w:hAnsi="Times New Roman" w:cs="Times New Roman"/>
          <w:sz w:val="24"/>
        </w:rPr>
        <w:t>04652Д00820</w:t>
      </w:r>
      <w:r>
        <w:rPr>
          <w:rFonts w:ascii="Times New Roman" w:hAnsi="Times New Roman" w:cs="Times New Roman"/>
          <w:sz w:val="24"/>
        </w:rPr>
        <w:t xml:space="preserve"> Томского отделения банка.</w:t>
      </w:r>
    </w:p>
    <w:p w:rsidR="002179DB" w:rsidRPr="005675CE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Сводная бюджетная роспись, Бюджетная роспись и Лимиты бюджетных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2179DB" w:rsidRDefault="002179DB" w:rsidP="002179DB">
      <w:pPr>
        <w:ind w:firstLine="567"/>
        <w:jc w:val="both"/>
      </w:pPr>
      <w:r>
        <w:rPr>
          <w:rFonts w:eastAsiaTheme="minorHAnsi"/>
          <w:lang w:eastAsia="en-US"/>
        </w:rPr>
        <w:t xml:space="preserve">В нарушение пункта 1 раздела </w:t>
      </w:r>
      <w:r>
        <w:rPr>
          <w:rFonts w:eastAsiaTheme="minorHAnsi"/>
          <w:lang w:val="en-US" w:eastAsia="en-US"/>
        </w:rPr>
        <w:t>II</w:t>
      </w:r>
      <w:r w:rsidRPr="000E342D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Порядка Сводная бюджетная роспись составлена  в разрезе получателей бюджетных средств,  а должна быть составлена в разрезе главных распорядителей.</w:t>
      </w:r>
    </w:p>
    <w:p w:rsidR="002179DB" w:rsidRDefault="002179DB" w:rsidP="002179DB">
      <w:pPr>
        <w:ind w:firstLine="567"/>
        <w:jc w:val="both"/>
      </w:pPr>
      <w:r>
        <w:t>Администрацией поселения, как  главным распорядителем бюджетных средств, в начале года не была составлена Бюджетная роспись на основании доведённых до не</w:t>
      </w:r>
      <w:r w:rsidR="006A21C7">
        <w:t>го</w:t>
      </w:r>
      <w:bookmarkStart w:id="0" w:name="_GoBack"/>
      <w:bookmarkEnd w:id="0"/>
      <w:r>
        <w:t xml:space="preserve"> ассигнований и лимитов бюджетных обязательств. То есть, в начале года до бюджетополучателей не были доведены ассигнования и лимиты бюджетных обязательств, </w:t>
      </w:r>
      <w:r>
        <w:lastRenderedPageBreak/>
        <w:t>не было оснований для составления бюджетных смет на 2019 год, как указано в статье 219.1 Бюджетного кодекса РФ.</w:t>
      </w:r>
    </w:p>
    <w:p w:rsidR="002179DB" w:rsidRDefault="002179DB" w:rsidP="002179DB">
      <w:pPr>
        <w:ind w:firstLine="567"/>
        <w:jc w:val="both"/>
      </w:pPr>
      <w:r>
        <w:t xml:space="preserve">В течение 2019 года не составлялись Сводные бюджетные росписи и Бюджетные росписи, при внесении изменений в ассигнования расходной части бюджета. 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 w:rsidRPr="005675CE">
        <w:rPr>
          <w:rFonts w:ascii="Times New Roman" w:hAnsi="Times New Roman" w:cs="Times New Roman"/>
          <w:sz w:val="24"/>
        </w:rPr>
        <w:t>В нарушение пункта 2.1 статьи 217 БК РФ и пункта</w:t>
      </w:r>
      <w:r w:rsidRPr="0096161F">
        <w:rPr>
          <w:rFonts w:ascii="Times New Roman" w:hAnsi="Times New Roman" w:cs="Times New Roman"/>
          <w:sz w:val="24"/>
        </w:rPr>
        <w:t xml:space="preserve"> 4 раздела </w:t>
      </w:r>
      <w:r w:rsidRPr="0096161F">
        <w:rPr>
          <w:rFonts w:ascii="Times New Roman" w:hAnsi="Times New Roman" w:cs="Times New Roman"/>
          <w:sz w:val="24"/>
          <w:lang w:val="en-US"/>
        </w:rPr>
        <w:t>II</w:t>
      </w:r>
      <w:r w:rsidRPr="0096161F">
        <w:rPr>
          <w:rFonts w:ascii="Times New Roman" w:hAnsi="Times New Roman" w:cs="Times New Roman"/>
          <w:sz w:val="24"/>
        </w:rPr>
        <w:t xml:space="preserve"> Порядка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lang w:eastAsia="en-US"/>
        </w:rPr>
        <w:t>код бюджетной классификации</w:t>
      </w:r>
      <w:r w:rsidRPr="005675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Сводной б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юджетной росписи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(</w:t>
      </w:r>
      <w:r w:rsidRPr="007725A3">
        <w:rPr>
          <w:rFonts w:ascii="Times New Roman" w:eastAsiaTheme="minorHAnsi" w:hAnsi="Times New Roman" w:cs="Times New Roman"/>
          <w:sz w:val="24"/>
          <w:lang w:eastAsia="en-US"/>
        </w:rPr>
        <w:t>901 0705 99</w:t>
      </w:r>
      <w:r w:rsidRPr="007725A3">
        <w:rPr>
          <w:rFonts w:ascii="Times New Roman" w:eastAsiaTheme="minorHAnsi" w:hAnsi="Times New Roman" w:cs="Times New Roman"/>
          <w:sz w:val="24"/>
          <w:u w:val="single"/>
          <w:lang w:eastAsia="en-US"/>
        </w:rPr>
        <w:t>00100204</w:t>
      </w:r>
      <w:r w:rsidRPr="007725A3">
        <w:rPr>
          <w:rFonts w:ascii="Times New Roman" w:eastAsiaTheme="minorHAnsi" w:hAnsi="Times New Roman" w:cs="Times New Roman"/>
          <w:sz w:val="24"/>
          <w:lang w:eastAsia="en-US"/>
        </w:rPr>
        <w:t xml:space="preserve"> 240</w:t>
      </w:r>
      <w:r>
        <w:rPr>
          <w:rFonts w:ascii="Times New Roman" w:eastAsiaTheme="minorHAnsi" w:hAnsi="Times New Roman" w:cs="Times New Roman"/>
          <w:sz w:val="24"/>
          <w:lang w:eastAsia="en-US"/>
        </w:rPr>
        <w:t>)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, составленной на начало финансового года, не соответству</w:t>
      </w:r>
      <w:r>
        <w:rPr>
          <w:rFonts w:ascii="Times New Roman" w:eastAsiaTheme="minorHAnsi" w:hAnsi="Times New Roman" w:cs="Times New Roman"/>
          <w:sz w:val="24"/>
          <w:lang w:eastAsia="en-US"/>
        </w:rPr>
        <w:t>е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т код</w:t>
      </w:r>
      <w:r>
        <w:rPr>
          <w:rFonts w:ascii="Times New Roman" w:eastAsiaTheme="minorHAnsi" w:hAnsi="Times New Roman" w:cs="Times New Roman"/>
          <w:sz w:val="24"/>
          <w:lang w:eastAsia="en-US"/>
        </w:rPr>
        <w:t>у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 бюджетной классификации  ведомственной структуры расходов (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приложение № 7 к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4"/>
          <w:lang w:eastAsia="en-US"/>
        </w:rPr>
        <w:t>ю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 Совета от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040756">
        <w:rPr>
          <w:rFonts w:ascii="Times New Roman" w:eastAsiaTheme="minorHAnsi" w:hAnsi="Times New Roman" w:cs="Times New Roman"/>
          <w:sz w:val="24"/>
          <w:lang w:eastAsia="en-US"/>
        </w:rPr>
        <w:t>27.12.2018 № 53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).</w:t>
      </w:r>
    </w:p>
    <w:p w:rsidR="002179DB" w:rsidRPr="00040756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040756">
        <w:rPr>
          <w:rFonts w:ascii="Times New Roman" w:hAnsi="Times New Roman" w:cs="Times New Roman"/>
          <w:sz w:val="24"/>
        </w:rPr>
        <w:t>Справка</w:t>
      </w:r>
      <w:r>
        <w:rPr>
          <w:rFonts w:ascii="Times New Roman" w:hAnsi="Times New Roman" w:cs="Times New Roman"/>
          <w:sz w:val="24"/>
        </w:rPr>
        <w:t>х</w:t>
      </w:r>
      <w:r w:rsidRPr="00040756">
        <w:rPr>
          <w:rFonts w:ascii="Times New Roman" w:hAnsi="Times New Roman" w:cs="Times New Roman"/>
          <w:sz w:val="24"/>
        </w:rPr>
        <w:t xml:space="preserve"> об изменении </w:t>
      </w:r>
      <w:r>
        <w:rPr>
          <w:rFonts w:ascii="Times New Roman" w:hAnsi="Times New Roman" w:cs="Times New Roman"/>
          <w:sz w:val="24"/>
        </w:rPr>
        <w:t>Б</w:t>
      </w:r>
      <w:r w:rsidRPr="00040756">
        <w:rPr>
          <w:rFonts w:ascii="Times New Roman" w:hAnsi="Times New Roman" w:cs="Times New Roman"/>
          <w:sz w:val="24"/>
        </w:rPr>
        <w:t>юджетной росписи и лимитов бюджетных обязательств указан</w:t>
      </w:r>
      <w:r>
        <w:rPr>
          <w:rFonts w:ascii="Times New Roman" w:hAnsi="Times New Roman" w:cs="Times New Roman"/>
          <w:sz w:val="24"/>
        </w:rPr>
        <w:t xml:space="preserve">ы </w:t>
      </w:r>
      <w:r w:rsidRPr="00040756">
        <w:rPr>
          <w:rFonts w:ascii="Times New Roman" w:hAnsi="Times New Roman" w:cs="Times New Roman"/>
          <w:sz w:val="24"/>
        </w:rPr>
        <w:t xml:space="preserve"> КОСГУ и дополнительны</w:t>
      </w:r>
      <w:r>
        <w:rPr>
          <w:rFonts w:ascii="Times New Roman" w:hAnsi="Times New Roman" w:cs="Times New Roman"/>
          <w:sz w:val="24"/>
        </w:rPr>
        <w:t>е</w:t>
      </w:r>
      <w:r w:rsidRPr="00040756">
        <w:rPr>
          <w:rFonts w:ascii="Times New Roman" w:hAnsi="Times New Roman" w:cs="Times New Roman"/>
          <w:sz w:val="24"/>
        </w:rPr>
        <w:t xml:space="preserve"> код</w:t>
      </w:r>
      <w:r>
        <w:rPr>
          <w:rFonts w:ascii="Times New Roman" w:hAnsi="Times New Roman" w:cs="Times New Roman"/>
          <w:sz w:val="24"/>
        </w:rPr>
        <w:t>ы</w:t>
      </w:r>
      <w:r w:rsidRPr="00040756">
        <w:rPr>
          <w:rFonts w:ascii="Times New Roman" w:hAnsi="Times New Roman" w:cs="Times New Roman"/>
          <w:sz w:val="24"/>
        </w:rPr>
        <w:t xml:space="preserve"> расходов</w:t>
      </w:r>
      <w:r>
        <w:rPr>
          <w:rFonts w:ascii="Times New Roman" w:hAnsi="Times New Roman" w:cs="Times New Roman"/>
          <w:sz w:val="24"/>
        </w:rPr>
        <w:t>, которых нет в Б</w:t>
      </w:r>
      <w:r w:rsidRPr="00040756">
        <w:rPr>
          <w:rFonts w:ascii="Times New Roman" w:hAnsi="Times New Roman" w:cs="Times New Roman"/>
          <w:sz w:val="24"/>
        </w:rPr>
        <w:t>юджетной росписи</w:t>
      </w:r>
      <w:r>
        <w:rPr>
          <w:rFonts w:ascii="Times New Roman" w:hAnsi="Times New Roman" w:cs="Times New Roman"/>
          <w:sz w:val="24"/>
        </w:rPr>
        <w:t>. Это обстоятельство делает невозможным внести изменения в документ «Б</w:t>
      </w:r>
      <w:r w:rsidRPr="00040756">
        <w:rPr>
          <w:rFonts w:ascii="Times New Roman" w:hAnsi="Times New Roman" w:cs="Times New Roman"/>
          <w:sz w:val="24"/>
        </w:rPr>
        <w:t>юджетн</w:t>
      </w:r>
      <w:r>
        <w:rPr>
          <w:rFonts w:ascii="Times New Roman" w:hAnsi="Times New Roman" w:cs="Times New Roman"/>
          <w:sz w:val="24"/>
        </w:rPr>
        <w:t>ая</w:t>
      </w:r>
      <w:r w:rsidRPr="00040756">
        <w:rPr>
          <w:rFonts w:ascii="Times New Roman" w:hAnsi="Times New Roman" w:cs="Times New Roman"/>
          <w:sz w:val="24"/>
        </w:rPr>
        <w:t xml:space="preserve"> роспис</w:t>
      </w:r>
      <w:r>
        <w:rPr>
          <w:rFonts w:ascii="Times New Roman" w:hAnsi="Times New Roman" w:cs="Times New Roman"/>
          <w:sz w:val="24"/>
        </w:rPr>
        <w:t xml:space="preserve">ь и </w:t>
      </w:r>
      <w:r w:rsidRPr="00040756">
        <w:rPr>
          <w:rFonts w:ascii="Times New Roman" w:hAnsi="Times New Roman" w:cs="Times New Roman"/>
          <w:sz w:val="24"/>
        </w:rPr>
        <w:t>лимит</w:t>
      </w:r>
      <w:r>
        <w:rPr>
          <w:rFonts w:ascii="Times New Roman" w:hAnsi="Times New Roman" w:cs="Times New Roman"/>
          <w:sz w:val="24"/>
        </w:rPr>
        <w:t>ы</w:t>
      </w:r>
      <w:r w:rsidRPr="00040756">
        <w:rPr>
          <w:rFonts w:ascii="Times New Roman" w:hAnsi="Times New Roman" w:cs="Times New Roman"/>
          <w:sz w:val="24"/>
        </w:rPr>
        <w:t xml:space="preserve"> бюджетных обязательств</w:t>
      </w:r>
      <w:r>
        <w:rPr>
          <w:rFonts w:ascii="Times New Roman" w:hAnsi="Times New Roman" w:cs="Times New Roman"/>
          <w:sz w:val="24"/>
        </w:rPr>
        <w:t>».</w:t>
      </w:r>
    </w:p>
    <w:p w:rsidR="002179DB" w:rsidRPr="005675CE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721E70">
        <w:rPr>
          <w:rFonts w:ascii="Times New Roman" w:hAnsi="Times New Roman" w:cs="Times New Roman"/>
          <w:color w:val="000000"/>
          <w:sz w:val="24"/>
          <w:u w:val="single"/>
        </w:rPr>
        <w:t>Бюджетная смета.</w:t>
      </w:r>
    </w:p>
    <w:p w:rsidR="002179DB" w:rsidRPr="005F0BB3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F0BB3">
        <w:rPr>
          <w:rFonts w:ascii="Times New Roman" w:hAnsi="Times New Roman" w:cs="Times New Roman"/>
          <w:sz w:val="24"/>
        </w:rPr>
        <w:t>На проверку Контрольному органу не представлены Бюджетные сметы на 2019 год, которые должны быть  составлены отдельно по А</w:t>
      </w:r>
      <w:r w:rsidRPr="005F0BB3">
        <w:rPr>
          <w:rFonts w:ascii="Times New Roman" w:hAnsi="Times New Roman" w:cs="Times New Roman"/>
          <w:color w:val="000000"/>
          <w:sz w:val="24"/>
        </w:rPr>
        <w:t xml:space="preserve">дминистрации поселения и по </w:t>
      </w:r>
      <w:r>
        <w:rPr>
          <w:rFonts w:ascii="Times New Roman" w:hAnsi="Times New Roman" w:cs="Times New Roman"/>
          <w:color w:val="000000"/>
          <w:sz w:val="24"/>
        </w:rPr>
        <w:t>Учреждению</w:t>
      </w:r>
      <w:r w:rsidRPr="005F0BB3">
        <w:rPr>
          <w:rFonts w:ascii="Times New Roman" w:hAnsi="Times New Roman" w:cs="Times New Roman"/>
          <w:color w:val="000000"/>
          <w:sz w:val="24"/>
        </w:rPr>
        <w:t xml:space="preserve"> культуры по форме приложения № 1 к Порядку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F04F7">
        <w:rPr>
          <w:rFonts w:ascii="Times New Roman" w:hAnsi="Times New Roman" w:cs="Times New Roman"/>
          <w:sz w:val="24"/>
        </w:rPr>
        <w:t>составления, утверждения и ведения бюджетных смет Администрации Средневасюганского сельского поселения Каргасокского района Томской области и подведомственных ей муниципальных казённых учреждений</w:t>
      </w:r>
      <w:r w:rsidRPr="002F04F7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F0BB3">
        <w:rPr>
          <w:rFonts w:ascii="Times New Roman" w:hAnsi="Times New Roman" w:cs="Times New Roman"/>
          <w:color w:val="000000"/>
          <w:sz w:val="24"/>
        </w:rPr>
        <w:t>Бюджетные сметы должны</w:t>
      </w:r>
      <w:r>
        <w:rPr>
          <w:rFonts w:ascii="Times New Roman" w:hAnsi="Times New Roman" w:cs="Times New Roman"/>
          <w:color w:val="000000"/>
          <w:sz w:val="24"/>
        </w:rPr>
        <w:t xml:space="preserve"> были</w:t>
      </w:r>
      <w:r w:rsidRPr="005F0BB3">
        <w:rPr>
          <w:rFonts w:ascii="Times New Roman" w:hAnsi="Times New Roman" w:cs="Times New Roman"/>
          <w:color w:val="000000"/>
          <w:sz w:val="24"/>
        </w:rPr>
        <w:t xml:space="preserve"> быть  </w:t>
      </w:r>
      <w:r w:rsidRPr="005F0BB3">
        <w:rPr>
          <w:rFonts w:ascii="Times New Roman" w:hAnsi="Times New Roman" w:cs="Times New Roman"/>
          <w:sz w:val="24"/>
        </w:rPr>
        <w:t>утверждены Главой Средневасюганского сельского поселения.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Кассовый план.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проверку представлен  Кассовый план только по расходам, что  не соответствует пункту 2.2 части 2 Порядка.</w:t>
      </w:r>
    </w:p>
    <w:p w:rsidR="002179DB" w:rsidRPr="0059111A" w:rsidRDefault="002179DB" w:rsidP="002179DB">
      <w:pPr>
        <w:pStyle w:val="a4"/>
        <w:ind w:firstLine="567"/>
        <w:jc w:val="both"/>
        <w:rPr>
          <w:sz w:val="24"/>
        </w:rPr>
      </w:pPr>
      <w:proofErr w:type="gramStart"/>
      <w:r w:rsidRPr="001812CA">
        <w:rPr>
          <w:b/>
          <w:sz w:val="24"/>
          <w:szCs w:val="24"/>
        </w:rPr>
        <w:t>П</w:t>
      </w:r>
      <w:r w:rsidRPr="001812CA">
        <w:rPr>
          <w:sz w:val="24"/>
          <w:szCs w:val="24"/>
        </w:rPr>
        <w:t>редл</w:t>
      </w:r>
      <w:r>
        <w:rPr>
          <w:sz w:val="24"/>
          <w:szCs w:val="24"/>
        </w:rPr>
        <w:t>ожено</w:t>
      </w:r>
      <w:r w:rsidRPr="001812CA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странить допущенные нарушения, в том числе: </w:t>
      </w:r>
      <w:r>
        <w:rPr>
          <w:sz w:val="24"/>
        </w:rPr>
        <w:t>доработать</w:t>
      </w:r>
      <w:r w:rsidRPr="0059111A">
        <w:rPr>
          <w:sz w:val="24"/>
        </w:rPr>
        <w:t xml:space="preserve"> Реестр расходных обязательств;</w:t>
      </w:r>
      <w:r>
        <w:rPr>
          <w:sz w:val="24"/>
        </w:rPr>
        <w:t xml:space="preserve"> </w:t>
      </w:r>
      <w:r w:rsidRPr="0059111A">
        <w:rPr>
          <w:sz w:val="24"/>
        </w:rPr>
        <w:t>при расходовании резервных фондов, принимать бюджетные обязательства после доведения лимитов бюджетных обязательств;</w:t>
      </w:r>
      <w:r>
        <w:rPr>
          <w:sz w:val="24"/>
        </w:rPr>
        <w:t xml:space="preserve"> </w:t>
      </w:r>
      <w:r w:rsidRPr="0059111A">
        <w:rPr>
          <w:sz w:val="24"/>
        </w:rPr>
        <w:t>составлять Сводные бюджетные росписи и Бюджетные росписи, как при формировании бюджета, так и при внесении изменений в ассиг</w:t>
      </w:r>
      <w:r>
        <w:rPr>
          <w:sz w:val="24"/>
        </w:rPr>
        <w:t>нования расходной части бюджета;</w:t>
      </w:r>
      <w:r w:rsidRPr="0059111A">
        <w:rPr>
          <w:sz w:val="24"/>
        </w:rPr>
        <w:t xml:space="preserve"> </w:t>
      </w:r>
      <w:r>
        <w:rPr>
          <w:sz w:val="24"/>
        </w:rPr>
        <w:t>н</w:t>
      </w:r>
      <w:r w:rsidRPr="0059111A">
        <w:rPr>
          <w:sz w:val="24"/>
        </w:rPr>
        <w:t>а основании Бюджетных росписей, доводить размеры ассигнований и лимитов бюджетных обязательств до получателей бюджетных средств;</w:t>
      </w:r>
      <w:proofErr w:type="gramEnd"/>
      <w:r>
        <w:rPr>
          <w:sz w:val="24"/>
        </w:rPr>
        <w:t xml:space="preserve"> </w:t>
      </w:r>
      <w:r w:rsidRPr="0059111A">
        <w:rPr>
          <w:sz w:val="24"/>
        </w:rPr>
        <w:t>составлять сметы казённых учреждений на основании доведённых лимитов бюджетных обязательств;</w:t>
      </w:r>
      <w:r>
        <w:rPr>
          <w:sz w:val="24"/>
        </w:rPr>
        <w:t xml:space="preserve"> составлять Кассовый план в соответствии с утверждённым порядком.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2179DB" w:rsidRPr="005675CE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Внутренний муниципальный финансовый контроль.</w:t>
      </w:r>
    </w:p>
    <w:p w:rsidR="002179DB" w:rsidRDefault="002179DB" w:rsidP="002179DB">
      <w:pPr>
        <w:ind w:firstLine="567"/>
        <w:jc w:val="both"/>
        <w:rPr>
          <w:bCs/>
        </w:rPr>
      </w:pPr>
      <w:r w:rsidRPr="00273F46">
        <w:t>Главой Администрации Средневасюганского сельского поселения не был утверждён состав органа внутреннего муниципального финансового контроля.</w:t>
      </w:r>
      <w:r>
        <w:t xml:space="preserve"> Не был составлен и </w:t>
      </w:r>
      <w:r>
        <w:rPr>
          <w:bCs/>
        </w:rPr>
        <w:t>утверждён План внутреннего финансового контроля на 2019 год. Контрольные мероприятия в 2019 году не проводились.</w:t>
      </w:r>
    </w:p>
    <w:p w:rsidR="002179DB" w:rsidRDefault="002179DB" w:rsidP="002179DB">
      <w:pPr>
        <w:ind w:firstLine="567"/>
        <w:jc w:val="both"/>
        <w:rPr>
          <w:bCs/>
        </w:rPr>
      </w:pPr>
      <w:r w:rsidRPr="00B156E0">
        <w:rPr>
          <w:b/>
          <w:color w:val="000000"/>
        </w:rPr>
        <w:t>П</w:t>
      </w:r>
      <w:r w:rsidRPr="00B156E0">
        <w:rPr>
          <w:color w:val="000000"/>
        </w:rPr>
        <w:t>редл</w:t>
      </w:r>
      <w:r>
        <w:rPr>
          <w:color w:val="000000"/>
        </w:rPr>
        <w:t xml:space="preserve">ожено: </w:t>
      </w:r>
      <w:r w:rsidRPr="00273F46">
        <w:t>утверд</w:t>
      </w:r>
      <w:r>
        <w:t>ить</w:t>
      </w:r>
      <w:r w:rsidRPr="00273F46">
        <w:t xml:space="preserve"> состав органа внутреннего муниципального финансового контроля</w:t>
      </w:r>
      <w:r>
        <w:t>; при отсутствии плана на 2020 год, запланировать на 4 квартал контрольные мероприятия и исполнить их; в конце текущего года составить План на 2021 год с учётом принятых федеральных стандартов.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2179DB" w:rsidRPr="005675CE" w:rsidRDefault="002179DB" w:rsidP="002179DB">
      <w:pPr>
        <w:ind w:firstLine="567"/>
        <w:jc w:val="both"/>
        <w:rPr>
          <w:u w:val="single"/>
        </w:rPr>
      </w:pPr>
      <w:r w:rsidRPr="005675CE">
        <w:rPr>
          <w:u w:val="single"/>
        </w:rPr>
        <w:t>Бюджеты на 201</w:t>
      </w:r>
      <w:r>
        <w:rPr>
          <w:u w:val="single"/>
        </w:rPr>
        <w:t>9</w:t>
      </w:r>
      <w:r w:rsidRPr="005675CE">
        <w:rPr>
          <w:u w:val="single"/>
        </w:rPr>
        <w:t xml:space="preserve"> и 20</w:t>
      </w:r>
      <w:r>
        <w:rPr>
          <w:u w:val="single"/>
        </w:rPr>
        <w:t>20</w:t>
      </w:r>
      <w:r w:rsidRPr="005675CE">
        <w:rPr>
          <w:u w:val="single"/>
        </w:rPr>
        <w:t xml:space="preserve"> годы.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сети Интернет, на официальном сайте Администрации Средневасюганского сельского поселения </w:t>
      </w:r>
      <w:hyperlink r:id="rId7" w:history="1">
        <w:r w:rsidRPr="002242B0">
          <w:rPr>
            <w:rStyle w:val="a3"/>
            <w:rFonts w:ascii="Times New Roman" w:hAnsi="Times New Roman" w:cs="Times New Roman"/>
            <w:sz w:val="24"/>
          </w:rPr>
          <w:t>http://</w:t>
        </w:r>
        <w:r w:rsidRPr="002242B0">
          <w:rPr>
            <w:rStyle w:val="a3"/>
            <w:rFonts w:ascii="Times New Roman" w:hAnsi="Times New Roman" w:cs="Times New Roman"/>
            <w:sz w:val="24"/>
            <w:lang w:val="en-US"/>
          </w:rPr>
          <w:t>s</w:t>
        </w:r>
        <w:r w:rsidRPr="002242B0">
          <w:rPr>
            <w:rStyle w:val="a3"/>
            <w:rFonts w:ascii="Times New Roman" w:hAnsi="Times New Roman" w:cs="Times New Roman"/>
            <w:sz w:val="24"/>
          </w:rPr>
          <w:t>v</w:t>
        </w:r>
        <w:r w:rsidRPr="002242B0">
          <w:rPr>
            <w:rStyle w:val="a3"/>
            <w:rFonts w:ascii="Times New Roman" w:hAnsi="Times New Roman" w:cs="Times New Roman"/>
            <w:sz w:val="24"/>
            <w:lang w:val="en-US"/>
          </w:rPr>
          <w:t>a</w:t>
        </w:r>
        <w:r w:rsidRPr="002242B0">
          <w:rPr>
            <w:rStyle w:val="a3"/>
            <w:rFonts w:ascii="Times New Roman" w:hAnsi="Times New Roman" w:cs="Times New Roman"/>
            <w:sz w:val="24"/>
          </w:rPr>
          <w:t>s</w:t>
        </w:r>
        <w:proofErr w:type="spellStart"/>
        <w:r w:rsidRPr="002242B0">
          <w:rPr>
            <w:rStyle w:val="a3"/>
            <w:rFonts w:ascii="Times New Roman" w:hAnsi="Times New Roman" w:cs="Times New Roman"/>
            <w:sz w:val="24"/>
            <w:lang w:val="en-US"/>
          </w:rPr>
          <w:t>ugan</w:t>
        </w:r>
        <w:proofErr w:type="spellEnd"/>
        <w:r w:rsidRPr="002242B0">
          <w:rPr>
            <w:rStyle w:val="a3"/>
            <w:rFonts w:ascii="Times New Roman" w:hAnsi="Times New Roman" w:cs="Times New Roman"/>
            <w:sz w:val="24"/>
          </w:rPr>
          <w:t>.ru</w:t>
        </w:r>
      </w:hyperlink>
      <w:r>
        <w:rPr>
          <w:rFonts w:ascii="Times New Roman" w:hAnsi="Times New Roman" w:cs="Times New Roman"/>
          <w:sz w:val="24"/>
        </w:rPr>
        <w:t xml:space="preserve">   не было размещено решение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Совета поселения </w:t>
      </w:r>
      <w:r>
        <w:rPr>
          <w:rFonts w:ascii="Times New Roman" w:hAnsi="Times New Roman" w:cs="Times New Roman"/>
          <w:bCs/>
          <w:sz w:val="24"/>
        </w:rPr>
        <w:t>от 27.12.2018 № 53</w:t>
      </w:r>
      <w:r>
        <w:rPr>
          <w:rFonts w:ascii="Times New Roman" w:hAnsi="Times New Roman" w:cs="Times New Roman"/>
          <w:sz w:val="24"/>
        </w:rPr>
        <w:t xml:space="preserve"> о </w:t>
      </w:r>
      <w:r>
        <w:rPr>
          <w:rFonts w:ascii="Times New Roman" w:hAnsi="Times New Roman" w:cs="Times New Roman"/>
          <w:bCs/>
          <w:sz w:val="24"/>
        </w:rPr>
        <w:t>рассмотрении бюджета на 2019 год во втором чтении.</w:t>
      </w:r>
    </w:p>
    <w:p w:rsidR="002179DB" w:rsidRPr="00B156E0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B156E0">
        <w:rPr>
          <w:rFonts w:ascii="Times New Roman" w:hAnsi="Times New Roman" w:cs="Times New Roman"/>
          <w:b/>
          <w:color w:val="000000"/>
          <w:sz w:val="24"/>
        </w:rPr>
        <w:t>П</w:t>
      </w:r>
      <w:r w:rsidRPr="00B156E0">
        <w:rPr>
          <w:rFonts w:ascii="Times New Roman" w:hAnsi="Times New Roman" w:cs="Times New Roman"/>
          <w:color w:val="000000"/>
          <w:sz w:val="24"/>
        </w:rPr>
        <w:t>редл</w:t>
      </w:r>
      <w:r>
        <w:rPr>
          <w:rFonts w:ascii="Times New Roman" w:hAnsi="Times New Roman" w:cs="Times New Roman"/>
          <w:color w:val="000000"/>
          <w:sz w:val="24"/>
        </w:rPr>
        <w:t>ожено</w:t>
      </w:r>
      <w:r w:rsidRPr="00B156E0">
        <w:rPr>
          <w:rFonts w:ascii="Times New Roman" w:hAnsi="Times New Roman" w:cs="Times New Roman"/>
          <w:color w:val="000000"/>
          <w:sz w:val="24"/>
        </w:rPr>
        <w:t xml:space="preserve"> </w:t>
      </w:r>
      <w:r w:rsidRPr="00B156E0">
        <w:rPr>
          <w:rFonts w:ascii="Times New Roman" w:hAnsi="Times New Roman" w:cs="Times New Roman"/>
          <w:sz w:val="24"/>
          <w:lang w:eastAsia="ru-RU"/>
        </w:rPr>
        <w:t xml:space="preserve">усилить </w:t>
      </w:r>
      <w:proofErr w:type="gramStart"/>
      <w:r w:rsidRPr="00B156E0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B156E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156E0">
        <w:rPr>
          <w:rFonts w:ascii="Times New Roman" w:hAnsi="Times New Roman" w:cs="Times New Roman"/>
          <w:bCs/>
          <w:sz w:val="24"/>
        </w:rPr>
        <w:t>размещением на официальном сайте в сети Интернет решений, касающихся формирования бюджета поселения и внесения в него изменений.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2179DB" w:rsidRPr="005675CE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lastRenderedPageBreak/>
        <w:t>Квартальная</w:t>
      </w:r>
      <w:r>
        <w:rPr>
          <w:rFonts w:ascii="Times New Roman" w:hAnsi="Times New Roman" w:cs="Times New Roman"/>
          <w:sz w:val="24"/>
          <w:u w:val="single"/>
        </w:rPr>
        <w:t xml:space="preserve"> и</w:t>
      </w:r>
      <w:r w:rsidRPr="005675CE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5675CE">
        <w:rPr>
          <w:rFonts w:ascii="Times New Roman" w:hAnsi="Times New Roman" w:cs="Times New Roman"/>
          <w:sz w:val="24"/>
          <w:u w:val="single"/>
        </w:rPr>
        <w:t>годовая</w:t>
      </w:r>
      <w:r>
        <w:rPr>
          <w:rFonts w:ascii="Times New Roman" w:hAnsi="Times New Roman" w:cs="Times New Roman"/>
          <w:sz w:val="24"/>
          <w:u w:val="single"/>
        </w:rPr>
        <w:t xml:space="preserve"> отчётность за 2019 год.</w:t>
      </w:r>
    </w:p>
    <w:p w:rsidR="002179DB" w:rsidRPr="00C44286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C44286">
        <w:rPr>
          <w:rFonts w:ascii="Times New Roman" w:hAnsi="Times New Roman" w:cs="Times New Roman"/>
          <w:sz w:val="24"/>
        </w:rPr>
        <w:t>Отчёты об исполнении бюджета за 1 квартал, полу</w:t>
      </w:r>
      <w:r>
        <w:rPr>
          <w:rFonts w:ascii="Times New Roman" w:hAnsi="Times New Roman" w:cs="Times New Roman"/>
          <w:sz w:val="24"/>
        </w:rPr>
        <w:t>годие и</w:t>
      </w:r>
      <w:r w:rsidRPr="00C44286">
        <w:rPr>
          <w:rFonts w:ascii="Times New Roman" w:hAnsi="Times New Roman" w:cs="Times New Roman"/>
          <w:sz w:val="24"/>
        </w:rPr>
        <w:t xml:space="preserve">  9 месяцев</w:t>
      </w:r>
      <w:r>
        <w:rPr>
          <w:rFonts w:ascii="Times New Roman" w:hAnsi="Times New Roman" w:cs="Times New Roman"/>
          <w:sz w:val="24"/>
        </w:rPr>
        <w:t xml:space="preserve"> 2019 года, а также</w:t>
      </w:r>
      <w:r w:rsidRPr="00C44286">
        <w:rPr>
          <w:rFonts w:ascii="Times New Roman" w:hAnsi="Times New Roman" w:cs="Times New Roman"/>
          <w:sz w:val="24"/>
        </w:rPr>
        <w:t xml:space="preserve"> годовой отчет за 2019 год утверждены Решениями Совета  Средневасюганского сельского поселения от 23.05.2019 №</w:t>
      </w:r>
      <w:r>
        <w:rPr>
          <w:rFonts w:ascii="Times New Roman" w:hAnsi="Times New Roman" w:cs="Times New Roman"/>
          <w:sz w:val="24"/>
        </w:rPr>
        <w:t xml:space="preserve"> </w:t>
      </w:r>
      <w:r w:rsidRPr="00C44286">
        <w:rPr>
          <w:rFonts w:ascii="Times New Roman" w:hAnsi="Times New Roman" w:cs="Times New Roman"/>
          <w:sz w:val="24"/>
        </w:rPr>
        <w:t>67, от 12.08.2019 № 72, от 08.11.2019 №</w:t>
      </w:r>
      <w:r>
        <w:rPr>
          <w:rFonts w:ascii="Times New Roman" w:hAnsi="Times New Roman" w:cs="Times New Roman"/>
          <w:sz w:val="24"/>
        </w:rPr>
        <w:t xml:space="preserve"> </w:t>
      </w:r>
      <w:r w:rsidRPr="00C44286">
        <w:rPr>
          <w:rFonts w:ascii="Times New Roman" w:hAnsi="Times New Roman" w:cs="Times New Roman"/>
          <w:sz w:val="24"/>
        </w:rPr>
        <w:t>76 и от 16.04.2020 № 88 соответственно</w:t>
      </w:r>
      <w:r>
        <w:rPr>
          <w:rFonts w:ascii="Times New Roman" w:hAnsi="Times New Roman" w:cs="Times New Roman"/>
          <w:sz w:val="24"/>
        </w:rPr>
        <w:t xml:space="preserve"> и </w:t>
      </w:r>
      <w:r w:rsidRPr="00C44286">
        <w:rPr>
          <w:rFonts w:ascii="Times New Roman" w:hAnsi="Times New Roman" w:cs="Times New Roman"/>
          <w:sz w:val="24"/>
        </w:rPr>
        <w:t>размещены  в</w:t>
      </w:r>
      <w:r w:rsidRPr="00C44286">
        <w:rPr>
          <w:rFonts w:ascii="Times New Roman" w:hAnsi="Times New Roman" w:cs="Times New Roman"/>
          <w:bCs/>
          <w:sz w:val="24"/>
        </w:rPr>
        <w:t xml:space="preserve"> сети Интернет на официальном сайте </w:t>
      </w:r>
      <w:r w:rsidRPr="00271F83">
        <w:rPr>
          <w:rFonts w:ascii="Times New Roman" w:hAnsi="Times New Roman" w:cs="Times New Roman"/>
          <w:bCs/>
          <w:sz w:val="24"/>
        </w:rPr>
        <w:t>Администрации Средневасюганского сельского поселения</w:t>
      </w:r>
      <w:r w:rsidRPr="00271F83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271F83">
          <w:rPr>
            <w:rStyle w:val="a3"/>
            <w:rFonts w:ascii="Times New Roman" w:hAnsi="Times New Roman" w:cs="Times New Roman"/>
            <w:bCs/>
            <w:sz w:val="24"/>
          </w:rPr>
          <w:t>http:/</w:t>
        </w:r>
        <w:proofErr w:type="spellStart"/>
        <w:r w:rsidRPr="00271F83">
          <w:rPr>
            <w:rStyle w:val="a3"/>
            <w:rFonts w:ascii="Times New Roman" w:hAnsi="Times New Roman" w:cs="Times New Roman"/>
            <w:bCs/>
            <w:sz w:val="24"/>
            <w:lang w:val="en-US"/>
          </w:rPr>
          <w:t>svasugan</w:t>
        </w:r>
        <w:proofErr w:type="spellEnd"/>
        <w:r w:rsidRPr="00271F83">
          <w:rPr>
            <w:rStyle w:val="a3"/>
            <w:rFonts w:ascii="Times New Roman" w:hAnsi="Times New Roman" w:cs="Times New Roman"/>
            <w:bCs/>
            <w:sz w:val="24"/>
          </w:rPr>
          <w:t>.ru</w:t>
        </w:r>
      </w:hyperlink>
      <w:r w:rsidRPr="00271F83"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2179DB" w:rsidRPr="00FC6D84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C6D84">
        <w:rPr>
          <w:rFonts w:ascii="Times New Roman" w:hAnsi="Times New Roman" w:cs="Times New Roman"/>
          <w:sz w:val="24"/>
        </w:rPr>
        <w:t xml:space="preserve">По проекту решения об Отчёте исполнения бюджета поселения за 2019 год </w:t>
      </w:r>
      <w:r>
        <w:rPr>
          <w:rFonts w:ascii="Times New Roman" w:hAnsi="Times New Roman" w:cs="Times New Roman"/>
          <w:sz w:val="24"/>
        </w:rPr>
        <w:t>15</w:t>
      </w:r>
      <w:r w:rsidRPr="00FC6D84">
        <w:rPr>
          <w:rFonts w:ascii="Times New Roman" w:hAnsi="Times New Roman" w:cs="Times New Roman"/>
          <w:sz w:val="24"/>
        </w:rPr>
        <w:t xml:space="preserve"> апреля 2020 года проводились публичные слушания на основании постановления Администрации </w:t>
      </w:r>
      <w:r>
        <w:rPr>
          <w:rFonts w:ascii="Times New Roman" w:hAnsi="Times New Roman" w:cs="Times New Roman"/>
          <w:sz w:val="24"/>
        </w:rPr>
        <w:t>Средневасюган</w:t>
      </w:r>
      <w:r w:rsidRPr="00FC6D84">
        <w:rPr>
          <w:rFonts w:ascii="Times New Roman" w:hAnsi="Times New Roman" w:cs="Times New Roman"/>
          <w:sz w:val="24"/>
        </w:rPr>
        <w:t>ского сельского поселения от 0</w:t>
      </w:r>
      <w:r>
        <w:rPr>
          <w:rFonts w:ascii="Times New Roman" w:hAnsi="Times New Roman" w:cs="Times New Roman"/>
          <w:sz w:val="24"/>
        </w:rPr>
        <w:t>8</w:t>
      </w:r>
      <w:r w:rsidRPr="00FC6D84">
        <w:rPr>
          <w:rFonts w:ascii="Times New Roman" w:hAnsi="Times New Roman" w:cs="Times New Roman"/>
          <w:sz w:val="24"/>
        </w:rPr>
        <w:t xml:space="preserve">.04.2020 года № </w:t>
      </w:r>
      <w:r>
        <w:rPr>
          <w:rFonts w:ascii="Times New Roman" w:hAnsi="Times New Roman" w:cs="Times New Roman"/>
          <w:sz w:val="24"/>
        </w:rPr>
        <w:t>14</w:t>
      </w:r>
      <w:r w:rsidRPr="00FC6D84">
        <w:rPr>
          <w:rFonts w:ascii="Times New Roman" w:hAnsi="Times New Roman" w:cs="Times New Roman"/>
          <w:sz w:val="24"/>
        </w:rPr>
        <w:t>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772653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 представлен в Контрольный орган </w:t>
      </w:r>
      <w:r w:rsidRPr="00370B3D">
        <w:rPr>
          <w:rFonts w:ascii="Times New Roman" w:hAnsi="Times New Roman" w:cs="Times New Roman"/>
          <w:sz w:val="24"/>
        </w:rPr>
        <w:t>Отчет о результатах деятельности муниципального учреждения и об использовании закрепленного за ним муниципального имущества</w:t>
      </w:r>
      <w:r>
        <w:rPr>
          <w:rFonts w:ascii="Times New Roman" w:hAnsi="Times New Roman" w:cs="Times New Roman"/>
          <w:sz w:val="24"/>
        </w:rPr>
        <w:t xml:space="preserve"> и не размещён </w:t>
      </w:r>
      <w:r w:rsidRPr="00C44286">
        <w:rPr>
          <w:rFonts w:ascii="Times New Roman" w:hAnsi="Times New Roman" w:cs="Times New Roman"/>
          <w:sz w:val="24"/>
        </w:rPr>
        <w:t>в</w:t>
      </w:r>
      <w:r w:rsidRPr="00C44286">
        <w:rPr>
          <w:rFonts w:ascii="Times New Roman" w:hAnsi="Times New Roman" w:cs="Times New Roman"/>
          <w:bCs/>
          <w:sz w:val="24"/>
        </w:rPr>
        <w:t xml:space="preserve"> сети Интернет</w:t>
      </w:r>
      <w:r>
        <w:rPr>
          <w:rFonts w:ascii="Times New Roman" w:hAnsi="Times New Roman" w:cs="Times New Roman"/>
          <w:sz w:val="24"/>
        </w:rPr>
        <w:t xml:space="preserve">. </w:t>
      </w:r>
    </w:p>
    <w:p w:rsidR="002179DB" w:rsidRDefault="002179DB" w:rsidP="002179DB">
      <w:pPr>
        <w:ind w:firstLine="567"/>
        <w:jc w:val="both"/>
      </w:pPr>
      <w:r w:rsidRPr="003A110C">
        <w:rPr>
          <w:b/>
          <w:color w:val="000000"/>
        </w:rPr>
        <w:t>П</w:t>
      </w:r>
      <w:r w:rsidRPr="003A110C">
        <w:rPr>
          <w:color w:val="000000"/>
        </w:rPr>
        <w:t>редл</w:t>
      </w:r>
      <w:r>
        <w:rPr>
          <w:color w:val="000000"/>
        </w:rPr>
        <w:t>ожено</w:t>
      </w:r>
      <w:r w:rsidRPr="003A110C">
        <w:rPr>
          <w:color w:val="000000"/>
        </w:rPr>
        <w:t xml:space="preserve"> </w:t>
      </w:r>
      <w:r w:rsidRPr="003A110C">
        <w:t>в 2020 году составить, утвердить, согласовать и разместить в сети Интернет Отчет о результатах деятельности муниципального учреждения и об использовании закрепленного за ним муници</w:t>
      </w:r>
      <w:r>
        <w:t>пального имущества в 2019 году.</w:t>
      </w:r>
    </w:p>
    <w:p w:rsidR="002179DB" w:rsidRDefault="002179DB" w:rsidP="002179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2179DB" w:rsidRDefault="002179DB" w:rsidP="002179DB">
      <w:pPr>
        <w:ind w:firstLine="567"/>
        <w:jc w:val="both"/>
      </w:pPr>
    </w:p>
    <w:p w:rsidR="007737FA" w:rsidRDefault="002179DB" w:rsidP="002179DB">
      <w:pPr>
        <w:ind w:firstLine="567"/>
        <w:jc w:val="both"/>
      </w:pPr>
      <w:proofErr w:type="gramStart"/>
      <w:r>
        <w:t>С содержанием Акта от 07.10.2020 № 4 ознакомлены управляющий делами</w:t>
      </w:r>
      <w:r w:rsidRPr="004B6675">
        <w:t xml:space="preserve"> Администрации поселения </w:t>
      </w:r>
      <w:r>
        <w:t xml:space="preserve">Есаулова Н.Г. (распоряжением от 02.10.2020 № 62 на период командировки и отпуска </w:t>
      </w:r>
      <w:r w:rsidRPr="00857F2C">
        <w:t>Русаков</w:t>
      </w:r>
      <w:r>
        <w:t>а</w:t>
      </w:r>
      <w:r w:rsidRPr="00857F2C">
        <w:t xml:space="preserve"> А.К.</w:t>
      </w:r>
      <w:r>
        <w:t xml:space="preserve"> на управляющего делами с 5  по 30 октября возложены обязанности Главы), главный бухгалтер </w:t>
      </w:r>
      <w:r w:rsidRPr="004B6675">
        <w:t>Администрации поселения</w:t>
      </w:r>
      <w:r>
        <w:t xml:space="preserve"> Магера А.А., специалист 1 категории (финансист) </w:t>
      </w:r>
      <w:r w:rsidRPr="004B6675">
        <w:t xml:space="preserve">Администрации </w:t>
      </w:r>
      <w:r>
        <w:t xml:space="preserve">поселения Суслова И.С. </w:t>
      </w:r>
      <w:proofErr w:type="gramEnd"/>
    </w:p>
    <w:p w:rsidR="002179DB" w:rsidRDefault="002179DB" w:rsidP="002179DB">
      <w:pPr>
        <w:ind w:firstLine="567"/>
        <w:jc w:val="both"/>
      </w:pPr>
      <w:r>
        <w:t>По выявленным фактам нарушений Г</w:t>
      </w:r>
      <w:r w:rsidRPr="004B6675">
        <w:t>лав</w:t>
      </w:r>
      <w:r>
        <w:t>е</w:t>
      </w:r>
      <w:r w:rsidRPr="004B6675">
        <w:t xml:space="preserve"> </w:t>
      </w:r>
      <w:r>
        <w:t xml:space="preserve">Средневасюганского </w:t>
      </w:r>
      <w:r w:rsidRPr="004B6675">
        <w:t>сельского поселения</w:t>
      </w:r>
      <w:r>
        <w:t xml:space="preserve"> направлено Предста</w:t>
      </w:r>
      <w:r w:rsidR="008D4883">
        <w:t xml:space="preserve">вление от 07.10.2020 № 02-05-52 с предложением </w:t>
      </w:r>
      <w:proofErr w:type="gramStart"/>
      <w:r w:rsidR="008D4883">
        <w:t>проинформировать</w:t>
      </w:r>
      <w:proofErr w:type="gramEnd"/>
      <w:r w:rsidR="008D4883">
        <w:t xml:space="preserve"> через месяц Контрольный орган о принятых мерах по устранению нарушений.</w:t>
      </w:r>
    </w:p>
    <w:p w:rsidR="001D7A2F" w:rsidRDefault="001D7A2F" w:rsidP="001D7A2F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1D7A2F" w:rsidRDefault="001D7A2F" w:rsidP="001D7A2F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1D7A2F" w:rsidRDefault="001D7A2F" w:rsidP="001D7A2F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1D7A2F" w:rsidRDefault="001D7A2F" w:rsidP="001D7A2F">
      <w:pPr>
        <w:ind w:firstLine="567"/>
        <w:jc w:val="both"/>
      </w:pPr>
    </w:p>
    <w:p w:rsidR="001D7A2F" w:rsidRDefault="001D7A2F" w:rsidP="001D7A2F">
      <w:pPr>
        <w:ind w:firstLine="567"/>
        <w:jc w:val="both"/>
      </w:pPr>
    </w:p>
    <w:p w:rsidR="001D7A2F" w:rsidRDefault="001D7A2F" w:rsidP="001D7A2F">
      <w:pPr>
        <w:ind w:firstLine="567"/>
        <w:jc w:val="both"/>
      </w:pPr>
    </w:p>
    <w:p w:rsidR="001D7A2F" w:rsidRDefault="001D7A2F" w:rsidP="001D7A2F">
      <w:pPr>
        <w:ind w:firstLine="567"/>
      </w:pPr>
      <w:r>
        <w:t>Председатель __________________/Ю.А.Машковцев/</w:t>
      </w:r>
    </w:p>
    <w:p w:rsidR="001D7A2F" w:rsidRDefault="001D7A2F" w:rsidP="001D7A2F"/>
    <w:p w:rsidR="002179DB" w:rsidRDefault="002179DB" w:rsidP="002179DB">
      <w:pPr>
        <w:ind w:firstLine="567"/>
        <w:jc w:val="both"/>
      </w:pPr>
    </w:p>
    <w:p w:rsidR="008D62B8" w:rsidRDefault="008D62B8" w:rsidP="002179DB"/>
    <w:sectPr w:rsidR="008D6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DB" w:rsidRDefault="002179DB" w:rsidP="002179DB">
      <w:r>
        <w:separator/>
      </w:r>
    </w:p>
  </w:endnote>
  <w:endnote w:type="continuationSeparator" w:id="0">
    <w:p w:rsidR="002179DB" w:rsidRDefault="002179DB" w:rsidP="002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DB" w:rsidRDefault="002179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DB" w:rsidRDefault="002179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DB" w:rsidRDefault="00217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DB" w:rsidRDefault="002179DB" w:rsidP="002179DB">
      <w:r>
        <w:separator/>
      </w:r>
    </w:p>
  </w:footnote>
  <w:footnote w:type="continuationSeparator" w:id="0">
    <w:p w:rsidR="002179DB" w:rsidRDefault="002179DB" w:rsidP="0021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DB" w:rsidRDefault="002179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531986"/>
      <w:docPartObj>
        <w:docPartGallery w:val="Page Numbers (Top of Page)"/>
        <w:docPartUnique/>
      </w:docPartObj>
    </w:sdtPr>
    <w:sdtEndPr/>
    <w:sdtContent>
      <w:p w:rsidR="002179DB" w:rsidRDefault="002179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C7">
          <w:rPr>
            <w:noProof/>
          </w:rPr>
          <w:t>3</w:t>
        </w:r>
        <w:r>
          <w:fldChar w:fldCharType="end"/>
        </w:r>
      </w:p>
    </w:sdtContent>
  </w:sdt>
  <w:p w:rsidR="002179DB" w:rsidRDefault="002179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DB" w:rsidRDefault="002179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EF"/>
    <w:rsid w:val="001D7A2F"/>
    <w:rsid w:val="002179DB"/>
    <w:rsid w:val="003F4668"/>
    <w:rsid w:val="0041019D"/>
    <w:rsid w:val="005F0BCD"/>
    <w:rsid w:val="006A21C7"/>
    <w:rsid w:val="007737FA"/>
    <w:rsid w:val="008D4883"/>
    <w:rsid w:val="008D62B8"/>
    <w:rsid w:val="00A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9DB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2179DB"/>
    <w:rPr>
      <w:color w:val="0000FF" w:themeColor="hyperlink"/>
      <w:u w:val="single"/>
    </w:rPr>
  </w:style>
  <w:style w:type="paragraph" w:customStyle="1" w:styleId="tex1st">
    <w:name w:val="tex1st"/>
    <w:basedOn w:val="a"/>
    <w:rsid w:val="002179D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179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79DB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5">
    <w:name w:val="header"/>
    <w:basedOn w:val="a"/>
    <w:link w:val="a6"/>
    <w:uiPriority w:val="99"/>
    <w:unhideWhenUsed/>
    <w:rsid w:val="00217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79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7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9DB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2179DB"/>
    <w:rPr>
      <w:color w:val="0000FF" w:themeColor="hyperlink"/>
      <w:u w:val="single"/>
    </w:rPr>
  </w:style>
  <w:style w:type="paragraph" w:customStyle="1" w:styleId="tex1st">
    <w:name w:val="tex1st"/>
    <w:basedOn w:val="a"/>
    <w:rsid w:val="002179D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179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79DB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5">
    <w:name w:val="header"/>
    <w:basedOn w:val="a"/>
    <w:link w:val="a6"/>
    <w:uiPriority w:val="99"/>
    <w:unhideWhenUsed/>
    <w:rsid w:val="00217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79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7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kargaso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vasugan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2020-11-06T03:32:00Z</dcterms:created>
  <dcterms:modified xsi:type="dcterms:W3CDTF">2020-11-09T02:29:00Z</dcterms:modified>
</cp:coreProperties>
</file>