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2E" w:rsidRDefault="001C5A2E" w:rsidP="001C5A2E">
      <w:pPr>
        <w:ind w:firstLine="567"/>
        <w:jc w:val="center"/>
      </w:pPr>
      <w:r>
        <w:t>Орган муниципального финансового контроля</w:t>
      </w:r>
    </w:p>
    <w:p w:rsidR="001C5A2E" w:rsidRDefault="001C5A2E" w:rsidP="001C5A2E">
      <w:pPr>
        <w:ind w:firstLine="567"/>
        <w:jc w:val="center"/>
      </w:pPr>
      <w:r>
        <w:t>Каргасокского района</w:t>
      </w:r>
    </w:p>
    <w:p w:rsidR="001C5A2E" w:rsidRDefault="001C5A2E" w:rsidP="001C5A2E">
      <w:pPr>
        <w:ind w:firstLine="567"/>
        <w:jc w:val="both"/>
      </w:pPr>
    </w:p>
    <w:p w:rsidR="001C5A2E" w:rsidRDefault="001C5A2E" w:rsidP="001C5A2E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F909D0">
        <w:t>07</w:t>
      </w:r>
      <w:r>
        <w:t>.</w:t>
      </w:r>
      <w:r w:rsidR="00F909D0">
        <w:t>09</w:t>
      </w:r>
      <w:r>
        <w:t>.2020</w:t>
      </w:r>
    </w:p>
    <w:p w:rsidR="001C5A2E" w:rsidRDefault="001C5A2E" w:rsidP="001C5A2E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1C5A2E" w:rsidTr="000E1B75">
        <w:tc>
          <w:tcPr>
            <w:tcW w:w="6363" w:type="dxa"/>
            <w:hideMark/>
          </w:tcPr>
          <w:p w:rsidR="001C5A2E" w:rsidRDefault="001C5A2E" w:rsidP="001C5A2E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контрольном мероприятии № 8.</w:t>
            </w:r>
          </w:p>
        </w:tc>
        <w:tc>
          <w:tcPr>
            <w:tcW w:w="3039" w:type="dxa"/>
          </w:tcPr>
          <w:p w:rsidR="001C5A2E" w:rsidRDefault="001C5A2E" w:rsidP="000E1B75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1C5A2E" w:rsidRDefault="001C5A2E" w:rsidP="001C5A2E">
      <w:pPr>
        <w:ind w:firstLine="567"/>
        <w:jc w:val="both"/>
      </w:pPr>
    </w:p>
    <w:p w:rsidR="001C5A2E" w:rsidRDefault="001C5A2E" w:rsidP="001C5A2E">
      <w:pPr>
        <w:ind w:firstLine="567"/>
        <w:jc w:val="both"/>
      </w:pPr>
      <w:r>
        <w:t xml:space="preserve">На основании распоряжения председателя Контрольного органа Каргасокского района </w:t>
      </w:r>
      <w:r w:rsidRPr="000F5B7A">
        <w:t xml:space="preserve">от </w:t>
      </w:r>
      <w:r>
        <w:t>29</w:t>
      </w:r>
      <w:r w:rsidRPr="0002335F">
        <w:t>.</w:t>
      </w:r>
      <w:r>
        <w:t>07</w:t>
      </w:r>
      <w:r w:rsidRPr="0002335F">
        <w:t>.20</w:t>
      </w:r>
      <w:r>
        <w:t>20</w:t>
      </w:r>
      <w:r w:rsidRPr="000F5B7A">
        <w:t xml:space="preserve"> № </w:t>
      </w:r>
      <w:r>
        <w:t>8 и пункта 1.6 Плана работы на 2020 год проведено мероприятие «П</w:t>
      </w:r>
      <w:r w:rsidRPr="00690CBC">
        <w:t>роверк</w:t>
      </w:r>
      <w:r>
        <w:t>а финансового состояния</w:t>
      </w:r>
      <w:r w:rsidRPr="00690CBC">
        <w:t xml:space="preserve"> </w:t>
      </w:r>
      <w:r w:rsidRPr="001C5A2E">
        <w:rPr>
          <w:b/>
        </w:rPr>
        <w:t>МУП Каргасокский «ТВК»</w:t>
      </w:r>
      <w:r w:rsidRPr="00690CBC">
        <w:t xml:space="preserve"> использующего имущество, находящееся в собственности </w:t>
      </w:r>
      <w:r>
        <w:t>Каргасокского сельского поселения».</w:t>
      </w:r>
    </w:p>
    <w:p w:rsidR="001C5A2E" w:rsidRPr="001C5A2E" w:rsidRDefault="001C5A2E" w:rsidP="001C5A2E">
      <w:pPr>
        <w:ind w:firstLine="567"/>
        <w:jc w:val="both"/>
      </w:pPr>
      <w:r>
        <w:t xml:space="preserve">Сроки проведения проверки </w:t>
      </w:r>
      <w:r w:rsidRPr="001C5A2E">
        <w:rPr>
          <w:b/>
        </w:rPr>
        <w:t>с 3 по 31 августа 2020 года</w:t>
      </w:r>
      <w:r>
        <w:t>.</w:t>
      </w:r>
    </w:p>
    <w:p w:rsidR="00682D5A" w:rsidRPr="00682D5A" w:rsidRDefault="001C5A2E" w:rsidP="001C5A2E">
      <w:pPr>
        <w:ind w:firstLine="567"/>
        <w:jc w:val="both"/>
      </w:pPr>
      <w:r>
        <w:t xml:space="preserve">Проверяемым периодом являлся </w:t>
      </w:r>
      <w:r w:rsidR="00682D5A" w:rsidRPr="00682D5A">
        <w:rPr>
          <w:b/>
        </w:rPr>
        <w:t>2019 год и первое полугодие 2020 года</w:t>
      </w:r>
      <w:r w:rsidR="00682D5A">
        <w:t>.</w:t>
      </w:r>
    </w:p>
    <w:p w:rsidR="001C5A2E" w:rsidRPr="00682D5A" w:rsidRDefault="001C5A2E" w:rsidP="001C5A2E">
      <w:pPr>
        <w:ind w:firstLine="567"/>
        <w:jc w:val="both"/>
      </w:pPr>
      <w:r>
        <w:t xml:space="preserve">Контрольное мероприятие оформлено Актом </w:t>
      </w:r>
      <w:r w:rsidRPr="00943A3E">
        <w:rPr>
          <w:b/>
        </w:rPr>
        <w:t xml:space="preserve">от </w:t>
      </w:r>
      <w:r>
        <w:rPr>
          <w:b/>
        </w:rPr>
        <w:t>3</w:t>
      </w:r>
      <w:r w:rsidR="00682D5A">
        <w:rPr>
          <w:b/>
        </w:rPr>
        <w:t>1</w:t>
      </w:r>
      <w:r w:rsidRPr="006F4795">
        <w:rPr>
          <w:b/>
        </w:rPr>
        <w:t>.0</w:t>
      </w:r>
      <w:r w:rsidR="00682D5A">
        <w:rPr>
          <w:b/>
        </w:rPr>
        <w:t>8</w:t>
      </w:r>
      <w:r w:rsidRPr="006F4795">
        <w:rPr>
          <w:b/>
        </w:rPr>
        <w:t>.2020</w:t>
      </w:r>
      <w:r w:rsidRPr="00943A3E">
        <w:rPr>
          <w:b/>
        </w:rPr>
        <w:t xml:space="preserve"> № </w:t>
      </w:r>
      <w:r w:rsidR="00682D5A">
        <w:rPr>
          <w:b/>
        </w:rPr>
        <w:t>3</w:t>
      </w:r>
      <w:r w:rsidR="00682D5A">
        <w:t>.</w:t>
      </w:r>
    </w:p>
    <w:p w:rsidR="001C5A2E" w:rsidRDefault="001C5A2E" w:rsidP="001C5A2E">
      <w:pPr>
        <w:ind w:firstLine="567"/>
        <w:jc w:val="both"/>
      </w:pPr>
    </w:p>
    <w:p w:rsidR="001C5A2E" w:rsidRDefault="001C5A2E" w:rsidP="001C5A2E">
      <w:pPr>
        <w:ind w:firstLine="567"/>
        <w:jc w:val="both"/>
      </w:pPr>
      <w:r>
        <w:t>Результаты мероприятия:</w:t>
      </w:r>
    </w:p>
    <w:p w:rsidR="00672516" w:rsidRDefault="00672516" w:rsidP="00672516">
      <w:pPr>
        <w:ind w:firstLine="567"/>
        <w:jc w:val="both"/>
      </w:pPr>
      <w:r>
        <w:t xml:space="preserve">После проведённой Контрольным органом проверки в 2016 году (акт от </w:t>
      </w:r>
      <w:r w:rsidRPr="00355FB2">
        <w:t>27.</w:t>
      </w:r>
      <w:r>
        <w:t xml:space="preserve">06.2016 № 4) в Устав, утверждённый постановлением </w:t>
      </w:r>
      <w:r w:rsidRPr="00B1507A">
        <w:t xml:space="preserve">Главы Администрации Каргасокского </w:t>
      </w:r>
      <w:r>
        <w:t>сельского поселения</w:t>
      </w:r>
      <w:r w:rsidRPr="00B1507A">
        <w:t xml:space="preserve"> </w:t>
      </w:r>
      <w:r>
        <w:t xml:space="preserve">от 11.02.2014 № 32, не вносились изменения. При проведении экспертизы статей Устава были установлены несоответствия </w:t>
      </w:r>
      <w:r w:rsidRPr="002502FB">
        <w:t>Закон</w:t>
      </w:r>
      <w:r>
        <w:t>у</w:t>
      </w:r>
      <w:r w:rsidRPr="002502FB">
        <w:t xml:space="preserve"> 161-ФЗ; Гражданско</w:t>
      </w:r>
      <w:r>
        <w:t>му</w:t>
      </w:r>
      <w:r w:rsidRPr="002502FB">
        <w:t xml:space="preserve"> кодекс</w:t>
      </w:r>
      <w:r>
        <w:t>у</w:t>
      </w:r>
      <w:r w:rsidRPr="002502FB">
        <w:t>; Бюджетно</w:t>
      </w:r>
      <w:r>
        <w:t>му</w:t>
      </w:r>
      <w:r w:rsidRPr="002502FB">
        <w:t xml:space="preserve"> Кодекс</w:t>
      </w:r>
      <w:r>
        <w:t>у и</w:t>
      </w:r>
      <w:r w:rsidRPr="002502FB">
        <w:t xml:space="preserve"> Приказам Департамента тарифного регулирования  и государственного заказа Томской области. </w:t>
      </w:r>
    </w:p>
    <w:p w:rsidR="00672516" w:rsidRDefault="00672516" w:rsidP="00672516">
      <w:pPr>
        <w:ind w:firstLine="567"/>
        <w:jc w:val="both"/>
      </w:pPr>
      <w:r w:rsidRPr="002502FB">
        <w:rPr>
          <w:b/>
        </w:rPr>
        <w:t>П</w:t>
      </w:r>
      <w:r>
        <w:t>редложено директору Предприятия инициировать работу по внесению изменений в Устав Предприятия.</w:t>
      </w:r>
    </w:p>
    <w:p w:rsidR="00672516" w:rsidRDefault="00672516" w:rsidP="00672516">
      <w:pPr>
        <w:ind w:firstLine="567"/>
        <w:jc w:val="both"/>
      </w:pPr>
    </w:p>
    <w:p w:rsidR="00672516" w:rsidRDefault="00672516" w:rsidP="00672516">
      <w:pPr>
        <w:ind w:firstLine="567"/>
        <w:jc w:val="both"/>
      </w:pPr>
      <w:r>
        <w:t>Планирование финансово-хозяйственной деятельности МУПа Каргасокского «ТВК».</w:t>
      </w:r>
    </w:p>
    <w:p w:rsidR="00672516" w:rsidRPr="00354231" w:rsidRDefault="00672516" w:rsidP="00672516">
      <w:pPr>
        <w:ind w:firstLine="567"/>
        <w:jc w:val="both"/>
      </w:pPr>
      <w:r>
        <w:t xml:space="preserve">Сделанные в акте проверки от </w:t>
      </w:r>
      <w:r w:rsidRPr="00355FB2">
        <w:t>27.</w:t>
      </w:r>
      <w:r>
        <w:t>06.2016 № 4 замечания по планированию деятельности Предприятия учтены, а именно:</w:t>
      </w:r>
    </w:p>
    <w:p w:rsidR="00672516" w:rsidRDefault="00672516" w:rsidP="00672516">
      <w:pPr>
        <w:ind w:firstLine="567"/>
        <w:jc w:val="both"/>
      </w:pPr>
      <w:r>
        <w:t>Издано постановление от 30.12.2016 № 476 «Об утверждении порядка составления, утверждения и установления показателей планов финансово-хозяйственной деятельности муниципальных унитарных предприятий Каргасокского сельского поселения». В соответствии с ним МУПом Каргасокский «ТВК» составляются планы финансово-хозяйственной деятельности на очередной год, которые представляются в установленный срок Администрации Каргасокского сельского поселения и утверждаются ею.</w:t>
      </w:r>
    </w:p>
    <w:p w:rsidR="00672516" w:rsidRDefault="00672516" w:rsidP="00672516">
      <w:pPr>
        <w:ind w:firstLine="567"/>
        <w:jc w:val="both"/>
      </w:pPr>
      <w:r>
        <w:t>Показатели таблиц Плана дают Администрации Каргасокского сельского поселения полное представление о деятельности и развитии Предприятия в очередном 2020 году.</w:t>
      </w:r>
    </w:p>
    <w:p w:rsidR="00672516" w:rsidRDefault="00672516" w:rsidP="00672516">
      <w:pPr>
        <w:ind w:firstLine="567"/>
        <w:jc w:val="both"/>
      </w:pPr>
      <w:r>
        <w:t>В тоже время, решение об утверждении Плана (постановление от 23,12,2019 № 280а) с убытком в размере 2 474,89 руб. принято без обсуждения Администрацией Каргасокского сельского поселения его показателей с МУПом Каргасокским «ТВК» (отсутствует протокол проведения совещания) и принятия перечня мероприятий связанных с окупаемостью произведённых затрат коммерческой организации.</w:t>
      </w:r>
    </w:p>
    <w:p w:rsidR="00672516" w:rsidRDefault="00672516" w:rsidP="00672516">
      <w:pPr>
        <w:ind w:firstLine="567"/>
        <w:jc w:val="both"/>
      </w:pPr>
      <w:r w:rsidRPr="00F75FC2">
        <w:rPr>
          <w:b/>
        </w:rPr>
        <w:t>П</w:t>
      </w:r>
      <w:r>
        <w:t>редложено директору вместе со специалистами обсуждать на совещании в Администрации Каргасокского сельского поселения планируемое финансовое состояние Предприятия для определения перечня мероприятий по его финансовому оздоровлению.</w:t>
      </w:r>
    </w:p>
    <w:p w:rsidR="00672516" w:rsidRDefault="00672516" w:rsidP="00672516">
      <w:pPr>
        <w:ind w:firstLine="567"/>
        <w:jc w:val="both"/>
      </w:pPr>
    </w:p>
    <w:p w:rsidR="00672516" w:rsidRDefault="00672516" w:rsidP="00672516">
      <w:pPr>
        <w:ind w:firstLine="567"/>
        <w:jc w:val="both"/>
      </w:pPr>
      <w:r>
        <w:t>Анализ финансово-хозяйственной деятельности МУПа Каргасокского «ТВК».</w:t>
      </w:r>
    </w:p>
    <w:p w:rsidR="00672516" w:rsidRDefault="00672516" w:rsidP="00672516">
      <w:pPr>
        <w:ind w:firstLine="567"/>
        <w:jc w:val="both"/>
      </w:pPr>
      <w:r>
        <w:t>Ежегодно анализируется деятельность Предприятия. В соответствии с пунктом 12 Порядка, утверждённого Постановлением № 476, директором МУПа Каргасокский «ТВК» в установленный срок до 15 марта 2020 года представлен в Администрацию Каргасокского сельского поселения Отчёт по исполнению  Плана ФХД за 2019 год.</w:t>
      </w:r>
    </w:p>
    <w:p w:rsidR="00672516" w:rsidRDefault="00672516" w:rsidP="00672516">
      <w:pPr>
        <w:ind w:firstLine="567"/>
        <w:jc w:val="both"/>
      </w:pPr>
      <w:r>
        <w:t xml:space="preserve">На основании представленного Отчёта Администрацией или Советом Каргасокского сельского поселения, на момент проверки, не был заслушан доклад директора о </w:t>
      </w:r>
      <w:r>
        <w:lastRenderedPageBreak/>
        <w:t>деятельности Предприятия в 2019 году и не принято решение с оценкой и выводами на основании обсуждения результатов его деятельности.</w:t>
      </w:r>
    </w:p>
    <w:p w:rsidR="00672516" w:rsidRDefault="00672516" w:rsidP="00672516">
      <w:pPr>
        <w:ind w:firstLine="567"/>
        <w:jc w:val="both"/>
      </w:pPr>
      <w:r>
        <w:t>По итогам работы Предприятия в 2019 году убыток составил 1 760 тыс. руб., что в 2,5 раза меньше 2018 года. Как было указано в основной части акта, при отрицательном финансовом результате произведённые затраты не окупаются в полной мере поступающими доходами от оказанных платных услуг. В связи с этим ежегодно возникает</w:t>
      </w:r>
      <w:r w:rsidRPr="00C874CF">
        <w:t xml:space="preserve"> </w:t>
      </w:r>
      <w:r>
        <w:t>кредиторская задолженность, в том числе и просроченная, которая ставит на грань банкротства данное Предприятие.</w:t>
      </w:r>
    </w:p>
    <w:p w:rsidR="00672516" w:rsidRDefault="00672516" w:rsidP="00672516">
      <w:pPr>
        <w:ind w:firstLine="567"/>
        <w:jc w:val="both"/>
      </w:pPr>
      <w:r w:rsidRPr="005F7B88">
        <w:t>В</w:t>
      </w:r>
      <w:r>
        <w:t xml:space="preserve"> соответствии с Пояснительной запиской, представленной с Отчётом, одной из основных проблем является дебиторская задолженность Предприятию за оказанные услуги в размере 29 798 тыс. руб. по состоянию на 1 января 2020 года. За 2019 год было подано 374 иска в суд по населению на сумму 6 022,9 тыс. руб., взыскано долга на сумму 2 409,1 тыс. руб. и пошлины на 101,1 тыс. рублей. Процент оплаты коммунальных услуг среди населения за 2019 год составил 96%.</w:t>
      </w:r>
    </w:p>
    <w:p w:rsidR="00672516" w:rsidRDefault="00672516" w:rsidP="00672516">
      <w:pPr>
        <w:ind w:firstLine="567"/>
        <w:jc w:val="both"/>
      </w:pPr>
      <w:r>
        <w:t>На развитие Предприятия в 2019 году было запланировано 9 776,91 тыс. руб., а фактически направлено 6 314,40 тыс. руб.</w:t>
      </w:r>
    </w:p>
    <w:p w:rsidR="00672516" w:rsidRDefault="00672516" w:rsidP="00672516">
      <w:pPr>
        <w:ind w:firstLine="567"/>
        <w:jc w:val="both"/>
      </w:pPr>
      <w:r>
        <w:t>По натуральным показателям План на 2019 год не был выполнен: на 41% по горячему водоснабжению; на 12% по тепловой энергии; на 8% по очистке сточных вод;  и на 4% на водоотведении сточных вод. План пере</w:t>
      </w:r>
      <w:bookmarkStart w:id="0" w:name="_GoBack"/>
      <w:bookmarkEnd w:id="0"/>
      <w:r w:rsidR="00BA39E6">
        <w:t>вы</w:t>
      </w:r>
      <w:r>
        <w:t>полнен на 11% только на обеспечении потребителей холодной водой.</w:t>
      </w:r>
    </w:p>
    <w:p w:rsidR="00672516" w:rsidRDefault="00672516" w:rsidP="00672516">
      <w:pPr>
        <w:ind w:firstLine="567"/>
        <w:jc w:val="both"/>
      </w:pPr>
      <w:r w:rsidRPr="005F7B88">
        <w:t>Установлено расхождение отдельных фактических показателей: таблицы 7.1 Отчёта</w:t>
      </w:r>
      <w:r>
        <w:t xml:space="preserve"> с субсчётом 90,02 «Себестоимость продаж» и таблицей 7.8; таблицы 4.1 с таблицей 7.3.</w:t>
      </w:r>
    </w:p>
    <w:p w:rsidR="00672516" w:rsidRDefault="00672516" w:rsidP="00672516">
      <w:pPr>
        <w:ind w:firstLine="567"/>
        <w:jc w:val="both"/>
      </w:pPr>
      <w:r>
        <w:t>В Отчёте подробно проанализирована деятельность Предприятия, что даёт возможность Администрации Каргасокского сельского поселения с его сотрудниками обсудить итоги работы 2019 года и ей, как учредителю, принять необходимые решения.</w:t>
      </w:r>
    </w:p>
    <w:p w:rsidR="00672516" w:rsidRDefault="00672516" w:rsidP="00672516">
      <w:pPr>
        <w:ind w:firstLine="567"/>
        <w:jc w:val="both"/>
      </w:pPr>
      <w:r w:rsidRPr="005F2F15">
        <w:rPr>
          <w:b/>
        </w:rPr>
        <w:t>П</w:t>
      </w:r>
      <w:r>
        <w:t>редложено директору Предприятия предложить Главе Каргасокского сельского поселения обсудить итоги работы МУПа Каргасокского «ТВК» в 2019 году. Необходимо уточнить отдельные показатели таблиц Отчёта.</w:t>
      </w:r>
    </w:p>
    <w:p w:rsidR="00672516" w:rsidRDefault="00672516" w:rsidP="00672516">
      <w:pPr>
        <w:ind w:firstLine="567"/>
        <w:jc w:val="both"/>
      </w:pPr>
    </w:p>
    <w:p w:rsidR="00672516" w:rsidRDefault="00672516" w:rsidP="00672516">
      <w:pPr>
        <w:ind w:firstLine="567"/>
        <w:jc w:val="both"/>
      </w:pPr>
      <w:r>
        <w:t>Коллективный договор МУПа Каргасокского «ТВК».</w:t>
      </w:r>
    </w:p>
    <w:p w:rsidR="00672516" w:rsidRDefault="00672516" w:rsidP="00672516">
      <w:pPr>
        <w:ind w:firstLine="567"/>
        <w:jc w:val="both"/>
      </w:pPr>
      <w:r>
        <w:t>В новом заключённом Коллективном договоре учтены ранее указанные замечания.</w:t>
      </w:r>
    </w:p>
    <w:p w:rsidR="00672516" w:rsidRDefault="00672516" w:rsidP="00672516">
      <w:pPr>
        <w:ind w:firstLine="567"/>
        <w:jc w:val="both"/>
      </w:pPr>
      <w:r w:rsidRPr="0066541E">
        <w:rPr>
          <w:b/>
        </w:rPr>
        <w:t>П</w:t>
      </w:r>
      <w:r>
        <w:t>редложения по тексту Коллективного договора отсутствовали.</w:t>
      </w:r>
    </w:p>
    <w:p w:rsidR="00672516" w:rsidRDefault="00672516" w:rsidP="00672516">
      <w:pPr>
        <w:ind w:firstLine="567"/>
        <w:jc w:val="both"/>
      </w:pPr>
    </w:p>
    <w:p w:rsidR="00672516" w:rsidRDefault="00672516" w:rsidP="00672516">
      <w:pPr>
        <w:ind w:firstLine="567"/>
        <w:jc w:val="both"/>
      </w:pPr>
      <w:r>
        <w:t>Организация бухгалтерского учёта МУПа Каргасокского «ТВК».</w:t>
      </w:r>
    </w:p>
    <w:p w:rsidR="00672516" w:rsidRDefault="00672516" w:rsidP="00672516">
      <w:pPr>
        <w:ind w:firstLine="567"/>
        <w:jc w:val="both"/>
        <w:rPr>
          <w:rFonts w:eastAsiaTheme="minorHAnsi"/>
          <w:iCs/>
          <w:lang w:eastAsia="en-US"/>
        </w:rPr>
      </w:pPr>
      <w:r w:rsidRPr="00DB4A98">
        <w:rPr>
          <w:rFonts w:eastAsiaTheme="minorHAnsi"/>
          <w:iCs/>
          <w:lang w:eastAsia="en-US"/>
        </w:rPr>
        <w:t>В нарушение п.</w:t>
      </w:r>
      <w:r>
        <w:rPr>
          <w:rFonts w:eastAsiaTheme="minorHAnsi"/>
          <w:iCs/>
          <w:lang w:eastAsia="en-US"/>
        </w:rPr>
        <w:t>п.</w:t>
      </w:r>
      <w:r w:rsidRPr="00DB4A98">
        <w:rPr>
          <w:rFonts w:eastAsiaTheme="minorHAnsi"/>
          <w:iCs/>
          <w:lang w:eastAsia="en-US"/>
        </w:rPr>
        <w:t xml:space="preserve"> 5</w:t>
      </w:r>
      <w:r>
        <w:rPr>
          <w:rFonts w:eastAsiaTheme="minorHAnsi"/>
          <w:iCs/>
          <w:lang w:eastAsia="en-US"/>
        </w:rPr>
        <w:t xml:space="preserve"> и 6</w:t>
      </w:r>
      <w:r w:rsidRPr="00DB4A98">
        <w:rPr>
          <w:rFonts w:eastAsiaTheme="minorHAnsi"/>
          <w:iCs/>
          <w:lang w:eastAsia="en-US"/>
        </w:rPr>
        <w:t xml:space="preserve"> ст. 10 Федерального закона 402-фз</w:t>
      </w:r>
      <w:r>
        <w:rPr>
          <w:rFonts w:eastAsiaTheme="minorHAnsi"/>
          <w:iCs/>
          <w:lang w:eastAsia="en-US"/>
        </w:rPr>
        <w:t>:</w:t>
      </w:r>
      <w:r w:rsidRPr="00872735">
        <w:rPr>
          <w:rFonts w:eastAsiaTheme="minorHAnsi"/>
          <w:b/>
          <w:iCs/>
          <w:lang w:eastAsia="en-US"/>
        </w:rPr>
        <w:t xml:space="preserve"> </w:t>
      </w:r>
      <w:r w:rsidRPr="00872735">
        <w:rPr>
          <w:rFonts w:eastAsiaTheme="minorHAnsi"/>
          <w:iCs/>
          <w:lang w:eastAsia="en-US"/>
        </w:rPr>
        <w:t>формы регистров бухгалтерского учета не утверждены руководителем экономического субъекта</w:t>
      </w:r>
      <w:r>
        <w:rPr>
          <w:rFonts w:eastAsiaTheme="minorHAnsi"/>
          <w:iCs/>
          <w:lang w:eastAsia="en-US"/>
        </w:rPr>
        <w:t xml:space="preserve">, </w:t>
      </w:r>
      <w:r w:rsidRPr="00872735">
        <w:rPr>
          <w:rFonts w:eastAsiaTheme="minorHAnsi"/>
          <w:iCs/>
          <w:lang w:eastAsia="en-US"/>
        </w:rPr>
        <w:t>бухгалтерские регистры на</w:t>
      </w:r>
      <w:r>
        <w:rPr>
          <w:rFonts w:eastAsiaTheme="minorHAnsi"/>
          <w:iCs/>
          <w:lang w:eastAsia="en-US"/>
        </w:rPr>
        <w:t xml:space="preserve"> предприятии не распечатываются.</w:t>
      </w:r>
    </w:p>
    <w:p w:rsidR="00672516" w:rsidRDefault="00672516" w:rsidP="00672516">
      <w:pPr>
        <w:ind w:firstLine="567"/>
        <w:jc w:val="both"/>
      </w:pPr>
      <w:r w:rsidRPr="00872735">
        <w:rPr>
          <w:rFonts w:eastAsiaTheme="minorHAnsi"/>
          <w:iCs/>
          <w:lang w:eastAsia="en-US"/>
        </w:rPr>
        <w:t>В аналитическом учёте предприятия вид деятельности «Теп</w:t>
      </w:r>
      <w:r>
        <w:rPr>
          <w:rFonts w:eastAsiaTheme="minorHAnsi"/>
          <w:iCs/>
          <w:lang w:eastAsia="en-US"/>
        </w:rPr>
        <w:t>лоэнергия по соглашению сторон»</w:t>
      </w:r>
      <w:r w:rsidRPr="00872735">
        <w:rPr>
          <w:rFonts w:eastAsiaTheme="minorHAnsi"/>
          <w:iCs/>
          <w:lang w:eastAsia="en-US"/>
        </w:rPr>
        <w:t xml:space="preserve">  не прописан в </w:t>
      </w:r>
      <w:r>
        <w:rPr>
          <w:rFonts w:eastAsiaTheme="minorHAnsi"/>
          <w:iCs/>
          <w:lang w:eastAsia="en-US"/>
        </w:rPr>
        <w:t>У</w:t>
      </w:r>
      <w:r w:rsidRPr="00872735">
        <w:rPr>
          <w:rFonts w:eastAsiaTheme="minorHAnsi"/>
          <w:iCs/>
          <w:lang w:eastAsia="en-US"/>
        </w:rPr>
        <w:t>чётной политике</w:t>
      </w:r>
      <w:r>
        <w:rPr>
          <w:rFonts w:eastAsiaTheme="minorHAnsi"/>
          <w:iCs/>
          <w:lang w:eastAsia="en-US"/>
        </w:rPr>
        <w:t>.</w:t>
      </w:r>
    </w:p>
    <w:p w:rsidR="00672516" w:rsidRDefault="00672516" w:rsidP="00672516">
      <w:pPr>
        <w:ind w:firstLine="567"/>
        <w:jc w:val="both"/>
      </w:pPr>
      <w:r w:rsidRPr="00872735">
        <w:t>Бухгалтерская отчетность за 2019 годы не утверждалась Учредителем, что не соответствует  п. 9 ст. 20 и п. 3 ст. 26 Федерального Закона 161-ФЗ.</w:t>
      </w:r>
    </w:p>
    <w:p w:rsidR="00672516" w:rsidRDefault="00672516" w:rsidP="00672516">
      <w:pPr>
        <w:ind w:firstLine="567"/>
        <w:jc w:val="both"/>
      </w:pPr>
      <w:r>
        <w:t xml:space="preserve">Ошибочно учитываются на счёте 01 «Основные средства»: два </w:t>
      </w:r>
      <w:r w:rsidRPr="00872735">
        <w:t>аппарат</w:t>
      </w:r>
      <w:r>
        <w:t>а</w:t>
      </w:r>
      <w:r w:rsidRPr="00872735">
        <w:t xml:space="preserve"> теплообменных пластинчатых разборных</w:t>
      </w:r>
      <w:r>
        <w:t xml:space="preserve">, </w:t>
      </w:r>
      <w:r w:rsidRPr="00872735">
        <w:t>котл</w:t>
      </w:r>
      <w:r>
        <w:t>ы</w:t>
      </w:r>
      <w:r w:rsidRPr="00872735">
        <w:t>, горелки, насос</w:t>
      </w:r>
      <w:r>
        <w:t xml:space="preserve">ы, которые </w:t>
      </w:r>
      <w:r w:rsidRPr="00872735">
        <w:t>были установлены</w:t>
      </w:r>
      <w:r>
        <w:t xml:space="preserve"> в котельных в</w:t>
      </w:r>
      <w:r w:rsidRPr="00872735">
        <w:t xml:space="preserve"> взамен пришедших в негодность</w:t>
      </w:r>
      <w:r>
        <w:t>. Р</w:t>
      </w:r>
      <w:r w:rsidRPr="00872735">
        <w:t>асходы по</w:t>
      </w:r>
      <w:r>
        <w:t xml:space="preserve"> их</w:t>
      </w:r>
      <w:r w:rsidRPr="00872735">
        <w:t xml:space="preserve"> замене должны</w:t>
      </w:r>
      <w:r>
        <w:t xml:space="preserve"> были</w:t>
      </w:r>
      <w:r w:rsidRPr="00872735">
        <w:t xml:space="preserve"> учитываться как ремонт основных средств и относиться к текущим расходам Предприятия.</w:t>
      </w:r>
    </w:p>
    <w:p w:rsidR="00672516" w:rsidRDefault="00672516" w:rsidP="00672516">
      <w:pPr>
        <w:ind w:firstLine="567"/>
        <w:jc w:val="both"/>
        <w:rPr>
          <w:rFonts w:eastAsia="Calibri"/>
        </w:rPr>
      </w:pPr>
      <w:r>
        <w:rPr>
          <w:rFonts w:eastAsia="Calibri"/>
        </w:rPr>
        <w:t>В</w:t>
      </w:r>
      <w:r w:rsidRPr="00872735">
        <w:rPr>
          <w:rFonts w:eastAsia="Calibri"/>
        </w:rPr>
        <w:t xml:space="preserve"> договорах о материальной ответственности не указан перечень вверенного работодателем имущества</w:t>
      </w:r>
      <w:r>
        <w:rPr>
          <w:rFonts w:eastAsia="Calibri"/>
        </w:rPr>
        <w:t>.</w:t>
      </w:r>
    </w:p>
    <w:p w:rsidR="00672516" w:rsidRDefault="00672516" w:rsidP="00672516">
      <w:pPr>
        <w:ind w:firstLine="567"/>
        <w:jc w:val="both"/>
      </w:pPr>
      <w:r>
        <w:t>Установлено, что в</w:t>
      </w:r>
      <w:r w:rsidRPr="00872735">
        <w:t xml:space="preserve">о всех инвентаризационных описях отсутствует подпись лица, </w:t>
      </w:r>
      <w:proofErr w:type="gramStart"/>
      <w:r w:rsidRPr="00872735">
        <w:t>который</w:t>
      </w:r>
      <w:proofErr w:type="gramEnd"/>
      <w:r w:rsidRPr="00872735">
        <w:t xml:space="preserve"> проверил бы указанные в</w:t>
      </w:r>
      <w:r>
        <w:t xml:space="preserve"> описи данные.</w:t>
      </w:r>
    </w:p>
    <w:p w:rsidR="00672516" w:rsidRDefault="00672516" w:rsidP="00672516">
      <w:pPr>
        <w:ind w:firstLine="567"/>
        <w:jc w:val="both"/>
      </w:pPr>
      <w:r>
        <w:t>С</w:t>
      </w:r>
      <w:r w:rsidRPr="00872735">
        <w:t xml:space="preserve">кважина на центральном водозаборе и  газовые горелки в количестве 3 шт. </w:t>
      </w:r>
      <w:r>
        <w:t xml:space="preserve">учитываются на </w:t>
      </w:r>
      <w:r w:rsidRPr="00872735">
        <w:t>субсчёте 08-04 «Приобретение основных средств»</w:t>
      </w:r>
      <w:r>
        <w:t xml:space="preserve">, но </w:t>
      </w:r>
      <w:r w:rsidRPr="00872735">
        <w:t>отсутствуют в</w:t>
      </w:r>
      <w:r>
        <w:t xml:space="preserve"> </w:t>
      </w:r>
      <w:r>
        <w:lastRenderedPageBreak/>
        <w:t>выписке из</w:t>
      </w:r>
      <w:r w:rsidRPr="00872735">
        <w:t xml:space="preserve"> Реестр</w:t>
      </w:r>
      <w:r>
        <w:t>а</w:t>
      </w:r>
      <w:r w:rsidRPr="00872735">
        <w:t xml:space="preserve"> муниципального имущества</w:t>
      </w:r>
      <w:r>
        <w:t xml:space="preserve"> муниципального образования «Каргасокское сельское поселение»</w:t>
      </w:r>
      <w:r w:rsidRPr="00872735">
        <w:t xml:space="preserve"> и не включены в инвентаризационные описи</w:t>
      </w:r>
      <w:r>
        <w:t>.</w:t>
      </w:r>
    </w:p>
    <w:p w:rsidR="00672516" w:rsidRDefault="00672516" w:rsidP="00672516">
      <w:pPr>
        <w:ind w:firstLine="567"/>
        <w:jc w:val="both"/>
      </w:pPr>
      <w:r>
        <w:t xml:space="preserve">Установлено расхождение в размере </w:t>
      </w:r>
      <w:r w:rsidRPr="00872735">
        <w:t>8 118,28 руб.</w:t>
      </w:r>
      <w:r>
        <w:t xml:space="preserve"> д</w:t>
      </w:r>
      <w:r w:rsidRPr="00872735">
        <w:t>ебиторск</w:t>
      </w:r>
      <w:r>
        <w:t>ой</w:t>
      </w:r>
      <w:r w:rsidRPr="00872735">
        <w:t xml:space="preserve"> задолженност</w:t>
      </w:r>
      <w:r>
        <w:t xml:space="preserve">и </w:t>
      </w:r>
      <w:r w:rsidRPr="00872735">
        <w:t>за коммунальные услуги</w:t>
      </w:r>
      <w:r>
        <w:t xml:space="preserve"> на </w:t>
      </w:r>
      <w:r w:rsidRPr="00872735">
        <w:t>31</w:t>
      </w:r>
      <w:r>
        <w:t xml:space="preserve"> декабря </w:t>
      </w:r>
      <w:r w:rsidRPr="00872735">
        <w:t>2019 года</w:t>
      </w:r>
      <w:r>
        <w:t>, отражённых на счёте 62 «Расчёты с покупателями и заказчиками» (</w:t>
      </w:r>
      <w:r w:rsidRPr="005F7466">
        <w:t>24 148 455,53</w:t>
      </w:r>
      <w:r w:rsidRPr="00872735">
        <w:t xml:space="preserve"> руб.</w:t>
      </w:r>
      <w:r>
        <w:t xml:space="preserve">) и в </w:t>
      </w:r>
      <w:r w:rsidRPr="00872735">
        <w:t>аналитическо</w:t>
      </w:r>
      <w:r>
        <w:t>м</w:t>
      </w:r>
      <w:r w:rsidRPr="00872735">
        <w:t xml:space="preserve"> учёт</w:t>
      </w:r>
      <w:r>
        <w:t>е</w:t>
      </w:r>
      <w:r w:rsidRPr="00872735">
        <w:t xml:space="preserve"> из программного комплекса «КВАРТА»</w:t>
      </w:r>
      <w:r>
        <w:t xml:space="preserve"> (</w:t>
      </w:r>
      <w:r w:rsidRPr="005F7466">
        <w:t>24 156 573,81</w:t>
      </w:r>
      <w:r w:rsidRPr="00872735">
        <w:t xml:space="preserve"> руб.</w:t>
      </w:r>
      <w:r>
        <w:t>).</w:t>
      </w:r>
    </w:p>
    <w:p w:rsidR="00672516" w:rsidRDefault="00672516" w:rsidP="00672516">
      <w:pPr>
        <w:ind w:firstLine="567"/>
        <w:jc w:val="both"/>
        <w:rPr>
          <w:rFonts w:eastAsiaTheme="minorHAnsi"/>
          <w:lang w:eastAsia="en-US"/>
        </w:rPr>
      </w:pPr>
      <w:r w:rsidRPr="00872735">
        <w:rPr>
          <w:rFonts w:eastAsiaTheme="minorHAnsi"/>
          <w:lang w:eastAsia="en-US"/>
        </w:rPr>
        <w:t xml:space="preserve">Аналитический учёт по счёту 62 </w:t>
      </w:r>
      <w:r>
        <w:rPr>
          <w:rFonts w:eastAsiaTheme="minorHAnsi"/>
          <w:lang w:eastAsia="en-US"/>
        </w:rPr>
        <w:t xml:space="preserve">не вёлся в разрезе договоров </w:t>
      </w:r>
      <w:r w:rsidRPr="00872735">
        <w:rPr>
          <w:rFonts w:eastAsiaTheme="minorHAnsi"/>
          <w:lang w:eastAsia="en-US"/>
        </w:rPr>
        <w:t xml:space="preserve">(контрактов) </w:t>
      </w:r>
      <w:r>
        <w:rPr>
          <w:rFonts w:eastAsiaTheme="minorHAnsi"/>
          <w:lang w:eastAsia="en-US"/>
        </w:rPr>
        <w:t xml:space="preserve"> заключённых </w:t>
      </w:r>
      <w:r w:rsidRPr="00872735">
        <w:rPr>
          <w:rFonts w:eastAsiaTheme="minorHAnsi"/>
          <w:lang w:eastAsia="en-US"/>
        </w:rPr>
        <w:t xml:space="preserve">на разные </w:t>
      </w:r>
      <w:r>
        <w:rPr>
          <w:rFonts w:eastAsiaTheme="minorHAnsi"/>
          <w:lang w:eastAsia="en-US"/>
        </w:rPr>
        <w:t xml:space="preserve">виды </w:t>
      </w:r>
      <w:r w:rsidRPr="00872735">
        <w:rPr>
          <w:rFonts w:eastAsiaTheme="minorHAnsi"/>
          <w:lang w:eastAsia="en-US"/>
        </w:rPr>
        <w:t>услуг</w:t>
      </w:r>
      <w:r>
        <w:rPr>
          <w:rFonts w:eastAsiaTheme="minorHAnsi"/>
          <w:lang w:eastAsia="en-US"/>
        </w:rPr>
        <w:t>.</w:t>
      </w:r>
    </w:p>
    <w:p w:rsidR="00672516" w:rsidRPr="00872735" w:rsidRDefault="00672516" w:rsidP="00672516">
      <w:pPr>
        <w:ind w:firstLine="567"/>
        <w:jc w:val="both"/>
      </w:pPr>
      <w:r w:rsidRPr="00872735">
        <w:t>Администрацией Каргасокского сельского поселения был</w:t>
      </w:r>
      <w:r>
        <w:t>и</w:t>
      </w:r>
      <w:r w:rsidRPr="00872735">
        <w:t xml:space="preserve"> предоставлен</w:t>
      </w:r>
      <w:r>
        <w:t>ы</w:t>
      </w:r>
      <w:r w:rsidRPr="00872735">
        <w:t xml:space="preserve"> в 2019 году  МУПу Каргасокский «ТВК» субсиди</w:t>
      </w:r>
      <w:r>
        <w:t>и:</w:t>
      </w:r>
      <w:r w:rsidRPr="00872735">
        <w:t xml:space="preserve"> на компенсацию расходов на ремонт скважины на цен</w:t>
      </w:r>
      <w:r>
        <w:t xml:space="preserve">тральном водозаборе </w:t>
      </w:r>
      <w:proofErr w:type="gramStart"/>
      <w:r>
        <w:t>в</w:t>
      </w:r>
      <w:proofErr w:type="gramEnd"/>
      <w:r>
        <w:t xml:space="preserve"> с. Каргасок и</w:t>
      </w:r>
      <w:r w:rsidRPr="00872735">
        <w:t xml:space="preserve"> на компенсацию расходов на приобретение новых теплообменных п</w:t>
      </w:r>
      <w:r>
        <w:t xml:space="preserve">ластинчатых разборных аппаратов соответственно на </w:t>
      </w:r>
      <w:r w:rsidRPr="00872735">
        <w:t>2 486 595,0  руб.</w:t>
      </w:r>
      <w:r>
        <w:t xml:space="preserve"> и на </w:t>
      </w:r>
      <w:r w:rsidRPr="00872735">
        <w:t>1 974 093,56 руб</w:t>
      </w:r>
      <w:r>
        <w:t>лей</w:t>
      </w:r>
      <w:r w:rsidRPr="00872735">
        <w:t>.</w:t>
      </w:r>
      <w:r>
        <w:t xml:space="preserve"> Проверка </w:t>
      </w:r>
      <w:r w:rsidRPr="00872735">
        <w:t>подтвержда</w:t>
      </w:r>
      <w:r>
        <w:t>е</w:t>
      </w:r>
      <w:r w:rsidRPr="00872735">
        <w:t>т целевой характер использования субсидий.</w:t>
      </w:r>
    </w:p>
    <w:p w:rsidR="00672516" w:rsidRDefault="00672516" w:rsidP="00672516">
      <w:pPr>
        <w:ind w:firstLine="567"/>
        <w:jc w:val="both"/>
      </w:pPr>
      <w:r w:rsidRPr="00117929">
        <w:rPr>
          <w:b/>
        </w:rPr>
        <w:t>П</w:t>
      </w:r>
      <w:r>
        <w:t xml:space="preserve">редложено учесть </w:t>
      </w:r>
      <w:proofErr w:type="gramStart"/>
      <w:r>
        <w:t>замечания</w:t>
      </w:r>
      <w:proofErr w:type="gramEnd"/>
      <w:r>
        <w:t xml:space="preserve"> сделанные к организации ведения бухгалтерского учёта. Необходимо согласовать с Администрацией Каргасокского сельского поселения сроки предоставления ей годовой бухгалтерской отчётности и исполнять их.</w:t>
      </w:r>
    </w:p>
    <w:p w:rsidR="00672516" w:rsidRDefault="00672516" w:rsidP="00672516">
      <w:pPr>
        <w:ind w:firstLine="567"/>
        <w:jc w:val="both"/>
        <w:rPr>
          <w:rFonts w:eastAsiaTheme="minorHAnsi"/>
          <w:lang w:eastAsia="en-US"/>
        </w:rPr>
      </w:pPr>
    </w:p>
    <w:p w:rsidR="00E01D74" w:rsidRDefault="00E01D74" w:rsidP="00672516">
      <w:pPr>
        <w:pStyle w:val="21"/>
        <w:ind w:left="540"/>
        <w:rPr>
          <w:rFonts w:ascii="Times New Roman" w:hAnsi="Times New Roman" w:cs="Times New Roman"/>
          <w:b/>
          <w:sz w:val="24"/>
        </w:rPr>
      </w:pPr>
    </w:p>
    <w:p w:rsidR="00672516" w:rsidRDefault="00672516" w:rsidP="00672516">
      <w:pPr>
        <w:ind w:firstLine="567"/>
        <w:jc w:val="both"/>
      </w:pPr>
      <w:r>
        <w:t xml:space="preserve">С содержанием Акта от 31.08.2020 № 3 ознакомлены: </w:t>
      </w:r>
      <w:r w:rsidRPr="00343101">
        <w:t>директор МУП</w:t>
      </w:r>
      <w:r>
        <w:t xml:space="preserve"> Каргасокский</w:t>
      </w:r>
      <w:r w:rsidRPr="00343101">
        <w:t xml:space="preserve"> «</w:t>
      </w:r>
      <w:r>
        <w:t>ТВК</w:t>
      </w:r>
      <w:r w:rsidRPr="00343101">
        <w:t xml:space="preserve">»  </w:t>
      </w:r>
      <w:r>
        <w:t>Никитин К.Н.</w:t>
      </w:r>
      <w:r w:rsidRPr="00343101">
        <w:t>, главный бухгалтер МУП</w:t>
      </w:r>
      <w:r>
        <w:t xml:space="preserve"> Каргасокский</w:t>
      </w:r>
      <w:r w:rsidRPr="00343101">
        <w:t xml:space="preserve"> «</w:t>
      </w:r>
      <w:r>
        <w:t>ТВК» Высоткова Г.Я. и экономист Андрейчук Н.С. Копия Акта направлена Г</w:t>
      </w:r>
      <w:r w:rsidRPr="004B6675">
        <w:t>лав</w:t>
      </w:r>
      <w:r>
        <w:t>е</w:t>
      </w:r>
      <w:r w:rsidRPr="004B6675">
        <w:t xml:space="preserve"> </w:t>
      </w:r>
      <w:r>
        <w:t xml:space="preserve">Каргасокского </w:t>
      </w:r>
      <w:r w:rsidRPr="004B6675">
        <w:t xml:space="preserve">сельского поселения </w:t>
      </w:r>
      <w:r>
        <w:t>Барышеву Д.Е. и предложено, как учредителю Предприятия,  устранить замечания, сделанные в Акте проверки.</w:t>
      </w:r>
    </w:p>
    <w:p w:rsidR="00672516" w:rsidRDefault="00672516" w:rsidP="00672516">
      <w:pPr>
        <w:ind w:firstLine="567"/>
        <w:jc w:val="both"/>
      </w:pPr>
      <w:r>
        <w:t>По причине отсутствия серьёзных нарушений Представление Предприятию не выписывалось.</w:t>
      </w:r>
    </w:p>
    <w:p w:rsidR="00E01D74" w:rsidRDefault="00E01D74" w:rsidP="00E01D74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</w:t>
      </w:r>
    </w:p>
    <w:p w:rsidR="00E01D74" w:rsidRDefault="00E01D74" w:rsidP="00E01D74">
      <w:pPr>
        <w:ind w:firstLine="567"/>
        <w:jc w:val="both"/>
      </w:pPr>
      <w:r>
        <w:t xml:space="preserve">Копия акта проверки направлена Главе Каргасокского района. </w:t>
      </w:r>
    </w:p>
    <w:p w:rsidR="00E01D74" w:rsidRDefault="00E01D74" w:rsidP="00E01D74">
      <w:pPr>
        <w:ind w:firstLine="567"/>
      </w:pPr>
      <w:r>
        <w:t>Материалы проверки войдут в отчёт о работе Контрольного органа, который будет представлен на заседании Думы Каргасокского района.</w:t>
      </w:r>
    </w:p>
    <w:p w:rsidR="00672516" w:rsidRDefault="00672516" w:rsidP="00672516">
      <w:pPr>
        <w:ind w:firstLine="567"/>
        <w:jc w:val="both"/>
      </w:pPr>
    </w:p>
    <w:p w:rsidR="00492634" w:rsidRDefault="00492634" w:rsidP="00672516"/>
    <w:p w:rsidR="00E01D74" w:rsidRDefault="00E01D74" w:rsidP="00672516"/>
    <w:p w:rsidR="00E01D74" w:rsidRDefault="00E01D74" w:rsidP="00E01D74">
      <w:pPr>
        <w:ind w:firstLine="567"/>
      </w:pPr>
      <w:r>
        <w:t>Председатель __________________/Ю.А.Машковцев/</w:t>
      </w:r>
    </w:p>
    <w:p w:rsidR="00E01D74" w:rsidRDefault="00E01D74" w:rsidP="00672516"/>
    <w:sectPr w:rsidR="00E01D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16" w:rsidRDefault="00672516" w:rsidP="00672516">
      <w:r>
        <w:separator/>
      </w:r>
    </w:p>
  </w:endnote>
  <w:endnote w:type="continuationSeparator" w:id="0">
    <w:p w:rsidR="00672516" w:rsidRDefault="00672516" w:rsidP="0067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516" w:rsidRDefault="006725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516" w:rsidRDefault="006725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516" w:rsidRDefault="006725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16" w:rsidRDefault="00672516" w:rsidP="00672516">
      <w:r>
        <w:separator/>
      </w:r>
    </w:p>
  </w:footnote>
  <w:footnote w:type="continuationSeparator" w:id="0">
    <w:p w:rsidR="00672516" w:rsidRDefault="00672516" w:rsidP="00672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516" w:rsidRDefault="006725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975077"/>
      <w:docPartObj>
        <w:docPartGallery w:val="Page Numbers (Top of Page)"/>
        <w:docPartUnique/>
      </w:docPartObj>
    </w:sdtPr>
    <w:sdtEndPr/>
    <w:sdtContent>
      <w:p w:rsidR="00672516" w:rsidRDefault="006725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9E6">
          <w:rPr>
            <w:noProof/>
          </w:rPr>
          <w:t>2</w:t>
        </w:r>
        <w:r>
          <w:fldChar w:fldCharType="end"/>
        </w:r>
      </w:p>
    </w:sdtContent>
  </w:sdt>
  <w:p w:rsidR="00672516" w:rsidRDefault="006725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516" w:rsidRDefault="006725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82"/>
    <w:rsid w:val="001C5A2E"/>
    <w:rsid w:val="00492634"/>
    <w:rsid w:val="00672516"/>
    <w:rsid w:val="00682D5A"/>
    <w:rsid w:val="00990F82"/>
    <w:rsid w:val="00BA39E6"/>
    <w:rsid w:val="00E01D74"/>
    <w:rsid w:val="00F9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72516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styleId="a3">
    <w:name w:val="header"/>
    <w:basedOn w:val="a"/>
    <w:link w:val="a4"/>
    <w:uiPriority w:val="99"/>
    <w:unhideWhenUsed/>
    <w:rsid w:val="006725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2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725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25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72516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styleId="a3">
    <w:name w:val="header"/>
    <w:basedOn w:val="a"/>
    <w:link w:val="a4"/>
    <w:uiPriority w:val="99"/>
    <w:unhideWhenUsed/>
    <w:rsid w:val="006725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2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725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25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1286</Words>
  <Characters>7334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2020-11-06T03:01:00Z</dcterms:created>
  <dcterms:modified xsi:type="dcterms:W3CDTF">2020-11-09T02:12:00Z</dcterms:modified>
</cp:coreProperties>
</file>