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E3" w:rsidRDefault="00270080"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FE3" w:rsidRDefault="00BD2FE3">
      <w:pPr>
        <w:jc w:val="center"/>
        <w:rPr>
          <w:sz w:val="28"/>
        </w:rPr>
      </w:pPr>
    </w:p>
    <w:p w:rsidR="00BD2FE3" w:rsidRDefault="00BD2FE3">
      <w:pPr>
        <w:jc w:val="center"/>
        <w:rPr>
          <w:sz w:val="28"/>
        </w:rPr>
      </w:pPr>
    </w:p>
    <w:p w:rsidR="00BD2FE3" w:rsidRDefault="00BD2FE3">
      <w:pPr>
        <w:jc w:val="center"/>
        <w:rPr>
          <w:sz w:val="28"/>
        </w:rPr>
      </w:pPr>
    </w:p>
    <w:p w:rsidR="00BD2FE3" w:rsidRDefault="006B2BD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D2FE3" w:rsidRDefault="006B2BD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BD2FE3" w:rsidRDefault="00BD2FE3">
      <w:pPr>
        <w:rPr>
          <w:sz w:val="28"/>
        </w:rPr>
      </w:pPr>
    </w:p>
    <w:p w:rsidR="009021C9" w:rsidRDefault="009021C9" w:rsidP="009021C9">
      <w:pPr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p w:rsidR="009021C9" w:rsidRDefault="009021C9" w:rsidP="009021C9">
      <w:pPr>
        <w:jc w:val="center"/>
        <w:rPr>
          <w:b/>
          <w:sz w:val="28"/>
        </w:rPr>
      </w:pPr>
    </w:p>
    <w:p w:rsidR="009021C9" w:rsidRDefault="009021C9" w:rsidP="009021C9">
      <w:pPr>
        <w:jc w:val="center"/>
        <w:rPr>
          <w:b/>
          <w:sz w:val="32"/>
          <w:szCs w:val="32"/>
        </w:rPr>
      </w:pPr>
      <w:r w:rsidRPr="00FC6570">
        <w:rPr>
          <w:b/>
          <w:sz w:val="32"/>
          <w:szCs w:val="32"/>
        </w:rPr>
        <w:t>ПОСТАНОВЛЕНИЕ</w:t>
      </w:r>
    </w:p>
    <w:p w:rsidR="00177F86" w:rsidRPr="004E7BDA" w:rsidRDefault="004E7BDA" w:rsidP="009021C9">
      <w:pPr>
        <w:jc w:val="center"/>
        <w:rPr>
          <w:color w:val="FF0000"/>
        </w:rPr>
      </w:pPr>
      <w:r w:rsidRPr="004E7BDA">
        <w:rPr>
          <w:color w:val="FF0000"/>
        </w:rPr>
        <w:t>(В редакции постановления Администрации Каргасок</w:t>
      </w:r>
      <w:r w:rsidR="000C78AB">
        <w:rPr>
          <w:color w:val="FF0000"/>
        </w:rPr>
        <w:t>ского района от 13.05.2019 № 123</w:t>
      </w:r>
      <w:r w:rsidR="004E1C35">
        <w:rPr>
          <w:color w:val="FF0000"/>
        </w:rPr>
        <w:t xml:space="preserve">; </w:t>
      </w:r>
      <w:r w:rsidR="00721C88">
        <w:rPr>
          <w:color w:val="FF0000"/>
        </w:rPr>
        <w:t xml:space="preserve">от 10.02.2020 №24; </w:t>
      </w:r>
      <w:r w:rsidR="004E1C35">
        <w:rPr>
          <w:color w:val="FF0000"/>
        </w:rPr>
        <w:t>от 08.04.2020 №78</w:t>
      </w:r>
      <w:r w:rsidR="00B8710D">
        <w:rPr>
          <w:color w:val="FF0000"/>
        </w:rPr>
        <w:t>; от 09.09.2020 № 173</w:t>
      </w:r>
      <w:r w:rsidR="00B10D72">
        <w:rPr>
          <w:color w:val="FF0000"/>
        </w:rPr>
        <w:t>; от 24.12.2020 № 284</w:t>
      </w:r>
      <w:r w:rsidRPr="004E7BDA">
        <w:rPr>
          <w:color w:val="FF0000"/>
        </w:rPr>
        <w:t>)</w:t>
      </w:r>
    </w:p>
    <w:tbl>
      <w:tblPr>
        <w:tblW w:w="10743" w:type="dxa"/>
        <w:tblLook w:val="0000"/>
      </w:tblPr>
      <w:tblGrid>
        <w:gridCol w:w="9747"/>
        <w:gridCol w:w="236"/>
        <w:gridCol w:w="524"/>
        <w:gridCol w:w="236"/>
      </w:tblGrid>
      <w:tr w:rsidR="009021C9" w:rsidRPr="00FC6570" w:rsidTr="002B38AE">
        <w:trPr>
          <w:gridAfter w:val="2"/>
          <w:wAfter w:w="760" w:type="dxa"/>
        </w:trPr>
        <w:tc>
          <w:tcPr>
            <w:tcW w:w="9983" w:type="dxa"/>
            <w:gridSpan w:val="2"/>
          </w:tcPr>
          <w:p w:rsidR="009021C9" w:rsidRPr="00057229" w:rsidRDefault="009021C9" w:rsidP="002B38AE">
            <w:pPr>
              <w:jc w:val="both"/>
              <w:rPr>
                <w:b/>
                <w:sz w:val="26"/>
                <w:szCs w:val="26"/>
              </w:rPr>
            </w:pPr>
          </w:p>
          <w:p w:rsidR="009021C9" w:rsidRPr="00057229" w:rsidRDefault="00372F0F" w:rsidP="002B38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</w:t>
            </w:r>
            <w:r w:rsidR="009021C9" w:rsidRPr="00057229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="009021C9" w:rsidRPr="00057229">
              <w:rPr>
                <w:sz w:val="26"/>
                <w:szCs w:val="26"/>
              </w:rPr>
              <w:t xml:space="preserve">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</w:t>
            </w:r>
            <w:r w:rsidR="009021C9" w:rsidRPr="00057229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37</w:t>
            </w:r>
          </w:p>
          <w:p w:rsidR="009021C9" w:rsidRPr="00057229" w:rsidRDefault="009021C9" w:rsidP="002B38AE">
            <w:pPr>
              <w:jc w:val="both"/>
              <w:rPr>
                <w:sz w:val="26"/>
                <w:szCs w:val="26"/>
              </w:rPr>
            </w:pPr>
          </w:p>
          <w:p w:rsidR="009021C9" w:rsidRPr="00057229" w:rsidRDefault="009021C9" w:rsidP="002B38AE">
            <w:pPr>
              <w:jc w:val="both"/>
              <w:rPr>
                <w:sz w:val="26"/>
                <w:szCs w:val="26"/>
              </w:rPr>
            </w:pPr>
            <w:r w:rsidRPr="00057229">
              <w:rPr>
                <w:sz w:val="26"/>
                <w:szCs w:val="26"/>
              </w:rPr>
              <w:t>с. Каргасок</w:t>
            </w:r>
          </w:p>
          <w:p w:rsidR="009021C9" w:rsidRPr="00057229" w:rsidRDefault="009021C9" w:rsidP="002B38AE">
            <w:pPr>
              <w:jc w:val="both"/>
              <w:rPr>
                <w:sz w:val="26"/>
                <w:szCs w:val="26"/>
              </w:rPr>
            </w:pPr>
          </w:p>
          <w:p w:rsidR="009021C9" w:rsidRPr="00057229" w:rsidRDefault="00551DB4" w:rsidP="0087543F">
            <w:pPr>
              <w:autoSpaceDE w:val="0"/>
              <w:autoSpaceDN w:val="0"/>
              <w:adjustRightInd w:val="0"/>
              <w:ind w:right="4805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87543F">
              <w:rPr>
                <w:sz w:val="26"/>
                <w:szCs w:val="26"/>
              </w:rPr>
              <w:t xml:space="preserve">О </w:t>
            </w:r>
            <w:r w:rsidR="00445E4A" w:rsidRPr="0087543F">
              <w:rPr>
                <w:sz w:val="26"/>
                <w:szCs w:val="26"/>
              </w:rPr>
              <w:t>ведомственном</w:t>
            </w:r>
            <w:r w:rsidR="0087543F" w:rsidRPr="0087543F">
              <w:rPr>
                <w:sz w:val="26"/>
                <w:szCs w:val="26"/>
              </w:rPr>
              <w:t xml:space="preserve"> контроле за соблюдением требований Федерального закона от 18.07.2011 </w:t>
            </w:r>
            <w:r w:rsidR="0087543F">
              <w:rPr>
                <w:sz w:val="26"/>
                <w:szCs w:val="26"/>
              </w:rPr>
              <w:t>№</w:t>
            </w:r>
            <w:r w:rsidR="0087543F" w:rsidRPr="0087543F">
              <w:rPr>
                <w:sz w:val="26"/>
                <w:szCs w:val="26"/>
              </w:rPr>
              <w:t>223-ФЗ</w:t>
            </w:r>
            <w:r w:rsidR="0087543F">
              <w:rPr>
                <w:sz w:val="26"/>
                <w:szCs w:val="26"/>
              </w:rPr>
              <w:t xml:space="preserve"> «</w:t>
            </w:r>
            <w:r w:rsidR="0087543F" w:rsidRPr="0087543F">
              <w:rPr>
                <w:sz w:val="26"/>
                <w:szCs w:val="26"/>
              </w:rPr>
              <w:t>О закупках товаров, работ, услуг от</w:t>
            </w:r>
            <w:r w:rsidR="0087543F">
              <w:rPr>
                <w:sz w:val="26"/>
                <w:szCs w:val="26"/>
              </w:rPr>
              <w:t xml:space="preserve">дельными видами юридических лиц» </w:t>
            </w:r>
            <w:r w:rsidR="0087543F" w:rsidRPr="0087543F">
              <w:rPr>
                <w:sz w:val="26"/>
                <w:szCs w:val="26"/>
              </w:rPr>
              <w:t>и иных принятых в соответствии с ним нормативных правовых актов Российской Федерации</w:t>
            </w:r>
            <w:bookmarkEnd w:id="0"/>
            <w:bookmarkEnd w:id="1"/>
          </w:p>
        </w:tc>
      </w:tr>
      <w:tr w:rsidR="009021C9" w:rsidRPr="006F0B9C" w:rsidTr="002B38AE">
        <w:tc>
          <w:tcPr>
            <w:tcW w:w="10507" w:type="dxa"/>
            <w:gridSpan w:val="3"/>
          </w:tcPr>
          <w:p w:rsidR="009021C9" w:rsidRPr="00057229" w:rsidRDefault="009021C9" w:rsidP="002B38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9021C9" w:rsidRPr="006F0B9C" w:rsidRDefault="009021C9" w:rsidP="002B38AE">
            <w:pPr>
              <w:jc w:val="center"/>
              <w:rPr>
                <w:sz w:val="28"/>
                <w:szCs w:val="28"/>
              </w:rPr>
            </w:pPr>
          </w:p>
        </w:tc>
      </w:tr>
      <w:tr w:rsidR="009021C9" w:rsidRPr="006F0B9C" w:rsidTr="002B38AE">
        <w:trPr>
          <w:gridAfter w:val="2"/>
          <w:wAfter w:w="760" w:type="dxa"/>
        </w:trPr>
        <w:tc>
          <w:tcPr>
            <w:tcW w:w="9747" w:type="dxa"/>
          </w:tcPr>
          <w:p w:rsidR="009021C9" w:rsidRPr="00057229" w:rsidRDefault="009021C9" w:rsidP="002B38AE">
            <w:pPr>
              <w:ind w:firstLine="426"/>
              <w:jc w:val="both"/>
              <w:rPr>
                <w:sz w:val="26"/>
                <w:szCs w:val="26"/>
              </w:rPr>
            </w:pPr>
            <w:r w:rsidRPr="00057229">
              <w:rPr>
                <w:color w:val="000000"/>
                <w:sz w:val="26"/>
                <w:szCs w:val="26"/>
              </w:rPr>
              <w:t>В</w:t>
            </w:r>
            <w:r w:rsidRPr="00057229">
              <w:rPr>
                <w:sz w:val="26"/>
                <w:szCs w:val="26"/>
              </w:rPr>
              <w:t xml:space="preserve"> целях </w:t>
            </w:r>
            <w:r w:rsidR="00445E4A">
              <w:rPr>
                <w:sz w:val="26"/>
                <w:szCs w:val="26"/>
              </w:rPr>
              <w:t xml:space="preserve">организации исполнения положений статьи 6.1 </w:t>
            </w:r>
            <w:r w:rsidR="00445E4A" w:rsidRPr="0087543F">
              <w:rPr>
                <w:sz w:val="26"/>
                <w:szCs w:val="26"/>
              </w:rPr>
              <w:t xml:space="preserve">Федерального закона от 18.07.2011 </w:t>
            </w:r>
            <w:r w:rsidR="00445E4A">
              <w:rPr>
                <w:sz w:val="26"/>
                <w:szCs w:val="26"/>
              </w:rPr>
              <w:t>№</w:t>
            </w:r>
            <w:r w:rsidR="00445E4A" w:rsidRPr="0087543F">
              <w:rPr>
                <w:sz w:val="26"/>
                <w:szCs w:val="26"/>
              </w:rPr>
              <w:t>223-ФЗ</w:t>
            </w:r>
            <w:r w:rsidR="00445E4A">
              <w:rPr>
                <w:sz w:val="26"/>
                <w:szCs w:val="26"/>
              </w:rPr>
              <w:t xml:space="preserve"> «</w:t>
            </w:r>
            <w:r w:rsidR="00445E4A" w:rsidRPr="0087543F">
              <w:rPr>
                <w:sz w:val="26"/>
                <w:szCs w:val="26"/>
              </w:rPr>
              <w:t>О закупках товаров, работ, услуг от</w:t>
            </w:r>
            <w:r w:rsidR="00445E4A">
              <w:rPr>
                <w:sz w:val="26"/>
                <w:szCs w:val="26"/>
              </w:rPr>
              <w:t>дельными видами юридических лиц»</w:t>
            </w:r>
          </w:p>
          <w:p w:rsidR="009021C9" w:rsidRPr="00057229" w:rsidRDefault="009021C9" w:rsidP="002B38AE">
            <w:pPr>
              <w:ind w:firstLine="426"/>
              <w:jc w:val="both"/>
              <w:rPr>
                <w:color w:val="000000"/>
                <w:sz w:val="26"/>
                <w:szCs w:val="26"/>
              </w:rPr>
            </w:pPr>
          </w:p>
          <w:p w:rsidR="009021C9" w:rsidRPr="00057229" w:rsidRDefault="00987268" w:rsidP="002B38AE">
            <w:pPr>
              <w:ind w:firstLine="426"/>
              <w:jc w:val="both"/>
              <w:rPr>
                <w:color w:val="000000"/>
                <w:sz w:val="26"/>
                <w:szCs w:val="26"/>
              </w:rPr>
            </w:pPr>
            <w:r w:rsidRPr="00057229">
              <w:rPr>
                <w:color w:val="000000"/>
                <w:sz w:val="26"/>
                <w:szCs w:val="26"/>
              </w:rPr>
              <w:t xml:space="preserve">Администрация </w:t>
            </w:r>
            <w:r w:rsidR="00C45589">
              <w:rPr>
                <w:color w:val="000000"/>
                <w:sz w:val="26"/>
                <w:szCs w:val="26"/>
              </w:rPr>
              <w:t>К</w:t>
            </w:r>
            <w:r w:rsidRPr="00057229">
              <w:rPr>
                <w:color w:val="000000"/>
                <w:sz w:val="26"/>
                <w:szCs w:val="26"/>
              </w:rPr>
              <w:t>аргасокского района постановляет</w:t>
            </w:r>
            <w:r w:rsidR="009021C9" w:rsidRPr="00057229">
              <w:rPr>
                <w:color w:val="000000"/>
                <w:sz w:val="26"/>
                <w:szCs w:val="26"/>
              </w:rPr>
              <w:t>:</w:t>
            </w:r>
          </w:p>
          <w:p w:rsidR="009021C9" w:rsidRPr="00057229" w:rsidRDefault="009021C9" w:rsidP="002B38AE">
            <w:pPr>
              <w:ind w:firstLine="426"/>
              <w:jc w:val="both"/>
              <w:rPr>
                <w:color w:val="000000"/>
                <w:sz w:val="26"/>
                <w:szCs w:val="26"/>
              </w:rPr>
            </w:pPr>
          </w:p>
          <w:p w:rsidR="00037A11" w:rsidRDefault="002C3211" w:rsidP="002C3211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57229">
              <w:rPr>
                <w:color w:val="000000"/>
                <w:sz w:val="26"/>
                <w:szCs w:val="26"/>
              </w:rPr>
              <w:t xml:space="preserve">1. </w:t>
            </w:r>
            <w:r w:rsidR="00037A11">
              <w:rPr>
                <w:color w:val="000000"/>
                <w:sz w:val="26"/>
                <w:szCs w:val="26"/>
              </w:rPr>
              <w:t xml:space="preserve">Утвердить Порядок осуществления ведомственного контроля за соблюдением требований </w:t>
            </w:r>
            <w:r w:rsidR="00037A11" w:rsidRPr="0087543F">
              <w:rPr>
                <w:sz w:val="26"/>
                <w:szCs w:val="26"/>
              </w:rPr>
              <w:t xml:space="preserve">Федерального закона от 18.07.2011 </w:t>
            </w:r>
            <w:r w:rsidR="00037A11">
              <w:rPr>
                <w:sz w:val="26"/>
                <w:szCs w:val="26"/>
              </w:rPr>
              <w:t>№</w:t>
            </w:r>
            <w:r w:rsidR="00037A11" w:rsidRPr="0087543F">
              <w:rPr>
                <w:sz w:val="26"/>
                <w:szCs w:val="26"/>
              </w:rPr>
              <w:t>223-ФЗ</w:t>
            </w:r>
            <w:r w:rsidR="00037A11">
              <w:rPr>
                <w:sz w:val="26"/>
                <w:szCs w:val="26"/>
              </w:rPr>
              <w:t xml:space="preserve"> «</w:t>
            </w:r>
            <w:r w:rsidR="00037A11" w:rsidRPr="0087543F">
              <w:rPr>
                <w:sz w:val="26"/>
                <w:szCs w:val="26"/>
              </w:rPr>
              <w:t>О закупках товаров, работ, услуг от</w:t>
            </w:r>
            <w:r w:rsidR="00037A11">
              <w:rPr>
                <w:sz w:val="26"/>
                <w:szCs w:val="26"/>
              </w:rPr>
              <w:t xml:space="preserve">дельными видами юридических лиц» </w:t>
            </w:r>
            <w:r w:rsidR="00037A11" w:rsidRPr="0087543F">
              <w:rPr>
                <w:sz w:val="26"/>
                <w:szCs w:val="26"/>
              </w:rPr>
              <w:t>и иных принятых в соответствии с ним нормативных правовых актов Российской Федерации</w:t>
            </w:r>
            <w:r w:rsidR="00037A11" w:rsidRPr="00057229">
              <w:rPr>
                <w:color w:val="000000"/>
                <w:sz w:val="26"/>
                <w:szCs w:val="26"/>
              </w:rPr>
              <w:t xml:space="preserve"> </w:t>
            </w:r>
            <w:r w:rsidR="00037A11">
              <w:rPr>
                <w:color w:val="000000"/>
                <w:sz w:val="26"/>
                <w:szCs w:val="26"/>
              </w:rPr>
              <w:t>согласно приложению к настоящему постановлению.</w:t>
            </w:r>
          </w:p>
          <w:p w:rsidR="00BC0255" w:rsidRDefault="00037A11" w:rsidP="00BC0255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 w:rsidR="00BC0255">
              <w:rPr>
                <w:color w:val="000000"/>
                <w:sz w:val="26"/>
                <w:szCs w:val="26"/>
              </w:rPr>
              <w:t xml:space="preserve">Установить, что ведомственный контроль за соблюдением требований </w:t>
            </w:r>
            <w:r w:rsidR="00BC0255" w:rsidRPr="0087543F">
              <w:rPr>
                <w:sz w:val="26"/>
                <w:szCs w:val="26"/>
              </w:rPr>
              <w:t xml:space="preserve">Федерального закона от 18.07.2011 </w:t>
            </w:r>
            <w:r w:rsidR="00BC0255">
              <w:rPr>
                <w:sz w:val="26"/>
                <w:szCs w:val="26"/>
              </w:rPr>
              <w:t>№</w:t>
            </w:r>
            <w:r w:rsidR="00BC0255" w:rsidRPr="0087543F">
              <w:rPr>
                <w:sz w:val="26"/>
                <w:szCs w:val="26"/>
              </w:rPr>
              <w:t>223-ФЗ</w:t>
            </w:r>
            <w:r w:rsidR="00BC0255">
              <w:rPr>
                <w:sz w:val="26"/>
                <w:szCs w:val="26"/>
              </w:rPr>
              <w:t xml:space="preserve"> «</w:t>
            </w:r>
            <w:r w:rsidR="00BC0255" w:rsidRPr="0087543F">
              <w:rPr>
                <w:sz w:val="26"/>
                <w:szCs w:val="26"/>
              </w:rPr>
              <w:t>О закупках товаров, работ, услуг от</w:t>
            </w:r>
            <w:r w:rsidR="00BC0255">
              <w:rPr>
                <w:sz w:val="26"/>
                <w:szCs w:val="26"/>
              </w:rPr>
              <w:t xml:space="preserve">дельными видами юридических лиц» </w:t>
            </w:r>
            <w:r w:rsidR="00BC0255" w:rsidRPr="0087543F">
              <w:rPr>
                <w:sz w:val="26"/>
                <w:szCs w:val="26"/>
              </w:rPr>
              <w:t>и иных принятых в соответствии с ним нормативных правовых актов Российской Федерации</w:t>
            </w:r>
            <w:r w:rsidR="00BC0255" w:rsidRPr="00057229">
              <w:rPr>
                <w:color w:val="000000"/>
                <w:sz w:val="26"/>
                <w:szCs w:val="26"/>
              </w:rPr>
              <w:t xml:space="preserve"> </w:t>
            </w:r>
            <w:r w:rsidR="00BC0255">
              <w:rPr>
                <w:color w:val="000000"/>
                <w:sz w:val="26"/>
                <w:szCs w:val="26"/>
              </w:rPr>
              <w:t>в соответствии с Порядком, утвержденным настоящим постановлением, осуществляют:</w:t>
            </w:r>
          </w:p>
          <w:p w:rsidR="00BC0255" w:rsidRPr="00F7006B" w:rsidRDefault="00BC0255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F7006B">
              <w:rPr>
                <w:sz w:val="26"/>
                <w:szCs w:val="26"/>
              </w:rPr>
              <w:t>в отношении муниципальных учреждений, муниципальных унитарных предприятий</w:t>
            </w:r>
            <w:r w:rsidR="00B91363" w:rsidRPr="00F7006B">
              <w:rPr>
                <w:sz w:val="26"/>
                <w:szCs w:val="26"/>
              </w:rPr>
              <w:t xml:space="preserve"> – Администрация Каргасокского района, осущестляющая соответсвенно функции и полномочия учредителя (права собственника имущества) таких учреждений (предприятий)</w:t>
            </w:r>
            <w:r w:rsidR="00CD2A92" w:rsidRPr="00F7006B">
              <w:rPr>
                <w:sz w:val="26"/>
                <w:szCs w:val="26"/>
              </w:rPr>
              <w:t>, в лице Отдела экономики Администрации Каргасокского района</w:t>
            </w:r>
            <w:r w:rsidR="00B91363" w:rsidRPr="00F7006B">
              <w:rPr>
                <w:sz w:val="26"/>
                <w:szCs w:val="26"/>
              </w:rPr>
              <w:t>;</w:t>
            </w:r>
          </w:p>
          <w:p w:rsidR="00BC0255" w:rsidRDefault="00B91363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отношении </w:t>
            </w:r>
            <w:r>
              <w:rPr>
                <w:sz w:val="26"/>
                <w:szCs w:val="26"/>
              </w:rPr>
              <w:t xml:space="preserve">муниципальных учреждений </w:t>
            </w:r>
            <w:r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структурные подразделения Администрации</w:t>
            </w:r>
            <w:r>
              <w:rPr>
                <w:color w:val="000000"/>
                <w:sz w:val="26"/>
                <w:szCs w:val="26"/>
              </w:rPr>
              <w:t xml:space="preserve"> Каргасокского района, </w:t>
            </w:r>
            <w:r>
              <w:rPr>
                <w:sz w:val="26"/>
                <w:szCs w:val="26"/>
              </w:rPr>
              <w:t>обладающие правами юридическо</w:t>
            </w:r>
            <w:bookmarkStart w:id="2" w:name="_GoBack"/>
            <w:bookmarkEnd w:id="2"/>
            <w:r>
              <w:rPr>
                <w:sz w:val="26"/>
                <w:szCs w:val="26"/>
              </w:rPr>
              <w:t xml:space="preserve">го лица, </w:t>
            </w:r>
            <w:r>
              <w:rPr>
                <w:color w:val="000000"/>
                <w:sz w:val="26"/>
                <w:szCs w:val="26"/>
              </w:rPr>
              <w:lastRenderedPageBreak/>
              <w:t>осущестляющие функции и полномочия учредителя в отношении соответствующих учреждений</w:t>
            </w:r>
            <w:r>
              <w:rPr>
                <w:sz w:val="26"/>
                <w:szCs w:val="26"/>
              </w:rPr>
              <w:t>.</w:t>
            </w:r>
          </w:p>
          <w:p w:rsidR="009C20F0" w:rsidRDefault="009C20F0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777D94">
              <w:rPr>
                <w:sz w:val="26"/>
                <w:szCs w:val="26"/>
              </w:rPr>
              <w:t xml:space="preserve">Органам ведомственного контроля не позднее месяца со дня принятия настоящего постановления определить структурные подразделения (должностных </w:t>
            </w:r>
            <w:r w:rsidR="0024376F">
              <w:rPr>
                <w:sz w:val="26"/>
                <w:szCs w:val="26"/>
              </w:rPr>
              <w:t>лиц), упо</w:t>
            </w:r>
            <w:r w:rsidR="00777D94">
              <w:rPr>
                <w:sz w:val="26"/>
                <w:szCs w:val="26"/>
              </w:rPr>
              <w:t>лномоченных на проведение контрольных мероприятий.</w:t>
            </w:r>
          </w:p>
          <w:p w:rsidR="009C20F0" w:rsidRDefault="009C20F0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Органам ведомственного контроля обеспечить проведение проверок подведомственных учреждений (предприятий) в установленном порядке.</w:t>
            </w:r>
          </w:p>
          <w:p w:rsidR="00AE6CEE" w:rsidRDefault="009C20F0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E6CEE">
              <w:rPr>
                <w:sz w:val="26"/>
                <w:szCs w:val="26"/>
              </w:rPr>
              <w:t>. Рекомендовать администрациям сельских поселений Каргасокского района принять аналогичные правовые акты.</w:t>
            </w:r>
          </w:p>
          <w:p w:rsidR="00B91363" w:rsidRDefault="009C20F0" w:rsidP="00BC0255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91363">
              <w:rPr>
                <w:sz w:val="26"/>
                <w:szCs w:val="26"/>
              </w:rPr>
              <w:t>. Настоящее постановление вступает в силу со дня официального поубликования (обнародования) в установленном порядке.</w:t>
            </w:r>
          </w:p>
          <w:p w:rsidR="00BC0255" w:rsidRDefault="00270080" w:rsidP="002C3211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140335</wp:posOffset>
                  </wp:positionV>
                  <wp:extent cx="1400175" cy="1428750"/>
                  <wp:effectExtent l="0" t="0" r="0" b="0"/>
                  <wp:wrapNone/>
                  <wp:docPr id="4" name="Рисунок 4" descr="протокол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токол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0255" w:rsidRDefault="00BC0255" w:rsidP="002C3211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57229" w:rsidRPr="00057229" w:rsidRDefault="00057229" w:rsidP="002C3211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057229" w:rsidRPr="00057229" w:rsidRDefault="00057229" w:rsidP="002C3211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9021C9" w:rsidRPr="00057229" w:rsidRDefault="009021C9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021C9" w:rsidRPr="00057229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И.о. Главы</w:t>
            </w:r>
            <w:r w:rsidR="009021C9" w:rsidRPr="00057229">
              <w:rPr>
                <w:color w:val="000000"/>
                <w:sz w:val="26"/>
                <w:szCs w:val="26"/>
              </w:rPr>
              <w:t xml:space="preserve"> Каргасокского района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Ю.Н. Микитич</w:t>
            </w:r>
          </w:p>
          <w:p w:rsidR="009021C9" w:rsidRPr="00057229" w:rsidRDefault="009021C9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021C9" w:rsidRDefault="009021C9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4379B" w:rsidRDefault="0024379B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01419C" w:rsidRDefault="0001419C" w:rsidP="002B38A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021C9" w:rsidRPr="0001419C" w:rsidRDefault="00570A08" w:rsidP="002B38AE">
            <w:pPr>
              <w:jc w:val="both"/>
              <w:rPr>
                <w:color w:val="000000"/>
                <w:sz w:val="20"/>
                <w:szCs w:val="20"/>
              </w:rPr>
            </w:pPr>
            <w:r w:rsidRPr="0001419C">
              <w:rPr>
                <w:color w:val="000000"/>
                <w:sz w:val="20"/>
                <w:szCs w:val="20"/>
              </w:rPr>
              <w:t>В.В. Тимохин</w:t>
            </w:r>
          </w:p>
          <w:p w:rsidR="009021C9" w:rsidRPr="00057229" w:rsidRDefault="009021C9" w:rsidP="0001419C">
            <w:pPr>
              <w:jc w:val="both"/>
              <w:rPr>
                <w:color w:val="000000"/>
                <w:sz w:val="26"/>
                <w:szCs w:val="26"/>
              </w:rPr>
            </w:pPr>
            <w:r w:rsidRPr="0001419C">
              <w:rPr>
                <w:color w:val="000000"/>
                <w:sz w:val="20"/>
                <w:szCs w:val="20"/>
              </w:rPr>
              <w:t>2-</w:t>
            </w:r>
            <w:r w:rsidR="00570A08" w:rsidRPr="0001419C">
              <w:rPr>
                <w:color w:val="000000"/>
                <w:sz w:val="20"/>
                <w:szCs w:val="20"/>
              </w:rPr>
              <w:t>22-97</w:t>
            </w:r>
          </w:p>
        </w:tc>
        <w:tc>
          <w:tcPr>
            <w:tcW w:w="236" w:type="dxa"/>
          </w:tcPr>
          <w:p w:rsidR="009021C9" w:rsidRPr="006F0B9C" w:rsidRDefault="009021C9" w:rsidP="002B38A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1419C" w:rsidRDefault="0001419C" w:rsidP="00057229">
      <w:pPr>
        <w:ind w:firstLine="5812"/>
      </w:pPr>
    </w:p>
    <w:p w:rsidR="00B91363" w:rsidRPr="00B91363" w:rsidRDefault="00B91363" w:rsidP="00B9136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br w:type="page"/>
      </w:r>
      <w:r w:rsidRPr="00B91363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B91363" w:rsidRPr="00B91363" w:rsidRDefault="00B91363" w:rsidP="00B9136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1363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</w:t>
      </w:r>
    </w:p>
    <w:p w:rsidR="00B91363" w:rsidRPr="00B91363" w:rsidRDefault="00B91363" w:rsidP="00B9136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1363">
        <w:rPr>
          <w:rFonts w:ascii="Times New Roman" w:hAnsi="Times New Roman" w:cs="Times New Roman"/>
          <w:b w:val="0"/>
          <w:sz w:val="26"/>
          <w:szCs w:val="26"/>
        </w:rPr>
        <w:t>Каргасокского района</w:t>
      </w:r>
    </w:p>
    <w:p w:rsidR="00B91363" w:rsidRPr="00B91363" w:rsidRDefault="00372F0F" w:rsidP="00B9136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18.02.2019</w:t>
      </w:r>
      <w:r w:rsidR="00B91363" w:rsidRPr="00B9136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37</w:t>
      </w:r>
    </w:p>
    <w:p w:rsidR="00B91363" w:rsidRPr="00B91363" w:rsidRDefault="00B91363" w:rsidP="00B9136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1363">
        <w:rPr>
          <w:rFonts w:ascii="Times New Roman" w:hAnsi="Times New Roman" w:cs="Times New Roman"/>
          <w:b w:val="0"/>
          <w:sz w:val="26"/>
          <w:szCs w:val="26"/>
        </w:rPr>
        <w:t>Приложение</w:t>
      </w:r>
    </w:p>
    <w:p w:rsidR="00B91363" w:rsidRDefault="00B91363" w:rsidP="00036C43">
      <w:pPr>
        <w:pStyle w:val="ConsPlusTitle"/>
        <w:widowControl/>
        <w:jc w:val="center"/>
      </w:pPr>
    </w:p>
    <w:p w:rsidR="00B91363" w:rsidRDefault="00B91363" w:rsidP="00036C4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B91363">
        <w:rPr>
          <w:rFonts w:ascii="Times New Roman" w:hAnsi="Times New Roman" w:cs="Times New Roman"/>
          <w:b w:val="0"/>
          <w:color w:val="000000"/>
          <w:sz w:val="26"/>
          <w:szCs w:val="26"/>
        </w:rPr>
        <w:t>Порядок</w:t>
      </w:r>
    </w:p>
    <w:p w:rsidR="00B91363" w:rsidRDefault="00B91363" w:rsidP="00036C43">
      <w:pPr>
        <w:pStyle w:val="ConsPlusTitle"/>
        <w:widowControl/>
        <w:jc w:val="center"/>
        <w:rPr>
          <w:color w:val="000000"/>
          <w:sz w:val="26"/>
          <w:szCs w:val="26"/>
        </w:rPr>
      </w:pPr>
      <w:r w:rsidRPr="00B9136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осуществления ведомственного контроля за соблюдением требований </w:t>
      </w:r>
      <w:r w:rsidRPr="00B91363">
        <w:rPr>
          <w:rFonts w:ascii="Times New Roman" w:hAnsi="Times New Roman" w:cs="Times New Roman"/>
          <w:b w:val="0"/>
          <w:sz w:val="26"/>
          <w:szCs w:val="26"/>
        </w:rPr>
        <w:t>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057229">
        <w:rPr>
          <w:color w:val="000000"/>
          <w:sz w:val="26"/>
          <w:szCs w:val="26"/>
        </w:rPr>
        <w:t xml:space="preserve"> </w:t>
      </w:r>
    </w:p>
    <w:p w:rsidR="00B91363" w:rsidRDefault="00B91363" w:rsidP="00036C43">
      <w:pPr>
        <w:pStyle w:val="ConsPlusTitle"/>
        <w:widowControl/>
        <w:jc w:val="center"/>
        <w:rPr>
          <w:color w:val="000000"/>
          <w:sz w:val="26"/>
          <w:szCs w:val="26"/>
        </w:rPr>
      </w:pP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1. Настоящий Порядок устанавливает правила осуществления </w:t>
      </w:r>
      <w:r w:rsidR="00C84DDB">
        <w:rPr>
          <w:bCs/>
          <w:sz w:val="26"/>
          <w:szCs w:val="26"/>
        </w:rPr>
        <w:t>Администрацией Каргасокского района и ее структурными подразделениями, обладающими правами юридического лица,</w:t>
      </w:r>
      <w:r w:rsidRPr="00155C20">
        <w:rPr>
          <w:bCs/>
          <w:sz w:val="26"/>
          <w:szCs w:val="26"/>
        </w:rPr>
        <w:t xml:space="preserve"> осуществляющими функции и полномочия учредителя в отношении </w:t>
      </w:r>
      <w:r w:rsidR="00C84DDB">
        <w:rPr>
          <w:bCs/>
          <w:sz w:val="26"/>
          <w:szCs w:val="26"/>
        </w:rPr>
        <w:t>муниципальных</w:t>
      </w:r>
      <w:r w:rsidRPr="00155C20">
        <w:rPr>
          <w:bCs/>
          <w:sz w:val="26"/>
          <w:szCs w:val="26"/>
        </w:rPr>
        <w:t xml:space="preserve"> учреждений, права собственника имущества </w:t>
      </w:r>
      <w:r w:rsidR="00C84DDB">
        <w:rPr>
          <w:bCs/>
          <w:sz w:val="26"/>
          <w:szCs w:val="26"/>
        </w:rPr>
        <w:t>муниципальных</w:t>
      </w:r>
      <w:r w:rsidRPr="00155C20">
        <w:rPr>
          <w:bCs/>
          <w:sz w:val="26"/>
          <w:szCs w:val="26"/>
        </w:rPr>
        <w:t xml:space="preserve"> унитарных предприятий (далее - органы ведомственного контроля), ведомственного контроля за соблюдением требований Федерального</w:t>
      </w:r>
      <w:r w:rsidR="00C84DDB">
        <w:rPr>
          <w:bCs/>
          <w:sz w:val="26"/>
          <w:szCs w:val="26"/>
        </w:rPr>
        <w:t xml:space="preserve"> закона</w:t>
      </w:r>
      <w:r w:rsidRPr="00155C20">
        <w:rPr>
          <w:bCs/>
          <w:sz w:val="26"/>
          <w:szCs w:val="26"/>
        </w:rPr>
        <w:t xml:space="preserve"> от 18 июля 2011 года </w:t>
      </w:r>
      <w:r w:rsidR="00C84DDB">
        <w:rPr>
          <w:bCs/>
          <w:sz w:val="26"/>
          <w:szCs w:val="26"/>
        </w:rPr>
        <w:t>№</w:t>
      </w:r>
      <w:r w:rsidRPr="00155C20">
        <w:rPr>
          <w:bCs/>
          <w:sz w:val="26"/>
          <w:szCs w:val="26"/>
        </w:rPr>
        <w:t xml:space="preserve">223-ФЗ </w:t>
      </w:r>
      <w:r w:rsidR="00C84DDB">
        <w:rPr>
          <w:bCs/>
          <w:sz w:val="26"/>
          <w:szCs w:val="26"/>
        </w:rPr>
        <w:t>«</w:t>
      </w:r>
      <w:r w:rsidRPr="00155C20">
        <w:rPr>
          <w:bCs/>
          <w:sz w:val="26"/>
          <w:szCs w:val="26"/>
        </w:rPr>
        <w:t>О закупках товаров, работ, услуг отдельными видами юридических лиц</w:t>
      </w:r>
      <w:r w:rsidR="00C84DDB">
        <w:rPr>
          <w:bCs/>
          <w:sz w:val="26"/>
          <w:szCs w:val="26"/>
        </w:rPr>
        <w:t>»</w:t>
      </w:r>
      <w:r w:rsidRPr="00155C20">
        <w:rPr>
          <w:bCs/>
          <w:sz w:val="26"/>
          <w:szCs w:val="26"/>
        </w:rPr>
        <w:t xml:space="preserve"> (далее - Федеральный закон </w:t>
      </w:r>
      <w:r w:rsidR="00C84DDB">
        <w:rPr>
          <w:bCs/>
          <w:sz w:val="26"/>
          <w:szCs w:val="26"/>
        </w:rPr>
        <w:t>№</w:t>
      </w:r>
      <w:r w:rsidRPr="00155C20">
        <w:rPr>
          <w:bCs/>
          <w:sz w:val="26"/>
          <w:szCs w:val="26"/>
        </w:rPr>
        <w:t>223-ФЗ) и иных, принятых в соответствии с ним, нормативных правовых актов Российской Федерации (далее - ведомственный контроль, законодательство о закупках отдельными видами юридических лиц).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2. Предметом ведомственного контроля является соблюдение </w:t>
      </w:r>
      <w:r w:rsidR="00C84DDB">
        <w:rPr>
          <w:bCs/>
          <w:sz w:val="26"/>
          <w:szCs w:val="26"/>
        </w:rPr>
        <w:t>муниципальными</w:t>
      </w:r>
      <w:r w:rsidRPr="00155C20">
        <w:rPr>
          <w:bCs/>
          <w:sz w:val="26"/>
          <w:szCs w:val="26"/>
        </w:rPr>
        <w:t xml:space="preserve"> учреждениями, </w:t>
      </w:r>
      <w:r w:rsidR="00C84DDB">
        <w:rPr>
          <w:bCs/>
          <w:sz w:val="26"/>
          <w:szCs w:val="26"/>
        </w:rPr>
        <w:t>муниципальными</w:t>
      </w:r>
      <w:r w:rsidRPr="00155C20">
        <w:rPr>
          <w:bCs/>
          <w:sz w:val="26"/>
          <w:szCs w:val="26"/>
        </w:rPr>
        <w:t xml:space="preserve"> предприятиями, указанными в </w:t>
      </w:r>
      <w:r w:rsidR="00C84DDB">
        <w:rPr>
          <w:bCs/>
          <w:sz w:val="26"/>
          <w:szCs w:val="26"/>
        </w:rPr>
        <w:t>части 2 статьи 1</w:t>
      </w:r>
      <w:r w:rsidRPr="00155C20">
        <w:rPr>
          <w:bCs/>
          <w:sz w:val="26"/>
          <w:szCs w:val="26"/>
        </w:rPr>
        <w:t xml:space="preserve"> Федерального закона </w:t>
      </w:r>
      <w:r w:rsidR="00C84DDB">
        <w:rPr>
          <w:bCs/>
          <w:sz w:val="26"/>
          <w:szCs w:val="26"/>
        </w:rPr>
        <w:t>№</w:t>
      </w:r>
      <w:r w:rsidRPr="00155C20">
        <w:rPr>
          <w:bCs/>
          <w:sz w:val="26"/>
          <w:szCs w:val="26"/>
        </w:rPr>
        <w:t>223-ФЗ (далее - заказчики), законодательства о закупках отдельными видами юридических лиц.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3. При осуществлении ведомственного контроля органы ведомственного контроля проверяют соблюдение заказчиками законодательства о закупках отдельными видами юридических лиц, в том числе: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требований, предусмотренных</w:t>
      </w:r>
      <w:r w:rsidR="00C84DDB">
        <w:rPr>
          <w:bCs/>
          <w:sz w:val="26"/>
          <w:szCs w:val="26"/>
        </w:rPr>
        <w:t xml:space="preserve"> частями 2.2, 2.6 статьи 2</w:t>
      </w:r>
      <w:r w:rsidRPr="00155C20">
        <w:rPr>
          <w:bCs/>
          <w:sz w:val="26"/>
          <w:szCs w:val="26"/>
        </w:rPr>
        <w:t xml:space="preserve"> Федерального закона </w:t>
      </w:r>
      <w:r w:rsidR="00C84DDB">
        <w:rPr>
          <w:bCs/>
          <w:sz w:val="26"/>
          <w:szCs w:val="26"/>
        </w:rPr>
        <w:t>№</w:t>
      </w:r>
      <w:r w:rsidRPr="00155C20">
        <w:rPr>
          <w:bCs/>
          <w:sz w:val="26"/>
          <w:szCs w:val="26"/>
        </w:rPr>
        <w:t>223-ФЗ;</w:t>
      </w:r>
    </w:p>
    <w:p w:rsidR="00155C20" w:rsidRPr="0024379B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4379B">
        <w:rPr>
          <w:bCs/>
          <w:sz w:val="26"/>
          <w:szCs w:val="26"/>
        </w:rPr>
        <w:t>2) требований правового акта заказчика, регламентирующего правила закупки товаров, работ, услуг.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4. Органы ведомственного контроля осуществляют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</w:t>
      </w:r>
      <w:r w:rsidR="00AE6CEE">
        <w:rPr>
          <w:bCs/>
          <w:sz w:val="26"/>
          <w:szCs w:val="26"/>
        </w:rPr>
        <w:t>муниципального образования «Каргасокский район»</w:t>
      </w:r>
      <w:r w:rsidRPr="00155C20">
        <w:rPr>
          <w:bCs/>
          <w:sz w:val="26"/>
          <w:szCs w:val="26"/>
        </w:rPr>
        <w:t>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5. Ведомственный контроль осуществляется путем проведения плановых и внеплановых проверок.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6. Плановые проверки осуществляются в соответствии с планом проверок ведомственного контроля (далее - план проверок).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7. План проверок органа ведомственного контроля утверждается руководителем данного органа (лицом, исполняющим его обязанности).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8. План проверок формируется на год и утверждается до </w:t>
      </w:r>
      <w:r w:rsidR="00A003E6">
        <w:rPr>
          <w:bCs/>
          <w:sz w:val="26"/>
          <w:szCs w:val="26"/>
        </w:rPr>
        <w:t>3</w:t>
      </w:r>
      <w:r w:rsidRPr="00155C20">
        <w:rPr>
          <w:bCs/>
          <w:sz w:val="26"/>
          <w:szCs w:val="26"/>
        </w:rPr>
        <w:t xml:space="preserve">0 декабря </w:t>
      </w:r>
      <w:r w:rsidR="00A003E6">
        <w:rPr>
          <w:bCs/>
          <w:sz w:val="26"/>
          <w:szCs w:val="26"/>
        </w:rPr>
        <w:t>года, предшествующего планируемому</w:t>
      </w:r>
      <w:r w:rsidRPr="00155C20">
        <w:rPr>
          <w:bCs/>
          <w:sz w:val="26"/>
          <w:szCs w:val="26"/>
        </w:rPr>
        <w:t>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9. План проверок должен содержать наименование органа ведомственного контроля, реквизиты подведомственных заказчиков, в отношении которых принято </w:t>
      </w:r>
      <w:r w:rsidRPr="00155C20">
        <w:rPr>
          <w:bCs/>
          <w:sz w:val="26"/>
          <w:szCs w:val="26"/>
        </w:rPr>
        <w:lastRenderedPageBreak/>
        <w:t>решение о проведении проверки (наименование, ИНН, адрес), проверяемый период, предмет проверки, месяц начала проведения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10. По решению руководителя органа ведомственного контроля в план проверок могут быть внесены изменения.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11. Внесение изменений в план проверок в части указанных в нем сведений осуществляется: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в связи с изменением наименования заказчика;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2) в связи с изменением адреса места нахождения или адреса фактического осуществления деятельности заказчика;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3) в связи с реорганизацией заказчика.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12. Внесение изменений в план проверок в части исключения проверки из плана проверок осуществляется: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в связи с ликвидацией заказчика</w:t>
      </w:r>
      <w:r w:rsidR="00A003E6">
        <w:rPr>
          <w:bCs/>
          <w:sz w:val="26"/>
          <w:szCs w:val="26"/>
        </w:rPr>
        <w:t>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13. Внесение изменений в план проверок осуществляется не позднее чем за десять рабочих дней до дня начала плановой проверки, в отношении которой вносятся такие изменения.</w:t>
      </w:r>
    </w:p>
    <w:p w:rsidR="00721C88" w:rsidRPr="00721C88" w:rsidRDefault="00155C20" w:rsidP="00721C88">
      <w:pPr>
        <w:autoSpaceDE w:val="0"/>
        <w:autoSpaceDN w:val="0"/>
        <w:adjustRightInd w:val="0"/>
        <w:ind w:firstLine="73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14. </w:t>
      </w:r>
      <w:r w:rsidR="00721C88" w:rsidRPr="00721C88">
        <w:rPr>
          <w:bCs/>
          <w:sz w:val="26"/>
          <w:szCs w:val="26"/>
        </w:rPr>
        <w:t xml:space="preserve">План проверок, а также вносимые в него изменения размещаются на официальном сайте органа ведомственного контроля в информационно-телекоммуникационной сети «Интернет» не позднее пяти рабочих дней со дня его (их) утверждения. </w:t>
      </w:r>
    </w:p>
    <w:p w:rsidR="00155C20" w:rsidRPr="00721C88" w:rsidRDefault="00721C88" w:rsidP="00721C8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21C88">
        <w:rPr>
          <w:bCs/>
          <w:sz w:val="26"/>
          <w:szCs w:val="26"/>
        </w:rPr>
        <w:t xml:space="preserve">В случае отсутствия у структурного подразделения Администрации Каргасокского района, </w:t>
      </w:r>
      <w:r w:rsidRPr="00721C88">
        <w:rPr>
          <w:sz w:val="26"/>
          <w:szCs w:val="26"/>
        </w:rPr>
        <w:t>обладающего правами юридического лица, являющегося органом ведомственного контроля</w:t>
      </w:r>
      <w:r w:rsidRPr="00721C88">
        <w:rPr>
          <w:bCs/>
          <w:sz w:val="26"/>
          <w:szCs w:val="26"/>
        </w:rPr>
        <w:t xml:space="preserve"> официального сайта в информационно-телекоммуникационной сети «Интернет» утвержденный им план проверок, а также вносимые в него изменения размещаются на официальном сайте </w:t>
      </w:r>
      <w:r w:rsidRPr="00721C88">
        <w:rPr>
          <w:color w:val="000000"/>
          <w:sz w:val="26"/>
          <w:szCs w:val="26"/>
        </w:rPr>
        <w:t xml:space="preserve">Администрации Каргасокского района </w:t>
      </w:r>
      <w:r w:rsidRPr="00721C88">
        <w:rPr>
          <w:bCs/>
          <w:sz w:val="26"/>
          <w:szCs w:val="26"/>
        </w:rPr>
        <w:t>в информационно-телекоммуникационной сети «Интернет</w:t>
      </w:r>
      <w:r w:rsidR="00155C20" w:rsidRPr="00721C88">
        <w:rPr>
          <w:bCs/>
          <w:sz w:val="26"/>
          <w:szCs w:val="26"/>
        </w:rPr>
        <w:t>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15. Плановые проверки соблюдения законодательства о закупках отдельными видами юридических лиц в отношении одного заказчика проводятся не реже 1 раза в 3 года и не чаще одного раза в 6 месяцев.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16. Внеплановые проверки проводятся по решению руководителя органа ведомственного контроля, принятому на основании поступившей от органов государственной власти, </w:t>
      </w:r>
      <w:r w:rsidR="00A003E6">
        <w:rPr>
          <w:bCs/>
          <w:sz w:val="26"/>
          <w:szCs w:val="26"/>
        </w:rPr>
        <w:t xml:space="preserve">органов местного самоуправления, </w:t>
      </w:r>
      <w:r w:rsidRPr="00155C20">
        <w:rPr>
          <w:bCs/>
          <w:sz w:val="26"/>
          <w:szCs w:val="26"/>
        </w:rPr>
        <w:t>общественных объединений, юридических и физических лиц информации о нарушениях подведомственным заказчиком законодательства о закупках отдельными видами юридических лиц.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17. Плановые и внеплановые проверки могут проводиться в форме камеральной (документарной) проверки или выездной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18. Камеральная (документарная)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19. Выездная проверка проводится по месту нахождения подведомственного заказчика.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20. Для проведения проверки руководителем органа ведомственного контроля формируется комиссия по проведению проверки (далее - комиссия), в состав которой включаются лица (далее - члены комиссии):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1) замещающие в органе ведомственного контроля должности </w:t>
      </w:r>
      <w:r w:rsidR="0084571E">
        <w:rPr>
          <w:bCs/>
          <w:sz w:val="26"/>
          <w:szCs w:val="26"/>
        </w:rPr>
        <w:t xml:space="preserve">муниципальной </w:t>
      </w:r>
      <w:r w:rsidRPr="00155C20">
        <w:rPr>
          <w:bCs/>
          <w:sz w:val="26"/>
          <w:szCs w:val="26"/>
        </w:rPr>
        <w:t>службы;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lastRenderedPageBreak/>
        <w:t>2) принятые на работу в орган ведомственного контроля на основании трудового договора;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3) из числа работников подведомственных органу ведомственного контроля </w:t>
      </w:r>
      <w:r w:rsidR="0084571E">
        <w:rPr>
          <w:bCs/>
          <w:sz w:val="26"/>
          <w:szCs w:val="26"/>
        </w:rPr>
        <w:t>муниципальных</w:t>
      </w:r>
      <w:r w:rsidRPr="00155C20">
        <w:rPr>
          <w:bCs/>
          <w:sz w:val="26"/>
          <w:szCs w:val="26"/>
        </w:rPr>
        <w:t xml:space="preserve"> учреждений</w:t>
      </w:r>
      <w:r w:rsidR="0084571E">
        <w:rPr>
          <w:bCs/>
          <w:sz w:val="26"/>
          <w:szCs w:val="26"/>
        </w:rPr>
        <w:t xml:space="preserve"> (муниципальных унитарных</w:t>
      </w:r>
      <w:r w:rsidRPr="00155C20">
        <w:rPr>
          <w:bCs/>
          <w:sz w:val="26"/>
          <w:szCs w:val="26"/>
        </w:rPr>
        <w:t xml:space="preserve"> предприятий</w:t>
      </w:r>
      <w:r w:rsidR="0084571E">
        <w:rPr>
          <w:bCs/>
          <w:sz w:val="26"/>
          <w:szCs w:val="26"/>
        </w:rPr>
        <w:t>)</w:t>
      </w:r>
      <w:r w:rsidRPr="00155C20">
        <w:rPr>
          <w:bCs/>
          <w:sz w:val="26"/>
          <w:szCs w:val="26"/>
        </w:rPr>
        <w:t>, за исключением работников заказчика, деятельность которого подлежит проверке.</w:t>
      </w:r>
    </w:p>
    <w:p w:rsidR="00155C20" w:rsidRPr="008E4C0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E4C00">
        <w:rPr>
          <w:bCs/>
          <w:sz w:val="26"/>
          <w:szCs w:val="26"/>
        </w:rPr>
        <w:t xml:space="preserve">21. </w:t>
      </w:r>
      <w:r w:rsidR="0058721A" w:rsidRPr="008E4C00">
        <w:rPr>
          <w:bCs/>
          <w:sz w:val="26"/>
          <w:szCs w:val="26"/>
        </w:rPr>
        <w:t>(Пункт 21 исключен по</w:t>
      </w:r>
      <w:r w:rsidR="000C78AB" w:rsidRPr="008E4C00">
        <w:rPr>
          <w:bCs/>
          <w:sz w:val="26"/>
          <w:szCs w:val="26"/>
        </w:rPr>
        <w:t>становлением от 13.05.2019 № 123</w:t>
      </w:r>
      <w:r w:rsidR="0058721A" w:rsidRPr="008E4C00">
        <w:rPr>
          <w:bCs/>
          <w:sz w:val="26"/>
          <w:szCs w:val="26"/>
        </w:rPr>
        <w:t>)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22. Комиссию возглавляет председатель комиссии. Председателем комиссии может быть </w:t>
      </w:r>
      <w:r w:rsidRPr="00B8710D">
        <w:rPr>
          <w:bCs/>
          <w:sz w:val="26"/>
          <w:szCs w:val="26"/>
        </w:rPr>
        <w:t xml:space="preserve">лицо, замещающее в органе ведомственного контроля должность </w:t>
      </w:r>
      <w:r w:rsidR="0084571E" w:rsidRPr="00B8710D">
        <w:rPr>
          <w:bCs/>
          <w:sz w:val="26"/>
          <w:szCs w:val="26"/>
        </w:rPr>
        <w:t>муниципальной</w:t>
      </w:r>
      <w:r w:rsidRPr="00B8710D">
        <w:rPr>
          <w:bCs/>
          <w:sz w:val="26"/>
          <w:szCs w:val="26"/>
        </w:rPr>
        <w:t xml:space="preserve"> службы.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23. Распоряжение</w:t>
      </w:r>
      <w:r w:rsidR="005925C0" w:rsidRPr="00B8710D">
        <w:rPr>
          <w:bCs/>
          <w:sz w:val="26"/>
          <w:szCs w:val="26"/>
        </w:rPr>
        <w:t xml:space="preserve"> (приказ)</w:t>
      </w:r>
      <w:r w:rsidRPr="00B8710D">
        <w:rPr>
          <w:bCs/>
          <w:sz w:val="26"/>
          <w:szCs w:val="26"/>
        </w:rPr>
        <w:t xml:space="preserve"> о проведении проверки должно содержать следующие сведения:</w:t>
      </w:r>
    </w:p>
    <w:p w:rsidR="005925C0" w:rsidRPr="00B8710D" w:rsidRDefault="005925C0" w:rsidP="005925C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(в редакции постановления Администрации Каргасокского района от 08.04.2020 №78)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1) наименование органа ведомственного контроля;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2) наименование заказчика и место его нахождения;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3) вид проверки (плановая или внеплановая);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4) предмет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5) основание проведения проверки (пункт плана проверок, информация, послужившая поводом для принятия решения о проведении внеплановой проверки);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6) форма проверки (камеральная (документарная) или выездная);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7) проверяемый период;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8) состав комиссии;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9) срок проведения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10) срок подписания акта проверки членами комиссии и утверждения его руководителем органа ведомственного контроля.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24. Орган ведомственного контроля уведомляет заказчика о проведении проверки путем направления уведомления в форме письма на официальном бланке.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25. Уведомление должно содержать следующую информацию: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наименование заказчика, которому оно адресовано;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2) вид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3) предмет проверки (проверяемые вопросы);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4) проверяемый период;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5) форма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6) состав комиссии;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7) дата начала и дата окончания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8) срок подписания акта проверки членами комиссии и утверждения его руководителем органа ведомственного контроля;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9) перечень документов, информации, оборудования, необходимых для проведения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26. Уведомление о проведении проверки направляется органом ведомственного контроля заказчику любым способом, позволяющим доставить уведомление в срок, не позднее, чем за 5 рабочих дней до дня начала проверки, и получить подтверждение получения уведомления.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27. При проведении проверки члены комиссии имеют право: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беспрепятственного доступа на территорию, в помещения заказчика при предъявлении ими служебных удостоверений с учетом требований законодательства Российской Федерации о защите государственной тайны в случае осуществления выездной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lastRenderedPageBreak/>
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3) получения необходимых объяснений в письменной форме, в форме электронного документа и в устной форме по вопросам проводимой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28. При проведении проверки члены комиссии обязаны: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соблюдать законы и иные нормативные правовые акты Российской Федерации, законы и иные нормативные правовые акты Томской области;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2) знакомить руководителя заказчика или лицо, исполняющего его обязанности, с результатами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29. Во время проведения проверки должностные лица и работники заказчика обязаны: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обеспечивать членам комиссии право беспрепятственного доступа на территорию, в помещения заказчика с учетом требований законодательства Российской Федерации о защите государственной тайны;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2) представлять по требованию членов комиссии необходимые для проведения проверки оригиналы документов, сведения, а также служебную переписку в электронном виде;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 xml:space="preserve">3) </w:t>
      </w:r>
      <w:r w:rsidRPr="00AD694A">
        <w:rPr>
          <w:bCs/>
          <w:sz w:val="26"/>
          <w:szCs w:val="26"/>
        </w:rPr>
        <w:t xml:space="preserve">обеспечивать </w:t>
      </w:r>
      <w:r w:rsidRPr="00B8710D">
        <w:rPr>
          <w:bCs/>
          <w:sz w:val="26"/>
          <w:szCs w:val="26"/>
        </w:rPr>
        <w:t>необходимые для проведения проверки условия работы членов комиссии, в том числе предоставлять помещения, оргтехнику, средства связи и оборудование.</w:t>
      </w:r>
    </w:p>
    <w:p w:rsidR="00155C20" w:rsidRPr="00B8710D" w:rsidRDefault="00AD694A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sz w:val="26"/>
          <w:szCs w:val="26"/>
        </w:rPr>
        <w:t xml:space="preserve">30. </w:t>
      </w:r>
      <w:r w:rsidRPr="00B8710D">
        <w:rPr>
          <w:bCs/>
          <w:sz w:val="26"/>
          <w:szCs w:val="26"/>
        </w:rPr>
        <w:t>Необходимые для проведения проверки документы, материалы и сведения представляются заказчиком по требованию органа ведомственного контроля в подлиннике либо их копии.</w:t>
      </w:r>
    </w:p>
    <w:p w:rsidR="00AD694A" w:rsidRPr="00B8710D" w:rsidRDefault="00AD694A" w:rsidP="00AD694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(в редакции постановления Администрации Каргасокского района от 08.04.2020 №78)</w:t>
      </w:r>
    </w:p>
    <w:p w:rsidR="00155C20" w:rsidRPr="00B8710D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31. Срок проверки не может превышать тридцати рабочих дней.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8710D">
        <w:rPr>
          <w:bCs/>
          <w:sz w:val="26"/>
          <w:szCs w:val="26"/>
        </w:rPr>
        <w:t>32. По результатам проведения проверки в срок, установленный распоряжением</w:t>
      </w:r>
      <w:r w:rsidR="0084571E" w:rsidRPr="00B8710D">
        <w:rPr>
          <w:bCs/>
          <w:sz w:val="26"/>
          <w:szCs w:val="26"/>
        </w:rPr>
        <w:t xml:space="preserve"> (приказом)</w:t>
      </w:r>
      <w:r w:rsidRPr="00B8710D">
        <w:rPr>
          <w:bCs/>
          <w:sz w:val="26"/>
          <w:szCs w:val="26"/>
        </w:rPr>
        <w:t xml:space="preserve"> о проведении проверки, составляется акт проверки, который подписывается членами комиссии и представляется на утверждение</w:t>
      </w:r>
      <w:r w:rsidRPr="00155C20">
        <w:rPr>
          <w:bCs/>
          <w:sz w:val="26"/>
          <w:szCs w:val="26"/>
        </w:rPr>
        <w:t xml:space="preserve"> руководителю органа ведомственного контроля.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33. Акт проверки вручается руководителю заказчика (лицу, исполняющему его обязанности) не позднее трех рабочих дней со дня его утверждения.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34. Заказчик в течение пяти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35. При включении в акт проверки информации о выявленных нарушениях законодательства о закупках отдельными видами юридических лиц заказчик не позднее десяти рабочих дней со дня получения акта составляет и представляет на утверждение руководителю органа ведомственного контроля план устранения выявленных нарушений (далее - план).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36. План включает: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1) наименование должности лица, утверждающего план, его фамилию, инициалы, подпись, дату утверждения плана;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2) наименование заказчика;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3) содержание нарушений, выявленных по результатам проверки;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4) перечень конкретных мероприятий по устранению выявленных нарушений и сроки их исполнения.</w:t>
      </w:r>
    </w:p>
    <w:p w:rsidR="00155C20" w:rsidRPr="00B10D72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lastRenderedPageBreak/>
        <w:t xml:space="preserve">37. Не позднее пяти рабочих дней со дня истечения установленного планом последнего дня срока исполнения мероприятий заказчик представляет в орган </w:t>
      </w:r>
      <w:r w:rsidRPr="00B10D72">
        <w:rPr>
          <w:bCs/>
          <w:sz w:val="26"/>
          <w:szCs w:val="26"/>
        </w:rPr>
        <w:t>ведомственного контроля отчет об устранении выявленных нарушений.</w:t>
      </w:r>
    </w:p>
    <w:p w:rsidR="00155C20" w:rsidRPr="00B10D72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10D72">
        <w:rPr>
          <w:bCs/>
          <w:sz w:val="26"/>
          <w:szCs w:val="26"/>
        </w:rPr>
        <w:t xml:space="preserve">38. Информация о выявленных по результатам проверки действиях (бездействии), содержащих признаки административного правонарушения, направляется органом ведомственного контроля в </w:t>
      </w:r>
      <w:r w:rsidR="0091745C" w:rsidRPr="00B10D72">
        <w:rPr>
          <w:bCs/>
          <w:sz w:val="26"/>
          <w:szCs w:val="26"/>
        </w:rPr>
        <w:t xml:space="preserve">федеральный </w:t>
      </w:r>
      <w:r w:rsidRPr="00B10D72">
        <w:rPr>
          <w:bCs/>
          <w:sz w:val="26"/>
          <w:szCs w:val="26"/>
        </w:rPr>
        <w:t>орган исполнительной власти, уполномоченный рассматривать дела о таких административных правонарушениях, не позднее пятнадцати рабочих дней со дня утверждения акта проверки. К направляемой информации прикладываются подтверждающие документы (заверенные в установленном порядке копии документов).</w:t>
      </w:r>
    </w:p>
    <w:p w:rsidR="0091745C" w:rsidRPr="00B10D72" w:rsidRDefault="0091745C" w:rsidP="00155C20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B10D72">
        <w:rPr>
          <w:bCs/>
          <w:sz w:val="22"/>
          <w:szCs w:val="22"/>
        </w:rPr>
        <w:t>(Пункт изменен постановлением Администрации Каргасокского района от 09.09.2020 № 173)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10D72">
        <w:rPr>
          <w:bCs/>
          <w:sz w:val="26"/>
          <w:szCs w:val="26"/>
        </w:rPr>
        <w:t xml:space="preserve">39. В случае выявления по результатам проверки </w:t>
      </w:r>
      <w:r w:rsidRPr="00155C20">
        <w:rPr>
          <w:bCs/>
          <w:sz w:val="26"/>
          <w:szCs w:val="26"/>
        </w:rPr>
        <w:t>действий (бездействия), содержащих признаки состава преступления, данная информация направляется в правоохранительные органы не позднее пятнадцати рабочих дней со дня утверждения акта проверки.</w:t>
      </w:r>
    </w:p>
    <w:p w:rsidR="00155C20" w:rsidRPr="00155C20" w:rsidRDefault="00155C20" w:rsidP="00155C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55C20">
        <w:rPr>
          <w:bCs/>
          <w:sz w:val="26"/>
          <w:szCs w:val="26"/>
        </w:rPr>
        <w:t>40. Материалы проверки, включая акт проверки, план устранения нарушений и отчет об исполнении выявленных нарушений, хранятся три года с даты поступления в орган ведомственного контроля отчета об устранении выявленных нарушений.</w:t>
      </w:r>
    </w:p>
    <w:p w:rsidR="00036C43" w:rsidRDefault="00155C20" w:rsidP="0024379B">
      <w:pPr>
        <w:pStyle w:val="ConsPlusTitle"/>
        <w:widowControl/>
        <w:jc w:val="center"/>
      </w:pPr>
      <w:r>
        <w:t xml:space="preserve"> </w:t>
      </w:r>
    </w:p>
    <w:p w:rsidR="009021C9" w:rsidRDefault="009021C9" w:rsidP="00057229">
      <w:pPr>
        <w:ind w:firstLine="5812"/>
      </w:pPr>
    </w:p>
    <w:sectPr w:rsidR="009021C9" w:rsidSect="0024379B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73" w:rsidRDefault="003A3A73" w:rsidP="009021C9">
      <w:r>
        <w:separator/>
      </w:r>
    </w:p>
  </w:endnote>
  <w:endnote w:type="continuationSeparator" w:id="0">
    <w:p w:rsidR="003A3A73" w:rsidRDefault="003A3A73" w:rsidP="0090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73" w:rsidRDefault="003A3A73" w:rsidP="009021C9">
      <w:r>
        <w:separator/>
      </w:r>
    </w:p>
  </w:footnote>
  <w:footnote w:type="continuationSeparator" w:id="0">
    <w:p w:rsidR="003A3A73" w:rsidRDefault="003A3A73" w:rsidP="00902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C9" w:rsidRDefault="002346F1">
    <w:pPr>
      <w:pStyle w:val="a4"/>
      <w:jc w:val="center"/>
    </w:pPr>
    <w:r>
      <w:fldChar w:fldCharType="begin"/>
    </w:r>
    <w:r w:rsidR="002D5ED7">
      <w:instrText xml:space="preserve"> PAGE   \* MERGEFORMAT </w:instrText>
    </w:r>
    <w:r>
      <w:fldChar w:fldCharType="separate"/>
    </w:r>
    <w:r w:rsidR="00F7006B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1C9"/>
    <w:rsid w:val="0001419C"/>
    <w:rsid w:val="00036C43"/>
    <w:rsid w:val="00037A11"/>
    <w:rsid w:val="00057229"/>
    <w:rsid w:val="0009001A"/>
    <w:rsid w:val="000C78AB"/>
    <w:rsid w:val="00116A81"/>
    <w:rsid w:val="00155C20"/>
    <w:rsid w:val="00177F86"/>
    <w:rsid w:val="002146DD"/>
    <w:rsid w:val="002346F1"/>
    <w:rsid w:val="0024376F"/>
    <w:rsid w:val="0024379B"/>
    <w:rsid w:val="0025135A"/>
    <w:rsid w:val="00270080"/>
    <w:rsid w:val="002B38AE"/>
    <w:rsid w:val="002C3211"/>
    <w:rsid w:val="002D5ED7"/>
    <w:rsid w:val="00305F90"/>
    <w:rsid w:val="00372F0F"/>
    <w:rsid w:val="00382DBB"/>
    <w:rsid w:val="003A3A73"/>
    <w:rsid w:val="003B798B"/>
    <w:rsid w:val="003F5EEC"/>
    <w:rsid w:val="00413413"/>
    <w:rsid w:val="00417F1F"/>
    <w:rsid w:val="00445E4A"/>
    <w:rsid w:val="004914A1"/>
    <w:rsid w:val="0049434F"/>
    <w:rsid w:val="004E1C35"/>
    <w:rsid w:val="004E7BDA"/>
    <w:rsid w:val="0054092D"/>
    <w:rsid w:val="00551DB4"/>
    <w:rsid w:val="00557BDE"/>
    <w:rsid w:val="00570A08"/>
    <w:rsid w:val="00580401"/>
    <w:rsid w:val="0058721A"/>
    <w:rsid w:val="00591914"/>
    <w:rsid w:val="005925C0"/>
    <w:rsid w:val="005F7444"/>
    <w:rsid w:val="006B2BDA"/>
    <w:rsid w:val="006F6219"/>
    <w:rsid w:val="00704591"/>
    <w:rsid w:val="00721C88"/>
    <w:rsid w:val="00736813"/>
    <w:rsid w:val="00770D96"/>
    <w:rsid w:val="00772CC1"/>
    <w:rsid w:val="00777D94"/>
    <w:rsid w:val="0084571E"/>
    <w:rsid w:val="0087543F"/>
    <w:rsid w:val="008C2972"/>
    <w:rsid w:val="008E4C00"/>
    <w:rsid w:val="009021C9"/>
    <w:rsid w:val="0091745C"/>
    <w:rsid w:val="00987268"/>
    <w:rsid w:val="009A125E"/>
    <w:rsid w:val="009C20F0"/>
    <w:rsid w:val="00A003E6"/>
    <w:rsid w:val="00A91B6F"/>
    <w:rsid w:val="00AD694A"/>
    <w:rsid w:val="00AE2822"/>
    <w:rsid w:val="00AE6CEE"/>
    <w:rsid w:val="00B10D72"/>
    <w:rsid w:val="00B24039"/>
    <w:rsid w:val="00B8162A"/>
    <w:rsid w:val="00B8710D"/>
    <w:rsid w:val="00B91363"/>
    <w:rsid w:val="00BC0255"/>
    <w:rsid w:val="00BD2FE3"/>
    <w:rsid w:val="00BF3984"/>
    <w:rsid w:val="00C04731"/>
    <w:rsid w:val="00C1374B"/>
    <w:rsid w:val="00C42A6B"/>
    <w:rsid w:val="00C45589"/>
    <w:rsid w:val="00C84DDB"/>
    <w:rsid w:val="00CD2A92"/>
    <w:rsid w:val="00CE56A6"/>
    <w:rsid w:val="00D020B6"/>
    <w:rsid w:val="00D02D34"/>
    <w:rsid w:val="00D378EC"/>
    <w:rsid w:val="00D4777F"/>
    <w:rsid w:val="00DD09DB"/>
    <w:rsid w:val="00E32F9C"/>
    <w:rsid w:val="00EB640D"/>
    <w:rsid w:val="00F15D2F"/>
    <w:rsid w:val="00F7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3"/>
    <w:rPr>
      <w:sz w:val="24"/>
      <w:szCs w:val="24"/>
    </w:rPr>
  </w:style>
  <w:style w:type="paragraph" w:styleId="1">
    <w:name w:val="heading 1"/>
    <w:basedOn w:val="a"/>
    <w:next w:val="a"/>
    <w:qFormat/>
    <w:rsid w:val="00BD2F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F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2F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D2F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D2FE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9021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021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021C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21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021C9"/>
    <w:rPr>
      <w:sz w:val="24"/>
      <w:szCs w:val="24"/>
    </w:rPr>
  </w:style>
  <w:style w:type="paragraph" w:customStyle="1" w:styleId="ConsPlusNormal">
    <w:name w:val="ConsPlusNormal"/>
    <w:rsid w:val="00557BD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36C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36C4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237</_x2116__x0020_документа>
    <Код_x0020_статуса xmlns="eeeabf7a-eb30-4f4c-b482-66cce6fba9eb">0</Код_x0020_статуса>
    <Дата_x0020_принятия xmlns="eeeabf7a-eb30-4f4c-b482-66cce6fba9eb">2010-12-29T00:00:00Z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2010-12-29T00:00:00Z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E6BFF-0509-414F-84C5-3412E489D26A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vt:lpstr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dc:title>
  <dc:creator>lais</dc:creator>
  <cp:lastModifiedBy>pirogova</cp:lastModifiedBy>
  <cp:revision>4</cp:revision>
  <cp:lastPrinted>2010-12-30T05:01:00Z</cp:lastPrinted>
  <dcterms:created xsi:type="dcterms:W3CDTF">2020-12-26T03:28:00Z</dcterms:created>
  <dcterms:modified xsi:type="dcterms:W3CDTF">2020-12-29T04:40:00Z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