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456" w:rsidRDefault="00A01456" w:rsidP="00A01456">
      <w:pPr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D39DEA" wp14:editId="765E1077">
            <wp:simplePos x="0" y="0"/>
            <wp:positionH relativeFrom="column">
              <wp:posOffset>2628900</wp:posOffset>
            </wp:positionH>
            <wp:positionV relativeFrom="paragraph">
              <wp:posOffset>-140970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456" w:rsidRDefault="00A01456" w:rsidP="00A01456">
      <w:pPr>
        <w:ind w:firstLine="0"/>
        <w:jc w:val="center"/>
      </w:pPr>
    </w:p>
    <w:p w:rsidR="00A01456" w:rsidRDefault="00A01456" w:rsidP="00A01456">
      <w:pPr>
        <w:ind w:firstLine="0"/>
        <w:jc w:val="center"/>
      </w:pPr>
    </w:p>
    <w:p w:rsidR="00A01456" w:rsidRDefault="00A01456" w:rsidP="00A01456">
      <w:pPr>
        <w:ind w:firstLine="0"/>
        <w:jc w:val="center"/>
      </w:pPr>
    </w:p>
    <w:p w:rsidR="00A01456" w:rsidRDefault="00A01456" w:rsidP="00A01456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A01456" w:rsidRPr="00C96C66" w:rsidRDefault="00A01456" w:rsidP="00A01456">
      <w:pPr>
        <w:ind w:firstLine="0"/>
        <w:jc w:val="center"/>
        <w:rPr>
          <w:sz w:val="26"/>
          <w:szCs w:val="26"/>
        </w:rPr>
      </w:pPr>
      <w:r w:rsidRPr="00C96C66">
        <w:rPr>
          <w:sz w:val="26"/>
          <w:szCs w:val="26"/>
        </w:rPr>
        <w:t>ТОМСКАЯ ОБЛАСТЬ</w:t>
      </w:r>
    </w:p>
    <w:p w:rsidR="00A01456" w:rsidRPr="00C96C66" w:rsidRDefault="00A01456" w:rsidP="00A01456">
      <w:pPr>
        <w:pStyle w:val="1"/>
        <w:ind w:firstLine="0"/>
        <w:rPr>
          <w:b/>
          <w:sz w:val="28"/>
        </w:rPr>
      </w:pPr>
      <w:bookmarkStart w:id="0" w:name="_Toc436314306"/>
      <w:bookmarkStart w:id="1" w:name="_Toc436314683"/>
      <w:r w:rsidRPr="00675E36">
        <w:rPr>
          <w:b/>
          <w:sz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A01456" w:rsidTr="00B054D8">
        <w:tc>
          <w:tcPr>
            <w:tcW w:w="9571" w:type="dxa"/>
            <w:gridSpan w:val="3"/>
          </w:tcPr>
          <w:p w:rsidR="00A01456" w:rsidRPr="00675E36" w:rsidRDefault="00A01456" w:rsidP="00B054D8">
            <w:pPr>
              <w:pStyle w:val="1"/>
              <w:ind w:firstLine="0"/>
              <w:rPr>
                <w:b/>
                <w:sz w:val="32"/>
                <w:szCs w:val="32"/>
              </w:rPr>
            </w:pPr>
            <w:bookmarkStart w:id="2" w:name="_Toc436314307"/>
            <w:bookmarkStart w:id="3" w:name="_Toc436314684"/>
            <w:r w:rsidRPr="00675E36">
              <w:rPr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A01456" w:rsidRDefault="00A01456" w:rsidP="00B054D8"/>
        </w:tc>
      </w:tr>
      <w:tr w:rsidR="00A01456" w:rsidRPr="00A01456" w:rsidTr="00B054D8">
        <w:tc>
          <w:tcPr>
            <w:tcW w:w="1908" w:type="dxa"/>
          </w:tcPr>
          <w:p w:rsidR="00A01456" w:rsidRPr="00A01456" w:rsidRDefault="004A4DBB" w:rsidP="00B054D8">
            <w:pPr>
              <w:ind w:firstLine="0"/>
            </w:pPr>
            <w:r>
              <w:t>28</w:t>
            </w:r>
            <w:r w:rsidR="00A01456" w:rsidRPr="00A01456">
              <w:t>.</w:t>
            </w:r>
            <w:r w:rsidR="00B564B7">
              <w:t>08.2020</w:t>
            </w:r>
          </w:p>
          <w:p w:rsidR="00A01456" w:rsidRPr="00A01456" w:rsidRDefault="00A01456" w:rsidP="00B054D8"/>
        </w:tc>
        <w:tc>
          <w:tcPr>
            <w:tcW w:w="5580" w:type="dxa"/>
          </w:tcPr>
          <w:p w:rsidR="00A01456" w:rsidRPr="00A01456" w:rsidRDefault="00A01456" w:rsidP="00B054D8">
            <w:pPr>
              <w:jc w:val="right"/>
            </w:pPr>
          </w:p>
        </w:tc>
        <w:tc>
          <w:tcPr>
            <w:tcW w:w="2083" w:type="dxa"/>
          </w:tcPr>
          <w:p w:rsidR="00A01456" w:rsidRPr="00A01456" w:rsidRDefault="00A01456" w:rsidP="00B054D8">
            <w:pPr>
              <w:jc w:val="right"/>
            </w:pPr>
            <w:r w:rsidRPr="00A01456">
              <w:t>№</w:t>
            </w:r>
            <w:r w:rsidR="004A4DBB">
              <w:t xml:space="preserve"> 168</w:t>
            </w:r>
          </w:p>
        </w:tc>
      </w:tr>
      <w:tr w:rsidR="00A01456" w:rsidRPr="00A01456" w:rsidTr="00B054D8">
        <w:tc>
          <w:tcPr>
            <w:tcW w:w="7488" w:type="dxa"/>
            <w:gridSpan w:val="2"/>
          </w:tcPr>
          <w:p w:rsidR="00A01456" w:rsidRPr="00A01456" w:rsidRDefault="00A01456" w:rsidP="00B054D8">
            <w:pPr>
              <w:ind w:firstLine="0"/>
            </w:pPr>
            <w:r w:rsidRPr="00A01456">
              <w:t>с. Каргасок</w:t>
            </w:r>
          </w:p>
        </w:tc>
        <w:tc>
          <w:tcPr>
            <w:tcW w:w="2083" w:type="dxa"/>
          </w:tcPr>
          <w:p w:rsidR="00A01456" w:rsidRPr="00A01456" w:rsidRDefault="00A01456" w:rsidP="00B054D8"/>
        </w:tc>
      </w:tr>
    </w:tbl>
    <w:p w:rsidR="00A01456" w:rsidRPr="00A01456" w:rsidRDefault="00A01456" w:rsidP="00A01456">
      <w:pPr>
        <w:ind w:firstLine="0"/>
        <w:jc w:val="center"/>
      </w:pPr>
    </w:p>
    <w:p w:rsidR="00A01456" w:rsidRPr="00A01456" w:rsidRDefault="00A01456" w:rsidP="00A01456">
      <w:pPr>
        <w:ind w:firstLine="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9"/>
        <w:gridCol w:w="5009"/>
      </w:tblGrid>
      <w:tr w:rsidR="00A01456" w:rsidRPr="00A01456" w:rsidTr="004E2E0D">
        <w:trPr>
          <w:trHeight w:val="472"/>
        </w:trPr>
        <w:tc>
          <w:tcPr>
            <w:tcW w:w="4785" w:type="dxa"/>
            <w:vAlign w:val="center"/>
          </w:tcPr>
          <w:p w:rsidR="00A01456" w:rsidRPr="00A01456" w:rsidRDefault="00A01456" w:rsidP="0085541E">
            <w:pPr>
              <w:ind w:firstLine="0"/>
            </w:pPr>
            <w:r w:rsidRPr="00A01456">
              <w:t>О проведении общественного обсуждения проекта распоряжения Администрации Каргасокского района «Об утверждении показателей прогноза социально-экономического развития муниципального образования «Каргасокский район» Томской области на 20</w:t>
            </w:r>
            <w:r w:rsidR="002157B0">
              <w:t>2</w:t>
            </w:r>
            <w:r w:rsidR="0085541E">
              <w:t>1</w:t>
            </w:r>
            <w:r w:rsidRPr="00A01456">
              <w:t>-202</w:t>
            </w:r>
            <w:r w:rsidR="0085541E">
              <w:t>3</w:t>
            </w:r>
            <w:r w:rsidRPr="00A01456">
              <w:t xml:space="preserve"> годы» </w:t>
            </w:r>
          </w:p>
        </w:tc>
        <w:tc>
          <w:tcPr>
            <w:tcW w:w="5246" w:type="dxa"/>
            <w:tcBorders>
              <w:left w:val="nil"/>
            </w:tcBorders>
          </w:tcPr>
          <w:p w:rsidR="00A01456" w:rsidRPr="00A01456" w:rsidRDefault="00A01456" w:rsidP="00B054D8"/>
          <w:p w:rsidR="00A01456" w:rsidRPr="00A01456" w:rsidRDefault="00A01456" w:rsidP="00B054D8"/>
        </w:tc>
      </w:tr>
      <w:tr w:rsidR="00A01456" w:rsidRPr="00A01456" w:rsidTr="004E2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100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1456" w:rsidRPr="00A01456" w:rsidRDefault="00A01456" w:rsidP="00B054D8"/>
          <w:p w:rsidR="00A01456" w:rsidRPr="00A01456" w:rsidRDefault="00A01456" w:rsidP="00B054D8">
            <w:pPr>
              <w:autoSpaceDE w:val="0"/>
              <w:autoSpaceDN w:val="0"/>
              <w:adjustRightInd w:val="0"/>
              <w:ind w:firstLine="540"/>
            </w:pPr>
            <w:r w:rsidRPr="00A01456">
              <w:rPr>
                <w:rFonts w:cs="Calibri"/>
              </w:rPr>
              <w:t>В соответствии с постановлением Администрации Каргасокского района от 25.12.2015 № 228 «</w:t>
            </w:r>
            <w:r w:rsidRPr="00A01456">
              <w:t>Об утверждении Порядка проведения общественного обсуждения проектов документов стратегического планирования муниципального о</w:t>
            </w:r>
            <w:r w:rsidR="00DF2DC6">
              <w:t>бразования «Каргасокский район»</w:t>
            </w:r>
          </w:p>
          <w:p w:rsidR="00A01456" w:rsidRPr="00A01456" w:rsidRDefault="00A01456" w:rsidP="00B054D8">
            <w:pPr>
              <w:ind w:firstLine="567"/>
              <w:rPr>
                <w:color w:val="FF0000"/>
              </w:rPr>
            </w:pPr>
          </w:p>
        </w:tc>
      </w:tr>
    </w:tbl>
    <w:p w:rsidR="00A01456" w:rsidRDefault="00A01456" w:rsidP="00DF2DC6">
      <w:pPr>
        <w:ind w:firstLine="567"/>
      </w:pPr>
      <w:r w:rsidRPr="00A01456">
        <w:t>Администрация Каргасокского района постановляет:</w:t>
      </w:r>
    </w:p>
    <w:p w:rsidR="007D26E9" w:rsidRPr="00A01456" w:rsidRDefault="007D26E9" w:rsidP="00844FFD">
      <w:pPr>
        <w:ind w:firstLine="567"/>
      </w:pPr>
    </w:p>
    <w:p w:rsidR="00A01456" w:rsidRPr="00A01456" w:rsidRDefault="00A01456" w:rsidP="00844FFD">
      <w:pPr>
        <w:numPr>
          <w:ilvl w:val="0"/>
          <w:numId w:val="23"/>
        </w:numPr>
        <w:ind w:left="0" w:firstLine="567"/>
      </w:pPr>
      <w:r w:rsidRPr="00A01456">
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распоряжения Администрации Каргасокского района «Об утверждении показателей прогноза социально-экономического развития муниципального образования «Каргасокский рай</w:t>
      </w:r>
      <w:r w:rsidR="00B564B7">
        <w:t>он» Томской области на 2021-2023</w:t>
      </w:r>
      <w:r w:rsidRPr="00A01456">
        <w:t xml:space="preserve"> годы».</w:t>
      </w:r>
    </w:p>
    <w:p w:rsidR="00A01456" w:rsidRPr="004B32B5" w:rsidRDefault="00A01456" w:rsidP="00844FFD">
      <w:pPr>
        <w:numPr>
          <w:ilvl w:val="0"/>
          <w:numId w:val="23"/>
        </w:numPr>
        <w:ind w:left="0" w:firstLine="567"/>
      </w:pPr>
      <w:r w:rsidRPr="00A01456">
        <w:t xml:space="preserve">Утвердить тему общественного обсуждения: Проект распоряжения Администрации Каргасокского района «Об утверждении показателей прогноза социально-экономического развития муниципального образования «Каргасокский район» </w:t>
      </w:r>
      <w:r w:rsidR="00B564B7">
        <w:t>Томской области на 2021-2023</w:t>
      </w:r>
      <w:r w:rsidRPr="00A01456">
        <w:t xml:space="preserve"> годы» (приложение к настоящему постановлению) (далее – проект </w:t>
      </w:r>
      <w:r w:rsidRPr="004B32B5">
        <w:t>распоряжения).</w:t>
      </w:r>
    </w:p>
    <w:p w:rsidR="00A01456" w:rsidRPr="004B32B5" w:rsidRDefault="00A01456" w:rsidP="00844FFD">
      <w:pPr>
        <w:numPr>
          <w:ilvl w:val="0"/>
          <w:numId w:val="23"/>
        </w:numPr>
        <w:ind w:left="0" w:firstLine="567"/>
      </w:pPr>
      <w:r w:rsidRPr="004B32B5">
        <w:t>Определить начало проведения общественного обсу</w:t>
      </w:r>
      <w:r w:rsidR="004E2E0D" w:rsidRPr="004B32B5">
        <w:t xml:space="preserve">ждения проекта распоряжения – </w:t>
      </w:r>
      <w:r w:rsidR="004B32B5" w:rsidRPr="004B32B5">
        <w:t>1</w:t>
      </w:r>
      <w:r w:rsidR="00B564B7" w:rsidRPr="004B32B5">
        <w:t xml:space="preserve"> </w:t>
      </w:r>
      <w:r w:rsidR="004B32B5" w:rsidRPr="004B32B5">
        <w:t>сентября</w:t>
      </w:r>
      <w:r w:rsidR="00B564B7" w:rsidRPr="004B32B5">
        <w:t xml:space="preserve"> 2020</w:t>
      </w:r>
      <w:r w:rsidRPr="004B32B5">
        <w:t xml:space="preserve"> года, окончание проведения общественного обсуждения проек</w:t>
      </w:r>
      <w:r w:rsidR="004E2E0D" w:rsidRPr="004B32B5">
        <w:t xml:space="preserve">та распоряжения </w:t>
      </w:r>
      <w:r w:rsidR="004B32B5" w:rsidRPr="004B32B5">
        <w:t>10</w:t>
      </w:r>
      <w:r w:rsidR="00B564B7" w:rsidRPr="004B32B5">
        <w:t xml:space="preserve"> </w:t>
      </w:r>
      <w:r w:rsidR="00711504" w:rsidRPr="004B32B5">
        <w:t>сентября</w:t>
      </w:r>
      <w:r w:rsidR="00B564B7" w:rsidRPr="004B32B5">
        <w:t xml:space="preserve"> 2020</w:t>
      </w:r>
      <w:r w:rsidRPr="004B32B5">
        <w:t xml:space="preserve"> года.</w:t>
      </w:r>
    </w:p>
    <w:p w:rsidR="004E2E0D" w:rsidRPr="00A01456" w:rsidRDefault="004E2E0D" w:rsidP="00844FFD">
      <w:pPr>
        <w:numPr>
          <w:ilvl w:val="0"/>
          <w:numId w:val="23"/>
        </w:numPr>
        <w:ind w:left="0" w:firstLine="567"/>
      </w:pPr>
      <w:r w:rsidRPr="00C42341">
        <w:t>Настоящее постановление вступает в силу со дня официального опубликования</w:t>
      </w:r>
      <w:r>
        <w:t xml:space="preserve"> (обнародования)</w:t>
      </w:r>
      <w:r w:rsidRPr="00C42341">
        <w:t xml:space="preserve"> в </w:t>
      </w:r>
      <w:r>
        <w:t>установленном порядке.</w:t>
      </w:r>
    </w:p>
    <w:p w:rsidR="00A01456" w:rsidRPr="00A01456" w:rsidRDefault="00A01456" w:rsidP="00844FFD">
      <w:pPr>
        <w:ind w:firstLine="567"/>
      </w:pPr>
    </w:p>
    <w:tbl>
      <w:tblPr>
        <w:tblW w:w="9747" w:type="dxa"/>
        <w:tblLook w:val="0000" w:firstRow="0" w:lastRow="0" w:firstColumn="0" w:lastColumn="0" w:noHBand="0" w:noVBand="0"/>
      </w:tblPr>
      <w:tblGrid>
        <w:gridCol w:w="2628"/>
        <w:gridCol w:w="1875"/>
        <w:gridCol w:w="2445"/>
        <w:gridCol w:w="2799"/>
      </w:tblGrid>
      <w:tr w:rsidR="00A01456" w:rsidRPr="00A01456" w:rsidTr="00E658A8">
        <w:tc>
          <w:tcPr>
            <w:tcW w:w="4503" w:type="dxa"/>
            <w:gridSpan w:val="2"/>
          </w:tcPr>
          <w:p w:rsidR="00A01456" w:rsidRPr="00A01456" w:rsidRDefault="00B564B7" w:rsidP="00B054D8">
            <w:pPr>
              <w:ind w:firstLine="0"/>
            </w:pPr>
            <w:r>
              <w:t>Глава</w:t>
            </w:r>
            <w:r w:rsidR="00A01456" w:rsidRPr="00A01456">
              <w:t xml:space="preserve"> Каргасокского района</w:t>
            </w:r>
          </w:p>
        </w:tc>
        <w:tc>
          <w:tcPr>
            <w:tcW w:w="2445" w:type="dxa"/>
            <w:vAlign w:val="center"/>
          </w:tcPr>
          <w:p w:rsidR="00A01456" w:rsidRPr="00A01456" w:rsidRDefault="00A01456" w:rsidP="00B054D8">
            <w:pPr>
              <w:jc w:val="center"/>
              <w:rPr>
                <w:color w:val="C0C0C0"/>
              </w:rPr>
            </w:pPr>
          </w:p>
        </w:tc>
        <w:tc>
          <w:tcPr>
            <w:tcW w:w="2799" w:type="dxa"/>
          </w:tcPr>
          <w:p w:rsidR="00A01456" w:rsidRPr="00A01456" w:rsidRDefault="00A01456" w:rsidP="00B564B7">
            <w:pPr>
              <w:ind w:hanging="2"/>
              <w:jc w:val="right"/>
            </w:pPr>
            <w:r w:rsidRPr="00A01456">
              <w:t>А.</w:t>
            </w:r>
            <w:r w:rsidR="00B564B7">
              <w:t>П. Ащеулов</w:t>
            </w:r>
          </w:p>
        </w:tc>
      </w:tr>
      <w:tr w:rsidR="00A01456" w:rsidRPr="00B45F6C" w:rsidTr="00E658A8">
        <w:tc>
          <w:tcPr>
            <w:tcW w:w="2628" w:type="dxa"/>
          </w:tcPr>
          <w:p w:rsidR="00A01456" w:rsidRDefault="00A01456" w:rsidP="00B054D8">
            <w:pPr>
              <w:ind w:firstLine="0"/>
              <w:rPr>
                <w:sz w:val="10"/>
                <w:szCs w:val="10"/>
              </w:rPr>
            </w:pPr>
          </w:p>
          <w:p w:rsidR="00A01456" w:rsidRPr="00111F9F" w:rsidRDefault="00A01456" w:rsidP="00B054D8">
            <w:pPr>
              <w:ind w:firstLine="0"/>
              <w:rPr>
                <w:sz w:val="10"/>
                <w:szCs w:val="10"/>
              </w:rPr>
            </w:pPr>
          </w:p>
          <w:p w:rsidR="00A01456" w:rsidRDefault="00A01456" w:rsidP="00B054D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 Максимчук</w:t>
            </w:r>
          </w:p>
          <w:p w:rsidR="00A01456" w:rsidRPr="00961669" w:rsidRDefault="00A01456" w:rsidP="00B054D8">
            <w:pPr>
              <w:ind w:firstLine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2-32-52</w:t>
            </w:r>
          </w:p>
        </w:tc>
        <w:tc>
          <w:tcPr>
            <w:tcW w:w="7119" w:type="dxa"/>
            <w:gridSpan w:val="3"/>
          </w:tcPr>
          <w:p w:rsidR="00A01456" w:rsidRPr="009F3F5F" w:rsidRDefault="00A01456" w:rsidP="00B054D8">
            <w:pPr>
              <w:rPr>
                <w:sz w:val="10"/>
                <w:szCs w:val="10"/>
              </w:rPr>
            </w:pPr>
          </w:p>
          <w:p w:rsidR="00A01456" w:rsidRDefault="00A01456" w:rsidP="00B054D8">
            <w:pPr>
              <w:jc w:val="right"/>
              <w:rPr>
                <w:sz w:val="20"/>
                <w:szCs w:val="20"/>
                <w:u w:val="single"/>
              </w:rPr>
            </w:pPr>
          </w:p>
          <w:p w:rsidR="00A01456" w:rsidRPr="00B45F6C" w:rsidRDefault="00A01456" w:rsidP="00B054D8">
            <w:pPr>
              <w:ind w:firstLine="0"/>
            </w:pPr>
          </w:p>
        </w:tc>
      </w:tr>
    </w:tbl>
    <w:p w:rsidR="00844FFD" w:rsidRDefault="00844FFD" w:rsidP="00844FFD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tbl>
      <w:tblPr>
        <w:tblStyle w:val="a4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</w:tblGrid>
      <w:tr w:rsidR="00E35B3C" w:rsidRPr="00E35B3C" w:rsidTr="00E35B3C">
        <w:tc>
          <w:tcPr>
            <w:tcW w:w="3509" w:type="dxa"/>
          </w:tcPr>
          <w:p w:rsidR="00E35B3C" w:rsidRPr="00E35B3C" w:rsidRDefault="00E35B3C" w:rsidP="00E35B3C">
            <w:pPr>
              <w:ind w:firstLine="0"/>
              <w:jc w:val="left"/>
              <w:rPr>
                <w:sz w:val="20"/>
                <w:szCs w:val="20"/>
              </w:rPr>
            </w:pPr>
            <w:r w:rsidRPr="00E35B3C">
              <w:rPr>
                <w:sz w:val="20"/>
                <w:szCs w:val="20"/>
              </w:rPr>
              <w:t xml:space="preserve">Утверждено </w:t>
            </w:r>
          </w:p>
        </w:tc>
      </w:tr>
      <w:tr w:rsidR="00E35B3C" w:rsidRPr="00E35B3C" w:rsidTr="00E35B3C">
        <w:tc>
          <w:tcPr>
            <w:tcW w:w="3509" w:type="dxa"/>
          </w:tcPr>
          <w:p w:rsidR="00E35B3C" w:rsidRPr="00E35B3C" w:rsidRDefault="00E35B3C" w:rsidP="00E35B3C">
            <w:pPr>
              <w:ind w:firstLine="0"/>
              <w:jc w:val="left"/>
              <w:rPr>
                <w:sz w:val="20"/>
                <w:szCs w:val="20"/>
              </w:rPr>
            </w:pPr>
            <w:r w:rsidRPr="00E35B3C">
              <w:rPr>
                <w:sz w:val="20"/>
                <w:szCs w:val="20"/>
              </w:rPr>
              <w:t>постановлением Администрации</w:t>
            </w:r>
          </w:p>
        </w:tc>
      </w:tr>
      <w:tr w:rsidR="00E35B3C" w:rsidRPr="00E35B3C" w:rsidTr="00E35B3C">
        <w:tc>
          <w:tcPr>
            <w:tcW w:w="3509" w:type="dxa"/>
          </w:tcPr>
          <w:p w:rsidR="00E35B3C" w:rsidRPr="00E35B3C" w:rsidRDefault="00E35B3C" w:rsidP="00E35B3C">
            <w:pPr>
              <w:ind w:firstLine="0"/>
              <w:jc w:val="left"/>
              <w:rPr>
                <w:sz w:val="20"/>
                <w:szCs w:val="20"/>
              </w:rPr>
            </w:pPr>
            <w:r w:rsidRPr="00E35B3C">
              <w:rPr>
                <w:sz w:val="20"/>
                <w:szCs w:val="20"/>
              </w:rPr>
              <w:t>Каргасокского района</w:t>
            </w:r>
          </w:p>
        </w:tc>
      </w:tr>
      <w:tr w:rsidR="00E35B3C" w:rsidRPr="00E35B3C" w:rsidTr="00E35B3C">
        <w:tc>
          <w:tcPr>
            <w:tcW w:w="3509" w:type="dxa"/>
          </w:tcPr>
          <w:p w:rsidR="00E35B3C" w:rsidRPr="00E35B3C" w:rsidRDefault="00E35B3C" w:rsidP="003070FE">
            <w:pPr>
              <w:ind w:firstLine="0"/>
              <w:jc w:val="left"/>
              <w:rPr>
                <w:sz w:val="20"/>
                <w:szCs w:val="20"/>
              </w:rPr>
            </w:pPr>
            <w:r w:rsidRPr="00E35B3C">
              <w:rPr>
                <w:sz w:val="20"/>
                <w:szCs w:val="20"/>
              </w:rPr>
              <w:t xml:space="preserve">от </w:t>
            </w:r>
            <w:r w:rsidR="003070FE">
              <w:rPr>
                <w:sz w:val="20"/>
                <w:szCs w:val="20"/>
              </w:rPr>
              <w:t>28.08.</w:t>
            </w:r>
            <w:r w:rsidR="00B564B7">
              <w:rPr>
                <w:sz w:val="20"/>
                <w:szCs w:val="20"/>
              </w:rPr>
              <w:t>2020</w:t>
            </w:r>
            <w:r w:rsidRPr="00E35B3C">
              <w:rPr>
                <w:sz w:val="20"/>
                <w:szCs w:val="20"/>
              </w:rPr>
              <w:t xml:space="preserve"> № </w:t>
            </w:r>
            <w:r w:rsidR="003070FE">
              <w:rPr>
                <w:sz w:val="20"/>
                <w:szCs w:val="20"/>
              </w:rPr>
              <w:t>168</w:t>
            </w:r>
            <w:bookmarkStart w:id="4" w:name="_GoBack"/>
            <w:bookmarkEnd w:id="4"/>
          </w:p>
        </w:tc>
      </w:tr>
      <w:tr w:rsidR="00E35B3C" w:rsidRPr="00E35B3C" w:rsidTr="00E35B3C">
        <w:tc>
          <w:tcPr>
            <w:tcW w:w="3509" w:type="dxa"/>
          </w:tcPr>
          <w:p w:rsidR="00E35B3C" w:rsidRPr="00E35B3C" w:rsidRDefault="00E35B3C" w:rsidP="00E35B3C">
            <w:pPr>
              <w:ind w:firstLine="0"/>
              <w:jc w:val="left"/>
              <w:rPr>
                <w:sz w:val="20"/>
                <w:szCs w:val="20"/>
              </w:rPr>
            </w:pPr>
            <w:r w:rsidRPr="00E35B3C">
              <w:rPr>
                <w:sz w:val="20"/>
                <w:szCs w:val="20"/>
              </w:rPr>
              <w:t>Приложение</w:t>
            </w:r>
          </w:p>
        </w:tc>
      </w:tr>
    </w:tbl>
    <w:p w:rsidR="00C011CF" w:rsidRDefault="00C011CF" w:rsidP="00C011CF">
      <w:pPr>
        <w:ind w:firstLine="0"/>
        <w:jc w:val="right"/>
      </w:pPr>
    </w:p>
    <w:p w:rsidR="002157B0" w:rsidRDefault="002157B0" w:rsidP="002157B0">
      <w:pPr>
        <w:ind w:firstLine="0"/>
        <w:jc w:val="right"/>
        <w:rPr>
          <w:sz w:val="28"/>
          <w:szCs w:val="28"/>
        </w:rPr>
      </w:pPr>
    </w:p>
    <w:p w:rsidR="002157B0" w:rsidRDefault="002157B0" w:rsidP="002157B0">
      <w:pPr>
        <w:ind w:firstLine="0"/>
        <w:jc w:val="right"/>
      </w:pPr>
    </w:p>
    <w:p w:rsidR="00B564B7" w:rsidRDefault="00B564B7" w:rsidP="00B564B7">
      <w:pPr>
        <w:ind w:firstLine="0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021C988" wp14:editId="6B3D37DA">
            <wp:simplePos x="0" y="0"/>
            <wp:positionH relativeFrom="column">
              <wp:posOffset>2811780</wp:posOffset>
            </wp:positionH>
            <wp:positionV relativeFrom="paragraph">
              <wp:posOffset>-288925</wp:posOffset>
            </wp:positionV>
            <wp:extent cx="576580" cy="739140"/>
            <wp:effectExtent l="0" t="0" r="0" b="0"/>
            <wp:wrapSquare wrapText="bothSides"/>
            <wp:docPr id="2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64B7" w:rsidRDefault="00B564B7" w:rsidP="00B564B7">
      <w:pPr>
        <w:ind w:firstLine="0"/>
        <w:jc w:val="right"/>
      </w:pPr>
    </w:p>
    <w:p w:rsidR="00B564B7" w:rsidRDefault="00B564B7" w:rsidP="00B564B7">
      <w:pPr>
        <w:ind w:firstLine="0"/>
        <w:jc w:val="right"/>
      </w:pPr>
    </w:p>
    <w:p w:rsidR="00B564B7" w:rsidRDefault="00B564B7" w:rsidP="00B564B7">
      <w:pPr>
        <w:ind w:firstLine="0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564B7" w:rsidRDefault="00B564B7" w:rsidP="00B564B7">
      <w:pPr>
        <w:keepNext/>
        <w:ind w:firstLine="0"/>
        <w:jc w:val="center"/>
        <w:outlineLvl w:val="1"/>
        <w:rPr>
          <w:sz w:val="26"/>
        </w:rPr>
      </w:pPr>
      <w:r>
        <w:rPr>
          <w:sz w:val="26"/>
        </w:rPr>
        <w:t>ТОМСКАЯ ОБЛАСТЬ</w:t>
      </w:r>
    </w:p>
    <w:p w:rsidR="00B564B7" w:rsidRDefault="00B564B7" w:rsidP="00B564B7">
      <w:pPr>
        <w:keepNext/>
        <w:jc w:val="center"/>
        <w:outlineLvl w:val="1"/>
        <w:rPr>
          <w:sz w:val="26"/>
        </w:rPr>
      </w:pPr>
    </w:p>
    <w:p w:rsidR="00B564B7" w:rsidRDefault="00B564B7" w:rsidP="00B564B7">
      <w:pPr>
        <w:keepNext/>
        <w:ind w:firstLine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АДМИНИСТРАЦИЯ КАРГАСОКСКОГО РАЙОНА</w:t>
      </w:r>
    </w:p>
    <w:p w:rsidR="00B564B7" w:rsidRDefault="00B564B7" w:rsidP="00B564B7">
      <w:pPr>
        <w:rPr>
          <w:b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08"/>
        <w:gridCol w:w="5580"/>
        <w:gridCol w:w="2259"/>
      </w:tblGrid>
      <w:tr w:rsidR="00B564B7" w:rsidTr="009D49CF">
        <w:tc>
          <w:tcPr>
            <w:tcW w:w="9747" w:type="dxa"/>
            <w:gridSpan w:val="3"/>
          </w:tcPr>
          <w:p w:rsidR="00B564B7" w:rsidRDefault="00B564B7" w:rsidP="009D49CF">
            <w:pPr>
              <w:keepNext/>
              <w:ind w:firstLine="0"/>
              <w:jc w:val="center"/>
              <w:outlineLvl w:val="4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РАСПОРЯЖЕНИЕ</w:t>
            </w:r>
          </w:p>
          <w:p w:rsidR="00B564B7" w:rsidRDefault="00B564B7" w:rsidP="009D49CF">
            <w:pPr>
              <w:rPr>
                <w:b/>
              </w:rPr>
            </w:pPr>
          </w:p>
        </w:tc>
      </w:tr>
      <w:tr w:rsidR="00B564B7" w:rsidRPr="007577CB" w:rsidTr="009D49CF">
        <w:tc>
          <w:tcPr>
            <w:tcW w:w="1908" w:type="dxa"/>
          </w:tcPr>
          <w:p w:rsidR="00B564B7" w:rsidRPr="00D825AF" w:rsidRDefault="00B564B7" w:rsidP="009D49CF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2020</w:t>
            </w:r>
          </w:p>
          <w:p w:rsidR="00B564B7" w:rsidRPr="007577CB" w:rsidRDefault="00B564B7" w:rsidP="009D49CF"/>
        </w:tc>
        <w:tc>
          <w:tcPr>
            <w:tcW w:w="5580" w:type="dxa"/>
          </w:tcPr>
          <w:p w:rsidR="00B564B7" w:rsidRPr="007577CB" w:rsidRDefault="00B564B7" w:rsidP="009D49CF">
            <w:pPr>
              <w:jc w:val="right"/>
            </w:pPr>
          </w:p>
        </w:tc>
        <w:tc>
          <w:tcPr>
            <w:tcW w:w="2259" w:type="dxa"/>
            <w:hideMark/>
          </w:tcPr>
          <w:p w:rsidR="00B564B7" w:rsidRPr="007577CB" w:rsidRDefault="00B564B7" w:rsidP="009D49CF">
            <w:pPr>
              <w:ind w:firstLine="25"/>
              <w:jc w:val="right"/>
            </w:pPr>
            <w:r w:rsidRPr="007577CB">
              <w:t>№</w:t>
            </w:r>
            <w:r>
              <w:t xml:space="preserve"> </w:t>
            </w:r>
          </w:p>
        </w:tc>
      </w:tr>
      <w:tr w:rsidR="00B564B7" w:rsidRPr="007577CB" w:rsidTr="009D49CF">
        <w:tc>
          <w:tcPr>
            <w:tcW w:w="7488" w:type="dxa"/>
            <w:gridSpan w:val="2"/>
            <w:hideMark/>
          </w:tcPr>
          <w:p w:rsidR="00B564B7" w:rsidRPr="007577CB" w:rsidRDefault="00B564B7" w:rsidP="009D49CF">
            <w:pPr>
              <w:ind w:firstLine="0"/>
            </w:pPr>
            <w:r w:rsidRPr="007577CB">
              <w:t>с. Каргасок</w:t>
            </w:r>
          </w:p>
        </w:tc>
        <w:tc>
          <w:tcPr>
            <w:tcW w:w="2259" w:type="dxa"/>
          </w:tcPr>
          <w:p w:rsidR="00B564B7" w:rsidRPr="007577CB" w:rsidRDefault="00B564B7" w:rsidP="009D49CF"/>
        </w:tc>
      </w:tr>
    </w:tbl>
    <w:p w:rsidR="00B564B7" w:rsidRPr="007577CB" w:rsidRDefault="00B564B7" w:rsidP="00B564B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642"/>
      </w:tblGrid>
      <w:tr w:rsidR="00B564B7" w:rsidRPr="007577CB" w:rsidTr="009D49CF">
        <w:tc>
          <w:tcPr>
            <w:tcW w:w="4503" w:type="dxa"/>
            <w:hideMark/>
          </w:tcPr>
          <w:p w:rsidR="00B564B7" w:rsidRPr="007577CB" w:rsidRDefault="00B564B7" w:rsidP="009D49CF">
            <w:pPr>
              <w:ind w:firstLine="0"/>
              <w:rPr>
                <w:bCs/>
              </w:rPr>
            </w:pPr>
            <w:r w:rsidRPr="007577CB">
              <w:rPr>
                <w:bCs/>
              </w:rPr>
              <w:t>Об утверждении показателей прогноза социально-экономического развития муниципального образования «Каргасокски</w:t>
            </w:r>
            <w:r>
              <w:rPr>
                <w:bCs/>
              </w:rPr>
              <w:t>й район» Томской области на 202</w:t>
            </w:r>
            <w:r w:rsidRPr="00D825AF">
              <w:rPr>
                <w:bCs/>
              </w:rPr>
              <w:t>1</w:t>
            </w:r>
            <w:r>
              <w:rPr>
                <w:bCs/>
              </w:rPr>
              <w:t>-202</w:t>
            </w:r>
            <w:r w:rsidRPr="00D825AF">
              <w:rPr>
                <w:bCs/>
              </w:rPr>
              <w:t>3</w:t>
            </w:r>
            <w:r w:rsidRPr="007577CB">
              <w:rPr>
                <w:bCs/>
              </w:rPr>
              <w:t xml:space="preserve"> годы</w:t>
            </w:r>
          </w:p>
        </w:tc>
        <w:tc>
          <w:tcPr>
            <w:tcW w:w="4642" w:type="dxa"/>
          </w:tcPr>
          <w:p w:rsidR="00B564B7" w:rsidRPr="007577CB" w:rsidRDefault="00B564B7" w:rsidP="009D49CF"/>
        </w:tc>
      </w:tr>
    </w:tbl>
    <w:p w:rsidR="00B564B7" w:rsidRPr="007577CB" w:rsidRDefault="00B564B7" w:rsidP="00B564B7"/>
    <w:p w:rsidR="00B564B7" w:rsidRPr="007577CB" w:rsidRDefault="00B564B7" w:rsidP="00B564B7">
      <w:pPr>
        <w:tabs>
          <w:tab w:val="left" w:pos="142"/>
        </w:tabs>
        <w:ind w:firstLine="567"/>
      </w:pPr>
      <w:r w:rsidRPr="007577CB">
        <w:t>В соответствии с постановлением Администрации Каргасокского района от 01.07.2015 № 108 «Об утверждении Порядка разработки и корректировки Прогноза социально-экономического развития муниципального образования «Каргасокский район» на среднесрочный период»</w:t>
      </w:r>
    </w:p>
    <w:p w:rsidR="00B564B7" w:rsidRPr="007577CB" w:rsidRDefault="00B564B7" w:rsidP="00B564B7">
      <w:pPr>
        <w:tabs>
          <w:tab w:val="left" w:pos="142"/>
        </w:tabs>
      </w:pPr>
    </w:p>
    <w:p w:rsidR="00B564B7" w:rsidRPr="00844FFD" w:rsidRDefault="00B564B7" w:rsidP="00B564B7">
      <w:pPr>
        <w:pStyle w:val="a3"/>
        <w:numPr>
          <w:ilvl w:val="0"/>
          <w:numId w:val="33"/>
        </w:numPr>
        <w:tabs>
          <w:tab w:val="left" w:pos="709"/>
        </w:tabs>
        <w:ind w:left="0" w:firstLine="567"/>
        <w:rPr>
          <w:bCs/>
        </w:rPr>
      </w:pPr>
      <w:r w:rsidRPr="007577CB">
        <w:t xml:space="preserve">Утвердить </w:t>
      </w:r>
      <w:r w:rsidRPr="00844FFD">
        <w:rPr>
          <w:bCs/>
        </w:rPr>
        <w:t>показатели прогноза социально-экономического развития муниципального образования «Каргасокски</w:t>
      </w:r>
      <w:r>
        <w:rPr>
          <w:bCs/>
        </w:rPr>
        <w:t>й район» Томской области на 202</w:t>
      </w:r>
      <w:r w:rsidRPr="00D825AF">
        <w:rPr>
          <w:bCs/>
        </w:rPr>
        <w:t>1</w:t>
      </w:r>
      <w:r w:rsidRPr="00844FFD">
        <w:rPr>
          <w:bCs/>
        </w:rPr>
        <w:t>-202</w:t>
      </w:r>
      <w:r w:rsidRPr="00D825AF">
        <w:rPr>
          <w:bCs/>
        </w:rPr>
        <w:t>3</w:t>
      </w:r>
      <w:r w:rsidRPr="00844FFD">
        <w:rPr>
          <w:bCs/>
        </w:rPr>
        <w:t xml:space="preserve"> годы согласно </w:t>
      </w:r>
      <w:proofErr w:type="gramStart"/>
      <w:r w:rsidRPr="00844FFD">
        <w:rPr>
          <w:bCs/>
        </w:rPr>
        <w:t>приложению</w:t>
      </w:r>
      <w:proofErr w:type="gramEnd"/>
      <w:r w:rsidRPr="00844FFD">
        <w:rPr>
          <w:bCs/>
        </w:rPr>
        <w:t xml:space="preserve"> к настоящему распоряжению.</w:t>
      </w:r>
    </w:p>
    <w:p w:rsidR="00B564B7" w:rsidRPr="007577CB" w:rsidRDefault="00B564B7" w:rsidP="00B564B7">
      <w:pPr>
        <w:pStyle w:val="a3"/>
        <w:ind w:left="0" w:firstLine="0"/>
      </w:pPr>
    </w:p>
    <w:p w:rsidR="00B564B7" w:rsidRPr="007577CB" w:rsidRDefault="00B564B7" w:rsidP="00B564B7">
      <w:pPr>
        <w:pStyle w:val="a3"/>
        <w:ind w:left="0" w:firstLine="0"/>
      </w:pPr>
    </w:p>
    <w:p w:rsidR="00B564B7" w:rsidRPr="007577CB" w:rsidRDefault="00B564B7" w:rsidP="00B564B7">
      <w:pPr>
        <w:pStyle w:val="a3"/>
        <w:ind w:left="0" w:firstLine="0"/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03"/>
        <w:gridCol w:w="2445"/>
        <w:gridCol w:w="2799"/>
      </w:tblGrid>
      <w:tr w:rsidR="00B564B7" w:rsidTr="009D49CF">
        <w:tc>
          <w:tcPr>
            <w:tcW w:w="4503" w:type="dxa"/>
            <w:hideMark/>
          </w:tcPr>
          <w:p w:rsidR="00B564B7" w:rsidRDefault="00B564B7" w:rsidP="009D49CF">
            <w:pPr>
              <w:ind w:firstLine="0"/>
            </w:pPr>
            <w:r>
              <w:t>Глава Каргасокского района</w:t>
            </w:r>
          </w:p>
        </w:tc>
        <w:tc>
          <w:tcPr>
            <w:tcW w:w="2445" w:type="dxa"/>
            <w:vAlign w:val="center"/>
          </w:tcPr>
          <w:p w:rsidR="00B564B7" w:rsidRDefault="00B564B7" w:rsidP="009D49CF">
            <w:pPr>
              <w:jc w:val="center"/>
              <w:rPr>
                <w:color w:val="C0C0C0"/>
              </w:rPr>
            </w:pPr>
          </w:p>
        </w:tc>
        <w:tc>
          <w:tcPr>
            <w:tcW w:w="2799" w:type="dxa"/>
            <w:hideMark/>
          </w:tcPr>
          <w:p w:rsidR="00B564B7" w:rsidRDefault="00B564B7" w:rsidP="009D49CF">
            <w:pPr>
              <w:ind w:hanging="2"/>
              <w:jc w:val="right"/>
            </w:pPr>
            <w:r>
              <w:t>А.П. Ащеулов</w:t>
            </w:r>
          </w:p>
        </w:tc>
      </w:tr>
    </w:tbl>
    <w:p w:rsidR="00B564B7" w:rsidRDefault="00B564B7" w:rsidP="00B564B7">
      <w:pPr>
        <w:pStyle w:val="a3"/>
        <w:ind w:left="1281" w:firstLine="0"/>
        <w:rPr>
          <w:sz w:val="28"/>
          <w:szCs w:val="28"/>
        </w:rPr>
      </w:pPr>
    </w:p>
    <w:p w:rsidR="00B564B7" w:rsidRDefault="00B564B7" w:rsidP="00B564B7">
      <w:pPr>
        <w:pStyle w:val="a3"/>
        <w:ind w:left="1281" w:firstLine="0"/>
        <w:rPr>
          <w:sz w:val="28"/>
          <w:szCs w:val="28"/>
        </w:rPr>
      </w:pPr>
    </w:p>
    <w:p w:rsidR="00B564B7" w:rsidRDefault="00B564B7" w:rsidP="00B564B7">
      <w:pPr>
        <w:pStyle w:val="a3"/>
        <w:ind w:left="1281" w:firstLine="0"/>
        <w:rPr>
          <w:sz w:val="28"/>
          <w:szCs w:val="28"/>
        </w:rPr>
      </w:pPr>
    </w:p>
    <w:p w:rsidR="00B564B7" w:rsidRDefault="00B564B7" w:rsidP="00B564B7">
      <w:pPr>
        <w:pStyle w:val="a3"/>
        <w:ind w:left="1281" w:firstLine="0"/>
        <w:rPr>
          <w:sz w:val="28"/>
          <w:szCs w:val="28"/>
        </w:rPr>
      </w:pPr>
    </w:p>
    <w:p w:rsidR="00B564B7" w:rsidRDefault="00B564B7" w:rsidP="00B564B7">
      <w:pPr>
        <w:pStyle w:val="a3"/>
        <w:ind w:left="1281" w:firstLine="0"/>
        <w:rPr>
          <w:sz w:val="28"/>
          <w:szCs w:val="28"/>
        </w:rPr>
      </w:pPr>
    </w:p>
    <w:p w:rsidR="00B564B7" w:rsidRDefault="00B564B7" w:rsidP="00B564B7">
      <w:pPr>
        <w:pStyle w:val="a3"/>
        <w:ind w:left="1281" w:firstLine="0"/>
        <w:rPr>
          <w:sz w:val="28"/>
          <w:szCs w:val="28"/>
        </w:rPr>
      </w:pPr>
    </w:p>
    <w:p w:rsidR="00B564B7" w:rsidRDefault="00B564B7" w:rsidP="00B564B7">
      <w:pPr>
        <w:pStyle w:val="a3"/>
        <w:ind w:left="0" w:firstLine="0"/>
        <w:rPr>
          <w:sz w:val="20"/>
          <w:szCs w:val="20"/>
        </w:rPr>
      </w:pPr>
      <w:r>
        <w:rPr>
          <w:sz w:val="20"/>
          <w:szCs w:val="20"/>
        </w:rPr>
        <w:t>Ю.А. Максимчук</w:t>
      </w:r>
    </w:p>
    <w:p w:rsidR="00B564B7" w:rsidRPr="007D26E9" w:rsidRDefault="00B564B7" w:rsidP="00B564B7">
      <w:pPr>
        <w:pStyle w:val="a3"/>
        <w:ind w:left="0" w:firstLine="0"/>
        <w:rPr>
          <w:sz w:val="20"/>
          <w:szCs w:val="20"/>
        </w:rPr>
      </w:pPr>
      <w:r>
        <w:rPr>
          <w:sz w:val="20"/>
          <w:szCs w:val="20"/>
        </w:rPr>
        <w:t>8(38253) 23252</w:t>
      </w:r>
    </w:p>
    <w:p w:rsidR="00B564B7" w:rsidRPr="007D26E9" w:rsidRDefault="00B564B7" w:rsidP="00B564B7">
      <w:pPr>
        <w:pStyle w:val="a3"/>
        <w:ind w:left="0" w:firstLine="0"/>
        <w:rPr>
          <w:sz w:val="20"/>
          <w:szCs w:val="20"/>
        </w:rPr>
      </w:pPr>
    </w:p>
    <w:p w:rsidR="00B564B7" w:rsidRDefault="00B564B7" w:rsidP="00B564B7">
      <w:pPr>
        <w:ind w:firstLine="0"/>
        <w:jc w:val="left"/>
        <w:sectPr w:rsidR="00B564B7" w:rsidSect="009D49CF">
          <w:headerReference w:type="default" r:id="rId9"/>
          <w:footerReference w:type="first" r:id="rId10"/>
          <w:pgSz w:w="11906" w:h="16838"/>
          <w:pgMar w:top="993" w:right="567" w:bottom="1134" w:left="1701" w:header="709" w:footer="709" w:gutter="0"/>
          <w:pgNumType w:start="1"/>
          <w:cols w:space="720"/>
          <w:titlePg/>
          <w:docGrid w:linePitch="326"/>
        </w:sectPr>
      </w:pPr>
    </w:p>
    <w:p w:rsidR="00B564B7" w:rsidRPr="00D40D28" w:rsidRDefault="00B564B7" w:rsidP="00B564B7">
      <w:pPr>
        <w:ind w:left="11340" w:firstLine="0"/>
        <w:rPr>
          <w:sz w:val="20"/>
          <w:szCs w:val="20"/>
        </w:rPr>
      </w:pPr>
      <w:r w:rsidRPr="00D40D28">
        <w:rPr>
          <w:sz w:val="20"/>
          <w:szCs w:val="20"/>
        </w:rPr>
        <w:lastRenderedPageBreak/>
        <w:t>УТВЕРЖДЕНЫ</w:t>
      </w:r>
    </w:p>
    <w:p w:rsidR="00B564B7" w:rsidRPr="00D40D28" w:rsidRDefault="00B564B7" w:rsidP="00B564B7">
      <w:pPr>
        <w:ind w:left="11340" w:firstLine="0"/>
        <w:rPr>
          <w:sz w:val="20"/>
          <w:szCs w:val="20"/>
        </w:rPr>
      </w:pPr>
      <w:r w:rsidRPr="00D40D28">
        <w:rPr>
          <w:sz w:val="20"/>
          <w:szCs w:val="20"/>
        </w:rPr>
        <w:t>распоряжением Администрации</w:t>
      </w:r>
    </w:p>
    <w:p w:rsidR="00B564B7" w:rsidRPr="00D40D28" w:rsidRDefault="00B564B7" w:rsidP="00B564B7">
      <w:pPr>
        <w:ind w:left="11340" w:firstLine="0"/>
        <w:rPr>
          <w:sz w:val="20"/>
          <w:szCs w:val="20"/>
        </w:rPr>
      </w:pPr>
      <w:r w:rsidRPr="00D40D28">
        <w:rPr>
          <w:sz w:val="20"/>
          <w:szCs w:val="20"/>
        </w:rPr>
        <w:t>Каргасокского района</w:t>
      </w:r>
    </w:p>
    <w:p w:rsidR="00B564B7" w:rsidRPr="00D40D28" w:rsidRDefault="00B564B7" w:rsidP="00B564B7">
      <w:pPr>
        <w:ind w:left="11340" w:firstLine="0"/>
        <w:rPr>
          <w:sz w:val="20"/>
          <w:szCs w:val="20"/>
        </w:rPr>
      </w:pPr>
      <w:r w:rsidRPr="00D40D28">
        <w:rPr>
          <w:sz w:val="20"/>
          <w:szCs w:val="20"/>
        </w:rPr>
        <w:t xml:space="preserve">от </w:t>
      </w:r>
      <w:r>
        <w:rPr>
          <w:sz w:val="20"/>
          <w:szCs w:val="20"/>
          <w:lang w:val="en-US"/>
        </w:rPr>
        <w:t xml:space="preserve">               </w:t>
      </w:r>
      <w:r>
        <w:rPr>
          <w:sz w:val="20"/>
          <w:szCs w:val="20"/>
        </w:rPr>
        <w:t xml:space="preserve"> № </w:t>
      </w:r>
    </w:p>
    <w:p w:rsidR="00B564B7" w:rsidRPr="00D40D28" w:rsidRDefault="00B564B7" w:rsidP="00B564B7">
      <w:pPr>
        <w:ind w:left="11340" w:firstLine="0"/>
        <w:rPr>
          <w:sz w:val="20"/>
          <w:szCs w:val="20"/>
        </w:rPr>
      </w:pPr>
      <w:r w:rsidRPr="00D40D28">
        <w:rPr>
          <w:sz w:val="20"/>
          <w:szCs w:val="20"/>
        </w:rPr>
        <w:t>Приложение</w:t>
      </w:r>
    </w:p>
    <w:p w:rsidR="00B564B7" w:rsidRDefault="00B564B7" w:rsidP="00B564B7">
      <w:pPr>
        <w:ind w:left="11199" w:firstLine="0"/>
      </w:pPr>
    </w:p>
    <w:tbl>
      <w:tblPr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B564B7" w:rsidRPr="00314091" w:rsidTr="009D49CF">
        <w:trPr>
          <w:trHeight w:val="405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4B7" w:rsidRPr="00314091" w:rsidRDefault="00B564B7" w:rsidP="009D49C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14091">
              <w:rPr>
                <w:bCs/>
                <w:sz w:val="20"/>
                <w:szCs w:val="20"/>
              </w:rPr>
              <w:t>Показатели прогноза социально-экономического развития муниципального района (городского округа) Томской области на 2021-2023 годы</w:t>
            </w:r>
          </w:p>
        </w:tc>
      </w:tr>
      <w:tr w:rsidR="00B564B7" w:rsidRPr="00314091" w:rsidTr="009D49CF">
        <w:trPr>
          <w:trHeight w:val="405"/>
        </w:trPr>
        <w:tc>
          <w:tcPr>
            <w:tcW w:w="160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564B7" w:rsidRPr="00314091" w:rsidRDefault="00B564B7" w:rsidP="009D49CF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314091">
              <w:rPr>
                <w:bCs/>
                <w:sz w:val="20"/>
                <w:szCs w:val="20"/>
              </w:rPr>
              <w:t>Каргасокский район</w:t>
            </w:r>
          </w:p>
          <w:p w:rsidR="00B564B7" w:rsidRPr="00314091" w:rsidRDefault="00B564B7" w:rsidP="009D49CF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  <w:tbl>
            <w:tblPr>
              <w:tblW w:w="15918" w:type="dxa"/>
              <w:tblLayout w:type="fixed"/>
              <w:tblLook w:val="04A0" w:firstRow="1" w:lastRow="0" w:firstColumn="1" w:lastColumn="0" w:noHBand="0" w:noVBand="1"/>
            </w:tblPr>
            <w:tblGrid>
              <w:gridCol w:w="2870"/>
              <w:gridCol w:w="1134"/>
              <w:gridCol w:w="993"/>
              <w:gridCol w:w="993"/>
              <w:gridCol w:w="991"/>
              <w:gridCol w:w="992"/>
              <w:gridCol w:w="993"/>
              <w:gridCol w:w="992"/>
              <w:gridCol w:w="992"/>
              <w:gridCol w:w="992"/>
              <w:gridCol w:w="993"/>
              <w:gridCol w:w="991"/>
              <w:gridCol w:w="992"/>
              <w:gridCol w:w="992"/>
              <w:gridCol w:w="8"/>
            </w:tblGrid>
            <w:tr w:rsidR="00B564B7" w:rsidRPr="00314091" w:rsidTr="009D49CF">
              <w:trPr>
                <w:gridAfter w:val="1"/>
                <w:wAfter w:w="8" w:type="dxa"/>
                <w:trHeight w:val="255"/>
              </w:trPr>
              <w:tc>
                <w:tcPr>
                  <w:tcW w:w="2870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  <w:r w:rsidRPr="00314091">
                    <w:rPr>
                      <w:rFonts w:ascii="Arial CYR" w:hAnsi="Arial CYR" w:cs="Arial CYR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rFonts w:ascii="Arial CYR" w:hAnsi="Arial CYR" w:cs="Arial CYR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noWrap/>
                  <w:vAlign w:val="bottom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B564B7" w:rsidRPr="00314091" w:rsidTr="009D49CF">
              <w:trPr>
                <w:trHeight w:val="375"/>
              </w:trPr>
              <w:tc>
                <w:tcPr>
                  <w:tcW w:w="287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отчет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отчет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оценка</w:t>
                  </w:r>
                </w:p>
              </w:tc>
              <w:tc>
                <w:tcPr>
                  <w:tcW w:w="8937" w:type="dxa"/>
                  <w:gridSpan w:val="10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прогноз</w:t>
                  </w:r>
                </w:p>
              </w:tc>
            </w:tr>
            <w:tr w:rsidR="00B564B7" w:rsidRPr="00314091" w:rsidTr="009D49CF">
              <w:trPr>
                <w:trHeight w:val="465"/>
              </w:trPr>
              <w:tc>
                <w:tcPr>
                  <w:tcW w:w="2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991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2983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2023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750"/>
              </w:trPr>
              <w:tc>
                <w:tcPr>
                  <w:tcW w:w="2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консервативный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базовый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целевой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консервативный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базовый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целевой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консервативный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базовый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целевой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750"/>
              </w:trPr>
              <w:tc>
                <w:tcPr>
                  <w:tcW w:w="287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vMerge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1 вариант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2 вариант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3 вариант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1 вариант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2 вариант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3 вариант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1 вариант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2 вариант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3 вариант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1. Промышленное производство (BCDE)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750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Объем отгруженных товаров собственного производства, выполненных работ и услуг собственными силами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132 717,1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118 609,9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105 060,7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105 205,3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107 092,4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110 091,3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114 641,4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116 963,7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120 030,6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117 472,0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121 210,6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126 603,4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sz w:val="18"/>
                      <w:szCs w:val="18"/>
                    </w:rPr>
                    <w:t>Добыча полезных ископаемых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Объем отгруженных товаров собственного производства, выполненных работ и услуг собственными силами - РАЗДЕЛ B: Добыча полезных ископаемых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121 706,0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93 332,7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85 060,9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85 273,5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86 059,2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88 286,0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94 348,9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94 912,9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96 315,1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96 711,9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98 049,3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100 743,8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Объем отгруженных товаров собственного производства, выполненных работ и услуг собственными силами - 06 Добыча сырой нефти и природного газа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111 179,7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82 784,9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75 251,5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75326,7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75853,5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77676,1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83346,4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83668,8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84729,1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85068,0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86089,8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88152,1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lastRenderedPageBreak/>
                    <w:t>Объем отгруженных товаров собственного производства, выполненных работ и услуг собственными силами - 08 Добыча прочих полезных ископаемых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1,713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0,07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Объем отгруженных товаров собственного производства, выполненных работ и услуг собственными силами - 09 Предоставление услуг в области добычи полезных ископаемых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12 432,3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10 547,7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9 809,4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9 946,7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10 205,7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10 609,8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11 002,4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11 244,1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11 585,9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11 643,9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11 959,5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12 591,6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C60F5F" w:rsidRDefault="00B564B7" w:rsidP="009D49CF">
                  <w:pPr>
                    <w:ind w:firstLine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sz w:val="18"/>
                      <w:szCs w:val="18"/>
                    </w:rPr>
                    <w:t>Обрабатывающие производства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Объем отгруженных товаров собственного производства, выполненных работ и услуг собственными силами - РАЗДЕЛ C: Обрабатывающие производства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8 889,7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22 861,7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17 681,7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17 559,6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18 599,4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19 322,3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17 901,9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19 534,6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21 085,5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18 326,9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20 538,4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23 044,6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Объем отгруженных товаров собственного производства, выполненных работ и услуг собственными силами - 10 Производство пищевых продуктов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9,1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9,1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10,3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10,4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11,2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10,2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12,4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Объем отгруженных товаров собственного производства, выполненных работ и услуг собственными силами - 19 Производство кокса и нефтепродуктов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8 033,7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21 639,3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16 647,1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16 480,6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17 486,1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18 175,3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16 793,8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18 367,4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19 843,8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17 180,0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19 293,1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21 665,5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869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Объем отгруженных товаров собственного производства, выполненных работ и услуг собственными силами - 33 Ремонт и монтаж машин и оборудования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846,0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1 213,3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1 025,3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1 069,4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1 103,4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1 136,7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1 098,3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1 156,7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1 230,5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1 136,7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1 234,2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1 366,8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750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sz w:val="18"/>
                      <w:szCs w:val="18"/>
                    </w:rPr>
                    <w:t>Обеспечение электрической энергией, газом и паром; кондиционирование воздуха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847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 xml:space="preserve">Объем отгруженных товаров собственного производства, выполненных работ и услуг собственными силами - РАЗДЕЛ D: Обеспечение электрической </w:t>
                  </w:r>
                  <w:r w:rsidRPr="00314091">
                    <w:rPr>
                      <w:sz w:val="18"/>
                      <w:szCs w:val="18"/>
                    </w:rPr>
                    <w:lastRenderedPageBreak/>
                    <w:t xml:space="preserve">энергией, газом и паром; кондиционирование воздуха 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lastRenderedPageBreak/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1 933,4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2 211,3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2 122,9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2 171,7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2 230,3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2 274,0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2 189,1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2 309,0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2 412,5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2 228,5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2 409,4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2 584,3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471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C60F5F" w:rsidRDefault="00B564B7" w:rsidP="009D49CF">
                  <w:pPr>
                    <w:ind w:firstLine="0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sz w:val="18"/>
                      <w:szCs w:val="18"/>
                    </w:rPr>
                    <w:t>Водоснабжение; водоотведение, организация сбора и утилизации отходов, деятельность по ликвидации загрязнений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500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Объем отгруженных товаров собственного производства, выполненных работ и услуг собственными силами - РАЗДЕЛ E: Водоснабжение; водоотведение, организация сбора и утилизации отходов, деятельность по ликвидации загрязнений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188,0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204,2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195,2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200,5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203,5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209,1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201,5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207,1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217,5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204,7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213,4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230,7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2. Сельское хозяйство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Продукция сельского хозяйства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млн. руб.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279,50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281,50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293,87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305,56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312,78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313,51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319,80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333,16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334,02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337,88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360,78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361,85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Продукция растениеводства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314091">
                    <w:rPr>
                      <w:color w:val="000000"/>
                      <w:sz w:val="18"/>
                      <w:szCs w:val="18"/>
                    </w:rPr>
                    <w:t>млн.руб</w:t>
                  </w:r>
                  <w:proofErr w:type="spellEnd"/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197,20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198,10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205,83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213,08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217,92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218,55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222,74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230,95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231,61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234,92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248,10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249,06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Продукция животноводства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314091">
                    <w:rPr>
                      <w:color w:val="000000"/>
                      <w:sz w:val="18"/>
                      <w:szCs w:val="18"/>
                    </w:rPr>
                    <w:t>млн.руб</w:t>
                  </w:r>
                  <w:proofErr w:type="spellEnd"/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82,30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83,40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88,05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92,48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94,86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94,96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97,05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102,21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102,41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102,95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112,68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112,79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C60F5F" w:rsidRDefault="00B564B7" w:rsidP="009D49CF">
                  <w:pPr>
                    <w:ind w:firstLine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3. Транспорт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Протяженность автомобильных дорог общего пользования с твердым покрытием (федерального, регионального и межмуниципального, местного значения)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км.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222,0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4496B">
                    <w:rPr>
                      <w:color w:val="000000"/>
                      <w:sz w:val="18"/>
                      <w:szCs w:val="18"/>
                    </w:rPr>
                    <w:t>Удельный вес автомобильных дорог с твердым покрытием в общей протяженности автомобильных дорог общего пользования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4496B">
                    <w:rPr>
                      <w:color w:val="000000"/>
                      <w:sz w:val="18"/>
                      <w:szCs w:val="18"/>
                    </w:rPr>
                    <w:t>на конец года; %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4496B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4496B">
                    <w:rPr>
                      <w:color w:val="000000"/>
                      <w:sz w:val="18"/>
                      <w:szCs w:val="18"/>
                    </w:rPr>
                    <w:t>50</w:t>
                  </w:r>
                  <w:r>
                    <w:rPr>
                      <w:color w:val="000000"/>
                      <w:sz w:val="18"/>
                      <w:szCs w:val="18"/>
                    </w:rPr>
                    <w:t>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50,6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750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Производство важнейших видов продукции в натуральном выражении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Валовой сбор картофеля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4,5710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3,1556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3,1560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3,1562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3,1568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3,1569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3,1570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3,1572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3,1573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3,1574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3,1575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3,1577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Валовой сбор овощей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1,4490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1,3408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1,3410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1,3412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1,3415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1,3416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1,3417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1,3418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1,3419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1,3420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1,3421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1,3422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Скот и птица на убой (в живом весе)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0,4350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0,4218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0,4219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0,4220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0,4222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0,4223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0,4224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0,4225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0,4226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0,4227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0,4229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0,4230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lastRenderedPageBreak/>
                    <w:t>Молоко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2,2480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0,1857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0,1858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0,1860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0,1862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0,1865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0,1865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0,1866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0,1867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0,1868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0,1870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0,1871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Яйца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314091">
                    <w:rPr>
                      <w:color w:val="000000"/>
                      <w:sz w:val="18"/>
                      <w:szCs w:val="18"/>
                    </w:rPr>
                    <w:t>млн.шт</w:t>
                  </w:r>
                  <w:proofErr w:type="spellEnd"/>
                  <w:r w:rsidRPr="00314091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0,7450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0,6380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0,6385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0,6390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0,6392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0,6395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0,6396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0,6397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0,6398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0,6370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0,6371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0,6372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Древесина необработанная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млн. куб. м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0,0235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0,0220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0,0190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0,0192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0,0193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0,0194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0,0192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0,0193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0,0198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0,0194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0,0198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0,0204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Нефть добытая, включая газовый конденсат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5 113,00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4 659,80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4 235,76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4 239,99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4 269,64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4 278,12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4 549,51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4 589,87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4 598,97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4 558,61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4 617,41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4 644,96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Газ природный и попутный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314091">
                    <w:rPr>
                      <w:color w:val="000000"/>
                      <w:sz w:val="18"/>
                      <w:szCs w:val="18"/>
                    </w:rPr>
                    <w:t>млрд.куб.м</w:t>
                  </w:r>
                  <w:proofErr w:type="spellEnd"/>
                  <w:r w:rsidRPr="00314091"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2,63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2,30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2,09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2,09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2,11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2,11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2,25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2,27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2,27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2,25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2,28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2,29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750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Рыба и продукты рыбные переработанные и консервированные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тыс. тонн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1,2000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1,0721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1,0730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1,0731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1,0732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1,0733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1,0731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1,0732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1,0733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1,0733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1,0734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1,0735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21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Лесоматериалы, продольно распиленные или расколотые, разделенные на слои или лущеные, толщиной более 6мм, шпалы железнодорожные или трамвайные деревянные, непропитанные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млн. куб. м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0,00150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0,0012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0,0012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0,0012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0,0012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0,0012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0,0012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0,0013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0,0013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0,0012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0,0014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0,0014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Электроэнергия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млрд. кВт. ч.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0,5330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0,6110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0,6120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0,6120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0,6130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0,6140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0,6140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0,6150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0,6160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0,6160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0,6170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0,6180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4. Строительство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Объем работ, выполненных по виду экономической деятельности "Строительство" (Раздел F)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в ценах соответствующих лет; млн. руб.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1 320,5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718,8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588,7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574,3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580,1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640,6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603,0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609,1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672,6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633,2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639,6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706,3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750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Ввод в действие жилых домов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тыс. кв. м. в общей площади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3 606,0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4 009,4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4 500,0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4 502,1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4 510,7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4 515,0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4 930,3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4 935,0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4 939,7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5 250,0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5 255,0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5 260,0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5. Инвестиции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Инвестиции в основной капитал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в ценах соответствующих лет; млн. руб.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15 070,0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11 543,0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9 577,4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10 474,0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10 610,2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11 147,0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11 464,4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11 746,7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12 338,5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12 542,9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13 011,2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13 666,3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6. Торговля и услуги населению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lastRenderedPageBreak/>
                    <w:t>Оборот розничной торговли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в ценах соответствующих лет; млн. руб.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1 542,3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1 666,2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1 634,0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1 687,9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1 696,1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1 699,4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1 748,7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1 762,2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1 765,6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1 818,6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1 832,7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1 841,6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Оборот общественного питания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млн.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64,0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69,3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55,0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55,0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60,0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56,0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62,0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64,0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57,0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63,0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65,0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Структура оборота розничной торговли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Объем платных услуг населению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млн. руб.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564,7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302,1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350,0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363,0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363,3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364,0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378,2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378,6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380,4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394,1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394,5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397,5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446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7. Малое и среднее предпринимательство, включая </w:t>
                  </w:r>
                  <w:proofErr w:type="spellStart"/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микропредприятия</w:t>
                  </w:r>
                  <w:proofErr w:type="spellEnd"/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810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Число малых и средних предприятий, включая </w:t>
                  </w:r>
                  <w:proofErr w:type="spellStart"/>
                  <w:r w:rsidRPr="00314091">
                    <w:rPr>
                      <w:color w:val="000000"/>
                      <w:sz w:val="18"/>
                      <w:szCs w:val="18"/>
                    </w:rPr>
                    <w:t>микропредприятия</w:t>
                  </w:r>
                  <w:proofErr w:type="spellEnd"/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 (на конец года)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единиц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511,0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494,0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481,0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475,0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482,0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470,0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475,0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487,0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468,0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472,0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487,0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Среднесписочная численность работников малых и средних предприятий, включая </w:t>
                  </w:r>
                  <w:proofErr w:type="spellStart"/>
                  <w:r w:rsidRPr="00314091">
                    <w:rPr>
                      <w:color w:val="000000"/>
                      <w:sz w:val="18"/>
                      <w:szCs w:val="18"/>
                    </w:rPr>
                    <w:t>микропредприятия</w:t>
                  </w:r>
                  <w:proofErr w:type="spellEnd"/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 (без внешних совместителей)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0,9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750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Оборот малых и средних предприятий, включая </w:t>
                  </w:r>
                  <w:proofErr w:type="spellStart"/>
                  <w:r w:rsidRPr="00314091">
                    <w:rPr>
                      <w:color w:val="000000"/>
                      <w:sz w:val="18"/>
                      <w:szCs w:val="18"/>
                    </w:rPr>
                    <w:t>микропредприятия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 xml:space="preserve">млрд. руб.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7,3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7,4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6,8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6,9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6,2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6,7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7,0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sz w:val="18"/>
                      <w:szCs w:val="18"/>
                    </w:rPr>
                    <w:t>8. Финансы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Прибыль прибыльных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млн. руб.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9,175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11,378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10,240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10,240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10,283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10,414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10,240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10,339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10,590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10,240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10,455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10,845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750"/>
              </w:trPr>
              <w:tc>
                <w:tcPr>
                  <w:tcW w:w="287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Сальдированный финансовый результат (прибыль минус убыток)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млн. руб.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-26,841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-23,414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-26,926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-24,233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-22,887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-22,887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-20,598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-19,454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-18,996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-18,539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-16,536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-15,197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color w:val="000000"/>
                      <w:sz w:val="18"/>
                      <w:szCs w:val="18"/>
                    </w:rPr>
                    <w:t>9. Население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Численность населения (в среднегодовом исчислении)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314091">
                    <w:rPr>
                      <w:sz w:val="18"/>
                      <w:szCs w:val="18"/>
                    </w:rPr>
                    <w:t>тыс.чел</w:t>
                  </w:r>
                  <w:proofErr w:type="spellEnd"/>
                  <w:r w:rsidRPr="0031409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19,104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18,844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18,671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17,490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18,391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18,484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17,150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18,115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18,299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16,800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17,843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18,116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Общий коэффициент рождаемости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число родившихся на 1000 человек населения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11,7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11,8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11,8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11,8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11,3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12,3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11,9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11,1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12,9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12,6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lastRenderedPageBreak/>
                    <w:t>Общий коэффициент смертности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число умерших на 1000 человек населения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14,3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13,7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13,4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13,2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12,8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13,0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12,1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12,6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11,5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12,3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750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Коэффициент естественного прироста населения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на 1000 человек населения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-2,6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-1,9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-1,6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-1,6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-1,2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-1,6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-0,7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-1,5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1,4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0,4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8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Миграционный прирост (убыль)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тыс. чел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-0,355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-0,086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-0,080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-0,104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-0,079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-0,076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-0,125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-0,078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-0,072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-0,162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-0,078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color w:val="000000"/>
                      <w:sz w:val="18"/>
                      <w:szCs w:val="18"/>
                    </w:rPr>
                    <w:t>-0,069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15910" w:type="dxa"/>
                  <w:gridSpan w:val="1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314091">
                    <w:rPr>
                      <w:b/>
                      <w:bCs/>
                      <w:sz w:val="18"/>
                      <w:szCs w:val="18"/>
                    </w:rPr>
                    <w:t>10. Труд и занятость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750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Номинальная начисленная среднемесячная заработная плата работников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314091">
                    <w:rPr>
                      <w:sz w:val="18"/>
                      <w:szCs w:val="18"/>
                    </w:rPr>
                    <w:t>руб</w:t>
                  </w:r>
                  <w:proofErr w:type="spellEnd"/>
                  <w:r w:rsidRPr="00314091">
                    <w:rPr>
                      <w:sz w:val="18"/>
                      <w:szCs w:val="18"/>
                    </w:rPr>
                    <w:t>/</w:t>
                  </w:r>
                  <w:proofErr w:type="spellStart"/>
                  <w:r w:rsidRPr="00314091">
                    <w:rPr>
                      <w:sz w:val="18"/>
                      <w:szCs w:val="18"/>
                    </w:rPr>
                    <w:t>мес</w:t>
                  </w:r>
                  <w:proofErr w:type="spellEnd"/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58 008,6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62 065,2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63 306,5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63 939,6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66 155,3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67 927,9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65 218,4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69 793,8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72 003,6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66 848,9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73 981,4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76 827,8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Уровень зарегистрированной безработицы (на конец года)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3,2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2,8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4,5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4,3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992" w:type="dxa"/>
                  <w:tcBorders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3,9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3,7</w:t>
                  </w:r>
                </w:p>
              </w:tc>
              <w:tc>
                <w:tcPr>
                  <w:tcW w:w="991" w:type="dxa"/>
                  <w:tcBorders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4,4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3,8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3,6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112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Численность безработных, зарегистрированных в  государственных учреждениях службы занятости населения (на конец года)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тыс. чел.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0,378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0,332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0,504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0,482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0,448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0,437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0,493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0,437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0,414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0,493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0,426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0,403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Фонд заработной платы работников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314091">
                    <w:rPr>
                      <w:sz w:val="18"/>
                      <w:szCs w:val="18"/>
                    </w:rPr>
                    <w:t>млн.руб</w:t>
                  </w:r>
                  <w:proofErr w:type="spellEnd"/>
                  <w:r w:rsidRPr="00314091">
                    <w:rPr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7 902,1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8 111,5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8 273,7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8 439,2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8 687,4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8 877,7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8 776,8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9 295,5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9 410,4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9 171,7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10 039,2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10 040,9</w:t>
                  </w:r>
                </w:p>
              </w:tc>
            </w:tr>
            <w:tr w:rsidR="00B564B7" w:rsidRPr="00314091" w:rsidTr="009D49CF">
              <w:trPr>
                <w:gridAfter w:val="1"/>
                <w:wAfter w:w="8" w:type="dxa"/>
                <w:trHeight w:val="375"/>
              </w:trPr>
              <w:tc>
                <w:tcPr>
                  <w:tcW w:w="287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left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Темп роста фонда заработной платы работников организаций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% г/г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102,8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102,6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102,0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102,0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105,0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107,3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104,0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107,0</w:t>
                  </w:r>
                </w:p>
              </w:tc>
              <w:tc>
                <w:tcPr>
                  <w:tcW w:w="99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106,0</w:t>
                  </w:r>
                </w:p>
              </w:tc>
              <w:tc>
                <w:tcPr>
                  <w:tcW w:w="99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104,5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108,0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564B7" w:rsidRPr="00314091" w:rsidRDefault="00B564B7" w:rsidP="009D49CF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314091">
                    <w:rPr>
                      <w:sz w:val="18"/>
                      <w:szCs w:val="18"/>
                    </w:rPr>
                    <w:t>106,7</w:t>
                  </w:r>
                </w:p>
              </w:tc>
            </w:tr>
          </w:tbl>
          <w:p w:rsidR="00B564B7" w:rsidRPr="00314091" w:rsidRDefault="00B564B7" w:rsidP="009D49CF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  <w:p w:rsidR="00B564B7" w:rsidRPr="00314091" w:rsidRDefault="00B564B7" w:rsidP="009D49CF">
            <w:pPr>
              <w:ind w:firstLine="0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564B7" w:rsidRPr="00A01456" w:rsidRDefault="00B564B7" w:rsidP="00B564B7">
      <w:pPr>
        <w:ind w:left="-142" w:firstLine="0"/>
      </w:pPr>
    </w:p>
    <w:p w:rsidR="002157B0" w:rsidRDefault="002157B0" w:rsidP="00C011CF">
      <w:pPr>
        <w:ind w:firstLine="0"/>
        <w:jc w:val="right"/>
        <w:rPr>
          <w:sz w:val="28"/>
          <w:szCs w:val="28"/>
        </w:rPr>
      </w:pPr>
    </w:p>
    <w:sectPr w:rsidR="002157B0" w:rsidSect="0077038A">
      <w:footerReference w:type="default" r:id="rId11"/>
      <w:pgSz w:w="16838" w:h="11906" w:orient="landscape"/>
      <w:pgMar w:top="1134" w:right="1134" w:bottom="851" w:left="1134" w:header="709" w:footer="709" w:gutter="0"/>
      <w:pgNumType w:start="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59" w:rsidRDefault="00F40259" w:rsidP="00C030A8">
      <w:r>
        <w:separator/>
      </w:r>
    </w:p>
  </w:endnote>
  <w:endnote w:type="continuationSeparator" w:id="0">
    <w:p w:rsidR="00F40259" w:rsidRDefault="00F40259" w:rsidP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CF" w:rsidRDefault="009D49CF">
    <w:pPr>
      <w:pStyle w:val="afb"/>
      <w:jc w:val="center"/>
    </w:pPr>
  </w:p>
  <w:p w:rsidR="009D49CF" w:rsidRDefault="009D49CF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CF" w:rsidRPr="001B5AC5" w:rsidRDefault="009D49CF" w:rsidP="001B5AC5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59" w:rsidRDefault="00F40259" w:rsidP="00C030A8">
      <w:r>
        <w:separator/>
      </w:r>
    </w:p>
  </w:footnote>
  <w:footnote w:type="continuationSeparator" w:id="0">
    <w:p w:rsidR="00F40259" w:rsidRDefault="00F40259" w:rsidP="00C0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661901"/>
      <w:docPartObj>
        <w:docPartGallery w:val="Page Numbers (Top of Page)"/>
        <w:docPartUnique/>
      </w:docPartObj>
    </w:sdtPr>
    <w:sdtContent>
      <w:p w:rsidR="009D49CF" w:rsidRDefault="009D49C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0FE">
          <w:rPr>
            <w:noProof/>
          </w:rPr>
          <w:t>4</w:t>
        </w:r>
        <w:r>
          <w:fldChar w:fldCharType="end"/>
        </w:r>
      </w:p>
    </w:sdtContent>
  </w:sdt>
  <w:p w:rsidR="009D49CF" w:rsidRDefault="009D49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6077"/>
    <w:multiLevelType w:val="hybridMultilevel"/>
    <w:tmpl w:val="F49A65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151D9"/>
    <w:multiLevelType w:val="hybridMultilevel"/>
    <w:tmpl w:val="7B1077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6B7CDA"/>
    <w:multiLevelType w:val="multilevel"/>
    <w:tmpl w:val="724EA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872EC6"/>
    <w:multiLevelType w:val="hybridMultilevel"/>
    <w:tmpl w:val="303491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09A41732"/>
    <w:multiLevelType w:val="hybridMultilevel"/>
    <w:tmpl w:val="6EB2FF58"/>
    <w:lvl w:ilvl="0" w:tplc="2B220A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091219"/>
    <w:multiLevelType w:val="hybridMultilevel"/>
    <w:tmpl w:val="1EB4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B51B0"/>
    <w:multiLevelType w:val="hybridMultilevel"/>
    <w:tmpl w:val="32B018D0"/>
    <w:lvl w:ilvl="0" w:tplc="E58A8CBA">
      <w:start w:val="1"/>
      <w:numFmt w:val="bullet"/>
      <w:lvlText w:val=""/>
      <w:lvlJc w:val="left"/>
      <w:pPr>
        <w:tabs>
          <w:tab w:val="num" w:pos="567"/>
        </w:tabs>
        <w:ind w:left="567" w:firstLine="284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9BD2048"/>
    <w:multiLevelType w:val="hybridMultilevel"/>
    <w:tmpl w:val="F5BCF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96ED9"/>
    <w:multiLevelType w:val="hybridMultilevel"/>
    <w:tmpl w:val="88E643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FC7613"/>
    <w:multiLevelType w:val="hybridMultilevel"/>
    <w:tmpl w:val="E0EEC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3A91"/>
    <w:multiLevelType w:val="hybridMultilevel"/>
    <w:tmpl w:val="9AAAD432"/>
    <w:lvl w:ilvl="0" w:tplc="A1D4E48E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C66DD4"/>
    <w:multiLevelType w:val="hybridMultilevel"/>
    <w:tmpl w:val="03AEA9F6"/>
    <w:lvl w:ilvl="0" w:tplc="DB90D9F8">
      <w:start w:val="1"/>
      <w:numFmt w:val="decimal"/>
      <w:lvlText w:val="%1)"/>
      <w:lvlJc w:val="left"/>
      <w:pPr>
        <w:ind w:left="218" w:hanging="360"/>
      </w:pPr>
      <w:rPr>
        <w:rFonts w:hint="default"/>
        <w:sz w:val="22"/>
        <w:szCs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C23D1A"/>
    <w:multiLevelType w:val="hybridMultilevel"/>
    <w:tmpl w:val="652E266C"/>
    <w:lvl w:ilvl="0" w:tplc="F376AA4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6F95674"/>
    <w:multiLevelType w:val="hybridMultilevel"/>
    <w:tmpl w:val="F2624360"/>
    <w:lvl w:ilvl="0" w:tplc="AF20D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435DC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B7A6C25"/>
    <w:multiLevelType w:val="hybridMultilevel"/>
    <w:tmpl w:val="DB504108"/>
    <w:lvl w:ilvl="0" w:tplc="3738CCBC">
      <w:start w:val="1"/>
      <w:numFmt w:val="decimal"/>
      <w:lvlText w:val="%1)"/>
      <w:lvlJc w:val="left"/>
      <w:pPr>
        <w:ind w:left="927" w:hanging="360"/>
      </w:pPr>
      <w:rPr>
        <w:rFonts w:ascii="Calibri" w:hAnsi="Calibri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F37450"/>
    <w:multiLevelType w:val="hybridMultilevel"/>
    <w:tmpl w:val="81B2E898"/>
    <w:lvl w:ilvl="0" w:tplc="531A9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E2698"/>
    <w:multiLevelType w:val="hybridMultilevel"/>
    <w:tmpl w:val="3CC0E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B26B06"/>
    <w:multiLevelType w:val="hybridMultilevel"/>
    <w:tmpl w:val="BD304B34"/>
    <w:lvl w:ilvl="0" w:tplc="D59676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F2A295B"/>
    <w:multiLevelType w:val="hybridMultilevel"/>
    <w:tmpl w:val="6F3E0990"/>
    <w:lvl w:ilvl="0" w:tplc="E90AE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4257C"/>
    <w:multiLevelType w:val="hybridMultilevel"/>
    <w:tmpl w:val="B292092A"/>
    <w:lvl w:ilvl="0" w:tplc="5232D8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2841F90"/>
    <w:multiLevelType w:val="hybridMultilevel"/>
    <w:tmpl w:val="C8863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7D5D1E"/>
    <w:multiLevelType w:val="hybridMultilevel"/>
    <w:tmpl w:val="31088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B01B1"/>
    <w:multiLevelType w:val="hybridMultilevel"/>
    <w:tmpl w:val="0AE68BDC"/>
    <w:lvl w:ilvl="0" w:tplc="96EEB1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02254"/>
    <w:multiLevelType w:val="multilevel"/>
    <w:tmpl w:val="74F8CB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511167"/>
    <w:multiLevelType w:val="hybridMultilevel"/>
    <w:tmpl w:val="9722A1DC"/>
    <w:lvl w:ilvl="0" w:tplc="BBAC53A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 w15:restartNumberingAfterBreak="0">
    <w:nsid w:val="79517170"/>
    <w:multiLevelType w:val="hybridMultilevel"/>
    <w:tmpl w:val="1C32FDE2"/>
    <w:lvl w:ilvl="0" w:tplc="CC30D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BA12961"/>
    <w:multiLevelType w:val="hybridMultilevel"/>
    <w:tmpl w:val="1860A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367A9"/>
    <w:multiLevelType w:val="hybridMultilevel"/>
    <w:tmpl w:val="2AE61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6"/>
  </w:num>
  <w:num w:numId="4">
    <w:abstractNumId w:val="7"/>
  </w:num>
  <w:num w:numId="5">
    <w:abstractNumId w:val="12"/>
  </w:num>
  <w:num w:numId="6">
    <w:abstractNumId w:val="16"/>
  </w:num>
  <w:num w:numId="7">
    <w:abstractNumId w:val="15"/>
  </w:num>
  <w:num w:numId="8">
    <w:abstractNumId w:val="2"/>
  </w:num>
  <w:num w:numId="9">
    <w:abstractNumId w:val="30"/>
  </w:num>
  <w:num w:numId="10">
    <w:abstractNumId w:val="27"/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6"/>
  </w:num>
  <w:num w:numId="14">
    <w:abstractNumId w:val="18"/>
  </w:num>
  <w:num w:numId="15">
    <w:abstractNumId w:val="8"/>
  </w:num>
  <w:num w:numId="16">
    <w:abstractNumId w:val="24"/>
  </w:num>
  <w:num w:numId="17">
    <w:abstractNumId w:val="1"/>
  </w:num>
  <w:num w:numId="18">
    <w:abstractNumId w:val="9"/>
  </w:num>
  <w:num w:numId="19">
    <w:abstractNumId w:val="14"/>
  </w:num>
  <w:num w:numId="20">
    <w:abstractNumId w:val="21"/>
  </w:num>
  <w:num w:numId="21">
    <w:abstractNumId w:val="25"/>
  </w:num>
  <w:num w:numId="22">
    <w:abstractNumId w:val="13"/>
  </w:num>
  <w:num w:numId="23">
    <w:abstractNumId w:val="4"/>
  </w:num>
  <w:num w:numId="24">
    <w:abstractNumId w:val="20"/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2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F5"/>
    <w:rsid w:val="000043E0"/>
    <w:rsid w:val="000054CD"/>
    <w:rsid w:val="00014CA9"/>
    <w:rsid w:val="00015C14"/>
    <w:rsid w:val="000164C4"/>
    <w:rsid w:val="00016F99"/>
    <w:rsid w:val="00017CCA"/>
    <w:rsid w:val="00017EF0"/>
    <w:rsid w:val="0002326C"/>
    <w:rsid w:val="00027955"/>
    <w:rsid w:val="00030351"/>
    <w:rsid w:val="00030DCE"/>
    <w:rsid w:val="00035C48"/>
    <w:rsid w:val="00037A55"/>
    <w:rsid w:val="00041177"/>
    <w:rsid w:val="00046CB7"/>
    <w:rsid w:val="00047BEB"/>
    <w:rsid w:val="0005214B"/>
    <w:rsid w:val="000535CF"/>
    <w:rsid w:val="000541D5"/>
    <w:rsid w:val="000566A7"/>
    <w:rsid w:val="000572C0"/>
    <w:rsid w:val="00065BF3"/>
    <w:rsid w:val="00065D31"/>
    <w:rsid w:val="00066C0A"/>
    <w:rsid w:val="00070F98"/>
    <w:rsid w:val="00075562"/>
    <w:rsid w:val="0008172C"/>
    <w:rsid w:val="00082B88"/>
    <w:rsid w:val="0009084C"/>
    <w:rsid w:val="00090EE1"/>
    <w:rsid w:val="00094DD5"/>
    <w:rsid w:val="000A200E"/>
    <w:rsid w:val="000A29AE"/>
    <w:rsid w:val="000A7D88"/>
    <w:rsid w:val="000B0F60"/>
    <w:rsid w:val="000B51C1"/>
    <w:rsid w:val="000B5EA0"/>
    <w:rsid w:val="000B647E"/>
    <w:rsid w:val="000B6658"/>
    <w:rsid w:val="000C2398"/>
    <w:rsid w:val="000C48B5"/>
    <w:rsid w:val="000D28B0"/>
    <w:rsid w:val="000D2B7D"/>
    <w:rsid w:val="000D4AF0"/>
    <w:rsid w:val="000E030C"/>
    <w:rsid w:val="000E5C5E"/>
    <w:rsid w:val="000E5ED4"/>
    <w:rsid w:val="000E624F"/>
    <w:rsid w:val="000F02E5"/>
    <w:rsid w:val="000F09D1"/>
    <w:rsid w:val="000F1213"/>
    <w:rsid w:val="000F26C1"/>
    <w:rsid w:val="000F4DF0"/>
    <w:rsid w:val="000F5102"/>
    <w:rsid w:val="001009E1"/>
    <w:rsid w:val="001026CD"/>
    <w:rsid w:val="00104B09"/>
    <w:rsid w:val="00105A15"/>
    <w:rsid w:val="0010703D"/>
    <w:rsid w:val="001103AC"/>
    <w:rsid w:val="00111A1A"/>
    <w:rsid w:val="00111F9F"/>
    <w:rsid w:val="0011721B"/>
    <w:rsid w:val="001225E1"/>
    <w:rsid w:val="00131A08"/>
    <w:rsid w:val="001333DC"/>
    <w:rsid w:val="00133E9E"/>
    <w:rsid w:val="00134131"/>
    <w:rsid w:val="001351CD"/>
    <w:rsid w:val="00135675"/>
    <w:rsid w:val="00140955"/>
    <w:rsid w:val="0014353B"/>
    <w:rsid w:val="00146408"/>
    <w:rsid w:val="00151182"/>
    <w:rsid w:val="00152ED8"/>
    <w:rsid w:val="001530E5"/>
    <w:rsid w:val="001537D5"/>
    <w:rsid w:val="00155DB1"/>
    <w:rsid w:val="0016042B"/>
    <w:rsid w:val="0016382D"/>
    <w:rsid w:val="00163CB5"/>
    <w:rsid w:val="0016408D"/>
    <w:rsid w:val="00171D8C"/>
    <w:rsid w:val="00175340"/>
    <w:rsid w:val="00177AF2"/>
    <w:rsid w:val="00180008"/>
    <w:rsid w:val="00181DBD"/>
    <w:rsid w:val="00185E8A"/>
    <w:rsid w:val="00187310"/>
    <w:rsid w:val="001878A7"/>
    <w:rsid w:val="00194A6A"/>
    <w:rsid w:val="00195CB9"/>
    <w:rsid w:val="00197BD9"/>
    <w:rsid w:val="001A41E4"/>
    <w:rsid w:val="001A6F2E"/>
    <w:rsid w:val="001A70FF"/>
    <w:rsid w:val="001A74C1"/>
    <w:rsid w:val="001B2338"/>
    <w:rsid w:val="001B23C6"/>
    <w:rsid w:val="001B2ED6"/>
    <w:rsid w:val="001B5AC5"/>
    <w:rsid w:val="001B7788"/>
    <w:rsid w:val="001C10DB"/>
    <w:rsid w:val="001C1FA2"/>
    <w:rsid w:val="001C2692"/>
    <w:rsid w:val="001C43AC"/>
    <w:rsid w:val="001D43EC"/>
    <w:rsid w:val="001E052D"/>
    <w:rsid w:val="001E39F6"/>
    <w:rsid w:val="001F366E"/>
    <w:rsid w:val="00202326"/>
    <w:rsid w:val="002049F3"/>
    <w:rsid w:val="00207DB8"/>
    <w:rsid w:val="0021149C"/>
    <w:rsid w:val="0021371A"/>
    <w:rsid w:val="002157B0"/>
    <w:rsid w:val="00217997"/>
    <w:rsid w:val="00225ACB"/>
    <w:rsid w:val="00232218"/>
    <w:rsid w:val="0023262E"/>
    <w:rsid w:val="00232F0A"/>
    <w:rsid w:val="00233BE9"/>
    <w:rsid w:val="00235838"/>
    <w:rsid w:val="00240B73"/>
    <w:rsid w:val="00240C15"/>
    <w:rsid w:val="002412D4"/>
    <w:rsid w:val="00241F78"/>
    <w:rsid w:val="00242729"/>
    <w:rsid w:val="002435D9"/>
    <w:rsid w:val="002454D3"/>
    <w:rsid w:val="00246ACC"/>
    <w:rsid w:val="002477C8"/>
    <w:rsid w:val="00247AB7"/>
    <w:rsid w:val="00251A4D"/>
    <w:rsid w:val="00255209"/>
    <w:rsid w:val="00255307"/>
    <w:rsid w:val="00256552"/>
    <w:rsid w:val="00256B7D"/>
    <w:rsid w:val="002575E2"/>
    <w:rsid w:val="002577F2"/>
    <w:rsid w:val="00260E0A"/>
    <w:rsid w:val="0026318D"/>
    <w:rsid w:val="0026369A"/>
    <w:rsid w:val="0026709D"/>
    <w:rsid w:val="00270BC3"/>
    <w:rsid w:val="00270FC5"/>
    <w:rsid w:val="00272BF5"/>
    <w:rsid w:val="00277258"/>
    <w:rsid w:val="00280EE0"/>
    <w:rsid w:val="0028431A"/>
    <w:rsid w:val="00284F33"/>
    <w:rsid w:val="002857B6"/>
    <w:rsid w:val="00286983"/>
    <w:rsid w:val="002870B7"/>
    <w:rsid w:val="0028789A"/>
    <w:rsid w:val="00287D6E"/>
    <w:rsid w:val="00291512"/>
    <w:rsid w:val="002936AB"/>
    <w:rsid w:val="002A282B"/>
    <w:rsid w:val="002A4A8C"/>
    <w:rsid w:val="002A648B"/>
    <w:rsid w:val="002B0204"/>
    <w:rsid w:val="002B08C7"/>
    <w:rsid w:val="002B45A4"/>
    <w:rsid w:val="002C0D89"/>
    <w:rsid w:val="002C391B"/>
    <w:rsid w:val="002C6629"/>
    <w:rsid w:val="002D111C"/>
    <w:rsid w:val="002D1B4F"/>
    <w:rsid w:val="002D705F"/>
    <w:rsid w:val="002D7105"/>
    <w:rsid w:val="002D7537"/>
    <w:rsid w:val="002E1BC7"/>
    <w:rsid w:val="002E3365"/>
    <w:rsid w:val="002E41D9"/>
    <w:rsid w:val="002E4C51"/>
    <w:rsid w:val="002F31C4"/>
    <w:rsid w:val="002F621A"/>
    <w:rsid w:val="0030122D"/>
    <w:rsid w:val="00303EC7"/>
    <w:rsid w:val="003064C9"/>
    <w:rsid w:val="003070FE"/>
    <w:rsid w:val="0030719F"/>
    <w:rsid w:val="00313D4E"/>
    <w:rsid w:val="0031644E"/>
    <w:rsid w:val="003170AB"/>
    <w:rsid w:val="00322D1D"/>
    <w:rsid w:val="00330A3F"/>
    <w:rsid w:val="003326CD"/>
    <w:rsid w:val="00332CD1"/>
    <w:rsid w:val="00345939"/>
    <w:rsid w:val="00346A8B"/>
    <w:rsid w:val="00347D06"/>
    <w:rsid w:val="003505AE"/>
    <w:rsid w:val="00353107"/>
    <w:rsid w:val="00354BDE"/>
    <w:rsid w:val="0035618E"/>
    <w:rsid w:val="00356418"/>
    <w:rsid w:val="003618A2"/>
    <w:rsid w:val="0036205C"/>
    <w:rsid w:val="00363367"/>
    <w:rsid w:val="00363FD9"/>
    <w:rsid w:val="00364638"/>
    <w:rsid w:val="003657FD"/>
    <w:rsid w:val="0036666E"/>
    <w:rsid w:val="00371E28"/>
    <w:rsid w:val="003723CB"/>
    <w:rsid w:val="003763B8"/>
    <w:rsid w:val="003807D6"/>
    <w:rsid w:val="00380D49"/>
    <w:rsid w:val="003913DC"/>
    <w:rsid w:val="00393352"/>
    <w:rsid w:val="00393B00"/>
    <w:rsid w:val="00396CEA"/>
    <w:rsid w:val="003979BD"/>
    <w:rsid w:val="003A1992"/>
    <w:rsid w:val="003A751E"/>
    <w:rsid w:val="003A7C90"/>
    <w:rsid w:val="003B3722"/>
    <w:rsid w:val="003B3FE9"/>
    <w:rsid w:val="003B6AE9"/>
    <w:rsid w:val="003C12AD"/>
    <w:rsid w:val="003C593E"/>
    <w:rsid w:val="003C7F02"/>
    <w:rsid w:val="003E0F5D"/>
    <w:rsid w:val="003E5971"/>
    <w:rsid w:val="003F02A0"/>
    <w:rsid w:val="003F33FB"/>
    <w:rsid w:val="003F5C0B"/>
    <w:rsid w:val="00400383"/>
    <w:rsid w:val="00400904"/>
    <w:rsid w:val="00400F8E"/>
    <w:rsid w:val="004022BE"/>
    <w:rsid w:val="00406F8B"/>
    <w:rsid w:val="004101B8"/>
    <w:rsid w:val="00410F0F"/>
    <w:rsid w:val="00412AF7"/>
    <w:rsid w:val="00414CCA"/>
    <w:rsid w:val="00420AA4"/>
    <w:rsid w:val="00422DAB"/>
    <w:rsid w:val="0042618F"/>
    <w:rsid w:val="004310E0"/>
    <w:rsid w:val="00431356"/>
    <w:rsid w:val="00432B5A"/>
    <w:rsid w:val="00434CA6"/>
    <w:rsid w:val="004369AA"/>
    <w:rsid w:val="00437C3F"/>
    <w:rsid w:val="00443151"/>
    <w:rsid w:val="00444A7C"/>
    <w:rsid w:val="004501C5"/>
    <w:rsid w:val="00460E1E"/>
    <w:rsid w:val="00460F06"/>
    <w:rsid w:val="00464049"/>
    <w:rsid w:val="00464888"/>
    <w:rsid w:val="00464F95"/>
    <w:rsid w:val="0046690C"/>
    <w:rsid w:val="004736DE"/>
    <w:rsid w:val="00474665"/>
    <w:rsid w:val="00475C65"/>
    <w:rsid w:val="004764B3"/>
    <w:rsid w:val="00477184"/>
    <w:rsid w:val="00484E4F"/>
    <w:rsid w:val="00487766"/>
    <w:rsid w:val="00495B2B"/>
    <w:rsid w:val="00497718"/>
    <w:rsid w:val="004A0797"/>
    <w:rsid w:val="004A38C6"/>
    <w:rsid w:val="004A45C8"/>
    <w:rsid w:val="004A4DBB"/>
    <w:rsid w:val="004A5D28"/>
    <w:rsid w:val="004B1C7A"/>
    <w:rsid w:val="004B2537"/>
    <w:rsid w:val="004B32B5"/>
    <w:rsid w:val="004B5152"/>
    <w:rsid w:val="004B5A59"/>
    <w:rsid w:val="004B771E"/>
    <w:rsid w:val="004C17BF"/>
    <w:rsid w:val="004C4B22"/>
    <w:rsid w:val="004C527D"/>
    <w:rsid w:val="004D05AD"/>
    <w:rsid w:val="004D1097"/>
    <w:rsid w:val="004D20CD"/>
    <w:rsid w:val="004D20FF"/>
    <w:rsid w:val="004D416D"/>
    <w:rsid w:val="004D4278"/>
    <w:rsid w:val="004D44C9"/>
    <w:rsid w:val="004D4AD9"/>
    <w:rsid w:val="004D5D01"/>
    <w:rsid w:val="004E050D"/>
    <w:rsid w:val="004E2E0D"/>
    <w:rsid w:val="004F2343"/>
    <w:rsid w:val="004F3C93"/>
    <w:rsid w:val="004F4EF4"/>
    <w:rsid w:val="004F6278"/>
    <w:rsid w:val="0050164B"/>
    <w:rsid w:val="00501C7D"/>
    <w:rsid w:val="00505567"/>
    <w:rsid w:val="00505810"/>
    <w:rsid w:val="0050797C"/>
    <w:rsid w:val="00511342"/>
    <w:rsid w:val="00511A17"/>
    <w:rsid w:val="00511EAC"/>
    <w:rsid w:val="00511F8E"/>
    <w:rsid w:val="0051253D"/>
    <w:rsid w:val="00514464"/>
    <w:rsid w:val="005204AB"/>
    <w:rsid w:val="0052069A"/>
    <w:rsid w:val="00522A2D"/>
    <w:rsid w:val="005239E4"/>
    <w:rsid w:val="00526AC1"/>
    <w:rsid w:val="00530697"/>
    <w:rsid w:val="00530C20"/>
    <w:rsid w:val="00530E14"/>
    <w:rsid w:val="00532C55"/>
    <w:rsid w:val="00536A33"/>
    <w:rsid w:val="00541481"/>
    <w:rsid w:val="00550D1A"/>
    <w:rsid w:val="00552256"/>
    <w:rsid w:val="005541E3"/>
    <w:rsid w:val="00557C54"/>
    <w:rsid w:val="00565DF6"/>
    <w:rsid w:val="00570300"/>
    <w:rsid w:val="00573C53"/>
    <w:rsid w:val="00573C6B"/>
    <w:rsid w:val="00577352"/>
    <w:rsid w:val="005809BC"/>
    <w:rsid w:val="005835E6"/>
    <w:rsid w:val="00587A04"/>
    <w:rsid w:val="00587DAF"/>
    <w:rsid w:val="00590FB0"/>
    <w:rsid w:val="00591251"/>
    <w:rsid w:val="00591E5E"/>
    <w:rsid w:val="00593A86"/>
    <w:rsid w:val="0059535C"/>
    <w:rsid w:val="005A0D4E"/>
    <w:rsid w:val="005A103B"/>
    <w:rsid w:val="005A119C"/>
    <w:rsid w:val="005A1A14"/>
    <w:rsid w:val="005B30AB"/>
    <w:rsid w:val="005B361D"/>
    <w:rsid w:val="005B3691"/>
    <w:rsid w:val="005B5C1E"/>
    <w:rsid w:val="005C30D2"/>
    <w:rsid w:val="005C42F4"/>
    <w:rsid w:val="005C61CA"/>
    <w:rsid w:val="005D5E11"/>
    <w:rsid w:val="005E2741"/>
    <w:rsid w:val="005E3564"/>
    <w:rsid w:val="005E450D"/>
    <w:rsid w:val="005E4DC3"/>
    <w:rsid w:val="005E5384"/>
    <w:rsid w:val="005E5AEF"/>
    <w:rsid w:val="005F0884"/>
    <w:rsid w:val="005F0B56"/>
    <w:rsid w:val="005F0B80"/>
    <w:rsid w:val="005F168B"/>
    <w:rsid w:val="005F2DE2"/>
    <w:rsid w:val="005F3811"/>
    <w:rsid w:val="005F4C3A"/>
    <w:rsid w:val="006018BC"/>
    <w:rsid w:val="00602CDC"/>
    <w:rsid w:val="00605A61"/>
    <w:rsid w:val="0060775F"/>
    <w:rsid w:val="00607D7E"/>
    <w:rsid w:val="006122A3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5BB3"/>
    <w:rsid w:val="00626084"/>
    <w:rsid w:val="006275D7"/>
    <w:rsid w:val="00632352"/>
    <w:rsid w:val="00634444"/>
    <w:rsid w:val="00634B43"/>
    <w:rsid w:val="00636CC4"/>
    <w:rsid w:val="00640DCA"/>
    <w:rsid w:val="00641F63"/>
    <w:rsid w:val="00647111"/>
    <w:rsid w:val="0064746C"/>
    <w:rsid w:val="0065091A"/>
    <w:rsid w:val="00652BEB"/>
    <w:rsid w:val="00655B30"/>
    <w:rsid w:val="006604F9"/>
    <w:rsid w:val="00660512"/>
    <w:rsid w:val="00660729"/>
    <w:rsid w:val="00661346"/>
    <w:rsid w:val="00661D0C"/>
    <w:rsid w:val="00666323"/>
    <w:rsid w:val="00667B04"/>
    <w:rsid w:val="00671D44"/>
    <w:rsid w:val="00675E36"/>
    <w:rsid w:val="00677341"/>
    <w:rsid w:val="00677AD0"/>
    <w:rsid w:val="00677CDC"/>
    <w:rsid w:val="00680479"/>
    <w:rsid w:val="006808CA"/>
    <w:rsid w:val="00681A46"/>
    <w:rsid w:val="00683454"/>
    <w:rsid w:val="00684ADA"/>
    <w:rsid w:val="00685274"/>
    <w:rsid w:val="006862BB"/>
    <w:rsid w:val="00686650"/>
    <w:rsid w:val="0069117A"/>
    <w:rsid w:val="006914CB"/>
    <w:rsid w:val="00691B9C"/>
    <w:rsid w:val="00691C0E"/>
    <w:rsid w:val="00696BB6"/>
    <w:rsid w:val="006A25E4"/>
    <w:rsid w:val="006A2886"/>
    <w:rsid w:val="006A7F1D"/>
    <w:rsid w:val="006B0AC6"/>
    <w:rsid w:val="006B4F22"/>
    <w:rsid w:val="006B5C81"/>
    <w:rsid w:val="006B6027"/>
    <w:rsid w:val="006B62EE"/>
    <w:rsid w:val="006B64F5"/>
    <w:rsid w:val="006C0B94"/>
    <w:rsid w:val="006C7930"/>
    <w:rsid w:val="006D0265"/>
    <w:rsid w:val="006D1CA7"/>
    <w:rsid w:val="006D31B2"/>
    <w:rsid w:val="006D486C"/>
    <w:rsid w:val="006E004A"/>
    <w:rsid w:val="006E0D49"/>
    <w:rsid w:val="006E13EF"/>
    <w:rsid w:val="006E15F7"/>
    <w:rsid w:val="006E528E"/>
    <w:rsid w:val="006F16DE"/>
    <w:rsid w:val="006F6CB3"/>
    <w:rsid w:val="00700CB7"/>
    <w:rsid w:val="007017EA"/>
    <w:rsid w:val="00702DFF"/>
    <w:rsid w:val="0070307F"/>
    <w:rsid w:val="00705E20"/>
    <w:rsid w:val="00711504"/>
    <w:rsid w:val="00714EBF"/>
    <w:rsid w:val="00714F2F"/>
    <w:rsid w:val="007157C2"/>
    <w:rsid w:val="00716D93"/>
    <w:rsid w:val="007212B9"/>
    <w:rsid w:val="0072245B"/>
    <w:rsid w:val="00722DC4"/>
    <w:rsid w:val="00724924"/>
    <w:rsid w:val="0072492B"/>
    <w:rsid w:val="00727988"/>
    <w:rsid w:val="00731014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5340"/>
    <w:rsid w:val="007473F2"/>
    <w:rsid w:val="00750FE7"/>
    <w:rsid w:val="00751D37"/>
    <w:rsid w:val="00755CA7"/>
    <w:rsid w:val="007577CB"/>
    <w:rsid w:val="00757A42"/>
    <w:rsid w:val="007605BB"/>
    <w:rsid w:val="00761AD8"/>
    <w:rsid w:val="00761DEC"/>
    <w:rsid w:val="00762442"/>
    <w:rsid w:val="0077038A"/>
    <w:rsid w:val="00773866"/>
    <w:rsid w:val="007747A9"/>
    <w:rsid w:val="00774C7F"/>
    <w:rsid w:val="0077799E"/>
    <w:rsid w:val="00780477"/>
    <w:rsid w:val="00783D02"/>
    <w:rsid w:val="0078441C"/>
    <w:rsid w:val="00785286"/>
    <w:rsid w:val="00793E21"/>
    <w:rsid w:val="00795D5B"/>
    <w:rsid w:val="007966A8"/>
    <w:rsid w:val="00797D36"/>
    <w:rsid w:val="007A27F2"/>
    <w:rsid w:val="007A316B"/>
    <w:rsid w:val="007B593C"/>
    <w:rsid w:val="007B7C12"/>
    <w:rsid w:val="007B7CC5"/>
    <w:rsid w:val="007C1939"/>
    <w:rsid w:val="007C3442"/>
    <w:rsid w:val="007C3532"/>
    <w:rsid w:val="007C37D7"/>
    <w:rsid w:val="007C3F64"/>
    <w:rsid w:val="007C6151"/>
    <w:rsid w:val="007C72B6"/>
    <w:rsid w:val="007D26E9"/>
    <w:rsid w:val="007D32A4"/>
    <w:rsid w:val="007D4A3C"/>
    <w:rsid w:val="007D4E14"/>
    <w:rsid w:val="007D4E6C"/>
    <w:rsid w:val="007D67A7"/>
    <w:rsid w:val="007D7398"/>
    <w:rsid w:val="007D7FF0"/>
    <w:rsid w:val="007E0F82"/>
    <w:rsid w:val="007E1306"/>
    <w:rsid w:val="007E13CE"/>
    <w:rsid w:val="007E27BB"/>
    <w:rsid w:val="007E2873"/>
    <w:rsid w:val="007E2E69"/>
    <w:rsid w:val="007E35EE"/>
    <w:rsid w:val="007E512C"/>
    <w:rsid w:val="007E5519"/>
    <w:rsid w:val="007E7799"/>
    <w:rsid w:val="007F0538"/>
    <w:rsid w:val="007F0556"/>
    <w:rsid w:val="007F25B3"/>
    <w:rsid w:val="007F2777"/>
    <w:rsid w:val="007F7A65"/>
    <w:rsid w:val="00800853"/>
    <w:rsid w:val="00800BBC"/>
    <w:rsid w:val="008063F1"/>
    <w:rsid w:val="008072E5"/>
    <w:rsid w:val="00807F58"/>
    <w:rsid w:val="008101F2"/>
    <w:rsid w:val="00811BDE"/>
    <w:rsid w:val="00814797"/>
    <w:rsid w:val="00817ADB"/>
    <w:rsid w:val="00820BEA"/>
    <w:rsid w:val="00821967"/>
    <w:rsid w:val="00822320"/>
    <w:rsid w:val="00822C88"/>
    <w:rsid w:val="008246A1"/>
    <w:rsid w:val="00824DA8"/>
    <w:rsid w:val="0083515D"/>
    <w:rsid w:val="00835FA5"/>
    <w:rsid w:val="00837D93"/>
    <w:rsid w:val="008419EE"/>
    <w:rsid w:val="00842A13"/>
    <w:rsid w:val="00843B50"/>
    <w:rsid w:val="00844FFD"/>
    <w:rsid w:val="00845D76"/>
    <w:rsid w:val="008468C6"/>
    <w:rsid w:val="00852063"/>
    <w:rsid w:val="0085541E"/>
    <w:rsid w:val="00857229"/>
    <w:rsid w:val="00860005"/>
    <w:rsid w:val="00860DE7"/>
    <w:rsid w:val="008615AA"/>
    <w:rsid w:val="008628BA"/>
    <w:rsid w:val="00862A0A"/>
    <w:rsid w:val="00863C35"/>
    <w:rsid w:val="00866717"/>
    <w:rsid w:val="00870A17"/>
    <w:rsid w:val="00870C67"/>
    <w:rsid w:val="0087118E"/>
    <w:rsid w:val="0087504E"/>
    <w:rsid w:val="008812B4"/>
    <w:rsid w:val="008828F1"/>
    <w:rsid w:val="008843A2"/>
    <w:rsid w:val="008849AA"/>
    <w:rsid w:val="0088556E"/>
    <w:rsid w:val="00886FC9"/>
    <w:rsid w:val="00887304"/>
    <w:rsid w:val="00890622"/>
    <w:rsid w:val="00892923"/>
    <w:rsid w:val="00892971"/>
    <w:rsid w:val="0089525E"/>
    <w:rsid w:val="008957B7"/>
    <w:rsid w:val="00896C7E"/>
    <w:rsid w:val="00897146"/>
    <w:rsid w:val="00897659"/>
    <w:rsid w:val="0089784E"/>
    <w:rsid w:val="008A3227"/>
    <w:rsid w:val="008A4CBE"/>
    <w:rsid w:val="008A6510"/>
    <w:rsid w:val="008A7E48"/>
    <w:rsid w:val="008B0A96"/>
    <w:rsid w:val="008B1B6C"/>
    <w:rsid w:val="008B3741"/>
    <w:rsid w:val="008B3F99"/>
    <w:rsid w:val="008B437E"/>
    <w:rsid w:val="008B59E3"/>
    <w:rsid w:val="008B628D"/>
    <w:rsid w:val="008C1F5F"/>
    <w:rsid w:val="008C3285"/>
    <w:rsid w:val="008C3897"/>
    <w:rsid w:val="008C5537"/>
    <w:rsid w:val="008C5CD9"/>
    <w:rsid w:val="008D1C6C"/>
    <w:rsid w:val="008D2EC0"/>
    <w:rsid w:val="008D4DC5"/>
    <w:rsid w:val="008D564C"/>
    <w:rsid w:val="008D7F39"/>
    <w:rsid w:val="008D7F67"/>
    <w:rsid w:val="008E18A9"/>
    <w:rsid w:val="008E20F2"/>
    <w:rsid w:val="008E2464"/>
    <w:rsid w:val="008E2E92"/>
    <w:rsid w:val="008E5210"/>
    <w:rsid w:val="008E64B0"/>
    <w:rsid w:val="008E774A"/>
    <w:rsid w:val="008F3835"/>
    <w:rsid w:val="00901CB0"/>
    <w:rsid w:val="00902C8B"/>
    <w:rsid w:val="00904CA4"/>
    <w:rsid w:val="00906CC2"/>
    <w:rsid w:val="00910549"/>
    <w:rsid w:val="00910642"/>
    <w:rsid w:val="00911627"/>
    <w:rsid w:val="00911CDF"/>
    <w:rsid w:val="00913637"/>
    <w:rsid w:val="009145B9"/>
    <w:rsid w:val="009169A8"/>
    <w:rsid w:val="009174A1"/>
    <w:rsid w:val="009214AC"/>
    <w:rsid w:val="00921C47"/>
    <w:rsid w:val="0092323C"/>
    <w:rsid w:val="0092505D"/>
    <w:rsid w:val="0093039F"/>
    <w:rsid w:val="00936A29"/>
    <w:rsid w:val="009370A8"/>
    <w:rsid w:val="00937267"/>
    <w:rsid w:val="00937ABE"/>
    <w:rsid w:val="009403A2"/>
    <w:rsid w:val="00941132"/>
    <w:rsid w:val="00942321"/>
    <w:rsid w:val="00944C0E"/>
    <w:rsid w:val="009464DF"/>
    <w:rsid w:val="0094745D"/>
    <w:rsid w:val="00950D19"/>
    <w:rsid w:val="00951463"/>
    <w:rsid w:val="0095192E"/>
    <w:rsid w:val="00953B48"/>
    <w:rsid w:val="009547BD"/>
    <w:rsid w:val="00954E6C"/>
    <w:rsid w:val="00956570"/>
    <w:rsid w:val="00956EFF"/>
    <w:rsid w:val="00957D19"/>
    <w:rsid w:val="00960018"/>
    <w:rsid w:val="00961669"/>
    <w:rsid w:val="00963043"/>
    <w:rsid w:val="00965361"/>
    <w:rsid w:val="00967CE3"/>
    <w:rsid w:val="009713F5"/>
    <w:rsid w:val="0097189C"/>
    <w:rsid w:val="00972A14"/>
    <w:rsid w:val="00982772"/>
    <w:rsid w:val="00982B77"/>
    <w:rsid w:val="0098319E"/>
    <w:rsid w:val="0098488D"/>
    <w:rsid w:val="00985106"/>
    <w:rsid w:val="009865BB"/>
    <w:rsid w:val="00992635"/>
    <w:rsid w:val="00997F29"/>
    <w:rsid w:val="009A0DB6"/>
    <w:rsid w:val="009A200A"/>
    <w:rsid w:val="009A3C53"/>
    <w:rsid w:val="009A5F51"/>
    <w:rsid w:val="009A68E0"/>
    <w:rsid w:val="009A7561"/>
    <w:rsid w:val="009C02BD"/>
    <w:rsid w:val="009C1AE7"/>
    <w:rsid w:val="009C69AA"/>
    <w:rsid w:val="009C6BEF"/>
    <w:rsid w:val="009D1394"/>
    <w:rsid w:val="009D4135"/>
    <w:rsid w:val="009D49CF"/>
    <w:rsid w:val="009D56AC"/>
    <w:rsid w:val="009D6EA2"/>
    <w:rsid w:val="009D7BFF"/>
    <w:rsid w:val="009D7DAB"/>
    <w:rsid w:val="009E0A63"/>
    <w:rsid w:val="009E3D7F"/>
    <w:rsid w:val="009E4AC8"/>
    <w:rsid w:val="009E62B1"/>
    <w:rsid w:val="009F227C"/>
    <w:rsid w:val="009F2CA7"/>
    <w:rsid w:val="009F3904"/>
    <w:rsid w:val="009F4EA7"/>
    <w:rsid w:val="009F5C30"/>
    <w:rsid w:val="00A01456"/>
    <w:rsid w:val="00A039A8"/>
    <w:rsid w:val="00A0491E"/>
    <w:rsid w:val="00A06118"/>
    <w:rsid w:val="00A066D4"/>
    <w:rsid w:val="00A1765D"/>
    <w:rsid w:val="00A23D5C"/>
    <w:rsid w:val="00A254AE"/>
    <w:rsid w:val="00A255A6"/>
    <w:rsid w:val="00A30090"/>
    <w:rsid w:val="00A3127F"/>
    <w:rsid w:val="00A3296C"/>
    <w:rsid w:val="00A34495"/>
    <w:rsid w:val="00A50066"/>
    <w:rsid w:val="00A5139A"/>
    <w:rsid w:val="00A54266"/>
    <w:rsid w:val="00A557A4"/>
    <w:rsid w:val="00A55BDC"/>
    <w:rsid w:val="00A57347"/>
    <w:rsid w:val="00A57B11"/>
    <w:rsid w:val="00A57CDA"/>
    <w:rsid w:val="00A60BD4"/>
    <w:rsid w:val="00A62452"/>
    <w:rsid w:val="00A625C5"/>
    <w:rsid w:val="00A628E7"/>
    <w:rsid w:val="00A73EBC"/>
    <w:rsid w:val="00A74A56"/>
    <w:rsid w:val="00A833BD"/>
    <w:rsid w:val="00A87A5D"/>
    <w:rsid w:val="00A91FE4"/>
    <w:rsid w:val="00A92D45"/>
    <w:rsid w:val="00A93045"/>
    <w:rsid w:val="00A954D4"/>
    <w:rsid w:val="00A97E17"/>
    <w:rsid w:val="00AA3EE7"/>
    <w:rsid w:val="00AA5D27"/>
    <w:rsid w:val="00AA63ED"/>
    <w:rsid w:val="00AB08BF"/>
    <w:rsid w:val="00AB1D28"/>
    <w:rsid w:val="00AB4E77"/>
    <w:rsid w:val="00AB57BB"/>
    <w:rsid w:val="00AC091D"/>
    <w:rsid w:val="00AC22C9"/>
    <w:rsid w:val="00AC41DB"/>
    <w:rsid w:val="00AC4281"/>
    <w:rsid w:val="00AD1298"/>
    <w:rsid w:val="00AD38DC"/>
    <w:rsid w:val="00AD7AA1"/>
    <w:rsid w:val="00AE0490"/>
    <w:rsid w:val="00AE248C"/>
    <w:rsid w:val="00AE2A09"/>
    <w:rsid w:val="00AE645B"/>
    <w:rsid w:val="00AF0435"/>
    <w:rsid w:val="00AF09BB"/>
    <w:rsid w:val="00AF2182"/>
    <w:rsid w:val="00AF2E31"/>
    <w:rsid w:val="00AF3BE4"/>
    <w:rsid w:val="00AF6F28"/>
    <w:rsid w:val="00B044BD"/>
    <w:rsid w:val="00B054D8"/>
    <w:rsid w:val="00B06A48"/>
    <w:rsid w:val="00B07EC6"/>
    <w:rsid w:val="00B11B1A"/>
    <w:rsid w:val="00B16833"/>
    <w:rsid w:val="00B16B87"/>
    <w:rsid w:val="00B17364"/>
    <w:rsid w:val="00B175FC"/>
    <w:rsid w:val="00B21D15"/>
    <w:rsid w:val="00B21EB4"/>
    <w:rsid w:val="00B22462"/>
    <w:rsid w:val="00B25B80"/>
    <w:rsid w:val="00B272FA"/>
    <w:rsid w:val="00B32F45"/>
    <w:rsid w:val="00B34C5B"/>
    <w:rsid w:val="00B400FD"/>
    <w:rsid w:val="00B434CF"/>
    <w:rsid w:val="00B4353A"/>
    <w:rsid w:val="00B443E2"/>
    <w:rsid w:val="00B50BC4"/>
    <w:rsid w:val="00B50F14"/>
    <w:rsid w:val="00B52EAF"/>
    <w:rsid w:val="00B5434A"/>
    <w:rsid w:val="00B55700"/>
    <w:rsid w:val="00B564B7"/>
    <w:rsid w:val="00B634F9"/>
    <w:rsid w:val="00B67DC8"/>
    <w:rsid w:val="00B77A3E"/>
    <w:rsid w:val="00B77D7E"/>
    <w:rsid w:val="00B80C56"/>
    <w:rsid w:val="00B81017"/>
    <w:rsid w:val="00B81B44"/>
    <w:rsid w:val="00B822FA"/>
    <w:rsid w:val="00B82706"/>
    <w:rsid w:val="00B8469C"/>
    <w:rsid w:val="00B869A4"/>
    <w:rsid w:val="00B951A4"/>
    <w:rsid w:val="00BA107A"/>
    <w:rsid w:val="00BA20CA"/>
    <w:rsid w:val="00BA234C"/>
    <w:rsid w:val="00BA25C8"/>
    <w:rsid w:val="00BA6E13"/>
    <w:rsid w:val="00BA7592"/>
    <w:rsid w:val="00BB0F73"/>
    <w:rsid w:val="00BB4AAF"/>
    <w:rsid w:val="00BB5026"/>
    <w:rsid w:val="00BB55F8"/>
    <w:rsid w:val="00BB60E2"/>
    <w:rsid w:val="00BB62D8"/>
    <w:rsid w:val="00BC0130"/>
    <w:rsid w:val="00BC055A"/>
    <w:rsid w:val="00BC0D35"/>
    <w:rsid w:val="00BC1F71"/>
    <w:rsid w:val="00BC2151"/>
    <w:rsid w:val="00BC36A8"/>
    <w:rsid w:val="00BC48C4"/>
    <w:rsid w:val="00BC4C0D"/>
    <w:rsid w:val="00BC51B0"/>
    <w:rsid w:val="00BC62F6"/>
    <w:rsid w:val="00BC7C88"/>
    <w:rsid w:val="00BD0510"/>
    <w:rsid w:val="00BD0C61"/>
    <w:rsid w:val="00BD0D3D"/>
    <w:rsid w:val="00BD7360"/>
    <w:rsid w:val="00BD7470"/>
    <w:rsid w:val="00BE02B2"/>
    <w:rsid w:val="00BE0627"/>
    <w:rsid w:val="00BE3F1D"/>
    <w:rsid w:val="00BE53B3"/>
    <w:rsid w:val="00BE5D0D"/>
    <w:rsid w:val="00BE616C"/>
    <w:rsid w:val="00BE70FE"/>
    <w:rsid w:val="00BF0749"/>
    <w:rsid w:val="00BF584F"/>
    <w:rsid w:val="00BF6773"/>
    <w:rsid w:val="00BF7310"/>
    <w:rsid w:val="00C0026D"/>
    <w:rsid w:val="00C011CF"/>
    <w:rsid w:val="00C01823"/>
    <w:rsid w:val="00C0200B"/>
    <w:rsid w:val="00C030A8"/>
    <w:rsid w:val="00C03926"/>
    <w:rsid w:val="00C03F01"/>
    <w:rsid w:val="00C04547"/>
    <w:rsid w:val="00C06C75"/>
    <w:rsid w:val="00C11B87"/>
    <w:rsid w:val="00C1220D"/>
    <w:rsid w:val="00C163E7"/>
    <w:rsid w:val="00C1685B"/>
    <w:rsid w:val="00C21D1C"/>
    <w:rsid w:val="00C22BA5"/>
    <w:rsid w:val="00C22C89"/>
    <w:rsid w:val="00C22CB1"/>
    <w:rsid w:val="00C24DEE"/>
    <w:rsid w:val="00C25C4A"/>
    <w:rsid w:val="00C36C53"/>
    <w:rsid w:val="00C42529"/>
    <w:rsid w:val="00C42EA9"/>
    <w:rsid w:val="00C42F64"/>
    <w:rsid w:val="00C43BBA"/>
    <w:rsid w:val="00C47288"/>
    <w:rsid w:val="00C51249"/>
    <w:rsid w:val="00C561C5"/>
    <w:rsid w:val="00C56771"/>
    <w:rsid w:val="00C56A1B"/>
    <w:rsid w:val="00C672DC"/>
    <w:rsid w:val="00C71224"/>
    <w:rsid w:val="00C71B13"/>
    <w:rsid w:val="00C72B2D"/>
    <w:rsid w:val="00C73ACD"/>
    <w:rsid w:val="00C7522F"/>
    <w:rsid w:val="00C76F2F"/>
    <w:rsid w:val="00C809A6"/>
    <w:rsid w:val="00C82AC8"/>
    <w:rsid w:val="00C86F47"/>
    <w:rsid w:val="00C90863"/>
    <w:rsid w:val="00C94960"/>
    <w:rsid w:val="00C94D9E"/>
    <w:rsid w:val="00C9508D"/>
    <w:rsid w:val="00C951B5"/>
    <w:rsid w:val="00C96C66"/>
    <w:rsid w:val="00CA1DDD"/>
    <w:rsid w:val="00CA1E66"/>
    <w:rsid w:val="00CA35D2"/>
    <w:rsid w:val="00CB1EE0"/>
    <w:rsid w:val="00CB24C4"/>
    <w:rsid w:val="00CB6CDA"/>
    <w:rsid w:val="00CB6EF0"/>
    <w:rsid w:val="00CC39C1"/>
    <w:rsid w:val="00CC45EA"/>
    <w:rsid w:val="00CC530A"/>
    <w:rsid w:val="00CC6277"/>
    <w:rsid w:val="00CD092A"/>
    <w:rsid w:val="00CD17F0"/>
    <w:rsid w:val="00CD1984"/>
    <w:rsid w:val="00CD39C7"/>
    <w:rsid w:val="00CD53E4"/>
    <w:rsid w:val="00CD62C0"/>
    <w:rsid w:val="00CE0EAC"/>
    <w:rsid w:val="00CE207D"/>
    <w:rsid w:val="00CE2336"/>
    <w:rsid w:val="00CE316A"/>
    <w:rsid w:val="00CE4909"/>
    <w:rsid w:val="00CE6077"/>
    <w:rsid w:val="00CE6F90"/>
    <w:rsid w:val="00CF011F"/>
    <w:rsid w:val="00CF054C"/>
    <w:rsid w:val="00CF0ABB"/>
    <w:rsid w:val="00CF41B6"/>
    <w:rsid w:val="00CF5984"/>
    <w:rsid w:val="00D00B3C"/>
    <w:rsid w:val="00D022A2"/>
    <w:rsid w:val="00D030AA"/>
    <w:rsid w:val="00D034B5"/>
    <w:rsid w:val="00D04FF7"/>
    <w:rsid w:val="00D07BF7"/>
    <w:rsid w:val="00D119E4"/>
    <w:rsid w:val="00D13690"/>
    <w:rsid w:val="00D1639F"/>
    <w:rsid w:val="00D163DC"/>
    <w:rsid w:val="00D22CF0"/>
    <w:rsid w:val="00D23BC2"/>
    <w:rsid w:val="00D2500B"/>
    <w:rsid w:val="00D25B4C"/>
    <w:rsid w:val="00D2637E"/>
    <w:rsid w:val="00D347E2"/>
    <w:rsid w:val="00D359B6"/>
    <w:rsid w:val="00D35A5D"/>
    <w:rsid w:val="00D37DC7"/>
    <w:rsid w:val="00D37F99"/>
    <w:rsid w:val="00D406CD"/>
    <w:rsid w:val="00D441FC"/>
    <w:rsid w:val="00D45620"/>
    <w:rsid w:val="00D45960"/>
    <w:rsid w:val="00D46171"/>
    <w:rsid w:val="00D537C7"/>
    <w:rsid w:val="00D548BC"/>
    <w:rsid w:val="00D5552B"/>
    <w:rsid w:val="00D57294"/>
    <w:rsid w:val="00D60852"/>
    <w:rsid w:val="00D61BF1"/>
    <w:rsid w:val="00D61C75"/>
    <w:rsid w:val="00D70A27"/>
    <w:rsid w:val="00D73A36"/>
    <w:rsid w:val="00D76F07"/>
    <w:rsid w:val="00D80B4C"/>
    <w:rsid w:val="00D81EBC"/>
    <w:rsid w:val="00D84620"/>
    <w:rsid w:val="00D93102"/>
    <w:rsid w:val="00D93B70"/>
    <w:rsid w:val="00DA44B6"/>
    <w:rsid w:val="00DA6C6A"/>
    <w:rsid w:val="00DA7780"/>
    <w:rsid w:val="00DB2626"/>
    <w:rsid w:val="00DB36C8"/>
    <w:rsid w:val="00DB4B65"/>
    <w:rsid w:val="00DC3D1B"/>
    <w:rsid w:val="00DC3E6F"/>
    <w:rsid w:val="00DC4307"/>
    <w:rsid w:val="00DC6867"/>
    <w:rsid w:val="00DD234F"/>
    <w:rsid w:val="00DD39CA"/>
    <w:rsid w:val="00DD7884"/>
    <w:rsid w:val="00DE02BB"/>
    <w:rsid w:val="00DE2B20"/>
    <w:rsid w:val="00DE2D3D"/>
    <w:rsid w:val="00DE477D"/>
    <w:rsid w:val="00DE4FEE"/>
    <w:rsid w:val="00DE52F6"/>
    <w:rsid w:val="00DE589D"/>
    <w:rsid w:val="00DF10B3"/>
    <w:rsid w:val="00DF227B"/>
    <w:rsid w:val="00DF2DC6"/>
    <w:rsid w:val="00DF62A0"/>
    <w:rsid w:val="00E00D76"/>
    <w:rsid w:val="00E0544B"/>
    <w:rsid w:val="00E06B91"/>
    <w:rsid w:val="00E07BE0"/>
    <w:rsid w:val="00E11D10"/>
    <w:rsid w:val="00E14FE3"/>
    <w:rsid w:val="00E153AB"/>
    <w:rsid w:val="00E17B90"/>
    <w:rsid w:val="00E21816"/>
    <w:rsid w:val="00E23977"/>
    <w:rsid w:val="00E24133"/>
    <w:rsid w:val="00E2589C"/>
    <w:rsid w:val="00E262BF"/>
    <w:rsid w:val="00E32893"/>
    <w:rsid w:val="00E35228"/>
    <w:rsid w:val="00E35B3C"/>
    <w:rsid w:val="00E35C06"/>
    <w:rsid w:val="00E36A31"/>
    <w:rsid w:val="00E421B2"/>
    <w:rsid w:val="00E42C8B"/>
    <w:rsid w:val="00E44DC1"/>
    <w:rsid w:val="00E4530C"/>
    <w:rsid w:val="00E464C3"/>
    <w:rsid w:val="00E4720A"/>
    <w:rsid w:val="00E50777"/>
    <w:rsid w:val="00E51A78"/>
    <w:rsid w:val="00E51C3F"/>
    <w:rsid w:val="00E51E4F"/>
    <w:rsid w:val="00E53143"/>
    <w:rsid w:val="00E6009E"/>
    <w:rsid w:val="00E63CEC"/>
    <w:rsid w:val="00E658A8"/>
    <w:rsid w:val="00E6674C"/>
    <w:rsid w:val="00E6699A"/>
    <w:rsid w:val="00E729D2"/>
    <w:rsid w:val="00E749B8"/>
    <w:rsid w:val="00E7550D"/>
    <w:rsid w:val="00E75C61"/>
    <w:rsid w:val="00E855C2"/>
    <w:rsid w:val="00E873A5"/>
    <w:rsid w:val="00E9103C"/>
    <w:rsid w:val="00E97529"/>
    <w:rsid w:val="00E97D55"/>
    <w:rsid w:val="00EA23C3"/>
    <w:rsid w:val="00EA2450"/>
    <w:rsid w:val="00EA2579"/>
    <w:rsid w:val="00EA4ACA"/>
    <w:rsid w:val="00EA5184"/>
    <w:rsid w:val="00EA5289"/>
    <w:rsid w:val="00EB3A7C"/>
    <w:rsid w:val="00EB3EDF"/>
    <w:rsid w:val="00EB45E9"/>
    <w:rsid w:val="00EB684E"/>
    <w:rsid w:val="00EB723C"/>
    <w:rsid w:val="00EC1042"/>
    <w:rsid w:val="00EC3850"/>
    <w:rsid w:val="00EC550A"/>
    <w:rsid w:val="00EC7AD6"/>
    <w:rsid w:val="00ED44AC"/>
    <w:rsid w:val="00ED4DB6"/>
    <w:rsid w:val="00ED5655"/>
    <w:rsid w:val="00ED637E"/>
    <w:rsid w:val="00ED7DCA"/>
    <w:rsid w:val="00EE2CB5"/>
    <w:rsid w:val="00F05A0E"/>
    <w:rsid w:val="00F11468"/>
    <w:rsid w:val="00F11879"/>
    <w:rsid w:val="00F11BA4"/>
    <w:rsid w:val="00F133E2"/>
    <w:rsid w:val="00F158DF"/>
    <w:rsid w:val="00F15E2E"/>
    <w:rsid w:val="00F16E03"/>
    <w:rsid w:val="00F17655"/>
    <w:rsid w:val="00F20842"/>
    <w:rsid w:val="00F20CEE"/>
    <w:rsid w:val="00F220FE"/>
    <w:rsid w:val="00F22DFB"/>
    <w:rsid w:val="00F239F9"/>
    <w:rsid w:val="00F257DC"/>
    <w:rsid w:val="00F2751A"/>
    <w:rsid w:val="00F369DD"/>
    <w:rsid w:val="00F372F1"/>
    <w:rsid w:val="00F40259"/>
    <w:rsid w:val="00F40263"/>
    <w:rsid w:val="00F4184B"/>
    <w:rsid w:val="00F41E55"/>
    <w:rsid w:val="00F427E5"/>
    <w:rsid w:val="00F45192"/>
    <w:rsid w:val="00F46F75"/>
    <w:rsid w:val="00F47C7A"/>
    <w:rsid w:val="00F50CDA"/>
    <w:rsid w:val="00F514F8"/>
    <w:rsid w:val="00F51956"/>
    <w:rsid w:val="00F53972"/>
    <w:rsid w:val="00F575B1"/>
    <w:rsid w:val="00F600B7"/>
    <w:rsid w:val="00F61789"/>
    <w:rsid w:val="00F62021"/>
    <w:rsid w:val="00F652F1"/>
    <w:rsid w:val="00F65B9F"/>
    <w:rsid w:val="00F67F08"/>
    <w:rsid w:val="00F75B29"/>
    <w:rsid w:val="00F77CFF"/>
    <w:rsid w:val="00F81223"/>
    <w:rsid w:val="00F812C9"/>
    <w:rsid w:val="00F8136D"/>
    <w:rsid w:val="00F8375B"/>
    <w:rsid w:val="00F83E81"/>
    <w:rsid w:val="00F85256"/>
    <w:rsid w:val="00F86DE8"/>
    <w:rsid w:val="00F9394E"/>
    <w:rsid w:val="00FA2EAC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6D86"/>
    <w:rsid w:val="00FC7E24"/>
    <w:rsid w:val="00FD2942"/>
    <w:rsid w:val="00FD2C41"/>
    <w:rsid w:val="00FD2FEC"/>
    <w:rsid w:val="00FD3327"/>
    <w:rsid w:val="00FD3CD6"/>
    <w:rsid w:val="00FD4696"/>
    <w:rsid w:val="00FD484E"/>
    <w:rsid w:val="00FD63A8"/>
    <w:rsid w:val="00FE19E4"/>
    <w:rsid w:val="00FE1F5B"/>
    <w:rsid w:val="00FE42A8"/>
    <w:rsid w:val="00FF1167"/>
    <w:rsid w:val="00FF40E4"/>
    <w:rsid w:val="00FF55F2"/>
    <w:rsid w:val="00FF574F"/>
    <w:rsid w:val="00FF6DA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B7873"/>
  <w15:docId w15:val="{D59EF368-522B-4684-9E27-D09FE6B6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0A8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72B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uiPriority w:val="99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aliases w:val="ВерхКолонтитул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rsid w:val="00C72B2D"/>
    <w:rPr>
      <w:vertAlign w:val="superscript"/>
    </w:rPr>
  </w:style>
  <w:style w:type="paragraph" w:styleId="31">
    <w:name w:val="Body Text Indent 3"/>
    <w:basedOn w:val="a"/>
    <w:link w:val="32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iPriority w:val="99"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3763B8"/>
    <w:rPr>
      <w:rFonts w:ascii="Times New Roman" w:hAnsi="Times New Roman"/>
    </w:rPr>
  </w:style>
  <w:style w:type="paragraph" w:styleId="af3">
    <w:name w:val="No Spacing"/>
    <w:aliases w:val="заг1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aliases w:val="заг1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uiPriority w:val="99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uiPriority w:val="2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BD7360"/>
    <w:pPr>
      <w:tabs>
        <w:tab w:val="right" w:leader="dot" w:pos="9345"/>
      </w:tabs>
      <w:ind w:firstLine="0"/>
    </w:pPr>
  </w:style>
  <w:style w:type="character" w:styleId="afe">
    <w:name w:val="line number"/>
    <w:basedOn w:val="a0"/>
    <w:uiPriority w:val="99"/>
    <w:semiHidden/>
    <w:unhideWhenUsed/>
    <w:rsid w:val="00961669"/>
  </w:style>
  <w:style w:type="paragraph" w:customStyle="1" w:styleId="Style11">
    <w:name w:val="Style11"/>
    <w:basedOn w:val="a"/>
    <w:uiPriority w:val="99"/>
    <w:rsid w:val="006914CB"/>
    <w:pPr>
      <w:widowControl w:val="0"/>
      <w:autoSpaceDE w:val="0"/>
      <w:autoSpaceDN w:val="0"/>
      <w:adjustRightInd w:val="0"/>
      <w:spacing w:line="329" w:lineRule="exact"/>
      <w:ind w:firstLine="547"/>
    </w:pPr>
  </w:style>
  <w:style w:type="character" w:customStyle="1" w:styleId="FontStyle40">
    <w:name w:val="Font Style40"/>
    <w:uiPriority w:val="99"/>
    <w:rsid w:val="006914CB"/>
    <w:rPr>
      <w:rFonts w:ascii="Times New Roman" w:hAnsi="Times New Roman" w:cs="Times New Roman"/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F11BA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F11BA4"/>
    <w:rPr>
      <w:rFonts w:ascii="Tahoma" w:hAnsi="Tahoma" w:cs="Tahoma"/>
      <w:sz w:val="16"/>
      <w:szCs w:val="16"/>
    </w:rPr>
  </w:style>
  <w:style w:type="paragraph" w:styleId="aff1">
    <w:name w:val="Body Text Indent"/>
    <w:basedOn w:val="a"/>
    <w:link w:val="aff2"/>
    <w:uiPriority w:val="99"/>
    <w:semiHidden/>
    <w:unhideWhenUsed/>
    <w:rsid w:val="004E2E0D"/>
    <w:pPr>
      <w:widowControl w:val="0"/>
      <w:autoSpaceDE w:val="0"/>
      <w:autoSpaceDN w:val="0"/>
      <w:adjustRightInd w:val="0"/>
      <w:spacing w:after="120"/>
      <w:ind w:left="283" w:firstLine="0"/>
      <w:jc w:val="left"/>
    </w:pPr>
    <w:rPr>
      <w:rFonts w:ascii="Arial" w:hAnsi="Arial" w:cs="Arial"/>
      <w:sz w:val="20"/>
      <w:szCs w:val="20"/>
    </w:rPr>
  </w:style>
  <w:style w:type="character" w:customStyle="1" w:styleId="aff2">
    <w:name w:val="Основной текст с отступом Знак"/>
    <w:basedOn w:val="a0"/>
    <w:link w:val="aff1"/>
    <w:uiPriority w:val="99"/>
    <w:semiHidden/>
    <w:rsid w:val="004E2E0D"/>
    <w:rPr>
      <w:rFonts w:ascii="Arial" w:hAnsi="Arial" w:cs="Arial"/>
    </w:rPr>
  </w:style>
  <w:style w:type="paragraph" w:styleId="aff3">
    <w:name w:val="Title"/>
    <w:aliases w:val="заг2"/>
    <w:basedOn w:val="a"/>
    <w:next w:val="a"/>
    <w:link w:val="aff4"/>
    <w:uiPriority w:val="10"/>
    <w:qFormat/>
    <w:rsid w:val="004E2E0D"/>
    <w:pPr>
      <w:widowControl w:val="0"/>
      <w:autoSpaceDE w:val="0"/>
      <w:autoSpaceDN w:val="0"/>
      <w:adjustRightInd w:val="0"/>
      <w:ind w:firstLine="0"/>
      <w:contextualSpacing/>
      <w:jc w:val="center"/>
    </w:pPr>
    <w:rPr>
      <w:b/>
      <w:spacing w:val="5"/>
      <w:kern w:val="28"/>
      <w:sz w:val="28"/>
      <w:szCs w:val="52"/>
    </w:rPr>
  </w:style>
  <w:style w:type="character" w:customStyle="1" w:styleId="aff4">
    <w:name w:val="Заголовок Знак"/>
    <w:aliases w:val="заг2 Знак"/>
    <w:basedOn w:val="a0"/>
    <w:link w:val="aff3"/>
    <w:uiPriority w:val="10"/>
    <w:rsid w:val="004E2E0D"/>
    <w:rPr>
      <w:rFonts w:ascii="Times New Roman" w:hAnsi="Times New Roman"/>
      <w:b/>
      <w:spacing w:val="5"/>
      <w:kern w:val="28"/>
      <w:sz w:val="28"/>
      <w:szCs w:val="52"/>
    </w:rPr>
  </w:style>
  <w:style w:type="character" w:customStyle="1" w:styleId="highlight">
    <w:name w:val="highlight"/>
    <w:basedOn w:val="a0"/>
    <w:rsid w:val="004E2E0D"/>
  </w:style>
  <w:style w:type="character" w:styleId="aff5">
    <w:name w:val="Strong"/>
    <w:basedOn w:val="a0"/>
    <w:uiPriority w:val="22"/>
    <w:qFormat/>
    <w:rsid w:val="004E2E0D"/>
    <w:rPr>
      <w:b/>
      <w:bCs/>
    </w:rPr>
  </w:style>
  <w:style w:type="paragraph" w:customStyle="1" w:styleId="aff6">
    <w:name w:val="таблица"/>
    <w:basedOn w:val="a"/>
    <w:rsid w:val="004E2E0D"/>
    <w:pPr>
      <w:spacing w:before="120" w:line="264" w:lineRule="auto"/>
      <w:ind w:right="40"/>
    </w:pPr>
    <w:rPr>
      <w:caps/>
      <w:szCs w:val="20"/>
    </w:rPr>
  </w:style>
  <w:style w:type="paragraph" w:customStyle="1" w:styleId="71">
    <w:name w:val="Заголовок 71"/>
    <w:basedOn w:val="a"/>
    <w:next w:val="a"/>
    <w:rsid w:val="004E2E0D"/>
    <w:pPr>
      <w:keepNext/>
      <w:ind w:firstLine="0"/>
      <w:jc w:val="center"/>
    </w:pPr>
    <w:rPr>
      <w:rFonts w:ascii="Arial" w:hAnsi="Arial"/>
      <w:i/>
      <w:snapToGrid w:val="0"/>
      <w:sz w:val="22"/>
      <w:szCs w:val="20"/>
    </w:rPr>
  </w:style>
  <w:style w:type="paragraph" w:customStyle="1" w:styleId="23">
    <w:name w:val="Обычный2"/>
    <w:rsid w:val="004E2E0D"/>
    <w:pPr>
      <w:widowControl w:val="0"/>
      <w:ind w:right="40" w:firstLine="709"/>
      <w:jc w:val="both"/>
    </w:pPr>
    <w:rPr>
      <w:rFonts w:ascii="Arial" w:hAnsi="Arial"/>
      <w:sz w:val="22"/>
    </w:rPr>
  </w:style>
  <w:style w:type="paragraph" w:customStyle="1" w:styleId="24">
    <w:name w:val="Таблотст2"/>
    <w:basedOn w:val="aa"/>
    <w:rsid w:val="004E2E0D"/>
    <w:pPr>
      <w:keepNext w:val="0"/>
      <w:spacing w:before="0"/>
      <w:ind w:left="170" w:right="40" w:firstLine="0"/>
      <w:jc w:val="left"/>
    </w:pPr>
    <w:rPr>
      <w:rFonts w:ascii="Arial" w:hAnsi="Arial"/>
      <w:color w:val="auto"/>
      <w:sz w:val="20"/>
    </w:rPr>
  </w:style>
  <w:style w:type="paragraph" w:customStyle="1" w:styleId="13">
    <w:name w:val="Обычный1"/>
    <w:rsid w:val="004E2E0D"/>
    <w:pPr>
      <w:widowControl w:val="0"/>
      <w:spacing w:before="120" w:line="360" w:lineRule="auto"/>
      <w:ind w:right="40" w:firstLine="709"/>
      <w:jc w:val="both"/>
    </w:pPr>
    <w:rPr>
      <w:rFonts w:ascii="Times New Roman" w:hAnsi="Times New Roman"/>
      <w:snapToGrid w:val="0"/>
      <w:sz w:val="24"/>
    </w:rPr>
  </w:style>
  <w:style w:type="character" w:styleId="aff7">
    <w:name w:val="FollowedHyperlink"/>
    <w:basedOn w:val="a0"/>
    <w:uiPriority w:val="99"/>
    <w:semiHidden/>
    <w:unhideWhenUsed/>
    <w:rsid w:val="004E2E0D"/>
    <w:rPr>
      <w:color w:val="800080"/>
      <w:u w:val="single"/>
    </w:rPr>
  </w:style>
  <w:style w:type="paragraph" w:customStyle="1" w:styleId="font5">
    <w:name w:val="font5"/>
    <w:basedOn w:val="a"/>
    <w:rsid w:val="004E2E0D"/>
    <w:pPr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</w:rPr>
  </w:style>
  <w:style w:type="paragraph" w:customStyle="1" w:styleId="font6">
    <w:name w:val="font6"/>
    <w:basedOn w:val="a"/>
    <w:rsid w:val="004E2E0D"/>
    <w:pPr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</w:rPr>
  </w:style>
  <w:style w:type="paragraph" w:customStyle="1" w:styleId="font7">
    <w:name w:val="font7"/>
    <w:basedOn w:val="a"/>
    <w:rsid w:val="004E2E0D"/>
    <w:pPr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font8">
    <w:name w:val="font8"/>
    <w:basedOn w:val="a"/>
    <w:rsid w:val="004E2E0D"/>
    <w:pPr>
      <w:spacing w:before="100" w:beforeAutospacing="1" w:after="100" w:afterAutospacing="1"/>
      <w:ind w:firstLine="0"/>
      <w:jc w:val="left"/>
    </w:pPr>
  </w:style>
  <w:style w:type="paragraph" w:customStyle="1" w:styleId="font9">
    <w:name w:val="font9"/>
    <w:basedOn w:val="a"/>
    <w:rsid w:val="004E2E0D"/>
    <w:pPr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  <w:i/>
      <w:iCs/>
      <w:color w:val="000000"/>
    </w:rPr>
  </w:style>
  <w:style w:type="paragraph" w:customStyle="1" w:styleId="font10">
    <w:name w:val="font10"/>
    <w:basedOn w:val="a"/>
    <w:rsid w:val="004E2E0D"/>
    <w:pPr>
      <w:spacing w:before="100" w:beforeAutospacing="1" w:after="100" w:afterAutospacing="1"/>
      <w:ind w:firstLine="0"/>
      <w:jc w:val="left"/>
    </w:pPr>
    <w:rPr>
      <w:rFonts w:ascii="Times New Roman CYR" w:hAnsi="Times New Roman CYR" w:cs="Times New Roman CYR"/>
      <w:b/>
      <w:bCs/>
      <w:color w:val="000000"/>
    </w:rPr>
  </w:style>
  <w:style w:type="paragraph" w:customStyle="1" w:styleId="font11">
    <w:name w:val="font11"/>
    <w:basedOn w:val="a"/>
    <w:rsid w:val="004E2E0D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2">
    <w:name w:val="font12"/>
    <w:basedOn w:val="a"/>
    <w:rsid w:val="004E2E0D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4E2E0D"/>
    <w:pPr>
      <w:spacing w:before="100" w:beforeAutospacing="1" w:after="100" w:afterAutospacing="1"/>
      <w:ind w:firstLine="0"/>
      <w:jc w:val="left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4">
    <w:name w:val="font14"/>
    <w:basedOn w:val="a"/>
    <w:rsid w:val="004E2E0D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 w:val="16"/>
      <w:szCs w:val="16"/>
    </w:rPr>
  </w:style>
  <w:style w:type="paragraph" w:customStyle="1" w:styleId="xl94">
    <w:name w:val="xl94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b/>
      <w:bCs/>
    </w:rPr>
  </w:style>
  <w:style w:type="paragraph" w:customStyle="1" w:styleId="xl95">
    <w:name w:val="xl9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96">
    <w:name w:val="xl9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97">
    <w:name w:val="xl97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98">
    <w:name w:val="xl9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99">
    <w:name w:val="xl9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0">
    <w:name w:val="xl10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1">
    <w:name w:val="xl10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02">
    <w:name w:val="xl102"/>
    <w:basedOn w:val="a"/>
    <w:rsid w:val="004E2E0D"/>
    <w:pPr>
      <w:spacing w:before="100" w:beforeAutospacing="1" w:after="100" w:afterAutospacing="1"/>
      <w:ind w:firstLine="0"/>
      <w:jc w:val="left"/>
    </w:pPr>
  </w:style>
  <w:style w:type="paragraph" w:customStyle="1" w:styleId="xl103">
    <w:name w:val="xl103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i/>
      <w:iCs/>
      <w:color w:val="000000"/>
    </w:rPr>
  </w:style>
  <w:style w:type="paragraph" w:customStyle="1" w:styleId="xl104">
    <w:name w:val="xl104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05">
    <w:name w:val="xl105"/>
    <w:basedOn w:val="a"/>
    <w:rsid w:val="004E2E0D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06">
    <w:name w:val="xl106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07">
    <w:name w:val="xl10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i/>
      <w:iCs/>
      <w:color w:val="000000"/>
    </w:rPr>
  </w:style>
  <w:style w:type="paragraph" w:customStyle="1" w:styleId="xl108">
    <w:name w:val="xl108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color w:val="000000"/>
    </w:rPr>
  </w:style>
  <w:style w:type="paragraph" w:customStyle="1" w:styleId="xl109">
    <w:name w:val="xl10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0">
    <w:name w:val="xl110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11">
    <w:name w:val="xl11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2">
    <w:name w:val="xl11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3">
    <w:name w:val="xl11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4">
    <w:name w:val="xl114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15">
    <w:name w:val="xl11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color w:val="000000"/>
    </w:rPr>
  </w:style>
  <w:style w:type="paragraph" w:customStyle="1" w:styleId="xl116">
    <w:name w:val="xl11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7">
    <w:name w:val="xl11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18">
    <w:name w:val="xl118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i/>
      <w:iCs/>
      <w:color w:val="000000"/>
    </w:rPr>
  </w:style>
  <w:style w:type="paragraph" w:customStyle="1" w:styleId="xl119">
    <w:name w:val="xl119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120">
    <w:name w:val="xl120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21">
    <w:name w:val="xl12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22">
    <w:name w:val="xl12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3">
    <w:name w:val="xl12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4">
    <w:name w:val="xl124"/>
    <w:basedOn w:val="a"/>
    <w:rsid w:val="004E2E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25">
    <w:name w:val="xl125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6">
    <w:name w:val="xl126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27">
    <w:name w:val="xl127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i/>
      <w:iCs/>
      <w:color w:val="000000"/>
    </w:rPr>
  </w:style>
  <w:style w:type="paragraph" w:customStyle="1" w:styleId="xl128">
    <w:name w:val="xl128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29">
    <w:name w:val="xl129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30">
    <w:name w:val="xl130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  <w:i/>
      <w:iCs/>
    </w:rPr>
  </w:style>
  <w:style w:type="paragraph" w:customStyle="1" w:styleId="xl131">
    <w:name w:val="xl13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32">
    <w:name w:val="xl13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33">
    <w:name w:val="xl13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34">
    <w:name w:val="xl134"/>
    <w:basedOn w:val="a"/>
    <w:rsid w:val="004E2E0D"/>
    <w:pPr>
      <w:pBdr>
        <w:top w:val="single" w:sz="4" w:space="0" w:color="auto"/>
        <w:left w:val="single" w:sz="8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35">
    <w:name w:val="xl13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36">
    <w:name w:val="xl136"/>
    <w:basedOn w:val="a"/>
    <w:rsid w:val="004E2E0D"/>
    <w:pPr>
      <w:pBdr>
        <w:top w:val="single" w:sz="4" w:space="0" w:color="auto"/>
        <w:left w:val="single" w:sz="8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37">
    <w:name w:val="xl137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38">
    <w:name w:val="xl13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139">
    <w:name w:val="xl13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40">
    <w:name w:val="xl14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141">
    <w:name w:val="xl14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2">
    <w:name w:val="xl14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43">
    <w:name w:val="xl14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4">
    <w:name w:val="xl144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5">
    <w:name w:val="xl14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46">
    <w:name w:val="xl14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47">
    <w:name w:val="xl14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8">
    <w:name w:val="xl14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49">
    <w:name w:val="xl14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50">
    <w:name w:val="xl150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51">
    <w:name w:val="xl151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52">
    <w:name w:val="xl152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53">
    <w:name w:val="xl153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154">
    <w:name w:val="xl154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55">
    <w:name w:val="xl15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156">
    <w:name w:val="xl15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57">
    <w:name w:val="xl15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58">
    <w:name w:val="xl158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159">
    <w:name w:val="xl15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60">
    <w:name w:val="xl16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</w:style>
  <w:style w:type="paragraph" w:customStyle="1" w:styleId="xl161">
    <w:name w:val="xl16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162">
    <w:name w:val="xl162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63">
    <w:name w:val="xl16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64">
    <w:name w:val="xl164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65">
    <w:name w:val="xl16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66">
    <w:name w:val="xl166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167">
    <w:name w:val="xl167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68">
    <w:name w:val="xl168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69">
    <w:name w:val="xl16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0">
    <w:name w:val="xl17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171">
    <w:name w:val="xl17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72">
    <w:name w:val="xl17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b/>
      <w:bCs/>
    </w:rPr>
  </w:style>
  <w:style w:type="paragraph" w:customStyle="1" w:styleId="xl173">
    <w:name w:val="xl173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74">
    <w:name w:val="xl174"/>
    <w:basedOn w:val="a"/>
    <w:rsid w:val="004E2E0D"/>
    <w:pPr>
      <w:spacing w:before="100" w:beforeAutospacing="1" w:after="100" w:afterAutospacing="1"/>
      <w:ind w:firstLine="0"/>
      <w:jc w:val="left"/>
    </w:pPr>
    <w:rPr>
      <w:b/>
      <w:bCs/>
    </w:rPr>
  </w:style>
  <w:style w:type="paragraph" w:customStyle="1" w:styleId="xl175">
    <w:name w:val="xl175"/>
    <w:basedOn w:val="a"/>
    <w:rsid w:val="004E2E0D"/>
    <w:pPr>
      <w:pBdr>
        <w:top w:val="single" w:sz="4" w:space="0" w:color="auto"/>
        <w:left w:val="single" w:sz="8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6">
    <w:name w:val="xl17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7">
    <w:name w:val="xl177"/>
    <w:basedOn w:val="a"/>
    <w:rsid w:val="004E2E0D"/>
    <w:pPr>
      <w:pBdr>
        <w:top w:val="single" w:sz="4" w:space="0" w:color="auto"/>
        <w:left w:val="single" w:sz="8" w:space="3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178">
    <w:name w:val="xl178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79">
    <w:name w:val="xl179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80">
    <w:name w:val="xl180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81">
    <w:name w:val="xl181"/>
    <w:basedOn w:val="a"/>
    <w:rsid w:val="004E2E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2">
    <w:name w:val="xl182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83">
    <w:name w:val="xl183"/>
    <w:basedOn w:val="a"/>
    <w:rsid w:val="004E2E0D"/>
    <w:pPr>
      <w:pBdr>
        <w:top w:val="single" w:sz="4" w:space="0" w:color="auto"/>
        <w:left w:val="single" w:sz="8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</w:style>
  <w:style w:type="paragraph" w:customStyle="1" w:styleId="xl184">
    <w:name w:val="xl184"/>
    <w:basedOn w:val="a"/>
    <w:rsid w:val="004E2E0D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jc w:val="left"/>
      <w:textAlignment w:val="top"/>
    </w:pPr>
  </w:style>
  <w:style w:type="paragraph" w:customStyle="1" w:styleId="xl185">
    <w:name w:val="xl185"/>
    <w:basedOn w:val="a"/>
    <w:rsid w:val="004E2E0D"/>
    <w:pPr>
      <w:pBdr>
        <w:top w:val="single" w:sz="4" w:space="0" w:color="auto"/>
        <w:left w:val="single" w:sz="8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600" w:firstLine="600"/>
      <w:jc w:val="left"/>
      <w:textAlignment w:val="center"/>
    </w:pPr>
  </w:style>
  <w:style w:type="paragraph" w:customStyle="1" w:styleId="xl186">
    <w:name w:val="xl18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187">
    <w:name w:val="xl187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 CYR" w:hAnsi="Times New Roman CYR" w:cs="Times New Roman CYR"/>
    </w:rPr>
  </w:style>
  <w:style w:type="paragraph" w:customStyle="1" w:styleId="xl188">
    <w:name w:val="xl188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89">
    <w:name w:val="xl18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 CYR" w:hAnsi="Times New Roman CYR" w:cs="Times New Roman CYR"/>
    </w:rPr>
  </w:style>
  <w:style w:type="paragraph" w:customStyle="1" w:styleId="xl190">
    <w:name w:val="xl190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 CYR" w:hAnsi="Times New Roman CYR" w:cs="Times New Roman CYR"/>
    </w:rPr>
  </w:style>
  <w:style w:type="paragraph" w:customStyle="1" w:styleId="xl191">
    <w:name w:val="xl191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192">
    <w:name w:val="xl192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93">
    <w:name w:val="xl193"/>
    <w:basedOn w:val="a"/>
    <w:rsid w:val="004E2E0D"/>
    <w:pPr>
      <w:pBdr>
        <w:left w:val="single" w:sz="8" w:space="15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94">
    <w:name w:val="xl194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95">
    <w:name w:val="xl19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96">
    <w:name w:val="xl19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197">
    <w:name w:val="xl19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198">
    <w:name w:val="xl19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199">
    <w:name w:val="xl19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00">
    <w:name w:val="xl200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01">
    <w:name w:val="xl201"/>
    <w:basedOn w:val="a"/>
    <w:rsid w:val="004E2E0D"/>
    <w:pPr>
      <w:pBdr>
        <w:top w:val="single" w:sz="4" w:space="0" w:color="auto"/>
        <w:left w:val="single" w:sz="8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02">
    <w:name w:val="xl20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03">
    <w:name w:val="xl203"/>
    <w:basedOn w:val="a"/>
    <w:rsid w:val="004E2E0D"/>
    <w:pPr>
      <w:pBdr>
        <w:top w:val="single" w:sz="4" w:space="0" w:color="auto"/>
        <w:left w:val="single" w:sz="8" w:space="15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04">
    <w:name w:val="xl204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05">
    <w:name w:val="xl205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206">
    <w:name w:val="xl206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07">
    <w:name w:val="xl207"/>
    <w:basedOn w:val="a"/>
    <w:rsid w:val="004E2E0D"/>
    <w:pPr>
      <w:shd w:val="clear" w:color="000000" w:fill="CCFFFF"/>
      <w:spacing w:before="100" w:beforeAutospacing="1" w:after="100" w:afterAutospacing="1"/>
      <w:ind w:firstLine="0"/>
      <w:jc w:val="left"/>
    </w:pPr>
  </w:style>
  <w:style w:type="paragraph" w:customStyle="1" w:styleId="xl208">
    <w:name w:val="xl208"/>
    <w:basedOn w:val="a"/>
    <w:rsid w:val="004E2E0D"/>
    <w:pP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209">
    <w:name w:val="xl20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</w:rPr>
  </w:style>
  <w:style w:type="paragraph" w:customStyle="1" w:styleId="xl210">
    <w:name w:val="xl21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 CYR" w:hAnsi="Times New Roman CYR" w:cs="Times New Roman CYR"/>
      <w:sz w:val="18"/>
      <w:szCs w:val="18"/>
    </w:rPr>
  </w:style>
  <w:style w:type="paragraph" w:customStyle="1" w:styleId="xl211">
    <w:name w:val="xl211"/>
    <w:basedOn w:val="a"/>
    <w:rsid w:val="004E2E0D"/>
    <w:pP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212">
    <w:name w:val="xl212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13">
    <w:name w:val="xl213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14">
    <w:name w:val="xl214"/>
    <w:basedOn w:val="a"/>
    <w:rsid w:val="004E2E0D"/>
    <w:pPr>
      <w:pBdr>
        <w:left w:val="single" w:sz="8" w:space="15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  <w:textAlignment w:val="top"/>
    </w:pPr>
  </w:style>
  <w:style w:type="paragraph" w:customStyle="1" w:styleId="xl215">
    <w:name w:val="xl215"/>
    <w:basedOn w:val="a"/>
    <w:rsid w:val="004E2E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16">
    <w:name w:val="xl216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17">
    <w:name w:val="xl21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18">
    <w:name w:val="xl218"/>
    <w:basedOn w:val="a"/>
    <w:rsid w:val="004E2E0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19">
    <w:name w:val="xl219"/>
    <w:basedOn w:val="a"/>
    <w:rsid w:val="004E2E0D"/>
    <w:pPr>
      <w:pBdr>
        <w:top w:val="single" w:sz="4" w:space="0" w:color="auto"/>
        <w:left w:val="single" w:sz="8" w:space="3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</w:pPr>
  </w:style>
  <w:style w:type="paragraph" w:customStyle="1" w:styleId="xl220">
    <w:name w:val="xl220"/>
    <w:basedOn w:val="a"/>
    <w:rsid w:val="004E2E0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</w:style>
  <w:style w:type="paragraph" w:customStyle="1" w:styleId="xl221">
    <w:name w:val="xl221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</w:style>
  <w:style w:type="paragraph" w:customStyle="1" w:styleId="xl222">
    <w:name w:val="xl222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23">
    <w:name w:val="xl223"/>
    <w:basedOn w:val="a"/>
    <w:rsid w:val="004E2E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24">
    <w:name w:val="xl224"/>
    <w:basedOn w:val="a"/>
    <w:rsid w:val="004E2E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5">
    <w:name w:val="xl22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26">
    <w:name w:val="xl226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27">
    <w:name w:val="xl22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</w:rPr>
  </w:style>
  <w:style w:type="paragraph" w:customStyle="1" w:styleId="xl228">
    <w:name w:val="xl22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29">
    <w:name w:val="xl229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0">
    <w:name w:val="xl230"/>
    <w:basedOn w:val="a"/>
    <w:rsid w:val="004E2E0D"/>
    <w:pPr>
      <w:pBdr>
        <w:top w:val="single" w:sz="4" w:space="0" w:color="auto"/>
        <w:left w:val="single" w:sz="8" w:space="30" w:color="auto"/>
        <w:right w:val="single" w:sz="4" w:space="0" w:color="auto"/>
      </w:pBdr>
      <w:spacing w:before="100" w:beforeAutospacing="1" w:after="100" w:afterAutospacing="1"/>
      <w:ind w:firstLineChars="400" w:firstLine="40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31">
    <w:name w:val="xl231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32">
    <w:name w:val="xl232"/>
    <w:basedOn w:val="a"/>
    <w:rsid w:val="004E2E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33">
    <w:name w:val="xl233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34">
    <w:name w:val="xl234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5">
    <w:name w:val="xl235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36">
    <w:name w:val="xl236"/>
    <w:basedOn w:val="a"/>
    <w:rsid w:val="004E2E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37">
    <w:name w:val="xl237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 CYR" w:hAnsi="Times New Roman CYR" w:cs="Times New Roman CYR"/>
    </w:rPr>
  </w:style>
  <w:style w:type="paragraph" w:customStyle="1" w:styleId="xl238">
    <w:name w:val="xl238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39">
    <w:name w:val="xl239"/>
    <w:basedOn w:val="a"/>
    <w:rsid w:val="004E2E0D"/>
    <w:pPr>
      <w:spacing w:before="100" w:beforeAutospacing="1" w:after="100" w:afterAutospacing="1"/>
      <w:ind w:firstLineChars="600" w:firstLine="600"/>
      <w:jc w:val="left"/>
      <w:textAlignment w:val="center"/>
    </w:pPr>
  </w:style>
  <w:style w:type="paragraph" w:customStyle="1" w:styleId="xl240">
    <w:name w:val="xl240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41">
    <w:name w:val="xl241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242">
    <w:name w:val="xl242"/>
    <w:basedOn w:val="a"/>
    <w:rsid w:val="004E2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243">
    <w:name w:val="xl243"/>
    <w:basedOn w:val="a"/>
    <w:rsid w:val="004E2E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4">
    <w:name w:val="xl244"/>
    <w:basedOn w:val="a"/>
    <w:rsid w:val="004E2E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5">
    <w:name w:val="xl245"/>
    <w:basedOn w:val="a"/>
    <w:rsid w:val="004E2E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6">
    <w:name w:val="xl246"/>
    <w:basedOn w:val="a"/>
    <w:rsid w:val="004E2E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7">
    <w:name w:val="xl247"/>
    <w:basedOn w:val="a"/>
    <w:rsid w:val="004E2E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8">
    <w:name w:val="xl248"/>
    <w:basedOn w:val="a"/>
    <w:rsid w:val="004E2E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49">
    <w:name w:val="xl249"/>
    <w:basedOn w:val="a"/>
    <w:rsid w:val="004E2E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0">
    <w:name w:val="xl250"/>
    <w:basedOn w:val="a"/>
    <w:rsid w:val="004E2E0D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1">
    <w:name w:val="xl251"/>
    <w:basedOn w:val="a"/>
    <w:rsid w:val="004E2E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2">
    <w:name w:val="xl252"/>
    <w:basedOn w:val="a"/>
    <w:rsid w:val="004E2E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3">
    <w:name w:val="xl253"/>
    <w:basedOn w:val="a"/>
    <w:rsid w:val="004E2E0D"/>
    <w:pPr>
      <w:pBdr>
        <w:top w:val="single" w:sz="8" w:space="0" w:color="auto"/>
        <w:bottom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paragraph" w:customStyle="1" w:styleId="xl254">
    <w:name w:val="xl254"/>
    <w:basedOn w:val="a"/>
    <w:rsid w:val="004E2E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ind w:firstLine="0"/>
      <w:jc w:val="center"/>
      <w:textAlignment w:val="center"/>
    </w:pPr>
    <w:rPr>
      <w:rFonts w:ascii="Times New Roman CYR" w:hAnsi="Times New Roman CYR" w:cs="Times New Roman CYR"/>
      <w:b/>
      <w:bCs/>
      <w:sz w:val="28"/>
      <w:szCs w:val="28"/>
    </w:rPr>
  </w:style>
  <w:style w:type="character" w:customStyle="1" w:styleId="FontStyle17">
    <w:name w:val="Font Style17"/>
    <w:basedOn w:val="a0"/>
    <w:uiPriority w:val="99"/>
    <w:rsid w:val="004E2E0D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4E2E0D"/>
    <w:rPr>
      <w:rFonts w:ascii="Arial" w:hAnsi="Arial" w:cs="Arial"/>
    </w:rPr>
  </w:style>
  <w:style w:type="paragraph" w:customStyle="1" w:styleId="Default">
    <w:name w:val="Default"/>
    <w:rsid w:val="004E2E0D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Style37">
    <w:name w:val="Style37"/>
    <w:basedOn w:val="a"/>
    <w:uiPriority w:val="99"/>
    <w:rsid w:val="004E2E0D"/>
    <w:pPr>
      <w:widowControl w:val="0"/>
      <w:autoSpaceDE w:val="0"/>
      <w:autoSpaceDN w:val="0"/>
      <w:adjustRightInd w:val="0"/>
      <w:spacing w:line="274" w:lineRule="exact"/>
      <w:ind w:firstLine="835"/>
    </w:pPr>
  </w:style>
  <w:style w:type="character" w:customStyle="1" w:styleId="FontStyle93">
    <w:name w:val="Font Style93"/>
    <w:uiPriority w:val="99"/>
    <w:rsid w:val="004E2E0D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4E2E0D"/>
    <w:pPr>
      <w:widowControl w:val="0"/>
      <w:autoSpaceDE w:val="0"/>
      <w:autoSpaceDN w:val="0"/>
      <w:adjustRightInd w:val="0"/>
      <w:spacing w:line="277" w:lineRule="exact"/>
      <w:ind w:firstLine="713"/>
      <w:jc w:val="left"/>
    </w:pPr>
  </w:style>
  <w:style w:type="paragraph" w:customStyle="1" w:styleId="Style5">
    <w:name w:val="Style5"/>
    <w:basedOn w:val="a"/>
    <w:uiPriority w:val="99"/>
    <w:rsid w:val="004E2E0D"/>
    <w:pPr>
      <w:widowControl w:val="0"/>
      <w:autoSpaceDE w:val="0"/>
      <w:autoSpaceDN w:val="0"/>
      <w:adjustRightInd w:val="0"/>
      <w:spacing w:line="277" w:lineRule="exact"/>
      <w:ind w:firstLine="698"/>
    </w:pPr>
  </w:style>
  <w:style w:type="character" w:customStyle="1" w:styleId="FontStyle13">
    <w:name w:val="Font Style13"/>
    <w:uiPriority w:val="99"/>
    <w:rsid w:val="004E2E0D"/>
    <w:rPr>
      <w:rFonts w:ascii="Times New Roman" w:hAnsi="Times New Roman" w:cs="Times New Roman"/>
      <w:sz w:val="22"/>
      <w:szCs w:val="22"/>
    </w:rPr>
  </w:style>
  <w:style w:type="paragraph" w:customStyle="1" w:styleId="msonormal0">
    <w:name w:val="msonormal"/>
    <w:basedOn w:val="a"/>
    <w:rsid w:val="004E2E0D"/>
    <w:pPr>
      <w:spacing w:before="100" w:beforeAutospacing="1" w:after="100" w:afterAutospacing="1"/>
      <w:ind w:firstLine="0"/>
      <w:jc w:val="left"/>
    </w:pPr>
  </w:style>
  <w:style w:type="numbering" w:customStyle="1" w:styleId="14">
    <w:name w:val="Нет списка1"/>
    <w:next w:val="a2"/>
    <w:uiPriority w:val="99"/>
    <w:semiHidden/>
    <w:unhideWhenUsed/>
    <w:rsid w:val="006A7F1D"/>
  </w:style>
  <w:style w:type="table" w:customStyle="1" w:styleId="15">
    <w:name w:val="Сетка таблицы1"/>
    <w:basedOn w:val="a1"/>
    <w:next w:val="a4"/>
    <w:uiPriority w:val="59"/>
    <w:rsid w:val="006A7F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35DB-4065-4E76-9CCF-F88075382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1790</Words>
  <Characters>10206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11973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ogogina</dc:creator>
  <cp:lastModifiedBy>Анастасия Никола. Чубабрия</cp:lastModifiedBy>
  <cp:revision>3</cp:revision>
  <cp:lastPrinted>2020-08-25T04:17:00Z</cp:lastPrinted>
  <dcterms:created xsi:type="dcterms:W3CDTF">2020-09-01T10:04:00Z</dcterms:created>
  <dcterms:modified xsi:type="dcterms:W3CDTF">2020-09-01T10:05:00Z</dcterms:modified>
</cp:coreProperties>
</file>