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44" w:rsidRDefault="00401E44" w:rsidP="00401E44">
      <w:pPr>
        <w:ind w:firstLine="567"/>
        <w:jc w:val="center"/>
      </w:pPr>
      <w:r>
        <w:t>Орган муниципального финансового контроля</w:t>
      </w:r>
    </w:p>
    <w:p w:rsidR="00401E44" w:rsidRDefault="00401E44" w:rsidP="00401E44">
      <w:pPr>
        <w:ind w:firstLine="567"/>
        <w:jc w:val="center"/>
      </w:pPr>
      <w:r>
        <w:t>Каргасокского района</w:t>
      </w:r>
    </w:p>
    <w:p w:rsidR="00401E44" w:rsidRDefault="00401E44" w:rsidP="00401E44">
      <w:pPr>
        <w:ind w:firstLine="567"/>
        <w:jc w:val="both"/>
      </w:pPr>
    </w:p>
    <w:p w:rsidR="00401E44" w:rsidRDefault="00401E44" w:rsidP="00401E44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664819">
        <w:t>14</w:t>
      </w:r>
      <w:bookmarkStart w:id="0" w:name="_GoBack"/>
      <w:bookmarkEnd w:id="0"/>
      <w:r w:rsidRPr="006B37B4">
        <w:t>.</w:t>
      </w:r>
      <w:r w:rsidR="003B1056">
        <w:t>0</w:t>
      </w:r>
      <w:r w:rsidR="00664819">
        <w:t>5</w:t>
      </w:r>
      <w:r>
        <w:t>.201</w:t>
      </w:r>
      <w:r w:rsidR="003B1056">
        <w:t>9</w:t>
      </w:r>
    </w:p>
    <w:p w:rsidR="00401E44" w:rsidRDefault="00401E44" w:rsidP="00401E44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401E44" w:rsidTr="00F275BE">
        <w:tc>
          <w:tcPr>
            <w:tcW w:w="6363" w:type="dxa"/>
            <w:hideMark/>
          </w:tcPr>
          <w:p w:rsidR="00401E44" w:rsidRDefault="00401E44" w:rsidP="003B1056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контрольных мероприятиях № </w:t>
            </w:r>
            <w:r w:rsidR="003B1056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401E44" w:rsidRDefault="00401E44" w:rsidP="00F275BE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401E44" w:rsidRDefault="00401E44" w:rsidP="00401E44">
      <w:pPr>
        <w:ind w:firstLine="567"/>
        <w:jc w:val="both"/>
      </w:pPr>
    </w:p>
    <w:p w:rsidR="00401E44" w:rsidRDefault="00401E44" w:rsidP="00401E44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="008E3176" w:rsidRPr="000F5B7A">
        <w:t xml:space="preserve">от </w:t>
      </w:r>
      <w:r w:rsidR="008E3176">
        <w:t>22</w:t>
      </w:r>
      <w:r w:rsidR="008E3176" w:rsidRPr="0002335F">
        <w:t>.0</w:t>
      </w:r>
      <w:r w:rsidR="008E3176">
        <w:t>1</w:t>
      </w:r>
      <w:r w:rsidR="008E3176" w:rsidRPr="0002335F">
        <w:t>.201</w:t>
      </w:r>
      <w:r w:rsidR="008E3176">
        <w:t xml:space="preserve">9 </w:t>
      </w:r>
      <w:r w:rsidR="008E3176" w:rsidRPr="000F5B7A">
        <w:t xml:space="preserve">№ </w:t>
      </w:r>
      <w:r w:rsidR="008E3176">
        <w:t xml:space="preserve">1 </w:t>
      </w:r>
      <w:r>
        <w:t>и пункта 1.</w:t>
      </w:r>
      <w:r w:rsidR="008E3176">
        <w:t>1</w:t>
      </w:r>
      <w:r>
        <w:t xml:space="preserve"> плана работы на 201</w:t>
      </w:r>
      <w:r w:rsidR="008E3176">
        <w:t>9</w:t>
      </w:r>
      <w:r>
        <w:t xml:space="preserve"> год проведено контрольное мероприятие «Проверка деятельности муниципального казённого учреждения Администрации </w:t>
      </w:r>
      <w:r w:rsidR="008E3176">
        <w:t>Среднет</w:t>
      </w:r>
      <w:r>
        <w:t>ымского сельского поселения».</w:t>
      </w:r>
    </w:p>
    <w:p w:rsidR="00401E44" w:rsidRDefault="00401E44" w:rsidP="00401E44">
      <w:pPr>
        <w:ind w:firstLine="567"/>
        <w:jc w:val="both"/>
      </w:pPr>
      <w:r>
        <w:t xml:space="preserve">Срок проведения мероприятия </w:t>
      </w:r>
      <w:r w:rsidR="008E3176" w:rsidRPr="008E3176">
        <w:rPr>
          <w:b/>
        </w:rPr>
        <w:t>с 28.01.2019 по 28.02.2019</w:t>
      </w:r>
      <w:r>
        <w:t xml:space="preserve">, проверяемым периодом являлись </w:t>
      </w:r>
      <w:r>
        <w:rPr>
          <w:b/>
        </w:rPr>
        <w:t>201</w:t>
      </w:r>
      <w:r w:rsidR="00E74D6F">
        <w:rPr>
          <w:b/>
        </w:rPr>
        <w:t>7 и 2018</w:t>
      </w:r>
      <w:r>
        <w:rPr>
          <w:b/>
        </w:rPr>
        <w:t xml:space="preserve"> годы</w:t>
      </w:r>
      <w:r>
        <w:t>.</w:t>
      </w:r>
    </w:p>
    <w:p w:rsidR="00401E44" w:rsidRDefault="00401E44" w:rsidP="00401E44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="00755246" w:rsidRPr="00755246">
        <w:rPr>
          <w:b/>
        </w:rPr>
        <w:t>28.02.2019</w:t>
      </w:r>
      <w:r>
        <w:rPr>
          <w:b/>
        </w:rPr>
        <w:t xml:space="preserve"> № </w:t>
      </w:r>
      <w:r w:rsidR="00755246">
        <w:rPr>
          <w:b/>
        </w:rPr>
        <w:t>2</w:t>
      </w:r>
      <w:r>
        <w:t>.</w:t>
      </w:r>
    </w:p>
    <w:p w:rsidR="00401E44" w:rsidRDefault="00401E44" w:rsidP="00401E44">
      <w:pPr>
        <w:ind w:firstLine="567"/>
        <w:jc w:val="both"/>
      </w:pPr>
    </w:p>
    <w:p w:rsidR="00500F7F" w:rsidRDefault="00401E44" w:rsidP="0038187C">
      <w:pPr>
        <w:ind w:firstLine="567"/>
        <w:jc w:val="both"/>
      </w:pPr>
      <w:r>
        <w:t>Результаты контрольного мероприятия: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 xml:space="preserve">Муниципальное </w:t>
      </w:r>
      <w:r w:rsidRPr="00316B9C">
        <w:rPr>
          <w:rFonts w:ascii="Times New Roman" w:hAnsi="Times New Roman" w:cs="Times New Roman"/>
          <w:sz w:val="24"/>
          <w:u w:val="single"/>
        </w:rPr>
        <w:t>казенное</w:t>
      </w:r>
      <w:r w:rsidRPr="005675CE">
        <w:rPr>
          <w:rFonts w:ascii="Times New Roman" w:hAnsi="Times New Roman" w:cs="Times New Roman"/>
          <w:sz w:val="24"/>
        </w:rPr>
        <w:t xml:space="preserve"> учреждение </w:t>
      </w:r>
      <w:r>
        <w:rPr>
          <w:rFonts w:ascii="Times New Roman" w:hAnsi="Times New Roman" w:cs="Times New Roman"/>
          <w:sz w:val="24"/>
        </w:rPr>
        <w:t>А</w:t>
      </w:r>
      <w:r w:rsidRPr="005675CE">
        <w:rPr>
          <w:rFonts w:ascii="Times New Roman" w:hAnsi="Times New Roman" w:cs="Times New Roman"/>
          <w:sz w:val="24"/>
        </w:rPr>
        <w:t xml:space="preserve">дминистрация </w:t>
      </w:r>
      <w:r>
        <w:rPr>
          <w:rFonts w:ascii="Times New Roman" w:hAnsi="Times New Roman" w:cs="Times New Roman"/>
          <w:sz w:val="24"/>
        </w:rPr>
        <w:t>Среднет</w:t>
      </w:r>
      <w:r w:rsidRPr="005675CE">
        <w:rPr>
          <w:rFonts w:ascii="Times New Roman" w:hAnsi="Times New Roman" w:cs="Times New Roman"/>
          <w:sz w:val="24"/>
        </w:rPr>
        <w:t>ымского сельского поселения</w:t>
      </w:r>
      <w:r>
        <w:rPr>
          <w:rFonts w:ascii="Times New Roman" w:hAnsi="Times New Roman" w:cs="Times New Roman"/>
          <w:sz w:val="24"/>
        </w:rPr>
        <w:t xml:space="preserve">, как </w:t>
      </w:r>
      <w:r>
        <w:rPr>
          <w:rFonts w:ascii="Times New Roman" w:hAnsi="Times New Roman"/>
          <w:color w:val="1D1B11"/>
          <w:sz w:val="24"/>
        </w:rPr>
        <w:t>исполнительно-распорядительный орган муниципального образования,</w:t>
      </w:r>
      <w:r w:rsidRPr="005675CE">
        <w:rPr>
          <w:rFonts w:ascii="Times New Roman" w:hAnsi="Times New Roman" w:cs="Times New Roman"/>
          <w:sz w:val="24"/>
        </w:rPr>
        <w:t xml:space="preserve"> является также главным распорядителем бюджетных средств, главным администратором доходов, главным администратором источников финансирования дефицита бюджета.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При проведении анализа Положения о бюджетном процессе установлено, что </w:t>
      </w:r>
      <w:r>
        <w:rPr>
          <w:rFonts w:ascii="Times New Roman" w:hAnsi="Times New Roman" w:cs="Times New Roman"/>
          <w:sz w:val="24"/>
        </w:rPr>
        <w:t>имеются отдельные замечания.</w:t>
      </w:r>
      <w:r w:rsidRPr="005675CE">
        <w:rPr>
          <w:rFonts w:ascii="Times New Roman" w:hAnsi="Times New Roman" w:cs="Times New Roman"/>
          <w:sz w:val="24"/>
        </w:rPr>
        <w:t xml:space="preserve"> 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 xml:space="preserve"> доработать 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Положение о бюджетном процессе и контролировать его исполнение.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соответствии с установленными полномочиями</w:t>
      </w:r>
      <w:r>
        <w:rPr>
          <w:rFonts w:ascii="Times New Roman" w:hAnsi="Times New Roman" w:cs="Times New Roman"/>
          <w:sz w:val="24"/>
        </w:rPr>
        <w:t xml:space="preserve"> в </w:t>
      </w:r>
      <w:r w:rsidRPr="005675CE">
        <w:rPr>
          <w:rFonts w:ascii="Times New Roman" w:hAnsi="Times New Roman" w:cs="Times New Roman"/>
          <w:color w:val="000000"/>
          <w:sz w:val="24"/>
        </w:rPr>
        <w:t>Положени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5675CE">
        <w:rPr>
          <w:rFonts w:ascii="Times New Roman" w:hAnsi="Times New Roman" w:cs="Times New Roman"/>
          <w:sz w:val="24"/>
        </w:rPr>
        <w:t xml:space="preserve"> Администрацией поселения разработаны и утверждены следующие нормативно-правовые акты:</w:t>
      </w:r>
    </w:p>
    <w:p w:rsidR="00482A78" w:rsidRPr="007F1137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67891">
        <w:rPr>
          <w:rFonts w:ascii="Times New Roman" w:hAnsi="Times New Roman" w:cs="Times New Roman"/>
          <w:sz w:val="24"/>
        </w:rPr>
        <w:t>1</w:t>
      </w:r>
      <w:r w:rsidRPr="005675CE">
        <w:rPr>
          <w:rFonts w:ascii="Times New Roman" w:hAnsi="Times New Roman" w:cs="Times New Roman"/>
          <w:sz w:val="24"/>
        </w:rPr>
        <w:t>.</w:t>
      </w:r>
      <w:r w:rsidRPr="00C20327">
        <w:rPr>
          <w:rFonts w:ascii="Times New Roman" w:hAnsi="Times New Roman" w:cs="Times New Roman"/>
          <w:sz w:val="24"/>
        </w:rPr>
        <w:t xml:space="preserve">Порядок формирования реестра расходных обязательств </w:t>
      </w:r>
      <w:r w:rsidRPr="007F1137">
        <w:rPr>
          <w:rFonts w:ascii="Times New Roman" w:hAnsi="Times New Roman" w:cs="Times New Roman"/>
          <w:sz w:val="24"/>
        </w:rPr>
        <w:t>МО «Среднет</w:t>
      </w:r>
      <w:r w:rsidRPr="007F1137">
        <w:rPr>
          <w:rFonts w:ascii="Times New Roman" w:hAnsi="Times New Roman" w:cs="Times New Roman"/>
          <w:bCs/>
          <w:sz w:val="24"/>
        </w:rPr>
        <w:t>ым</w:t>
      </w:r>
      <w:r w:rsidRPr="007F1137">
        <w:rPr>
          <w:rFonts w:ascii="Times New Roman" w:hAnsi="Times New Roman" w:cs="Times New Roman"/>
          <w:kern w:val="2"/>
          <w:sz w:val="24"/>
        </w:rPr>
        <w:t xml:space="preserve">ское сельское поселение» </w:t>
      </w:r>
      <w:r>
        <w:rPr>
          <w:rFonts w:ascii="Times New Roman" w:hAnsi="Times New Roman" w:cs="Times New Roman"/>
          <w:kern w:val="2"/>
          <w:sz w:val="24"/>
        </w:rPr>
        <w:t>(</w:t>
      </w:r>
      <w:r w:rsidRPr="007F1137">
        <w:rPr>
          <w:rFonts w:ascii="Times New Roman" w:hAnsi="Times New Roman" w:cs="Times New Roman"/>
          <w:kern w:val="2"/>
          <w:sz w:val="24"/>
        </w:rPr>
        <w:t xml:space="preserve">постановление </w:t>
      </w:r>
      <w:r w:rsidRPr="007F1137">
        <w:rPr>
          <w:rFonts w:ascii="Times New Roman" w:hAnsi="Times New Roman" w:cs="Times New Roman"/>
          <w:sz w:val="24"/>
        </w:rPr>
        <w:t>Администрации Среднет</w:t>
      </w:r>
      <w:r w:rsidRPr="007F1137">
        <w:rPr>
          <w:rFonts w:ascii="Times New Roman" w:hAnsi="Times New Roman" w:cs="Times New Roman"/>
          <w:bCs/>
          <w:sz w:val="24"/>
        </w:rPr>
        <w:t>ым</w:t>
      </w:r>
      <w:r w:rsidRPr="007F1137">
        <w:rPr>
          <w:rFonts w:ascii="Times New Roman" w:hAnsi="Times New Roman" w:cs="Times New Roman"/>
          <w:sz w:val="24"/>
        </w:rPr>
        <w:t>ского сельского поселения от 16.12.2008 № 33</w:t>
      </w:r>
      <w:r>
        <w:rPr>
          <w:rFonts w:ascii="Times New Roman" w:hAnsi="Times New Roman" w:cs="Times New Roman"/>
          <w:sz w:val="24"/>
        </w:rPr>
        <w:t>);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2.</w:t>
      </w:r>
      <w:r w:rsidRPr="007F1137">
        <w:rPr>
          <w:rFonts w:ascii="Times New Roman" w:hAnsi="Times New Roman" w:cs="Times New Roman"/>
          <w:sz w:val="24"/>
        </w:rPr>
        <w:t xml:space="preserve">Порядок </w:t>
      </w:r>
      <w:proofErr w:type="gramStart"/>
      <w:r w:rsidRPr="007F1137">
        <w:rPr>
          <w:rFonts w:ascii="Times New Roman" w:hAnsi="Times New Roman" w:cs="Times New Roman"/>
          <w:sz w:val="24"/>
        </w:rP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 w:rsidRPr="007F1137">
        <w:rPr>
          <w:rFonts w:ascii="Times New Roman" w:hAnsi="Times New Roman" w:cs="Times New Roman"/>
          <w:sz w:val="24"/>
        </w:rPr>
        <w:t xml:space="preserve"> Среднетымского сельского поселения </w:t>
      </w:r>
      <w:r>
        <w:rPr>
          <w:rFonts w:ascii="Times New Roman" w:hAnsi="Times New Roman" w:cs="Times New Roman"/>
          <w:sz w:val="24"/>
        </w:rPr>
        <w:t>(</w:t>
      </w:r>
      <w:r w:rsidRPr="007F1137">
        <w:rPr>
          <w:rFonts w:ascii="Times New Roman" w:hAnsi="Times New Roman" w:cs="Times New Roman"/>
          <w:sz w:val="24"/>
        </w:rPr>
        <w:t>постановление Администрации Среднетымского сельского поселения от 02.07.2012 № 13</w:t>
      </w:r>
      <w:r>
        <w:rPr>
          <w:rFonts w:ascii="Times New Roman" w:hAnsi="Times New Roman" w:cs="Times New Roman"/>
          <w:sz w:val="24"/>
        </w:rPr>
        <w:t>)</w:t>
      </w:r>
      <w:r w:rsidRPr="007F1137">
        <w:rPr>
          <w:rFonts w:ascii="Times New Roman" w:hAnsi="Times New Roman" w:cs="Times New Roman"/>
          <w:sz w:val="24"/>
        </w:rPr>
        <w:t>;</w:t>
      </w:r>
    </w:p>
    <w:p w:rsidR="00482A78" w:rsidRPr="007F1137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7F1137">
        <w:rPr>
          <w:rFonts w:ascii="Times New Roman" w:hAnsi="Times New Roman" w:cs="Times New Roman"/>
          <w:sz w:val="24"/>
        </w:rPr>
        <w:t xml:space="preserve">Порядок </w:t>
      </w:r>
      <w:proofErr w:type="gramStart"/>
      <w:r w:rsidRPr="007F1137">
        <w:rPr>
          <w:rFonts w:ascii="Times New Roman" w:hAnsi="Times New Roman" w:cs="Times New Roman"/>
          <w:sz w:val="24"/>
        </w:rPr>
        <w:t>расходования средств резервного фонда администрации сельского поселения</w:t>
      </w:r>
      <w:proofErr w:type="gramEnd"/>
      <w:r w:rsidRPr="007F1137">
        <w:rPr>
          <w:rFonts w:ascii="Times New Roman" w:hAnsi="Times New Roman" w:cs="Times New Roman"/>
          <w:sz w:val="24"/>
        </w:rPr>
        <w:t xml:space="preserve"> для предупреждения и ликвидации чрезвычайных ситуаций</w:t>
      </w:r>
      <w:r w:rsidRPr="007F1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7F1137">
        <w:rPr>
          <w:rFonts w:ascii="Times New Roman" w:hAnsi="Times New Roman" w:cs="Times New Roman"/>
          <w:sz w:val="24"/>
        </w:rPr>
        <w:t>постановление Администрации Среднетымского сельского поселения от 15.07.2013 № 30</w:t>
      </w:r>
      <w:r>
        <w:rPr>
          <w:rFonts w:ascii="Times New Roman" w:hAnsi="Times New Roman" w:cs="Times New Roman"/>
          <w:sz w:val="24"/>
        </w:rPr>
        <w:t>)</w:t>
      </w:r>
      <w:r w:rsidRPr="007F1137">
        <w:rPr>
          <w:rFonts w:ascii="Times New Roman" w:hAnsi="Times New Roman" w:cs="Times New Roman"/>
          <w:sz w:val="24"/>
        </w:rPr>
        <w:t>;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257E74">
        <w:rPr>
          <w:rFonts w:ascii="Times New Roman" w:hAnsi="Times New Roman" w:cs="Times New Roman"/>
          <w:sz w:val="24"/>
        </w:rPr>
        <w:t xml:space="preserve">Положение о предоставлении платных услуг муниципальными учреждениями культуры МО «Среднетымское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257E74">
        <w:rPr>
          <w:rFonts w:ascii="Times New Roman" w:hAnsi="Times New Roman" w:cs="Times New Roman"/>
          <w:sz w:val="24"/>
        </w:rPr>
        <w:t>постановление Администрации Среднетымского сельского поселения от 28.04.2015 № 13</w:t>
      </w:r>
      <w:r>
        <w:rPr>
          <w:rFonts w:ascii="Times New Roman" w:hAnsi="Times New Roman" w:cs="Times New Roman"/>
          <w:sz w:val="24"/>
        </w:rPr>
        <w:t>)</w:t>
      </w:r>
      <w:r w:rsidRPr="00257E74">
        <w:rPr>
          <w:rFonts w:ascii="Times New Roman" w:hAnsi="Times New Roman" w:cs="Times New Roman"/>
          <w:sz w:val="24"/>
        </w:rPr>
        <w:t xml:space="preserve">; 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257E74">
        <w:rPr>
          <w:rFonts w:ascii="Times New Roman" w:hAnsi="Times New Roman" w:cs="Times New Roman"/>
          <w:sz w:val="24"/>
        </w:rPr>
        <w:t xml:space="preserve">Прейскурант платных услуг МКУК «Среднетымский центр культуры» на 2018 год </w:t>
      </w:r>
      <w:r>
        <w:rPr>
          <w:rFonts w:ascii="Times New Roman" w:hAnsi="Times New Roman" w:cs="Times New Roman"/>
          <w:sz w:val="24"/>
        </w:rPr>
        <w:t>(</w:t>
      </w:r>
      <w:r w:rsidRPr="00257E74">
        <w:rPr>
          <w:rFonts w:ascii="Times New Roman" w:hAnsi="Times New Roman" w:cs="Times New Roman"/>
          <w:sz w:val="24"/>
        </w:rPr>
        <w:t>приказ МКУК «Среднетымский ЦК» от 25.12.2017 № 5</w:t>
      </w:r>
      <w:r>
        <w:rPr>
          <w:rFonts w:ascii="Times New Roman" w:hAnsi="Times New Roman" w:cs="Times New Roman"/>
          <w:sz w:val="24"/>
        </w:rPr>
        <w:t>)</w:t>
      </w:r>
      <w:r w:rsidRPr="00257E74">
        <w:rPr>
          <w:rFonts w:ascii="Times New Roman" w:hAnsi="Times New Roman" w:cs="Times New Roman"/>
          <w:sz w:val="24"/>
        </w:rPr>
        <w:t>;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67891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  <w:r w:rsidRPr="00257E74">
        <w:rPr>
          <w:rFonts w:ascii="Times New Roman" w:hAnsi="Times New Roman" w:cs="Times New Roman"/>
          <w:sz w:val="24"/>
        </w:rPr>
        <w:t>Порядок составления и ведения сводной бюджетной росписи бюджета</w:t>
      </w:r>
      <w:r w:rsidRPr="00257E74">
        <w:rPr>
          <w:rFonts w:ascii="Times New Roman" w:hAnsi="Times New Roman" w:cs="Times New Roman"/>
          <w:bCs/>
          <w:sz w:val="24"/>
        </w:rPr>
        <w:t xml:space="preserve"> </w:t>
      </w:r>
      <w:r w:rsidRPr="00257E74">
        <w:rPr>
          <w:rFonts w:ascii="Times New Roman" w:hAnsi="Times New Roman" w:cs="Times New Roman"/>
          <w:sz w:val="24"/>
        </w:rPr>
        <w:t>муниципального образования «Среднет</w:t>
      </w:r>
      <w:r w:rsidRPr="00257E74">
        <w:rPr>
          <w:rFonts w:ascii="Times New Roman" w:hAnsi="Times New Roman" w:cs="Times New Roman"/>
          <w:bCs/>
          <w:sz w:val="24"/>
        </w:rPr>
        <w:t>ымское сельское поселение» и</w:t>
      </w:r>
      <w:r w:rsidRPr="00257E74">
        <w:rPr>
          <w:rFonts w:ascii="Times New Roman" w:hAnsi="Times New Roman" w:cs="Times New Roman"/>
          <w:sz w:val="24"/>
        </w:rPr>
        <w:t xml:space="preserve"> бюджетных росписей главных распорядителей средств и главных администраторов источников финансирования дефицита бюджета муниципального образования «Среднет</w:t>
      </w:r>
      <w:r w:rsidRPr="00257E74">
        <w:rPr>
          <w:rFonts w:ascii="Times New Roman" w:hAnsi="Times New Roman" w:cs="Times New Roman"/>
          <w:bCs/>
          <w:sz w:val="24"/>
        </w:rPr>
        <w:t xml:space="preserve">ымское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257E74">
        <w:rPr>
          <w:rFonts w:ascii="Times New Roman" w:hAnsi="Times New Roman" w:cs="Times New Roman"/>
          <w:sz w:val="24"/>
        </w:rPr>
        <w:t>постановление Администрации Среднет</w:t>
      </w:r>
      <w:r w:rsidRPr="00257E74">
        <w:rPr>
          <w:rFonts w:ascii="Times New Roman" w:hAnsi="Times New Roman" w:cs="Times New Roman"/>
          <w:bCs/>
          <w:sz w:val="24"/>
        </w:rPr>
        <w:t>ымск</w:t>
      </w:r>
      <w:r w:rsidRPr="00257E74">
        <w:rPr>
          <w:rFonts w:ascii="Times New Roman" w:hAnsi="Times New Roman" w:cs="Times New Roman"/>
          <w:sz w:val="24"/>
        </w:rPr>
        <w:t xml:space="preserve">ого сельского поселения </w:t>
      </w:r>
      <w:r w:rsidRPr="002A2B4F">
        <w:rPr>
          <w:rFonts w:ascii="Times New Roman" w:hAnsi="Times New Roman" w:cs="Times New Roman"/>
          <w:sz w:val="24"/>
        </w:rPr>
        <w:t>от 21.02.2018 № 9</w:t>
      </w:r>
      <w:r w:rsidRPr="00257E74">
        <w:rPr>
          <w:rFonts w:ascii="Times New Roman" w:hAnsi="Times New Roman" w:cs="Times New Roman"/>
          <w:sz w:val="24"/>
        </w:rPr>
        <w:t xml:space="preserve"> в редакции постановления от 28.12.2018 № 46</w:t>
      </w:r>
      <w:r>
        <w:rPr>
          <w:rFonts w:ascii="Times New Roman" w:hAnsi="Times New Roman" w:cs="Times New Roman"/>
          <w:sz w:val="24"/>
        </w:rPr>
        <w:t>);</w:t>
      </w:r>
    </w:p>
    <w:p w:rsidR="00482A78" w:rsidRPr="002A2B4F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</w:t>
      </w:r>
      <w:r w:rsidRPr="002A2B4F">
        <w:rPr>
          <w:rFonts w:ascii="Times New Roman" w:hAnsi="Times New Roman" w:cs="Times New Roman"/>
          <w:sz w:val="24"/>
        </w:rPr>
        <w:t>Порядок составления и ведения кассового плана бюджета муниципального образования «Среднет</w:t>
      </w:r>
      <w:r w:rsidRPr="002A2B4F">
        <w:rPr>
          <w:rFonts w:ascii="Times New Roman" w:hAnsi="Times New Roman" w:cs="Times New Roman"/>
          <w:bCs/>
          <w:sz w:val="24"/>
        </w:rPr>
        <w:t>ымское сельское поселение»</w:t>
      </w:r>
      <w:r w:rsidRPr="002A2B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2A2B4F">
        <w:rPr>
          <w:rFonts w:ascii="Times New Roman" w:hAnsi="Times New Roman" w:cs="Times New Roman"/>
          <w:sz w:val="24"/>
        </w:rPr>
        <w:t>постановление Администрации Среднет</w:t>
      </w:r>
      <w:r w:rsidRPr="002A2B4F">
        <w:rPr>
          <w:rFonts w:ascii="Times New Roman" w:hAnsi="Times New Roman" w:cs="Times New Roman"/>
          <w:bCs/>
          <w:sz w:val="24"/>
        </w:rPr>
        <w:t>ым</w:t>
      </w:r>
      <w:r w:rsidRPr="002A2B4F">
        <w:rPr>
          <w:rFonts w:ascii="Times New Roman" w:hAnsi="Times New Roman" w:cs="Times New Roman"/>
          <w:sz w:val="24"/>
        </w:rPr>
        <w:t>ского сельского поселения от 21.02.2018 № 10</w:t>
      </w:r>
      <w:r>
        <w:rPr>
          <w:rFonts w:ascii="Times New Roman" w:hAnsi="Times New Roman" w:cs="Times New Roman"/>
          <w:sz w:val="24"/>
        </w:rPr>
        <w:t>)</w:t>
      </w:r>
      <w:r w:rsidRPr="002A2B4F">
        <w:rPr>
          <w:rFonts w:ascii="Times New Roman" w:hAnsi="Times New Roman" w:cs="Times New Roman"/>
          <w:sz w:val="24"/>
        </w:rPr>
        <w:t>;</w:t>
      </w:r>
    </w:p>
    <w:p w:rsidR="00482A78" w:rsidRPr="002A2B4F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2A2B4F">
        <w:rPr>
          <w:rFonts w:ascii="Times New Roman" w:hAnsi="Times New Roman" w:cs="Times New Roman"/>
          <w:sz w:val="24"/>
        </w:rPr>
        <w:t>Порядок исполнения</w:t>
      </w:r>
      <w:r w:rsidRPr="002A2B4F">
        <w:rPr>
          <w:rFonts w:ascii="Times New Roman" w:hAnsi="Times New Roman" w:cs="Times New Roman"/>
          <w:b/>
          <w:sz w:val="24"/>
        </w:rPr>
        <w:t xml:space="preserve"> </w:t>
      </w:r>
      <w:r w:rsidRPr="002A2B4F">
        <w:rPr>
          <w:rFonts w:ascii="Times New Roman" w:hAnsi="Times New Roman" w:cs="Times New Roman"/>
          <w:sz w:val="24"/>
        </w:rPr>
        <w:t xml:space="preserve">бюджета МО «Среднетымское сельское </w:t>
      </w:r>
      <w:r w:rsidRPr="002A2B4F">
        <w:rPr>
          <w:rFonts w:ascii="Times New Roman" w:hAnsi="Times New Roman" w:cs="Times New Roman"/>
          <w:b/>
          <w:sz w:val="24"/>
        </w:rPr>
        <w:t xml:space="preserve"> </w:t>
      </w:r>
      <w:r w:rsidRPr="002A2B4F">
        <w:rPr>
          <w:rFonts w:ascii="Times New Roman" w:hAnsi="Times New Roman" w:cs="Times New Roman"/>
          <w:sz w:val="24"/>
        </w:rPr>
        <w:t>поселение» по расходам и источникам финансирования</w:t>
      </w:r>
      <w:r w:rsidRPr="002A2B4F">
        <w:rPr>
          <w:rFonts w:ascii="Times New Roman" w:hAnsi="Times New Roman" w:cs="Times New Roman"/>
          <w:b/>
          <w:sz w:val="24"/>
        </w:rPr>
        <w:t xml:space="preserve"> </w:t>
      </w:r>
      <w:r w:rsidRPr="002A2B4F">
        <w:rPr>
          <w:rFonts w:ascii="Times New Roman" w:hAnsi="Times New Roman" w:cs="Times New Roman"/>
          <w:sz w:val="24"/>
        </w:rPr>
        <w:t xml:space="preserve">дефицита бюджета </w:t>
      </w:r>
      <w:r>
        <w:rPr>
          <w:rFonts w:ascii="Times New Roman" w:hAnsi="Times New Roman" w:cs="Times New Roman"/>
          <w:sz w:val="24"/>
        </w:rPr>
        <w:t>(</w:t>
      </w:r>
      <w:r w:rsidRPr="002A2B4F">
        <w:rPr>
          <w:rFonts w:ascii="Times New Roman" w:hAnsi="Times New Roman" w:cs="Times New Roman"/>
          <w:sz w:val="24"/>
        </w:rPr>
        <w:t>постановление Администрации Среднетымского сельского поселения от 21.02.2018 № 8</w:t>
      </w:r>
      <w:r>
        <w:rPr>
          <w:rFonts w:ascii="Times New Roman" w:hAnsi="Times New Roman" w:cs="Times New Roman"/>
          <w:sz w:val="24"/>
        </w:rPr>
        <w:t>);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A41C7D">
        <w:rPr>
          <w:rFonts w:ascii="Times New Roman" w:hAnsi="Times New Roman" w:cs="Times New Roman"/>
          <w:sz w:val="24"/>
        </w:rPr>
        <w:t>Комиссия по внутреннему контролю бухгалтерского (бюджетного</w:t>
      </w:r>
      <w:r>
        <w:rPr>
          <w:rFonts w:ascii="Times New Roman" w:hAnsi="Times New Roman" w:cs="Times New Roman"/>
          <w:sz w:val="24"/>
        </w:rPr>
        <w:t>)</w:t>
      </w:r>
      <w:r w:rsidRPr="00A41C7D">
        <w:rPr>
          <w:rFonts w:ascii="Times New Roman" w:hAnsi="Times New Roman" w:cs="Times New Roman"/>
          <w:sz w:val="24"/>
        </w:rPr>
        <w:t xml:space="preserve"> учёта, внутренних процедур составления и исполнения плана</w:t>
      </w:r>
      <w:r>
        <w:rPr>
          <w:rFonts w:ascii="Times New Roman" w:hAnsi="Times New Roman" w:cs="Times New Roman"/>
          <w:sz w:val="24"/>
        </w:rPr>
        <w:t xml:space="preserve"> в </w:t>
      </w:r>
      <w:r w:rsidRPr="00A41C7D">
        <w:rPr>
          <w:rFonts w:ascii="Times New Roman" w:hAnsi="Times New Roman" w:cs="Times New Roman"/>
          <w:sz w:val="24"/>
        </w:rPr>
        <w:t xml:space="preserve"> финансово-бюджетной сфере в Администрации Среднетымского сельского поселения, Положение о комиссии по внутреннему финансовому контролю, Положение о внутреннем финансовом контроле Администрации Среднетымского сельского поселения </w:t>
      </w:r>
      <w:r>
        <w:rPr>
          <w:rFonts w:ascii="Times New Roman" w:hAnsi="Times New Roman" w:cs="Times New Roman"/>
          <w:sz w:val="24"/>
        </w:rPr>
        <w:t>(</w:t>
      </w:r>
      <w:r w:rsidRPr="00A41C7D">
        <w:rPr>
          <w:rFonts w:ascii="Times New Roman" w:hAnsi="Times New Roman" w:cs="Times New Roman"/>
          <w:sz w:val="24"/>
        </w:rPr>
        <w:t>постановление Администрации Среднетымского сельского поселения от 28.12.2018 № 48</w:t>
      </w:r>
      <w:r>
        <w:rPr>
          <w:rFonts w:ascii="Times New Roman" w:hAnsi="Times New Roman" w:cs="Times New Roman"/>
          <w:sz w:val="24"/>
        </w:rPr>
        <w:t>);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F4EEF">
        <w:rPr>
          <w:rFonts w:ascii="Times New Roman" w:hAnsi="Times New Roman" w:cs="Times New Roman"/>
          <w:sz w:val="24"/>
        </w:rPr>
        <w:t>10.Положение о порядке управления и распоряжения объектами муниципальной собственности муниципального образования «</w:t>
      </w:r>
      <w:r w:rsidRPr="004F4EEF">
        <w:rPr>
          <w:rFonts w:ascii="Times New Roman" w:hAnsi="Times New Roman" w:cs="Times New Roman"/>
          <w:bCs/>
          <w:sz w:val="24"/>
        </w:rPr>
        <w:t>Среднетым</w:t>
      </w:r>
      <w:r w:rsidRPr="004F4EEF">
        <w:rPr>
          <w:rFonts w:ascii="Times New Roman" w:hAnsi="Times New Roman" w:cs="Times New Roman"/>
          <w:sz w:val="24"/>
        </w:rPr>
        <w:t xml:space="preserve">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4F4EEF">
        <w:rPr>
          <w:rFonts w:ascii="Times New Roman" w:hAnsi="Times New Roman" w:cs="Times New Roman"/>
          <w:sz w:val="24"/>
        </w:rPr>
        <w:t xml:space="preserve">решение Совета </w:t>
      </w:r>
      <w:r w:rsidRPr="004F4EEF">
        <w:rPr>
          <w:rFonts w:ascii="Times New Roman" w:hAnsi="Times New Roman" w:cs="Times New Roman"/>
          <w:bCs/>
          <w:sz w:val="24"/>
        </w:rPr>
        <w:t>Среднетым</w:t>
      </w:r>
      <w:r w:rsidRPr="004F4EEF">
        <w:rPr>
          <w:rFonts w:ascii="Times New Roman" w:hAnsi="Times New Roman" w:cs="Times New Roman"/>
          <w:sz w:val="24"/>
        </w:rPr>
        <w:t>ского сельского поселения от 02.04.2010 № 107</w:t>
      </w:r>
      <w:r>
        <w:rPr>
          <w:rFonts w:ascii="Times New Roman" w:hAnsi="Times New Roman" w:cs="Times New Roman"/>
          <w:sz w:val="24"/>
        </w:rPr>
        <w:t>)</w:t>
      </w:r>
      <w:r w:rsidRPr="004F4EEF">
        <w:rPr>
          <w:rFonts w:ascii="Times New Roman" w:hAnsi="Times New Roman" w:cs="Times New Roman"/>
          <w:sz w:val="24"/>
        </w:rPr>
        <w:t xml:space="preserve">; 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4F4EEF">
        <w:rPr>
          <w:rFonts w:ascii="Times New Roman" w:hAnsi="Times New Roman" w:cs="Times New Roman"/>
          <w:sz w:val="24"/>
        </w:rPr>
        <w:t xml:space="preserve">Положение об учётной политике для целей бухгалтерского (бюджетного) учёта </w:t>
      </w:r>
      <w:r>
        <w:rPr>
          <w:rFonts w:ascii="Times New Roman" w:hAnsi="Times New Roman" w:cs="Times New Roman"/>
          <w:sz w:val="24"/>
        </w:rPr>
        <w:t>(</w:t>
      </w:r>
      <w:r w:rsidRPr="004F4EEF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Pr="004F4EEF">
        <w:rPr>
          <w:rFonts w:ascii="Times New Roman" w:hAnsi="Times New Roman" w:cs="Times New Roman"/>
          <w:bCs/>
          <w:sz w:val="24"/>
        </w:rPr>
        <w:t>Среднетым</w:t>
      </w:r>
      <w:r w:rsidRPr="004F4EEF">
        <w:rPr>
          <w:rFonts w:ascii="Times New Roman" w:hAnsi="Times New Roman" w:cs="Times New Roman"/>
          <w:sz w:val="24"/>
        </w:rPr>
        <w:t>ского сельского поселения от 27.12.2012 № 47</w:t>
      </w:r>
      <w:r>
        <w:rPr>
          <w:rFonts w:ascii="Times New Roman" w:hAnsi="Times New Roman" w:cs="Times New Roman"/>
          <w:sz w:val="24"/>
        </w:rPr>
        <w:t>);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4F4EEF">
        <w:rPr>
          <w:rFonts w:ascii="Times New Roman" w:hAnsi="Times New Roman" w:cs="Times New Roman"/>
          <w:sz w:val="24"/>
        </w:rPr>
        <w:t xml:space="preserve">Положение об особенностях списания имущества муниципального образования «Среднетымское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4F4EEF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Pr="004F4EEF">
        <w:rPr>
          <w:rFonts w:ascii="Times New Roman" w:hAnsi="Times New Roman" w:cs="Times New Roman"/>
          <w:bCs/>
          <w:sz w:val="24"/>
        </w:rPr>
        <w:t>Среднетым</w:t>
      </w:r>
      <w:r w:rsidRPr="004F4EEF">
        <w:rPr>
          <w:rFonts w:ascii="Times New Roman" w:hAnsi="Times New Roman" w:cs="Times New Roman"/>
          <w:sz w:val="24"/>
        </w:rPr>
        <w:t>ского сельского поселения от 26.04.2014 № 16</w:t>
      </w:r>
      <w:r>
        <w:rPr>
          <w:rFonts w:ascii="Times New Roman" w:hAnsi="Times New Roman" w:cs="Times New Roman"/>
          <w:sz w:val="24"/>
        </w:rPr>
        <w:t>);</w:t>
      </w:r>
    </w:p>
    <w:p w:rsidR="00482A78" w:rsidRPr="004F4EEF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Pr="004F4EEF">
        <w:rPr>
          <w:rFonts w:ascii="Times New Roman" w:hAnsi="Times New Roman" w:cs="Times New Roman"/>
          <w:sz w:val="24"/>
        </w:rPr>
        <w:t xml:space="preserve">Порядок инвентарного и аналитического учёта объектов имущества казны, начисления амортизации на амортизируемые объекты в составе имущества казны муниципального образования «Среднетымское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4F4EEF">
        <w:rPr>
          <w:rFonts w:ascii="Times New Roman" w:hAnsi="Times New Roman" w:cs="Times New Roman"/>
          <w:sz w:val="24"/>
        </w:rPr>
        <w:t>постановление Администрации Среднетымского сельского поселения от 20.06.2011 № 16</w:t>
      </w:r>
      <w:r>
        <w:rPr>
          <w:rFonts w:ascii="Times New Roman" w:hAnsi="Times New Roman" w:cs="Times New Roman"/>
          <w:sz w:val="24"/>
        </w:rPr>
        <w:t>).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При проведении анализа</w:t>
      </w:r>
      <w:r>
        <w:rPr>
          <w:rFonts w:ascii="Times New Roman" w:hAnsi="Times New Roman" w:cs="Times New Roman"/>
          <w:sz w:val="24"/>
        </w:rPr>
        <w:t>,</w:t>
      </w:r>
      <w:r w:rsidRPr="005675CE">
        <w:rPr>
          <w:rFonts w:ascii="Times New Roman" w:hAnsi="Times New Roman" w:cs="Times New Roman"/>
          <w:sz w:val="24"/>
        </w:rPr>
        <w:t xml:space="preserve"> сделаны замечания по содержанию нормативных документов. Некоторые из них являются не актуальными в настоящий момент. 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Заключены соглашения: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BF3027">
        <w:rPr>
          <w:rFonts w:ascii="Times New Roman" w:hAnsi="Times New Roman" w:cs="Times New Roman"/>
          <w:sz w:val="24"/>
        </w:rPr>
        <w:t xml:space="preserve">Соглашение об осуществлении Управлением Федерального казначейства по Томской области отдельных функций </w:t>
      </w:r>
      <w:r w:rsidRPr="00523876">
        <w:rPr>
          <w:rFonts w:ascii="Times New Roman" w:hAnsi="Times New Roman" w:cs="Times New Roman"/>
          <w:sz w:val="24"/>
        </w:rPr>
        <w:t xml:space="preserve">по кассовому обслуживанию операций со средствами, поступающими во временное распоряжение получателей средств муниципального образования </w:t>
      </w:r>
      <w:r w:rsidRPr="00523876">
        <w:rPr>
          <w:rFonts w:ascii="Times New Roman" w:hAnsi="Times New Roman" w:cs="Times New Roman"/>
          <w:bCs/>
          <w:kern w:val="36"/>
          <w:sz w:val="24"/>
          <w:lang w:eastAsia="ru-RU"/>
        </w:rPr>
        <w:t>«Среднетымское сельское поселение Каргасокского района Томской области» от 01.10.2014 без номера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 xml:space="preserve">. Не представлено Соглашение </w:t>
      </w:r>
      <w:r w:rsidRPr="00523876">
        <w:rPr>
          <w:rFonts w:ascii="Times New Roman" w:hAnsi="Times New Roman" w:cs="Times New Roman"/>
          <w:sz w:val="24"/>
        </w:rPr>
        <w:t>по кассовому обслуживанию операций</w:t>
      </w:r>
      <w:r>
        <w:rPr>
          <w:rFonts w:ascii="Times New Roman" w:hAnsi="Times New Roman" w:cs="Times New Roman"/>
          <w:sz w:val="24"/>
        </w:rPr>
        <w:t xml:space="preserve"> </w:t>
      </w:r>
      <w:r w:rsidRPr="00363413">
        <w:rPr>
          <w:rFonts w:ascii="Times New Roman" w:hAnsi="Times New Roman" w:cs="Times New Roman"/>
          <w:sz w:val="24"/>
        </w:rPr>
        <w:t>на балансовом счёте № 40204 «Средства местных бюджетов»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;</w:t>
      </w:r>
    </w:p>
    <w:p w:rsidR="00482A78" w:rsidRPr="00001FA5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001FA5">
        <w:rPr>
          <w:rFonts w:ascii="Times New Roman" w:hAnsi="Times New Roman" w:cs="Times New Roman"/>
          <w:sz w:val="24"/>
        </w:rPr>
        <w:t>Соглашение о кассовом обслуживании исполнения бюджета муниципального образования Среднет</w:t>
      </w:r>
      <w:r w:rsidRPr="00001FA5">
        <w:rPr>
          <w:rFonts w:ascii="Times New Roman" w:hAnsi="Times New Roman" w:cs="Times New Roman"/>
          <w:bCs/>
          <w:sz w:val="24"/>
        </w:rPr>
        <w:t>ым</w:t>
      </w:r>
      <w:r w:rsidRPr="00001FA5">
        <w:rPr>
          <w:rFonts w:ascii="Times New Roman" w:hAnsi="Times New Roman" w:cs="Times New Roman"/>
          <w:sz w:val="24"/>
        </w:rPr>
        <w:t>ского сельского поселения Каргасокского района Томской области от 01.01.2018</w:t>
      </w:r>
      <w:r>
        <w:rPr>
          <w:rFonts w:ascii="Times New Roman" w:hAnsi="Times New Roman" w:cs="Times New Roman"/>
          <w:sz w:val="24"/>
        </w:rPr>
        <w:t>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Проверяющими сделан вывод, что не приняты следующие нормативные документы по причине их отсутствия: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1.Порядок </w:t>
      </w:r>
      <w:r>
        <w:rPr>
          <w:rFonts w:ascii="Times New Roman" w:hAnsi="Times New Roman" w:cs="Times New Roman"/>
          <w:sz w:val="24"/>
        </w:rPr>
        <w:t>формирования и финансового обеспечения выполнения</w:t>
      </w:r>
      <w:r w:rsidRPr="001903BA">
        <w:rPr>
          <w:rFonts w:ascii="Times New Roman" w:hAnsi="Times New Roman" w:cs="Times New Roman"/>
          <w:sz w:val="24"/>
        </w:rPr>
        <w:t xml:space="preserve"> муниципальн</w:t>
      </w:r>
      <w:r>
        <w:rPr>
          <w:rFonts w:ascii="Times New Roman" w:hAnsi="Times New Roman" w:cs="Times New Roman"/>
          <w:sz w:val="24"/>
        </w:rPr>
        <w:t>ого</w:t>
      </w:r>
      <w:r w:rsidRPr="001903BA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</w:t>
      </w:r>
      <w:r w:rsidRPr="003B1952">
        <w:rPr>
          <w:rFonts w:ascii="Times New Roman" w:hAnsi="Times New Roman" w:cs="Times New Roman"/>
          <w:sz w:val="24"/>
        </w:rPr>
        <w:t>Муниципальному казённому учреждению культуры «Среднетымский центр культуры»</w:t>
      </w:r>
      <w:r>
        <w:rPr>
          <w:rFonts w:ascii="Times New Roman" w:hAnsi="Times New Roman" w:cs="Times New Roman"/>
          <w:sz w:val="24"/>
        </w:rPr>
        <w:t>;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36744B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</w:rPr>
        <w:t>Среднет</w:t>
      </w:r>
      <w:r w:rsidRPr="0036744B">
        <w:rPr>
          <w:rFonts w:ascii="Times New Roman" w:hAnsi="Times New Roman" w:cs="Times New Roman"/>
          <w:bCs/>
          <w:sz w:val="24"/>
        </w:rPr>
        <w:t>ым</w:t>
      </w:r>
      <w:r w:rsidRPr="0036744B">
        <w:rPr>
          <w:rFonts w:ascii="Times New Roman" w:hAnsi="Times New Roman" w:cs="Times New Roman"/>
          <w:sz w:val="24"/>
        </w:rPr>
        <w:t xml:space="preserve">ского сельского поселения «Об утверждении муниципального задания Муниципальному казённому учреждению культуры </w:t>
      </w:r>
      <w:r w:rsidRPr="003B1952">
        <w:rPr>
          <w:rFonts w:ascii="Times New Roman" w:hAnsi="Times New Roman" w:cs="Times New Roman"/>
          <w:sz w:val="24"/>
        </w:rPr>
        <w:t>«Среднетымский центр культуры»</w:t>
      </w:r>
      <w:r>
        <w:rPr>
          <w:rFonts w:ascii="Times New Roman" w:hAnsi="Times New Roman" w:cs="Times New Roman"/>
          <w:sz w:val="24"/>
        </w:rPr>
        <w:t xml:space="preserve">; 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355CE8">
        <w:rPr>
          <w:rFonts w:ascii="Times New Roman" w:hAnsi="Times New Roman" w:cs="Times New Roman"/>
          <w:sz w:val="24"/>
        </w:rPr>
        <w:t>Порядок составления, утверждения и ведения бюджетной сметы</w:t>
      </w:r>
      <w:r>
        <w:rPr>
          <w:rFonts w:ascii="Times New Roman" w:hAnsi="Times New Roman" w:cs="Times New Roman"/>
          <w:sz w:val="24"/>
        </w:rPr>
        <w:t xml:space="preserve"> </w:t>
      </w:r>
      <w:r w:rsidRPr="00355CE8">
        <w:rPr>
          <w:rFonts w:ascii="Times New Roman" w:hAnsi="Times New Roman" w:cs="Times New Roman"/>
          <w:sz w:val="24"/>
        </w:rPr>
        <w:t>муниципальн</w:t>
      </w:r>
      <w:r>
        <w:rPr>
          <w:rFonts w:ascii="Times New Roman" w:hAnsi="Times New Roman" w:cs="Times New Roman"/>
          <w:sz w:val="24"/>
        </w:rPr>
        <w:t>ым</w:t>
      </w:r>
      <w:r w:rsidRPr="00355CE8">
        <w:rPr>
          <w:rFonts w:ascii="Times New Roman" w:hAnsi="Times New Roman" w:cs="Times New Roman"/>
          <w:sz w:val="24"/>
        </w:rPr>
        <w:t xml:space="preserve"> казённ</w:t>
      </w:r>
      <w:r>
        <w:rPr>
          <w:rFonts w:ascii="Times New Roman" w:hAnsi="Times New Roman" w:cs="Times New Roman"/>
          <w:sz w:val="24"/>
        </w:rPr>
        <w:t>ы</w:t>
      </w:r>
      <w:r w:rsidRPr="00355CE8">
        <w:rPr>
          <w:rFonts w:ascii="Times New Roman" w:hAnsi="Times New Roman" w:cs="Times New Roman"/>
          <w:sz w:val="24"/>
        </w:rPr>
        <w:t>м учреждени</w:t>
      </w:r>
      <w:r>
        <w:rPr>
          <w:rFonts w:ascii="Times New Roman" w:hAnsi="Times New Roman" w:cs="Times New Roman"/>
          <w:sz w:val="24"/>
        </w:rPr>
        <w:t>ем</w:t>
      </w:r>
      <w:r w:rsidRPr="00355CE8">
        <w:rPr>
          <w:rFonts w:ascii="Times New Roman" w:hAnsi="Times New Roman" w:cs="Times New Roman"/>
          <w:sz w:val="24"/>
        </w:rPr>
        <w:t xml:space="preserve"> Администраци</w:t>
      </w:r>
      <w:r>
        <w:rPr>
          <w:rFonts w:ascii="Times New Roman" w:hAnsi="Times New Roman" w:cs="Times New Roman"/>
          <w:sz w:val="24"/>
        </w:rPr>
        <w:t>ей</w:t>
      </w:r>
      <w:r w:rsidRPr="00355C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Среднет</w:t>
      </w:r>
      <w:r w:rsidRPr="00355CE8">
        <w:rPr>
          <w:rFonts w:ascii="Times New Roman" w:hAnsi="Times New Roman" w:cs="Times New Roman"/>
          <w:bCs/>
          <w:sz w:val="24"/>
        </w:rPr>
        <w:t>ым</w:t>
      </w:r>
      <w:r w:rsidRPr="00355CE8">
        <w:rPr>
          <w:rFonts w:ascii="Times New Roman" w:hAnsi="Times New Roman" w:cs="Times New Roman"/>
          <w:sz w:val="24"/>
        </w:rPr>
        <w:t xml:space="preserve">ского сельского поселения </w:t>
      </w:r>
      <w:r>
        <w:rPr>
          <w:rFonts w:ascii="Times New Roman" w:hAnsi="Times New Roman" w:cs="Times New Roman"/>
          <w:sz w:val="24"/>
        </w:rPr>
        <w:t xml:space="preserve">и </w:t>
      </w:r>
      <w:r w:rsidRPr="00355CE8">
        <w:rPr>
          <w:rFonts w:ascii="Times New Roman" w:hAnsi="Times New Roman" w:cs="Times New Roman"/>
          <w:sz w:val="24"/>
        </w:rPr>
        <w:t>Муниципальн</w:t>
      </w:r>
      <w:r>
        <w:rPr>
          <w:rFonts w:ascii="Times New Roman" w:hAnsi="Times New Roman" w:cs="Times New Roman"/>
          <w:sz w:val="24"/>
        </w:rPr>
        <w:t>ы</w:t>
      </w:r>
      <w:r w:rsidRPr="00355CE8">
        <w:rPr>
          <w:rFonts w:ascii="Times New Roman" w:hAnsi="Times New Roman" w:cs="Times New Roman"/>
          <w:sz w:val="24"/>
        </w:rPr>
        <w:t>м казённ</w:t>
      </w:r>
      <w:r>
        <w:rPr>
          <w:rFonts w:ascii="Times New Roman" w:hAnsi="Times New Roman" w:cs="Times New Roman"/>
          <w:sz w:val="24"/>
        </w:rPr>
        <w:t>ы</w:t>
      </w:r>
      <w:r w:rsidRPr="00355CE8">
        <w:rPr>
          <w:rFonts w:ascii="Times New Roman" w:hAnsi="Times New Roman" w:cs="Times New Roman"/>
          <w:sz w:val="24"/>
        </w:rPr>
        <w:t>м учреждени</w:t>
      </w:r>
      <w:r>
        <w:rPr>
          <w:rFonts w:ascii="Times New Roman" w:hAnsi="Times New Roman" w:cs="Times New Roman"/>
          <w:sz w:val="24"/>
        </w:rPr>
        <w:t>ем</w:t>
      </w:r>
      <w:r w:rsidRPr="00355CE8">
        <w:rPr>
          <w:rFonts w:ascii="Times New Roman" w:hAnsi="Times New Roman" w:cs="Times New Roman"/>
          <w:sz w:val="24"/>
        </w:rPr>
        <w:t xml:space="preserve"> культуры «Среднетымский центр культуры»</w:t>
      </w:r>
      <w:r>
        <w:rPr>
          <w:rFonts w:ascii="Times New Roman" w:hAnsi="Times New Roman" w:cs="Times New Roman"/>
          <w:sz w:val="24"/>
        </w:rPr>
        <w:t>;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370B3D">
        <w:rPr>
          <w:rFonts w:ascii="Times New Roman" w:hAnsi="Times New Roman" w:cs="Times New Roman"/>
          <w:sz w:val="24"/>
        </w:rPr>
        <w:t>Поряд</w:t>
      </w:r>
      <w:r>
        <w:rPr>
          <w:rFonts w:ascii="Times New Roman" w:hAnsi="Times New Roman" w:cs="Times New Roman"/>
          <w:sz w:val="24"/>
        </w:rPr>
        <w:t>о</w:t>
      </w:r>
      <w:r w:rsidRPr="00370B3D">
        <w:rPr>
          <w:rFonts w:ascii="Times New Roman" w:hAnsi="Times New Roman" w:cs="Times New Roman"/>
          <w:sz w:val="24"/>
        </w:rPr>
        <w:t>к составл</w:t>
      </w:r>
      <w:r>
        <w:rPr>
          <w:rFonts w:ascii="Times New Roman" w:hAnsi="Times New Roman" w:cs="Times New Roman"/>
          <w:sz w:val="24"/>
        </w:rPr>
        <w:t>ения</w:t>
      </w:r>
      <w:r w:rsidRPr="00370B3D">
        <w:rPr>
          <w:rFonts w:ascii="Times New Roman" w:hAnsi="Times New Roman" w:cs="Times New Roman"/>
          <w:sz w:val="24"/>
        </w:rPr>
        <w:t xml:space="preserve"> и утвержд</w:t>
      </w:r>
      <w:r>
        <w:rPr>
          <w:rFonts w:ascii="Times New Roman" w:hAnsi="Times New Roman" w:cs="Times New Roman"/>
          <w:sz w:val="24"/>
        </w:rPr>
        <w:t>ения</w:t>
      </w:r>
      <w:r w:rsidRPr="00370B3D">
        <w:rPr>
          <w:rFonts w:ascii="Times New Roman" w:hAnsi="Times New Roman" w:cs="Times New Roman"/>
          <w:sz w:val="24"/>
        </w:rPr>
        <w:t xml:space="preserve"> Отчет</w:t>
      </w:r>
      <w:r>
        <w:rPr>
          <w:rFonts w:ascii="Times New Roman" w:hAnsi="Times New Roman" w:cs="Times New Roman"/>
          <w:sz w:val="24"/>
        </w:rPr>
        <w:t>а</w:t>
      </w:r>
      <w:r w:rsidRPr="00370B3D">
        <w:rPr>
          <w:rFonts w:ascii="Times New Roman" w:hAnsi="Times New Roman" w:cs="Times New Roman"/>
          <w:sz w:val="24"/>
        </w:rPr>
        <w:t xml:space="preserve"> о результатах деятельности муниципального учреждения и об использовании закрепленного за ним муниципального имущества</w:t>
      </w:r>
      <w:r>
        <w:rPr>
          <w:rFonts w:ascii="Times New Roman" w:hAnsi="Times New Roman" w:cs="Times New Roman"/>
          <w:sz w:val="24"/>
        </w:rPr>
        <w:t>;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</w:t>
      </w:r>
      <w:r w:rsidRPr="00E304BE">
        <w:rPr>
          <w:rFonts w:ascii="Times New Roman" w:hAnsi="Times New Roman" w:cs="Times New Roman"/>
          <w:sz w:val="24"/>
        </w:rPr>
        <w:t>П</w:t>
      </w:r>
      <w:r w:rsidRPr="001231D3">
        <w:rPr>
          <w:rFonts w:ascii="Times New Roman" w:hAnsi="Times New Roman" w:cs="Times New Roman"/>
          <w:sz w:val="24"/>
        </w:rPr>
        <w:t xml:space="preserve">оложение о порядке исключения из реестра муниципального имущества </w:t>
      </w:r>
      <w:r>
        <w:rPr>
          <w:rFonts w:ascii="Times New Roman" w:hAnsi="Times New Roman" w:cs="Times New Roman"/>
          <w:bCs/>
          <w:sz w:val="24"/>
        </w:rPr>
        <w:t>Среднет</w:t>
      </w:r>
      <w:r w:rsidRPr="001231D3">
        <w:rPr>
          <w:rFonts w:ascii="Times New Roman" w:hAnsi="Times New Roman" w:cs="Times New Roman"/>
          <w:bCs/>
          <w:sz w:val="24"/>
        </w:rPr>
        <w:t>ым</w:t>
      </w:r>
      <w:r w:rsidRPr="001231D3">
        <w:rPr>
          <w:rFonts w:ascii="Times New Roman" w:hAnsi="Times New Roman" w:cs="Times New Roman"/>
          <w:sz w:val="24"/>
        </w:rPr>
        <w:t xml:space="preserve">ского сельского поселения в связи с его списанием; 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E304BE">
        <w:rPr>
          <w:rFonts w:ascii="Times New Roman" w:hAnsi="Times New Roman" w:cs="Times New Roman"/>
          <w:sz w:val="24"/>
        </w:rPr>
        <w:t>О</w:t>
      </w:r>
      <w:r w:rsidRPr="001231D3">
        <w:rPr>
          <w:rFonts w:ascii="Times New Roman" w:hAnsi="Times New Roman" w:cs="Times New Roman"/>
          <w:sz w:val="24"/>
        </w:rPr>
        <w:t xml:space="preserve">б установлении размера стоимости движимого имущества, подлежащего включению в Реестр муниципального имущества муниципального образования </w:t>
      </w:r>
      <w:r>
        <w:rPr>
          <w:rFonts w:ascii="Times New Roman" w:hAnsi="Times New Roman" w:cs="Times New Roman"/>
          <w:bCs/>
          <w:sz w:val="24"/>
        </w:rPr>
        <w:t>Среднет</w:t>
      </w:r>
      <w:r w:rsidRPr="001231D3">
        <w:rPr>
          <w:rFonts w:ascii="Times New Roman" w:hAnsi="Times New Roman" w:cs="Times New Roman"/>
          <w:bCs/>
          <w:sz w:val="24"/>
        </w:rPr>
        <w:t>ым</w:t>
      </w:r>
      <w:r>
        <w:rPr>
          <w:rFonts w:ascii="Times New Roman" w:hAnsi="Times New Roman" w:cs="Times New Roman"/>
          <w:sz w:val="24"/>
        </w:rPr>
        <w:t>ское сельское поселение».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>: учесть замечания, сделанные при проведении анализа принятых нормативных документов; отредактировать или  утвердить новые версии неактуальных в настоящий момент нормативных документов; разработать и утвердить вышеперечисленные, не представленные проверяющим нормативные документы.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Выборочно проверено выполнение полномочий участниками бюджетного процесса при формировании, исполнении бюджета и составлении отчётов об его исполнении в </w:t>
      </w:r>
      <w:r w:rsidRPr="006E7294">
        <w:rPr>
          <w:rFonts w:ascii="Times New Roman" w:hAnsi="Times New Roman" w:cs="Times New Roman"/>
          <w:color w:val="000000"/>
          <w:sz w:val="24"/>
        </w:rPr>
        <w:t>соответствии со статьями: 4, 6, 7, 9, 12, 14, 21, 22, 23,  24, 25, 26, 29, 30, 31, 32 Положения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 и утверждёнными </w:t>
      </w:r>
      <w:r w:rsidRPr="005675CE">
        <w:rPr>
          <w:rFonts w:ascii="Times New Roman" w:hAnsi="Times New Roman" w:cs="Times New Roman"/>
          <w:sz w:val="24"/>
        </w:rPr>
        <w:t>нормативно-правовыми актами.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Реестр расходных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64884">
        <w:rPr>
          <w:rFonts w:ascii="Times New Roman" w:hAnsi="Times New Roman" w:cs="Times New Roman"/>
          <w:sz w:val="24"/>
        </w:rPr>
        <w:t xml:space="preserve">Контрольному органу предоставлен </w:t>
      </w:r>
      <w:r>
        <w:rPr>
          <w:rFonts w:ascii="Times New Roman" w:hAnsi="Times New Roman" w:cs="Times New Roman"/>
          <w:sz w:val="24"/>
        </w:rPr>
        <w:t xml:space="preserve">Реестр расходных обязательств, составленный на 1 июня 2018 года.  По форме и содержанию документ соответствует предъявляемым требованиям приказа </w:t>
      </w:r>
      <w:r w:rsidRPr="00974021">
        <w:rPr>
          <w:rFonts w:ascii="Times New Roman" w:hAnsi="Times New Roman" w:cs="Times New Roman"/>
          <w:sz w:val="24"/>
        </w:rPr>
        <w:t>Минфина Рос</w:t>
      </w:r>
      <w:r>
        <w:rPr>
          <w:rFonts w:ascii="Times New Roman" w:hAnsi="Times New Roman" w:cs="Times New Roman"/>
          <w:sz w:val="24"/>
        </w:rPr>
        <w:t>с</w:t>
      </w:r>
      <w:r w:rsidRPr="00974021">
        <w:rPr>
          <w:rFonts w:ascii="Times New Roman" w:hAnsi="Times New Roman" w:cs="Times New Roman"/>
          <w:sz w:val="24"/>
        </w:rPr>
        <w:t>ии</w:t>
      </w:r>
      <w:r>
        <w:rPr>
          <w:rFonts w:ascii="Times New Roman" w:hAnsi="Times New Roman" w:cs="Times New Roman"/>
          <w:sz w:val="24"/>
        </w:rPr>
        <w:t xml:space="preserve"> 10.08.2018 № 167н и указаний Управления финансов, но не утверждён Главой сельского поселения.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Реестру имеются замечания по отражению нормативных правовых актов о</w:t>
      </w:r>
      <w:r w:rsidRPr="005207CF">
        <w:rPr>
          <w:rFonts w:ascii="Times New Roman" w:hAnsi="Times New Roman" w:cs="Times New Roman"/>
          <w:sz w:val="24"/>
        </w:rPr>
        <w:t>ргана местного самоуправления</w:t>
      </w:r>
      <w:r>
        <w:rPr>
          <w:rFonts w:ascii="Times New Roman" w:hAnsi="Times New Roman" w:cs="Times New Roman"/>
          <w:sz w:val="24"/>
        </w:rPr>
        <w:t xml:space="preserve"> по кодам строк: 6801, 6802, 6822, 7834.</w:t>
      </w:r>
    </w:p>
    <w:p w:rsidR="00482A78" w:rsidRPr="00354C9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354C9E">
        <w:rPr>
          <w:rFonts w:ascii="Times New Roman" w:hAnsi="Times New Roman" w:cs="Times New Roman"/>
          <w:sz w:val="24"/>
          <w:u w:val="single"/>
        </w:rPr>
        <w:t>Резервный фонд Администрации поселения.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2018 году был запланирован </w:t>
      </w:r>
      <w:r w:rsidRPr="00F77B48">
        <w:rPr>
          <w:rFonts w:ascii="Times New Roman" w:hAnsi="Times New Roman" w:cs="Times New Roman"/>
          <w:sz w:val="24"/>
        </w:rPr>
        <w:t>резервн</w:t>
      </w:r>
      <w:r>
        <w:rPr>
          <w:rFonts w:ascii="Times New Roman" w:hAnsi="Times New Roman" w:cs="Times New Roman"/>
          <w:sz w:val="24"/>
        </w:rPr>
        <w:t>ый</w:t>
      </w:r>
      <w:r w:rsidRPr="00F77B48">
        <w:rPr>
          <w:rFonts w:ascii="Times New Roman" w:hAnsi="Times New Roman" w:cs="Times New Roman"/>
          <w:sz w:val="24"/>
        </w:rPr>
        <w:t xml:space="preserve"> фонд по предупреждению и ликвидации чрезвычайных ситуаций в сумме 33,0</w:t>
      </w:r>
      <w:r>
        <w:rPr>
          <w:rFonts w:ascii="Times New Roman" w:hAnsi="Times New Roman" w:cs="Times New Roman"/>
          <w:sz w:val="24"/>
        </w:rPr>
        <w:t xml:space="preserve"> тыс. руб. и </w:t>
      </w:r>
      <w:r w:rsidRPr="0054026E">
        <w:rPr>
          <w:rFonts w:ascii="Times New Roman" w:hAnsi="Times New Roman" w:cs="Times New Roman"/>
          <w:sz w:val="24"/>
        </w:rPr>
        <w:t>резервный фонд непредвиденных расходов в сумме 15,0 тыс. руб</w:t>
      </w:r>
      <w:r>
        <w:rPr>
          <w:rFonts w:ascii="Times New Roman" w:hAnsi="Times New Roman" w:cs="Times New Roman"/>
          <w:sz w:val="24"/>
        </w:rPr>
        <w:t>лей</w:t>
      </w:r>
      <w:r w:rsidRPr="005402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54026E">
        <w:rPr>
          <w:rFonts w:ascii="Times New Roman" w:hAnsi="Times New Roman" w:cs="Times New Roman"/>
          <w:sz w:val="24"/>
        </w:rPr>
        <w:t>Расходова</w:t>
      </w:r>
      <w:r>
        <w:rPr>
          <w:rFonts w:ascii="Times New Roman" w:hAnsi="Times New Roman" w:cs="Times New Roman"/>
          <w:sz w:val="24"/>
        </w:rPr>
        <w:t>лся</w:t>
      </w:r>
      <w:r w:rsidRPr="005402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только резервный</w:t>
      </w:r>
      <w:r w:rsidRPr="0054026E">
        <w:rPr>
          <w:rFonts w:ascii="Times New Roman" w:hAnsi="Times New Roman" w:cs="Times New Roman"/>
          <w:sz w:val="24"/>
        </w:rPr>
        <w:t xml:space="preserve"> фонд непредвиденных расходов на основании распоряжений Администрации поселения: от 09.06.2018  № 38 и от 03.12.2018 № 68</w:t>
      </w:r>
      <w:r>
        <w:rPr>
          <w:rFonts w:ascii="Times New Roman" w:hAnsi="Times New Roman" w:cs="Times New Roman"/>
          <w:sz w:val="24"/>
        </w:rPr>
        <w:t xml:space="preserve">. </w:t>
      </w:r>
    </w:p>
    <w:p w:rsidR="00482A78" w:rsidRPr="0054026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96"/>
        </w:rPr>
      </w:pPr>
      <w:r w:rsidRPr="0054026E">
        <w:rPr>
          <w:rFonts w:ascii="Times New Roman" w:hAnsi="Times New Roman" w:cs="Times New Roman"/>
          <w:sz w:val="24"/>
        </w:rPr>
        <w:t>В распоряжении № 68 не</w:t>
      </w:r>
      <w:r>
        <w:rPr>
          <w:rFonts w:ascii="Times New Roman" w:hAnsi="Times New Roman" w:cs="Times New Roman"/>
          <w:sz w:val="24"/>
        </w:rPr>
        <w:t xml:space="preserve"> было</w:t>
      </w:r>
      <w:r w:rsidRPr="0054026E">
        <w:rPr>
          <w:rFonts w:ascii="Times New Roman" w:hAnsi="Times New Roman" w:cs="Times New Roman"/>
          <w:sz w:val="24"/>
        </w:rPr>
        <w:t xml:space="preserve"> прописано, в каком порядке и в какие сроки должен быть предоставлен отчёт  об использовании выделенных средств.</w:t>
      </w:r>
      <w:r>
        <w:rPr>
          <w:rFonts w:ascii="Times New Roman" w:hAnsi="Times New Roman" w:cs="Times New Roman"/>
          <w:sz w:val="24"/>
        </w:rPr>
        <w:t xml:space="preserve"> </w:t>
      </w:r>
      <w:r w:rsidRPr="0054026E">
        <w:rPr>
          <w:rFonts w:ascii="Times New Roman" w:hAnsi="Times New Roman" w:cs="Times New Roman"/>
          <w:sz w:val="24"/>
        </w:rPr>
        <w:t xml:space="preserve">В распоряжении № 38 указано, что </w:t>
      </w:r>
      <w:proofErr w:type="gramStart"/>
      <w:r w:rsidRPr="0054026E">
        <w:rPr>
          <w:rFonts w:ascii="Times New Roman" w:hAnsi="Times New Roman" w:cs="Times New Roman"/>
          <w:sz w:val="24"/>
        </w:rPr>
        <w:t>отчитаться о расходовании</w:t>
      </w:r>
      <w:proofErr w:type="gramEnd"/>
      <w:r w:rsidRPr="0054026E">
        <w:rPr>
          <w:rFonts w:ascii="Times New Roman" w:hAnsi="Times New Roman" w:cs="Times New Roman"/>
          <w:sz w:val="24"/>
        </w:rPr>
        <w:t xml:space="preserve"> денежных средств необходимо в срок до 1 июля 2018 года. Фактически денежные средства в подотчёт были выданы только 26 июля 2018 года, а авансовый отчёт представлен 1 декабря 2018 года.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Муниципальное задание.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20B19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му</w:t>
      </w:r>
      <w:r w:rsidRPr="00F20B19">
        <w:rPr>
          <w:rFonts w:ascii="Times New Roman" w:hAnsi="Times New Roman" w:cs="Times New Roman"/>
          <w:sz w:val="24"/>
        </w:rPr>
        <w:t xml:space="preserve"> казённо</w:t>
      </w:r>
      <w:r>
        <w:rPr>
          <w:rFonts w:ascii="Times New Roman" w:hAnsi="Times New Roman" w:cs="Times New Roman"/>
          <w:sz w:val="24"/>
        </w:rPr>
        <w:t>му</w:t>
      </w:r>
      <w:r w:rsidRPr="00F20B19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ю</w:t>
      </w:r>
      <w:r w:rsidRPr="00F20B19">
        <w:rPr>
          <w:rFonts w:ascii="Times New Roman" w:hAnsi="Times New Roman" w:cs="Times New Roman"/>
          <w:sz w:val="24"/>
        </w:rPr>
        <w:t xml:space="preserve"> культуры </w:t>
      </w:r>
      <w:r w:rsidRPr="003B1952">
        <w:rPr>
          <w:rFonts w:ascii="Times New Roman" w:hAnsi="Times New Roman" w:cs="Times New Roman"/>
          <w:sz w:val="24"/>
        </w:rPr>
        <w:t>«Среднетымский центр культуры»</w:t>
      </w:r>
      <w:r>
        <w:rPr>
          <w:rFonts w:ascii="Times New Roman" w:hAnsi="Times New Roman" w:cs="Times New Roman"/>
          <w:sz w:val="24"/>
        </w:rPr>
        <w:t xml:space="preserve"> в 2018 году не было доведено Муниципальное задание.</w:t>
      </w:r>
    </w:p>
    <w:p w:rsidR="00482A78" w:rsidRPr="002E7D79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2E7D79">
        <w:rPr>
          <w:rFonts w:ascii="Times New Roman" w:hAnsi="Times New Roman" w:cs="Times New Roman"/>
          <w:sz w:val="24"/>
        </w:rPr>
        <w:t>В соответствии с пунктом 2 статьи 69.2</w:t>
      </w:r>
      <w:r>
        <w:rPr>
          <w:rFonts w:ascii="Times New Roman" w:hAnsi="Times New Roman" w:cs="Times New Roman"/>
          <w:sz w:val="24"/>
        </w:rPr>
        <w:t xml:space="preserve"> Бюджетного кодекса</w:t>
      </w:r>
      <w:r w:rsidRPr="002E7D79">
        <w:rPr>
          <w:rFonts w:ascii="Times New Roman" w:hAnsi="Times New Roman" w:cs="Times New Roman"/>
          <w:sz w:val="24"/>
        </w:rPr>
        <w:t xml:space="preserve"> </w:t>
      </w:r>
      <w:r w:rsidRPr="002E7D79">
        <w:rPr>
          <w:rFonts w:ascii="Times New Roman" w:eastAsiaTheme="minorHAnsi" w:hAnsi="Times New Roman" w:cs="Times New Roman"/>
          <w:sz w:val="24"/>
          <w:lang w:eastAsia="en-US"/>
        </w:rPr>
        <w:t>«Показатели государственного (муниципального) задания используются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</w:t>
      </w:r>
      <w:r>
        <w:rPr>
          <w:rFonts w:ascii="Times New Roman" w:eastAsiaTheme="minorHAnsi" w:hAnsi="Times New Roman" w:cs="Times New Roman"/>
          <w:sz w:val="24"/>
          <w:lang w:eastAsia="en-US"/>
        </w:rPr>
        <w:t>тной сметы казенного учреждения</w:t>
      </w:r>
      <w:r w:rsidRPr="002E7D7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>…</w:t>
      </w:r>
      <w:r w:rsidRPr="002E7D79">
        <w:rPr>
          <w:rFonts w:ascii="Times New Roman" w:eastAsiaTheme="minorHAnsi" w:hAnsi="Times New Roman" w:cs="Times New Roman"/>
          <w:sz w:val="24"/>
          <w:lang w:eastAsia="en-US"/>
        </w:rPr>
        <w:t>».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В 201</w:t>
      </w:r>
      <w:r>
        <w:rPr>
          <w:rFonts w:ascii="Times New Roman" w:hAnsi="Times New Roman" w:cs="Times New Roman"/>
          <w:color w:val="000000"/>
          <w:sz w:val="24"/>
        </w:rPr>
        <w:t>8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году Учреждением культуры </w:t>
      </w:r>
      <w:r w:rsidRPr="005675CE">
        <w:rPr>
          <w:rFonts w:ascii="Times New Roman" w:hAnsi="Times New Roman" w:cs="Times New Roman"/>
          <w:sz w:val="24"/>
        </w:rPr>
        <w:t xml:space="preserve">было оказано муниципальных услуг населению на сумму </w:t>
      </w:r>
      <w:r>
        <w:rPr>
          <w:rFonts w:ascii="Times New Roman" w:hAnsi="Times New Roman" w:cs="Times New Roman"/>
          <w:sz w:val="24"/>
        </w:rPr>
        <w:t xml:space="preserve">17,6 </w:t>
      </w:r>
      <w:r w:rsidRPr="005675CE">
        <w:rPr>
          <w:rFonts w:ascii="Times New Roman" w:hAnsi="Times New Roman" w:cs="Times New Roman"/>
          <w:sz w:val="24"/>
        </w:rPr>
        <w:t>тыс. рублей.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 xml:space="preserve">В Учреждении культуры отсутствовал учёт в разрезе предоставляемых платных услуг. Поступающие денежные средства не приходовались в кассу Учреждения культуры. Учреждению культуры не был открыт лицевой счёт в Отделении федерального казначейства, так как оно не являлось администратором доходов. Денежные средства зачислялись на лицевой счёт Администрации поселения, как главного администратора доходов. 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4F60CF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юджетный учёт деятельности Учреждения культуры вёлся бухгалтерией Администрации поселения, с которой Учреждением культуры </w:t>
      </w:r>
      <w:r w:rsidRPr="0080018E">
        <w:rPr>
          <w:rFonts w:ascii="Times New Roman" w:hAnsi="Times New Roman" w:cs="Times New Roman"/>
          <w:sz w:val="24"/>
        </w:rPr>
        <w:t>заключён</w:t>
      </w:r>
      <w:r>
        <w:rPr>
          <w:rFonts w:ascii="Times New Roman" w:hAnsi="Times New Roman" w:cs="Times New Roman"/>
          <w:sz w:val="24"/>
        </w:rPr>
        <w:t xml:space="preserve"> </w:t>
      </w:r>
      <w:r w:rsidRPr="0080018E">
        <w:rPr>
          <w:rFonts w:ascii="Times New Roman" w:hAnsi="Times New Roman" w:cs="Times New Roman"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</w:t>
      </w:r>
      <w:r w:rsidRPr="00E84943">
        <w:rPr>
          <w:rFonts w:ascii="Times New Roman" w:hAnsi="Times New Roman" w:cs="Times New Roman"/>
          <w:sz w:val="24"/>
        </w:rPr>
        <w:t>«О ведении бюджетного учёта в</w:t>
      </w:r>
      <w:r>
        <w:rPr>
          <w:rFonts w:ascii="Times New Roman" w:hAnsi="Times New Roman" w:cs="Times New Roman"/>
          <w:sz w:val="24"/>
        </w:rPr>
        <w:t xml:space="preserve"> МКУ </w:t>
      </w:r>
      <w:r w:rsidRPr="00E84943">
        <w:rPr>
          <w:rFonts w:ascii="Times New Roman" w:hAnsi="Times New Roman" w:cs="Times New Roman"/>
          <w:sz w:val="24"/>
        </w:rPr>
        <w:t xml:space="preserve">Администрацией </w:t>
      </w:r>
      <w:r>
        <w:rPr>
          <w:rFonts w:ascii="Times New Roman" w:hAnsi="Times New Roman" w:cs="Times New Roman"/>
          <w:sz w:val="24"/>
        </w:rPr>
        <w:t>Среднетымского сельского поселения»</w:t>
      </w:r>
      <w:r w:rsidRPr="00402EE6">
        <w:rPr>
          <w:rFonts w:ascii="Times New Roman" w:hAnsi="Times New Roman" w:cs="Times New Roman"/>
          <w:sz w:val="24"/>
        </w:rPr>
        <w:t xml:space="preserve"> </w:t>
      </w:r>
      <w:r w:rsidRPr="00E84943">
        <w:rPr>
          <w:rFonts w:ascii="Times New Roman" w:hAnsi="Times New Roman" w:cs="Times New Roman"/>
          <w:sz w:val="24"/>
        </w:rPr>
        <w:t>от 2</w:t>
      </w:r>
      <w:r>
        <w:rPr>
          <w:rFonts w:ascii="Times New Roman" w:hAnsi="Times New Roman" w:cs="Times New Roman"/>
          <w:sz w:val="24"/>
        </w:rPr>
        <w:t>2</w:t>
      </w:r>
      <w:r w:rsidRPr="00E84943">
        <w:rPr>
          <w:rFonts w:ascii="Times New Roman" w:hAnsi="Times New Roman" w:cs="Times New Roman"/>
          <w:sz w:val="24"/>
        </w:rPr>
        <w:t>.10.2017 без номера</w:t>
      </w:r>
      <w:r>
        <w:rPr>
          <w:rFonts w:ascii="Times New Roman" w:hAnsi="Times New Roman" w:cs="Times New Roman"/>
          <w:sz w:val="24"/>
        </w:rPr>
        <w:t>.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lastRenderedPageBreak/>
        <w:t>Сводная бюджетная роспись, Бюджетная роспись и Лимиты бюджетных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482A78" w:rsidRDefault="00482A78" w:rsidP="00482A78">
      <w:pPr>
        <w:ind w:firstLine="567"/>
        <w:jc w:val="both"/>
      </w:pPr>
      <w:r w:rsidRPr="005675CE">
        <w:t>На проверку Контрольному органу</w:t>
      </w:r>
      <w:r>
        <w:t xml:space="preserve"> не</w:t>
      </w:r>
      <w:r w:rsidRPr="005675CE">
        <w:t xml:space="preserve"> представлена</w:t>
      </w:r>
      <w:r w:rsidRPr="00F929A3">
        <w:t xml:space="preserve"> </w:t>
      </w:r>
      <w:r w:rsidRPr="005675CE">
        <w:t>Сводная бюджетная роспись на 201</w:t>
      </w:r>
      <w:r>
        <w:t>8</w:t>
      </w:r>
      <w:r w:rsidRPr="005675CE">
        <w:t xml:space="preserve"> год</w:t>
      </w:r>
      <w:r>
        <w:t>, которая должна была быть составлена в 2017 году, после утверждения бюджета во втором чтении. В тоже время, представлена Б</w:t>
      </w:r>
      <w:r w:rsidRPr="006F415D">
        <w:t>юджетная роспись</w:t>
      </w:r>
      <w:r>
        <w:t xml:space="preserve"> </w:t>
      </w:r>
      <w:r w:rsidRPr="006F415D">
        <w:t>на 201</w:t>
      </w:r>
      <w:r>
        <w:t>8</w:t>
      </w:r>
      <w:r w:rsidRPr="006F415D">
        <w:t xml:space="preserve"> год </w:t>
      </w:r>
      <w:r>
        <w:t xml:space="preserve">главного распорядителя бюджетных средств, утверждённая Главой поселения 29 декабря 2017 года. В соответствии с пунктом 1 статьи 24 «Бюджетная роспись» Положения о бюджетном процессе </w:t>
      </w:r>
      <w:r w:rsidRPr="00835F36">
        <w:t>Бюджетн</w:t>
      </w:r>
      <w:r>
        <w:t>ая</w:t>
      </w:r>
      <w:r w:rsidRPr="00835F36">
        <w:t xml:space="preserve"> роспис</w:t>
      </w:r>
      <w:r>
        <w:t>ь</w:t>
      </w:r>
      <w:r w:rsidRPr="00864E57">
        <w:t xml:space="preserve"> главн</w:t>
      </w:r>
      <w:r>
        <w:t>ого</w:t>
      </w:r>
      <w:r w:rsidRPr="00864E57">
        <w:t xml:space="preserve"> распорядител</w:t>
      </w:r>
      <w:r>
        <w:t>я</w:t>
      </w:r>
      <w:r w:rsidRPr="00864E57">
        <w:t xml:space="preserve"> бюджетных средств составля</w:t>
      </w:r>
      <w:r>
        <w:t>е</w:t>
      </w:r>
      <w:r w:rsidRPr="00864E57">
        <w:t xml:space="preserve">тся в соответствии с бюджетными ассигнованиями, утвержденными </w:t>
      </w:r>
      <w:r>
        <w:t>С</w:t>
      </w:r>
      <w:r w:rsidRPr="00864E57">
        <w:t>водной бюджетной росписью, и утвержд</w:t>
      </w:r>
      <w:r>
        <w:t>ё</w:t>
      </w:r>
      <w:r w:rsidRPr="00864E57">
        <w:t>нными лимитами бюджетных обязательств.</w:t>
      </w:r>
    </w:p>
    <w:p w:rsidR="00482A78" w:rsidRDefault="00482A78" w:rsidP="00482A78">
      <w:pPr>
        <w:ind w:firstLine="567"/>
        <w:jc w:val="both"/>
      </w:pPr>
      <w:r w:rsidRPr="00C77495">
        <w:t xml:space="preserve">Представленная на проверку бюджетная роспись </w:t>
      </w:r>
      <w:r w:rsidRPr="00F63990">
        <w:t>содержит не предусмотренные Порядком дополнительные коды классификации расходов бюджетов, коды классификации операций сектора государственного управления</w:t>
      </w:r>
      <w:r>
        <w:t>.</w:t>
      </w:r>
    </w:p>
    <w:p w:rsidR="00482A78" w:rsidRDefault="00482A78" w:rsidP="00482A78">
      <w:pPr>
        <w:ind w:firstLine="567"/>
        <w:jc w:val="both"/>
      </w:pPr>
      <w:r>
        <w:t>В нарушение пункта 26 Порядка б</w:t>
      </w:r>
      <w:r w:rsidRPr="00EF205D">
        <w:t xml:space="preserve">юджетная роспись </w:t>
      </w:r>
      <w:r w:rsidRPr="00F63990">
        <w:t xml:space="preserve">составлена не в разрезе получателей бюджетных средств, </w:t>
      </w:r>
      <w:r w:rsidRPr="00EF205D">
        <w:t>подведом</w:t>
      </w:r>
      <w:r>
        <w:t>ственных главному распорядителю.</w:t>
      </w:r>
    </w:p>
    <w:p w:rsidR="00482A78" w:rsidRDefault="00482A78" w:rsidP="00482A78">
      <w:pPr>
        <w:ind w:firstLine="567"/>
        <w:jc w:val="both"/>
      </w:pPr>
      <w:r>
        <w:t>И</w:t>
      </w:r>
      <w:r w:rsidRPr="008D683D">
        <w:t xml:space="preserve">тоговая сумма </w:t>
      </w:r>
      <w:r>
        <w:t>Б</w:t>
      </w:r>
      <w:r w:rsidRPr="008D683D">
        <w:t>юджетной росписи на начало 2018 года</w:t>
      </w:r>
      <w:r>
        <w:t xml:space="preserve"> </w:t>
      </w:r>
      <w:r w:rsidRPr="008D683D">
        <w:t>не соответствует</w:t>
      </w:r>
      <w:r>
        <w:t xml:space="preserve"> его</w:t>
      </w:r>
      <w:r w:rsidRPr="008D683D">
        <w:t xml:space="preserve"> приложению №</w:t>
      </w:r>
      <w:r>
        <w:t xml:space="preserve"> </w:t>
      </w:r>
      <w:r w:rsidRPr="008D683D">
        <w:t xml:space="preserve">7 </w:t>
      </w:r>
      <w:r>
        <w:t>«Распределение бюджетных ассигнований …» к р</w:t>
      </w:r>
      <w:r w:rsidRPr="008D683D">
        <w:t>ешени</w:t>
      </w:r>
      <w:r>
        <w:t xml:space="preserve">ю </w:t>
      </w:r>
      <w:r w:rsidRPr="008D683D">
        <w:t>о бюджете на 2018 год</w:t>
      </w:r>
      <w:r>
        <w:t xml:space="preserve"> от </w:t>
      </w:r>
      <w:r>
        <w:rPr>
          <w:rFonts w:eastAsiaTheme="minorHAnsi"/>
          <w:lang w:eastAsia="en-US"/>
        </w:rPr>
        <w:t xml:space="preserve">27.12.2017 </w:t>
      </w:r>
      <w:r w:rsidRPr="008D683D">
        <w:t>№</w:t>
      </w:r>
      <w:r>
        <w:t xml:space="preserve"> </w:t>
      </w:r>
      <w:r w:rsidRPr="008D683D">
        <w:t>18</w:t>
      </w:r>
      <w:r>
        <w:t>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 w:rsidRPr="005675CE">
        <w:rPr>
          <w:rFonts w:ascii="Times New Roman" w:hAnsi="Times New Roman" w:cs="Times New Roman"/>
          <w:sz w:val="24"/>
        </w:rPr>
        <w:t>В нарушение пункта 2.1 статьи 217 БК РФ и пункта</w:t>
      </w:r>
      <w:r w:rsidRPr="0096161F">
        <w:rPr>
          <w:rFonts w:ascii="Times New Roman" w:hAnsi="Times New Roman" w:cs="Times New Roman"/>
          <w:sz w:val="24"/>
        </w:rPr>
        <w:t xml:space="preserve"> 4 раздела </w:t>
      </w:r>
      <w:r w:rsidRPr="0096161F">
        <w:rPr>
          <w:rFonts w:ascii="Times New Roman" w:hAnsi="Times New Roman" w:cs="Times New Roman"/>
          <w:sz w:val="24"/>
          <w:lang w:val="en-US"/>
        </w:rPr>
        <w:t>II</w:t>
      </w:r>
      <w:r w:rsidRPr="0096161F">
        <w:rPr>
          <w:rFonts w:ascii="Times New Roman" w:hAnsi="Times New Roman" w:cs="Times New Roman"/>
          <w:sz w:val="24"/>
        </w:rPr>
        <w:t xml:space="preserve"> Порядка</w:t>
      </w:r>
      <w:r>
        <w:rPr>
          <w:rFonts w:ascii="Times New Roman" w:hAnsi="Times New Roman" w:cs="Times New Roman"/>
          <w:sz w:val="24"/>
        </w:rPr>
        <w:t xml:space="preserve">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коды бюджетной классификации,</w:t>
      </w:r>
      <w:r w:rsidRPr="005675CE">
        <w:rPr>
          <w:rFonts w:ascii="Times New Roman" w:hAnsi="Times New Roman" w:cs="Times New Roman"/>
          <w:sz w:val="24"/>
        </w:rPr>
        <w:t xml:space="preserve">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представленной </w:t>
      </w:r>
      <w:r>
        <w:rPr>
          <w:rFonts w:ascii="Times New Roman" w:eastAsiaTheme="minorHAnsi" w:hAnsi="Times New Roman" w:cs="Times New Roman"/>
          <w:sz w:val="24"/>
          <w:lang w:eastAsia="en-US"/>
        </w:rPr>
        <w:t>Б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юджетной росписи, составленной на начало финансового года, не соответствуют кодам бюджетной классификации  ведомственной структуры расходов (решение Совета от 2</w:t>
      </w:r>
      <w:r>
        <w:rPr>
          <w:rFonts w:ascii="Times New Roman" w:eastAsiaTheme="minorHAnsi" w:hAnsi="Times New Roman" w:cs="Times New Roman"/>
          <w:sz w:val="24"/>
          <w:lang w:eastAsia="en-US"/>
        </w:rPr>
        <w:t>7.12.2017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 № 1</w:t>
      </w:r>
      <w:r>
        <w:rPr>
          <w:rFonts w:ascii="Times New Roman" w:eastAsiaTheme="minorHAnsi" w:hAnsi="Times New Roman" w:cs="Times New Roman"/>
          <w:sz w:val="24"/>
          <w:lang w:eastAsia="en-US"/>
        </w:rPr>
        <w:t>8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).</w:t>
      </w:r>
      <w:proofErr w:type="gramEnd"/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В течение 2018 года, в связи с вносимыми изменениями в бюджет, </w:t>
      </w:r>
      <w:r w:rsidRPr="00E34E90">
        <w:rPr>
          <w:rFonts w:ascii="Times New Roman" w:hAnsi="Times New Roman" w:cs="Times New Roman"/>
          <w:sz w:val="24"/>
        </w:rPr>
        <w:t>составлял</w:t>
      </w:r>
      <w:r>
        <w:rPr>
          <w:rFonts w:ascii="Times New Roman" w:hAnsi="Times New Roman" w:cs="Times New Roman"/>
          <w:sz w:val="24"/>
        </w:rPr>
        <w:t>и</w:t>
      </w:r>
      <w:r w:rsidRPr="00E34E90">
        <w:rPr>
          <w:rFonts w:ascii="Times New Roman" w:hAnsi="Times New Roman" w:cs="Times New Roman"/>
          <w:sz w:val="24"/>
        </w:rPr>
        <w:t>сь</w:t>
      </w:r>
      <w:r>
        <w:rPr>
          <w:rFonts w:ascii="Times New Roman" w:hAnsi="Times New Roman" w:cs="Times New Roman"/>
          <w:sz w:val="24"/>
        </w:rPr>
        <w:t xml:space="preserve"> только</w:t>
      </w:r>
      <w:r w:rsidRPr="00E34E90">
        <w:rPr>
          <w:rFonts w:ascii="Times New Roman" w:hAnsi="Times New Roman" w:cs="Times New Roman"/>
          <w:sz w:val="24"/>
        </w:rPr>
        <w:t xml:space="preserve"> Сводн</w:t>
      </w:r>
      <w:r>
        <w:rPr>
          <w:rFonts w:ascii="Times New Roman" w:hAnsi="Times New Roman" w:cs="Times New Roman"/>
          <w:sz w:val="24"/>
        </w:rPr>
        <w:t>ые</w:t>
      </w:r>
      <w:r w:rsidRPr="00E34E90">
        <w:rPr>
          <w:rFonts w:ascii="Times New Roman" w:hAnsi="Times New Roman" w:cs="Times New Roman"/>
          <w:sz w:val="24"/>
        </w:rPr>
        <w:t xml:space="preserve"> бюджетн</w:t>
      </w:r>
      <w:r>
        <w:rPr>
          <w:rFonts w:ascii="Times New Roman" w:hAnsi="Times New Roman" w:cs="Times New Roman"/>
          <w:sz w:val="24"/>
        </w:rPr>
        <w:t>ые</w:t>
      </w:r>
      <w:r w:rsidRPr="00E34E90">
        <w:rPr>
          <w:rFonts w:ascii="Times New Roman" w:hAnsi="Times New Roman" w:cs="Times New Roman"/>
          <w:sz w:val="24"/>
        </w:rPr>
        <w:t xml:space="preserve"> роспис</w:t>
      </w:r>
      <w:r>
        <w:rPr>
          <w:rFonts w:ascii="Times New Roman" w:hAnsi="Times New Roman" w:cs="Times New Roman"/>
          <w:sz w:val="24"/>
        </w:rPr>
        <w:t xml:space="preserve">и, что не соответствует установленному Порядку. </w:t>
      </w:r>
      <w:r w:rsidRPr="00E34E90">
        <w:rPr>
          <w:rFonts w:ascii="Times New Roman" w:hAnsi="Times New Roman" w:cs="Times New Roman"/>
          <w:sz w:val="24"/>
        </w:rPr>
        <w:t>Изменения в</w:t>
      </w:r>
      <w:r>
        <w:rPr>
          <w:rFonts w:ascii="Times New Roman" w:hAnsi="Times New Roman" w:cs="Times New Roman"/>
          <w:sz w:val="24"/>
        </w:rPr>
        <w:t xml:space="preserve"> решения о</w:t>
      </w:r>
      <w:r w:rsidRPr="00E34E90">
        <w:rPr>
          <w:rFonts w:ascii="Times New Roman" w:hAnsi="Times New Roman" w:cs="Times New Roman"/>
          <w:sz w:val="24"/>
        </w:rPr>
        <w:t xml:space="preserve"> бюджет</w:t>
      </w:r>
      <w:r>
        <w:rPr>
          <w:rFonts w:ascii="Times New Roman" w:hAnsi="Times New Roman" w:cs="Times New Roman"/>
          <w:sz w:val="24"/>
        </w:rPr>
        <w:t>е</w:t>
      </w:r>
      <w:r w:rsidRPr="00E34E90">
        <w:rPr>
          <w:rFonts w:ascii="Times New Roman" w:hAnsi="Times New Roman" w:cs="Times New Roman"/>
          <w:sz w:val="24"/>
        </w:rPr>
        <w:t xml:space="preserve"> вносились 5 раз, а Сводная бюджетная роспись  составлялась только 3 раза.</w:t>
      </w:r>
      <w:r>
        <w:rPr>
          <w:rFonts w:ascii="Times New Roman" w:hAnsi="Times New Roman" w:cs="Times New Roman"/>
          <w:sz w:val="24"/>
        </w:rPr>
        <w:t xml:space="preserve"> Кроме того, изменения в бюджет вносились и Главой поселения без принятия решений Советом поселения, что не находило отражения в показателях </w:t>
      </w:r>
      <w:r w:rsidRPr="00E34E90">
        <w:rPr>
          <w:rFonts w:ascii="Times New Roman" w:hAnsi="Times New Roman" w:cs="Times New Roman"/>
          <w:sz w:val="24"/>
        </w:rPr>
        <w:t>Сводн</w:t>
      </w:r>
      <w:r>
        <w:rPr>
          <w:rFonts w:ascii="Times New Roman" w:hAnsi="Times New Roman" w:cs="Times New Roman"/>
          <w:sz w:val="24"/>
        </w:rPr>
        <w:t>ой</w:t>
      </w:r>
      <w:r w:rsidRPr="00E34E90">
        <w:rPr>
          <w:rFonts w:ascii="Times New Roman" w:hAnsi="Times New Roman" w:cs="Times New Roman"/>
          <w:sz w:val="24"/>
        </w:rPr>
        <w:t xml:space="preserve"> бюджетн</w:t>
      </w:r>
      <w:r>
        <w:rPr>
          <w:rFonts w:ascii="Times New Roman" w:hAnsi="Times New Roman" w:cs="Times New Roman"/>
          <w:sz w:val="24"/>
        </w:rPr>
        <w:t>ой</w:t>
      </w:r>
      <w:r w:rsidRPr="00E34E90">
        <w:rPr>
          <w:rFonts w:ascii="Times New Roman" w:hAnsi="Times New Roman" w:cs="Times New Roman"/>
          <w:sz w:val="24"/>
        </w:rPr>
        <w:t xml:space="preserve"> роспис</w:t>
      </w:r>
      <w:r>
        <w:rPr>
          <w:rFonts w:ascii="Times New Roman" w:hAnsi="Times New Roman" w:cs="Times New Roman"/>
          <w:sz w:val="24"/>
        </w:rPr>
        <w:t>и.</w:t>
      </w:r>
      <w:r w:rsidRPr="00E34E90">
        <w:rPr>
          <w:rFonts w:ascii="Times New Roman" w:hAnsi="Times New Roman" w:cs="Times New Roman"/>
          <w:sz w:val="24"/>
        </w:rPr>
        <w:t xml:space="preserve">  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Проверяющим не представлены документы об </w:t>
      </w:r>
      <w:r w:rsidRPr="00A87FEF">
        <w:rPr>
          <w:rFonts w:ascii="Times New Roman" w:hAnsi="Times New Roman" w:cs="Times New Roman"/>
          <w:sz w:val="24"/>
        </w:rPr>
        <w:t>уведомлени</w:t>
      </w:r>
      <w:r>
        <w:rPr>
          <w:rFonts w:ascii="Times New Roman" w:hAnsi="Times New Roman" w:cs="Times New Roman"/>
          <w:sz w:val="24"/>
        </w:rPr>
        <w:t>и</w:t>
      </w:r>
      <w:r w:rsidRPr="00A87FEF">
        <w:rPr>
          <w:rFonts w:ascii="Times New Roman" w:hAnsi="Times New Roman" w:cs="Times New Roman"/>
          <w:sz w:val="24"/>
        </w:rPr>
        <w:t xml:space="preserve"> (доведени</w:t>
      </w:r>
      <w:r>
        <w:rPr>
          <w:rFonts w:ascii="Times New Roman" w:hAnsi="Times New Roman" w:cs="Times New Roman"/>
          <w:sz w:val="24"/>
        </w:rPr>
        <w:t>и</w:t>
      </w:r>
      <w:r w:rsidRPr="00A87FEF">
        <w:rPr>
          <w:rFonts w:ascii="Times New Roman" w:hAnsi="Times New Roman" w:cs="Times New Roman"/>
          <w:sz w:val="24"/>
        </w:rPr>
        <w:t xml:space="preserve">) лимитов бюджетных обязательств до </w:t>
      </w:r>
      <w:r>
        <w:rPr>
          <w:rFonts w:ascii="Times New Roman" w:hAnsi="Times New Roman" w:cs="Times New Roman"/>
          <w:sz w:val="24"/>
        </w:rPr>
        <w:t>Г</w:t>
      </w:r>
      <w:r w:rsidRPr="00A87FEF">
        <w:rPr>
          <w:rFonts w:ascii="Times New Roman" w:hAnsi="Times New Roman" w:cs="Times New Roman"/>
          <w:sz w:val="24"/>
        </w:rPr>
        <w:t>лавного распорядителя бюджетных средств</w:t>
      </w:r>
      <w:r>
        <w:rPr>
          <w:rFonts w:ascii="Times New Roman" w:hAnsi="Times New Roman" w:cs="Times New Roman"/>
          <w:sz w:val="24"/>
        </w:rPr>
        <w:t>.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5675CE">
        <w:rPr>
          <w:rFonts w:ascii="Times New Roman" w:hAnsi="Times New Roman" w:cs="Times New Roman"/>
          <w:color w:val="000000"/>
          <w:sz w:val="24"/>
          <w:u w:val="single"/>
        </w:rPr>
        <w:t>Бюджетная смета.</w:t>
      </w:r>
    </w:p>
    <w:p w:rsidR="00482A78" w:rsidRPr="00A16371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16371">
        <w:rPr>
          <w:rFonts w:ascii="Times New Roman" w:hAnsi="Times New Roman" w:cs="Times New Roman"/>
          <w:sz w:val="24"/>
        </w:rPr>
        <w:t>В соответствии со статьей 221 БК РФ бюджетные сметы на 2018 год  составлены отдельно по А</w:t>
      </w:r>
      <w:r w:rsidRPr="00A16371">
        <w:rPr>
          <w:rFonts w:ascii="Times New Roman" w:hAnsi="Times New Roman" w:cs="Times New Roman"/>
          <w:color w:val="000000"/>
          <w:sz w:val="24"/>
        </w:rPr>
        <w:t xml:space="preserve">дминистрации поселения и </w:t>
      </w:r>
      <w:r w:rsidRPr="00A16371">
        <w:rPr>
          <w:rFonts w:ascii="Times New Roman" w:hAnsi="Times New Roman" w:cs="Times New Roman"/>
          <w:sz w:val="24"/>
        </w:rPr>
        <w:t>Учреждению Культуры на основании  утверждённых лимитов бюджетных обязательств.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16371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A16371">
        <w:rPr>
          <w:rFonts w:ascii="Times New Roman" w:hAnsi="Times New Roman" w:cs="Times New Roman"/>
          <w:sz w:val="24"/>
        </w:rPr>
        <w:t>В нарушении пункта 6 Приказа Минфина России от 20.11.2007 N 112н к бюджетной смете не  приложены обоснования (расчёты) плановых сметных показателей, использованные при формировании смет (штатное расписание с расчётом фонда оплаты труда, расчёты по коммунальным услугам, приобретение материалов  и т.д.).</w:t>
      </w:r>
    </w:p>
    <w:p w:rsidR="00482A78" w:rsidRPr="00904484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904484">
        <w:rPr>
          <w:rFonts w:ascii="Times New Roman" w:hAnsi="Times New Roman" w:cs="Times New Roman"/>
          <w:sz w:val="24"/>
          <w:lang w:eastAsia="ru-RU"/>
        </w:rPr>
        <w:t>При внесени</w:t>
      </w:r>
      <w:r>
        <w:rPr>
          <w:rFonts w:ascii="Times New Roman" w:hAnsi="Times New Roman" w:cs="Times New Roman"/>
          <w:sz w:val="24"/>
          <w:lang w:eastAsia="ru-RU"/>
        </w:rPr>
        <w:t>и</w:t>
      </w:r>
      <w:r w:rsidRPr="00904484">
        <w:rPr>
          <w:rFonts w:ascii="Times New Roman" w:hAnsi="Times New Roman" w:cs="Times New Roman"/>
          <w:sz w:val="24"/>
          <w:lang w:eastAsia="ru-RU"/>
        </w:rPr>
        <w:t xml:space="preserve"> изменений в бюджетную роспись и лимиты бюджетных обязательств,  справки на изменение  показателей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04484">
        <w:rPr>
          <w:rFonts w:ascii="Times New Roman" w:hAnsi="Times New Roman" w:cs="Times New Roman"/>
          <w:sz w:val="24"/>
          <w:lang w:eastAsia="ru-RU"/>
        </w:rPr>
        <w:t>сметных назначений не распечатывались и не подписывались руководителями учреждений.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Кассовый план.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проверку отдельно представлены, составленные в 2018 году, кассовый план по доходам и кассовый план по расходам, что  не соответствует пункту 5 части 2 Порядка. В кассовых планах отсутствует часть показателей предусмотренных Порядком. Годовые показатели кассового плана по расходам (кассовые выплаты) в целом соответствуют   показателям бюджета, но имеют расхождения по кодам видов расходов.</w:t>
      </w:r>
    </w:p>
    <w:p w:rsidR="00482A78" w:rsidRDefault="00482A78" w:rsidP="00482A78">
      <w:pPr>
        <w:ind w:firstLine="567"/>
        <w:jc w:val="both"/>
      </w:pPr>
      <w:proofErr w:type="gramStart"/>
      <w:r w:rsidRPr="005675CE">
        <w:rPr>
          <w:b/>
        </w:rPr>
        <w:t>П</w:t>
      </w:r>
      <w:r w:rsidRPr="005675CE">
        <w:t>редл</w:t>
      </w:r>
      <w:r>
        <w:t>ожено</w:t>
      </w:r>
      <w:r w:rsidRPr="005675CE">
        <w:t xml:space="preserve"> в 201</w:t>
      </w:r>
      <w:r>
        <w:t>9</w:t>
      </w:r>
      <w:r w:rsidRPr="005675CE">
        <w:t xml:space="preserve"> году устранить допущенные нарушения, в том числе:  сформировать </w:t>
      </w:r>
      <w:r w:rsidRPr="005675CE">
        <w:rPr>
          <w:color w:val="000000"/>
          <w:shd w:val="clear" w:color="auto" w:fill="FFFFFF"/>
        </w:rPr>
        <w:t xml:space="preserve">Реестр расходных обязательств главного распорядителя бюджетных средств; </w:t>
      </w:r>
      <w:r w:rsidRPr="005675CE">
        <w:t xml:space="preserve">Сводную бюджетную роспись </w:t>
      </w:r>
      <w:r>
        <w:t>муниципального образования «Среднетымское сельское поселение»</w:t>
      </w:r>
      <w:r w:rsidRPr="005675CE">
        <w:t xml:space="preserve">; Бюджетную роспись главного распорядителя бюджетных средств в разрезе получателей бюджетных средств; </w:t>
      </w:r>
      <w:r>
        <w:t xml:space="preserve">в течение 2019 года, при внесении изменений в </w:t>
      </w:r>
      <w:r>
        <w:lastRenderedPageBreak/>
        <w:t xml:space="preserve">бюджет, формировать </w:t>
      </w:r>
      <w:r w:rsidRPr="005675CE">
        <w:t>Сводную бюджетную роспись</w:t>
      </w:r>
      <w:r>
        <w:t xml:space="preserve"> и Б</w:t>
      </w:r>
      <w:r w:rsidRPr="005675CE">
        <w:t>юджетную роспись</w:t>
      </w:r>
      <w:r>
        <w:t>;</w:t>
      </w:r>
      <w:proofErr w:type="gramEnd"/>
      <w:r>
        <w:t xml:space="preserve"> </w:t>
      </w:r>
      <w:r w:rsidRPr="005675CE">
        <w:t>утвердить Учреждение культуры Администратором доходов и открыть ему в Отделении федерального казначейства лицевой счёт для  приходования в кассу поступающих денежных средств и организации учёта в разрезе предоставляемых платных услуг.</w:t>
      </w:r>
    </w:p>
    <w:p w:rsidR="00482A78" w:rsidRDefault="00482A78" w:rsidP="00482A78">
      <w:pPr>
        <w:ind w:firstLine="567"/>
        <w:jc w:val="both"/>
      </w:pP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Внутренний муниципальный финансовый контроль.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причине того, что </w:t>
      </w:r>
      <w:r w:rsidRPr="00E14F02">
        <w:rPr>
          <w:rFonts w:ascii="Times New Roman" w:hAnsi="Times New Roman" w:cs="Times New Roman"/>
          <w:sz w:val="24"/>
        </w:rPr>
        <w:t>Комисси</w:t>
      </w:r>
      <w:r>
        <w:rPr>
          <w:rFonts w:ascii="Times New Roman" w:hAnsi="Times New Roman" w:cs="Times New Roman"/>
          <w:sz w:val="24"/>
        </w:rPr>
        <w:t>я</w:t>
      </w:r>
      <w:r w:rsidRPr="00E14F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Положения </w:t>
      </w:r>
      <w:r w:rsidRPr="00E14F02">
        <w:rPr>
          <w:rFonts w:ascii="Times New Roman" w:hAnsi="Times New Roman" w:cs="Times New Roman"/>
          <w:sz w:val="24"/>
        </w:rPr>
        <w:t>по внутреннему</w:t>
      </w:r>
      <w:r>
        <w:rPr>
          <w:rFonts w:ascii="Times New Roman" w:hAnsi="Times New Roman" w:cs="Times New Roman"/>
          <w:sz w:val="24"/>
        </w:rPr>
        <w:t xml:space="preserve"> финансовому</w:t>
      </w:r>
      <w:r w:rsidRPr="00E14F02">
        <w:rPr>
          <w:rFonts w:ascii="Times New Roman" w:hAnsi="Times New Roman" w:cs="Times New Roman"/>
          <w:sz w:val="24"/>
        </w:rPr>
        <w:t xml:space="preserve"> контролю</w:t>
      </w:r>
      <w:r>
        <w:rPr>
          <w:rFonts w:ascii="Times New Roman" w:hAnsi="Times New Roman" w:cs="Times New Roman"/>
          <w:sz w:val="24"/>
        </w:rPr>
        <w:t xml:space="preserve"> были утверждены Администрацией поселения в конце 2018 года, контрольные мероприятия в рамках внутреннего финансового контроля и аудита в 2018 году</w:t>
      </w:r>
      <w:r w:rsidRPr="00164C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проводились.</w:t>
      </w:r>
      <w:r w:rsidRPr="003346BC">
        <w:rPr>
          <w:sz w:val="24"/>
          <w:szCs w:val="28"/>
        </w:rPr>
        <w:t xml:space="preserve"> </w:t>
      </w:r>
    </w:p>
    <w:p w:rsidR="00482A78" w:rsidRDefault="00482A78" w:rsidP="00482A7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675CE">
        <w:rPr>
          <w:b/>
          <w:color w:val="000000"/>
        </w:rPr>
        <w:t>П</w:t>
      </w:r>
      <w:r w:rsidRPr="005675CE">
        <w:rPr>
          <w:color w:val="000000"/>
        </w:rPr>
        <w:t>редл</w:t>
      </w:r>
      <w:r>
        <w:t>ожено</w:t>
      </w:r>
      <w:r>
        <w:rPr>
          <w:color w:val="000000"/>
        </w:rPr>
        <w:t xml:space="preserve"> в 2019 году организовать работу Комиссии в соответствии с разработанным планом.</w:t>
      </w:r>
      <w:r>
        <w:t xml:space="preserve"> </w:t>
      </w:r>
      <w:r w:rsidRPr="003346BC">
        <w:rPr>
          <w:szCs w:val="28"/>
        </w:rPr>
        <w:t>Считаем необходимым в состав Комиссии включить финансовый орган в лице специалиста 1 категории Администрации поселения.</w:t>
      </w:r>
    </w:p>
    <w:p w:rsidR="00482A78" w:rsidRDefault="00482A78" w:rsidP="00482A78">
      <w:pPr>
        <w:autoSpaceDE w:val="0"/>
        <w:autoSpaceDN w:val="0"/>
        <w:adjustRightInd w:val="0"/>
        <w:ind w:firstLine="567"/>
        <w:jc w:val="both"/>
      </w:pPr>
    </w:p>
    <w:p w:rsidR="00482A78" w:rsidRPr="005675CE" w:rsidRDefault="00482A78" w:rsidP="00482A78">
      <w:pPr>
        <w:ind w:firstLine="567"/>
        <w:jc w:val="both"/>
        <w:rPr>
          <w:u w:val="single"/>
        </w:rPr>
      </w:pPr>
      <w:r w:rsidRPr="005675CE">
        <w:rPr>
          <w:u w:val="single"/>
        </w:rPr>
        <w:t>Бюджеты на 201</w:t>
      </w:r>
      <w:r>
        <w:rPr>
          <w:u w:val="single"/>
        </w:rPr>
        <w:t>8</w:t>
      </w:r>
      <w:r w:rsidRPr="005675CE">
        <w:rPr>
          <w:u w:val="single"/>
        </w:rPr>
        <w:t xml:space="preserve"> и 201</w:t>
      </w:r>
      <w:r>
        <w:rPr>
          <w:u w:val="single"/>
        </w:rPr>
        <w:t>9</w:t>
      </w:r>
      <w:r w:rsidRPr="005675CE">
        <w:rPr>
          <w:u w:val="single"/>
        </w:rPr>
        <w:t xml:space="preserve"> годы.</w:t>
      </w:r>
    </w:p>
    <w:p w:rsidR="00482A78" w:rsidRDefault="00482A78" w:rsidP="00482A78">
      <w:pPr>
        <w:ind w:firstLine="567"/>
        <w:jc w:val="both"/>
      </w:pPr>
      <w:proofErr w:type="gramStart"/>
      <w:r>
        <w:rPr>
          <w:bCs/>
        </w:rPr>
        <w:t xml:space="preserve">В сети Интернет на официальном сайте Администрации Среднетымского сельского поселения </w:t>
      </w:r>
      <w:hyperlink r:id="rId7" w:history="1">
        <w:r w:rsidRPr="00482A78">
          <w:rPr>
            <w:rStyle w:val="a3"/>
            <w:color w:val="auto"/>
          </w:rPr>
          <w:t>http://sredtym.ru</w:t>
        </w:r>
        <w:r w:rsidRPr="00A462F5">
          <w:rPr>
            <w:rStyle w:val="a3"/>
          </w:rPr>
          <w:t>/</w:t>
        </w:r>
      </w:hyperlink>
      <w:r>
        <w:t xml:space="preserve"> из всех принятых Советом поселения решений о бюджете на 2018 год и 2019 год были размещены только решения: о бюджете на 2018 год: </w:t>
      </w:r>
      <w:r>
        <w:rPr>
          <w:bCs/>
        </w:rPr>
        <w:t xml:space="preserve">от 15.11.2017 № 16, от 27.12.2017 № 18, от 05.03.2018 № 21, от 13.06.2018 № 33; </w:t>
      </w:r>
      <w:r>
        <w:t>о бюджете на 2019 год</w:t>
      </w:r>
      <w:r w:rsidRPr="009B028A">
        <w:t xml:space="preserve"> от 2</w:t>
      </w:r>
      <w:r>
        <w:t>7</w:t>
      </w:r>
      <w:r w:rsidRPr="009B028A">
        <w:t>.</w:t>
      </w:r>
      <w:r>
        <w:t>12</w:t>
      </w:r>
      <w:r w:rsidRPr="009B028A">
        <w:t>.201</w:t>
      </w:r>
      <w:r>
        <w:t>8</w:t>
      </w:r>
      <w:r w:rsidRPr="009B028A">
        <w:t xml:space="preserve"> № </w:t>
      </w:r>
      <w:r>
        <w:t>40</w:t>
      </w:r>
      <w:r w:rsidRPr="000B78CF">
        <w:t>.</w:t>
      </w:r>
      <w:proofErr w:type="gramEnd"/>
      <w:r>
        <w:t xml:space="preserve"> Не были размещены решения: от 30.03.2018 № 22, от 27.09.2018 № 35, от 27.12.2018 № 39.</w:t>
      </w:r>
    </w:p>
    <w:p w:rsidR="00482A78" w:rsidRPr="005675CE" w:rsidRDefault="00482A78" w:rsidP="00482A78">
      <w:pPr>
        <w:ind w:firstLine="567"/>
        <w:jc w:val="both"/>
      </w:pPr>
      <w:r w:rsidRPr="005675CE">
        <w:rPr>
          <w:b/>
          <w:color w:val="000000"/>
        </w:rPr>
        <w:t>П</w:t>
      </w:r>
      <w:r w:rsidRPr="005675CE">
        <w:rPr>
          <w:color w:val="000000"/>
        </w:rPr>
        <w:t>редл</w:t>
      </w:r>
      <w:r>
        <w:t>ожено</w:t>
      </w:r>
      <w:r w:rsidRPr="005675CE">
        <w:rPr>
          <w:color w:val="000000"/>
        </w:rPr>
        <w:t xml:space="preserve"> </w:t>
      </w:r>
      <w:r w:rsidRPr="005675CE">
        <w:t xml:space="preserve">усилить </w:t>
      </w:r>
      <w:proofErr w:type="gramStart"/>
      <w:r w:rsidRPr="005675CE">
        <w:t>контроль за</w:t>
      </w:r>
      <w:proofErr w:type="gramEnd"/>
      <w:r w:rsidRPr="005675CE">
        <w:t xml:space="preserve"> </w:t>
      </w:r>
      <w:r w:rsidRPr="005675CE">
        <w:rPr>
          <w:bCs/>
        </w:rPr>
        <w:t>размещением на официальном сайте в сети Интернет решений, касающихся формирования бюджета поселения и внесения в него изменений.</w:t>
      </w:r>
    </w:p>
    <w:p w:rsidR="00482A78" w:rsidRPr="005675CE" w:rsidRDefault="00482A78" w:rsidP="00482A78">
      <w:pPr>
        <w:autoSpaceDE w:val="0"/>
        <w:autoSpaceDN w:val="0"/>
        <w:adjustRightInd w:val="0"/>
        <w:ind w:firstLine="567"/>
        <w:jc w:val="both"/>
      </w:pP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Квартальная и годовая отчётность за 201</w:t>
      </w:r>
      <w:r>
        <w:rPr>
          <w:rFonts w:ascii="Times New Roman" w:hAnsi="Times New Roman" w:cs="Times New Roman"/>
          <w:sz w:val="24"/>
          <w:u w:val="single"/>
        </w:rPr>
        <w:t>8</w:t>
      </w:r>
      <w:r w:rsidRPr="005675CE">
        <w:rPr>
          <w:rFonts w:ascii="Times New Roman" w:hAnsi="Times New Roman" w:cs="Times New Roman"/>
          <w:sz w:val="24"/>
          <w:u w:val="single"/>
        </w:rPr>
        <w:t xml:space="preserve"> год.</w:t>
      </w:r>
    </w:p>
    <w:p w:rsidR="00482A78" w:rsidRDefault="00482A78" w:rsidP="00482A78">
      <w:pPr>
        <w:ind w:firstLine="567"/>
        <w:jc w:val="both"/>
      </w:pPr>
      <w:r>
        <w:t xml:space="preserve">В нарушение приказа </w:t>
      </w:r>
      <w:r w:rsidRPr="002460DA">
        <w:t>Минфина России от 30.09.2010</w:t>
      </w:r>
      <w:r w:rsidRPr="002460DA">
        <w:rPr>
          <w:b/>
        </w:rPr>
        <w:t xml:space="preserve"> </w:t>
      </w:r>
      <w:r w:rsidRPr="002460DA">
        <w:t>№ 114н</w:t>
      </w:r>
      <w:r>
        <w:t xml:space="preserve"> не представлен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>ного имущества.</w:t>
      </w:r>
    </w:p>
    <w:p w:rsidR="00482A78" w:rsidRDefault="00482A78" w:rsidP="00482A78">
      <w:pPr>
        <w:ind w:firstLine="567"/>
        <w:jc w:val="both"/>
      </w:pPr>
      <w:r>
        <w:t xml:space="preserve">Отчёты об исполнении местного бюджета за 1 квартал, полугодие и 9 месяцев 2018 финансового года представлены в Совет Среднетымского сельского поселения и оформлены решениями: от 13.06.2018 № 30, от 27.09.2018 года № 34, от 21.11.2018 года № 36. </w:t>
      </w:r>
      <w:r>
        <w:rPr>
          <w:bCs/>
        </w:rPr>
        <w:t>На официальном сайте Администрации Среднетымского сельского поселения</w:t>
      </w:r>
      <w:r w:rsidRPr="00543655">
        <w:t xml:space="preserve"> </w:t>
      </w:r>
      <w:r w:rsidRPr="00543655">
        <w:rPr>
          <w:bCs/>
        </w:rPr>
        <w:t>http://</w:t>
      </w:r>
      <w:r>
        <w:rPr>
          <w:bCs/>
          <w:lang w:val="en-US"/>
        </w:rPr>
        <w:t>www</w:t>
      </w:r>
      <w:r w:rsidRPr="00052637">
        <w:rPr>
          <w:bCs/>
        </w:rPr>
        <w:t>.</w:t>
      </w:r>
      <w:r>
        <w:rPr>
          <w:bCs/>
          <w:lang w:val="en-US"/>
        </w:rPr>
        <w:t>sredtym</w:t>
      </w:r>
      <w:r w:rsidRPr="00543655">
        <w:rPr>
          <w:bCs/>
        </w:rPr>
        <w:t>.ru/</w:t>
      </w:r>
      <w:r>
        <w:rPr>
          <w:bCs/>
        </w:rPr>
        <w:t xml:space="preserve"> </w:t>
      </w:r>
      <w:r>
        <w:t xml:space="preserve"> в</w:t>
      </w:r>
      <w:r>
        <w:rPr>
          <w:bCs/>
        </w:rPr>
        <w:t xml:space="preserve"> сети Интернет </w:t>
      </w:r>
      <w:r>
        <w:t>размещён только отчет за 1 квартал 2018 года.</w:t>
      </w:r>
    </w:p>
    <w:p w:rsidR="00482A78" w:rsidRDefault="00482A78" w:rsidP="00482A78">
      <w:pPr>
        <w:ind w:firstLine="567"/>
        <w:jc w:val="both"/>
      </w:pPr>
      <w:r>
        <w:t>В Положении о бюджетном процессе предоставление отчёта об исполнении бюджета за 2018 год предусмотрено до 1 апреля 2019 года.</w:t>
      </w:r>
    </w:p>
    <w:p w:rsidR="00482A78" w:rsidRDefault="00482A78" w:rsidP="00482A78">
      <w:pPr>
        <w:ind w:firstLine="567"/>
        <w:jc w:val="both"/>
      </w:pPr>
      <w:r w:rsidRPr="005675CE">
        <w:rPr>
          <w:b/>
        </w:rPr>
        <w:t>П</w:t>
      </w:r>
      <w:r w:rsidRPr="005675CE">
        <w:t>редл</w:t>
      </w:r>
      <w:r>
        <w:t>ожено</w:t>
      </w:r>
      <w:r w:rsidRPr="005675CE">
        <w:t xml:space="preserve"> в 20</w:t>
      </w:r>
      <w:r>
        <w:t>20</w:t>
      </w:r>
      <w:r w:rsidRPr="005675CE">
        <w:t xml:space="preserve"> году </w:t>
      </w:r>
      <w:r>
        <w:t xml:space="preserve">составить, утвердить, согласовать и разместить в сети Интернет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 xml:space="preserve">ного имущества в 2019 году. Усилить </w:t>
      </w:r>
      <w:proofErr w:type="gramStart"/>
      <w:r>
        <w:t>контроль за</w:t>
      </w:r>
      <w:proofErr w:type="gramEnd"/>
      <w:r>
        <w:t xml:space="preserve"> размещением в сети Интернет в 2019 году годового, квартального, полугодового и девятимесячного отчётов об исполнении бюджета за 2018 год и 2019 год.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Организация учёта муниципального имущества Администрации поселения и имущества в составе казны муниципального образования «</w:t>
      </w:r>
      <w:r>
        <w:rPr>
          <w:rFonts w:ascii="Times New Roman" w:hAnsi="Times New Roman" w:cs="Times New Roman"/>
          <w:sz w:val="24"/>
          <w:u w:val="single"/>
        </w:rPr>
        <w:t>Среднет</w:t>
      </w:r>
      <w:r w:rsidRPr="005675CE">
        <w:rPr>
          <w:rFonts w:ascii="Times New Roman" w:hAnsi="Times New Roman" w:cs="Times New Roman"/>
          <w:sz w:val="24"/>
          <w:u w:val="single"/>
        </w:rPr>
        <w:t>ымское сельское поселение».</w:t>
      </w:r>
    </w:p>
    <w:p w:rsidR="00482A78" w:rsidRDefault="00482A78" w:rsidP="00482A78">
      <w:pPr>
        <w:ind w:firstLine="567"/>
        <w:jc w:val="both"/>
      </w:pPr>
      <w:r w:rsidRPr="00C87F7A">
        <w:t>У</w:t>
      </w:r>
      <w:r w:rsidRPr="007E450C">
        <w:t>чётная  политика</w:t>
      </w:r>
      <w:r>
        <w:t xml:space="preserve"> Администрации </w:t>
      </w:r>
      <w:r w:rsidRPr="0076067A">
        <w:t>Среднетымско</w:t>
      </w:r>
      <w:r>
        <w:t>го</w:t>
      </w:r>
      <w:r w:rsidRPr="0076067A">
        <w:t xml:space="preserve"> сельско</w:t>
      </w:r>
      <w:r>
        <w:t>го</w:t>
      </w:r>
      <w:r w:rsidRPr="0076067A">
        <w:t xml:space="preserve"> поселени</w:t>
      </w:r>
      <w:r>
        <w:t xml:space="preserve">я </w:t>
      </w:r>
      <w:r w:rsidRPr="0058376F">
        <w:t>составлена в нарушение установленным требованиям инструкций приказов Минфина России: от 01.12.2010 № 157н</w:t>
      </w:r>
      <w:r>
        <w:t>,</w:t>
      </w:r>
      <w:r w:rsidRPr="0058376F">
        <w:t xml:space="preserve"> от 06.12. 2010 № 162н</w:t>
      </w:r>
      <w:r>
        <w:t xml:space="preserve">  и федеральных стандартов применяющихся при ведении бухгалтерского учета с 01.01.2018. Не была</w:t>
      </w:r>
      <w:r w:rsidRPr="006517A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Pr="006517A9">
        <w:rPr>
          <w:rFonts w:eastAsiaTheme="minorHAnsi"/>
          <w:lang w:eastAsia="en-US"/>
        </w:rPr>
        <w:t>формирова</w:t>
      </w:r>
      <w:r>
        <w:rPr>
          <w:rFonts w:eastAsiaTheme="minorHAnsi"/>
          <w:lang w:eastAsia="en-US"/>
        </w:rPr>
        <w:t xml:space="preserve">на </w:t>
      </w:r>
      <w:r w:rsidRPr="00C87F7A">
        <w:t>У</w:t>
      </w:r>
      <w:r w:rsidRPr="007E450C">
        <w:t>чётная  политика</w:t>
      </w:r>
      <w:r>
        <w:t xml:space="preserve"> </w:t>
      </w:r>
      <w:r w:rsidRPr="006517A9">
        <w:rPr>
          <w:rFonts w:eastAsiaTheme="minorHAnsi"/>
          <w:lang w:eastAsia="en-US"/>
        </w:rPr>
        <w:t xml:space="preserve">для </w:t>
      </w:r>
      <w:r w:rsidRPr="00C968C3">
        <w:rPr>
          <w:rFonts w:eastAsiaTheme="minorHAnsi"/>
          <w:lang w:eastAsia="en-US"/>
        </w:rPr>
        <w:t>МКУК «</w:t>
      </w:r>
      <w:r>
        <w:rPr>
          <w:rFonts w:eastAsiaTheme="minorHAnsi"/>
          <w:lang w:eastAsia="en-US"/>
        </w:rPr>
        <w:t>Среднетымский ЦК.</w:t>
      </w:r>
    </w:p>
    <w:p w:rsidR="00482A78" w:rsidRDefault="00482A78" w:rsidP="00482A78">
      <w:pPr>
        <w:ind w:firstLine="567"/>
        <w:jc w:val="both"/>
      </w:pPr>
      <w:r w:rsidRPr="003948B6">
        <w:t>П</w:t>
      </w:r>
      <w:r w:rsidRPr="00345513">
        <w:t xml:space="preserve">редставленные на проверку первичные учетные документы Администрации поселения, были сформированы в соответствии пунктом 11 приказа Минфина 157н Плана </w:t>
      </w:r>
      <w:r w:rsidRPr="00345513">
        <w:lastRenderedPageBreak/>
        <w:t>счетов.</w:t>
      </w:r>
      <w:r>
        <w:t xml:space="preserve"> В тоже время в платёжных поручениях, сформированных в автоматизированной системе АЦК-Финансы, отсутствует отметка банка о проведённой операции. В</w:t>
      </w:r>
      <w:r w:rsidRPr="00E1059E">
        <w:t xml:space="preserve"> томе</w:t>
      </w:r>
      <w:r>
        <w:t xml:space="preserve"> за январь 2018 года отсутствует акт от 11.01.2017 № 2 о передачи  котла Квр-0.23 на сумму </w:t>
      </w:r>
      <w:r w:rsidRPr="00E1059E">
        <w:t>202 6</w:t>
      </w:r>
      <w:r>
        <w:t>0</w:t>
      </w:r>
      <w:r w:rsidRPr="00E1059E">
        <w:t>5,00</w:t>
      </w:r>
      <w:r>
        <w:t xml:space="preserve"> руб.</w:t>
      </w:r>
      <w:r w:rsidRPr="00E1059E">
        <w:t xml:space="preserve"> в хозяйственное ведение МУП «ЖКХ </w:t>
      </w:r>
      <w:r>
        <w:t>Среднет</w:t>
      </w:r>
      <w:r w:rsidRPr="00E1059E">
        <w:t>ымское».</w:t>
      </w:r>
      <w:r>
        <w:t xml:space="preserve"> </w:t>
      </w:r>
    </w:p>
    <w:p w:rsidR="00482A78" w:rsidRDefault="00482A78" w:rsidP="00482A78">
      <w:pPr>
        <w:ind w:firstLine="567"/>
        <w:jc w:val="both"/>
      </w:pPr>
      <w:proofErr w:type="gramStart"/>
      <w:r>
        <w:t xml:space="preserve">Здания Администрации Среднетымского сельского поселения, находящиеся в с. Молодежный и с. Напас, необоснованно </w:t>
      </w:r>
      <w:r w:rsidRPr="00F372AD">
        <w:t>числ</w:t>
      </w:r>
      <w:r>
        <w:t>я</w:t>
      </w:r>
      <w:r w:rsidRPr="00F372AD">
        <w:t xml:space="preserve">тся </w:t>
      </w:r>
      <w:r>
        <w:t xml:space="preserve"> </w:t>
      </w:r>
      <w:r w:rsidRPr="00F372AD">
        <w:t xml:space="preserve">в бухгалтерском учете </w:t>
      </w:r>
      <w:r>
        <w:t xml:space="preserve">Администрации поселения по </w:t>
      </w:r>
      <w:r w:rsidRPr="00F372AD">
        <w:t>счет</w:t>
      </w:r>
      <w:r>
        <w:t>у</w:t>
      </w:r>
      <w:r w:rsidRPr="00F372AD">
        <w:t xml:space="preserve"> </w:t>
      </w:r>
      <w:r w:rsidRPr="00F372AD">
        <w:rPr>
          <w:b/>
        </w:rPr>
        <w:t>101</w:t>
      </w:r>
      <w:r>
        <w:t xml:space="preserve"> </w:t>
      </w:r>
      <w:r w:rsidRPr="00F372AD">
        <w:t xml:space="preserve">«Основные средства» без регистрированного права </w:t>
      </w:r>
      <w:r w:rsidRPr="00C10B4B">
        <w:rPr>
          <w:u w:val="single"/>
        </w:rPr>
        <w:t>оперативного управления</w:t>
      </w:r>
      <w:r w:rsidRPr="0076067A">
        <w:t xml:space="preserve"> </w:t>
      </w:r>
      <w:r w:rsidRPr="00F372AD">
        <w:t xml:space="preserve">в </w:t>
      </w:r>
      <w:r w:rsidRPr="00F372AD">
        <w:rPr>
          <w:rFonts w:eastAsiaTheme="minorHAnsi"/>
          <w:lang w:eastAsia="en-US"/>
        </w:rPr>
        <w:t xml:space="preserve">едином государственном реестре органами, осуществляющими государственную регистрацию прав на недвижимость и сделок с ней </w:t>
      </w:r>
      <w:r>
        <w:t>(п.1 статья 131 ГК).</w:t>
      </w:r>
      <w:proofErr w:type="gramEnd"/>
    </w:p>
    <w:p w:rsidR="00482A78" w:rsidRDefault="00482A78" w:rsidP="00482A78">
      <w:pPr>
        <w:ind w:firstLine="567"/>
        <w:jc w:val="both"/>
      </w:pPr>
      <w:r>
        <w:t xml:space="preserve">Администрацией Среднетымского сельского поселения не были представлены копии: свидетельства о государственной регистрации права, записи регистрации, распоряжения Администрации Каргасокского района, передаточного акта административного здания </w:t>
      </w:r>
      <w:r w:rsidRPr="005A3274">
        <w:t>по адресу</w:t>
      </w:r>
      <w:r>
        <w:t>:</w:t>
      </w:r>
      <w:r w:rsidRPr="005A3274">
        <w:t xml:space="preserve"> </w:t>
      </w:r>
      <w:proofErr w:type="gramStart"/>
      <w:r>
        <w:t>Томская</w:t>
      </w:r>
      <w:proofErr w:type="gramEnd"/>
      <w:r>
        <w:t xml:space="preserve"> обл., Каргасокский район, </w:t>
      </w:r>
      <w:r w:rsidRPr="008B5DBD">
        <w:t>п. Напас</w:t>
      </w:r>
      <w:r w:rsidRPr="005A3274">
        <w:t xml:space="preserve">, </w:t>
      </w:r>
      <w:r>
        <w:t>пер. Кооперативный, д. № 1.</w:t>
      </w:r>
    </w:p>
    <w:p w:rsidR="00482A78" w:rsidRDefault="00482A78" w:rsidP="00482A78">
      <w:pPr>
        <w:autoSpaceDE w:val="0"/>
        <w:autoSpaceDN w:val="0"/>
        <w:adjustRightInd w:val="0"/>
        <w:ind w:firstLine="567"/>
        <w:jc w:val="both"/>
      </w:pPr>
      <w:r w:rsidRPr="0046115B">
        <w:t xml:space="preserve">Часть помещений административных зданий </w:t>
      </w:r>
      <w:proofErr w:type="gramStart"/>
      <w:r w:rsidRPr="0046115B">
        <w:t>согласно договора</w:t>
      </w:r>
      <w:proofErr w:type="gramEnd"/>
      <w:r w:rsidRPr="0046115B">
        <w:t xml:space="preserve"> от 01.07.2016 № 1 и акта приема-передачи от 01.07.2016 передано в безвозмездное временное пользование МУП ЖКХ «Молодежному», что противоречит пункту 4 статьи 16 Положения о порядке управления и распоряжения имущество</w:t>
      </w:r>
      <w:r>
        <w:t xml:space="preserve">м, находящемся в муниципальной собственности.  </w:t>
      </w:r>
    </w:p>
    <w:p w:rsidR="00482A78" w:rsidRDefault="00482A78" w:rsidP="00482A78">
      <w:pPr>
        <w:ind w:firstLine="567"/>
        <w:jc w:val="both"/>
      </w:pPr>
      <w:r w:rsidRPr="007D2C56">
        <w:t>Документы: постановления Администрации Каргасокского поселения; договора;  акты приема-передачи земельных участков;</w:t>
      </w:r>
      <w:r>
        <w:t xml:space="preserve"> свидетельства о государственной регистрации права на земельные участ</w:t>
      </w:r>
      <w:r w:rsidRPr="00146412">
        <w:t>к</w:t>
      </w:r>
      <w:r>
        <w:t xml:space="preserve">и, находящиеся под </w:t>
      </w:r>
      <w:r w:rsidRPr="0046115B">
        <w:t>административны</w:t>
      </w:r>
      <w:r>
        <w:t>ми</w:t>
      </w:r>
      <w:r w:rsidRPr="0046115B">
        <w:t xml:space="preserve"> здани</w:t>
      </w:r>
      <w:r>
        <w:t xml:space="preserve">ями, представлены не были. </w:t>
      </w:r>
      <w:r w:rsidRPr="003B0E06">
        <w:t>Балансовый</w:t>
      </w:r>
      <w:r w:rsidRPr="00B103EC">
        <w:t xml:space="preserve"> </w:t>
      </w:r>
      <w:r w:rsidRPr="00BE7C69">
        <w:t>счет 103 «Непроизведённые активы»</w:t>
      </w:r>
      <w:r w:rsidRPr="00B103EC">
        <w:t xml:space="preserve"> (земельные участки) не вёлся.</w:t>
      </w:r>
    </w:p>
    <w:p w:rsidR="00482A78" w:rsidRDefault="00482A78" w:rsidP="00482A78">
      <w:pPr>
        <w:ind w:firstLine="567"/>
        <w:jc w:val="both"/>
      </w:pPr>
      <w:r>
        <w:t xml:space="preserve">У </w:t>
      </w:r>
      <w:r w:rsidRPr="003223A7">
        <w:t>150</w:t>
      </w:r>
      <w:r>
        <w:t xml:space="preserve"> объектов</w:t>
      </w:r>
      <w:r w:rsidRPr="005F57E4">
        <w:t xml:space="preserve"> </w:t>
      </w:r>
      <w:r>
        <w:t xml:space="preserve">движимого имущества </w:t>
      </w:r>
      <w:r w:rsidRPr="00246779">
        <w:t xml:space="preserve">(счет </w:t>
      </w:r>
      <w:r w:rsidRPr="003223A7">
        <w:t>101</w:t>
      </w:r>
      <w:r w:rsidRPr="00246779">
        <w:t>)</w:t>
      </w:r>
      <w:r>
        <w:t xml:space="preserve"> </w:t>
      </w:r>
      <w:r w:rsidRPr="00246779">
        <w:t xml:space="preserve">отсутствует подтверждение о закреплении их в оперативное управление </w:t>
      </w:r>
      <w:r>
        <w:t xml:space="preserve">в нарушение </w:t>
      </w:r>
      <w:r w:rsidRPr="00246779">
        <w:t>пункт</w:t>
      </w:r>
      <w:r>
        <w:t>а</w:t>
      </w:r>
      <w:r w:rsidRPr="00246779">
        <w:t xml:space="preserve"> 4 статья 4  </w:t>
      </w:r>
      <w:r>
        <w:t>вышеуказанного Положения.</w:t>
      </w:r>
    </w:p>
    <w:p w:rsidR="00482A78" w:rsidRDefault="00482A78" w:rsidP="00482A78">
      <w:pPr>
        <w:ind w:firstLine="567"/>
        <w:jc w:val="both"/>
      </w:pPr>
      <w:r w:rsidRPr="003E787B">
        <w:t>Часть договоров</w:t>
      </w:r>
      <w:r>
        <w:t xml:space="preserve"> о</w:t>
      </w:r>
      <w:r w:rsidRPr="003E787B">
        <w:t xml:space="preserve"> материально</w:t>
      </w:r>
      <w:r>
        <w:t xml:space="preserve">й </w:t>
      </w:r>
      <w:r w:rsidRPr="003E787B">
        <w:t>ответственн</w:t>
      </w:r>
      <w:r>
        <w:t>ости</w:t>
      </w:r>
      <w:r w:rsidRPr="003E787B">
        <w:t xml:space="preserve"> заключалась по срокам позже, чем лиц</w:t>
      </w:r>
      <w:r>
        <w:t>ам</w:t>
      </w:r>
      <w:r w:rsidRPr="003E787B">
        <w:t xml:space="preserve"> ставились основные средства в подотчет</w:t>
      </w:r>
      <w:r>
        <w:t xml:space="preserve"> (Данилова В.Б., Родюкова Е.О., Васеева Е.Г.).</w:t>
      </w:r>
    </w:p>
    <w:p w:rsidR="00482A78" w:rsidRDefault="00482A78" w:rsidP="00482A78">
      <w:pPr>
        <w:ind w:firstLine="567"/>
        <w:jc w:val="both"/>
      </w:pPr>
      <w:r w:rsidRPr="00870F12">
        <w:t>При проверке учета основных средств установлены следующие нарушения</w:t>
      </w:r>
      <w:r w:rsidRPr="00215B7B">
        <w:t xml:space="preserve"> </w:t>
      </w:r>
      <w:r w:rsidRPr="00A33B26">
        <w:t>Инструкции по применению единого плана счетов:</w:t>
      </w:r>
    </w:p>
    <w:p w:rsidR="00482A78" w:rsidRPr="00A33B26" w:rsidRDefault="00482A78" w:rsidP="00482A78">
      <w:pPr>
        <w:ind w:firstLine="567"/>
        <w:jc w:val="both"/>
      </w:pPr>
      <w:r>
        <w:t>-п</w:t>
      </w:r>
      <w:r w:rsidRPr="00A33B26">
        <w:t xml:space="preserve">остановка </w:t>
      </w:r>
      <w:r w:rsidRPr="00A65AEA">
        <w:t>на учет объектов, как основных</w:t>
      </w:r>
      <w:r>
        <w:t xml:space="preserve"> средств: </w:t>
      </w:r>
      <w:r w:rsidRPr="00A33B26">
        <w:t>системных блоков</w:t>
      </w:r>
      <w:r w:rsidRPr="00A65AEA">
        <w:t xml:space="preserve">, </w:t>
      </w:r>
      <w:r w:rsidRPr="00A33B26">
        <w:t>мониторов</w:t>
      </w:r>
      <w:r>
        <w:rPr>
          <w:b/>
        </w:rPr>
        <w:t xml:space="preserve">, </w:t>
      </w:r>
      <w:r w:rsidRPr="00A33B26">
        <w:t>двигател</w:t>
      </w:r>
      <w:r>
        <w:t>я</w:t>
      </w:r>
      <w:r w:rsidRPr="00A33B26">
        <w:t xml:space="preserve"> УАЗ в сборе</w:t>
      </w:r>
      <w:r>
        <w:rPr>
          <w:b/>
        </w:rPr>
        <w:t xml:space="preserve"> </w:t>
      </w:r>
      <w:r w:rsidRPr="00664303">
        <w:t>не соответству</w:t>
      </w:r>
      <w:r>
        <w:t>ю</w:t>
      </w:r>
      <w:r w:rsidRPr="00664303">
        <w:t>т  пункту 10 приказа Минфина 257н</w:t>
      </w:r>
      <w:r>
        <w:t xml:space="preserve"> </w:t>
      </w:r>
      <w:r>
        <w:rPr>
          <w:rFonts w:eastAsiaTheme="minorHAnsi"/>
          <w:lang w:eastAsia="en-US"/>
        </w:rPr>
        <w:t xml:space="preserve">стандарта бухгалтерского учета </w:t>
      </w:r>
      <w:r w:rsidRPr="00F359AA">
        <w:rPr>
          <w:rFonts w:eastAsiaTheme="minorHAnsi"/>
          <w:lang w:eastAsia="en-US"/>
        </w:rPr>
        <w:t>"Основные средства"</w:t>
      </w:r>
      <w:r w:rsidRPr="00A65AEA">
        <w:t>.</w:t>
      </w:r>
      <w:r>
        <w:t xml:space="preserve"> </w:t>
      </w:r>
      <w:r w:rsidRPr="00A65AEA">
        <w:t>Данные объекты  следовало учитывать в составе материальных запасов;</w:t>
      </w:r>
    </w:p>
    <w:p w:rsidR="00482A78" w:rsidRDefault="00482A78" w:rsidP="00482A78">
      <w:pPr>
        <w:ind w:firstLine="567"/>
        <w:jc w:val="both"/>
      </w:pPr>
      <w:r>
        <w:t>-</w:t>
      </w:r>
      <w:r w:rsidRPr="006E50CB">
        <w:t xml:space="preserve"> </w:t>
      </w:r>
      <w:r>
        <w:t>в 2018</w:t>
      </w:r>
      <w:r w:rsidRPr="00A14AA9">
        <w:t xml:space="preserve"> году</w:t>
      </w:r>
      <w:r>
        <w:t xml:space="preserve"> н</w:t>
      </w:r>
      <w:r w:rsidRPr="003C066B">
        <w:t xml:space="preserve">а забалансовом </w:t>
      </w:r>
      <w:r w:rsidRPr="00136C89">
        <w:t>счете 21</w:t>
      </w:r>
      <w:r>
        <w:t xml:space="preserve"> </w:t>
      </w:r>
      <w:r w:rsidRPr="006E50CB">
        <w:t>не числились</w:t>
      </w:r>
      <w:r>
        <w:t xml:space="preserve"> объекты основных средств. </w:t>
      </w:r>
      <w:proofErr w:type="gramStart"/>
      <w:r>
        <w:t>Н</w:t>
      </w:r>
      <w:r w:rsidRPr="003C066B">
        <w:t xml:space="preserve">а 01.01.2019 </w:t>
      </w:r>
      <w:r>
        <w:t>необходимо было</w:t>
      </w:r>
      <w:r w:rsidRPr="003C066B">
        <w:t xml:space="preserve"> учитывать на забалансовом </w:t>
      </w:r>
      <w:r w:rsidRPr="00136C89">
        <w:t>счете 42</w:t>
      </w:r>
      <w:r w:rsidRPr="003C066B">
        <w:rPr>
          <w:b/>
        </w:rPr>
        <w:t xml:space="preserve"> </w:t>
      </w:r>
      <w:r w:rsidRPr="003C066B">
        <w:t xml:space="preserve">объекта основных средств стоимостью </w:t>
      </w:r>
      <w:r w:rsidRPr="00136C89">
        <w:t>до 3 000</w:t>
      </w:r>
      <w:r w:rsidRPr="003C066B">
        <w:t xml:space="preserve"> руб.</w:t>
      </w:r>
      <w:r>
        <w:t xml:space="preserve"> С</w:t>
      </w:r>
      <w:r w:rsidRPr="003C066B">
        <w:t xml:space="preserve"> 1</w:t>
      </w:r>
      <w:r>
        <w:t xml:space="preserve"> января </w:t>
      </w:r>
      <w:r w:rsidRPr="003C066B">
        <w:t>2018</w:t>
      </w:r>
      <w:r>
        <w:t xml:space="preserve"> года необходимо было установить количество объектов</w:t>
      </w:r>
      <w:r w:rsidRPr="003C066B">
        <w:t xml:space="preserve"> стоимостью</w:t>
      </w:r>
      <w:r>
        <w:t xml:space="preserve"> от 3 000</w:t>
      </w:r>
      <w:r w:rsidRPr="003C066B">
        <w:t xml:space="preserve"> до 10 000 руб.</w:t>
      </w:r>
      <w:r>
        <w:t xml:space="preserve"> на балансовом счёте 101 «О</w:t>
      </w:r>
      <w:r w:rsidRPr="004C738C">
        <w:t>сновн</w:t>
      </w:r>
      <w:r>
        <w:t>ые</w:t>
      </w:r>
      <w:r w:rsidRPr="004C738C">
        <w:t xml:space="preserve"> средств</w:t>
      </w:r>
      <w:r>
        <w:t>а» и перевести их на забалансовый счёт 21 (</w:t>
      </w:r>
      <w:r w:rsidRPr="003C066B">
        <w:t>пункт 50 приказа Минфина 157н Плана счетов)</w:t>
      </w:r>
      <w:r>
        <w:t xml:space="preserve">; </w:t>
      </w:r>
      <w:proofErr w:type="gramEnd"/>
    </w:p>
    <w:p w:rsidR="00482A78" w:rsidRPr="00956492" w:rsidRDefault="00482A78" w:rsidP="00482A78">
      <w:pPr>
        <w:ind w:firstLine="567"/>
        <w:jc w:val="both"/>
      </w:pPr>
      <w:r>
        <w:t>-в</w:t>
      </w:r>
      <w:r w:rsidRPr="00AC185D">
        <w:t xml:space="preserve"> нарушение </w:t>
      </w:r>
      <w:r w:rsidRPr="00AC185D">
        <w:rPr>
          <w:rFonts w:eastAsiaTheme="minorHAnsi"/>
          <w:lang w:eastAsia="en-US"/>
        </w:rPr>
        <w:t>Постановления Правительства РФ от 1 января 2002 г. N 1 "О</w:t>
      </w:r>
      <w:r>
        <w:rPr>
          <w:rFonts w:eastAsiaTheme="minorHAnsi"/>
          <w:lang w:eastAsia="en-US"/>
        </w:rPr>
        <w:t xml:space="preserve"> </w:t>
      </w:r>
      <w:r w:rsidRPr="00AC185D">
        <w:rPr>
          <w:rFonts w:eastAsiaTheme="minorHAnsi"/>
          <w:lang w:eastAsia="en-US"/>
        </w:rPr>
        <w:t>Классификации основных средств, включаемых в амортизационные группы"</w:t>
      </w:r>
      <w:r w:rsidRPr="00AC185D">
        <w:t>, не правильно установлен срок полезного использования</w:t>
      </w:r>
      <w:r>
        <w:t>, например</w:t>
      </w:r>
      <w:r w:rsidRPr="00AC185D">
        <w:t>:</w:t>
      </w:r>
      <w:r>
        <w:t xml:space="preserve"> компьютеров</w:t>
      </w:r>
      <w:r w:rsidRPr="00956492">
        <w:t>;</w:t>
      </w:r>
      <w:r>
        <w:t xml:space="preserve"> </w:t>
      </w:r>
      <w:r w:rsidRPr="00956492">
        <w:t>автомобил</w:t>
      </w:r>
      <w:r>
        <w:t>я</w:t>
      </w:r>
      <w:r w:rsidRPr="00956492">
        <w:t xml:space="preserve"> ГАЗ 2217-104 «Соболь»;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</w:t>
      </w:r>
      <w:r w:rsidRPr="005675CE">
        <w:rPr>
          <w:rFonts w:ascii="Times New Roman" w:hAnsi="Times New Roman" w:cs="Times New Roman"/>
          <w:sz w:val="24"/>
        </w:rPr>
        <w:t xml:space="preserve"> инвентарных карточках учета нефинансовых активов часть данных не заполнена;</w:t>
      </w:r>
    </w:p>
    <w:p w:rsidR="00482A78" w:rsidRDefault="00482A78" w:rsidP="00482A78">
      <w:pPr>
        <w:ind w:firstLine="567"/>
        <w:jc w:val="both"/>
      </w:pPr>
      <w:r>
        <w:t>-</w:t>
      </w:r>
      <w:r w:rsidRPr="00B8290A">
        <w:t>16</w:t>
      </w:r>
      <w:r w:rsidRPr="00580C3A">
        <w:rPr>
          <w:b/>
        </w:rPr>
        <w:t xml:space="preserve"> </w:t>
      </w:r>
      <w:r w:rsidRPr="00580C3A">
        <w:t xml:space="preserve"> объектов имущества казны (горки, </w:t>
      </w:r>
      <w:r>
        <w:t>карусели</w:t>
      </w:r>
      <w:r w:rsidRPr="00580C3A">
        <w:t>,</w:t>
      </w:r>
      <w:r>
        <w:t xml:space="preserve"> качели, качалки балансир, лавочка, памятники, стелы мраморные и т.д.)</w:t>
      </w:r>
      <w:r w:rsidRPr="00B8290A">
        <w:t xml:space="preserve"> </w:t>
      </w:r>
      <w:r w:rsidRPr="005675CE">
        <w:t>длительное время учитывалась на балансовом счете 101 «Основные средства», а должны были</w:t>
      </w:r>
      <w:r>
        <w:t xml:space="preserve"> быть</w:t>
      </w:r>
      <w:r w:rsidRPr="005675CE">
        <w:t xml:space="preserve"> переведены на  счет 108 «Нефинансовые активы имущества казны» одновр</w:t>
      </w:r>
      <w:r>
        <w:t>еменно с постановкой их на учет;</w:t>
      </w:r>
    </w:p>
    <w:p w:rsidR="00482A78" w:rsidRDefault="00482A78" w:rsidP="00482A78">
      <w:pPr>
        <w:autoSpaceDE w:val="0"/>
        <w:autoSpaceDN w:val="0"/>
        <w:adjustRightInd w:val="0"/>
        <w:ind w:firstLine="567"/>
        <w:jc w:val="both"/>
      </w:pPr>
      <w:r w:rsidRPr="00CE552A">
        <w:rPr>
          <w:b/>
        </w:rPr>
        <w:lastRenderedPageBreak/>
        <w:t>-</w:t>
      </w:r>
      <w:r w:rsidRPr="00CE552A">
        <w:t>на субсчёте 105.36 «Прочие материальные запасы» учитывались: масло моторное;</w:t>
      </w:r>
      <w:r w:rsidRPr="00DC7989">
        <w:t xml:space="preserve"> масло двухтактное</w:t>
      </w:r>
      <w:r>
        <w:t xml:space="preserve"> </w:t>
      </w:r>
      <w:r w:rsidRPr="003946B3">
        <w:t xml:space="preserve">и т.д., которые необходимо учитывать на субсчёте </w:t>
      </w:r>
      <w:r w:rsidRPr="00DC7989">
        <w:t>105.33</w:t>
      </w:r>
      <w:r>
        <w:t xml:space="preserve"> «Горюче-смазочные материалы.</w:t>
      </w:r>
    </w:p>
    <w:p w:rsidR="00482A78" w:rsidRPr="00792110" w:rsidRDefault="00482A78" w:rsidP="00482A78">
      <w:pPr>
        <w:ind w:firstLine="567"/>
        <w:jc w:val="both"/>
      </w:pPr>
      <w:r w:rsidRPr="005957F5">
        <w:t xml:space="preserve">Оборотная сторона </w:t>
      </w:r>
      <w:r>
        <w:t>п</w:t>
      </w:r>
      <w:r w:rsidRPr="005957F5">
        <w:t>уте</w:t>
      </w:r>
      <w:r>
        <w:t>вого листа легкового автомобиля заполнялась не по форме. В строках</w:t>
      </w:r>
      <w:r w:rsidRPr="005957F5">
        <w:t xml:space="preserve"> движения по маршруту и подписи лиц пользовавшихся служебным автомобилем</w:t>
      </w:r>
      <w:r>
        <w:t xml:space="preserve"> указано «</w:t>
      </w:r>
      <w:r w:rsidRPr="00792110">
        <w:t>служебные разъезды</w:t>
      </w:r>
      <w:r>
        <w:t>»</w:t>
      </w:r>
      <w:r w:rsidRPr="005957F5">
        <w:t>.</w:t>
      </w:r>
      <w:r>
        <w:t xml:space="preserve"> В соответствии с </w:t>
      </w:r>
      <w:hyperlink r:id="rId8" w:history="1">
        <w:r>
          <w:rPr>
            <w:rFonts w:eastAsiaTheme="minorHAnsi"/>
            <w:color w:val="000000" w:themeColor="text1"/>
            <w:lang w:eastAsia="en-US"/>
          </w:rPr>
          <w:t>п</w:t>
        </w:r>
        <w:r w:rsidRPr="00951E98">
          <w:rPr>
            <w:rFonts w:eastAsiaTheme="minorHAnsi"/>
            <w:color w:val="000000" w:themeColor="text1"/>
            <w:lang w:eastAsia="en-US"/>
          </w:rPr>
          <w:t>исьм</w:t>
        </w:r>
        <w:r>
          <w:rPr>
            <w:rFonts w:eastAsiaTheme="minorHAnsi"/>
            <w:color w:val="000000" w:themeColor="text1"/>
            <w:lang w:eastAsia="en-US"/>
          </w:rPr>
          <w:t>ом</w:t>
        </w:r>
      </w:hyperlink>
      <w:r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Минфина </w:t>
      </w:r>
      <w:proofErr w:type="gramStart"/>
      <w:r>
        <w:rPr>
          <w:rFonts w:eastAsiaTheme="minorHAnsi"/>
          <w:lang w:eastAsia="en-US"/>
        </w:rPr>
        <w:t>в от</w:t>
      </w:r>
      <w:proofErr w:type="gramEnd"/>
      <w:r>
        <w:rPr>
          <w:rFonts w:eastAsiaTheme="minorHAnsi"/>
          <w:lang w:eastAsia="en-US"/>
        </w:rPr>
        <w:t xml:space="preserve"> 20.02.2006 N 03-03-04/1/129 </w:t>
      </w:r>
      <w:r w:rsidRPr="00792110">
        <w:rPr>
          <w:rFonts w:eastAsiaTheme="minorHAnsi"/>
          <w:lang w:eastAsia="en-US"/>
        </w:rPr>
        <w:t xml:space="preserve">должен указываться конкретный путь следования. </w:t>
      </w:r>
      <w:r w:rsidRPr="00792110">
        <w:t xml:space="preserve"> </w:t>
      </w:r>
    </w:p>
    <w:p w:rsidR="00482A78" w:rsidRDefault="00482A78" w:rsidP="00482A78">
      <w:pPr>
        <w:ind w:firstLine="567"/>
        <w:jc w:val="both"/>
      </w:pPr>
      <w:r>
        <w:t>Д</w:t>
      </w:r>
      <w:r w:rsidRPr="00A214B0">
        <w:t>ля автомобиля</w:t>
      </w:r>
      <w:r w:rsidRPr="00CB12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ГАЗ-22177 «Соболь», </w:t>
      </w:r>
      <w:r w:rsidRPr="00A214B0">
        <w:t xml:space="preserve">приобретенного </w:t>
      </w:r>
      <w:r>
        <w:t xml:space="preserve">до </w:t>
      </w:r>
      <w:r w:rsidRPr="00A214B0">
        <w:t>2008 года</w:t>
      </w:r>
      <w:r>
        <w:t>,</w:t>
      </w:r>
      <w:r>
        <w:rPr>
          <w:rFonts w:eastAsiaTheme="minorHAnsi"/>
          <w:lang w:eastAsia="en-US"/>
        </w:rPr>
        <w:t xml:space="preserve"> применялась </w:t>
      </w:r>
      <w:r w:rsidRPr="00A214B0">
        <w:t xml:space="preserve">базовая норма </w:t>
      </w:r>
      <w:r>
        <w:t xml:space="preserve">расхода горючего </w:t>
      </w:r>
      <w:r w:rsidRPr="00D734AF">
        <w:t>16</w:t>
      </w:r>
      <w:r>
        <w:t xml:space="preserve"> </w:t>
      </w:r>
      <w:r w:rsidRPr="00A214B0">
        <w:t xml:space="preserve">л. на 100 </w:t>
      </w:r>
      <w:r w:rsidRPr="00E50996">
        <w:t>к</w:t>
      </w:r>
      <w:r w:rsidRPr="00A214B0">
        <w:t>м</w:t>
      </w:r>
      <w:proofErr w:type="gramStart"/>
      <w:r w:rsidRPr="00A214B0"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робега</w:t>
      </w:r>
      <w:r w:rsidRPr="00A214B0">
        <w:t>,</w:t>
      </w:r>
      <w:r>
        <w:t xml:space="preserve"> что </w:t>
      </w:r>
      <w:r w:rsidRPr="00D734AF">
        <w:t>не соответствует</w:t>
      </w:r>
      <w:r w:rsidRPr="00A214B0">
        <w:t xml:space="preserve">  методическим рекомендациям приказа Минтранса РФ от 14.03.2008 № АМ-23-р (</w:t>
      </w:r>
      <w:r w:rsidRPr="00A214B0">
        <w:rPr>
          <w:rFonts w:eastAsiaTheme="minorHAnsi"/>
          <w:lang w:eastAsia="en-US"/>
        </w:rPr>
        <w:t>в ред. распоряжений Минтранса Р</w:t>
      </w:r>
      <w:r>
        <w:rPr>
          <w:rFonts w:eastAsiaTheme="minorHAnsi"/>
          <w:lang w:eastAsia="en-US"/>
        </w:rPr>
        <w:t>оссии от 14.07.2015 № НА-80-р).</w:t>
      </w:r>
    </w:p>
    <w:p w:rsidR="00482A78" w:rsidRDefault="00482A78" w:rsidP="00482A78">
      <w:pPr>
        <w:ind w:firstLine="567"/>
        <w:jc w:val="both"/>
      </w:pPr>
      <w:r w:rsidRPr="004D5B13">
        <w:t>В состав</w:t>
      </w:r>
      <w:r>
        <w:t>е</w:t>
      </w:r>
      <w:r w:rsidRPr="004D5B13">
        <w:t xml:space="preserve"> </w:t>
      </w:r>
      <w:r w:rsidRPr="003215AD">
        <w:t>недвижимого</w:t>
      </w:r>
      <w:r w:rsidRPr="004D5B13">
        <w:t xml:space="preserve"> имущества казны</w:t>
      </w:r>
      <w:r>
        <w:t xml:space="preserve"> ошибочно учитываются </w:t>
      </w:r>
      <w:r>
        <w:rPr>
          <w:b/>
        </w:rPr>
        <w:t>9</w:t>
      </w:r>
      <w:r>
        <w:t xml:space="preserve"> объектов: компьютер, мотопомпа, пожарный водоём, принтер 2 шт., рукава пожарные 3шт, комплект аварийно-спасательных работ.</w:t>
      </w:r>
    </w:p>
    <w:p w:rsidR="00482A78" w:rsidRDefault="00482A78" w:rsidP="00482A78">
      <w:pPr>
        <w:ind w:firstLine="567"/>
        <w:jc w:val="both"/>
      </w:pPr>
      <w:r>
        <w:t>Из 217 жилых домов (квартир) учитывается:</w:t>
      </w:r>
    </w:p>
    <w:p w:rsidR="00482A78" w:rsidRDefault="00482A78" w:rsidP="00482A78">
      <w:pPr>
        <w:ind w:firstLine="567"/>
        <w:jc w:val="both"/>
      </w:pPr>
      <w:r>
        <w:t xml:space="preserve">- </w:t>
      </w:r>
      <w:r w:rsidRPr="003215AD">
        <w:t>20</w:t>
      </w:r>
      <w:r>
        <w:t xml:space="preserve"> пустующих квартир в посёлках Молодёжный и</w:t>
      </w:r>
      <w:proofErr w:type="gramStart"/>
      <w:r>
        <w:t xml:space="preserve"> Н</w:t>
      </w:r>
      <w:proofErr w:type="gramEnd"/>
      <w:r>
        <w:t>апас, в которых на данный момент никто не проживает и ни с кем не заключены договора найма;</w:t>
      </w:r>
    </w:p>
    <w:p w:rsidR="00482A78" w:rsidRDefault="00482A78" w:rsidP="00482A78">
      <w:pPr>
        <w:ind w:firstLine="567"/>
        <w:jc w:val="both"/>
      </w:pPr>
      <w:r>
        <w:t>8 квартир не числится по учету имущества казны, но с их жильцами были заключены договора социального найма, и проводилось начисление квартплаты.</w:t>
      </w:r>
    </w:p>
    <w:p w:rsidR="00482A78" w:rsidRDefault="00482A78" w:rsidP="00482A78">
      <w:pPr>
        <w:ind w:firstLine="567"/>
        <w:jc w:val="both"/>
      </w:pPr>
      <w:proofErr w:type="gramStart"/>
      <w:r w:rsidRPr="00DA72D8">
        <w:t xml:space="preserve">В соответствии с Реестром жилых помещений </w:t>
      </w:r>
      <w:r>
        <w:t xml:space="preserve">по состоянию на </w:t>
      </w:r>
      <w:r w:rsidRPr="003215AD">
        <w:t>1</w:t>
      </w:r>
      <w:r>
        <w:t xml:space="preserve"> января </w:t>
      </w:r>
      <w:r w:rsidRPr="003215AD">
        <w:t xml:space="preserve">2018 </w:t>
      </w:r>
      <w:r>
        <w:t xml:space="preserve">год </w:t>
      </w:r>
      <w:r w:rsidRPr="00DA72D8">
        <w:t>признаны непригодными для проживания</w:t>
      </w:r>
      <w:r>
        <w:t xml:space="preserve"> </w:t>
      </w:r>
      <w:r w:rsidRPr="008440C7">
        <w:t>10</w:t>
      </w:r>
      <w:r>
        <w:t xml:space="preserve"> </w:t>
      </w:r>
      <w:r w:rsidRPr="00DA72D8">
        <w:t>жилых помещений (квартир)</w:t>
      </w:r>
      <w:r>
        <w:t>.</w:t>
      </w:r>
      <w:proofErr w:type="gramEnd"/>
      <w:r>
        <w:t xml:space="preserve"> С</w:t>
      </w:r>
      <w:r w:rsidRPr="00DA72D8">
        <w:t>тепень</w:t>
      </w:r>
      <w:r>
        <w:t xml:space="preserve"> их</w:t>
      </w:r>
      <w:r w:rsidRPr="00DA72D8">
        <w:t xml:space="preserve"> износа</w:t>
      </w:r>
      <w:r>
        <w:t xml:space="preserve"> </w:t>
      </w:r>
      <w:r w:rsidRPr="00DA72D8">
        <w:t xml:space="preserve">варьируется от </w:t>
      </w:r>
      <w:r w:rsidRPr="008440C7">
        <w:t>64</w:t>
      </w:r>
      <w:r w:rsidRPr="00DA72D8">
        <w:t xml:space="preserve">  до</w:t>
      </w:r>
      <w:r>
        <w:t xml:space="preserve"> </w:t>
      </w:r>
      <w:r w:rsidRPr="008440C7">
        <w:t>90</w:t>
      </w:r>
      <w:r w:rsidRPr="00DA72D8">
        <w:t xml:space="preserve">  %.</w:t>
      </w:r>
      <w:r>
        <w:t xml:space="preserve"> </w:t>
      </w:r>
      <w:r w:rsidRPr="00DA72D8">
        <w:t xml:space="preserve">Реестр жилых помещений </w:t>
      </w:r>
      <w:r>
        <w:t xml:space="preserve">по состоянию на </w:t>
      </w:r>
      <w:r w:rsidRPr="003215AD">
        <w:t>1</w:t>
      </w:r>
      <w:r>
        <w:t xml:space="preserve"> января </w:t>
      </w:r>
      <w:r w:rsidRPr="003215AD">
        <w:t>201</w:t>
      </w:r>
      <w:r>
        <w:t>9 года не представлен.</w:t>
      </w:r>
    </w:p>
    <w:p w:rsidR="00482A78" w:rsidRDefault="00482A78" w:rsidP="00482A78">
      <w:pPr>
        <w:ind w:firstLine="567"/>
        <w:jc w:val="both"/>
      </w:pPr>
      <w:r w:rsidRPr="001E1EC0">
        <w:t>На 1</w:t>
      </w:r>
      <w:r>
        <w:t xml:space="preserve"> января </w:t>
      </w:r>
      <w:r w:rsidRPr="001E1EC0">
        <w:t>2019</w:t>
      </w:r>
      <w:r>
        <w:t xml:space="preserve"> года</w:t>
      </w:r>
      <w:r w:rsidRPr="001E1EC0">
        <w:t xml:space="preserve"> в поселении числится </w:t>
      </w:r>
      <w:r w:rsidRPr="008D3ECB">
        <w:t>192</w:t>
      </w:r>
      <w:r w:rsidRPr="001E1EC0">
        <w:t xml:space="preserve"> квартиросъемщиков муниципального жилья. </w:t>
      </w:r>
      <w:r>
        <w:t xml:space="preserve">Из них 3 квартиросъемщика  числятся в ведомости начисления квартплаты с нулевыми показателями, без начисления квартплаты и без сальдо. Не со </w:t>
      </w:r>
      <w:r w:rsidRPr="001E1EC0">
        <w:t>всеми квартиросъемщиками заклю</w:t>
      </w:r>
      <w:r>
        <w:t xml:space="preserve">чены договора социального найма. Не </w:t>
      </w:r>
      <w:proofErr w:type="gramStart"/>
      <w:r>
        <w:t>представлены</w:t>
      </w:r>
      <w:proofErr w:type="gramEnd"/>
      <w:r>
        <w:t xml:space="preserve"> на проверку </w:t>
      </w:r>
      <w:r w:rsidRPr="008D3ECB">
        <w:t>12</w:t>
      </w:r>
      <w:r>
        <w:t xml:space="preserve"> договоров. Без подписей нанимателей на проверку </w:t>
      </w:r>
      <w:proofErr w:type="gramStart"/>
      <w:r>
        <w:t>представлены</w:t>
      </w:r>
      <w:proofErr w:type="gramEnd"/>
      <w:r>
        <w:rPr>
          <w:b/>
        </w:rPr>
        <w:t xml:space="preserve"> </w:t>
      </w:r>
      <w:r w:rsidRPr="008D3ECB">
        <w:t>10</w:t>
      </w:r>
      <w:r>
        <w:t xml:space="preserve"> договоров. </w:t>
      </w:r>
      <w:r w:rsidRPr="001E1EC0">
        <w:t>Часть договоров социального найма оформлены на одних лиц, а по ведомост</w:t>
      </w:r>
      <w:r>
        <w:t>и начисления квартплаты проходили</w:t>
      </w:r>
      <w:r w:rsidRPr="001E1EC0">
        <w:t xml:space="preserve"> другие лица</w:t>
      </w:r>
      <w:r>
        <w:t>.</w:t>
      </w:r>
    </w:p>
    <w:p w:rsidR="00482A78" w:rsidRDefault="00482A78" w:rsidP="00482A78">
      <w:pPr>
        <w:ind w:firstLine="567"/>
        <w:jc w:val="both"/>
      </w:pPr>
      <w:r>
        <w:t>Ж</w:t>
      </w:r>
      <w:r w:rsidRPr="001B2E9F">
        <w:t>урнал регистрации договоров социального найма</w:t>
      </w:r>
      <w:r>
        <w:t xml:space="preserve"> оформлен небрежно. В нём </w:t>
      </w:r>
      <w:r w:rsidRPr="001B2E9F">
        <w:t>нет колонки «Подпись нанимателя» и кое-где отсутствует информация о расторжение договоров найма</w:t>
      </w:r>
      <w:r>
        <w:t>.</w:t>
      </w:r>
    </w:p>
    <w:p w:rsidR="00482A78" w:rsidRDefault="00482A78" w:rsidP="00482A78">
      <w:pPr>
        <w:ind w:firstLine="567"/>
        <w:jc w:val="both"/>
      </w:pPr>
      <w:r w:rsidRPr="00C9751E">
        <w:t>На 1</w:t>
      </w:r>
      <w:r>
        <w:t xml:space="preserve"> января </w:t>
      </w:r>
      <w:r w:rsidRPr="00C9751E">
        <w:t>2019</w:t>
      </w:r>
      <w:r>
        <w:t xml:space="preserve"> года</w:t>
      </w:r>
      <w:r w:rsidRPr="00C9751E">
        <w:t xml:space="preserve"> задолженность за найм жилья, согласно ведомости аналитического учета, составляет </w:t>
      </w:r>
      <w:r w:rsidRPr="000F4012">
        <w:t>323 281,38</w:t>
      </w:r>
      <w:r w:rsidRPr="00C9751E">
        <w:t xml:space="preserve"> руб. при месячном начислении квартплаты </w:t>
      </w:r>
      <w:r w:rsidRPr="000F4012">
        <w:t>26 483,76</w:t>
      </w:r>
      <w:r w:rsidRPr="00C9751E">
        <w:t xml:space="preserve"> рублей. </w:t>
      </w:r>
      <w:r>
        <w:t xml:space="preserve">У </w:t>
      </w:r>
      <w:r w:rsidRPr="000F4012">
        <w:t>48</w:t>
      </w:r>
      <w:r>
        <w:t xml:space="preserve"> нанимателей общая задолженность составляет </w:t>
      </w:r>
      <w:r w:rsidRPr="000F4012">
        <w:t>321 191</w:t>
      </w:r>
      <w:r>
        <w:t xml:space="preserve"> руб. за период более трех месяцев. </w:t>
      </w:r>
      <w:r w:rsidRPr="00C9751E">
        <w:t xml:space="preserve">По данным бухгалтерского учета (счет </w:t>
      </w:r>
      <w:r w:rsidRPr="000F4012">
        <w:t>205</w:t>
      </w:r>
      <w:r w:rsidRPr="00C9751E">
        <w:t xml:space="preserve">) задолженность составляет </w:t>
      </w:r>
      <w:r>
        <w:t>326 557,71</w:t>
      </w:r>
      <w:r w:rsidRPr="00C9751E">
        <w:t xml:space="preserve"> руб. Расхождени</w:t>
      </w:r>
      <w:r>
        <w:t>е</w:t>
      </w:r>
      <w:r w:rsidRPr="00C9751E">
        <w:t xml:space="preserve"> данных двух</w:t>
      </w:r>
      <w:r>
        <w:t xml:space="preserve"> видов</w:t>
      </w:r>
      <w:r w:rsidRPr="00C9751E">
        <w:t xml:space="preserve"> учетов </w:t>
      </w:r>
      <w:r>
        <w:t xml:space="preserve">составило в размере </w:t>
      </w:r>
      <w:r w:rsidRPr="000F4012">
        <w:t>3 276,33</w:t>
      </w:r>
      <w:r>
        <w:t xml:space="preserve"> рублей</w:t>
      </w:r>
      <w:r w:rsidRPr="00C9751E">
        <w:t>.</w:t>
      </w:r>
    </w:p>
    <w:p w:rsidR="00482A78" w:rsidRDefault="00482A78" w:rsidP="00482A78">
      <w:pPr>
        <w:ind w:firstLine="567"/>
        <w:jc w:val="both"/>
      </w:pPr>
      <w:r w:rsidRPr="00513385">
        <w:t xml:space="preserve">На момент проверки из 104 объектов движимого имущества казны (счет </w:t>
      </w:r>
      <w:r w:rsidRPr="000F4012">
        <w:t>108.52</w:t>
      </w:r>
      <w:r w:rsidRPr="00513385">
        <w:t xml:space="preserve">) </w:t>
      </w:r>
      <w:r w:rsidRPr="000F4012">
        <w:t>12</w:t>
      </w:r>
      <w:r w:rsidRPr="00513385">
        <w:t xml:space="preserve"> объектов не используются, что составляет 12 % от общего его количества. Основная часть не используемого  имущества, состоит из автомобилей и насосов для котельных.</w:t>
      </w:r>
    </w:p>
    <w:p w:rsidR="00482A78" w:rsidRDefault="00482A78" w:rsidP="00482A78">
      <w:pPr>
        <w:ind w:firstLine="567"/>
        <w:jc w:val="both"/>
      </w:pPr>
      <w:r>
        <w:t>При проведении</w:t>
      </w:r>
      <w:r w:rsidRPr="00C00E5B">
        <w:t xml:space="preserve"> </w:t>
      </w:r>
      <w:r>
        <w:t>и</w:t>
      </w:r>
      <w:r w:rsidRPr="00C00E5B">
        <w:t>нвентаризаци</w:t>
      </w:r>
      <w:r>
        <w:t>и</w:t>
      </w:r>
      <w:r w:rsidRPr="00C00E5B">
        <w:t xml:space="preserve"> основных средств в Администрации</w:t>
      </w:r>
      <w:r>
        <w:t xml:space="preserve"> Среднетымского сельского</w:t>
      </w:r>
      <w:r w:rsidRPr="00C00E5B">
        <w:t xml:space="preserve"> пос</w:t>
      </w:r>
      <w:r>
        <w:t xml:space="preserve">еления, </w:t>
      </w:r>
      <w:r>
        <w:rPr>
          <w:rFonts w:eastAsiaTheme="minorHAnsi"/>
          <w:lang w:eastAsia="en-US"/>
        </w:rPr>
        <w:t xml:space="preserve">председатель и члены комиссии являлись также материально-ответственными лицами. </w:t>
      </w:r>
      <w:r w:rsidRPr="00AA1D00">
        <w:t xml:space="preserve">По результатам </w:t>
      </w:r>
      <w:proofErr w:type="gramStart"/>
      <w:r w:rsidRPr="00AA1D00">
        <w:t>проведения инвентаризации</w:t>
      </w:r>
      <w:r>
        <w:t xml:space="preserve"> объектов имущества казны</w:t>
      </w:r>
      <w:proofErr w:type="gramEnd"/>
      <w:r w:rsidRPr="00AA1D00">
        <w:t xml:space="preserve"> не установлено расхождений по бухгалтерским и фактическим данным.</w:t>
      </w:r>
      <w:r>
        <w:t xml:space="preserve"> В тоже время, часть квартир не числится в учете, но были заключены договора социального найма с жильцами, и проводилось начисление квартплаты, что ставит под сомнение тщательность проводимой инвентаризации имущества казны.</w:t>
      </w:r>
    </w:p>
    <w:p w:rsidR="00482A78" w:rsidRDefault="00482A78" w:rsidP="00482A78">
      <w:pPr>
        <w:ind w:firstLine="567"/>
        <w:jc w:val="both"/>
      </w:pPr>
      <w:r w:rsidRPr="00513385">
        <w:t xml:space="preserve">На проверку не была представлена выписка из </w:t>
      </w:r>
      <w:r w:rsidRPr="00513385">
        <w:rPr>
          <w:b/>
        </w:rPr>
        <w:t>Реестра</w:t>
      </w:r>
      <w:r w:rsidRPr="00513385">
        <w:t xml:space="preserve"> муниципального имущества </w:t>
      </w:r>
      <w:r>
        <w:t>муниципального образования</w:t>
      </w:r>
      <w:r w:rsidRPr="00513385">
        <w:t xml:space="preserve"> </w:t>
      </w:r>
      <w:r>
        <w:t>«</w:t>
      </w:r>
      <w:r w:rsidRPr="00513385">
        <w:t>Среднетымско</w:t>
      </w:r>
      <w:r>
        <w:t>е</w:t>
      </w:r>
      <w:r w:rsidRPr="00513385">
        <w:t xml:space="preserve"> сельско</w:t>
      </w:r>
      <w:r>
        <w:t>е</w:t>
      </w:r>
      <w:r w:rsidRPr="00513385">
        <w:t xml:space="preserve"> поселени</w:t>
      </w:r>
      <w:r>
        <w:t>е»</w:t>
      </w:r>
      <w:r w:rsidRPr="00513385">
        <w:t xml:space="preserve"> по </w:t>
      </w:r>
      <w:r>
        <w:t>состоянию на 1 января 2019 года.</w:t>
      </w:r>
    </w:p>
    <w:p w:rsidR="00482A78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 w:rsidRPr="005675CE">
        <w:rPr>
          <w:rFonts w:ascii="Times New Roman" w:hAnsi="Times New Roman" w:cs="Times New Roman"/>
          <w:sz w:val="24"/>
          <w:lang w:eastAsia="ru-RU"/>
        </w:rPr>
        <w:lastRenderedPageBreak/>
        <w:t>Полномочия Главного администратора доходов исполняются специалистом 1 категории (финансистом) Администрации поселения, что не отражено в её должностной инструкции.</w:t>
      </w:r>
    </w:p>
    <w:p w:rsidR="00482A78" w:rsidRPr="005675CE" w:rsidRDefault="00482A78" w:rsidP="00482A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 xml:space="preserve"> устранить до</w:t>
      </w:r>
      <w:r w:rsidR="00CE552A">
        <w:rPr>
          <w:rFonts w:ascii="Times New Roman" w:hAnsi="Times New Roman" w:cs="Times New Roman"/>
          <w:sz w:val="24"/>
        </w:rPr>
        <w:t>пущенные нарушения, в том числе.</w:t>
      </w:r>
      <w:r w:rsidRPr="005675CE">
        <w:rPr>
          <w:rFonts w:ascii="Times New Roman" w:hAnsi="Times New Roman" w:cs="Times New Roman"/>
          <w:sz w:val="24"/>
        </w:rPr>
        <w:t xml:space="preserve"> </w:t>
      </w:r>
    </w:p>
    <w:p w:rsidR="00482A78" w:rsidRDefault="00482A78" w:rsidP="00482A78">
      <w:pPr>
        <w:ind w:firstLine="567"/>
        <w:jc w:val="both"/>
        <w:rPr>
          <w:u w:val="single"/>
        </w:rPr>
      </w:pPr>
    </w:p>
    <w:p w:rsidR="00311FCB" w:rsidRDefault="00311FCB" w:rsidP="00311FCB">
      <w:pPr>
        <w:ind w:firstLine="567"/>
        <w:jc w:val="both"/>
      </w:pPr>
      <w:r>
        <w:t xml:space="preserve">Акт проверки представлен </w:t>
      </w:r>
      <w:r w:rsidRPr="004B6675">
        <w:t>глав</w:t>
      </w:r>
      <w:r>
        <w:t>е</w:t>
      </w:r>
      <w:r w:rsidRPr="004B6675">
        <w:t xml:space="preserve"> </w:t>
      </w:r>
      <w:r>
        <w:t>Среднетым</w:t>
      </w:r>
      <w:r w:rsidRPr="004B6675">
        <w:t>ского сельского поселения</w:t>
      </w:r>
      <w:r>
        <w:t xml:space="preserve"> и подписан им. По результатам проверки в </w:t>
      </w:r>
      <w:r w:rsidRPr="004B6675">
        <w:t>Администраци</w:t>
      </w:r>
      <w:r>
        <w:t>ю</w:t>
      </w:r>
      <w:r w:rsidRPr="004B6675">
        <w:t xml:space="preserve"> </w:t>
      </w:r>
      <w:r>
        <w:t>Среднетым</w:t>
      </w:r>
      <w:r w:rsidRPr="004B6675">
        <w:t>ского сельского поселения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 14.03.2019 №  02-05-17. </w:t>
      </w:r>
      <w:r>
        <w:t>Письменный ответ о принимаемых мерах по устранению нарушений</w:t>
      </w:r>
      <w:r w:rsidRPr="00997D71">
        <w:t xml:space="preserve"> </w:t>
      </w:r>
      <w:r>
        <w:t xml:space="preserve">поступил </w:t>
      </w:r>
      <w:r w:rsidR="009D787F">
        <w:t>8</w:t>
      </w:r>
      <w:r>
        <w:t xml:space="preserve"> </w:t>
      </w:r>
      <w:r w:rsidR="009D787F">
        <w:t>мая</w:t>
      </w:r>
      <w:r>
        <w:t xml:space="preserve"> 2019 года.</w:t>
      </w:r>
    </w:p>
    <w:p w:rsidR="00311FCB" w:rsidRDefault="00311FCB" w:rsidP="00311FCB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311FCB" w:rsidRDefault="00311FCB" w:rsidP="00311FCB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311FCB" w:rsidRDefault="00311FCB" w:rsidP="00311FCB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38187C" w:rsidRDefault="0038187C" w:rsidP="0038187C">
      <w:pPr>
        <w:ind w:firstLine="567"/>
        <w:jc w:val="both"/>
      </w:pPr>
    </w:p>
    <w:p w:rsidR="00FD4E60" w:rsidRDefault="00FD4E60" w:rsidP="0038187C">
      <w:pPr>
        <w:ind w:firstLine="567"/>
        <w:jc w:val="both"/>
      </w:pPr>
    </w:p>
    <w:p w:rsidR="00FD4E60" w:rsidRDefault="00FD4E60" w:rsidP="0038187C">
      <w:pPr>
        <w:ind w:firstLine="567"/>
        <w:jc w:val="both"/>
      </w:pPr>
    </w:p>
    <w:p w:rsidR="00FD4E60" w:rsidRDefault="00FD4E60" w:rsidP="00FD4E60">
      <w:pPr>
        <w:ind w:firstLine="567"/>
      </w:pPr>
      <w:r>
        <w:t>Председатель __________________/Ю.А.Машковцев/</w:t>
      </w:r>
    </w:p>
    <w:p w:rsidR="00FD4E60" w:rsidRDefault="00FD4E60" w:rsidP="0038187C">
      <w:pPr>
        <w:ind w:firstLine="567"/>
        <w:jc w:val="both"/>
      </w:pPr>
    </w:p>
    <w:sectPr w:rsidR="00FD4E60" w:rsidSect="00500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6F" w:rsidRDefault="00BC4C6F" w:rsidP="00BC4C6F">
      <w:r>
        <w:separator/>
      </w:r>
    </w:p>
  </w:endnote>
  <w:endnote w:type="continuationSeparator" w:id="0">
    <w:p w:rsidR="00BC4C6F" w:rsidRDefault="00BC4C6F" w:rsidP="00BC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6F" w:rsidRDefault="00BC4C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6F" w:rsidRDefault="00BC4C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6F" w:rsidRDefault="00BC4C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6F" w:rsidRDefault="00BC4C6F" w:rsidP="00BC4C6F">
      <w:r>
        <w:separator/>
      </w:r>
    </w:p>
  </w:footnote>
  <w:footnote w:type="continuationSeparator" w:id="0">
    <w:p w:rsidR="00BC4C6F" w:rsidRDefault="00BC4C6F" w:rsidP="00BC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6F" w:rsidRDefault="00BC4C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361280"/>
      <w:docPartObj>
        <w:docPartGallery w:val="Page Numbers (Top of Page)"/>
        <w:docPartUnique/>
      </w:docPartObj>
    </w:sdtPr>
    <w:sdtEndPr/>
    <w:sdtContent>
      <w:p w:rsidR="00BC4C6F" w:rsidRDefault="00BC4C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819">
          <w:rPr>
            <w:noProof/>
          </w:rPr>
          <w:t>1</w:t>
        </w:r>
        <w:r>
          <w:fldChar w:fldCharType="end"/>
        </w:r>
      </w:p>
    </w:sdtContent>
  </w:sdt>
  <w:p w:rsidR="00BC4C6F" w:rsidRDefault="00BC4C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6F" w:rsidRDefault="00BC4C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80F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1FCB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187C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1056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1E44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2A78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4819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246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8780F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176"/>
    <w:rsid w:val="008E32E0"/>
    <w:rsid w:val="008E495A"/>
    <w:rsid w:val="008E7887"/>
    <w:rsid w:val="008F12AA"/>
    <w:rsid w:val="008F6667"/>
    <w:rsid w:val="008F6A37"/>
    <w:rsid w:val="008F72B5"/>
    <w:rsid w:val="008F7D4D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D787F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4C6F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552A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4D6F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D4E60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A78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482A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4C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4C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C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358D2FE08D446422F24EE869F859DFA61D25FF480DD5C0B0B04C0D010EE020508829185CB1074D050AAD7A0B9PBz6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redtym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2019-04-18T02:58:00Z</dcterms:created>
  <dcterms:modified xsi:type="dcterms:W3CDTF">2019-05-08T08:33:00Z</dcterms:modified>
</cp:coreProperties>
</file>