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7141A1" w:rsidP="00CA4E28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ПРОЕКТ</w:t>
            </w:r>
          </w:p>
          <w:p w:rsidR="007141A1" w:rsidRDefault="007141A1" w:rsidP="00CA4E28">
            <w:pPr>
              <w:jc w:val="center"/>
            </w:pPr>
            <w:r w:rsidRPr="00BD79F4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485775" cy="612278"/>
                  <wp:effectExtent l="19050" t="0" r="9525" b="0"/>
                  <wp:docPr id="1" name="Рисунок 1" descr="C:\Users\Fin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n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73" cy="61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1A1" w:rsidRDefault="007141A1" w:rsidP="00CA4E28">
            <w:pPr>
              <w:jc w:val="center"/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D79F4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BD79F4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BD79F4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BD79F4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BD79F4" w:rsidRPr="00CA4E28" w:rsidRDefault="00BD79F4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BD79F4" w:rsidRPr="00CA4E28" w:rsidRDefault="00BD79F4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BD79F4" w:rsidRDefault="00BD79F4" w:rsidP="00EE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75A6"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E0D4C"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CA4E28"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7E75A6"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A4E28"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CA4E28" w:rsidRDefault="00CA4E28" w:rsidP="007E75A6">
            <w:pPr>
              <w:jc w:val="right"/>
              <w:rPr>
                <w:rFonts w:ascii="Times New Roman" w:hAnsi="Times New Roman" w:cs="Times New Roman"/>
              </w:rPr>
            </w:pPr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</w:t>
            </w:r>
            <w:r w:rsidR="00BC43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7E75A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BD79F4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BD79F4" w:rsidRPr="00BD79F4" w:rsidRDefault="00BD79F4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79F4" w:rsidRPr="00BD79F4" w:rsidRDefault="00BD79F4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Default="00CA4E28"/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BD79F4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BD79F4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D79F4" w:rsidRDefault="00CA4E28">
            <w:pPr>
              <w:rPr>
                <w:sz w:val="24"/>
                <w:szCs w:val="24"/>
              </w:rPr>
            </w:pPr>
          </w:p>
          <w:p w:rsidR="00CA4E28" w:rsidRPr="00BD79F4" w:rsidRDefault="00CA4E28">
            <w:pPr>
              <w:rPr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D79F4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79F4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BD79F4" w:rsidRPr="00BD79F4" w:rsidRDefault="00BD79F4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BD79F4" w:rsidRPr="00BD79F4" w:rsidRDefault="00BD79F4" w:rsidP="00CA4E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BD79F4">
              <w:rPr>
                <w:rFonts w:ascii="Times New Roman" w:hAnsi="Times New Roman" w:cs="Times New Roman"/>
                <w:b/>
                <w:sz w:val="26"/>
                <w:szCs w:val="26"/>
              </w:rPr>
              <w:t>Дума Каргасокского района РЕШИЛА:</w:t>
            </w:r>
          </w:p>
          <w:p w:rsidR="00BD79F4" w:rsidRPr="00CA4E28" w:rsidRDefault="00BD79F4" w:rsidP="00CA4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E28" w:rsidRPr="00BD79F4" w:rsidTr="00BE084D">
        <w:tc>
          <w:tcPr>
            <w:tcW w:w="9889" w:type="dxa"/>
            <w:gridSpan w:val="2"/>
          </w:tcPr>
          <w:p w:rsidR="00CA4E28" w:rsidRPr="00BD79F4" w:rsidRDefault="00CA4E28" w:rsidP="00BD79F4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Внести следующие изменения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BD79F4" w:rsidRDefault="00CA4E28" w:rsidP="00BD79F4">
            <w:pPr>
              <w:tabs>
                <w:tab w:val="num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BD79F4" w:rsidRDefault="00CA4E28" w:rsidP="00BD79F4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2019 год:</w:t>
            </w:r>
          </w:p>
          <w:p w:rsidR="00CA4E28" w:rsidRPr="00BD79F4" w:rsidRDefault="00CA4E28" w:rsidP="00BD79F4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</w:t>
            </w:r>
            <w:r w:rsidR="00EE0D4C" w:rsidRPr="00BD79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0A5A" w:rsidRPr="00BD7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D4C" w:rsidRPr="00BD79F4">
              <w:rPr>
                <w:rFonts w:ascii="Times New Roman" w:hAnsi="Times New Roman" w:cs="Times New Roman"/>
                <w:sz w:val="24"/>
                <w:szCs w:val="24"/>
              </w:rPr>
              <w:t>40 079 100,73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налоговые и неналоговые доходы в сумме 2</w:t>
            </w:r>
            <w:r w:rsidR="00EE0D4C" w:rsidRPr="00BD79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4C" w:rsidRPr="00BD7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08 000 </w:t>
            </w:r>
            <w:r w:rsidR="00163346" w:rsidRPr="00BD79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F419AF" w:rsidRPr="00BD79F4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EE0D4C" w:rsidRPr="00BD79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419AF" w:rsidRPr="00BD79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E0D4C" w:rsidRPr="00BD79F4">
              <w:rPr>
                <w:rFonts w:ascii="Times New Roman" w:hAnsi="Times New Roman" w:cs="Times New Roman"/>
                <w:bCs/>
                <w:sz w:val="24"/>
                <w:szCs w:val="24"/>
              </w:rPr>
              <w:t>7 671 1</w:t>
            </w:r>
            <w:r w:rsidR="00F83333" w:rsidRPr="00BD79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EE0D4C" w:rsidRPr="00BD79F4">
              <w:rPr>
                <w:rFonts w:ascii="Times New Roman" w:hAnsi="Times New Roman" w:cs="Times New Roman"/>
                <w:bCs/>
                <w:sz w:val="24"/>
                <w:szCs w:val="24"/>
              </w:rPr>
              <w:t>,73</w:t>
            </w:r>
            <w:r w:rsidRPr="00BD7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A4E28" w:rsidRPr="00BD79F4" w:rsidRDefault="00CA4E28" w:rsidP="00BD79F4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районного бюджета в сумме 1</w:t>
            </w:r>
            <w:r w:rsidR="00DC0A5A" w:rsidRPr="00BD79F4">
              <w:rPr>
                <w:rFonts w:ascii="Times New Roman" w:hAnsi="Times New Roman" w:cs="Times New Roman"/>
                <w:sz w:val="24"/>
                <w:szCs w:val="24"/>
              </w:rPr>
              <w:t> 37</w:t>
            </w:r>
            <w:r w:rsidR="00EE0D4C" w:rsidRPr="00BD79F4">
              <w:rPr>
                <w:rFonts w:ascii="Times New Roman" w:hAnsi="Times New Roman" w:cs="Times New Roman"/>
                <w:sz w:val="24"/>
                <w:szCs w:val="24"/>
              </w:rPr>
              <w:t>5 833 462</w:t>
            </w:r>
            <w:r w:rsidR="00163346" w:rsidRPr="00BD7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D4C" w:rsidRPr="00BD7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46" w:rsidRPr="00BD7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BD79F4" w:rsidRDefault="001E42F2" w:rsidP="00BD79F4">
            <w:pPr>
              <w:tabs>
                <w:tab w:val="num" w:pos="1418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="00EE0D4C" w:rsidRPr="00BD79F4">
              <w:rPr>
                <w:rFonts w:ascii="Times New Roman" w:hAnsi="Times New Roman" w:cs="Times New Roman"/>
                <w:sz w:val="24"/>
                <w:szCs w:val="24"/>
              </w:rPr>
              <w:t>35 754 361,41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рублей».</w:t>
            </w:r>
          </w:p>
          <w:p w:rsidR="003A4C3B" w:rsidRPr="00BD79F4" w:rsidRDefault="001E42F2" w:rsidP="00BD79F4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A4C3B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В пункте 3 статьи 4 указанного решения  сумму бюджетных ассигнований дорожного фонда 2019 года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61 342,1 </w:t>
            </w:r>
            <w:r w:rsidR="003A4C3B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61 992,107</w:t>
            </w:r>
            <w:r w:rsidR="003A4C3B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B0AC1" w:rsidRPr="00BD79F4" w:rsidRDefault="00DF56A3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AC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A4C3B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втором статьи 5 указанного решения сумму выплат на исполнение публичных нормативных обязательств на 2019 год 795,6 тыс. рублей заменить суммой 695,6 тыс. рубле</w:t>
            </w:r>
            <w:r w:rsidR="000B0AC1" w:rsidRPr="00BD79F4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532E30" w:rsidRPr="00BD79F4" w:rsidRDefault="00532E30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четвертом статьи 5 указанного решения сумму выплат на исполнение публичных нормативных обязательств на 2019 год 12 000  тыс. рублей заменить суммой 10 336,0 тыс. руб</w:t>
            </w:r>
            <w:r w:rsidR="00EE0D4C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ей.</w:t>
            </w:r>
          </w:p>
          <w:p w:rsidR="008B4DEE" w:rsidRPr="00BD79F4" w:rsidRDefault="002811C2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2E30" w:rsidRPr="00BD79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4DEE" w:rsidRPr="00BD79F4">
              <w:rPr>
                <w:rFonts w:ascii="Times New Roman" w:hAnsi="Times New Roman" w:cs="Times New Roman"/>
                <w:sz w:val="24"/>
                <w:szCs w:val="24"/>
              </w:rPr>
              <w:t>.  Статью 6  указанного решения изложить в новой редакции:</w:t>
            </w:r>
          </w:p>
          <w:p w:rsidR="008B4DEE" w:rsidRPr="00BD79F4" w:rsidRDefault="008B4DEE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proofErr w:type="gramStart"/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верхний предел муниципального внутреннего долга по состоянию на 1 января 2020 года в размере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66 510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2021 года в сумме              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93 890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2022 года в сумме 1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рублей, в том числе по 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гарантиям в сумме 0 тыс. рублей.</w:t>
            </w:r>
            <w:proofErr w:type="gramEnd"/>
          </w:p>
          <w:p w:rsidR="008B4DEE" w:rsidRPr="00BD79F4" w:rsidRDefault="008B4DEE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2.Установить предельный объем муниципального долга на 2019 год –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69 760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2020 – 10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0 тыс. рублей, на 2021 год – 1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рублей»   </w:t>
            </w:r>
          </w:p>
          <w:p w:rsidR="00584821" w:rsidRPr="00BD79F4" w:rsidRDefault="00532E30" w:rsidP="00BD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.  Во втором абзаце статьи 7 указанного решения сумму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22 740,790 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  </w:t>
            </w:r>
            <w:r w:rsidR="0018490B" w:rsidRPr="00BD7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490B" w:rsidRPr="00BD79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29B3" w:rsidRPr="00BD79F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D85635" w:rsidRPr="00BD7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5635" w:rsidRPr="00BD7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29B3" w:rsidRPr="00BD7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4821" w:rsidRPr="00BD79F4" w:rsidRDefault="00532E30" w:rsidP="00BD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162 757,465</w:t>
            </w:r>
            <w:r w:rsidR="00D0261E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B977D1" w:rsidRPr="00BD7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173 562,93</w:t>
            </w:r>
            <w:r w:rsidR="005D4341" w:rsidRPr="00BD7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32E30" w:rsidRPr="00BD79F4" w:rsidRDefault="00BD79F4" w:rsidP="00BD79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32E30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8 указанного решения дополнить пунктами 19 и 2</w:t>
            </w:r>
            <w:r w:rsidR="0080262F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E30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:rsidR="00532E30" w:rsidRPr="00BD79F4" w:rsidRDefault="0080262F" w:rsidP="00BD79F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</w:t>
            </w:r>
            <w:r w:rsidR="00532E30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населением;</w:t>
            </w:r>
          </w:p>
          <w:p w:rsidR="00532E30" w:rsidRPr="00BD79F4" w:rsidRDefault="00532E30" w:rsidP="00BD79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20)  на осуществление переданных полномочий в соответствии с заключенными соглашениями»</w:t>
            </w:r>
            <w:bookmarkStart w:id="2" w:name="_GoBack"/>
            <w:bookmarkEnd w:id="2"/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62F" w:rsidRPr="00BD79F4" w:rsidRDefault="0080262F" w:rsidP="00BD79F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21)  на </w:t>
            </w:r>
            <w:r w:rsidR="00B71C75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 накопления твердых коммунальных отходов</w:t>
            </w: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32E30" w:rsidRPr="00BD79F4" w:rsidRDefault="00532E30" w:rsidP="00BD79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пункте 1 части 1 статьи 13 указанного решения абзац третий изложить в новой редакции: </w:t>
            </w:r>
          </w:p>
          <w:p w:rsidR="00532E30" w:rsidRPr="00BD79F4" w:rsidRDefault="00532E30" w:rsidP="00BD79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r w:rsidR="00EF6BB0"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75 тыс. рублей на реализацию мероприятий подпрограммы «Профилактика террористической и экстремистской деятельности на территории муниципального образования «Каргасокский район» и в сумме 50 тыс. 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межбюджетных трансфертов бюджетам сельских поселений;».</w:t>
            </w:r>
            <w:proofErr w:type="gramEnd"/>
          </w:p>
          <w:p w:rsidR="00532E30" w:rsidRPr="00BD79F4" w:rsidRDefault="00532E30" w:rsidP="00BD79F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восьмом абзаце  пункта 2 части 1 статьи 13 указанного решения исключить слова: «в связи с ростом минимального </w:t>
            </w:r>
            <w:proofErr w:type="gramStart"/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A4E28" w:rsidRPr="00BD79F4" w:rsidRDefault="00532E30" w:rsidP="00BD79F4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>.   Приложения    5, 6,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9, 10,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50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13, 14, 15,16,</w:t>
            </w:r>
            <w:r w:rsidR="00584821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18,</w:t>
            </w:r>
            <w:r w:rsidR="006B120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 к указанному решению Думы Каргасокского района   изложить в редакции согласно приложениям  1-1</w:t>
            </w:r>
            <w:r w:rsidR="006B1208" w:rsidRPr="00BD7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решению.</w:t>
            </w:r>
          </w:p>
          <w:p w:rsidR="00CA4E28" w:rsidRPr="00BD79F4" w:rsidRDefault="00532E30" w:rsidP="00BD79F4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532E30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4E28" w:rsidRPr="00BD79F4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BD79F4" w:rsidRDefault="00BD79F4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F4" w:rsidRPr="00BD79F4" w:rsidRDefault="00BD79F4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F4" w:rsidRPr="00BD79F4" w:rsidRDefault="00BD79F4" w:rsidP="00BD79F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BD79F4" w:rsidTr="00BE084D">
        <w:trPr>
          <w:trHeight w:val="377"/>
        </w:trPr>
        <w:tc>
          <w:tcPr>
            <w:tcW w:w="4785" w:type="dxa"/>
          </w:tcPr>
          <w:p w:rsidR="00E964E0" w:rsidRPr="00BD79F4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BD79F4" w:rsidRPr="00BD79F4" w:rsidRDefault="00BD79F4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Каргасокского района</w:t>
            </w:r>
          </w:p>
        </w:tc>
        <w:tc>
          <w:tcPr>
            <w:tcW w:w="5104" w:type="dxa"/>
          </w:tcPr>
          <w:p w:rsidR="00BD79F4" w:rsidRDefault="00BD79F4" w:rsidP="00BD79F4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BD79F4" w:rsidRDefault="00E964E0" w:rsidP="00BD79F4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RPr="00BD79F4" w:rsidTr="00BE084D">
        <w:trPr>
          <w:trHeight w:val="375"/>
        </w:trPr>
        <w:tc>
          <w:tcPr>
            <w:tcW w:w="4785" w:type="dxa"/>
          </w:tcPr>
          <w:p w:rsidR="00E964E0" w:rsidRPr="00BD79F4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BD79F4" w:rsidRDefault="00E964E0" w:rsidP="00BD79F4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BD79F4" w:rsidTr="00BE084D">
        <w:trPr>
          <w:trHeight w:val="375"/>
        </w:trPr>
        <w:tc>
          <w:tcPr>
            <w:tcW w:w="4785" w:type="dxa"/>
          </w:tcPr>
          <w:p w:rsidR="00E964E0" w:rsidRPr="00BD79F4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104" w:type="dxa"/>
          </w:tcPr>
          <w:p w:rsidR="00E964E0" w:rsidRPr="00BD79F4" w:rsidRDefault="00E964E0" w:rsidP="00BD79F4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EE0D4C" w:rsidRPr="00BD79F4" w:rsidRDefault="00EE0D4C">
      <w:pPr>
        <w:rPr>
          <w:sz w:val="24"/>
          <w:szCs w:val="24"/>
        </w:rPr>
      </w:pPr>
      <w:r w:rsidRPr="00BD79F4">
        <w:rPr>
          <w:sz w:val="24"/>
          <w:szCs w:val="24"/>
        </w:rP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EE0D4C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27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BE06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08 000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195 000 000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10 526 000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14 600 000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1C4E74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1 500 000</w:t>
            </w:r>
          </w:p>
        </w:tc>
      </w:tr>
      <w:tr w:rsidR="001C4E74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42 530 000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3F0E85" w:rsidP="003F0E8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2 205 000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1 800 000</w:t>
            </w:r>
          </w:p>
        </w:tc>
      </w:tr>
      <w:tr w:rsidR="001C4E74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BE06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1 05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7 67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1C4E74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9467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 800 300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</w:tr>
      <w:tr w:rsidR="001C4E74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1C4E74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6E2E0B" w:rsidRDefault="00A65346" w:rsidP="009467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1 018 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,85</w:t>
            </w:r>
          </w:p>
        </w:tc>
      </w:tr>
      <w:tr w:rsidR="001C4E74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D7A7A" w:rsidP="00D441B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41 6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D44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1C4E7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E91DB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C4E74" w:rsidRPr="00482F79" w:rsidTr="0029516A">
        <w:trPr>
          <w:trHeight w:val="3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245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95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4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4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079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</w:tbl>
    <w:p w:rsidR="001C4E74" w:rsidRDefault="001C4E74" w:rsidP="001C4E74">
      <w:pPr>
        <w:spacing w:after="0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46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7D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Ассигнования </w:t>
                  </w:r>
                  <w:r w:rsidR="00BC54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76 643 760,90</w:t>
                  </w:r>
                </w:p>
              </w:tc>
            </w:tr>
            <w:tr w:rsidR="00C825A1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25A1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2 797 400,00</w:t>
                  </w:r>
                </w:p>
              </w:tc>
            </w:tr>
            <w:tr w:rsidR="00C825A1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C825A1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13 825 400,00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10 638 883,00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87 584 910,35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1 681 300,00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22 431 006,00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61 992 107,67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1 253 796,68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120 728 806,75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2 006 105,00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100 371 179,02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11 918 876,74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6 432 645,99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825 505 830,68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216 584 839,73</w:t>
                  </w:r>
                </w:p>
              </w:tc>
            </w:tr>
            <w:tr w:rsidR="00C825A1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515 007 129,85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49 807 474,09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638 658,10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4 722 100,00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0800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103 928 183,01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98 685 608,01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5 242 575,00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47 892 077,07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8 881 347,86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39 010 729,21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24 579 624,34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4 630 883,00</w:t>
                  </w:r>
                </w:p>
              </w:tc>
            </w:tr>
            <w:tr w:rsidR="00C825A1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18 937 041,34</w:t>
                  </w:r>
                </w:p>
              </w:tc>
            </w:tr>
            <w:tr w:rsidR="00C825A1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1 011 700,00</w:t>
                  </w:r>
                </w:p>
              </w:tc>
            </w:tr>
            <w:tr w:rsidR="00C825A1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C825A1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C825A1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83 564 569,04</w:t>
                  </w:r>
                </w:p>
              </w:tc>
            </w:tr>
            <w:tr w:rsidR="00C825A1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C825A1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24 133 969,04</w:t>
                  </w:r>
                </w:p>
              </w:tc>
            </w:tr>
            <w:tr w:rsidR="00C825A1" w:rsidRPr="00841B06" w:rsidTr="002811C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841B06" w:rsidRPr="00CA4E28" w:rsidRDefault="00841B06" w:rsidP="00C8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10191" w:type="dxa"/>
              <w:tblInd w:w="10" w:type="dxa"/>
              <w:tblLook w:val="0000"/>
            </w:tblPr>
            <w:tblGrid>
              <w:gridCol w:w="6545"/>
              <w:gridCol w:w="1305"/>
              <w:gridCol w:w="617"/>
              <w:gridCol w:w="1724"/>
            </w:tblGrid>
            <w:tr w:rsidR="00841B06" w:rsidRPr="00BE084D" w:rsidTr="008B0CEF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824 200 415,01</w:t>
                  </w:r>
                </w:p>
              </w:tc>
            </w:tr>
            <w:tr w:rsidR="008B0CEF" w:rsidRPr="00BE084D" w:rsidTr="008B0CEF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731 523 423,82</w:t>
                  </w:r>
                </w:p>
              </w:tc>
            </w:tr>
            <w:tr w:rsidR="008B0CEF" w:rsidRPr="00BE084D" w:rsidTr="008B0CEF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195 341 457,32</w:t>
                  </w:r>
                </w:p>
              </w:tc>
            </w:tr>
            <w:tr w:rsidR="008B0CEF" w:rsidRPr="00BE084D" w:rsidTr="008B0CEF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74 425 957,32</w:t>
                  </w:r>
                </w:p>
              </w:tc>
            </w:tr>
            <w:tr w:rsidR="008B0CEF" w:rsidRPr="00BE084D" w:rsidTr="008B0CEF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74 425 957,32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99 705 400,00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выплате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491 187 718,75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97 600 318,75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3 067 877,97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57 751 079,17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31 607 436,00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5 072 925,61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381 833 600,00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172 138 989,78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5 123 766,22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204 570 844,00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Стипендия Губернатора Томской области лучшим учителям областных государственных и муниципальных образовательных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41 793 647,75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26 372 732,75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445 065,06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25 927 667,69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1 277 577,00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1 264 523,00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8B0CEF" w:rsidRPr="00BE084D" w:rsidTr="008B0CEF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14 878 122,00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493 012,00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234 743,00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11 891 110,00</w:t>
                  </w:r>
                </w:p>
              </w:tc>
            </w:tr>
            <w:tr w:rsidR="008B0CEF" w:rsidRPr="00BE084D" w:rsidTr="008B0CEF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568 470,00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568 470,00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B0CEF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B0CEF" w:rsidRPr="00BE084D" w:rsidTr="008B0CEF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B0CEF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(попечительством), в приёмных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B0CEF" w:rsidRPr="00BE084D" w:rsidTr="008B0CEF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8B0CEF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8B0CEF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B0CEF" w:rsidRPr="00BE084D" w:rsidTr="008B0CEF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B0CEF" w:rsidRPr="00BE084D" w:rsidTr="008B0CEF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B0CEF" w:rsidRPr="00BE084D" w:rsidTr="008B0CEF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8B0CEF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4 321 925,00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270 983,00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B0CEF" w:rsidRPr="00BE084D" w:rsidTr="008B0CEF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30 161 268,91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24 690 652,54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5 318 085,12</w:t>
                  </w:r>
                </w:p>
              </w:tc>
            </w:tr>
            <w:tr w:rsidR="008B0CEF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116 583 175,01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111 182 675,01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15 758 917,99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8B0CEF" w:rsidRPr="00BE084D" w:rsidTr="008B0CEF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8B0CEF" w:rsidRPr="00BE084D" w:rsidTr="008B0CEF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ы(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50 775,01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8B0CEF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8B0CEF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8B0CEF" w:rsidRPr="00BE084D" w:rsidTr="008B0CEF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B0CEF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57 253 500,00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B0CEF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B0CEF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B0CEF" w:rsidRPr="00BE084D" w:rsidTr="008B0CEF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B0CEF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B0CEF" w:rsidRPr="00BE084D" w:rsidTr="008B0CEF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8B0CEF" w:rsidRPr="00BE084D" w:rsidTr="008B0CEF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83 755,00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2 734 068,00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2 543 234,43</w:t>
                  </w:r>
                </w:p>
              </w:tc>
            </w:tr>
            <w:tr w:rsidR="008B0CEF" w:rsidRPr="00BE084D" w:rsidTr="008B0CEF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188 843,00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1 990,57</w:t>
                  </w:r>
                </w:p>
              </w:tc>
            </w:tr>
            <w:tr w:rsidR="008B0CEF" w:rsidRPr="00BE084D" w:rsidTr="008B0CEF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59 335 298,12</w:t>
                  </w:r>
                </w:p>
              </w:tc>
            </w:tr>
            <w:tr w:rsidR="008B0CEF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B0CEF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8B0CEF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B0CEF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50 803 950,26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48 731 550,26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B0CEF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43 998 630,26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36 048 418,08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7 400 766,72</w:t>
                  </w:r>
                </w:p>
              </w:tc>
            </w:tr>
            <w:tr w:rsidR="008B0CEF" w:rsidRPr="00BE084D" w:rsidTr="008B0CEF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8B0CEF" w:rsidRPr="00BE084D" w:rsidTr="008B0C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B0CEF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B0CEF" w:rsidRPr="00BE084D" w:rsidTr="008B0CEF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B0CEF" w:rsidRPr="00BE084D" w:rsidTr="008B0CEF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B0CEF" w:rsidRPr="00BE084D" w:rsidTr="008B0CE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B0CEF" w:rsidRPr="00BE084D" w:rsidTr="008B0CEF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B0CEF" w:rsidRPr="00BE084D" w:rsidTr="008B0CEF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B0CEF" w:rsidRPr="00BE084D" w:rsidTr="008B0CE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B0CEF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8B0CEF" w:rsidRPr="00BE084D" w:rsidTr="008B0CEF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23 691 300,00</w:t>
                  </w:r>
                </w:p>
              </w:tc>
            </w:tr>
            <w:tr w:rsidR="008B0CEF" w:rsidRPr="00BE084D" w:rsidTr="008B0CEF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7 031 300,00</w:t>
                  </w:r>
                </w:p>
              </w:tc>
            </w:tr>
            <w:tr w:rsidR="008B0CEF" w:rsidRPr="00BE084D" w:rsidTr="008B0CEF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2 140 000,00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8B0CEF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373 346,00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B0CEF" w:rsidRPr="00BE084D" w:rsidTr="008B0CE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B0CEF" w:rsidRPr="00BE084D" w:rsidTr="008B0CEF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B0CEF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16 660 000,00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B0CEF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8B0CEF" w:rsidRPr="00BE084D" w:rsidTr="008B0CEF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B0CEF" w:rsidRPr="00BE084D" w:rsidTr="008B0CEF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B0CEF" w:rsidRPr="00BE084D" w:rsidTr="008B0CEF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8B0CEF" w:rsidRPr="00BE084D" w:rsidTr="008B0CEF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290 228 038,35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2 118 296,68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856 996,68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8B0CEF" w:rsidRPr="00BE084D" w:rsidTr="008B0CEF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205 000,00</w:t>
                  </w:r>
                </w:p>
              </w:tc>
            </w:tr>
            <w:tr w:rsidR="008B0CEF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8B0CEF" w:rsidRPr="00BE084D" w:rsidTr="008B0CEF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1 261 300,00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B0CEF" w:rsidRPr="00BE084D" w:rsidTr="008B0CEF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1 770 084,00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мест (площадок) накопления твердых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комунальных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84 217 107,67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160 544 995,00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83 814 295,00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61 242 295,00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24 383 695,00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25 075 155,00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5 052 078,00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4 602 078,00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4 026 624,00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225D4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225D4F" w:rsidRDefault="00225D4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D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Поддержка государственных программ субъектов Российской Федерации и муниципальных программ формирования современной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33 618 605,92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99 930,57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99 930,57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200 069,43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51 198,47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82 263,58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172 432,36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4 431 100,00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расходных обязательств по решению вопро</w:t>
                  </w:r>
                  <w:r w:rsidR="009457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сов местного значения, возникающ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полномочий по составлению (изменению) списков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1 522 100,00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1 473 600,00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1 064 466,90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849 466,90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841B06" w:rsidRPr="0050718D" w:rsidRDefault="00841B06" w:rsidP="008B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p w:rsidR="00DD51F1" w:rsidRDefault="00DD5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6B1208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A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49"/>
              <w:gridCol w:w="850"/>
              <w:gridCol w:w="851"/>
              <w:gridCol w:w="1417"/>
              <w:gridCol w:w="567"/>
              <w:gridCol w:w="1701"/>
            </w:tblGrid>
            <w:tr w:rsidR="001B5DB5" w:rsidRPr="00DC5B97" w:rsidTr="00B41D40">
              <w:trPr>
                <w:trHeight w:val="4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69 395 156,66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1 836 624,00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17 033 113,67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14 358 873,99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капитальных ремонтов и строительства для создания комфортных условий в образовательных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277 174,00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17 936 947,00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291 296,00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291 296,00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Профессиональная подготовка, переподготовка и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815 354 238,87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773 226 559,32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195 775 386,73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74 316 657,32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74 316 657,32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99 663 385,51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95 977 685,51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497 070 182,85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496 693 120,61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493 706 108,61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490 478 808,61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97 381 963,05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3 067 877,97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57 682 723,47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31 457 436,00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5 072 925,61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381 693 045,56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172 126 964,78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5 085 306,22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204 480 774,56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6 596 500,00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2 987 012,00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493 012,00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234 743,00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327 062,24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137 062,24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70 454,86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36 429 102,73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23 411 256,01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60 552,66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23 350 703,35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201 031,72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11 808,72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11 808,72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189 223,00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189 223,00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584 158,10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584 158,10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514 868,10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146 300,00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341 465,70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218 355,70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68 355,70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123 110,00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38 460,00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69 290,00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41 990,00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41 990,00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2 080 000,00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290 571,06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1 789 428,94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1 277 577,00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1 264 523,00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8 628 000,00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4 569 100,00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4 321 925,00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243 683,00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30 117 628,91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24 689 002,54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5 276 095,12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39 357 759,21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39 007 759,21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39 007 759,21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23 808,93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17 444,44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17 444,44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5 419,44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детям-сиротам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2 769 920,34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674 283,00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623 583,00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1 180 887,34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образование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104 347 638,37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13 408 371,36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13 378 371,36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90 811 342,01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85 568 767,01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84 920 496,01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84 920 496,01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15 758 917,99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ы(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50 775,01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53 142 200,00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3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3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106 240,00</w:t>
                  </w:r>
                </w:p>
              </w:tc>
            </w:tr>
            <w:tr w:rsidR="008C08E7" w:rsidTr="00B41D40">
              <w:trPr>
                <w:trHeight w:val="2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6 240,00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6 240,00</w:t>
                  </w:r>
                </w:p>
              </w:tc>
            </w:tr>
            <w:tr w:rsidR="008C08E7" w:rsidTr="00B41D40">
              <w:trPr>
                <w:trHeight w:val="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4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8C08E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8C08E7" w:rsidTr="00B41D40">
              <w:trPr>
                <w:trHeight w:val="23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C08E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68 755,00</w:t>
                  </w:r>
                </w:p>
              </w:tc>
            </w:tr>
            <w:tr w:rsidR="008C08E7" w:rsidTr="00B41D40">
              <w:trPr>
                <w:trHeight w:val="3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2 717 943,00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2 542 109,43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173 843,00</w:t>
                  </w:r>
                </w:p>
              </w:tc>
            </w:tr>
            <w:tr w:rsidR="008C08E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1 990,57</w:t>
                  </w:r>
                </w:p>
              </w:tc>
            </w:tr>
            <w:tr w:rsidR="008C08E7" w:rsidTr="00B41D40">
              <w:trPr>
                <w:trHeight w:val="23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169 543 090,54</w:t>
                  </w:r>
                </w:p>
              </w:tc>
            </w:tr>
            <w:tr w:rsidR="008C08E7" w:rsidTr="00B41D40">
              <w:trPr>
                <w:trHeight w:val="1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53 805 309,26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6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1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3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43 988 830,26</w:t>
                  </w:r>
                </w:p>
              </w:tc>
            </w:tr>
            <w:tr w:rsidR="008C08E7" w:rsidTr="00B41D40">
              <w:trPr>
                <w:trHeight w:val="3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36 046 618,08</w:t>
                  </w:r>
                </w:p>
              </w:tc>
            </w:tr>
            <w:tr w:rsidR="008C08E7" w:rsidTr="00B41D40">
              <w:trPr>
                <w:trHeight w:val="4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7 392 766,72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C08E7" w:rsidTr="00B41D40">
              <w:trPr>
                <w:trHeight w:val="2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C08E7" w:rsidTr="00B41D40">
              <w:trPr>
                <w:trHeight w:val="1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C08E7" w:rsidTr="00B41D40">
              <w:trPr>
                <w:trHeight w:val="2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C08E7" w:rsidTr="00B41D40">
              <w:trPr>
                <w:trHeight w:val="1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деятельности административных комиссий в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5 987 259,00</w:t>
                  </w:r>
                </w:p>
              </w:tc>
            </w:tr>
            <w:tr w:rsidR="008C08E7" w:rsidTr="00B41D40">
              <w:trPr>
                <w:trHeight w:val="3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3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3 603 800,00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558 423,00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186 059,00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35 923 996,68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1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C08E7" w:rsidTr="00B41D40">
              <w:trPr>
                <w:trHeight w:val="27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8C08E7" w:rsidTr="00B41D40">
              <w:trPr>
                <w:trHeight w:val="3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35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C08E7" w:rsidTr="00B41D40">
              <w:trPr>
                <w:trHeight w:val="24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C08E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311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"Оказание финансовой помощи сельским поселениям на дорожную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8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1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856 996,68</w:t>
                  </w:r>
                </w:p>
              </w:tc>
            </w:tr>
            <w:tr w:rsidR="008C08E7" w:rsidTr="00B41D40">
              <w:trPr>
                <w:trHeight w:val="1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8C08E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31 216 532,74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3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3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24 146 884,00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C08E7" w:rsidTr="00B41D40">
              <w:trPr>
                <w:trHeight w:val="31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1 420 084,00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33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мероприятие" Достижение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6 804 648,74</w:t>
                  </w:r>
                </w:p>
              </w:tc>
            </w:tr>
            <w:tr w:rsidR="008C08E7" w:rsidTr="00B41D40">
              <w:trPr>
                <w:trHeight w:val="1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4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</w:t>
                  </w:r>
                  <w:r w:rsidR="00225D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8C08E7" w:rsidTr="00B41D40">
              <w:trPr>
                <w:trHeight w:val="320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8C08E7" w:rsidTr="00B41D40">
              <w:trPr>
                <w:trHeight w:val="31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20 054 400,00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1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3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33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1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1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8 533 147,86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C08E7" w:rsidTr="00B41D40">
              <w:trPr>
                <w:trHeight w:val="24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6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C08E7" w:rsidTr="00B41D40">
              <w:trPr>
                <w:trHeight w:val="27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C08E7" w:rsidTr="00B41D40">
              <w:trPr>
                <w:trHeight w:val="238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8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7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30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5 809 704,00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7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3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1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292 200,00</w:t>
                  </w:r>
                </w:p>
              </w:tc>
            </w:tr>
            <w:tr w:rsidR="008C08E7" w:rsidTr="00B41D40">
              <w:trPr>
                <w:trHeight w:val="20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8C08E7" w:rsidTr="00B41D40">
              <w:trPr>
                <w:trHeight w:val="2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18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1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31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3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211 821 337,70</w:t>
                  </w:r>
                </w:p>
              </w:tc>
            </w:tr>
            <w:tr w:rsidR="008C08E7" w:rsidTr="00B41D40">
              <w:trPr>
                <w:trHeight w:val="2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15 179 827,64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C08E7" w:rsidTr="00B41D40">
              <w:trPr>
                <w:trHeight w:val="2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C08E7" w:rsidTr="00B41D40">
              <w:trPr>
                <w:trHeight w:val="24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3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2 115 000,00</w:t>
                  </w:r>
                </w:p>
              </w:tc>
            </w:tr>
            <w:tr w:rsidR="008C08E7" w:rsidTr="00B41D40">
              <w:trPr>
                <w:trHeight w:val="2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C08E7" w:rsidTr="00B41D40">
              <w:trPr>
                <w:trHeight w:val="288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C08E7" w:rsidTr="00B41D40">
              <w:trPr>
                <w:trHeight w:val="28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C08E7" w:rsidTr="00B41D40">
              <w:trPr>
                <w:trHeight w:val="223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1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34 501 000,00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3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75 153 400,02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1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достижение сбалансированности бюджетов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33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74 824 295,02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74 588 490,00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74 588 490,00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63 490,00</w:t>
                  </w:r>
                </w:p>
              </w:tc>
            </w:tr>
            <w:tr w:rsidR="008C08E7" w:rsidTr="00B41D40">
              <w:trPr>
                <w:trHeight w:val="1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2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расходных обязательств по решению вопросов местного значения,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возникаюших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3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30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32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10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C08E7" w:rsidTr="00B41D40">
              <w:trPr>
                <w:trHeight w:val="33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3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19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122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81 364 569,04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2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1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C08E7" w:rsidTr="00B41D40">
              <w:trPr>
                <w:trHeight w:val="2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21 933 969,04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592 869,04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99 930,57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99 930,57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51 198,47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51 198,47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8C08E7" w:rsidTr="005A3929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5E6947" w:rsidRPr="0050718D" w:rsidRDefault="005E6947" w:rsidP="008C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6B1208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299"/>
              <w:gridCol w:w="1896"/>
            </w:tblGrid>
            <w:tr w:rsidR="00EC4F93" w:rsidRPr="00FF473A" w:rsidTr="006029A5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EC4F93" w:rsidRPr="00FF473A" w:rsidTr="006029A5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EC4F93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8 78</w:t>
                  </w:r>
                  <w:r w:rsidR="00F73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3 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  <w:r w:rsidR="00F73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9,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</w:t>
                  </w:r>
                </w:p>
              </w:tc>
            </w:tr>
            <w:tr w:rsidR="00EC4F93" w:rsidRPr="00FF473A" w:rsidTr="006029A5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820B71" w:rsidRDefault="00820B71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</w:t>
                  </w:r>
                  <w:r w:rsidR="00184A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E130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42 900,28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386 000</w:t>
                  </w:r>
                </w:p>
              </w:tc>
            </w:tr>
            <w:tr w:rsidR="00EC4F93" w:rsidRPr="00FF473A" w:rsidTr="006029A5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EC4F93" w:rsidRPr="00FF473A" w:rsidTr="006029A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</w:t>
                  </w:r>
                </w:p>
              </w:tc>
            </w:tr>
            <w:tr w:rsidR="00EC4F93" w:rsidRPr="00FF473A" w:rsidTr="006029A5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99 705 400</w:t>
                  </w:r>
                </w:p>
              </w:tc>
            </w:tr>
            <w:tr w:rsidR="00EC4F93" w:rsidRPr="00FF473A" w:rsidTr="006029A5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D14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600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EC4F93" w:rsidRPr="00FF473A" w:rsidTr="006029A5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691 200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773 100</w:t>
                  </w:r>
                </w:p>
              </w:tc>
            </w:tr>
            <w:tr w:rsidR="00EC4F93" w:rsidRPr="00FF473A" w:rsidTr="006029A5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</w:t>
                  </w:r>
                </w:p>
              </w:tc>
            </w:tr>
            <w:tr w:rsidR="00EC4F93" w:rsidRPr="00FF473A" w:rsidTr="006029A5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221 500</w:t>
                  </w:r>
                </w:p>
              </w:tc>
            </w:tr>
            <w:tr w:rsidR="00EC4F93" w:rsidRPr="00FF473A" w:rsidTr="006029A5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4 596 400</w:t>
                  </w:r>
                </w:p>
              </w:tc>
            </w:tr>
            <w:tr w:rsidR="00EC4F93" w:rsidRPr="00FF473A" w:rsidTr="006029A5">
              <w:trPr>
                <w:trHeight w:val="1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 опекой (попечительством) или в приемных семьях, и выпускников негосударственных 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95 600</w:t>
                  </w:r>
                </w:p>
              </w:tc>
            </w:tr>
            <w:tr w:rsidR="00EC4F93" w:rsidRPr="00FF473A" w:rsidTr="006029A5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5 100</w:t>
                  </w:r>
                </w:p>
              </w:tc>
            </w:tr>
            <w:tr w:rsidR="00EC4F93" w:rsidRPr="00FF473A" w:rsidTr="006029A5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7 358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407 000</w:t>
                  </w:r>
                </w:p>
              </w:tc>
            </w:tr>
            <w:tr w:rsidR="00EC4F93" w:rsidRPr="00FF473A" w:rsidTr="006029A5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2 205 700</w:t>
                  </w: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детей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EC4F93" w:rsidRPr="00FF473A" w:rsidTr="006029A5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5 817 295,46</w:t>
                  </w:r>
                </w:p>
              </w:tc>
            </w:tr>
            <w:tr w:rsidR="00EC4F93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1 451 204,82</w:t>
                  </w:r>
                </w:p>
              </w:tc>
            </w:tr>
            <w:tr w:rsidR="00F73478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</w:t>
                  </w:r>
                </w:p>
              </w:tc>
            </w:tr>
            <w:tr w:rsidR="00EC4F93" w:rsidRPr="00FF473A" w:rsidTr="006029A5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16FDB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670E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6A2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670E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080 986,57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889 000</w:t>
                  </w:r>
                </w:p>
              </w:tc>
            </w:tr>
            <w:tr w:rsidR="00EC4F93" w:rsidRPr="00FF473A" w:rsidTr="006029A5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EC4F93" w:rsidRPr="00FF473A" w:rsidTr="006029A5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1 801 700</w:t>
                  </w:r>
                </w:p>
              </w:tc>
            </w:tr>
            <w:tr w:rsidR="00EC4F93" w:rsidRPr="00FF473A" w:rsidTr="006029A5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 w:rsidR="007F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3 894 600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74 525 000</w:t>
                  </w:r>
                </w:p>
              </w:tc>
            </w:tr>
            <w:tr w:rsidR="00EC4F93" w:rsidRPr="00FF473A" w:rsidTr="006029A5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</w:tr>
            <w:tr w:rsidR="00EC4F93" w:rsidRPr="00FF473A" w:rsidTr="006029A5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EC4F93" w:rsidRPr="00FF473A" w:rsidTr="006029A5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EC4F93" w:rsidRPr="00FF473A" w:rsidTr="006029A5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      </w:r>
                  <w:r w:rsidR="00AB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твенной программы «Развитие образования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19 946 400</w:t>
                  </w:r>
                </w:p>
              </w:tc>
            </w:tr>
            <w:tr w:rsidR="00EC4F93" w:rsidRPr="00FF473A" w:rsidTr="006029A5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 w:rsidR="00E209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E94C1E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3 743 800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51 340 500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Default="0008048A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3 200 </w:t>
                  </w:r>
                  <w:r w:rsidR="001B27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48A" w:rsidRPr="00380E92" w:rsidRDefault="0008048A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 w:rsid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="009C37CF"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48A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545 730,77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2 664 450,24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833473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9 858 300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</w:t>
                  </w:r>
                  <w:r w:rsid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</w:t>
                  </w:r>
                </w:p>
              </w:tc>
            </w:tr>
            <w:tr w:rsidR="00BA41A5" w:rsidRPr="00FF473A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</w:t>
                  </w:r>
                </w:p>
              </w:tc>
            </w:tr>
            <w:tr w:rsidR="00BA41A5" w:rsidRPr="00FF473A" w:rsidTr="004B1BBA">
              <w:trPr>
                <w:trHeight w:val="42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7E0E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</w:t>
                  </w:r>
                </w:p>
              </w:tc>
            </w:tr>
            <w:tr w:rsidR="00BA41A5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 расходных обязательств  по решению вопро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местного значения, возникающ</w:t>
                  </w: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</w:tr>
            <w:tr w:rsidR="00670E02" w:rsidRPr="00FF473A" w:rsidTr="004B1BBA">
              <w:trPr>
                <w:trHeight w:val="37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поддержку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отрасли культуры (Комплектование книжных фондов</w:t>
                  </w:r>
                  <w:r w:rsidR="004A62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общедоступных библиотек)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50 775,01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76 800,68</w:t>
                  </w:r>
                </w:p>
              </w:tc>
            </w:tr>
            <w:tr w:rsidR="00670E02" w:rsidRPr="00FF473A" w:rsidTr="004B1BBA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5 571 800</w:t>
                  </w:r>
                </w:p>
              </w:tc>
            </w:tr>
            <w:tr w:rsidR="00670E02" w:rsidRPr="00FF473A" w:rsidTr="004B1BB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приобретение спортивного инвентаря и оборудования для спо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рти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вных школ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</w:t>
                  </w:r>
                </w:p>
              </w:tc>
            </w:tr>
            <w:tr w:rsidR="00EC4F93" w:rsidRPr="00FF473A" w:rsidTr="006029A5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E3762" w:rsidRDefault="00B20023" w:rsidP="006029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  <w:r w:rsidR="00602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37 613,99</w:t>
                  </w:r>
                </w:p>
              </w:tc>
            </w:tr>
            <w:tr w:rsidR="00EC4F93" w:rsidRPr="00FF473A" w:rsidTr="006029A5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672 000</w:t>
                  </w:r>
                </w:p>
              </w:tc>
            </w:tr>
            <w:tr w:rsidR="00EC4F93" w:rsidRPr="00FF473A" w:rsidTr="006029A5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EC4F93" w:rsidRPr="00FF473A" w:rsidTr="006029A5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EC4F93" w:rsidRPr="00FF473A" w:rsidTr="006029A5">
              <w:trPr>
                <w:trHeight w:val="6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EC4F93" w:rsidRPr="00FF473A" w:rsidTr="006029A5">
              <w:trPr>
                <w:trHeight w:val="8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D40605" w:rsidRDefault="00D40605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06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B20023" w:rsidP="00D406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20 233 800</w:t>
                  </w:r>
                </w:p>
              </w:tc>
            </w:tr>
            <w:tr w:rsidR="00EC4F93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1B1BEC" w:rsidRDefault="009D7CC2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7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6029A5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29 223</w:t>
                  </w:r>
                </w:p>
              </w:tc>
            </w:tr>
            <w:tr w:rsidR="006029A5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</w:t>
                  </w: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EC4F93" w:rsidRPr="00FF473A" w:rsidTr="006029A5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738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FF473A" w:rsidTr="006029A5">
              <w:trPr>
                <w:trHeight w:val="55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EC4F93" w:rsidRPr="00FF473A" w:rsidTr="006029A5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715A30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DA3F88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800 300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6B1208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3C71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E95DCE" w:rsidP="00E9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6947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9"/>
              <w:gridCol w:w="1559"/>
            </w:tblGrid>
            <w:tr w:rsidR="00A04E87" w:rsidRPr="001B1BEC" w:rsidTr="00E95DCE">
              <w:trPr>
                <w:trHeight w:val="390"/>
              </w:trPr>
              <w:tc>
                <w:tcPr>
                  <w:tcW w:w="83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E95DCE">
              <w:trPr>
                <w:trHeight w:val="628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DD30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15 2</w:t>
                  </w:r>
                  <w:r w:rsidR="00F328E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72F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D30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361,41</w:t>
                  </w:r>
                </w:p>
              </w:tc>
            </w:tr>
            <w:tr w:rsidR="00A04E87" w:rsidRPr="00380E92" w:rsidTr="00E95DCE">
              <w:trPr>
                <w:trHeight w:val="862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72FD4" w:rsidP="00D72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20 510 000</w:t>
                  </w:r>
                </w:p>
              </w:tc>
            </w:tr>
            <w:tr w:rsidR="00A04E87" w:rsidRPr="00380E92" w:rsidTr="00E95DCE">
              <w:trPr>
                <w:trHeight w:val="391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D30F8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35 754 361,41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162E59" w:rsidRPr="00841B06" w:rsidTr="005F6E01">
        <w:tc>
          <w:tcPr>
            <w:tcW w:w="10740" w:type="dxa"/>
          </w:tcPr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7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680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62E59" w:rsidRPr="00841B06" w:rsidRDefault="00162E59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62E59" w:rsidRPr="00841B06" w:rsidTr="005F6E01">
        <w:tc>
          <w:tcPr>
            <w:tcW w:w="10740" w:type="dxa"/>
            <w:vAlign w:val="center"/>
          </w:tcPr>
          <w:p w:rsid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162E59" w:rsidRP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162E59" w:rsidRPr="0050718D" w:rsidTr="005F6E01">
        <w:tc>
          <w:tcPr>
            <w:tcW w:w="10740" w:type="dxa"/>
          </w:tcPr>
          <w:p w:rsidR="00162E59" w:rsidRPr="0050718D" w:rsidRDefault="00162E59" w:rsidP="00336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62E59" w:rsidRPr="0050718D" w:rsidTr="005F6E01">
        <w:trPr>
          <w:trHeight w:val="81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4912"/>
              <w:gridCol w:w="1179"/>
              <w:gridCol w:w="63"/>
              <w:gridCol w:w="931"/>
              <w:gridCol w:w="27"/>
              <w:gridCol w:w="1264"/>
              <w:gridCol w:w="694"/>
              <w:gridCol w:w="1415"/>
            </w:tblGrid>
            <w:tr w:rsidR="00162E59" w:rsidRPr="00EB6712" w:rsidTr="00625E03">
              <w:trPr>
                <w:trHeight w:val="76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Лимит капитальных вложений на 2019г.</w:t>
                  </w:r>
                </w:p>
              </w:tc>
            </w:tr>
            <w:tr w:rsidR="00162E59" w:rsidTr="00625E03">
              <w:trPr>
                <w:trHeight w:val="374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BF06FD" w:rsidP="003A0FFB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39 0</w:t>
                  </w:r>
                  <w:r w:rsidR="003A0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36 624,00</w:t>
                  </w:r>
                </w:p>
              </w:tc>
            </w:tr>
            <w:tr w:rsidR="00162E59" w:rsidRPr="00012D5A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23 0</w:t>
                  </w:r>
                  <w:r w:rsidR="003A0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36 624,00</w:t>
                  </w:r>
                </w:p>
              </w:tc>
            </w:tr>
            <w:tr w:rsidR="00625E03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5E03" w:rsidRPr="00625E03" w:rsidRDefault="00625E03" w:rsidP="00625E03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BF06FD">
              <w:trPr>
                <w:trHeight w:val="31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BF06FD" w:rsidRDefault="00BF06FD" w:rsidP="00BF06FD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06F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BF06FD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625E0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BF06FD">
              <w:trPr>
                <w:trHeight w:val="37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625E0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625E0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4466ED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00 00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F06FD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582ED1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="00BF06FD"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7 936 947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028 057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11 028 057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3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</w:t>
                  </w:r>
                  <w:r w:rsidR="00BF06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000 000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4646B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школы в п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711240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BF06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48 492,00</w:t>
                  </w:r>
                </w:p>
              </w:tc>
            </w:tr>
            <w:tr w:rsidR="00BF06FD" w:rsidRPr="00174437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276C90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BF06FD" w:rsidRPr="00174437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276C90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МБОУ КСОШ №2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6 908 890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544 893,00</w:t>
                  </w:r>
                </w:p>
              </w:tc>
            </w:tr>
            <w:tr w:rsidR="00BF06FD" w:rsidTr="00625E03">
              <w:trPr>
                <w:trHeight w:val="4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C5752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355 107,00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06FD" w:rsidTr="00625E03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(средства районного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 недвижимого имущества, приобретаемые в  муниципальную собственность Каргасокского района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31 946 400,00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C822B7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410 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16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5F6E01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</w:t>
                  </w:r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 в </w:t>
                  </w:r>
                  <w:proofErr w:type="spellStart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ул. Лугинецкая,55</w:t>
                  </w: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RPr="00421CAB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83 024,00</w:t>
                  </w:r>
                </w:p>
              </w:tc>
            </w:tr>
          </w:tbl>
          <w:p w:rsidR="00162E59" w:rsidRPr="0050718D" w:rsidRDefault="00162E59" w:rsidP="00162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E59" w:rsidRDefault="00162E59">
      <w:r>
        <w:lastRenderedPageBreak/>
        <w:br w:type="page"/>
      </w:r>
    </w:p>
    <w:p w:rsidR="00162E59" w:rsidRDefault="00162E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2 411 320,00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2 711 320,00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2 578 400,00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200 310,00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2 778 710,00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2 076 700,00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3 676 700,00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3 628 300,00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93 490,00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3 721 790,00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999 200,00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3 167 900,00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3 647 900,00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2 060 200,00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299 105,00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2 359 305,00</w:t>
                  </w:r>
                </w:p>
              </w:tc>
            </w:tr>
            <w:tr w:rsidR="0080064A" w:rsidRPr="004C1BB0" w:rsidTr="008002E3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18 899 470,00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5 484 225,00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24 383 695,00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BE084D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560"/>
              <w:gridCol w:w="1417"/>
              <w:gridCol w:w="1559"/>
              <w:gridCol w:w="1384"/>
            </w:tblGrid>
            <w:tr w:rsidR="00CC46A8" w:rsidTr="007F34C9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560" w:type="dxa"/>
                </w:tcPr>
                <w:p w:rsidR="00D10E6A" w:rsidRPr="00D10E6A" w:rsidRDefault="00D10E6A" w:rsidP="003519E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proofErr w:type="spellStart"/>
                  <w:proofErr w:type="gramStart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spellEnd"/>
                  <w:proofErr w:type="gramEnd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софинансирование  расходных обязательств  по решению вопросов местного значения, возник</w:t>
                  </w:r>
                  <w:r w:rsidR="00F83C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ающ</w:t>
                  </w:r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559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1 465 709,67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8091A" w:rsidP="008033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30 580 216,14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71 14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764EF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2 685 800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418 774,19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80333B" w:rsidRPr="00D10E6A" w:rsidRDefault="00D8091A" w:rsidP="0080333B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2 308 783,86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8 527 600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79 901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5 861 600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11248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124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381646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15 478 700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50 82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16 583 200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7 198 200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10 078 600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23 10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8 111 300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3519EA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3519EA" w:rsidRPr="00D10E6A" w:rsidRDefault="003519E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3519EA" w:rsidRPr="00D10E6A" w:rsidRDefault="003519EA" w:rsidP="00764EF5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 w:rsidR="00764EF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74 525 000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3 894 600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1 028 616</w:t>
                  </w:r>
                </w:p>
              </w:tc>
              <w:tc>
                <w:tcPr>
                  <w:tcW w:w="1560" w:type="dxa"/>
                  <w:vAlign w:val="bottom"/>
                </w:tcPr>
                <w:p w:rsidR="003519EA" w:rsidRPr="003519EA" w:rsidRDefault="003519EA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1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3519EA" w:rsidRPr="00D10E6A" w:rsidRDefault="00D8091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32 889 000</w:t>
                  </w:r>
                </w:p>
              </w:tc>
              <w:tc>
                <w:tcPr>
                  <w:tcW w:w="1559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</w:t>
                  </w:r>
                </w:p>
              </w:tc>
              <w:tc>
                <w:tcPr>
                  <w:tcW w:w="1384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797 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764" w:type="dxa"/>
              <w:tblLayout w:type="fixed"/>
              <w:tblLook w:val="04A0"/>
            </w:tblPr>
            <w:tblGrid>
              <w:gridCol w:w="1911"/>
              <w:gridCol w:w="2195"/>
              <w:gridCol w:w="2410"/>
              <w:gridCol w:w="1559"/>
              <w:gridCol w:w="1452"/>
              <w:gridCol w:w="3260"/>
              <w:gridCol w:w="1418"/>
              <w:gridCol w:w="1559"/>
            </w:tblGrid>
            <w:tr w:rsidR="005F1175" w:rsidRPr="00D10E6A" w:rsidTr="00F77D1F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95" w:type="dxa"/>
                </w:tcPr>
                <w:p w:rsidR="005F1175" w:rsidRPr="00C52DBB" w:rsidRDefault="005F1175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BC49A1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  <w:r w:rsidR="008E169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E169D"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5F1175" w:rsidRDefault="005F1175" w:rsidP="005F117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</w:t>
                  </w: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х(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умерших) участников ВОВ 1941-1945 годов, не вступивших в повторный брак </w:t>
                  </w:r>
                  <w:r w:rsidRPr="005F1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(ОБ/РБ)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(пункт 3 статьи 217 Бюджетного кодекса)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DE6092" w:rsidRDefault="00DE6092" w:rsidP="00DE60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бюджетам сельских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поселений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временных рабочих мест для несовершеннолетних граждан  (пункт 3 статьи 217 Бюджетного кодекса)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Default="005F1175" w:rsidP="00326D1B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 w:rsid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B2D4F" w:rsidRPr="009B2D4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  <w:r w:rsidR="005A3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5A3929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2 251 000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6C383B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747 818    /     703 416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27 195,84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1 166 000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D8091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252 182      /   </w:t>
                  </w:r>
                  <w:r w:rsid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258 239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10 019,52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1 767 600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6 441,12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31 378/,11</w:t>
                  </w:r>
                </w:p>
              </w:tc>
            </w:tr>
            <w:tr w:rsidR="005F1175" w:rsidRPr="00D10E6A" w:rsidTr="00F77D1F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3 273 200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D8091A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743,03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2 905 000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6 798,96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21 485,28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869 300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320 800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D8091A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38 345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15 992 500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A96AB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/ 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1 000 000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D8091A" w:rsidP="00A96A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51 198,47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99 930,57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C73F1F" w:rsidRPr="00AC2748" w:rsidTr="002811C2">
        <w:tc>
          <w:tcPr>
            <w:tcW w:w="16019" w:type="dxa"/>
          </w:tcPr>
          <w:p w:rsidR="00C73F1F" w:rsidRPr="00D10E6A" w:rsidRDefault="00D10E6A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="00C73F1F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73F1F" w:rsidRPr="00AC2748" w:rsidRDefault="00C73F1F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73F1F" w:rsidRPr="00841B06" w:rsidTr="002811C2">
        <w:tc>
          <w:tcPr>
            <w:tcW w:w="16019" w:type="dxa"/>
            <w:vAlign w:val="center"/>
          </w:tcPr>
          <w:p w:rsidR="00C73F1F" w:rsidRPr="00D10E6A" w:rsidRDefault="00C73F1F" w:rsidP="002811C2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C73F1F" w:rsidRPr="00841B06" w:rsidRDefault="00C73F1F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C73F1F" w:rsidRPr="0050718D" w:rsidTr="002811C2">
        <w:tc>
          <w:tcPr>
            <w:tcW w:w="16019" w:type="dxa"/>
          </w:tcPr>
          <w:p w:rsidR="00C73F1F" w:rsidRPr="0050718D" w:rsidRDefault="00FC70B4" w:rsidP="00FC7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150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F1F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73F1F" w:rsidRPr="0050718D" w:rsidTr="002811C2">
        <w:tc>
          <w:tcPr>
            <w:tcW w:w="16019" w:type="dxa"/>
          </w:tcPr>
          <w:tbl>
            <w:tblPr>
              <w:tblStyle w:val="a3"/>
              <w:tblW w:w="15622" w:type="dxa"/>
              <w:tblLayout w:type="fixed"/>
              <w:tblLook w:val="04A0"/>
            </w:tblPr>
            <w:tblGrid>
              <w:gridCol w:w="2014"/>
              <w:gridCol w:w="1560"/>
              <w:gridCol w:w="2268"/>
              <w:gridCol w:w="1559"/>
              <w:gridCol w:w="1984"/>
              <w:gridCol w:w="1843"/>
              <w:gridCol w:w="2268"/>
              <w:gridCol w:w="2126"/>
            </w:tblGrid>
            <w:tr w:rsidR="007003E8" w:rsidRPr="00D10E6A" w:rsidTr="008F67F6">
              <w:trPr>
                <w:trHeight w:val="2581"/>
              </w:trPr>
              <w:tc>
                <w:tcPr>
                  <w:tcW w:w="2014" w:type="dxa"/>
                  <w:vAlign w:val="center"/>
                </w:tcPr>
                <w:p w:rsidR="007003E8" w:rsidRPr="007C18D3" w:rsidRDefault="007003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560" w:type="dxa"/>
                </w:tcPr>
                <w:p w:rsidR="007003E8" w:rsidRDefault="007003E8" w:rsidP="008002E3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б</w:t>
                  </w:r>
                  <w:r w:rsidRP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лагоустройство территорий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F67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резервного фонда финансирования непредвиденных расходов Администрации Томской области</w:t>
                  </w: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Pr="00067613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7003E8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создание мест (площадок) накопления твердых коммунальных отходов</w:t>
                  </w:r>
                </w:p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7003E8" w:rsidRPr="002D65AE" w:rsidRDefault="007003E8" w:rsidP="00C150D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2D6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осуществление переданных полномочий в соответствии с заключенными соглашениями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7003E8" w:rsidRPr="002D65AE" w:rsidRDefault="007003E8" w:rsidP="009E1D18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реализацию </w:t>
                  </w:r>
                  <w:r w:rsidRPr="002D6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программы "Обеспечение безопасности жизнедеятельности населения муниципального образования "Каргасокский район""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26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2B90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  <w:tc>
                <w:tcPr>
                  <w:tcW w:w="2126" w:type="dxa"/>
                </w:tcPr>
                <w:p w:rsidR="007003E8" w:rsidRPr="007C18D3" w:rsidRDefault="007003E8" w:rsidP="00670E0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</w:tr>
            <w:tr w:rsidR="007003E8" w:rsidRPr="00D10E6A" w:rsidTr="008F67F6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1 580 560  / 2 106 001,2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166 500  /  166 500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003E8" w:rsidRPr="00D10E6A" w:rsidTr="008F67F6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3 991 240  /  893 998,8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426 700</w:t>
                  </w:r>
                </w:p>
              </w:tc>
            </w:tr>
            <w:tr w:rsidR="007003E8" w:rsidRPr="00D10E6A" w:rsidTr="008F67F6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246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</w:tr>
            <w:tr w:rsidR="007003E8" w:rsidRPr="00D10E6A" w:rsidTr="008F67F6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8F67F6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5 571 800  </w:t>
                  </w:r>
                  <w:r w:rsidRPr="008002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/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3 000 000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166 500  /  166 500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50 000 </w:t>
                  </w:r>
                </w:p>
              </w:tc>
              <w:tc>
                <w:tcPr>
                  <w:tcW w:w="2126" w:type="dxa"/>
                  <w:vAlign w:val="bottom"/>
                </w:tcPr>
                <w:p w:rsidR="007003E8" w:rsidRPr="007C18D3" w:rsidRDefault="007003E8" w:rsidP="00670E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2 205 700</w:t>
                  </w:r>
                </w:p>
              </w:tc>
            </w:tr>
          </w:tbl>
          <w:p w:rsidR="00C73F1F" w:rsidRPr="0050718D" w:rsidRDefault="00C73F1F" w:rsidP="00281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2D65AE" w:rsidRPr="00AC2748" w:rsidTr="008002E3">
        <w:tc>
          <w:tcPr>
            <w:tcW w:w="16019" w:type="dxa"/>
          </w:tcPr>
          <w:p w:rsidR="002D65AE" w:rsidRPr="00D10E6A" w:rsidRDefault="006B1208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№9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2D65AE" w:rsidRPr="00AC2748" w:rsidRDefault="002D65AE" w:rsidP="008002E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2D65AE" w:rsidRPr="00841B06" w:rsidTr="008002E3">
        <w:tc>
          <w:tcPr>
            <w:tcW w:w="16019" w:type="dxa"/>
            <w:vAlign w:val="center"/>
          </w:tcPr>
          <w:p w:rsidR="002D65AE" w:rsidRPr="00D10E6A" w:rsidRDefault="002D65AE" w:rsidP="008002E3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2D65AE" w:rsidRPr="00841B06" w:rsidRDefault="002D65AE" w:rsidP="00800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2D65AE" w:rsidRPr="0050718D" w:rsidTr="008002E3">
        <w:tc>
          <w:tcPr>
            <w:tcW w:w="16019" w:type="dxa"/>
          </w:tcPr>
          <w:p w:rsidR="002D65AE" w:rsidRPr="0050718D" w:rsidRDefault="00F83CA8" w:rsidP="00F8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2D65AE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2D65AE" w:rsidRPr="0050718D" w:rsidTr="008002E3">
        <w:tc>
          <w:tcPr>
            <w:tcW w:w="16019" w:type="dxa"/>
          </w:tcPr>
          <w:tbl>
            <w:tblPr>
              <w:tblStyle w:val="a3"/>
              <w:tblW w:w="6550" w:type="dxa"/>
              <w:tblLayout w:type="fixed"/>
              <w:tblLook w:val="04A0"/>
            </w:tblPr>
            <w:tblGrid>
              <w:gridCol w:w="1980"/>
              <w:gridCol w:w="2586"/>
              <w:gridCol w:w="1984"/>
            </w:tblGrid>
            <w:tr w:rsidR="00C150D3" w:rsidTr="00C150D3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C150D3" w:rsidRPr="00D10E6A" w:rsidRDefault="00C150D3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586" w:type="dxa"/>
                </w:tcPr>
                <w:p w:rsidR="00C150D3" w:rsidRDefault="00C150D3" w:rsidP="008002E3">
                  <w:pPr>
                    <w:ind w:right="19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  <w:p w:rsidR="00C150D3" w:rsidRPr="0006761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(ФБ/ОБ)</w:t>
                  </w:r>
                </w:p>
              </w:tc>
              <w:tc>
                <w:tcPr>
                  <w:tcW w:w="1984" w:type="dxa"/>
                  <w:vAlign w:val="center"/>
                </w:tcPr>
                <w:p w:rsidR="00C150D3" w:rsidRPr="007C18D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9513,46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1 451 204,82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62 307 394,89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1 678 364,68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431 501,32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22 353 075,67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8 141 777,05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10 882 929,91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11 208 356,38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19 515 198,48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17 880 346,58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8 268 310,54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11 497 806,32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8 834 977,26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5 780 195,46 / 1 451 204,82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183 000 039,08</w:t>
                  </w:r>
                </w:p>
              </w:tc>
            </w:tr>
          </w:tbl>
          <w:p w:rsidR="002D65AE" w:rsidRPr="0050718D" w:rsidRDefault="002D65AE" w:rsidP="0080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5AE" w:rsidRDefault="002D65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3F1F" w:rsidRDefault="00C73F1F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73F1F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D23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C7C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/>
            </w:tblPr>
            <w:tblGrid>
              <w:gridCol w:w="6658"/>
              <w:gridCol w:w="1417"/>
              <w:gridCol w:w="1701"/>
            </w:tblGrid>
            <w:tr w:rsidR="00026A08" w:rsidTr="002B3A74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824 200 415,01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731 523 423,82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14 878 122,00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3" w:name="RANGE!A19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  <w:bookmarkEnd w:id="3"/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116 583 175,01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111 182 675,01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59 335 298,12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4 115 181,01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50 803 950,26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23 691 300,00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9 071 800,00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290 228 038,35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2 118 296,68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3 702 984,00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"Обеспечение транспортной доступности внутри </w:t>
                  </w: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84 217 107,67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160 544 995,00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25 075 155,00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2 968 700,00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C7C8E" w:rsidTr="005A3929">
              <w:tc>
                <w:tcPr>
                  <w:tcW w:w="6658" w:type="dxa"/>
                  <w:vAlign w:val="bottom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1 342 214 856,22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20 510,0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82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82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987E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33 510,0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82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380,</w:t>
                  </w:r>
                  <w:r w:rsidR="00D63A4F"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82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</w:t>
                  </w:r>
                  <w:r w:rsidR="00D63A4F"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</w:t>
                  </w:r>
                  <w:r w:rsidR="00987E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336B0B" w:rsidRPr="00AC2748" w:rsidTr="00680C98">
        <w:tc>
          <w:tcPr>
            <w:tcW w:w="10740" w:type="dxa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F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680C98">
        <w:tc>
          <w:tcPr>
            <w:tcW w:w="10740" w:type="dxa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Pr="00841B06" w:rsidRDefault="00336B0B" w:rsidP="005F7F58">
            <w:pPr>
              <w:pStyle w:val="1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</w:tc>
      </w:tr>
      <w:tr w:rsidR="00336B0B" w:rsidRPr="0050718D" w:rsidTr="00680C98">
        <w:trPr>
          <w:trHeight w:val="868"/>
        </w:trPr>
        <w:tc>
          <w:tcPr>
            <w:tcW w:w="10740" w:type="dxa"/>
          </w:tcPr>
          <w:tbl>
            <w:tblPr>
              <w:tblW w:w="1048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381"/>
              <w:gridCol w:w="1595"/>
              <w:gridCol w:w="2126"/>
              <w:gridCol w:w="4820"/>
              <w:gridCol w:w="1560"/>
            </w:tblGrid>
            <w:tr w:rsidR="00680C98" w:rsidRPr="008A6192" w:rsidTr="00680C98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7300A6" w:rsidRPr="008A6192" w:rsidTr="00EB60BC">
              <w:trPr>
                <w:trHeight w:val="623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985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63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8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55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EB60BC">
              <w:trPr>
                <w:trHeight w:val="35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701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.,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идентификационный номер (VIN) Х1М3205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37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      по 31.08.2019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62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290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 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Староюгино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Новоюгино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«Каргасокский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весы автомобильные CAS RW-10Р, заводской номер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пл. 01328475, пл. 01328474, инд. 011328467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30.06.2019 </w:t>
                  </w: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7300A6" w:rsidRPr="00995491" w:rsidTr="005F7F58">
              <w:trPr>
                <w:trHeight w:val="1450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7F58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01.09.2018      по 31.12.2019</w:t>
                  </w:r>
                </w:p>
              </w:tc>
            </w:tr>
            <w:tr w:rsidR="007300A6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предприниматель Шнуров Дмитрий Борисович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Электростанция АД30С-Т400-1РМ1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21.06.2019      по 20.06.2024</w:t>
                  </w:r>
                </w:p>
              </w:tc>
            </w:tr>
            <w:tr w:rsidR="007300A6" w:rsidTr="005F7F58">
              <w:trPr>
                <w:trHeight w:val="1110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аренду без проведения торгов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«Транспортные коммунальные системы»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Сооружение, полигон твердых бытовых отходов,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70:06:0101001:1300,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земельным участком,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70:06:0100026:11,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объекта: Томская область, Каргасокский район, вне населенного пункта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01.09.2019     по 31.12.2021</w:t>
                  </w:r>
                </w:p>
              </w:tc>
            </w:tr>
            <w:tr w:rsidR="007300A6" w:rsidTr="005F7F58">
              <w:trPr>
                <w:trHeight w:val="1430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70:06:0100003:456,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земельным участком,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70:06:0100026:12764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адрес объекта: Томская область, Каргасокский район,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01.09.2019      по 31.12.2021</w:t>
                  </w:r>
                </w:p>
              </w:tc>
            </w:tr>
          </w:tbl>
          <w:p w:rsidR="00336B0B" w:rsidRPr="0050718D" w:rsidRDefault="00336B0B" w:rsidP="005F7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A22" w:rsidRDefault="00115787">
      <w:pPr>
        <w:rPr>
          <w:rFonts w:ascii="Times New Roman" w:hAnsi="Times New Roman" w:cs="Times New Roman"/>
          <w:sz w:val="20"/>
          <w:szCs w:val="20"/>
        </w:rPr>
        <w:sectPr w:rsidR="00F75A22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58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877"/>
      </w:tblGrid>
      <w:tr w:rsidR="00C50A7C" w:rsidRPr="00AC2748" w:rsidTr="00420A6F">
        <w:trPr>
          <w:trHeight w:val="1282"/>
        </w:trPr>
        <w:tc>
          <w:tcPr>
            <w:tcW w:w="15877" w:type="dxa"/>
          </w:tcPr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К решению Думы Каргасокского района</w:t>
            </w:r>
          </w:p>
          <w:p w:rsidR="00C50A7C" w:rsidRPr="00AC2748" w:rsidRDefault="00C50A7C" w:rsidP="00420A6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50A7C" w:rsidRPr="00841B06" w:rsidTr="00420A6F">
        <w:tc>
          <w:tcPr>
            <w:tcW w:w="15877" w:type="dxa"/>
            <w:vAlign w:val="center"/>
          </w:tcPr>
          <w:p w:rsidR="00C50A7C" w:rsidRPr="00841B06" w:rsidRDefault="000F2422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штатная численность и фонд оплаты труда  работников казённых учреждений на 2019г.</w:t>
            </w:r>
          </w:p>
        </w:tc>
      </w:tr>
      <w:tr w:rsidR="00C50A7C" w:rsidRPr="0050718D" w:rsidTr="00420A6F">
        <w:tc>
          <w:tcPr>
            <w:tcW w:w="15877" w:type="dxa"/>
          </w:tcPr>
          <w:p w:rsidR="00C50A7C" w:rsidRPr="0050718D" w:rsidRDefault="00C50A7C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50A7C" w:rsidRPr="0050718D" w:rsidTr="00420A6F">
        <w:tc>
          <w:tcPr>
            <w:tcW w:w="15877" w:type="dxa"/>
          </w:tcPr>
          <w:tbl>
            <w:tblPr>
              <w:tblStyle w:val="a3"/>
              <w:tblW w:w="15559" w:type="dxa"/>
              <w:tblLayout w:type="fixed"/>
              <w:tblLook w:val="04A0"/>
            </w:tblPr>
            <w:tblGrid>
              <w:gridCol w:w="2943"/>
              <w:gridCol w:w="1310"/>
              <w:gridCol w:w="1134"/>
              <w:gridCol w:w="1418"/>
              <w:gridCol w:w="1134"/>
              <w:gridCol w:w="1383"/>
              <w:gridCol w:w="1134"/>
              <w:gridCol w:w="1418"/>
              <w:gridCol w:w="1134"/>
              <w:gridCol w:w="1417"/>
              <w:gridCol w:w="1134"/>
            </w:tblGrid>
            <w:tr w:rsidR="000F2422" w:rsidTr="000F54AF">
              <w:trPr>
                <w:trHeight w:val="377"/>
              </w:trPr>
              <w:tc>
                <w:tcPr>
                  <w:tcW w:w="2943" w:type="dxa"/>
                  <w:vAlign w:val="center"/>
                </w:tcPr>
                <w:p w:rsidR="000F2422" w:rsidRPr="00935327" w:rsidRDefault="000F2422" w:rsidP="00420A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53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казённых учреждений</w:t>
                  </w:r>
                </w:p>
              </w:tc>
              <w:tc>
                <w:tcPr>
                  <w:tcW w:w="2444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</w:tr>
            <w:tr w:rsidR="00202DD4" w:rsidTr="00541097">
              <w:tc>
                <w:tcPr>
                  <w:tcW w:w="2943" w:type="dxa"/>
                  <w:vAlign w:val="center"/>
                </w:tcPr>
                <w:p w:rsidR="00420A6F" w:rsidRPr="004C603E" w:rsidRDefault="00420A6F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383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E55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</w:tr>
            <w:tr w:rsidR="0094571A" w:rsidTr="00541097">
              <w:tc>
                <w:tcPr>
                  <w:tcW w:w="2943" w:type="dxa"/>
                  <w:vAlign w:val="bottom"/>
                </w:tcPr>
                <w:p w:rsidR="0094571A" w:rsidRPr="004C603E" w:rsidRDefault="0094571A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310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9457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41 182,4</w:t>
                  </w:r>
                </w:p>
              </w:tc>
              <w:tc>
                <w:tcPr>
                  <w:tcW w:w="1418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5A392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41 182,4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35 232,7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35 232,7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"Берёзовская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"Киевская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9076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8 882,9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8 882,9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Напасская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"Нёготская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"Павловская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12 584,3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12 584,3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BD6E6F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18 022,</w:t>
                  </w:r>
                  <w:r w:rsidR="00E41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E4192F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18 022,</w:t>
                  </w:r>
                  <w:r w:rsidR="00E41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9 982,4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10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90766" w:rsidP="0059076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56 6</w:t>
                  </w:r>
                  <w:r w:rsidR="00E551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E551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90766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203 774,4</w:t>
                  </w:r>
                </w:p>
              </w:tc>
              <w:tc>
                <w:tcPr>
                  <w:tcW w:w="1383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4571A" w:rsidP="00E55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271 300,0</w:t>
                  </w:r>
                </w:p>
              </w:tc>
            </w:tr>
          </w:tbl>
          <w:p w:rsidR="00C50A7C" w:rsidRPr="0050718D" w:rsidRDefault="00C50A7C" w:rsidP="00C50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4AF" w:rsidRDefault="000F54AF">
      <w:pPr>
        <w:sectPr w:rsidR="000F54AF" w:rsidSect="000F54AF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  <w:p w:rsidR="008B7128" w:rsidRPr="00AC2748" w:rsidRDefault="008B7128" w:rsidP="00D7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Думы Каргасокского района от 2</w:t>
            </w:r>
            <w:r w:rsidR="00D72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539"/>
              <w:gridCol w:w="1701"/>
              <w:gridCol w:w="3260"/>
              <w:gridCol w:w="1701"/>
            </w:tblGrid>
            <w:tr w:rsidR="00D27838" w:rsidTr="00670E02">
              <w:tc>
                <w:tcPr>
                  <w:tcW w:w="3539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19.06.2019г.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1 328 591 029,04</w:t>
                  </w:r>
                </w:p>
              </w:tc>
              <w:tc>
                <w:tcPr>
                  <w:tcW w:w="3260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19.06.2019г.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1 371 001 085,45</w:t>
                  </w:r>
                </w:p>
              </w:tc>
            </w:tr>
            <w:tr w:rsidR="008B7128" w:rsidTr="00D751C7">
              <w:trPr>
                <w:trHeight w:val="517"/>
              </w:trPr>
              <w:tc>
                <w:tcPr>
                  <w:tcW w:w="5240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4961" w:type="dxa"/>
                  <w:gridSpan w:val="2"/>
                  <w:vAlign w:val="bottom"/>
                </w:tcPr>
                <w:p w:rsidR="008B7128" w:rsidRPr="008B7128" w:rsidRDefault="008B7128" w:rsidP="003E0E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3E0E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="00BB1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ую часть бюджета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689 071,69</w:t>
                  </w:r>
                </w:p>
              </w:tc>
              <w:tc>
                <w:tcPr>
                  <w:tcW w:w="3260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689 071,69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софинансирование расходов на реализацию мероприятий муниципальных программ, (подпрограмм) направленных на развитие малого и среднего предпринимательства, в рамках государственной программы "Развитие  предпринимательства и повышение  эффективности государственного управления  социально - экономическим развитием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софинансирование расходов на реализацию мероприятий муниципальных программ, (подпрограмм) направленных на развитие малого и среднего предпринимательства, в рамках государственной программы "Развитие  предпринимательства и повышение  эффективности государственного управления  социально - экономическим развитием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-7 000 000,00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-7 000 000,00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местным бюджетам на 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местным бюджетам на 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местным бюджетам на  капитальный ремонт и (или)  ремонт автомобильных дорог  общего пользования  местного значения в границах муниципального района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местным бюджетам на  капитальный ремонт и (или)  ремонт автомобильных дорог  общего пользования  местного значения в границах муниципального района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 w:rsidP="004F17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одеждой, обувью и мягким инвентарём, оборудованием и единовременным денежн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 w:rsidP="004F17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одеждой, обувью и мягким инвентарём, оборудованием и единовременным денежн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-100 000,00</w:t>
                  </w:r>
                </w:p>
              </w:tc>
            </w:tr>
            <w:tr w:rsidR="00D27838" w:rsidTr="002811C2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5E326C" w:rsidTr="002811C2">
              <w:tc>
                <w:tcPr>
                  <w:tcW w:w="3539" w:type="dxa"/>
                  <w:vAlign w:val="center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библиотек)</w:t>
                  </w:r>
                </w:p>
              </w:tc>
              <w:tc>
                <w:tcPr>
                  <w:tcW w:w="1701" w:type="dxa"/>
                  <w:vAlign w:val="center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  <w:tc>
                <w:tcPr>
                  <w:tcW w:w="3260" w:type="dxa"/>
                  <w:vAlign w:val="center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библиотек)</w:t>
                  </w:r>
                </w:p>
              </w:tc>
              <w:tc>
                <w:tcPr>
                  <w:tcW w:w="1701" w:type="dxa"/>
                  <w:vAlign w:val="center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5E326C" w:rsidTr="002811C2">
              <w:tc>
                <w:tcPr>
                  <w:tcW w:w="3539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10 799 000,00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4 143 305,00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безвозмездные перечисления ("СН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Газдобыча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 и ВТК")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 газон стадиона ДЮСШ - 101,4 тыс.руб.,  увеличение расходов по  теплоснабжению - 2 300 тыс.руб.)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2 401 400,00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перечисления (ОАО "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Транснефть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")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-501 000,00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уменьшение расходов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-501 000,00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10 700 000,00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Чижапское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-И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МБТ (дотации) на поддержку мер по обеспечению сбалансированности бюджета (ремонт жилья)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241 105,00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Чижапское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(кадастровые работы)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Сосновское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(благоустройство - 30 тыс.руб., дымоход в СДК - 63,49 тыс.руб.)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93 490,00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Киндальсокское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(ремонт  пожарного автомобиля)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150 310,00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Киндальсокское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(спортивная форма)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(на подготовку к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межпоселенческим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спортивным играм)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ремонт "въездного знака"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уменьшить расходы,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Новоюгинскому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СП добавить МБТ на переданные полномочия (600 тыс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Отдел культуры и туризма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решение вопросов местного значения 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442 031,00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АКР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решение вопросов местного значения 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157 969,00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капвложения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4F17A8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E326C" w:rsidTr="00D751C7">
              <w:tc>
                <w:tcPr>
                  <w:tcW w:w="3539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10 799 000,00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4 143 305,00</w:t>
                  </w:r>
                </w:p>
              </w:tc>
            </w:tr>
            <w:tr w:rsidR="005E326C" w:rsidTr="00BE4F90">
              <w:trPr>
                <w:trHeight w:val="391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11 488 071,69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4 832 376,69</w:t>
                  </w:r>
                </w:p>
              </w:tc>
            </w:tr>
            <w:tr w:rsidR="005E326C" w:rsidTr="00BE4F90">
              <w:trPr>
                <w:trHeight w:val="283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1 340 079 100,73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1 375 833 462,14</w:t>
                  </w:r>
                </w:p>
              </w:tc>
            </w:tr>
            <w:tr w:rsidR="005E326C" w:rsidTr="00D751C7"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-35 754 361,41</w:t>
                  </w: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2"/>
              <w:gridCol w:w="5113"/>
            </w:tblGrid>
            <w:tr w:rsidR="008B7128" w:rsidTr="008B7128">
              <w:trPr>
                <w:trHeight w:val="385"/>
              </w:trPr>
              <w:tc>
                <w:tcPr>
                  <w:tcW w:w="5112" w:type="dxa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Остатки  средств на 1.01.2019  -  15 249 700 руб.</w:t>
                  </w:r>
                </w:p>
              </w:tc>
              <w:tc>
                <w:tcPr>
                  <w:tcW w:w="5113" w:type="dxa"/>
                </w:tcPr>
                <w:p w:rsid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8B7128" w:rsidRDefault="008B7128" w:rsidP="008B7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BF" w:rsidRDefault="00E62BBF" w:rsidP="00576F5E">
      <w:pPr>
        <w:spacing w:after="0" w:line="240" w:lineRule="auto"/>
      </w:pPr>
      <w:r>
        <w:separator/>
      </w:r>
    </w:p>
  </w:endnote>
  <w:endnote w:type="continuationSeparator" w:id="0">
    <w:p w:rsidR="00E62BBF" w:rsidRDefault="00E62BBF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5A3929" w:rsidRDefault="005431CF">
        <w:pPr>
          <w:pStyle w:val="a8"/>
          <w:jc w:val="center"/>
        </w:pPr>
        <w:fldSimple w:instr=" PAGE   \* MERGEFORMAT ">
          <w:r w:rsidR="007141A1">
            <w:rPr>
              <w:noProof/>
            </w:rPr>
            <w:t>1</w:t>
          </w:r>
        </w:fldSimple>
      </w:p>
    </w:sdtContent>
  </w:sdt>
  <w:p w:rsidR="005A3929" w:rsidRDefault="005A39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BF" w:rsidRDefault="00E62BBF" w:rsidP="00576F5E">
      <w:pPr>
        <w:spacing w:after="0" w:line="240" w:lineRule="auto"/>
      </w:pPr>
      <w:r>
        <w:separator/>
      </w:r>
    </w:p>
  </w:footnote>
  <w:footnote w:type="continuationSeparator" w:id="0">
    <w:p w:rsidR="00E62BBF" w:rsidRDefault="00E62BBF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7D75"/>
    <w:rsid w:val="00021821"/>
    <w:rsid w:val="00026A08"/>
    <w:rsid w:val="000355D4"/>
    <w:rsid w:val="00044530"/>
    <w:rsid w:val="00052941"/>
    <w:rsid w:val="00056D80"/>
    <w:rsid w:val="00067613"/>
    <w:rsid w:val="0007292B"/>
    <w:rsid w:val="0008048A"/>
    <w:rsid w:val="00082596"/>
    <w:rsid w:val="0009438B"/>
    <w:rsid w:val="00095EF5"/>
    <w:rsid w:val="000A4E34"/>
    <w:rsid w:val="000A78B8"/>
    <w:rsid w:val="000B0A16"/>
    <w:rsid w:val="000B0AC1"/>
    <w:rsid w:val="000B194E"/>
    <w:rsid w:val="000D1B0B"/>
    <w:rsid w:val="000D3103"/>
    <w:rsid w:val="000D3417"/>
    <w:rsid w:val="000F2422"/>
    <w:rsid w:val="000F4956"/>
    <w:rsid w:val="000F54AF"/>
    <w:rsid w:val="001003D2"/>
    <w:rsid w:val="00112482"/>
    <w:rsid w:val="00115787"/>
    <w:rsid w:val="0011790C"/>
    <w:rsid w:val="0012388F"/>
    <w:rsid w:val="00123DBA"/>
    <w:rsid w:val="00125492"/>
    <w:rsid w:val="0013585A"/>
    <w:rsid w:val="00137205"/>
    <w:rsid w:val="00150703"/>
    <w:rsid w:val="0015241A"/>
    <w:rsid w:val="00154340"/>
    <w:rsid w:val="00162E59"/>
    <w:rsid w:val="00163346"/>
    <w:rsid w:val="001762DE"/>
    <w:rsid w:val="0018490B"/>
    <w:rsid w:val="00184A00"/>
    <w:rsid w:val="00184A45"/>
    <w:rsid w:val="001B1BEC"/>
    <w:rsid w:val="001B2793"/>
    <w:rsid w:val="001B5DB5"/>
    <w:rsid w:val="001B74A8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10B0"/>
    <w:rsid w:val="00216FDB"/>
    <w:rsid w:val="00225D4F"/>
    <w:rsid w:val="00245B2A"/>
    <w:rsid w:val="00245CE1"/>
    <w:rsid w:val="00271E29"/>
    <w:rsid w:val="00276C90"/>
    <w:rsid w:val="002811C2"/>
    <w:rsid w:val="0029516A"/>
    <w:rsid w:val="002B0351"/>
    <w:rsid w:val="002B3A74"/>
    <w:rsid w:val="002B760D"/>
    <w:rsid w:val="002C77D8"/>
    <w:rsid w:val="002D59AA"/>
    <w:rsid w:val="002D6127"/>
    <w:rsid w:val="002D65AE"/>
    <w:rsid w:val="002E1B59"/>
    <w:rsid w:val="002F02C5"/>
    <w:rsid w:val="002F4F15"/>
    <w:rsid w:val="00306532"/>
    <w:rsid w:val="00310EE9"/>
    <w:rsid w:val="00326D1B"/>
    <w:rsid w:val="00335042"/>
    <w:rsid w:val="00336B0B"/>
    <w:rsid w:val="00344690"/>
    <w:rsid w:val="00347EE1"/>
    <w:rsid w:val="003519EA"/>
    <w:rsid w:val="00357037"/>
    <w:rsid w:val="00380E92"/>
    <w:rsid w:val="00381646"/>
    <w:rsid w:val="003829F4"/>
    <w:rsid w:val="003A0FFB"/>
    <w:rsid w:val="003A29B3"/>
    <w:rsid w:val="003A36AC"/>
    <w:rsid w:val="003A4C3B"/>
    <w:rsid w:val="003B0F05"/>
    <w:rsid w:val="003C71C4"/>
    <w:rsid w:val="003D4DD7"/>
    <w:rsid w:val="003D558A"/>
    <w:rsid w:val="003E0EED"/>
    <w:rsid w:val="003E3762"/>
    <w:rsid w:val="003E766B"/>
    <w:rsid w:val="003F0E85"/>
    <w:rsid w:val="00420A6F"/>
    <w:rsid w:val="004270D0"/>
    <w:rsid w:val="00462CCE"/>
    <w:rsid w:val="004646BB"/>
    <w:rsid w:val="004665FF"/>
    <w:rsid w:val="00471F5D"/>
    <w:rsid w:val="004743BE"/>
    <w:rsid w:val="00486D1B"/>
    <w:rsid w:val="0049342B"/>
    <w:rsid w:val="004A04E5"/>
    <w:rsid w:val="004A6239"/>
    <w:rsid w:val="004B1BBA"/>
    <w:rsid w:val="004C1BB0"/>
    <w:rsid w:val="004C603E"/>
    <w:rsid w:val="004D2106"/>
    <w:rsid w:val="004E2777"/>
    <w:rsid w:val="004F17A8"/>
    <w:rsid w:val="004F7C67"/>
    <w:rsid w:val="005042E9"/>
    <w:rsid w:val="0050718D"/>
    <w:rsid w:val="00532E30"/>
    <w:rsid w:val="00541097"/>
    <w:rsid w:val="005431CF"/>
    <w:rsid w:val="005475E9"/>
    <w:rsid w:val="005554B3"/>
    <w:rsid w:val="00564F18"/>
    <w:rsid w:val="005652BC"/>
    <w:rsid w:val="00571FCD"/>
    <w:rsid w:val="00576F5E"/>
    <w:rsid w:val="00582ED1"/>
    <w:rsid w:val="00584821"/>
    <w:rsid w:val="00590766"/>
    <w:rsid w:val="00595304"/>
    <w:rsid w:val="005A3929"/>
    <w:rsid w:val="005A3A26"/>
    <w:rsid w:val="005A7F60"/>
    <w:rsid w:val="005B5A9E"/>
    <w:rsid w:val="005C7C8E"/>
    <w:rsid w:val="005D002E"/>
    <w:rsid w:val="005D4341"/>
    <w:rsid w:val="005D47C5"/>
    <w:rsid w:val="005D47D2"/>
    <w:rsid w:val="005D6F23"/>
    <w:rsid w:val="005E326C"/>
    <w:rsid w:val="005E6947"/>
    <w:rsid w:val="005F1175"/>
    <w:rsid w:val="005F6E01"/>
    <w:rsid w:val="005F7F58"/>
    <w:rsid w:val="006029A5"/>
    <w:rsid w:val="006174E9"/>
    <w:rsid w:val="00622771"/>
    <w:rsid w:val="00625E03"/>
    <w:rsid w:val="00637856"/>
    <w:rsid w:val="00651A48"/>
    <w:rsid w:val="006529D0"/>
    <w:rsid w:val="00664D3C"/>
    <w:rsid w:val="00670E02"/>
    <w:rsid w:val="00680C98"/>
    <w:rsid w:val="00696B52"/>
    <w:rsid w:val="006A24B8"/>
    <w:rsid w:val="006A7E0D"/>
    <w:rsid w:val="006B1208"/>
    <w:rsid w:val="006C383B"/>
    <w:rsid w:val="006E00BF"/>
    <w:rsid w:val="006E2E0B"/>
    <w:rsid w:val="006E3A43"/>
    <w:rsid w:val="006E6EC9"/>
    <w:rsid w:val="006F6ED0"/>
    <w:rsid w:val="006F73B6"/>
    <w:rsid w:val="007003E8"/>
    <w:rsid w:val="00711240"/>
    <w:rsid w:val="007141A1"/>
    <w:rsid w:val="00715A30"/>
    <w:rsid w:val="00722F29"/>
    <w:rsid w:val="007300A6"/>
    <w:rsid w:val="0073699B"/>
    <w:rsid w:val="00743D35"/>
    <w:rsid w:val="00753E07"/>
    <w:rsid w:val="00755424"/>
    <w:rsid w:val="00764EF5"/>
    <w:rsid w:val="00772BD1"/>
    <w:rsid w:val="00781051"/>
    <w:rsid w:val="00796BE6"/>
    <w:rsid w:val="007C18D3"/>
    <w:rsid w:val="007C571B"/>
    <w:rsid w:val="007D2B26"/>
    <w:rsid w:val="007D6958"/>
    <w:rsid w:val="007D7B87"/>
    <w:rsid w:val="007E0E1A"/>
    <w:rsid w:val="007E2348"/>
    <w:rsid w:val="007E75A6"/>
    <w:rsid w:val="007F34C9"/>
    <w:rsid w:val="007F3F6B"/>
    <w:rsid w:val="008002E3"/>
    <w:rsid w:val="0080064A"/>
    <w:rsid w:val="0080262F"/>
    <w:rsid w:val="00802CB6"/>
    <w:rsid w:val="0080333B"/>
    <w:rsid w:val="00805C10"/>
    <w:rsid w:val="00807582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8008E"/>
    <w:rsid w:val="00881E80"/>
    <w:rsid w:val="00895577"/>
    <w:rsid w:val="008B0CEF"/>
    <w:rsid w:val="008B4DEE"/>
    <w:rsid w:val="008B7128"/>
    <w:rsid w:val="008C08E7"/>
    <w:rsid w:val="008D162E"/>
    <w:rsid w:val="008E169D"/>
    <w:rsid w:val="008F67F6"/>
    <w:rsid w:val="00911332"/>
    <w:rsid w:val="0091471C"/>
    <w:rsid w:val="00916669"/>
    <w:rsid w:val="0092132C"/>
    <w:rsid w:val="00935327"/>
    <w:rsid w:val="0094571A"/>
    <w:rsid w:val="009467B2"/>
    <w:rsid w:val="00960A37"/>
    <w:rsid w:val="00987E49"/>
    <w:rsid w:val="009901C1"/>
    <w:rsid w:val="00991B00"/>
    <w:rsid w:val="00992FF9"/>
    <w:rsid w:val="00997815"/>
    <w:rsid w:val="009A4767"/>
    <w:rsid w:val="009B069E"/>
    <w:rsid w:val="009B1F9C"/>
    <w:rsid w:val="009B2D4F"/>
    <w:rsid w:val="009C37CF"/>
    <w:rsid w:val="009D7CC2"/>
    <w:rsid w:val="009E1D18"/>
    <w:rsid w:val="009F43CF"/>
    <w:rsid w:val="00A04E87"/>
    <w:rsid w:val="00A07D3E"/>
    <w:rsid w:val="00A211A1"/>
    <w:rsid w:val="00A46E4B"/>
    <w:rsid w:val="00A65346"/>
    <w:rsid w:val="00A726EB"/>
    <w:rsid w:val="00A763EC"/>
    <w:rsid w:val="00A9227D"/>
    <w:rsid w:val="00A96AB2"/>
    <w:rsid w:val="00A96EBD"/>
    <w:rsid w:val="00AB1417"/>
    <w:rsid w:val="00AB7C1E"/>
    <w:rsid w:val="00AC2748"/>
    <w:rsid w:val="00AD5C61"/>
    <w:rsid w:val="00AD7A7A"/>
    <w:rsid w:val="00AF0945"/>
    <w:rsid w:val="00AF4469"/>
    <w:rsid w:val="00B04419"/>
    <w:rsid w:val="00B139EF"/>
    <w:rsid w:val="00B20023"/>
    <w:rsid w:val="00B27F41"/>
    <w:rsid w:val="00B37EC0"/>
    <w:rsid w:val="00B41D40"/>
    <w:rsid w:val="00B71C75"/>
    <w:rsid w:val="00B74198"/>
    <w:rsid w:val="00B977D1"/>
    <w:rsid w:val="00BA41A5"/>
    <w:rsid w:val="00BB1B7E"/>
    <w:rsid w:val="00BB621A"/>
    <w:rsid w:val="00BC43A3"/>
    <w:rsid w:val="00BC49A1"/>
    <w:rsid w:val="00BC5451"/>
    <w:rsid w:val="00BD29C1"/>
    <w:rsid w:val="00BD6E6F"/>
    <w:rsid w:val="00BD79F4"/>
    <w:rsid w:val="00BE06AF"/>
    <w:rsid w:val="00BE084D"/>
    <w:rsid w:val="00BE2EA4"/>
    <w:rsid w:val="00BE4F90"/>
    <w:rsid w:val="00BF06FD"/>
    <w:rsid w:val="00C125CB"/>
    <w:rsid w:val="00C150D3"/>
    <w:rsid w:val="00C16DE7"/>
    <w:rsid w:val="00C415D9"/>
    <w:rsid w:val="00C46B4C"/>
    <w:rsid w:val="00C50A7C"/>
    <w:rsid w:val="00C52B90"/>
    <w:rsid w:val="00C52DBB"/>
    <w:rsid w:val="00C57525"/>
    <w:rsid w:val="00C67278"/>
    <w:rsid w:val="00C73F1F"/>
    <w:rsid w:val="00C809B9"/>
    <w:rsid w:val="00C825A1"/>
    <w:rsid w:val="00CA14C6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261E"/>
    <w:rsid w:val="00D10E6A"/>
    <w:rsid w:val="00D14664"/>
    <w:rsid w:val="00D16FEB"/>
    <w:rsid w:val="00D23236"/>
    <w:rsid w:val="00D27838"/>
    <w:rsid w:val="00D40605"/>
    <w:rsid w:val="00D441B7"/>
    <w:rsid w:val="00D50164"/>
    <w:rsid w:val="00D63A4F"/>
    <w:rsid w:val="00D67153"/>
    <w:rsid w:val="00D72FD4"/>
    <w:rsid w:val="00D751C7"/>
    <w:rsid w:val="00D8091A"/>
    <w:rsid w:val="00D82170"/>
    <w:rsid w:val="00D85635"/>
    <w:rsid w:val="00DA0D5E"/>
    <w:rsid w:val="00DA3F88"/>
    <w:rsid w:val="00DA4D65"/>
    <w:rsid w:val="00DB4B57"/>
    <w:rsid w:val="00DC0A5A"/>
    <w:rsid w:val="00DC1E7F"/>
    <w:rsid w:val="00DD30F8"/>
    <w:rsid w:val="00DD51F1"/>
    <w:rsid w:val="00DE6092"/>
    <w:rsid w:val="00DE7637"/>
    <w:rsid w:val="00DF56A3"/>
    <w:rsid w:val="00E13001"/>
    <w:rsid w:val="00E20911"/>
    <w:rsid w:val="00E26674"/>
    <w:rsid w:val="00E26A82"/>
    <w:rsid w:val="00E4192F"/>
    <w:rsid w:val="00E506E8"/>
    <w:rsid w:val="00E54201"/>
    <w:rsid w:val="00E551E8"/>
    <w:rsid w:val="00E57C1E"/>
    <w:rsid w:val="00E62BBF"/>
    <w:rsid w:val="00E81FEE"/>
    <w:rsid w:val="00E91DB8"/>
    <w:rsid w:val="00E94C1E"/>
    <w:rsid w:val="00E95DCE"/>
    <w:rsid w:val="00E964E0"/>
    <w:rsid w:val="00EB2949"/>
    <w:rsid w:val="00EB60BC"/>
    <w:rsid w:val="00EC4F93"/>
    <w:rsid w:val="00ED1718"/>
    <w:rsid w:val="00ED24BC"/>
    <w:rsid w:val="00ED6FB6"/>
    <w:rsid w:val="00EE0D4C"/>
    <w:rsid w:val="00EF0308"/>
    <w:rsid w:val="00EF6BB0"/>
    <w:rsid w:val="00F26052"/>
    <w:rsid w:val="00F328EE"/>
    <w:rsid w:val="00F419AF"/>
    <w:rsid w:val="00F55FB9"/>
    <w:rsid w:val="00F6187F"/>
    <w:rsid w:val="00F716C0"/>
    <w:rsid w:val="00F72A79"/>
    <w:rsid w:val="00F73478"/>
    <w:rsid w:val="00F75A22"/>
    <w:rsid w:val="00F77D1F"/>
    <w:rsid w:val="00F81950"/>
    <w:rsid w:val="00F82884"/>
    <w:rsid w:val="00F83333"/>
    <w:rsid w:val="00F83CA8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E4D5E"/>
    <w:rsid w:val="00FE5A8D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4E9C-6145-401C-ACFE-365107BF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32115</Words>
  <Characters>183057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85</cp:revision>
  <cp:lastPrinted>2019-08-21T08:56:00Z</cp:lastPrinted>
  <dcterms:created xsi:type="dcterms:W3CDTF">2019-08-14T07:44:00Z</dcterms:created>
  <dcterms:modified xsi:type="dcterms:W3CDTF">2019-08-22T08:40:00Z</dcterms:modified>
</cp:coreProperties>
</file>