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E2" w:rsidRDefault="00540F58" w:rsidP="009106E2">
      <w:pPr>
        <w:pStyle w:val="ConsPlusNormal"/>
        <w:jc w:val="both"/>
        <w:rPr>
          <w:b/>
          <w:sz w:val="32"/>
          <w:szCs w:val="32"/>
        </w:rPr>
      </w:pPr>
      <w:r w:rsidRPr="00540F58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-129540</wp:posOffset>
            </wp:positionV>
            <wp:extent cx="571500" cy="74295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6E2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-186690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15F6">
        <w:rPr>
          <w:b/>
          <w:sz w:val="32"/>
          <w:szCs w:val="32"/>
        </w:rPr>
        <w:t xml:space="preserve"> </w:t>
      </w:r>
      <w:r w:rsidR="009106E2">
        <w:rPr>
          <w:b/>
          <w:sz w:val="32"/>
          <w:szCs w:val="32"/>
        </w:rPr>
        <w:t xml:space="preserve">                                                                                                        </w:t>
      </w:r>
    </w:p>
    <w:p w:rsidR="009106E2" w:rsidRPr="00090965" w:rsidRDefault="00090965" w:rsidP="009106E2">
      <w:pPr>
        <w:pStyle w:val="ConsPlusNormal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9106E2" w:rsidRDefault="009106E2" w:rsidP="009106E2">
      <w:pPr>
        <w:pStyle w:val="ConsPlusNormal"/>
        <w:jc w:val="both"/>
        <w:rPr>
          <w:b/>
          <w:sz w:val="32"/>
          <w:szCs w:val="32"/>
        </w:rPr>
      </w:pPr>
    </w:p>
    <w:p w:rsidR="009106E2" w:rsidRDefault="009106E2" w:rsidP="009106E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9106E2" w:rsidRDefault="009106E2" w:rsidP="009106E2">
      <w:pPr>
        <w:pStyle w:val="2"/>
      </w:pPr>
      <w:r>
        <w:t>ТОМСКАЯ ОБЛАСТЬ</w:t>
      </w:r>
    </w:p>
    <w:p w:rsidR="009106E2" w:rsidRPr="009E5D1A" w:rsidRDefault="009106E2" w:rsidP="009106E2"/>
    <w:p w:rsidR="009106E2" w:rsidRDefault="009106E2" w:rsidP="009106E2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9106E2" w:rsidRDefault="009106E2" w:rsidP="009106E2"/>
    <w:tbl>
      <w:tblPr>
        <w:tblW w:w="0" w:type="auto"/>
        <w:tblLook w:val="04A0"/>
      </w:tblPr>
      <w:tblGrid>
        <w:gridCol w:w="1908"/>
        <w:gridCol w:w="5580"/>
        <w:gridCol w:w="2083"/>
      </w:tblGrid>
      <w:tr w:rsidR="009106E2" w:rsidTr="003E5FF5">
        <w:tc>
          <w:tcPr>
            <w:tcW w:w="9571" w:type="dxa"/>
            <w:gridSpan w:val="3"/>
            <w:hideMark/>
          </w:tcPr>
          <w:p w:rsidR="009106E2" w:rsidRDefault="009106E2" w:rsidP="003E5FF5">
            <w:pPr>
              <w:pStyle w:val="5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РЕШЕНИЕ</w:t>
            </w:r>
          </w:p>
          <w:p w:rsidR="009106E2" w:rsidRPr="000204B8" w:rsidRDefault="009106E2" w:rsidP="003E5F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</w:t>
            </w:r>
            <w:r w:rsidR="000204B8">
              <w:rPr>
                <w:lang w:eastAsia="en-US"/>
              </w:rPr>
              <w:t xml:space="preserve">                              </w:t>
            </w:r>
            <w:r w:rsidR="00A07781" w:rsidRPr="000204B8">
              <w:rPr>
                <w:sz w:val="28"/>
                <w:szCs w:val="28"/>
                <w:lang w:eastAsia="en-US"/>
              </w:rPr>
              <w:t xml:space="preserve">Проект </w:t>
            </w:r>
          </w:p>
        </w:tc>
      </w:tr>
      <w:tr w:rsidR="009106E2" w:rsidTr="003E5FF5">
        <w:tc>
          <w:tcPr>
            <w:tcW w:w="1908" w:type="dxa"/>
            <w:hideMark/>
          </w:tcPr>
          <w:p w:rsidR="009106E2" w:rsidRDefault="00090965" w:rsidP="003E5F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470B9">
              <w:rPr>
                <w:lang w:eastAsia="en-US"/>
              </w:rPr>
              <w:t>25.</w:t>
            </w:r>
            <w:r w:rsidR="00A07781">
              <w:rPr>
                <w:lang w:eastAsia="en-US"/>
              </w:rPr>
              <w:t>12.2019</w:t>
            </w:r>
          </w:p>
        </w:tc>
        <w:tc>
          <w:tcPr>
            <w:tcW w:w="5580" w:type="dxa"/>
            <w:hideMark/>
          </w:tcPr>
          <w:p w:rsidR="009106E2" w:rsidRDefault="009106E2" w:rsidP="003E5FF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>
              <w:rPr>
                <w:sz w:val="22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="00A07781">
              <w:rPr>
                <w:lang w:eastAsia="en-US"/>
              </w:rPr>
              <w:t>____</w:t>
            </w:r>
          </w:p>
        </w:tc>
      </w:tr>
      <w:tr w:rsidR="009106E2" w:rsidTr="003E5FF5">
        <w:tc>
          <w:tcPr>
            <w:tcW w:w="7488" w:type="dxa"/>
            <w:gridSpan w:val="2"/>
            <w:hideMark/>
          </w:tcPr>
          <w:p w:rsidR="009106E2" w:rsidRDefault="009106E2" w:rsidP="003E5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Каргасок</w:t>
            </w:r>
          </w:p>
        </w:tc>
        <w:tc>
          <w:tcPr>
            <w:tcW w:w="2083" w:type="dxa"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A32583" w:rsidRDefault="00A32583" w:rsidP="00A32583">
      <w:pPr>
        <w:pStyle w:val="ConsPlusNormal"/>
        <w:jc w:val="center"/>
        <w:rPr>
          <w:sz w:val="28"/>
          <w:szCs w:val="28"/>
        </w:rPr>
      </w:pPr>
    </w:p>
    <w:p w:rsidR="00B702E9" w:rsidRDefault="00B702E9" w:rsidP="00B702E9">
      <w:pPr>
        <w:pStyle w:val="ConsPlusTitle"/>
        <w:widowControl/>
        <w:rPr>
          <w:b w:val="0"/>
        </w:rPr>
      </w:pPr>
      <w:r w:rsidRPr="00C22DD4">
        <w:rPr>
          <w:b w:val="0"/>
        </w:rPr>
        <w:t>О комисси</w:t>
      </w:r>
      <w:r>
        <w:rPr>
          <w:b w:val="0"/>
        </w:rPr>
        <w:t>и</w:t>
      </w:r>
      <w:r w:rsidRPr="00C22DD4">
        <w:rPr>
          <w:b w:val="0"/>
        </w:rPr>
        <w:t xml:space="preserve"> </w:t>
      </w:r>
      <w:r>
        <w:rPr>
          <w:b w:val="0"/>
        </w:rPr>
        <w:t>Думы Каргасокского района</w:t>
      </w:r>
    </w:p>
    <w:p w:rsidR="00B702E9" w:rsidRDefault="00B702E9" w:rsidP="00B702E9">
      <w:pPr>
        <w:pStyle w:val="ConsPlusTitle"/>
        <w:widowControl/>
        <w:rPr>
          <w:b w:val="0"/>
        </w:rPr>
      </w:pPr>
      <w:r>
        <w:rPr>
          <w:b w:val="0"/>
        </w:rPr>
        <w:t xml:space="preserve"> </w:t>
      </w:r>
      <w:r w:rsidRPr="00C22DD4">
        <w:rPr>
          <w:b w:val="0"/>
        </w:rPr>
        <w:t>по соблюдению</w:t>
      </w:r>
      <w:r>
        <w:rPr>
          <w:b w:val="0"/>
        </w:rPr>
        <w:t xml:space="preserve"> ограничений, запретов</w:t>
      </w:r>
    </w:p>
    <w:p w:rsidR="00B702E9" w:rsidRDefault="00B702E9" w:rsidP="00B702E9">
      <w:pPr>
        <w:pStyle w:val="ConsPlusTitle"/>
        <w:widowControl/>
        <w:rPr>
          <w:b w:val="0"/>
        </w:rPr>
      </w:pPr>
      <w:r>
        <w:rPr>
          <w:b w:val="0"/>
        </w:rPr>
        <w:t xml:space="preserve">и требований, установленных в целях </w:t>
      </w:r>
    </w:p>
    <w:p w:rsidR="00B702E9" w:rsidRDefault="00B702E9" w:rsidP="00B702E9">
      <w:pPr>
        <w:pStyle w:val="ConsPlusTitle"/>
        <w:widowControl/>
        <w:rPr>
          <w:b w:val="0"/>
        </w:rPr>
      </w:pPr>
      <w:r>
        <w:rPr>
          <w:b w:val="0"/>
        </w:rPr>
        <w:t>противодействия коррупции,  и требований</w:t>
      </w:r>
    </w:p>
    <w:p w:rsidR="00B702E9" w:rsidRDefault="00B702E9" w:rsidP="00B702E9">
      <w:pPr>
        <w:pStyle w:val="ConsPlusTitle"/>
        <w:widowControl/>
        <w:rPr>
          <w:b w:val="0"/>
        </w:rPr>
      </w:pPr>
      <w:r>
        <w:rPr>
          <w:b w:val="0"/>
        </w:rPr>
        <w:t xml:space="preserve">об урегулировании конфликта интересов </w:t>
      </w:r>
      <w:r w:rsidRPr="00C22DD4">
        <w:rPr>
          <w:b w:val="0"/>
        </w:rPr>
        <w:t xml:space="preserve"> </w:t>
      </w:r>
    </w:p>
    <w:p w:rsidR="00A32583" w:rsidRDefault="00A32583" w:rsidP="005D15EC">
      <w:pPr>
        <w:pStyle w:val="ConsPlusNormal"/>
        <w:ind w:hanging="540"/>
        <w:rPr>
          <w:szCs w:val="28"/>
        </w:rPr>
      </w:pPr>
    </w:p>
    <w:p w:rsidR="00B702E9" w:rsidRPr="006334C6" w:rsidRDefault="00B702E9" w:rsidP="005D15EC">
      <w:pPr>
        <w:pStyle w:val="ConsPlusNormal"/>
        <w:ind w:hanging="540"/>
        <w:rPr>
          <w:szCs w:val="28"/>
        </w:rPr>
      </w:pPr>
    </w:p>
    <w:p w:rsidR="00A32583" w:rsidRPr="00B702E9" w:rsidRDefault="00B702E9" w:rsidP="00A32583">
      <w:pPr>
        <w:pStyle w:val="ConsPlusNormal"/>
        <w:ind w:firstLine="540"/>
        <w:jc w:val="both"/>
      </w:pPr>
      <w:r w:rsidRPr="00B702E9">
        <w:t>В</w:t>
      </w:r>
      <w:r w:rsidR="006B014C" w:rsidRPr="00B702E9">
        <w:t xml:space="preserve"> целях приведения муниципальных правовых актов в соответствие с законодательством</w:t>
      </w:r>
      <w:r>
        <w:t>,</w:t>
      </w:r>
    </w:p>
    <w:p w:rsidR="00A32583" w:rsidRPr="006334C6" w:rsidRDefault="00A32583" w:rsidP="00A32583">
      <w:pPr>
        <w:pStyle w:val="ConsPlusNormal"/>
        <w:ind w:firstLine="540"/>
        <w:jc w:val="both"/>
      </w:pPr>
    </w:p>
    <w:p w:rsidR="00A32583" w:rsidRDefault="00A32583" w:rsidP="00A32583">
      <w:pPr>
        <w:pStyle w:val="ConsPlusNormal"/>
        <w:ind w:firstLine="540"/>
        <w:jc w:val="both"/>
        <w:rPr>
          <w:b/>
        </w:rPr>
      </w:pPr>
      <w:r w:rsidRPr="006334C6">
        <w:t xml:space="preserve"> </w:t>
      </w:r>
      <w:r w:rsidRPr="006334C6">
        <w:rPr>
          <w:b/>
        </w:rPr>
        <w:t xml:space="preserve">Дума </w:t>
      </w:r>
      <w:r w:rsidR="006E19C7" w:rsidRPr="006334C6">
        <w:rPr>
          <w:b/>
        </w:rPr>
        <w:t xml:space="preserve">Каргасокского района </w:t>
      </w:r>
      <w:r w:rsidR="006334C6">
        <w:rPr>
          <w:b/>
        </w:rPr>
        <w:t>РЕШИЛА</w:t>
      </w:r>
      <w:r w:rsidRPr="006334C6">
        <w:rPr>
          <w:b/>
        </w:rPr>
        <w:t>:</w:t>
      </w:r>
    </w:p>
    <w:p w:rsidR="00FE75A4" w:rsidRDefault="00FE75A4" w:rsidP="00B702E9">
      <w:pPr>
        <w:autoSpaceDE w:val="0"/>
        <w:autoSpaceDN w:val="0"/>
        <w:adjustRightInd w:val="0"/>
        <w:ind w:left="142" w:hanging="142"/>
        <w:jc w:val="both"/>
        <w:rPr>
          <w:szCs w:val="28"/>
        </w:rPr>
      </w:pPr>
    </w:p>
    <w:p w:rsidR="004B0BB5" w:rsidRDefault="00FE75A4" w:rsidP="004B0BB5">
      <w:pPr>
        <w:autoSpaceDE w:val="0"/>
        <w:autoSpaceDN w:val="0"/>
        <w:adjustRightInd w:val="0"/>
        <w:ind w:left="142" w:hanging="142"/>
        <w:jc w:val="both"/>
        <w:rPr>
          <w:szCs w:val="28"/>
        </w:rPr>
      </w:pPr>
      <w:r>
        <w:rPr>
          <w:szCs w:val="28"/>
        </w:rPr>
        <w:tab/>
      </w:r>
      <w:r w:rsidR="00B702E9">
        <w:rPr>
          <w:szCs w:val="28"/>
        </w:rPr>
        <w:tab/>
        <w:t>1</w:t>
      </w:r>
      <w:r>
        <w:rPr>
          <w:szCs w:val="28"/>
        </w:rPr>
        <w:t xml:space="preserve">. </w:t>
      </w:r>
      <w:r w:rsidR="00AE13D2">
        <w:rPr>
          <w:szCs w:val="28"/>
        </w:rPr>
        <w:t>Утвердить  Положение о комиссии Думы Каргасокского района по соблюдению ограничений, запретов и требований, установленных в целях противодействия коррупции, и требований об урегулировании конфл</w:t>
      </w:r>
      <w:r w:rsidR="0076578C">
        <w:rPr>
          <w:szCs w:val="28"/>
        </w:rPr>
        <w:t>икта интересов</w:t>
      </w:r>
      <w:r w:rsidR="00B702E9">
        <w:rPr>
          <w:szCs w:val="28"/>
        </w:rPr>
        <w:t>,</w:t>
      </w:r>
      <w:r w:rsidR="00D07D7D">
        <w:rPr>
          <w:szCs w:val="28"/>
        </w:rPr>
        <w:t xml:space="preserve"> согласно приложению</w:t>
      </w:r>
      <w:r>
        <w:rPr>
          <w:szCs w:val="28"/>
        </w:rPr>
        <w:t xml:space="preserve"> 1</w:t>
      </w:r>
      <w:r w:rsidR="00210A83">
        <w:rPr>
          <w:szCs w:val="28"/>
        </w:rPr>
        <w:t xml:space="preserve"> к настоящему решению</w:t>
      </w:r>
      <w:r w:rsidR="00B702E9">
        <w:rPr>
          <w:szCs w:val="28"/>
        </w:rPr>
        <w:t>.</w:t>
      </w:r>
    </w:p>
    <w:p w:rsidR="00B702E9" w:rsidRPr="00B702E9" w:rsidRDefault="00B702E9" w:rsidP="00B702E9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2.</w:t>
      </w:r>
      <w:r w:rsidRPr="00B702E9">
        <w:t xml:space="preserve"> </w:t>
      </w:r>
      <w:r>
        <w:t>Утвердить состав комиссии</w:t>
      </w:r>
      <w:r w:rsidRPr="00C22DD4">
        <w:t xml:space="preserve"> </w:t>
      </w:r>
      <w:r>
        <w:t>Думы</w:t>
      </w:r>
      <w:r w:rsidRPr="00C22DD4">
        <w:t xml:space="preserve"> </w:t>
      </w:r>
      <w:r>
        <w:t>Каргасокского</w:t>
      </w:r>
      <w:r w:rsidRPr="00C22DD4">
        <w:t xml:space="preserve"> района </w:t>
      </w:r>
      <w:r w:rsidRPr="00A61B42">
        <w:t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>
        <w:t xml:space="preserve">, согласно приложению 2 </w:t>
      </w:r>
      <w:r>
        <w:rPr>
          <w:szCs w:val="28"/>
        </w:rPr>
        <w:t>к настоящему решению.</w:t>
      </w:r>
    </w:p>
    <w:p w:rsidR="0076578C" w:rsidRDefault="0076578C" w:rsidP="004B0BB5">
      <w:pPr>
        <w:autoSpaceDE w:val="0"/>
        <w:autoSpaceDN w:val="0"/>
        <w:adjustRightInd w:val="0"/>
        <w:ind w:left="142" w:hanging="142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B702E9">
        <w:t>3</w:t>
      </w:r>
      <w:r>
        <w:t xml:space="preserve">. Решение Думы Каргасокского района от 17.03.2016 № 52 "Об утверждении Положения о комиссии по соблюдению требований к служебному поведению лиц, замещающих муниципальные должности и урегулированию конфликта интересов в Думе Каргасокского района" признать утратившим силу. </w:t>
      </w:r>
    </w:p>
    <w:p w:rsidR="00CD243C" w:rsidRDefault="00224EFE" w:rsidP="00CD243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B702E9">
        <w:rPr>
          <w:szCs w:val="28"/>
        </w:rPr>
        <w:t>4</w:t>
      </w:r>
      <w:r w:rsidR="00CD243C">
        <w:rPr>
          <w:szCs w:val="28"/>
        </w:rPr>
        <w:t>.</w:t>
      </w:r>
      <w:r w:rsidR="00CD243C" w:rsidRPr="00CD243C">
        <w:rPr>
          <w:szCs w:val="28"/>
        </w:rPr>
        <w:t xml:space="preserve"> </w:t>
      </w:r>
      <w:r w:rsidR="00CD243C" w:rsidRPr="003537A6">
        <w:rPr>
          <w:szCs w:val="28"/>
        </w:rPr>
        <w:t>Настоящее решение официально опубликовать</w:t>
      </w:r>
      <w:r w:rsidR="00AE13D2">
        <w:rPr>
          <w:szCs w:val="28"/>
        </w:rPr>
        <w:t xml:space="preserve"> (обнародовать)</w:t>
      </w:r>
      <w:r w:rsidR="00CD243C" w:rsidRPr="003537A6">
        <w:rPr>
          <w:szCs w:val="28"/>
        </w:rPr>
        <w:t xml:space="preserve"> в порядке, установленном Уставом муниципального образования «Каргасокский район».</w:t>
      </w:r>
    </w:p>
    <w:p w:rsidR="00F477DB" w:rsidRPr="00C22DD4" w:rsidRDefault="00B702E9" w:rsidP="00F477DB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5. </w:t>
      </w:r>
      <w:proofErr w:type="gramStart"/>
      <w:r w:rsidR="00F477DB" w:rsidRPr="00A61B42">
        <w:t xml:space="preserve">Контроль </w:t>
      </w:r>
      <w:r w:rsidR="00F477DB">
        <w:t>за</w:t>
      </w:r>
      <w:proofErr w:type="gramEnd"/>
      <w:r w:rsidR="00F477DB">
        <w:t xml:space="preserve"> исполнением настоящего решения возложить на правовой комитет Думы Каргасокского района.</w:t>
      </w:r>
    </w:p>
    <w:p w:rsidR="00B702E9" w:rsidRPr="003537A6" w:rsidRDefault="00B702E9" w:rsidP="00CD243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D243C" w:rsidRPr="006334C6" w:rsidRDefault="00CD243C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14783" w:rsidRDefault="00714783" w:rsidP="003D5CA6">
      <w:pPr>
        <w:autoSpaceDE w:val="0"/>
        <w:autoSpaceDN w:val="0"/>
        <w:adjustRightInd w:val="0"/>
        <w:ind w:firstLine="540"/>
        <w:jc w:val="both"/>
      </w:pPr>
    </w:p>
    <w:p w:rsidR="00014F50" w:rsidRDefault="003D5CA6" w:rsidP="00714783">
      <w:pPr>
        <w:autoSpaceDE w:val="0"/>
        <w:autoSpaceDN w:val="0"/>
        <w:adjustRightInd w:val="0"/>
        <w:ind w:firstLine="142"/>
      </w:pPr>
      <w:r>
        <w:t xml:space="preserve">Председатель Думы </w:t>
      </w:r>
    </w:p>
    <w:p w:rsidR="003D5CA6" w:rsidRDefault="003D5CA6" w:rsidP="00714783">
      <w:pPr>
        <w:autoSpaceDE w:val="0"/>
        <w:autoSpaceDN w:val="0"/>
        <w:adjustRightInd w:val="0"/>
        <w:ind w:firstLine="142"/>
      </w:pPr>
      <w:r>
        <w:t xml:space="preserve">Каргасокского района                                                   </w:t>
      </w:r>
      <w:r w:rsidR="0076578C">
        <w:tab/>
      </w:r>
      <w:r w:rsidR="0076578C">
        <w:tab/>
      </w:r>
      <w:r w:rsidR="00714783">
        <w:tab/>
        <w:t xml:space="preserve">   </w:t>
      </w:r>
      <w:r w:rsidR="0076578C">
        <w:tab/>
      </w:r>
      <w:r w:rsidR="00714783">
        <w:t xml:space="preserve"> </w:t>
      </w:r>
      <w:r w:rsidR="004237FF">
        <w:t xml:space="preserve"> </w:t>
      </w:r>
      <w:r w:rsidR="00714783">
        <w:t xml:space="preserve">  </w:t>
      </w:r>
      <w:r>
        <w:t xml:space="preserve"> В.В. Брагин</w:t>
      </w:r>
    </w:p>
    <w:p w:rsidR="003D5CA6" w:rsidRDefault="003D5CA6" w:rsidP="00714783">
      <w:pPr>
        <w:autoSpaceDE w:val="0"/>
        <w:autoSpaceDN w:val="0"/>
        <w:adjustRightInd w:val="0"/>
        <w:ind w:firstLine="142"/>
      </w:pPr>
    </w:p>
    <w:p w:rsidR="003D5CA6" w:rsidRDefault="003D5CA6" w:rsidP="00714783">
      <w:pPr>
        <w:autoSpaceDE w:val="0"/>
        <w:autoSpaceDN w:val="0"/>
        <w:adjustRightInd w:val="0"/>
        <w:ind w:firstLine="142"/>
      </w:pPr>
    </w:p>
    <w:p w:rsidR="00874DC1" w:rsidRDefault="003D5CA6" w:rsidP="004237FF">
      <w:pPr>
        <w:autoSpaceDE w:val="0"/>
        <w:autoSpaceDN w:val="0"/>
        <w:adjustRightInd w:val="0"/>
        <w:ind w:firstLine="142"/>
      </w:pPr>
      <w:r>
        <w:t xml:space="preserve">Глава Каргасокского района      </w:t>
      </w:r>
      <w:r w:rsidR="00014F50">
        <w:t xml:space="preserve">                               </w:t>
      </w:r>
      <w:r>
        <w:t xml:space="preserve">  </w:t>
      </w:r>
      <w:r w:rsidR="0076578C">
        <w:tab/>
      </w:r>
      <w:r w:rsidR="0076578C">
        <w:tab/>
      </w:r>
      <w:r w:rsidR="0076578C">
        <w:tab/>
      </w:r>
      <w:r w:rsidR="00714783">
        <w:t xml:space="preserve">            </w:t>
      </w:r>
      <w:r>
        <w:t xml:space="preserve"> А.П. Ащеулов</w:t>
      </w:r>
    </w:p>
    <w:p w:rsidR="004237FF" w:rsidRDefault="004237FF" w:rsidP="004237FF">
      <w:pPr>
        <w:autoSpaceDE w:val="0"/>
        <w:autoSpaceDN w:val="0"/>
        <w:adjustRightInd w:val="0"/>
        <w:ind w:firstLine="142"/>
      </w:pPr>
    </w:p>
    <w:p w:rsidR="004237FF" w:rsidRPr="00FB12A5" w:rsidRDefault="004237FF" w:rsidP="004237FF">
      <w:pPr>
        <w:shd w:val="clear" w:color="auto" w:fill="FFFFFF"/>
        <w:ind w:left="6521" w:right="65"/>
        <w:jc w:val="both"/>
      </w:pPr>
      <w:r w:rsidRPr="00FB12A5">
        <w:t>УТВЕРЖДЕН</w:t>
      </w:r>
      <w:r>
        <w:t>О</w:t>
      </w:r>
      <w:r w:rsidRPr="00FB12A5">
        <w:t xml:space="preserve"> </w:t>
      </w:r>
    </w:p>
    <w:p w:rsidR="004237FF" w:rsidRPr="00FB12A5" w:rsidRDefault="004237FF" w:rsidP="004237FF">
      <w:pPr>
        <w:shd w:val="clear" w:color="auto" w:fill="FFFFFF"/>
        <w:ind w:left="6521" w:right="65"/>
        <w:jc w:val="both"/>
      </w:pPr>
      <w:r w:rsidRPr="00FB12A5">
        <w:t>решением Думы</w:t>
      </w:r>
    </w:p>
    <w:p w:rsidR="004237FF" w:rsidRPr="00FB12A5" w:rsidRDefault="004237FF" w:rsidP="004237FF">
      <w:pPr>
        <w:shd w:val="clear" w:color="auto" w:fill="FFFFFF"/>
        <w:ind w:left="6521" w:right="65"/>
        <w:jc w:val="both"/>
      </w:pPr>
      <w:r w:rsidRPr="00FB12A5">
        <w:t xml:space="preserve">Каргасокского района </w:t>
      </w:r>
    </w:p>
    <w:p w:rsidR="004237FF" w:rsidRPr="00FB12A5" w:rsidRDefault="004237FF" w:rsidP="004237FF">
      <w:pPr>
        <w:shd w:val="clear" w:color="auto" w:fill="FFFFFF"/>
        <w:ind w:left="6521" w:right="65"/>
        <w:jc w:val="both"/>
      </w:pPr>
      <w:r>
        <w:t>от ______</w:t>
      </w:r>
      <w:r w:rsidRPr="00FB12A5">
        <w:t>2019</w:t>
      </w:r>
      <w:r>
        <w:t xml:space="preserve"> </w:t>
      </w:r>
      <w:r w:rsidRPr="00FB12A5">
        <w:t>г.  №</w:t>
      </w:r>
      <w:r>
        <w:t xml:space="preserve"> </w:t>
      </w:r>
      <w:r w:rsidRPr="00FB12A5">
        <w:t xml:space="preserve">   </w:t>
      </w:r>
    </w:p>
    <w:p w:rsidR="004237FF" w:rsidRDefault="004237FF" w:rsidP="004237FF">
      <w:pPr>
        <w:shd w:val="clear" w:color="auto" w:fill="FFFFFF"/>
        <w:ind w:left="6521" w:right="65"/>
        <w:jc w:val="both"/>
      </w:pPr>
      <w:r>
        <w:t>Приложение 1</w:t>
      </w: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4237FF" w:rsidRDefault="004237FF" w:rsidP="00AD0A58">
      <w:pPr>
        <w:pStyle w:val="ConsPlusNormal"/>
        <w:ind w:firstLine="540"/>
        <w:jc w:val="center"/>
      </w:pPr>
    </w:p>
    <w:p w:rsidR="00AD0A58" w:rsidRPr="00AD0A58" w:rsidRDefault="004237FF" w:rsidP="004237FF">
      <w:pPr>
        <w:pStyle w:val="ConsPlusNormal"/>
        <w:ind w:firstLine="540"/>
        <w:rPr>
          <w:b/>
        </w:rPr>
      </w:pPr>
      <w:r>
        <w:t xml:space="preserve">                                                    </w:t>
      </w:r>
      <w:hyperlink r:id="rId11" w:history="1">
        <w:r w:rsidR="00AD0A58" w:rsidRPr="00AD0A58">
          <w:rPr>
            <w:b/>
          </w:rPr>
          <w:t>ПОЛОЖЕНИЕ</w:t>
        </w:r>
      </w:hyperlink>
    </w:p>
    <w:p w:rsidR="00AD0A58" w:rsidRPr="00AD0A58" w:rsidRDefault="00AD0A58" w:rsidP="00AD0A58">
      <w:pPr>
        <w:pStyle w:val="ConsPlusNormal"/>
        <w:ind w:firstLine="540"/>
        <w:jc w:val="center"/>
        <w:rPr>
          <w:b/>
        </w:rPr>
      </w:pPr>
      <w:r w:rsidRPr="00AD0A58">
        <w:rPr>
          <w:b/>
        </w:rPr>
        <w:t xml:space="preserve">о </w:t>
      </w:r>
      <w:r>
        <w:rPr>
          <w:b/>
        </w:rPr>
        <w:t>комиссии Думы Каргасокского</w:t>
      </w:r>
      <w:r w:rsidRPr="00AD0A58">
        <w:rPr>
          <w:b/>
        </w:rPr>
        <w:t xml:space="preserve"> района </w:t>
      </w:r>
      <w:r w:rsidRPr="00AD0A58">
        <w:rPr>
          <w:b/>
          <w:shd w:val="clear" w:color="auto" w:fill="FFFFFF"/>
        </w:rPr>
        <w:t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</w:p>
    <w:p w:rsidR="00AD0A58" w:rsidRPr="00F532DC" w:rsidRDefault="00AD0A58" w:rsidP="00AD0A58">
      <w:pPr>
        <w:pStyle w:val="ConsPlusNormal"/>
        <w:ind w:firstLine="540"/>
        <w:jc w:val="center"/>
        <w:rPr>
          <w:rFonts w:ascii="Arial" w:hAnsi="Arial" w:cs="Arial"/>
        </w:rPr>
      </w:pPr>
    </w:p>
    <w:p w:rsidR="004237FF" w:rsidRDefault="00AD0A58" w:rsidP="00AD0A58">
      <w:pPr>
        <w:ind w:firstLine="709"/>
        <w:jc w:val="both"/>
      </w:pPr>
      <w:r w:rsidRPr="00AD0A58">
        <w:rPr>
          <w:bCs/>
        </w:rPr>
        <w:t xml:space="preserve">1. </w:t>
      </w:r>
      <w:proofErr w:type="gramStart"/>
      <w:r w:rsidR="004237FF">
        <w:rPr>
          <w:bCs/>
        </w:rPr>
        <w:t>Положение о комиссии Думы Каргасокского</w:t>
      </w:r>
      <w:r w:rsidR="004237FF" w:rsidRPr="00CE6006">
        <w:rPr>
          <w:bCs/>
        </w:rPr>
        <w:t xml:space="preserve"> района по соблюдению ограничений, запретов и требований, установленных в целях противодействия коррупции,  и требований об урегулировании конфликта интересов</w:t>
      </w:r>
      <w:r w:rsidR="004237FF">
        <w:rPr>
          <w:bCs/>
        </w:rPr>
        <w:t xml:space="preserve"> (далее – Комиссия)</w:t>
      </w:r>
      <w:r w:rsidR="004237FF">
        <w:t xml:space="preserve"> разработан</w:t>
      </w:r>
      <w:r w:rsidR="00317BA1">
        <w:t>о</w:t>
      </w:r>
      <w:r w:rsidR="004237FF">
        <w:t xml:space="preserve"> в соответствии с Федеральным законом от 25.12.2008 № 273-ФЗ "О противодействии коррупции" и з</w:t>
      </w:r>
      <w:r w:rsidR="004237FF" w:rsidRPr="00BA30FF">
        <w:t>акон</w:t>
      </w:r>
      <w:r w:rsidR="004237FF">
        <w:t>ом</w:t>
      </w:r>
      <w:r w:rsidR="004237FF" w:rsidRPr="00BA30FF">
        <w:t xml:space="preserve"> Томской области от 06.05.2009 </w:t>
      </w:r>
      <w:r w:rsidR="004237FF">
        <w:t>№</w:t>
      </w:r>
      <w:r w:rsidR="004237FF" w:rsidRPr="00BA30FF">
        <w:t xml:space="preserve"> 68-ОЗ</w:t>
      </w:r>
      <w:r w:rsidR="004237FF">
        <w:t xml:space="preserve"> "</w:t>
      </w:r>
      <w:r w:rsidR="004237FF" w:rsidRPr="00BA30FF"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</w:t>
      </w:r>
      <w:r w:rsidR="004237FF">
        <w:t>ые</w:t>
      </w:r>
      <w:proofErr w:type="gramEnd"/>
      <w:r w:rsidR="004237FF">
        <w:t xml:space="preserve"> должности, в Томской области". </w:t>
      </w:r>
    </w:p>
    <w:p w:rsidR="00AD0A58" w:rsidRPr="004237FF" w:rsidRDefault="00AD0A58" w:rsidP="00AD0A58">
      <w:pPr>
        <w:ind w:firstLine="709"/>
        <w:jc w:val="both"/>
        <w:rPr>
          <w:bCs/>
        </w:rPr>
      </w:pPr>
      <w:r w:rsidRPr="00AD0A58">
        <w:rPr>
          <w:bCs/>
        </w:rPr>
        <w:t xml:space="preserve">2. В состав Комиссии входят председатель Комиссии, заместитель председателя Комиссии, </w:t>
      </w:r>
      <w:r w:rsidRPr="00AD0A58">
        <w:t>которые назначаются из чи</w:t>
      </w:r>
      <w:r>
        <w:t>сла депутатов Думы Каргасокского</w:t>
      </w:r>
      <w:r w:rsidRPr="00AD0A58">
        <w:t xml:space="preserve"> района, а также </w:t>
      </w:r>
      <w:r w:rsidRPr="00AD0A58">
        <w:rPr>
          <w:bCs/>
        </w:rPr>
        <w:t xml:space="preserve">секретарь Комиссии и </w:t>
      </w:r>
      <w:r w:rsidR="004237FF">
        <w:t>иные члены Комиссии.</w:t>
      </w:r>
    </w:p>
    <w:p w:rsidR="00AD0A58" w:rsidRPr="00AD0A58" w:rsidRDefault="00AD0A58" w:rsidP="00AD0A58">
      <w:pPr>
        <w:pStyle w:val="ConsPlusNormal"/>
        <w:ind w:firstLine="709"/>
        <w:jc w:val="both"/>
        <w:rPr>
          <w:bCs/>
        </w:rPr>
      </w:pPr>
      <w:r w:rsidRPr="00AD0A58">
        <w:rPr>
          <w:bCs/>
        </w:rPr>
        <w:t xml:space="preserve">3. К ведению Комиссии относится: </w:t>
      </w:r>
    </w:p>
    <w:p w:rsidR="00AD0A58" w:rsidRPr="00AD0A58" w:rsidRDefault="00AD0A58" w:rsidP="00AD0A58">
      <w:pPr>
        <w:ind w:firstLine="709"/>
        <w:jc w:val="both"/>
      </w:pPr>
      <w:r w:rsidRPr="00AD0A58">
        <w:t xml:space="preserve">1) рассмотрение уведомлений </w:t>
      </w:r>
      <w:r w:rsidR="00F3673A">
        <w:rPr>
          <w:shd w:val="clear" w:color="auto" w:fill="FFFFFF"/>
        </w:rPr>
        <w:t>депутата Думы Каргасокского</w:t>
      </w:r>
      <w:r w:rsidRPr="00AD0A58">
        <w:rPr>
          <w:shd w:val="clear" w:color="auto" w:fill="FFFFFF"/>
        </w:rPr>
        <w:t xml:space="preserve"> района, выборного должностного лица местного самоуправления, лица, замещающего муниципальную должность, иного лица, замещающего муниципальную должнос</w:t>
      </w:r>
      <w:r w:rsidR="006259D7">
        <w:rPr>
          <w:shd w:val="clear" w:color="auto" w:fill="FFFFFF"/>
        </w:rPr>
        <w:t>ть</w:t>
      </w:r>
      <w:r w:rsidRPr="00AD0A58">
        <w:rPr>
          <w:shd w:val="clear" w:color="auto" w:fill="FFFFFF"/>
        </w:rPr>
        <w:t xml:space="preserve"> (далее – лица, замещающие муниципальные должности),</w:t>
      </w:r>
      <w:r w:rsidRPr="00AD0A58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D0A58" w:rsidRPr="00AD0A58" w:rsidRDefault="00AD0A58" w:rsidP="00AD0A58">
      <w:pPr>
        <w:pStyle w:val="ConsPlusNormal"/>
        <w:ind w:firstLine="709"/>
        <w:jc w:val="both"/>
        <w:rPr>
          <w:bCs/>
        </w:rPr>
      </w:pPr>
      <w:r w:rsidRPr="00AD0A58">
        <w:rPr>
          <w:bCs/>
        </w:rPr>
        <w:t xml:space="preserve">2) рассмотрение поступившей информации о несоблюдении </w:t>
      </w:r>
      <w:r w:rsidRPr="00AD0A58">
        <w:rPr>
          <w:shd w:val="clear" w:color="auto" w:fill="FFFFFF"/>
        </w:rPr>
        <w:t>лицами, замещающими муниципальные должности,</w:t>
      </w:r>
      <w:r w:rsidRPr="00AD0A58">
        <w:rPr>
          <w:bCs/>
        </w:rPr>
        <w:t xml:space="preserve"> ограничений и запретов, установленных </w:t>
      </w:r>
      <w:r w:rsidRPr="00AD0A58">
        <w:t xml:space="preserve">Федеральным </w:t>
      </w:r>
      <w:r w:rsidRPr="00AD0A58">
        <w:rPr>
          <w:bCs/>
        </w:rPr>
        <w:t xml:space="preserve">законом от 25 декабря 2008 года № 273-ФЗ </w:t>
      </w:r>
      <w:r w:rsidRPr="00AD0A58">
        <w:rPr>
          <w:bCs/>
        </w:rPr>
        <w:br/>
        <w:t>«О противодействии коррупции» (далее – Федеральный закон № 273-ФЗ) и другими федеральными законами.</w:t>
      </w:r>
    </w:p>
    <w:p w:rsidR="00AD0A58" w:rsidRPr="00AD0A58" w:rsidRDefault="00AD0A58" w:rsidP="00AD0A58">
      <w:pPr>
        <w:ind w:firstLine="709"/>
        <w:jc w:val="both"/>
      </w:pPr>
      <w:r w:rsidRPr="00AD0A58">
        <w:rPr>
          <w:bCs/>
        </w:rPr>
        <w:t xml:space="preserve">4. В течение 7 календарных дней </w:t>
      </w:r>
      <w:r w:rsidRPr="00AD0A58">
        <w:t>со дня поступления в Комиссию указанных в пункте 3 настоящего положения документов, председатель Комиссии назначает дату проведения заседания Комиссии, которое должно быть проведено в течение 20 календарных дней со дня поступления в Комиссию указанных в пункте 3 настоящего положения документов.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5. Организационное, документационное обеспечение деятельности Комиссии, а также информирование членов Комиссии о вопросах, включенных </w:t>
      </w:r>
      <w:r w:rsidRPr="00AD0A58">
        <w:br/>
        <w:t>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6. Заседание Комиссии правомочно, если на нем присутствует не менее двух третей от общего числа членов Комиссии.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 w:rsidRPr="00AD0A58">
        <w:lastRenderedPageBreak/>
        <w:t>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9. Член Комиссии обязан присутствовать на заседании Комиссии. </w:t>
      </w:r>
      <w:r w:rsidRPr="00AD0A58">
        <w:br/>
        <w:t>О невозможности присутствия по уважительной причине член Комиссии информирует в письмен</w:t>
      </w:r>
      <w:r w:rsidR="00637194">
        <w:t xml:space="preserve">ной форме председателя Комиссии не позднее, чем за пять дней до начала заседания Комиссии. 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10. Заседание Комиссии проводится в присутствии </w:t>
      </w:r>
      <w:r w:rsidRPr="00AD0A58">
        <w:rPr>
          <w:shd w:val="clear" w:color="auto" w:fill="FFFFFF"/>
        </w:rPr>
        <w:t>лица, замещающего муниципальную должность</w:t>
      </w:r>
      <w:r w:rsidRPr="00AD0A58">
        <w:t xml:space="preserve">, в отношении которого рассматривается вопрос </w:t>
      </w:r>
      <w:r w:rsidRPr="00AD0A58">
        <w:br/>
        <w:t>о соблюдении требований к служебному поведению и (или) требований об урегулировании конфликта интересов.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При наличии письменной просьбы </w:t>
      </w:r>
      <w:r w:rsidRPr="00AD0A58">
        <w:rPr>
          <w:shd w:val="clear" w:color="auto" w:fill="FFFFFF"/>
        </w:rPr>
        <w:t>лица, замещающего муниципальную должность,</w:t>
      </w:r>
      <w:r w:rsidRPr="00AD0A58">
        <w:t xml:space="preserve"> о рассмотрении указанного вопроса без его участия заседание комиссии проводится в его отсутствие.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В случае неявки на заседание Комиссии </w:t>
      </w:r>
      <w:r w:rsidRPr="00AD0A58">
        <w:rPr>
          <w:shd w:val="clear" w:color="auto" w:fill="FFFFFF"/>
        </w:rPr>
        <w:t>лица, замещающего муниципальную должность</w:t>
      </w:r>
      <w:r w:rsidRPr="00AD0A58">
        <w:t xml:space="preserve"> (его представителя), и при отсутствии письменной просьбы о рассмотрении данного вопроса без его участия рассмотрение вопроса откладывается.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В случае повторной неявки </w:t>
      </w:r>
      <w:r w:rsidRPr="00AD0A58">
        <w:rPr>
          <w:shd w:val="clear" w:color="auto" w:fill="FFFFFF"/>
        </w:rPr>
        <w:t>лица, замещающего муниципальную должность,</w:t>
      </w:r>
      <w:r w:rsidRPr="00AD0A58">
        <w:t xml:space="preserve"> без уважительной причины Комиссия </w:t>
      </w:r>
      <w:r w:rsidR="00DF4D45">
        <w:t xml:space="preserve">принимает </w:t>
      </w:r>
      <w:r w:rsidRPr="00AD0A58">
        <w:t xml:space="preserve"> решение о рассмотрении данного вопроса в его отсутствие.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11. На заседании Комиссии заслушиваются пояснения </w:t>
      </w:r>
      <w:r w:rsidRPr="00AD0A58">
        <w:rPr>
          <w:shd w:val="clear" w:color="auto" w:fill="FFFFFF"/>
        </w:rPr>
        <w:t>лица, замещающего муниципальную должность</w:t>
      </w:r>
      <w:r w:rsidRPr="00AD0A58">
        <w:t xml:space="preserve"> (с его согласия), и иных лиц рассматриваются материалы по существу вынесенных на данное заседание вопросов, а также дополнительные материалы.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12.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13.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несогласный с её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</w:t>
      </w:r>
      <w:r w:rsidRPr="00AD0A58">
        <w:rPr>
          <w:shd w:val="clear" w:color="auto" w:fill="FFFFFF"/>
        </w:rPr>
        <w:t>лицо, замещающее муниципальную должность</w:t>
      </w:r>
      <w:r w:rsidRPr="00AD0A58">
        <w:t>.</w:t>
      </w:r>
    </w:p>
    <w:p w:rsidR="00AD0A58" w:rsidRPr="00AD0A58" w:rsidRDefault="00AD0A58" w:rsidP="00AD0A58">
      <w:pPr>
        <w:ind w:firstLine="709"/>
        <w:jc w:val="both"/>
      </w:pPr>
      <w:r w:rsidRPr="00AD0A58">
        <w:t xml:space="preserve">14. По итогам рассмотрения уведомления </w:t>
      </w:r>
      <w:r w:rsidRPr="00AD0A58">
        <w:rPr>
          <w:shd w:val="clear" w:color="auto" w:fill="FFFFFF"/>
        </w:rPr>
        <w:t>лица, замещающего муниципальную должность,</w:t>
      </w:r>
      <w:r w:rsidRPr="00AD0A58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следующих решений:</w:t>
      </w:r>
    </w:p>
    <w:p w:rsidR="00AD0A58" w:rsidRPr="00AD0A58" w:rsidRDefault="00AD0A58" w:rsidP="00AD0A58">
      <w:pPr>
        <w:pStyle w:val="s1"/>
        <w:spacing w:before="0" w:beforeAutospacing="0" w:after="0" w:afterAutospacing="0"/>
        <w:ind w:firstLine="709"/>
        <w:jc w:val="both"/>
      </w:pPr>
      <w:r w:rsidRPr="00AD0A58">
        <w:t>1) признать, что при исполнении должностных обязанностей лицом, представившим уведомление, конфликт интересов отсутствует;</w:t>
      </w:r>
    </w:p>
    <w:p w:rsidR="00AD0A58" w:rsidRPr="00AD0A58" w:rsidRDefault="00AD0A58" w:rsidP="00AD0A58">
      <w:pPr>
        <w:pStyle w:val="s1"/>
        <w:spacing w:before="0" w:beforeAutospacing="0" w:after="0" w:afterAutospacing="0"/>
        <w:ind w:firstLine="709"/>
        <w:jc w:val="both"/>
      </w:pPr>
      <w:r w:rsidRPr="00AD0A58">
        <w:t>2)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</w:t>
      </w:r>
      <w:r w:rsidR="006259D7">
        <w:t>ие, Думе Каргасокского</w:t>
      </w:r>
      <w:r w:rsidRPr="00AD0A58">
        <w:t xml:space="preserve"> района или иному органу местного самоуправления муниципа</w:t>
      </w:r>
      <w:r w:rsidR="006259D7">
        <w:t>льного образования «Каргасокский</w:t>
      </w:r>
      <w:r w:rsidRPr="00AD0A58">
        <w:t xml:space="preserve"> район», осуществляющему функции представителя нанимателя, принять меры по предотвращению или урегулированию конфликта интересов;</w:t>
      </w:r>
    </w:p>
    <w:p w:rsidR="00AD0A58" w:rsidRPr="00AD0A58" w:rsidRDefault="00AD0A58" w:rsidP="00AD0A58">
      <w:pPr>
        <w:pStyle w:val="s1"/>
        <w:spacing w:before="0" w:beforeAutospacing="0" w:after="0" w:afterAutospacing="0"/>
        <w:ind w:firstLine="709"/>
        <w:jc w:val="both"/>
      </w:pPr>
      <w:r w:rsidRPr="00AD0A58">
        <w:t>3) признать, что лицо, представившее уведомление, не соблюдало требования об урегулировании конфликта интересов. В этом случае Комисси</w:t>
      </w:r>
      <w:r w:rsidR="006259D7">
        <w:t>я рекомендует Думе Каргасокского</w:t>
      </w:r>
      <w:r w:rsidRPr="00AD0A58">
        <w:t xml:space="preserve"> района применить к лицу, </w:t>
      </w:r>
      <w:r w:rsidRPr="00AD0A58">
        <w:br/>
        <w:t>представившему уведомление, конкретную меру ответственности в соответствии с законодательством Российской Федерации.</w:t>
      </w:r>
    </w:p>
    <w:p w:rsidR="00AD0A58" w:rsidRPr="00AD0A58" w:rsidRDefault="00AD0A58" w:rsidP="00AD0A58">
      <w:pPr>
        <w:ind w:firstLine="709"/>
        <w:jc w:val="both"/>
      </w:pPr>
      <w:r w:rsidRPr="00AD0A58">
        <w:lastRenderedPageBreak/>
        <w:t xml:space="preserve">15. По итогам рассмотрения информации, о несоблюдении </w:t>
      </w:r>
      <w:r w:rsidRPr="00AD0A58">
        <w:rPr>
          <w:shd w:val="clear" w:color="auto" w:fill="FFFFFF"/>
        </w:rPr>
        <w:t>лицом, замещающим муниципальную должность,</w:t>
      </w:r>
      <w:r w:rsidRPr="00AD0A58">
        <w:t xml:space="preserve"> ограничений и запретов, обязанностей, установленных </w:t>
      </w:r>
      <w:r w:rsidRPr="00AD0A58">
        <w:rPr>
          <w:bCs/>
        </w:rPr>
        <w:t>Федеральным законом № 273-ФЗ</w:t>
      </w:r>
      <w:r w:rsidRPr="00AD0A58">
        <w:t>, а также другими федеральными законами, Комиссия принимает одно из следующих решений: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1) установить, что </w:t>
      </w:r>
      <w:r w:rsidRPr="00AD0A58">
        <w:rPr>
          <w:shd w:val="clear" w:color="auto" w:fill="FFFFFF"/>
        </w:rPr>
        <w:t>лицо, замещающее муниципальную должность,</w:t>
      </w:r>
      <w:r w:rsidRPr="00AD0A58">
        <w:t xml:space="preserve"> соблюдало ограничения и запреты;</w:t>
      </w:r>
    </w:p>
    <w:p w:rsidR="00AD0A58" w:rsidRPr="00AD0A58" w:rsidRDefault="00AD0A58" w:rsidP="006259D7">
      <w:pPr>
        <w:autoSpaceDE w:val="0"/>
        <w:autoSpaceDN w:val="0"/>
        <w:adjustRightInd w:val="0"/>
        <w:ind w:firstLine="709"/>
        <w:jc w:val="both"/>
      </w:pPr>
      <w:r w:rsidRPr="00AD0A58">
        <w:t xml:space="preserve">2) установить, что </w:t>
      </w:r>
      <w:r w:rsidRPr="00AD0A58">
        <w:rPr>
          <w:shd w:val="clear" w:color="auto" w:fill="FFFFFF"/>
        </w:rPr>
        <w:t>лицо, замещающее муниципальную должность,</w:t>
      </w:r>
      <w:r w:rsidRPr="00AD0A58">
        <w:t xml:space="preserve"> не соблюдало ограничения и запреты. В этом случае Комисси</w:t>
      </w:r>
      <w:r w:rsidR="006259D7">
        <w:t>я рекомендует Думе Каргасокского</w:t>
      </w:r>
      <w:r w:rsidRPr="00AD0A58">
        <w:t xml:space="preserve"> района применить к указанному лицу, конкретную меру ответственности в соответствии с законодательством Российской Федерации.</w:t>
      </w:r>
    </w:p>
    <w:p w:rsidR="00AD0A58" w:rsidRPr="00AD0A58" w:rsidRDefault="00AD0A58" w:rsidP="00AD0A58">
      <w:pPr>
        <w:pStyle w:val="ConsPlusNormal"/>
        <w:ind w:firstLine="709"/>
        <w:jc w:val="both"/>
      </w:pPr>
      <w:r w:rsidRPr="00AD0A58">
        <w:t>16.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</w:t>
      </w:r>
      <w:r w:rsidR="00005EA3">
        <w:t>ся членами Комиссии, принимавшими</w:t>
      </w:r>
      <w:r w:rsidRPr="00AD0A58">
        <w:t xml:space="preserve"> участие в её заседании.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17. В протоколе заседания Комиссии указываются: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1) дата заседания Комиссии, фамилии, имена, отчества членов Комиссии и других лиц, присутствующих на заседании;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2) формулировка каждого из рассматриваемых на заседании Комиссии вопросов с указанием фамилии, имени, отчества </w:t>
      </w:r>
      <w:r w:rsidRPr="00AD0A58">
        <w:rPr>
          <w:shd w:val="clear" w:color="auto" w:fill="FFFFFF"/>
        </w:rPr>
        <w:t>лица, замещающего муниципальную должность</w:t>
      </w:r>
      <w:r w:rsidRPr="00AD0A58">
        <w:t>, в отношении которого рассматривается соответствующий вопрос;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3) материалы, исследованные комиссией в связи с рассматриваемыми ею вопросами;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4) содержание пояснений </w:t>
      </w:r>
      <w:r w:rsidRPr="00AD0A58">
        <w:rPr>
          <w:shd w:val="clear" w:color="auto" w:fill="FFFFFF"/>
        </w:rPr>
        <w:t>лица, замещающего муниципальную должность,</w:t>
      </w:r>
      <w:r w:rsidRPr="00AD0A58">
        <w:t xml:space="preserve"> и других лиц по существу рассматриваемых Комиссией вопросов;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5) фамилии, имена, отчества выступивших на заседании лиц и краткое изложение их выступлений;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7) результаты голосования;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8) решени</w:t>
      </w:r>
      <w:r>
        <w:t>е и обоснование его принятия.</w:t>
      </w:r>
    </w:p>
    <w:p w:rsidR="00AD0A58" w:rsidRP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P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Pr="00FB12A5" w:rsidRDefault="00FB701F" w:rsidP="00FB701F">
      <w:pPr>
        <w:shd w:val="clear" w:color="auto" w:fill="FFFFFF"/>
        <w:ind w:left="6521" w:right="65"/>
        <w:jc w:val="both"/>
      </w:pPr>
      <w:r w:rsidRPr="00FB12A5">
        <w:t xml:space="preserve">УТВЕРЖДЕН </w:t>
      </w:r>
    </w:p>
    <w:p w:rsidR="00FB701F" w:rsidRPr="00FB12A5" w:rsidRDefault="00FB701F" w:rsidP="00FB701F">
      <w:pPr>
        <w:shd w:val="clear" w:color="auto" w:fill="FFFFFF"/>
        <w:ind w:left="6521" w:right="65"/>
        <w:jc w:val="both"/>
      </w:pPr>
      <w:r w:rsidRPr="00FB12A5">
        <w:t>решением Думы</w:t>
      </w:r>
    </w:p>
    <w:p w:rsidR="00FB701F" w:rsidRPr="00FB12A5" w:rsidRDefault="00FB701F" w:rsidP="00FB701F">
      <w:pPr>
        <w:shd w:val="clear" w:color="auto" w:fill="FFFFFF"/>
        <w:ind w:left="6521" w:right="65"/>
        <w:jc w:val="both"/>
      </w:pPr>
      <w:r w:rsidRPr="00FB12A5">
        <w:t xml:space="preserve">Каргасокского района </w:t>
      </w:r>
    </w:p>
    <w:p w:rsidR="00FB701F" w:rsidRPr="00FB12A5" w:rsidRDefault="00FB701F" w:rsidP="00FB701F">
      <w:pPr>
        <w:shd w:val="clear" w:color="auto" w:fill="FFFFFF"/>
        <w:ind w:left="6521" w:right="65"/>
        <w:jc w:val="both"/>
      </w:pPr>
      <w:r>
        <w:t>от ______</w:t>
      </w:r>
      <w:r w:rsidRPr="00FB12A5">
        <w:t>2019</w:t>
      </w:r>
      <w:r>
        <w:t xml:space="preserve"> </w:t>
      </w:r>
      <w:r w:rsidRPr="00FB12A5">
        <w:t>г.  №</w:t>
      </w:r>
      <w:r>
        <w:t xml:space="preserve"> </w:t>
      </w:r>
      <w:r w:rsidRPr="00FB12A5">
        <w:t xml:space="preserve">   </w:t>
      </w:r>
    </w:p>
    <w:p w:rsidR="00FB701F" w:rsidRDefault="00FB701F" w:rsidP="00FB701F">
      <w:pPr>
        <w:shd w:val="clear" w:color="auto" w:fill="FFFFFF"/>
        <w:ind w:left="6521" w:right="65"/>
        <w:jc w:val="both"/>
      </w:pPr>
      <w:r>
        <w:t>Приложение 2</w:t>
      </w: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B701F">
      <w:pPr>
        <w:pStyle w:val="ConsPlusTitle"/>
        <w:widowControl/>
        <w:rPr>
          <w:b w:val="0"/>
        </w:rPr>
      </w:pPr>
      <w:r>
        <w:tab/>
        <w:t xml:space="preserve">                                                                </w:t>
      </w:r>
      <w:r w:rsidRPr="00C22DD4">
        <w:rPr>
          <w:b w:val="0"/>
        </w:rPr>
        <w:t>Состав</w:t>
      </w:r>
      <w:r>
        <w:rPr>
          <w:b w:val="0"/>
        </w:rPr>
        <w:t xml:space="preserve"> </w:t>
      </w:r>
    </w:p>
    <w:p w:rsidR="00FB701F" w:rsidRDefault="00FB701F" w:rsidP="00FB701F">
      <w:pPr>
        <w:pStyle w:val="ConsPlusTitle"/>
        <w:widowControl/>
        <w:jc w:val="center"/>
        <w:rPr>
          <w:b w:val="0"/>
        </w:rPr>
      </w:pPr>
      <w:r w:rsidRPr="00C22DD4">
        <w:rPr>
          <w:b w:val="0"/>
        </w:rPr>
        <w:t xml:space="preserve">комиссии </w:t>
      </w:r>
      <w:r>
        <w:rPr>
          <w:b w:val="0"/>
        </w:rPr>
        <w:t>Думы</w:t>
      </w:r>
      <w:r w:rsidRPr="00C22DD4">
        <w:rPr>
          <w:b w:val="0"/>
        </w:rPr>
        <w:t xml:space="preserve"> </w:t>
      </w:r>
      <w:r>
        <w:rPr>
          <w:b w:val="0"/>
        </w:rPr>
        <w:t>Каргасокского</w:t>
      </w:r>
      <w:r w:rsidRPr="00C22DD4">
        <w:rPr>
          <w:b w:val="0"/>
        </w:rPr>
        <w:t xml:space="preserve"> района </w:t>
      </w:r>
      <w:r w:rsidRPr="00A61B42">
        <w:rPr>
          <w:b w:val="0"/>
        </w:rPr>
        <w:t xml:space="preserve">по соблюдению ограничений, запретов и </w:t>
      </w:r>
    </w:p>
    <w:p w:rsidR="00FB701F" w:rsidRDefault="00FB701F" w:rsidP="00FB701F">
      <w:pPr>
        <w:pStyle w:val="ConsPlusTitle"/>
        <w:widowControl/>
        <w:jc w:val="center"/>
        <w:rPr>
          <w:b w:val="0"/>
        </w:rPr>
      </w:pPr>
      <w:r w:rsidRPr="00A61B42">
        <w:rPr>
          <w:b w:val="0"/>
        </w:rPr>
        <w:t xml:space="preserve">требований, установленных в целях противодействия коррупции,  и требований </w:t>
      </w:r>
      <w:proofErr w:type="gramStart"/>
      <w:r w:rsidRPr="00A61B42">
        <w:rPr>
          <w:b w:val="0"/>
        </w:rPr>
        <w:t>об</w:t>
      </w:r>
      <w:proofErr w:type="gramEnd"/>
      <w:r w:rsidRPr="00A61B42">
        <w:rPr>
          <w:b w:val="0"/>
        </w:rPr>
        <w:t xml:space="preserve"> </w:t>
      </w:r>
    </w:p>
    <w:p w:rsidR="00FB701F" w:rsidRPr="00C22DD4" w:rsidRDefault="00FB701F" w:rsidP="00FB701F">
      <w:pPr>
        <w:pStyle w:val="ConsPlusTitle"/>
        <w:widowControl/>
        <w:jc w:val="center"/>
        <w:rPr>
          <w:b w:val="0"/>
        </w:rPr>
      </w:pPr>
      <w:proofErr w:type="gramStart"/>
      <w:r w:rsidRPr="00A61B42">
        <w:rPr>
          <w:b w:val="0"/>
        </w:rPr>
        <w:t>урегулировании</w:t>
      </w:r>
      <w:proofErr w:type="gramEnd"/>
      <w:r w:rsidRPr="00A61B42">
        <w:rPr>
          <w:b w:val="0"/>
        </w:rPr>
        <w:t xml:space="preserve"> конфликта интересов  </w:t>
      </w:r>
    </w:p>
    <w:p w:rsidR="00FB701F" w:rsidRPr="00C22DD4" w:rsidRDefault="00FB701F" w:rsidP="00FB701F">
      <w:pPr>
        <w:autoSpaceDE w:val="0"/>
        <w:autoSpaceDN w:val="0"/>
        <w:adjustRightInd w:val="0"/>
        <w:jc w:val="center"/>
      </w:pPr>
    </w:p>
    <w:p w:rsidR="00FB701F" w:rsidRPr="00C22DD4" w:rsidRDefault="00FB701F" w:rsidP="00FB701F">
      <w:pPr>
        <w:autoSpaceDE w:val="0"/>
        <w:autoSpaceDN w:val="0"/>
        <w:adjustRightInd w:val="0"/>
        <w:jc w:val="both"/>
      </w:pPr>
    </w:p>
    <w:p w:rsidR="00FB701F" w:rsidRDefault="00FB701F" w:rsidP="00FB70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Маслов В.Н. – депутат Думы Каргасокского района, заместитель председателя Думы Каргасокского района, </w:t>
      </w:r>
      <w:r w:rsidRPr="00EB0F66">
        <w:t>председатель комиссии;</w:t>
      </w:r>
    </w:p>
    <w:p w:rsidR="00FB701F" w:rsidRPr="001334DC" w:rsidRDefault="00FB701F" w:rsidP="00FB70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Соколова С.Ю.  - депутат Думы Каргасокского района, </w:t>
      </w:r>
      <w:r w:rsidRPr="001334DC">
        <w:t>заместитель председателя комиссии;</w:t>
      </w:r>
    </w:p>
    <w:p w:rsidR="00FB701F" w:rsidRPr="001334DC" w:rsidRDefault="00FB701F" w:rsidP="00FB701F">
      <w:pPr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>
        <w:t>Мыцак</w:t>
      </w:r>
      <w:proofErr w:type="spellEnd"/>
      <w:r>
        <w:t xml:space="preserve"> Е.А.- ведущий специалист Думы Каргасокского района</w:t>
      </w:r>
      <w:r w:rsidRPr="00F17CE4">
        <w:t xml:space="preserve"> –</w:t>
      </w:r>
      <w:r>
        <w:t xml:space="preserve"> </w:t>
      </w:r>
      <w:r w:rsidRPr="001334DC">
        <w:t>секретарь комиссии.</w:t>
      </w:r>
    </w:p>
    <w:p w:rsidR="00FB701F" w:rsidRDefault="00FB701F" w:rsidP="00FB701F">
      <w:pPr>
        <w:autoSpaceDE w:val="0"/>
        <w:autoSpaceDN w:val="0"/>
        <w:adjustRightInd w:val="0"/>
        <w:ind w:left="1068"/>
        <w:jc w:val="both"/>
      </w:pPr>
    </w:p>
    <w:p w:rsidR="00FB701F" w:rsidRDefault="00FB701F" w:rsidP="00FB701F">
      <w:pPr>
        <w:autoSpaceDE w:val="0"/>
        <w:autoSpaceDN w:val="0"/>
        <w:adjustRightInd w:val="0"/>
        <w:jc w:val="both"/>
      </w:pPr>
      <w:r>
        <w:t>Члены комиссии:</w:t>
      </w:r>
    </w:p>
    <w:p w:rsidR="00FB701F" w:rsidRDefault="00FB701F" w:rsidP="00FB701F">
      <w:pPr>
        <w:autoSpaceDE w:val="0"/>
        <w:autoSpaceDN w:val="0"/>
        <w:adjustRightInd w:val="0"/>
        <w:ind w:left="1068"/>
        <w:jc w:val="both"/>
      </w:pPr>
    </w:p>
    <w:p w:rsidR="00FB701F" w:rsidRDefault="00FB701F" w:rsidP="00FB70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Машковцев Ю.А.- председатель Органа муниципального финансового контроля Каргасокского района, член комиссии;</w:t>
      </w:r>
    </w:p>
    <w:p w:rsidR="00FB701F" w:rsidRDefault="00FB701F" w:rsidP="00FB70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Протазов В.А. – депутат Думы Каргасокского района,  член комиссии;</w:t>
      </w:r>
    </w:p>
    <w:p w:rsidR="00FB701F" w:rsidRDefault="00FB701F" w:rsidP="00FB70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Сухоребрик О.В. – депутат Думы Каргасокского района, член комиссии;</w:t>
      </w:r>
    </w:p>
    <w:p w:rsidR="00FB701F" w:rsidRDefault="00FB701F" w:rsidP="00FB701F">
      <w:pPr>
        <w:autoSpaceDE w:val="0"/>
        <w:autoSpaceDN w:val="0"/>
        <w:adjustRightInd w:val="0"/>
        <w:ind w:firstLine="708"/>
        <w:jc w:val="both"/>
      </w:pPr>
      <w:r>
        <w:t xml:space="preserve">7.   </w:t>
      </w:r>
      <w:proofErr w:type="spellStart"/>
      <w:r>
        <w:t>Мусатова</w:t>
      </w:r>
      <w:proofErr w:type="spellEnd"/>
      <w:r>
        <w:t xml:space="preserve"> Е.В.- инспектор Органа муниципального финансового контроля, член комиссии;</w:t>
      </w:r>
    </w:p>
    <w:p w:rsidR="00FB701F" w:rsidRDefault="00FB701F" w:rsidP="00FB701F">
      <w:pPr>
        <w:autoSpaceDE w:val="0"/>
        <w:autoSpaceDN w:val="0"/>
        <w:adjustRightInd w:val="0"/>
        <w:ind w:firstLine="708"/>
        <w:jc w:val="both"/>
      </w:pPr>
      <w:r>
        <w:t>8.  Кулманакова И.С.- депутат Думы Каргасокского района,  член комиссии.</w:t>
      </w:r>
    </w:p>
    <w:p w:rsidR="00FB701F" w:rsidRDefault="00FB701F" w:rsidP="00FB701F">
      <w:pPr>
        <w:autoSpaceDE w:val="0"/>
        <w:autoSpaceDN w:val="0"/>
        <w:adjustRightInd w:val="0"/>
        <w:ind w:firstLine="708"/>
        <w:jc w:val="both"/>
      </w:pPr>
    </w:p>
    <w:p w:rsidR="00FB701F" w:rsidRDefault="00FB701F" w:rsidP="00FB701F">
      <w:pPr>
        <w:tabs>
          <w:tab w:val="left" w:pos="2685"/>
        </w:tabs>
        <w:autoSpaceDE w:val="0"/>
        <w:autoSpaceDN w:val="0"/>
        <w:adjustRightInd w:val="0"/>
        <w:ind w:firstLine="540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sectPr w:rsidR="00CE25E2" w:rsidSect="004561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2DD" w:rsidRDefault="00C952DD" w:rsidP="009106E2">
      <w:r>
        <w:separator/>
      </w:r>
    </w:p>
  </w:endnote>
  <w:endnote w:type="continuationSeparator" w:id="0">
    <w:p w:rsidR="00C952DD" w:rsidRDefault="00C952DD" w:rsidP="0091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2DD" w:rsidRDefault="00C952DD" w:rsidP="009106E2">
      <w:r>
        <w:separator/>
      </w:r>
    </w:p>
  </w:footnote>
  <w:footnote w:type="continuationSeparator" w:id="0">
    <w:p w:rsidR="00C952DD" w:rsidRDefault="00C952DD" w:rsidP="00910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A7B3D"/>
    <w:multiLevelType w:val="hybridMultilevel"/>
    <w:tmpl w:val="2D349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25E3E"/>
    <w:multiLevelType w:val="singleLevel"/>
    <w:tmpl w:val="A6B29CFE"/>
    <w:lvl w:ilvl="0">
      <w:start w:val="3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59362F6"/>
    <w:multiLevelType w:val="singleLevel"/>
    <w:tmpl w:val="9F16B300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1E73EEB"/>
    <w:multiLevelType w:val="hybridMultilevel"/>
    <w:tmpl w:val="EA8ED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C00F16"/>
    <w:multiLevelType w:val="hybridMultilevel"/>
    <w:tmpl w:val="3DA09608"/>
    <w:lvl w:ilvl="0" w:tplc="A0740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323E55"/>
    <w:multiLevelType w:val="hybridMultilevel"/>
    <w:tmpl w:val="F1F00778"/>
    <w:lvl w:ilvl="0" w:tplc="F7F29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54FB6"/>
    <w:multiLevelType w:val="singleLevel"/>
    <w:tmpl w:val="2BFA5D7C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6"/>
    <w:lvlOverride w:ilvl="0">
      <w:startOverride w:val="7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583"/>
    <w:rsid w:val="00005EA3"/>
    <w:rsid w:val="00014F50"/>
    <w:rsid w:val="000204B8"/>
    <w:rsid w:val="00062E33"/>
    <w:rsid w:val="00064191"/>
    <w:rsid w:val="00073404"/>
    <w:rsid w:val="00090965"/>
    <w:rsid w:val="000C2A69"/>
    <w:rsid w:val="000F1789"/>
    <w:rsid w:val="00153198"/>
    <w:rsid w:val="00166C34"/>
    <w:rsid w:val="001A63D4"/>
    <w:rsid w:val="001C7620"/>
    <w:rsid w:val="00210A83"/>
    <w:rsid w:val="00224EFE"/>
    <w:rsid w:val="00241F08"/>
    <w:rsid w:val="002934B5"/>
    <w:rsid w:val="002A6282"/>
    <w:rsid w:val="002E0499"/>
    <w:rsid w:val="0031114E"/>
    <w:rsid w:val="00317BA1"/>
    <w:rsid w:val="0032288C"/>
    <w:rsid w:val="00375745"/>
    <w:rsid w:val="003D5CA6"/>
    <w:rsid w:val="003E5FF5"/>
    <w:rsid w:val="003F3B3D"/>
    <w:rsid w:val="0040535E"/>
    <w:rsid w:val="004237FF"/>
    <w:rsid w:val="00455409"/>
    <w:rsid w:val="00456158"/>
    <w:rsid w:val="00456196"/>
    <w:rsid w:val="004B0BB5"/>
    <w:rsid w:val="004B13EA"/>
    <w:rsid w:val="004F66AE"/>
    <w:rsid w:val="00522672"/>
    <w:rsid w:val="00540F58"/>
    <w:rsid w:val="005471AF"/>
    <w:rsid w:val="00561C96"/>
    <w:rsid w:val="005B0746"/>
    <w:rsid w:val="005B35F7"/>
    <w:rsid w:val="005B74FF"/>
    <w:rsid w:val="005D15EC"/>
    <w:rsid w:val="006039BA"/>
    <w:rsid w:val="006259D7"/>
    <w:rsid w:val="00632235"/>
    <w:rsid w:val="006334C6"/>
    <w:rsid w:val="0063671A"/>
    <w:rsid w:val="00637194"/>
    <w:rsid w:val="006B014C"/>
    <w:rsid w:val="006D5609"/>
    <w:rsid w:val="006E19C7"/>
    <w:rsid w:val="0070290B"/>
    <w:rsid w:val="00714783"/>
    <w:rsid w:val="00723AB5"/>
    <w:rsid w:val="007373FF"/>
    <w:rsid w:val="0076578C"/>
    <w:rsid w:val="007662DA"/>
    <w:rsid w:val="007958C0"/>
    <w:rsid w:val="007D3760"/>
    <w:rsid w:val="00837D35"/>
    <w:rsid w:val="008545AA"/>
    <w:rsid w:val="00874DC1"/>
    <w:rsid w:val="008B5539"/>
    <w:rsid w:val="009106E2"/>
    <w:rsid w:val="00937340"/>
    <w:rsid w:val="00974CF7"/>
    <w:rsid w:val="00991207"/>
    <w:rsid w:val="0099124C"/>
    <w:rsid w:val="009A1BFC"/>
    <w:rsid w:val="009B1308"/>
    <w:rsid w:val="00A04EC5"/>
    <w:rsid w:val="00A07781"/>
    <w:rsid w:val="00A13333"/>
    <w:rsid w:val="00A2094B"/>
    <w:rsid w:val="00A32583"/>
    <w:rsid w:val="00A85A15"/>
    <w:rsid w:val="00A87420"/>
    <w:rsid w:val="00AB027C"/>
    <w:rsid w:val="00AC7B93"/>
    <w:rsid w:val="00AD0A58"/>
    <w:rsid w:val="00AE13D2"/>
    <w:rsid w:val="00B00D79"/>
    <w:rsid w:val="00B702E9"/>
    <w:rsid w:val="00BA0827"/>
    <w:rsid w:val="00BC7052"/>
    <w:rsid w:val="00C44D7D"/>
    <w:rsid w:val="00C51DC8"/>
    <w:rsid w:val="00C952DD"/>
    <w:rsid w:val="00C95503"/>
    <w:rsid w:val="00CA0D95"/>
    <w:rsid w:val="00CD243C"/>
    <w:rsid w:val="00CE25E2"/>
    <w:rsid w:val="00D02F77"/>
    <w:rsid w:val="00D07D7D"/>
    <w:rsid w:val="00D315F6"/>
    <w:rsid w:val="00D3269A"/>
    <w:rsid w:val="00D6629A"/>
    <w:rsid w:val="00DA3887"/>
    <w:rsid w:val="00DF4D45"/>
    <w:rsid w:val="00E136F0"/>
    <w:rsid w:val="00E14270"/>
    <w:rsid w:val="00E36C0C"/>
    <w:rsid w:val="00E414FD"/>
    <w:rsid w:val="00E55A27"/>
    <w:rsid w:val="00E60316"/>
    <w:rsid w:val="00E6652E"/>
    <w:rsid w:val="00E708C6"/>
    <w:rsid w:val="00E814B9"/>
    <w:rsid w:val="00EA3A4F"/>
    <w:rsid w:val="00F263CF"/>
    <w:rsid w:val="00F3673A"/>
    <w:rsid w:val="00F470B9"/>
    <w:rsid w:val="00F477DB"/>
    <w:rsid w:val="00F47E4F"/>
    <w:rsid w:val="00FB701F"/>
    <w:rsid w:val="00FE75A4"/>
    <w:rsid w:val="00FF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6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106E2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106E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258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06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0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106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63D4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A63D4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1A63D4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1A63D4"/>
    <w:pPr>
      <w:widowControl w:val="0"/>
      <w:autoSpaceDE w:val="0"/>
      <w:autoSpaceDN w:val="0"/>
      <w:adjustRightInd w:val="0"/>
      <w:spacing w:line="328" w:lineRule="exact"/>
      <w:ind w:firstLine="571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1A63D4"/>
    <w:pPr>
      <w:widowControl w:val="0"/>
      <w:autoSpaceDE w:val="0"/>
      <w:autoSpaceDN w:val="0"/>
      <w:adjustRightInd w:val="0"/>
      <w:spacing w:line="350" w:lineRule="exact"/>
      <w:ind w:firstLine="542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63D4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1A63D4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1A63D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1A63D4"/>
    <w:rPr>
      <w:rFonts w:ascii="Times New Roman" w:hAnsi="Times New Roman" w:cs="Times New Roman" w:hint="default"/>
      <w:sz w:val="24"/>
      <w:szCs w:val="24"/>
    </w:rPr>
  </w:style>
  <w:style w:type="paragraph" w:customStyle="1" w:styleId="s1">
    <w:name w:val="s_1"/>
    <w:basedOn w:val="a"/>
    <w:rsid w:val="00AD0A58"/>
    <w:pPr>
      <w:spacing w:before="100" w:beforeAutospacing="1" w:after="100" w:afterAutospacing="1"/>
    </w:pPr>
  </w:style>
  <w:style w:type="paragraph" w:customStyle="1" w:styleId="ConsPlusTitle">
    <w:name w:val="ConsPlusTitle"/>
    <w:rsid w:val="00B70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CE6874CAB5D7162358896ED6671E38C45C4C1B4694A9533FF06BA1BDA50BEBD1C320582B98D51Es4ZC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5A18-0FD8-4530-B2E5-3C9F7F6E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56</cp:revision>
  <cp:lastPrinted>2019-12-18T02:35:00Z</cp:lastPrinted>
  <dcterms:created xsi:type="dcterms:W3CDTF">2016-03-17T04:11:00Z</dcterms:created>
  <dcterms:modified xsi:type="dcterms:W3CDTF">2019-12-24T05:05:00Z</dcterms:modified>
</cp:coreProperties>
</file>