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9" w:rsidRDefault="00A0000D">
      <w:pPr>
        <w:spacing w:after="37" w:line="259" w:lineRule="auto"/>
        <w:jc w:val="center"/>
      </w:pPr>
      <w:r>
        <w:t>Администрация Каргасокского района</w:t>
      </w:r>
    </w:p>
    <w:p w:rsidR="00334A16" w:rsidRDefault="00334A16" w:rsidP="00334A16">
      <w:pPr>
        <w:spacing w:after="298"/>
        <w:ind w:left="4" w:right="33"/>
        <w:jc w:val="center"/>
      </w:pPr>
      <w:r>
        <w:t>ПРОТОКОЛ №</w:t>
      </w:r>
      <w:r w:rsidR="00D714A5">
        <w:t xml:space="preserve"> 16</w:t>
      </w:r>
    </w:p>
    <w:p w:rsidR="00334A16" w:rsidRDefault="00334A16">
      <w:pPr>
        <w:spacing w:after="37" w:line="259" w:lineRule="auto"/>
        <w:jc w:val="center"/>
      </w:pPr>
      <w:r>
        <w:t xml:space="preserve">                                                                                                               </w:t>
      </w:r>
      <w:r w:rsidR="00D714A5">
        <w:t xml:space="preserve">                      05.09</w:t>
      </w:r>
      <w:r>
        <w:t>.2019</w:t>
      </w:r>
    </w:p>
    <w:p w:rsidR="00CE5DE9" w:rsidRDefault="00334A16" w:rsidP="00334A16">
      <w:pPr>
        <w:ind w:left="4" w:right="33"/>
      </w:pPr>
      <w:r>
        <w:t xml:space="preserve">      </w:t>
      </w:r>
    </w:p>
    <w:p w:rsidR="00CE5DE9" w:rsidRDefault="00DF61B8">
      <w:pPr>
        <w:spacing w:after="30"/>
        <w:ind w:left="4" w:right="33"/>
      </w:pPr>
      <w:r>
        <w:t>Заседание</w:t>
      </w:r>
      <w:r w:rsidR="00A0000D">
        <w:t xml:space="preserve"> комиссии Администрации Каргасокского района по вопросам предоставления земельных участков гражданам</w:t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34A16" w:rsidRPr="00334A16" w:rsidTr="00404D46">
        <w:trPr>
          <w:trHeight w:val="699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  <w:r w:rsidRPr="00334A16">
              <w:rPr>
                <w:rFonts w:eastAsiaTheme="minorHAnsi" w:cstheme="minorBidi"/>
                <w:color w:val="auto"/>
                <w:szCs w:val="24"/>
              </w:rPr>
              <w:t xml:space="preserve"> 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Заместитель председателя комиссии: 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Секретарь комиссии </w:t>
            </w:r>
            <w:r w:rsidRPr="00334A16">
              <w:rPr>
                <w:rFonts w:eastAsiaTheme="minorHAnsi"/>
                <w:color w:val="auto"/>
                <w:szCs w:val="24"/>
              </w:rPr>
              <w:t>с правом голоса:</w:t>
            </w:r>
          </w:p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Фатеева Оксана Александровна </w:t>
            </w:r>
            <w:r w:rsidR="00516F2E">
              <w:rPr>
                <w:rFonts w:eastAsiaTheme="minorHAnsi"/>
                <w:color w:val="auto"/>
                <w:szCs w:val="24"/>
              </w:rPr>
              <w:t xml:space="preserve">– </w:t>
            </w:r>
            <w:r w:rsidRPr="00334A16">
              <w:rPr>
                <w:rFonts w:eastAsiaTheme="minorHAnsi"/>
                <w:color w:val="auto"/>
                <w:szCs w:val="24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34A16" w:rsidRPr="00334A16" w:rsidTr="00404D46">
        <w:trPr>
          <w:trHeight w:val="399"/>
        </w:trPr>
        <w:tc>
          <w:tcPr>
            <w:tcW w:w="9390" w:type="dxa"/>
            <w:gridSpan w:val="2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val="en-US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Шамраев Александр Федорович </w:t>
            </w:r>
            <w:r w:rsidR="00516F2E">
              <w:rPr>
                <w:rFonts w:eastAsiaTheme="minorHAnsi"/>
                <w:color w:val="auto"/>
                <w:szCs w:val="24"/>
              </w:rPr>
              <w:t xml:space="preserve">– </w:t>
            </w:r>
            <w:r w:rsidRPr="00334A16">
              <w:rPr>
                <w:rFonts w:eastAsiaTheme="minorHAnsi"/>
                <w:color w:val="auto"/>
                <w:szCs w:val="24"/>
              </w:rPr>
              <w:t>заместитель Главы Каргасокского района по социальным вопросам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Тимохин Виталий Валерьевич – </w:t>
            </w:r>
            <w:r w:rsidR="003957CF" w:rsidRPr="0063495E">
              <w:rPr>
                <w:szCs w:val="24"/>
              </w:rPr>
              <w:t>начальник отдела правовой и кадровой работы Администрации Каргасокского района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CE5DE9" w:rsidRDefault="00A0000D" w:rsidP="00A63724">
      <w:pPr>
        <w:spacing w:line="259" w:lineRule="auto"/>
        <w:ind w:left="0" w:right="33" w:firstLine="709"/>
      </w:pPr>
      <w:r>
        <w:t>ПОВЕСТКА ДНЯ:</w:t>
      </w:r>
    </w:p>
    <w:p w:rsidR="00CE5DE9" w:rsidRDefault="00A0000D" w:rsidP="00A63724">
      <w:pPr>
        <w:spacing w:line="259" w:lineRule="auto"/>
        <w:ind w:left="0" w:firstLine="709"/>
      </w:pPr>
      <w:r>
        <w:t>1. Предварительное распределение земельных участков.</w:t>
      </w:r>
    </w:p>
    <w:p w:rsidR="00CE5DE9" w:rsidRDefault="00A0000D" w:rsidP="006E7950">
      <w:pPr>
        <w:pStyle w:val="3"/>
      </w:pPr>
      <w: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7A6154">
        <w:t>Фатеевой О.А</w:t>
      </w:r>
      <w:r>
        <w:t>.</w:t>
      </w:r>
    </w:p>
    <w:p w:rsidR="00CE5DE9" w:rsidRDefault="00A0000D" w:rsidP="001663C2">
      <w:pPr>
        <w:tabs>
          <w:tab w:val="center" w:pos="838"/>
          <w:tab w:val="center" w:pos="2803"/>
        </w:tabs>
        <w:spacing w:line="259" w:lineRule="auto"/>
        <w:ind w:left="0" w:firstLine="709"/>
      </w:pPr>
      <w:r>
        <w:tab/>
        <w:t>1.</w:t>
      </w:r>
      <w:r>
        <w:tab/>
        <w:t xml:space="preserve">СЛУШАЛИ </w:t>
      </w:r>
      <w:r w:rsidR="007A6154">
        <w:t>Фатееву О.А.</w:t>
      </w:r>
      <w:r>
        <w:t>:</w:t>
      </w:r>
    </w:p>
    <w:p w:rsidR="00CE5DE9" w:rsidRDefault="00800344" w:rsidP="001663C2">
      <w:pPr>
        <w:spacing w:line="259" w:lineRule="auto"/>
        <w:ind w:left="4" w:right="33" w:firstLine="709"/>
      </w:pPr>
      <w:r>
        <w:t>Комиссией была рассмотрена К</w:t>
      </w:r>
      <w:r w:rsidR="00A0000D">
        <w:t>нига учета граждан для получения земельных участков и перечень земельных участков, планируемых к предоставлению в 2019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№100-03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бесплатно, утверждённый постановлением Администрации Каргасо</w:t>
      </w:r>
      <w:r w:rsidR="00B31EE7">
        <w:t>кского района от 20.12.201</w:t>
      </w:r>
      <w:r w:rsidR="00516F2E">
        <w:t>8</w:t>
      </w:r>
      <w:r w:rsidR="00B31EE7">
        <w:t xml:space="preserve"> </w:t>
      </w:r>
      <w:r w:rsidR="00516F2E">
        <w:t xml:space="preserve">             </w:t>
      </w:r>
      <w:r w:rsidR="00B31EE7">
        <w:t>№ 228-</w:t>
      </w:r>
      <w:r w:rsidR="00A0000D">
        <w:t>з «</w:t>
      </w:r>
      <w:r w:rsidR="00B31EE7">
        <w:rPr>
          <w:szCs w:val="28"/>
        </w:rPr>
        <w:t>Об утверждения перечня земельных участков, планируемых к предоставлению в очередном 2019 году льготным категориям граждан</w:t>
      </w:r>
      <w:r w:rsidR="00A0000D">
        <w:t>» (далее — Перечень).</w:t>
      </w:r>
    </w:p>
    <w:p w:rsidR="00CE5DE9" w:rsidRDefault="00A0000D" w:rsidP="001663C2">
      <w:pPr>
        <w:spacing w:line="259" w:lineRule="auto"/>
        <w:ind w:left="4" w:right="33" w:firstLine="709"/>
      </w:pPr>
      <w:r>
        <w:t>В соответствии с пунктом 18</w:t>
      </w:r>
      <w:r w:rsidR="009863EE" w:rsidRPr="009863EE">
        <w:rPr>
          <w:rFonts w:eastAsiaTheme="minorEastAsia"/>
          <w:color w:val="auto"/>
          <w:szCs w:val="24"/>
        </w:rPr>
        <w:t xml:space="preserve"> </w:t>
      </w:r>
      <w:r w:rsidR="009863EE">
        <w:t>Порядка</w:t>
      </w:r>
      <w:r w:rsidR="009863EE" w:rsidRPr="009863EE">
        <w:t xml:space="preserve"> </w:t>
      </w:r>
      <w:r w:rsidR="009863EE">
        <w:t>постановки на учет граждан</w:t>
      </w:r>
      <w:r w:rsidR="009863EE" w:rsidRPr="009863EE">
        <w:t xml:space="preserve">, </w:t>
      </w:r>
      <w:r w:rsidR="009863EE">
        <w:t>имеющих право</w:t>
      </w:r>
      <w:r w:rsidR="009863EE" w:rsidRPr="009863EE">
        <w:t xml:space="preserve"> </w:t>
      </w:r>
      <w:r w:rsidR="009863EE">
        <w:t>на получение земельных участков</w:t>
      </w:r>
      <w:r w:rsidR="009863EE" w:rsidRPr="009863EE">
        <w:t xml:space="preserve"> </w:t>
      </w:r>
      <w:r w:rsidR="009863EE">
        <w:t>для индивидуального жилищного строительства</w:t>
      </w:r>
      <w:r w:rsidR="009863EE" w:rsidRPr="009863EE">
        <w:t xml:space="preserve"> </w:t>
      </w:r>
      <w:r w:rsidR="009863EE">
        <w:t xml:space="preserve">с последующим предоставлением </w:t>
      </w:r>
      <w:r w:rsidR="009863EE" w:rsidRPr="009863EE">
        <w:t>их</w:t>
      </w:r>
      <w:r w:rsidR="009863EE">
        <w:t xml:space="preserve"> в собственность бесплатно</w:t>
      </w:r>
      <w:r w:rsidR="00715137">
        <w:t>, основания отказа в постановке</w:t>
      </w:r>
      <w:r w:rsidR="009863EE" w:rsidRPr="009863EE">
        <w:t xml:space="preserve"> </w:t>
      </w:r>
      <w:r w:rsidR="00715137">
        <w:t xml:space="preserve">на учет и </w:t>
      </w:r>
      <w:r w:rsidR="009863EE" w:rsidRPr="009863EE">
        <w:t xml:space="preserve"> </w:t>
      </w:r>
      <w:r w:rsidR="00715137">
        <w:t>снятие с такого учета</w:t>
      </w:r>
      <w:r w:rsidR="009863EE" w:rsidRPr="009863EE">
        <w:t xml:space="preserve">, </w:t>
      </w:r>
      <w:r w:rsidR="00715137">
        <w:t>а также предоставления указанным гражданам</w:t>
      </w:r>
      <w:r w:rsidR="009863EE" w:rsidRPr="009863EE">
        <w:t xml:space="preserve"> </w:t>
      </w:r>
      <w:r w:rsidR="00715137">
        <w:lastRenderedPageBreak/>
        <w:t>земельных участков</w:t>
      </w:r>
      <w:r w:rsidR="001663C2">
        <w:t xml:space="preserve"> (далее — Порядок)</w:t>
      </w:r>
      <w:r w:rsidR="009863EE" w:rsidRPr="009863EE">
        <w:t xml:space="preserve"> </w:t>
      </w:r>
      <w: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CE5DE9" w:rsidRDefault="00715137" w:rsidP="001663C2">
      <w:pPr>
        <w:spacing w:line="259" w:lineRule="auto"/>
        <w:ind w:left="4" w:right="33" w:firstLine="709"/>
      </w:pPr>
      <w:r>
        <w:t>Согласно Перечню</w:t>
      </w:r>
      <w:r w:rsidR="00764F81">
        <w:t>,</w:t>
      </w:r>
      <w:r>
        <w:t xml:space="preserve"> в 2019</w:t>
      </w:r>
      <w:r w:rsidR="00A0000D">
        <w:t xml:space="preserve"> году планируются к предоставлению льготным категориям граждан следующие земельные участки:</w:t>
      </w:r>
    </w:p>
    <w:p w:rsidR="001663C2" w:rsidRDefault="001663C2" w:rsidP="001663C2">
      <w:pPr>
        <w:spacing w:line="259" w:lineRule="auto"/>
        <w:ind w:left="4" w:right="33" w:firstLine="709"/>
      </w:pPr>
    </w:p>
    <w:tbl>
      <w:tblPr>
        <w:tblStyle w:val="TableGrid"/>
        <w:tblW w:w="9484" w:type="dxa"/>
        <w:tblInd w:w="13" w:type="dxa"/>
        <w:tblCellMar>
          <w:top w:w="31" w:type="dxa"/>
          <w:right w:w="40" w:type="dxa"/>
        </w:tblCellMar>
        <w:tblLook w:val="04A0" w:firstRow="1" w:lastRow="0" w:firstColumn="1" w:lastColumn="0" w:noHBand="0" w:noVBand="1"/>
      </w:tblPr>
      <w:tblGrid>
        <w:gridCol w:w="959"/>
        <w:gridCol w:w="2701"/>
        <w:gridCol w:w="3979"/>
        <w:gridCol w:w="74"/>
        <w:gridCol w:w="1771"/>
      </w:tblGrid>
      <w:tr w:rsidR="00CE5DE9" w:rsidTr="00AA5EFA">
        <w:trPr>
          <w:trHeight w:val="4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1663C2" w:rsidP="001663C2">
            <w:pPr>
              <w:spacing w:after="160" w:line="259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A0000D" w:rsidP="001663C2">
            <w:pPr>
              <w:spacing w:after="0" w:line="259" w:lineRule="auto"/>
              <w:ind w:left="108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Кадастровый номер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5DE9" w:rsidRPr="005661B0" w:rsidRDefault="00A0000D" w:rsidP="001663C2">
            <w:pPr>
              <w:spacing w:after="0" w:line="259" w:lineRule="auto"/>
              <w:ind w:left="100" w:firstLine="709"/>
              <w:rPr>
                <w:sz w:val="22"/>
              </w:rPr>
            </w:pPr>
            <w:r w:rsidRPr="005661B0">
              <w:rPr>
                <w:sz w:val="22"/>
              </w:rPr>
              <w:t>Адрес (местонахождение)</w:t>
            </w: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CE5DE9" w:rsidP="001663C2">
            <w:pPr>
              <w:spacing w:after="160" w:line="259" w:lineRule="auto"/>
              <w:ind w:left="0" w:firstLine="709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A0000D" w:rsidP="001663C2">
            <w:pPr>
              <w:spacing w:after="0" w:line="259" w:lineRule="auto"/>
              <w:ind w:left="109"/>
              <w:rPr>
                <w:sz w:val="22"/>
              </w:rPr>
            </w:pPr>
            <w:r w:rsidRPr="005661B0">
              <w:rPr>
                <w:sz w:val="22"/>
              </w:rPr>
              <w:t>Площадь, кв.м.</w:t>
            </w:r>
          </w:p>
        </w:tc>
      </w:tr>
      <w:tr w:rsidR="00143085" w:rsidTr="00AA5EFA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34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1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118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70:06:0101004:2498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3085" w:rsidRPr="005661B0" w:rsidRDefault="00143085" w:rsidP="001663C2">
            <w:pPr>
              <w:spacing w:after="0" w:line="259" w:lineRule="auto"/>
              <w:ind w:left="109" w:firstLine="709"/>
              <w:rPr>
                <w:sz w:val="22"/>
              </w:rPr>
            </w:pPr>
            <w:r w:rsidRPr="005661B0">
              <w:rPr>
                <w:sz w:val="22"/>
              </w:rPr>
              <w:t>с. Каргасок, пер. Радужный, 29</w:t>
            </w: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firstLine="709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44" w:firstLine="709"/>
              <w:rPr>
                <w:sz w:val="22"/>
              </w:rPr>
            </w:pPr>
            <w:r w:rsidRPr="005661B0">
              <w:rPr>
                <w:sz w:val="22"/>
              </w:rPr>
              <w:t>1359</w:t>
            </w:r>
          </w:p>
        </w:tc>
      </w:tr>
      <w:tr w:rsidR="00143085" w:rsidTr="00AA5EFA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34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2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118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70:06:0101004:2499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3085" w:rsidRPr="005661B0" w:rsidRDefault="00143085" w:rsidP="001663C2">
            <w:pPr>
              <w:spacing w:after="0" w:line="259" w:lineRule="auto"/>
              <w:ind w:left="109" w:firstLine="709"/>
              <w:rPr>
                <w:sz w:val="22"/>
              </w:rPr>
            </w:pPr>
            <w:r w:rsidRPr="005661B0">
              <w:rPr>
                <w:sz w:val="22"/>
              </w:rPr>
              <w:t>с. Каргасок, пер. Радужный, 25</w:t>
            </w: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firstLine="709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44" w:firstLine="709"/>
              <w:rPr>
                <w:sz w:val="22"/>
              </w:rPr>
            </w:pPr>
            <w:r w:rsidRPr="005661B0">
              <w:rPr>
                <w:sz w:val="22"/>
              </w:rPr>
              <w:t>1210</w:t>
            </w:r>
          </w:p>
        </w:tc>
      </w:tr>
      <w:tr w:rsidR="00143085" w:rsidTr="00AA5EFA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34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3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118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70:06:0101004:2500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3085" w:rsidRPr="005661B0" w:rsidRDefault="00143085" w:rsidP="001663C2">
            <w:pPr>
              <w:spacing w:after="0" w:line="259" w:lineRule="auto"/>
              <w:ind w:left="109" w:firstLine="709"/>
              <w:rPr>
                <w:sz w:val="22"/>
              </w:rPr>
            </w:pPr>
            <w:r w:rsidRPr="005661B0">
              <w:rPr>
                <w:sz w:val="22"/>
              </w:rPr>
              <w:t>с. Каргасок, пер. Егорова, 7</w:t>
            </w: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firstLine="709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44" w:firstLine="709"/>
              <w:rPr>
                <w:sz w:val="22"/>
              </w:rPr>
            </w:pPr>
            <w:r w:rsidRPr="005661B0">
              <w:rPr>
                <w:sz w:val="22"/>
              </w:rPr>
              <w:t>1229</w:t>
            </w:r>
          </w:p>
        </w:tc>
      </w:tr>
      <w:tr w:rsidR="00143085" w:rsidTr="00AA5EFA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34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4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118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70:06:0101004:2501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3085" w:rsidRPr="005661B0" w:rsidRDefault="00143085" w:rsidP="001663C2">
            <w:pPr>
              <w:spacing w:after="0" w:line="259" w:lineRule="auto"/>
              <w:ind w:left="109" w:firstLine="709"/>
              <w:rPr>
                <w:sz w:val="22"/>
              </w:rPr>
            </w:pPr>
            <w:r w:rsidRPr="005661B0">
              <w:rPr>
                <w:sz w:val="22"/>
              </w:rPr>
              <w:t>с. Каргасок, пер. Егорова, 5</w:t>
            </w: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firstLine="709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44" w:firstLine="709"/>
              <w:rPr>
                <w:sz w:val="22"/>
              </w:rPr>
            </w:pPr>
            <w:r w:rsidRPr="005661B0">
              <w:rPr>
                <w:sz w:val="22"/>
              </w:rPr>
              <w:t>1229</w:t>
            </w:r>
          </w:p>
        </w:tc>
      </w:tr>
      <w:tr w:rsidR="00143085" w:rsidTr="00AA5EFA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34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5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118"/>
              <w:jc w:val="center"/>
              <w:rPr>
                <w:sz w:val="22"/>
              </w:rPr>
            </w:pPr>
            <w:r w:rsidRPr="005661B0">
              <w:rPr>
                <w:sz w:val="22"/>
              </w:rPr>
              <w:t>70:06:0101004:2503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3085" w:rsidRPr="005661B0" w:rsidRDefault="00143085" w:rsidP="001663C2">
            <w:pPr>
              <w:spacing w:after="0" w:line="259" w:lineRule="auto"/>
              <w:ind w:left="109" w:firstLine="709"/>
              <w:rPr>
                <w:sz w:val="22"/>
              </w:rPr>
            </w:pPr>
            <w:r w:rsidRPr="005661B0">
              <w:rPr>
                <w:sz w:val="22"/>
              </w:rPr>
              <w:t>с. Каргасок, пер. Радужный, 31</w:t>
            </w: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firstLine="709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44" w:firstLine="709"/>
              <w:rPr>
                <w:sz w:val="22"/>
              </w:rPr>
            </w:pPr>
            <w:r w:rsidRPr="005661B0">
              <w:rPr>
                <w:sz w:val="22"/>
              </w:rPr>
              <w:t>1364</w:t>
            </w:r>
          </w:p>
        </w:tc>
      </w:tr>
    </w:tbl>
    <w:p w:rsidR="00CE5DE9" w:rsidRDefault="008379F7" w:rsidP="001663C2">
      <w:pPr>
        <w:pStyle w:val="a3"/>
        <w:spacing w:line="259" w:lineRule="auto"/>
        <w:ind w:firstLine="709"/>
      </w:pPr>
      <w:r>
        <w:t>Согласно разделу № 3</w:t>
      </w:r>
      <w:r w:rsidR="005661B0">
        <w:t xml:space="preserve"> Книги учета (граждане, имеющие право в соответствии с законодательством на внеочередное бесплатное получение земельных участков для индивидуального жилищного строительства)</w:t>
      </w:r>
      <w:r w:rsidR="00764F81">
        <w:t>,</w:t>
      </w:r>
      <w:r w:rsidR="005661B0">
        <w:t xml:space="preserve"> очередность граждан следующая:</w:t>
      </w:r>
    </w:p>
    <w:p w:rsidR="001663C2" w:rsidRDefault="001663C2" w:rsidP="001663C2">
      <w:pPr>
        <w:pStyle w:val="a3"/>
        <w:spacing w:line="259" w:lineRule="auto"/>
        <w:ind w:firstLine="709"/>
      </w:pPr>
    </w:p>
    <w:tbl>
      <w:tblPr>
        <w:tblStyle w:val="TableGrid"/>
        <w:tblW w:w="9484" w:type="dxa"/>
        <w:tblInd w:w="13" w:type="dxa"/>
        <w:tblCellMar>
          <w:top w:w="31" w:type="dxa"/>
          <w:right w:w="40" w:type="dxa"/>
        </w:tblCellMar>
        <w:tblLook w:val="04A0" w:firstRow="1" w:lastRow="0" w:firstColumn="1" w:lastColumn="0" w:noHBand="0" w:noVBand="1"/>
      </w:tblPr>
      <w:tblGrid>
        <w:gridCol w:w="1016"/>
        <w:gridCol w:w="6802"/>
        <w:gridCol w:w="1666"/>
      </w:tblGrid>
      <w:tr w:rsidR="00BD33F7" w:rsidRPr="005661B0" w:rsidTr="00636EAB">
        <w:trPr>
          <w:trHeight w:val="469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F7" w:rsidRPr="005661B0" w:rsidRDefault="00BD33F7" w:rsidP="001663C2">
            <w:pPr>
              <w:spacing w:line="259" w:lineRule="auto"/>
              <w:ind w:right="33" w:firstLine="709"/>
            </w:pPr>
            <w:r>
              <w:t>№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F7" w:rsidRDefault="00BD33F7" w:rsidP="001663C2">
            <w:pPr>
              <w:spacing w:line="259" w:lineRule="auto"/>
              <w:ind w:right="33" w:firstLine="709"/>
            </w:pPr>
            <w:r>
              <w:t xml:space="preserve">    </w:t>
            </w:r>
          </w:p>
          <w:p w:rsidR="00BD33F7" w:rsidRPr="005661B0" w:rsidRDefault="00BD33F7" w:rsidP="001663C2">
            <w:pPr>
              <w:spacing w:line="259" w:lineRule="auto"/>
              <w:ind w:right="33" w:firstLine="709"/>
            </w:pPr>
            <w:r>
              <w:t>ФИО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F7" w:rsidRDefault="00BD33F7" w:rsidP="001663C2">
            <w:pPr>
              <w:spacing w:line="259" w:lineRule="auto"/>
              <w:ind w:right="33"/>
              <w:jc w:val="center"/>
            </w:pPr>
            <w:r>
              <w:t>Дата постановки</w:t>
            </w:r>
          </w:p>
          <w:p w:rsidR="00BD33F7" w:rsidRPr="005661B0" w:rsidRDefault="00BD33F7" w:rsidP="001663C2">
            <w:pPr>
              <w:spacing w:line="259" w:lineRule="auto"/>
              <w:ind w:right="33"/>
              <w:jc w:val="center"/>
            </w:pPr>
            <w:r>
              <w:t>на учет</w:t>
            </w:r>
          </w:p>
        </w:tc>
      </w:tr>
      <w:tr w:rsidR="005661B0" w:rsidRPr="005661B0" w:rsidTr="00155B88">
        <w:trPr>
          <w:trHeight w:val="24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5661B0" w:rsidP="001663C2">
            <w:pPr>
              <w:spacing w:line="259" w:lineRule="auto"/>
              <w:ind w:right="33" w:firstLine="709"/>
            </w:pPr>
            <w:r w:rsidRPr="005661B0">
              <w:t>1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032AD5" w:rsidP="001663C2">
            <w:pPr>
              <w:spacing w:line="259" w:lineRule="auto"/>
              <w:ind w:right="33" w:firstLine="709"/>
            </w:pPr>
            <w:r>
              <w:t>С. (данные исключены)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C349DC" w:rsidP="001663C2">
            <w:pPr>
              <w:spacing w:line="259" w:lineRule="auto"/>
              <w:ind w:right="33" w:firstLine="16"/>
              <w:jc w:val="center"/>
            </w:pPr>
            <w:r>
              <w:t>17.09</w:t>
            </w:r>
            <w:r w:rsidR="005661B0">
              <w:t>.2014</w:t>
            </w:r>
          </w:p>
        </w:tc>
      </w:tr>
      <w:tr w:rsidR="005661B0" w:rsidRPr="005661B0" w:rsidTr="004523A0">
        <w:trPr>
          <w:trHeight w:val="24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5661B0" w:rsidP="001663C2">
            <w:pPr>
              <w:spacing w:line="259" w:lineRule="auto"/>
              <w:ind w:right="33" w:firstLine="709"/>
            </w:pPr>
            <w:r w:rsidRPr="005661B0">
              <w:t>2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032AD5" w:rsidP="001663C2">
            <w:pPr>
              <w:spacing w:line="259" w:lineRule="auto"/>
              <w:ind w:right="33" w:firstLine="709"/>
            </w:pPr>
            <w:r>
              <w:t>С. (данные исключены)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C349DC" w:rsidP="001663C2">
            <w:pPr>
              <w:spacing w:line="259" w:lineRule="auto"/>
              <w:ind w:right="33" w:firstLine="16"/>
              <w:jc w:val="center"/>
            </w:pPr>
            <w:r>
              <w:t>15.01.2015</w:t>
            </w:r>
          </w:p>
        </w:tc>
      </w:tr>
      <w:tr w:rsidR="005661B0" w:rsidRPr="005661B0" w:rsidTr="0067582F">
        <w:trPr>
          <w:trHeight w:val="24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5661B0" w:rsidP="001663C2">
            <w:pPr>
              <w:spacing w:line="259" w:lineRule="auto"/>
              <w:ind w:right="33" w:firstLine="709"/>
            </w:pPr>
            <w:r w:rsidRPr="005661B0">
              <w:t>3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032AD5" w:rsidP="001663C2">
            <w:pPr>
              <w:spacing w:line="259" w:lineRule="auto"/>
              <w:ind w:right="33" w:firstLine="709"/>
            </w:pPr>
            <w:r>
              <w:t>С. (данные исключены)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C349DC" w:rsidP="001663C2">
            <w:pPr>
              <w:spacing w:line="259" w:lineRule="auto"/>
              <w:ind w:right="33" w:firstLine="16"/>
              <w:jc w:val="center"/>
            </w:pPr>
            <w:r>
              <w:t>29.09.2016</w:t>
            </w:r>
          </w:p>
        </w:tc>
      </w:tr>
      <w:tr w:rsidR="005661B0" w:rsidRPr="005661B0" w:rsidTr="000F7CFF">
        <w:trPr>
          <w:trHeight w:val="24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5661B0" w:rsidP="001663C2">
            <w:pPr>
              <w:spacing w:line="259" w:lineRule="auto"/>
              <w:ind w:right="33" w:firstLine="709"/>
            </w:pPr>
            <w:r w:rsidRPr="005661B0">
              <w:t>4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032AD5" w:rsidP="001663C2">
            <w:pPr>
              <w:spacing w:line="259" w:lineRule="auto"/>
              <w:ind w:right="33" w:firstLine="709"/>
            </w:pPr>
            <w:r>
              <w:t>С. (данные исключены)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C349DC" w:rsidP="001663C2">
            <w:pPr>
              <w:spacing w:line="259" w:lineRule="auto"/>
              <w:ind w:right="33" w:firstLine="16"/>
              <w:jc w:val="center"/>
            </w:pPr>
            <w:r>
              <w:t>31.09.2017</w:t>
            </w:r>
          </w:p>
        </w:tc>
      </w:tr>
      <w:tr w:rsidR="005661B0" w:rsidRPr="005661B0" w:rsidTr="000F7CFF">
        <w:trPr>
          <w:trHeight w:val="24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Default="005661B0" w:rsidP="001663C2">
            <w:pPr>
              <w:spacing w:line="259" w:lineRule="auto"/>
              <w:ind w:right="33" w:firstLine="709"/>
            </w:pPr>
            <w:r>
              <w:t>5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032AD5" w:rsidP="001663C2">
            <w:pPr>
              <w:spacing w:line="259" w:lineRule="auto"/>
              <w:ind w:right="33" w:firstLine="709"/>
            </w:pPr>
            <w:r>
              <w:t>С. (данные исключены)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B0" w:rsidRPr="005661B0" w:rsidRDefault="00C349DC" w:rsidP="001663C2">
            <w:pPr>
              <w:spacing w:line="259" w:lineRule="auto"/>
              <w:ind w:right="33" w:firstLine="16"/>
              <w:jc w:val="center"/>
            </w:pPr>
            <w:r>
              <w:t>19.02.2018</w:t>
            </w:r>
          </w:p>
        </w:tc>
      </w:tr>
    </w:tbl>
    <w:p w:rsidR="00CE5DE9" w:rsidRDefault="00CE5DE9" w:rsidP="001663C2">
      <w:pPr>
        <w:spacing w:after="259" w:line="259" w:lineRule="auto"/>
        <w:ind w:left="0" w:right="33" w:firstLine="709"/>
      </w:pPr>
    </w:p>
    <w:p w:rsidR="00CE5DE9" w:rsidRDefault="00A0000D" w:rsidP="001663C2">
      <w:pPr>
        <w:spacing w:line="259" w:lineRule="auto"/>
        <w:ind w:left="720" w:right="33" w:firstLine="709"/>
      </w:pPr>
      <w:r>
        <w:t>ЕДИНОГЛАСНО РЕШИЛИ:</w:t>
      </w:r>
    </w:p>
    <w:p w:rsidR="00CE5DE9" w:rsidRDefault="00A0000D" w:rsidP="001663C2">
      <w:pPr>
        <w:spacing w:after="0" w:line="259" w:lineRule="auto"/>
        <w:ind w:left="0" w:firstLine="709"/>
      </w:pPr>
      <w:r>
        <w:t xml:space="preserve">1.1. Предварительно распределить </w:t>
      </w:r>
      <w:r w:rsidR="00DA2CF4">
        <w:t xml:space="preserve">земельные участки </w:t>
      </w:r>
      <w:r>
        <w:t>в соо</w:t>
      </w:r>
      <w:r w:rsidR="00DA2CF4">
        <w:t xml:space="preserve">тветствии с абзацем 4 пункта 18 </w:t>
      </w:r>
      <w:r>
        <w:t>Порядка для</w:t>
      </w:r>
      <w:r w:rsidR="00DA2CF4">
        <w:t xml:space="preserve"> </w:t>
      </w:r>
      <w:r>
        <w:t>индивидуального жилищного строительства:</w:t>
      </w:r>
    </w:p>
    <w:p w:rsidR="00CE5DE9" w:rsidRDefault="001E3F96" w:rsidP="001663C2">
      <w:pPr>
        <w:spacing w:after="0" w:line="259" w:lineRule="auto"/>
        <w:ind w:left="0" w:firstLine="709"/>
      </w:pPr>
      <w:r>
        <w:t xml:space="preserve">1) </w:t>
      </w:r>
      <w:r w:rsidR="00A72EA9">
        <w:t>С. (данные исключены)</w:t>
      </w:r>
      <w:r w:rsidR="00A72EA9">
        <w:t xml:space="preserve"> </w:t>
      </w:r>
      <w:r w:rsidR="00A0000D">
        <w:t>земельный участок по адресу</w:t>
      </w:r>
      <w:r w:rsidR="002A0091">
        <w:t>:</w:t>
      </w:r>
      <w:r w:rsidR="00A0000D">
        <w:t xml:space="preserve"> </w:t>
      </w:r>
      <w:r>
        <w:t xml:space="preserve">Томская обл., р-н </w:t>
      </w:r>
      <w:r w:rsidR="00A72EA9">
        <w:t xml:space="preserve">Каргасокский, </w:t>
      </w:r>
      <w:r w:rsidR="00A0000D">
        <w:t xml:space="preserve">с. Каргасок, </w:t>
      </w:r>
      <w:r>
        <w:t>пер</w:t>
      </w:r>
      <w:r w:rsidR="00A0000D">
        <w:t xml:space="preserve">. </w:t>
      </w:r>
      <w:r>
        <w:t>Радужный, 29</w:t>
      </w:r>
      <w:r w:rsidR="00A0000D">
        <w:t xml:space="preserve">, кадастровый номер </w:t>
      </w:r>
      <w:r>
        <w:t>70:06:0101004:249</w:t>
      </w:r>
      <w:r w:rsidR="00A0000D">
        <w:t xml:space="preserve">8, площадью </w:t>
      </w:r>
      <w:r>
        <w:t xml:space="preserve">1359 </w:t>
      </w:r>
      <w:r w:rsidR="00A0000D">
        <w:t>кв.м.;</w:t>
      </w:r>
    </w:p>
    <w:p w:rsidR="00CE5DE9" w:rsidRDefault="001E3F96" w:rsidP="001663C2">
      <w:pPr>
        <w:spacing w:after="0" w:line="259" w:lineRule="auto"/>
        <w:ind w:left="0" w:firstLine="709"/>
        <w:rPr>
          <w:sz w:val="18"/>
        </w:rPr>
      </w:pPr>
      <w:r>
        <w:t xml:space="preserve">2) </w:t>
      </w:r>
      <w:r w:rsidR="00A72EA9">
        <w:t>С. (данные исключены)</w:t>
      </w:r>
      <w:r w:rsidR="00A0000D">
        <w:t xml:space="preserve"> земельный участок по адресу</w:t>
      </w:r>
      <w:r w:rsidR="002A0091">
        <w:t>:</w:t>
      </w:r>
      <w:r w:rsidR="00A0000D">
        <w:t xml:space="preserve"> </w:t>
      </w:r>
      <w:r>
        <w:t>Т</w:t>
      </w:r>
      <w:r w:rsidR="00A72EA9">
        <w:t xml:space="preserve">омская обл., р-н Каргасокский, </w:t>
      </w:r>
      <w:r w:rsidR="002A0091">
        <w:t>с. Каргасок, пер</w:t>
      </w:r>
      <w:r w:rsidR="00A0000D">
        <w:t xml:space="preserve">. </w:t>
      </w:r>
      <w:r w:rsidR="002A0091">
        <w:t>Радужный, 25</w:t>
      </w:r>
      <w:r w:rsidR="00A0000D">
        <w:t>, када</w:t>
      </w:r>
      <w:r w:rsidR="002A0091">
        <w:t>стровый номер 70:06:0101004:2499, площадью 1210</w:t>
      </w:r>
      <w:r w:rsidR="001A0875">
        <w:t xml:space="preserve"> </w:t>
      </w:r>
      <w:r w:rsidR="001A0875" w:rsidRPr="001A0875">
        <w:rPr>
          <w:szCs w:val="24"/>
        </w:rPr>
        <w:t>кв.м</w:t>
      </w:r>
      <w:r w:rsidR="00A0000D" w:rsidRPr="001A0875">
        <w:rPr>
          <w:szCs w:val="24"/>
        </w:rPr>
        <w:t>.</w:t>
      </w:r>
      <w:r w:rsidR="001A0875" w:rsidRPr="001A0875">
        <w:rPr>
          <w:szCs w:val="24"/>
        </w:rPr>
        <w:t>;</w:t>
      </w:r>
    </w:p>
    <w:p w:rsidR="002A0091" w:rsidRPr="00E40B71" w:rsidRDefault="001A0875" w:rsidP="00E40B71">
      <w:pPr>
        <w:pStyle w:val="2"/>
      </w:pPr>
      <w:r w:rsidRPr="002A0091">
        <w:t xml:space="preserve">3) </w:t>
      </w:r>
      <w:r w:rsidR="00431991">
        <w:t>С. (данные исключены)</w:t>
      </w:r>
      <w:r w:rsidR="00431991">
        <w:t xml:space="preserve"> </w:t>
      </w:r>
      <w:r w:rsidR="002A0091" w:rsidRPr="002A0091">
        <w:t>земельный участок по адресу: Томская об</w:t>
      </w:r>
      <w:r w:rsidR="00431991">
        <w:t>л., р-н Каргасокский,</w:t>
      </w:r>
      <w:r w:rsidR="002A0091" w:rsidRPr="002A0091">
        <w:t xml:space="preserve"> с. Каргасок, пер. Егорова, 7, кадастровый номер 70:06:0101004:2500, площадью 1229 кв.м.;</w:t>
      </w:r>
    </w:p>
    <w:p w:rsidR="002A0091" w:rsidRDefault="002A0091" w:rsidP="001663C2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4) </w:t>
      </w:r>
      <w:r w:rsidR="00E40B71">
        <w:t>С. (данные исключены)</w:t>
      </w:r>
      <w:r w:rsidRPr="002A0091">
        <w:rPr>
          <w:szCs w:val="24"/>
        </w:rPr>
        <w:t xml:space="preserve"> земельный участок по адресу: Томская обл</w:t>
      </w:r>
      <w:r w:rsidR="00E40B71">
        <w:rPr>
          <w:szCs w:val="24"/>
        </w:rPr>
        <w:t xml:space="preserve">., р-н Каргасокский, </w:t>
      </w:r>
      <w:r w:rsidRPr="002A0091">
        <w:rPr>
          <w:szCs w:val="24"/>
        </w:rPr>
        <w:t xml:space="preserve">с. Каргасок, пер. </w:t>
      </w:r>
      <w:r>
        <w:rPr>
          <w:szCs w:val="24"/>
        </w:rPr>
        <w:t>Егорова, 5</w:t>
      </w:r>
      <w:r w:rsidRPr="002A0091">
        <w:rPr>
          <w:szCs w:val="24"/>
        </w:rPr>
        <w:t>, када</w:t>
      </w:r>
      <w:r>
        <w:rPr>
          <w:szCs w:val="24"/>
        </w:rPr>
        <w:t>стровый номер 70:06:0101004:2501</w:t>
      </w:r>
      <w:r w:rsidRPr="002A0091">
        <w:rPr>
          <w:szCs w:val="24"/>
        </w:rPr>
        <w:t>, площадью 1229 кв.м.;</w:t>
      </w:r>
    </w:p>
    <w:p w:rsidR="00764F81" w:rsidRDefault="00764F81" w:rsidP="001663C2">
      <w:pPr>
        <w:spacing w:after="0" w:line="259" w:lineRule="auto"/>
        <w:ind w:left="0" w:firstLine="709"/>
        <w:rPr>
          <w:szCs w:val="24"/>
        </w:rPr>
      </w:pPr>
    </w:p>
    <w:p w:rsidR="001A0875" w:rsidRPr="001A0875" w:rsidRDefault="002A0091" w:rsidP="001663C2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lastRenderedPageBreak/>
        <w:t xml:space="preserve">5) </w:t>
      </w:r>
      <w:r w:rsidR="00E40B71">
        <w:t>С. (данные исключены)</w:t>
      </w:r>
      <w:r w:rsidRPr="002A0091">
        <w:rPr>
          <w:szCs w:val="24"/>
        </w:rPr>
        <w:t xml:space="preserve"> земельный участок по адресу: Томская обл</w:t>
      </w:r>
      <w:r w:rsidR="00E40B71">
        <w:rPr>
          <w:szCs w:val="24"/>
        </w:rPr>
        <w:t xml:space="preserve">., р-н Каргасокский, </w:t>
      </w:r>
      <w:r w:rsidRPr="002A0091">
        <w:rPr>
          <w:szCs w:val="24"/>
        </w:rPr>
        <w:t xml:space="preserve">с. Каргасок, пер. </w:t>
      </w:r>
      <w:r>
        <w:rPr>
          <w:szCs w:val="24"/>
        </w:rPr>
        <w:t>Радужный, 31</w:t>
      </w:r>
      <w:r w:rsidRPr="002A0091">
        <w:rPr>
          <w:szCs w:val="24"/>
        </w:rPr>
        <w:t>, када</w:t>
      </w:r>
      <w:r>
        <w:rPr>
          <w:szCs w:val="24"/>
        </w:rPr>
        <w:t>стровый номер 70:06:0101004:2503, площадью 1364</w:t>
      </w:r>
      <w:r w:rsidRPr="002A0091">
        <w:rPr>
          <w:szCs w:val="24"/>
        </w:rPr>
        <w:t xml:space="preserve"> кв.м.</w:t>
      </w:r>
    </w:p>
    <w:p w:rsidR="00CE5DE9" w:rsidRDefault="00A0000D" w:rsidP="001663C2">
      <w:pPr>
        <w:pStyle w:val="a4"/>
      </w:pPr>
      <w:r>
        <w:t xml:space="preserve">1.2. Уведомить </w:t>
      </w:r>
      <w:r w:rsidR="009C418D">
        <w:t xml:space="preserve">о предварительном распределении земельных участков </w:t>
      </w:r>
      <w:r w:rsidR="00C520E1">
        <w:t>С. (данные исключены)</w:t>
      </w:r>
      <w:bookmarkStart w:id="0" w:name="_GoBack"/>
      <w:bookmarkEnd w:id="0"/>
      <w:r w:rsidR="00C520E1">
        <w:t xml:space="preserve">, </w:t>
      </w:r>
      <w:r w:rsidR="00C520E1">
        <w:t>С. (данные исключены)</w:t>
      </w:r>
      <w:r w:rsidR="00C520E1">
        <w:t xml:space="preserve">., </w:t>
      </w:r>
      <w:r w:rsidR="00C520E1">
        <w:t>С. (данные исключены)</w:t>
      </w:r>
      <w:r w:rsidR="001E3F96">
        <w:t xml:space="preserve">, </w:t>
      </w:r>
      <w:r w:rsidR="00C520E1">
        <w:t>С. (данные исключены)</w:t>
      </w:r>
      <w:r w:rsidR="00764F81">
        <w:t xml:space="preserve">, </w:t>
      </w:r>
      <w:r w:rsidR="00C520E1">
        <w:t>С. (данные исключены)</w:t>
      </w:r>
      <w:r w:rsidR="00C520E1">
        <w:t xml:space="preserve"> </w:t>
      </w:r>
      <w:r>
        <w:t xml:space="preserve">в течение </w:t>
      </w:r>
      <w:r w:rsidR="009C418D">
        <w:t>семи</w:t>
      </w:r>
      <w:r>
        <w:t xml:space="preserve"> (рабочих) дней с</w:t>
      </w:r>
      <w:r w:rsidR="001E3F96">
        <w:t>о дня принятия решения.</w:t>
      </w:r>
    </w:p>
    <w:p w:rsidR="00CE5DE9" w:rsidRDefault="00CE5DE9">
      <w:pPr>
        <w:sectPr w:rsidR="00CE5DE9" w:rsidSect="001663C2">
          <w:pgSz w:w="11904" w:h="16834"/>
          <w:pgMar w:top="1135" w:right="691" w:bottom="1560" w:left="1723" w:header="720" w:footer="720" w:gutter="0"/>
          <w:cols w:space="720"/>
        </w:sectPr>
      </w:pPr>
    </w:p>
    <w:p w:rsidR="002B0D51" w:rsidRPr="002B0D51" w:rsidRDefault="002B0D51" w:rsidP="002B0D51">
      <w:pPr>
        <w:spacing w:after="0" w:line="259" w:lineRule="auto"/>
        <w:ind w:left="0"/>
        <w:rPr>
          <w:rFonts w:eastAsiaTheme="minorEastAsia"/>
          <w:color w:val="auto"/>
          <w:szCs w:val="24"/>
          <w:lang w:eastAsia="en-US"/>
        </w:rPr>
      </w:pPr>
    </w:p>
    <w:p w:rsidR="002B0D51" w:rsidRPr="002B0D51" w:rsidRDefault="002B0D51" w:rsidP="002B0D51">
      <w:pPr>
        <w:spacing w:after="0" w:line="259" w:lineRule="auto"/>
        <w:ind w:left="0" w:firstLine="709"/>
        <w:rPr>
          <w:rFonts w:eastAsiaTheme="minorEastAsia"/>
          <w:color w:val="auto"/>
          <w:szCs w:val="24"/>
          <w:lang w:eastAsia="en-US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B0D51" w:rsidRPr="002B0D51" w:rsidTr="002B0D51">
        <w:trPr>
          <w:trHeight w:val="1436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9C418D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Заместитель председателя</w:t>
            </w: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</w:p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Н.Н. Полушвайко</w:t>
            </w:r>
          </w:p>
        </w:tc>
      </w:tr>
      <w:tr w:rsidR="002B0D51" w:rsidRPr="002B0D51" w:rsidTr="006B4493">
        <w:trPr>
          <w:trHeight w:val="283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Секретарь комиссии: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О.А. Фатеева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В.В. Тимохин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</w:tc>
      </w:tr>
    </w:tbl>
    <w:p w:rsidR="002B0D51" w:rsidRPr="002B0D51" w:rsidRDefault="002B0D51" w:rsidP="00B5006C">
      <w:pPr>
        <w:spacing w:after="0" w:line="240" w:lineRule="auto"/>
        <w:ind w:left="0"/>
        <w:rPr>
          <w:color w:val="auto"/>
          <w:szCs w:val="24"/>
        </w:rPr>
      </w:pPr>
    </w:p>
    <w:tbl>
      <w:tblPr>
        <w:tblStyle w:val="a6"/>
        <w:tblpPr w:leftFromText="180" w:rightFromText="180" w:vertAnchor="text" w:horzAnchor="page" w:tblpX="5701" w:tblpY="-23"/>
        <w:tblW w:w="6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3517"/>
      </w:tblGrid>
      <w:tr w:rsidR="002B0D51" w:rsidRPr="002B0D51" w:rsidTr="00B5006C">
        <w:trPr>
          <w:trHeight w:val="289"/>
        </w:trPr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B5006C">
            <w:pPr>
              <w:spacing w:after="0" w:line="240" w:lineRule="auto"/>
              <w:ind w:left="0"/>
              <w:rPr>
                <w:i/>
                <w:color w:val="auto"/>
                <w:szCs w:val="24"/>
              </w:rPr>
            </w:pPr>
            <w:r w:rsidRPr="002B0D51">
              <w:rPr>
                <w:i/>
                <w:color w:val="auto"/>
                <w:szCs w:val="24"/>
              </w:rPr>
              <w:t xml:space="preserve">   </w:t>
            </w:r>
          </w:p>
        </w:tc>
        <w:tc>
          <w:tcPr>
            <w:tcW w:w="351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          </w:t>
            </w: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</w:t>
            </w:r>
            <w:r w:rsidRPr="002B0D51">
              <w:rPr>
                <w:color w:val="auto"/>
                <w:szCs w:val="24"/>
              </w:rPr>
              <w:t>А.Ф. Шамраев</w:t>
            </w:r>
          </w:p>
        </w:tc>
      </w:tr>
    </w:tbl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94555A" w:rsidRDefault="0094555A" w:rsidP="0094555A">
      <w:pPr>
        <w:spacing w:after="741"/>
        <w:ind w:left="1092" w:right="33"/>
      </w:pPr>
    </w:p>
    <w:p w:rsidR="002B0D51" w:rsidRDefault="002B0D51" w:rsidP="0094555A">
      <w:pPr>
        <w:spacing w:after="741"/>
        <w:ind w:left="1092" w:right="33"/>
      </w:pPr>
    </w:p>
    <w:sectPr w:rsidR="002B0D51">
      <w:type w:val="continuous"/>
      <w:pgSz w:w="11904" w:h="16834"/>
      <w:pgMar w:top="816" w:right="907" w:bottom="4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0E96"/>
    <w:multiLevelType w:val="hybridMultilevel"/>
    <w:tmpl w:val="871E0C40"/>
    <w:lvl w:ilvl="0" w:tplc="746609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FC16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A098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0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008D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7A20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D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BC86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7833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34D11"/>
    <w:multiLevelType w:val="hybridMultilevel"/>
    <w:tmpl w:val="96D6F30E"/>
    <w:lvl w:ilvl="0" w:tplc="EDAEC6C8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2E35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0EA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842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2F1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0C38A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C9C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222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64F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E9"/>
    <w:rsid w:val="00032AD5"/>
    <w:rsid w:val="00143085"/>
    <w:rsid w:val="001663C2"/>
    <w:rsid w:val="001A0875"/>
    <w:rsid w:val="001E3F96"/>
    <w:rsid w:val="002A0091"/>
    <w:rsid w:val="002B0D51"/>
    <w:rsid w:val="00334A16"/>
    <w:rsid w:val="003957CF"/>
    <w:rsid w:val="003C7A0D"/>
    <w:rsid w:val="00431991"/>
    <w:rsid w:val="00503713"/>
    <w:rsid w:val="00511B98"/>
    <w:rsid w:val="00516F2E"/>
    <w:rsid w:val="005661B0"/>
    <w:rsid w:val="006E7950"/>
    <w:rsid w:val="00715137"/>
    <w:rsid w:val="00764F81"/>
    <w:rsid w:val="007820E9"/>
    <w:rsid w:val="007A6154"/>
    <w:rsid w:val="00800344"/>
    <w:rsid w:val="008379F7"/>
    <w:rsid w:val="0094555A"/>
    <w:rsid w:val="009863EE"/>
    <w:rsid w:val="009C418D"/>
    <w:rsid w:val="00A0000D"/>
    <w:rsid w:val="00A63724"/>
    <w:rsid w:val="00A72EA9"/>
    <w:rsid w:val="00AA5EFA"/>
    <w:rsid w:val="00AF140E"/>
    <w:rsid w:val="00B31EE7"/>
    <w:rsid w:val="00B5006C"/>
    <w:rsid w:val="00B64325"/>
    <w:rsid w:val="00B87ABD"/>
    <w:rsid w:val="00BD33F7"/>
    <w:rsid w:val="00BF6D55"/>
    <w:rsid w:val="00C349DC"/>
    <w:rsid w:val="00C520E1"/>
    <w:rsid w:val="00CE5DE9"/>
    <w:rsid w:val="00D714A5"/>
    <w:rsid w:val="00DA2CF4"/>
    <w:rsid w:val="00DF61B8"/>
    <w:rsid w:val="00E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13AC"/>
  <w15:docId w15:val="{7F433C4E-3220-49B9-B474-21B4D67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0"/>
    <w:pPr>
      <w:spacing w:after="7" w:line="25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lock Text"/>
    <w:basedOn w:val="a"/>
    <w:uiPriority w:val="99"/>
    <w:unhideWhenUsed/>
    <w:rsid w:val="005661B0"/>
    <w:pPr>
      <w:ind w:left="4" w:right="33" w:firstLine="725"/>
    </w:pPr>
  </w:style>
  <w:style w:type="paragraph" w:styleId="a4">
    <w:name w:val="Body Text Indent"/>
    <w:basedOn w:val="a"/>
    <w:link w:val="a5"/>
    <w:uiPriority w:val="99"/>
    <w:unhideWhenUsed/>
    <w:rsid w:val="001E3F96"/>
    <w:pPr>
      <w:spacing w:after="271" w:line="259" w:lineRule="auto"/>
      <w:ind w:left="0" w:right="96"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3F96"/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Body Text Indent 2"/>
    <w:basedOn w:val="a"/>
    <w:link w:val="20"/>
    <w:uiPriority w:val="99"/>
    <w:unhideWhenUsed/>
    <w:rsid w:val="002A0091"/>
    <w:pPr>
      <w:spacing w:after="0" w:line="259" w:lineRule="auto"/>
      <w:ind w:left="0" w:firstLine="709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0091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E7950"/>
    <w:pPr>
      <w:spacing w:after="267" w:line="259" w:lineRule="auto"/>
      <w:ind w:left="4"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rsid w:val="006E795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cp:lastModifiedBy>fateeva</cp:lastModifiedBy>
  <cp:revision>37</cp:revision>
  <cp:lastPrinted>2019-08-28T08:13:00Z</cp:lastPrinted>
  <dcterms:created xsi:type="dcterms:W3CDTF">2019-08-27T10:00:00Z</dcterms:created>
  <dcterms:modified xsi:type="dcterms:W3CDTF">2019-12-19T09:01:00Z</dcterms:modified>
</cp:coreProperties>
</file>