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2CB" w:rsidRDefault="00CC62CB" w:rsidP="00CC62CB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CC62CB" w:rsidRDefault="00CC62CB" w:rsidP="00CC62CB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CC62CB" w:rsidRPr="003D17B9" w:rsidRDefault="00CC62CB" w:rsidP="00CC62CB">
      <w:pPr>
        <w:pStyle w:val="a9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CC62CB" w:rsidRPr="003D17B9" w:rsidRDefault="00CC62CB" w:rsidP="00CC62CB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</w:t>
      </w:r>
      <w:r w:rsidRPr="003D17B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D17B9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84</w:t>
      </w:r>
    </w:p>
    <w:p w:rsidR="00CC62CB" w:rsidRDefault="00CC62CB" w:rsidP="00CC62CB">
      <w:pPr>
        <w:pStyle w:val="a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CC62CB" w:rsidRPr="00286827" w:rsidTr="005C05CC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2CB" w:rsidRPr="00286827" w:rsidRDefault="00CC62CB" w:rsidP="005C05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CC62CB" w:rsidRPr="00286827" w:rsidRDefault="00CC62CB" w:rsidP="005C05C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C62CB" w:rsidRPr="00286827" w:rsidRDefault="00CC62CB" w:rsidP="00CC62CB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CC62CB" w:rsidRPr="00290A96" w:rsidTr="005C05CC">
        <w:tc>
          <w:tcPr>
            <w:tcW w:w="4928" w:type="dxa"/>
          </w:tcPr>
          <w:p w:rsidR="00CC62CB" w:rsidRPr="00290A96" w:rsidRDefault="00CC62CB" w:rsidP="005C05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 xml:space="preserve">Председательствовал (Председатель):                         </w:t>
            </w:r>
          </w:p>
        </w:tc>
        <w:tc>
          <w:tcPr>
            <w:tcW w:w="4501" w:type="dxa"/>
          </w:tcPr>
          <w:p w:rsidR="00CC62CB" w:rsidRPr="00290A96" w:rsidRDefault="00CC62CB" w:rsidP="005C05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90A96"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 w:rsidRPr="00290A96"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CC62CB" w:rsidRPr="00290A96" w:rsidRDefault="00CC62CB" w:rsidP="005C05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C62CB" w:rsidRPr="00290A96" w:rsidTr="005C05CC">
        <w:trPr>
          <w:gridAfter w:val="1"/>
          <w:wAfter w:w="7053" w:type="dxa"/>
        </w:trPr>
        <w:tc>
          <w:tcPr>
            <w:tcW w:w="4928" w:type="dxa"/>
          </w:tcPr>
          <w:p w:rsidR="00CC62CB" w:rsidRPr="00290A96" w:rsidRDefault="00CC62CB" w:rsidP="005C05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CC62CB" w:rsidRPr="00290A96" w:rsidRDefault="00CC62CB" w:rsidP="005C05C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 xml:space="preserve">Шевченко В.В.                       </w:t>
            </w:r>
          </w:p>
        </w:tc>
      </w:tr>
      <w:tr w:rsidR="00A177CC" w:rsidRPr="00FD3EA5" w:rsidTr="005C05CC">
        <w:trPr>
          <w:gridAfter w:val="1"/>
          <w:wAfter w:w="7053" w:type="dxa"/>
        </w:trPr>
        <w:tc>
          <w:tcPr>
            <w:tcW w:w="4928" w:type="dxa"/>
          </w:tcPr>
          <w:p w:rsidR="00A177CC" w:rsidRPr="00A72DF5" w:rsidRDefault="00A177CC" w:rsidP="00A177CC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A177CC" w:rsidRPr="00A72DF5" w:rsidRDefault="00A177CC" w:rsidP="00A177CC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A177CC" w:rsidRPr="00FD3EA5" w:rsidTr="005C05CC">
        <w:trPr>
          <w:gridAfter w:val="1"/>
          <w:wAfter w:w="7053" w:type="dxa"/>
        </w:trPr>
        <w:tc>
          <w:tcPr>
            <w:tcW w:w="4928" w:type="dxa"/>
          </w:tcPr>
          <w:p w:rsidR="00A177CC" w:rsidRPr="00415C79" w:rsidRDefault="00A177CC" w:rsidP="00A177CC">
            <w:pPr>
              <w:pStyle w:val="a9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177CC" w:rsidRPr="00415C79" w:rsidRDefault="00A177CC" w:rsidP="00A177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</w:tr>
      <w:tr w:rsidR="00A177CC" w:rsidRPr="00FD3EA5" w:rsidTr="005C05CC">
        <w:trPr>
          <w:gridAfter w:val="1"/>
          <w:wAfter w:w="7053" w:type="dxa"/>
        </w:trPr>
        <w:tc>
          <w:tcPr>
            <w:tcW w:w="4928" w:type="dxa"/>
          </w:tcPr>
          <w:p w:rsidR="00A177CC" w:rsidRDefault="00A177CC" w:rsidP="00A177C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177CC" w:rsidRPr="00FD3EA5" w:rsidRDefault="00A177CC" w:rsidP="00A177C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Ожогина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A177CC" w:rsidRPr="00FD3EA5" w:rsidTr="005C05CC">
        <w:trPr>
          <w:gridAfter w:val="1"/>
          <w:wAfter w:w="7053" w:type="dxa"/>
        </w:trPr>
        <w:tc>
          <w:tcPr>
            <w:tcW w:w="4928" w:type="dxa"/>
          </w:tcPr>
          <w:p w:rsidR="00A177CC" w:rsidRPr="00FD3EA5" w:rsidRDefault="00A177CC" w:rsidP="00A177C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A177CC" w:rsidRPr="00FD3EA5" w:rsidRDefault="00A177CC" w:rsidP="00A177C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3EA5">
              <w:rPr>
                <w:rFonts w:ascii="Times New Roman" w:hAnsi="Times New Roman"/>
                <w:sz w:val="28"/>
                <w:szCs w:val="28"/>
              </w:rPr>
              <w:t>Андрейчук</w:t>
            </w:r>
            <w:proofErr w:type="spellEnd"/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               </w:t>
            </w:r>
          </w:p>
        </w:tc>
      </w:tr>
      <w:tr w:rsidR="00A177CC" w:rsidRPr="00FD3EA5" w:rsidTr="005C05CC">
        <w:trPr>
          <w:gridAfter w:val="1"/>
          <w:wAfter w:w="7053" w:type="dxa"/>
        </w:trPr>
        <w:tc>
          <w:tcPr>
            <w:tcW w:w="4928" w:type="dxa"/>
          </w:tcPr>
          <w:p w:rsidR="00A177CC" w:rsidRPr="00FD3EA5" w:rsidRDefault="00A177CC" w:rsidP="00A177CC">
            <w:pPr>
              <w:pStyle w:val="a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1" w:type="dxa"/>
          </w:tcPr>
          <w:p w:rsidR="00A177CC" w:rsidRPr="00FD3EA5" w:rsidRDefault="00A177CC" w:rsidP="00A177CC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О.А.</w:t>
            </w:r>
            <w:r w:rsidRPr="00FD3EA5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</w:p>
        </w:tc>
      </w:tr>
      <w:tr w:rsidR="00A177CC" w:rsidRPr="00FD3EA5" w:rsidTr="005C05CC">
        <w:trPr>
          <w:gridAfter w:val="1"/>
          <w:wAfter w:w="7053" w:type="dxa"/>
        </w:trPr>
        <w:tc>
          <w:tcPr>
            <w:tcW w:w="4928" w:type="dxa"/>
          </w:tcPr>
          <w:p w:rsidR="00A177CC" w:rsidRPr="00FD3EA5" w:rsidRDefault="00A177CC" w:rsidP="00A177C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A177CC" w:rsidRPr="00FD3EA5" w:rsidRDefault="00A177CC" w:rsidP="00A177CC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FD3EA5">
              <w:rPr>
                <w:rFonts w:ascii="Times New Roman" w:hAnsi="Times New Roman"/>
                <w:sz w:val="28"/>
                <w:szCs w:val="28"/>
              </w:rPr>
              <w:t>Голещихина</w:t>
            </w:r>
            <w:proofErr w:type="spellEnd"/>
            <w:r w:rsidRPr="00FD3EA5">
              <w:rPr>
                <w:rFonts w:ascii="Times New Roman" w:hAnsi="Times New Roman"/>
                <w:sz w:val="28"/>
                <w:szCs w:val="28"/>
              </w:rPr>
              <w:t xml:space="preserve"> Т.А.</w:t>
            </w:r>
          </w:p>
        </w:tc>
      </w:tr>
    </w:tbl>
    <w:p w:rsidR="00CC62CB" w:rsidRPr="003D17B9" w:rsidRDefault="00CC62CB" w:rsidP="00CC62C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CC62CB" w:rsidRPr="00290A96" w:rsidRDefault="00CC62CB" w:rsidP="00CC62CB">
      <w:pPr>
        <w:pStyle w:val="a9"/>
        <w:tabs>
          <w:tab w:val="left" w:pos="3495"/>
        </w:tabs>
        <w:ind w:firstLine="1134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CC62CB" w:rsidRPr="003D17B9" w:rsidRDefault="00CC62CB" w:rsidP="00CC62CB">
      <w:pPr>
        <w:pStyle w:val="a9"/>
        <w:rPr>
          <w:rFonts w:ascii="Times New Roman" w:hAnsi="Times New Roman"/>
          <w:b/>
          <w:i/>
          <w:sz w:val="28"/>
          <w:szCs w:val="28"/>
        </w:rPr>
      </w:pPr>
    </w:p>
    <w:p w:rsidR="00CC62CB" w:rsidRDefault="00CC62CB" w:rsidP="00CC62CB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изъявивших желание улучшить  жилищные условия с использованием социальных выплат в рамках </w:t>
      </w:r>
      <w:r>
        <w:rPr>
          <w:sz w:val="28"/>
          <w:szCs w:val="28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2013-2020 годы», утвержденной Постановлением Правительства Российской Федерации от 14.07.2012 №717,</w:t>
      </w:r>
      <w:r w:rsidRPr="003D17B9">
        <w:rPr>
          <w:sz w:val="28"/>
          <w:szCs w:val="28"/>
        </w:rPr>
        <w:t xml:space="preserve"> </w:t>
      </w:r>
      <w:r w:rsidRPr="00926732">
        <w:rPr>
          <w:sz w:val="28"/>
          <w:szCs w:val="28"/>
        </w:rPr>
        <w:t xml:space="preserve">подпрограммы </w:t>
      </w:r>
      <w:r>
        <w:rPr>
          <w:sz w:val="28"/>
          <w:szCs w:val="28"/>
        </w:rPr>
        <w:t>"Устойчивое развитие сельских территорий Томской области до 2020 года" государственной программы "Развитие сельского хозяйства и регулируемых рынков в Томской области",  утвержденной постановлением Администрации Томской области от 12.12.2014 N 485а, подпрограммы «Устойчивое развитие сельских территорий Каргасокского района» муниципальной программы "Обеспечение доступным и комфортным жильем и коммунальными услугами жителей муниципального образования "Каргасокский район", утвержденной постановлением Администрации Каргасокского района от 27.10.2015 №160.</w:t>
      </w:r>
    </w:p>
    <w:p w:rsidR="00CC62CB" w:rsidRDefault="00CC62CB" w:rsidP="00CC62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C62CB" w:rsidRDefault="00CC62CB" w:rsidP="00CC62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CC62CB" w:rsidRDefault="00CC62CB" w:rsidP="00CC62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Шевченко В.В.</w:t>
      </w:r>
      <w:r w:rsidR="009D14FF">
        <w:rPr>
          <w:rFonts w:ascii="Times New Roman" w:hAnsi="Times New Roman"/>
          <w:sz w:val="28"/>
          <w:szCs w:val="28"/>
        </w:rPr>
        <w:t xml:space="preserve"> рассказала</w:t>
      </w:r>
      <w:r>
        <w:rPr>
          <w:rFonts w:ascii="Times New Roman" w:hAnsi="Times New Roman"/>
          <w:sz w:val="28"/>
          <w:szCs w:val="28"/>
        </w:rPr>
        <w:t xml:space="preserve">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молодым специалист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Беляковой Екатериной Станиславовной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CC62CB" w:rsidRDefault="00CC62CB" w:rsidP="00CC62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CC62CB" w:rsidRPr="000E580E" w:rsidRDefault="00CC62CB" w:rsidP="00CC62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62CB" w:rsidRDefault="00CC62CB" w:rsidP="00CC62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CC62CB" w:rsidRPr="000E580E" w:rsidRDefault="00CC62CB" w:rsidP="00CC62CB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в том числе молодых семей и молодых специалистов, изъявивших желание улучшить жилищные условия с </w:t>
      </w:r>
      <w:r w:rsidRPr="000E580E">
        <w:rPr>
          <w:rFonts w:ascii="Times New Roman" w:hAnsi="Times New Roman"/>
          <w:sz w:val="28"/>
          <w:szCs w:val="28"/>
        </w:rPr>
        <w:lastRenderedPageBreak/>
        <w:t xml:space="preserve">использованием социальной выплаты, на очередной финансовый год и на плановый период молодого специалиста </w:t>
      </w:r>
      <w:r>
        <w:rPr>
          <w:rFonts w:ascii="Times New Roman" w:hAnsi="Times New Roman"/>
          <w:sz w:val="28"/>
          <w:szCs w:val="28"/>
        </w:rPr>
        <w:t>Белякову Е.С.</w:t>
      </w:r>
      <w:r w:rsidRPr="000E580E">
        <w:rPr>
          <w:rFonts w:ascii="Times New Roman" w:hAnsi="Times New Roman"/>
          <w:sz w:val="28"/>
          <w:szCs w:val="28"/>
        </w:rPr>
        <w:t xml:space="preserve"> с составом семьи </w:t>
      </w:r>
      <w:r>
        <w:rPr>
          <w:rFonts w:ascii="Times New Roman" w:hAnsi="Times New Roman"/>
          <w:sz w:val="28"/>
          <w:szCs w:val="28"/>
        </w:rPr>
        <w:t>2</w:t>
      </w:r>
      <w:r w:rsidRPr="000E580E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пунктами 3</w:t>
      </w:r>
      <w:r>
        <w:rPr>
          <w:rFonts w:ascii="Times New Roman" w:hAnsi="Times New Roman"/>
          <w:sz w:val="28"/>
          <w:szCs w:val="28"/>
        </w:rPr>
        <w:t>6</w:t>
      </w:r>
      <w:r w:rsidRPr="000E58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Типового положения о предоставлении социальных выплат на строительство (приобретение) жилья гражданам Российской Федерации, проживающим в сельской местности, в том числе молодым семьям и молодым специалистам (приложение №</w:t>
      </w:r>
      <w:r>
        <w:rPr>
          <w:rFonts w:ascii="Times New Roman" w:hAnsi="Times New Roman"/>
          <w:sz w:val="28"/>
          <w:szCs w:val="28"/>
        </w:rPr>
        <w:t>1</w:t>
      </w:r>
      <w:r w:rsidRPr="000E580E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</w:p>
    <w:p w:rsidR="00CC62CB" w:rsidRDefault="00CC62CB" w:rsidP="00CC62CB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61AE0" w:rsidRPr="0067223A" w:rsidRDefault="00861AE0" w:rsidP="00CC62CB">
      <w:pPr>
        <w:pStyle w:val="a9"/>
        <w:tabs>
          <w:tab w:val="left" w:pos="2268"/>
        </w:tabs>
        <w:jc w:val="center"/>
      </w:pPr>
    </w:p>
    <w:sectPr w:rsidR="00861AE0" w:rsidRPr="0067223A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8B1"/>
    <w:multiLevelType w:val="hybridMultilevel"/>
    <w:tmpl w:val="8156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A66"/>
    <w:multiLevelType w:val="hybridMultilevel"/>
    <w:tmpl w:val="7A601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824"/>
    <w:rsid w:val="00021C74"/>
    <w:rsid w:val="00075C23"/>
    <w:rsid w:val="000C43CE"/>
    <w:rsid w:val="00197242"/>
    <w:rsid w:val="001E566E"/>
    <w:rsid w:val="00200116"/>
    <w:rsid w:val="00246E2F"/>
    <w:rsid w:val="00285318"/>
    <w:rsid w:val="002D497A"/>
    <w:rsid w:val="00321678"/>
    <w:rsid w:val="004542FC"/>
    <w:rsid w:val="00481299"/>
    <w:rsid w:val="005941D4"/>
    <w:rsid w:val="00661C8C"/>
    <w:rsid w:val="00662023"/>
    <w:rsid w:val="0067223A"/>
    <w:rsid w:val="00706948"/>
    <w:rsid w:val="007130BA"/>
    <w:rsid w:val="00732794"/>
    <w:rsid w:val="007441D3"/>
    <w:rsid w:val="007B2AD0"/>
    <w:rsid w:val="00861AE0"/>
    <w:rsid w:val="00871824"/>
    <w:rsid w:val="008F62B9"/>
    <w:rsid w:val="00954E1F"/>
    <w:rsid w:val="009D14FF"/>
    <w:rsid w:val="00A177CC"/>
    <w:rsid w:val="00A92C72"/>
    <w:rsid w:val="00CA113F"/>
    <w:rsid w:val="00CC62CB"/>
    <w:rsid w:val="00D234A1"/>
    <w:rsid w:val="00DC1B2F"/>
    <w:rsid w:val="00DC64D7"/>
    <w:rsid w:val="00DC6534"/>
    <w:rsid w:val="00E6357B"/>
    <w:rsid w:val="00EA4E53"/>
    <w:rsid w:val="00EF7018"/>
    <w:rsid w:val="00F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8EF85-75FC-4DE0-9D9A-52658257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8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7182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87182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8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7182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7182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871824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87182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718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1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542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2FC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86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A4E5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766A78D-B78B-42E2-A88F-342E34EBCCE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Вита Валери. Шевченко</cp:lastModifiedBy>
  <cp:revision>27</cp:revision>
  <cp:lastPrinted>2018-07-03T03:19:00Z</cp:lastPrinted>
  <dcterms:created xsi:type="dcterms:W3CDTF">2017-06-20T09:09:00Z</dcterms:created>
  <dcterms:modified xsi:type="dcterms:W3CDTF">2019-02-05T08:31:00Z</dcterms:modified>
</cp:coreProperties>
</file>