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73" w:rsidRDefault="00A10073" w:rsidP="006C1B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0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073" w:rsidRDefault="00A10073" w:rsidP="006C1B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1B67" w:rsidRPr="00131A58" w:rsidRDefault="006C1B67" w:rsidP="006C1B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1A5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131A5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6C1B67" w:rsidRPr="00131A58" w:rsidRDefault="006C1B67" w:rsidP="006C1B6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31A5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6C1B67" w:rsidRPr="00131A58" w:rsidRDefault="006C1B67" w:rsidP="006C1B67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36314683"/>
      <w:bookmarkStart w:id="1" w:name="_Toc436314306"/>
      <w:r w:rsidRPr="00131A58">
        <w:rPr>
          <w:rFonts w:ascii="Times New Roman" w:hAnsi="Times New Roman" w:cs="Times New Roman"/>
          <w:color w:val="000000" w:themeColor="text1"/>
        </w:rPr>
        <w:t>АДМИНИСТРАЦИЯ КАРГАСОКСКОГО РАЙОНА</w:t>
      </w:r>
      <w:bookmarkEnd w:id="0"/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2948"/>
        <w:gridCol w:w="2630"/>
        <w:gridCol w:w="2226"/>
      </w:tblGrid>
      <w:tr w:rsidR="006C1B67" w:rsidTr="00FC2949">
        <w:tc>
          <w:tcPr>
            <w:tcW w:w="9714" w:type="dxa"/>
            <w:gridSpan w:val="4"/>
          </w:tcPr>
          <w:p w:rsidR="006C1B67" w:rsidRPr="00131A58" w:rsidRDefault="006C1B67" w:rsidP="004763D0">
            <w:pPr>
              <w:pStyle w:val="1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2" w:name="_Toc436314307"/>
            <w:bookmarkStart w:id="3" w:name="_Toc436314684"/>
            <w:r w:rsidRPr="00131A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C1B67" w:rsidRDefault="006C1B67" w:rsidP="004763D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1B67" w:rsidTr="00FC2949">
        <w:tc>
          <w:tcPr>
            <w:tcW w:w="1908" w:type="dxa"/>
          </w:tcPr>
          <w:p w:rsidR="006C1B67" w:rsidRDefault="00EA235A" w:rsidP="00476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6C1B6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6C1B67" w:rsidRDefault="006C1B67" w:rsidP="004763D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6C1B67" w:rsidRDefault="006C1B67" w:rsidP="004763D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hideMark/>
          </w:tcPr>
          <w:p w:rsidR="006C1B67" w:rsidRDefault="006C1B67" w:rsidP="00EA235A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235A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6C1B67" w:rsidTr="00FC2949">
        <w:tc>
          <w:tcPr>
            <w:tcW w:w="7488" w:type="dxa"/>
            <w:gridSpan w:val="3"/>
            <w:hideMark/>
          </w:tcPr>
          <w:p w:rsidR="006C1B67" w:rsidRDefault="006C1B67" w:rsidP="00476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226" w:type="dxa"/>
          </w:tcPr>
          <w:p w:rsidR="006C1B67" w:rsidRDefault="006C1B67" w:rsidP="004763D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58" w:rsidTr="00FC2949">
        <w:tc>
          <w:tcPr>
            <w:tcW w:w="7488" w:type="dxa"/>
            <w:gridSpan w:val="3"/>
            <w:hideMark/>
          </w:tcPr>
          <w:p w:rsidR="00131A58" w:rsidRDefault="00131A58" w:rsidP="00476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31A58" w:rsidRDefault="00131A58" w:rsidP="004763D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67" w:rsidTr="00FC2949">
        <w:tc>
          <w:tcPr>
            <w:tcW w:w="4857" w:type="dxa"/>
            <w:gridSpan w:val="2"/>
          </w:tcPr>
          <w:p w:rsidR="006C1B67" w:rsidRDefault="00E402BA" w:rsidP="00E402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05.11.2015 № 169 «Об утверждении муниципальной программы «Развитие культуры и туризма в муниципальном образовании «Каргасокский район</w:t>
            </w:r>
          </w:p>
        </w:tc>
        <w:tc>
          <w:tcPr>
            <w:tcW w:w="4857" w:type="dxa"/>
            <w:gridSpan w:val="2"/>
          </w:tcPr>
          <w:p w:rsidR="006C1B67" w:rsidRDefault="006C1B67" w:rsidP="006C1B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B67" w:rsidRDefault="006C1B67" w:rsidP="006C1B6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FC294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принятия решений  о разработке муниципальных программ  муниципального образования «Каргасокский район», их формирования и реализации, утвержденной  постановлением Администрации  Каргасокского района от 21.03.2016 №58,</w:t>
      </w: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FC294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FC294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муниципальную программу «Развитие культуры и туризма в муниципальном образовании «Каргасокский район» (приложение к постановлению  Администрации Каргасокского района  от 05.11.2015 №169 «Об утверждении муниципальной программы «Развитие культуры и туризма  в муниципальном образовании «Каргасокский район») в новой редакции  согласно приложению  к настоящему постановлению.</w:t>
      </w:r>
    </w:p>
    <w:p w:rsidR="006C1B67" w:rsidRDefault="003832A2" w:rsidP="00FC294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516255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B67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 со дня официального опубликования (обнародования) в порядке, предусмотренном  Уставом  муниципального образования «Каргасокский район».</w:t>
      </w: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Каргасокского района                                                                   С.В. Монголин </w:t>
      </w: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B67" w:rsidRDefault="006C1B67" w:rsidP="006C1B6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</w:t>
      </w:r>
      <w:r w:rsidR="009E5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Громова</w:t>
      </w:r>
    </w:p>
    <w:p w:rsidR="006C1B67" w:rsidRPr="003830F7" w:rsidRDefault="006C1B67" w:rsidP="006C1B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2-19-06</w:t>
      </w:r>
    </w:p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B31B5" w:rsidRDefault="00BB31B5" w:rsidP="008D6553">
      <w:pPr>
        <w:contextualSpacing/>
        <w:rPr>
          <w:rFonts w:ascii="Times New Roman" w:hAnsi="Times New Roman" w:cs="Times New Roman"/>
          <w:color w:val="002060"/>
        </w:rPr>
      </w:pPr>
    </w:p>
    <w:p w:rsidR="00BB31B5" w:rsidRPr="0050018A" w:rsidRDefault="00BB31B5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МУНИЦИПАЛЬНАЯ ПРОГРАММА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«Развитие культуры и туризма в муниципальном образовании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«Каргасокский район»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ПАСПОРТ МУНИЦИПАЛЬНОЙ ПРОГРАММЫ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«Развитие культуры и туризма в муниципальном образовании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«Каргасокский район»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990"/>
        <w:gridCol w:w="420"/>
        <w:gridCol w:w="74"/>
        <w:gridCol w:w="605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352"/>
      </w:tblGrid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муниципальной программы (далее – Программа)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Развитие культуры и туризма в муниципальном образовании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«Каргасокский район» (далее - муниципальная программа)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Сроки (этапы) реализации Программы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Куратор Программы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909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Заместитель Главы Каргасокского района по социальным вопросам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Ответственный исполнитель Программы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Соисполнители Программы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Участники Программы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«Каргасокский районный Дом культуры»,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«Каргасокская центральная районная библиотека»,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МБОУ ДО «Каргасокская детская школа искусств».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реализацию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которой направлена Программа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Цель Программы</w:t>
            </w:r>
          </w:p>
        </w:tc>
        <w:tc>
          <w:tcPr>
            <w:tcW w:w="6909" w:type="dxa"/>
            <w:gridSpan w:val="20"/>
          </w:tcPr>
          <w:p w:rsidR="009E5DB1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  <w:p w:rsidR="00863342" w:rsidRDefault="00863342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863342" w:rsidRDefault="00863342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863342" w:rsidRDefault="00863342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3F7429" w:rsidRPr="00E619DB" w:rsidRDefault="003F7429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E27F6B">
        <w:trPr>
          <w:trHeight w:val="344"/>
        </w:trPr>
        <w:tc>
          <w:tcPr>
            <w:tcW w:w="2697" w:type="dxa"/>
            <w:vMerge w:val="restart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</w:t>
            </w:r>
          </w:p>
        </w:tc>
        <w:tc>
          <w:tcPr>
            <w:tcW w:w="1042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60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E619DB" w:rsidTr="00E27F6B">
        <w:trPr>
          <w:trHeight w:val="530"/>
        </w:trPr>
        <w:tc>
          <w:tcPr>
            <w:tcW w:w="2697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84" w:type="dxa"/>
            <w:gridSpan w:val="3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1. Индекс участия населения Каргасокского района в культурно-досуговых мероприятиях, проводимых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муниципальным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1042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8,8</w:t>
            </w:r>
          </w:p>
        </w:tc>
        <w:tc>
          <w:tcPr>
            <w:tcW w:w="726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9,3</w:t>
            </w:r>
          </w:p>
        </w:tc>
        <w:tc>
          <w:tcPr>
            <w:tcW w:w="860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</w:tr>
      <w:tr w:rsidR="009E5DB1" w:rsidRPr="00E619DB" w:rsidTr="00E27F6B">
        <w:trPr>
          <w:trHeight w:val="495"/>
        </w:trPr>
        <w:tc>
          <w:tcPr>
            <w:tcW w:w="2697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84" w:type="dxa"/>
            <w:gridSpan w:val="3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1042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726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860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Задачи Программы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1. Развитие культуры в Каргасокском районе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E27F6B">
        <w:trPr>
          <w:trHeight w:val="618"/>
        </w:trPr>
        <w:tc>
          <w:tcPr>
            <w:tcW w:w="2697" w:type="dxa"/>
            <w:vMerge w:val="restart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E619DB" w:rsidTr="00E27F6B">
        <w:trPr>
          <w:trHeight w:val="424"/>
        </w:trPr>
        <w:tc>
          <w:tcPr>
            <w:tcW w:w="2697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909" w:type="dxa"/>
            <w:gridSpan w:val="20"/>
          </w:tcPr>
          <w:p w:rsidR="009E5DB1" w:rsidRPr="00E619DB" w:rsidRDefault="009E5DB1" w:rsidP="003F7429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1. Развитие культуры в Каргасокском районе</w:t>
            </w:r>
          </w:p>
        </w:tc>
      </w:tr>
      <w:tr w:rsidR="009E5DB1" w:rsidRPr="00E619DB" w:rsidTr="00E27F6B">
        <w:trPr>
          <w:trHeight w:val="185"/>
        </w:trPr>
        <w:tc>
          <w:tcPr>
            <w:tcW w:w="2697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1.Количество посещений библиотек, ед.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142 120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142 120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142120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142120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142120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142130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142130</w:t>
            </w:r>
          </w:p>
        </w:tc>
      </w:tr>
      <w:tr w:rsidR="009E5DB1" w:rsidRPr="00E619DB" w:rsidTr="00E27F6B">
        <w:trPr>
          <w:trHeight w:val="185"/>
        </w:trPr>
        <w:tc>
          <w:tcPr>
            <w:tcW w:w="2697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2. Количество участников культурно-досуговых мероприятий, чел</w:t>
            </w:r>
            <w:r w:rsidR="00D1001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167 865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179616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192369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206226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206230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206230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206230</w:t>
            </w:r>
          </w:p>
        </w:tc>
      </w:tr>
      <w:tr w:rsidR="009E5DB1" w:rsidRPr="00E619DB" w:rsidTr="00E27F6B">
        <w:trPr>
          <w:trHeight w:val="185"/>
        </w:trPr>
        <w:tc>
          <w:tcPr>
            <w:tcW w:w="2697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245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245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</w:tr>
      <w:tr w:rsidR="009E5DB1" w:rsidRPr="00E619DB" w:rsidTr="00E27F6B">
        <w:trPr>
          <w:trHeight w:val="133"/>
        </w:trPr>
        <w:tc>
          <w:tcPr>
            <w:tcW w:w="2697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909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E27F6B">
        <w:trPr>
          <w:trHeight w:val="133"/>
        </w:trPr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Общий объем туристского потока в Каргасокском районе, чел.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1200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950</w:t>
            </w:r>
          </w:p>
        </w:tc>
        <w:tc>
          <w:tcPr>
            <w:tcW w:w="845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1000</w:t>
            </w:r>
          </w:p>
        </w:tc>
        <w:tc>
          <w:tcPr>
            <w:tcW w:w="352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1050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Подпрограммы Программы</w:t>
            </w:r>
          </w:p>
        </w:tc>
        <w:tc>
          <w:tcPr>
            <w:tcW w:w="6909" w:type="dxa"/>
            <w:gridSpan w:val="20"/>
          </w:tcPr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1. Развитие культуры в Каргасокском районе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3. Обеспечивающая подпрограмма</w:t>
            </w:r>
          </w:p>
        </w:tc>
      </w:tr>
      <w:tr w:rsidR="009E5DB1" w:rsidRPr="00E619DB" w:rsidTr="00E27F6B">
        <w:tc>
          <w:tcPr>
            <w:tcW w:w="269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6909" w:type="dxa"/>
            <w:gridSpan w:val="20"/>
          </w:tcPr>
          <w:p w:rsidR="00927EC9" w:rsidRPr="00196A7F" w:rsidRDefault="001701C5" w:rsidP="00927EC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 1 «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 Каргасокского района библиотечных услуг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27EC9" w:rsidRPr="00196A7F" w:rsidRDefault="001701C5" w:rsidP="00927EC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 2  «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27EC9" w:rsidRPr="00196A7F" w:rsidRDefault="001701C5" w:rsidP="00927EC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 3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 xml:space="preserve">Создание условий для организации дополнительного образования детей в области культуры на </w:t>
            </w:r>
            <w:r>
              <w:rPr>
                <w:rFonts w:ascii="Times New Roman" w:hAnsi="Times New Roman" w:cs="Times New Roman"/>
                <w:color w:val="002060"/>
              </w:rPr>
              <w:t>территории Каргасокского района»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65D32" w:rsidRPr="00E619DB" w:rsidTr="00E27F6B">
        <w:trPr>
          <w:trHeight w:val="521"/>
        </w:trPr>
        <w:tc>
          <w:tcPr>
            <w:tcW w:w="2697" w:type="dxa"/>
            <w:vMerge w:val="restart"/>
          </w:tcPr>
          <w:p w:rsidR="00250C52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Объемы и источники финансирования  Программы</w:t>
            </w:r>
          </w:p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Источники</w:t>
            </w:r>
          </w:p>
        </w:tc>
        <w:tc>
          <w:tcPr>
            <w:tcW w:w="1099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850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51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850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352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065D32" w:rsidRPr="00E619DB" w:rsidTr="00E27F6B">
        <w:trPr>
          <w:trHeight w:val="583"/>
        </w:trPr>
        <w:tc>
          <w:tcPr>
            <w:tcW w:w="2697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gridSpan w:val="3"/>
          </w:tcPr>
          <w:p w:rsidR="00065D32" w:rsidRPr="00877384" w:rsidRDefault="00DA28B8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770,6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065D32" w:rsidRPr="00877384" w:rsidRDefault="00C63417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543,7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352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065D32" w:rsidRPr="00E619DB" w:rsidTr="00E27F6B">
        <w:trPr>
          <w:trHeight w:val="283"/>
        </w:trPr>
        <w:tc>
          <w:tcPr>
            <w:tcW w:w="2697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gridSpan w:val="3"/>
          </w:tcPr>
          <w:p w:rsidR="006863C5" w:rsidRPr="00054142" w:rsidRDefault="006863C5" w:rsidP="00AF1622">
            <w:pPr>
              <w:contextualSpacing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054142">
              <w:rPr>
                <w:rStyle w:val="FontStyle43"/>
                <w:color w:val="002060"/>
                <w:sz w:val="16"/>
                <w:szCs w:val="16"/>
              </w:rPr>
              <w:t>204 447,97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Style w:val="FontStyle43"/>
                <w:color w:val="002060"/>
                <w:sz w:val="16"/>
                <w:szCs w:val="16"/>
              </w:rPr>
              <w:t>56</w:t>
            </w:r>
            <w:r w:rsidR="00C63417" w:rsidRPr="00877384">
              <w:rPr>
                <w:rStyle w:val="FontStyle43"/>
                <w:color w:val="002060"/>
                <w:sz w:val="16"/>
                <w:szCs w:val="16"/>
              </w:rPr>
              <w:t> 372,6</w:t>
            </w:r>
          </w:p>
        </w:tc>
        <w:tc>
          <w:tcPr>
            <w:tcW w:w="851" w:type="dxa"/>
            <w:gridSpan w:val="3"/>
          </w:tcPr>
          <w:p w:rsidR="00065D32" w:rsidRPr="00370E5A" w:rsidRDefault="00FB0D4A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2 169,2</w:t>
            </w:r>
          </w:p>
          <w:p w:rsidR="00FB0D4A" w:rsidRPr="00370E5A" w:rsidRDefault="00FB0D4A" w:rsidP="00FB0D4A">
            <w:pPr>
              <w:contextualSpacing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065D32" w:rsidRPr="00370E5A" w:rsidRDefault="00B835B9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71 634,47</w:t>
            </w:r>
          </w:p>
        </w:tc>
        <w:tc>
          <w:tcPr>
            <w:tcW w:w="352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1867,6</w:t>
            </w:r>
          </w:p>
        </w:tc>
      </w:tr>
      <w:tr w:rsidR="00065D32" w:rsidRPr="00E619DB" w:rsidTr="00E27F6B">
        <w:trPr>
          <w:trHeight w:val="141"/>
        </w:trPr>
        <w:tc>
          <w:tcPr>
            <w:tcW w:w="2697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Местный бюджет</w:t>
            </w:r>
          </w:p>
        </w:tc>
        <w:tc>
          <w:tcPr>
            <w:tcW w:w="1099" w:type="dxa"/>
            <w:gridSpan w:val="3"/>
          </w:tcPr>
          <w:p w:rsidR="00065D32" w:rsidRPr="00054142" w:rsidRDefault="006E6590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054142">
              <w:rPr>
                <w:rStyle w:val="FontStyle43"/>
                <w:color w:val="002060"/>
                <w:sz w:val="16"/>
                <w:szCs w:val="16"/>
              </w:rPr>
              <w:t>34</w:t>
            </w:r>
            <w:r w:rsidR="006863C5" w:rsidRPr="00054142">
              <w:rPr>
                <w:rStyle w:val="FontStyle43"/>
                <w:color w:val="002060"/>
                <w:sz w:val="16"/>
                <w:szCs w:val="16"/>
              </w:rPr>
              <w:t>5 288,3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065D32" w:rsidRPr="00877384" w:rsidRDefault="00C63417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Style w:val="FontStyle43"/>
                <w:color w:val="002060"/>
                <w:sz w:val="16"/>
                <w:szCs w:val="16"/>
              </w:rPr>
              <w:t>49 96</w:t>
            </w:r>
            <w:r w:rsidR="00065D32" w:rsidRPr="00877384">
              <w:rPr>
                <w:rStyle w:val="FontStyle43"/>
                <w:color w:val="002060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3"/>
          </w:tcPr>
          <w:p w:rsidR="00065D32" w:rsidRPr="00370E5A" w:rsidRDefault="00B835B9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57 937,0</w:t>
            </w:r>
          </w:p>
        </w:tc>
        <w:tc>
          <w:tcPr>
            <w:tcW w:w="1066" w:type="dxa"/>
            <w:gridSpan w:val="3"/>
          </w:tcPr>
          <w:p w:rsidR="00065D32" w:rsidRPr="00370E5A" w:rsidRDefault="00B448BD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82 920,07</w:t>
            </w:r>
          </w:p>
        </w:tc>
        <w:tc>
          <w:tcPr>
            <w:tcW w:w="352" w:type="dxa"/>
          </w:tcPr>
          <w:p w:rsidR="00065D32" w:rsidRPr="00370E5A" w:rsidRDefault="00B448BD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51 188,4</w:t>
            </w:r>
          </w:p>
        </w:tc>
      </w:tr>
      <w:tr w:rsidR="00065D32" w:rsidRPr="00E619DB" w:rsidTr="00E27F6B">
        <w:trPr>
          <w:trHeight w:val="150"/>
        </w:trPr>
        <w:tc>
          <w:tcPr>
            <w:tcW w:w="2697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gridSpan w:val="3"/>
          </w:tcPr>
          <w:p w:rsidR="00065D32" w:rsidRPr="00054142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highlight w:val="yellow"/>
              </w:rPr>
            </w:pPr>
            <w:r w:rsidRPr="00370E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gridSpan w:val="3"/>
          </w:tcPr>
          <w:p w:rsidR="00065D32" w:rsidRPr="00C63417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63417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352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065D32" w:rsidRPr="00E619DB" w:rsidTr="00E27F6B">
        <w:trPr>
          <w:trHeight w:val="908"/>
        </w:trPr>
        <w:tc>
          <w:tcPr>
            <w:tcW w:w="2697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Всего по источникам</w:t>
            </w:r>
          </w:p>
        </w:tc>
        <w:tc>
          <w:tcPr>
            <w:tcW w:w="1099" w:type="dxa"/>
            <w:gridSpan w:val="3"/>
          </w:tcPr>
          <w:p w:rsidR="00065D32" w:rsidRPr="00054142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</w:p>
          <w:p w:rsidR="00065D32" w:rsidRPr="00054142" w:rsidRDefault="006E6590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054142">
              <w:rPr>
                <w:rStyle w:val="FontStyle43"/>
                <w:color w:val="002060"/>
                <w:sz w:val="16"/>
                <w:szCs w:val="16"/>
              </w:rPr>
              <w:t>5</w:t>
            </w:r>
            <w:r w:rsidR="006863C5" w:rsidRPr="00054142">
              <w:rPr>
                <w:rStyle w:val="FontStyle43"/>
                <w:color w:val="002060"/>
                <w:sz w:val="16"/>
                <w:szCs w:val="16"/>
              </w:rPr>
              <w:t>50 506,94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Style w:val="FontStyle43"/>
                <w:color w:val="002060"/>
                <w:sz w:val="16"/>
                <w:szCs w:val="16"/>
              </w:rPr>
              <w:t>106 877,</w:t>
            </w:r>
            <w:r w:rsidR="00C63417" w:rsidRPr="00877384">
              <w:rPr>
                <w:rStyle w:val="FontStyle43"/>
                <w:color w:val="00206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370E5A" w:rsidRDefault="00B835B9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60 106,2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370E5A" w:rsidRDefault="00B448BD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154 554,54</w:t>
            </w:r>
          </w:p>
        </w:tc>
        <w:tc>
          <w:tcPr>
            <w:tcW w:w="352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370E5A" w:rsidRDefault="0099452E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53 056,0</w:t>
            </w:r>
          </w:p>
        </w:tc>
      </w:tr>
    </w:tbl>
    <w:p w:rsidR="00143315" w:rsidRDefault="00143315" w:rsidP="00CB54BB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CB54BB" w:rsidRDefault="009E5DB1" w:rsidP="00251A00">
      <w:pPr>
        <w:jc w:val="center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Раздел 1. Характеристика текущего состояния сферы реализации муниципальной программы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 xml:space="preserve"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</w:t>
      </w:r>
      <w:r w:rsidRPr="00CB54BB">
        <w:rPr>
          <w:rFonts w:ascii="Times New Roman" w:hAnsi="Times New Roman" w:cs="Times New Roman"/>
          <w:color w:val="002060"/>
        </w:rPr>
        <w:lastRenderedPageBreak/>
        <w:t>в культурной жизни общества независимо от уровня доходов, социального статуса и места проживания;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CB54BB">
        <w:rPr>
          <w:rFonts w:ascii="Times New Roman" w:hAnsi="Times New Roman" w:cs="Times New Roman"/>
          <w:color w:val="002060"/>
        </w:rPr>
        <w:t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культурно-досуговых, библиотечных, выставочных услуг, кинопоказа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CB54BB">
        <w:rPr>
          <w:rFonts w:ascii="Times New Roman" w:hAnsi="Times New Roman" w:cs="Times New Roman"/>
          <w:color w:val="002060"/>
        </w:rPr>
        <w:t>аудиофондов</w:t>
      </w:r>
      <w:proofErr w:type="spellEnd"/>
      <w:r w:rsidRPr="00CB54BB">
        <w:rPr>
          <w:rFonts w:ascii="Times New Roman" w:hAnsi="Times New Roman" w:cs="Times New Roman"/>
          <w:color w:val="002060"/>
        </w:rPr>
        <w:t>) входят в число приоритетных направлений культурной политики Российской Федерации.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</w:t>
      </w:r>
      <w:r w:rsidR="00D10019">
        <w:rPr>
          <w:rFonts w:ascii="Times New Roman" w:hAnsi="Times New Roman" w:cs="Times New Roman"/>
          <w:color w:val="002060"/>
        </w:rPr>
        <w:t>2015 №2580  и  достижению  цели</w:t>
      </w:r>
      <w:r w:rsidRPr="00CB54BB">
        <w:rPr>
          <w:rFonts w:ascii="Times New Roman" w:hAnsi="Times New Roman" w:cs="Times New Roman"/>
          <w:color w:val="002060"/>
        </w:rPr>
        <w:t>: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отремонтирована система внутреннего пожаротушения в МБУК «Каргасокский РДК»;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проведен капитальный ремонт ЦК «Геолог»;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- </w:t>
      </w:r>
      <w:proofErr w:type="gramStart"/>
      <w:r w:rsidRPr="00CB54BB">
        <w:rPr>
          <w:rFonts w:ascii="Times New Roman" w:hAnsi="Times New Roman" w:cs="Times New Roman"/>
          <w:color w:val="002060"/>
        </w:rPr>
        <w:t>разработана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ПСД для реконструкции здания музея искусств народов Севера, художественного отделения Каргасокской ДШИ;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- </w:t>
      </w:r>
      <w:proofErr w:type="gramStart"/>
      <w:r w:rsidRPr="00CB54BB">
        <w:rPr>
          <w:rFonts w:ascii="Times New Roman" w:hAnsi="Times New Roman" w:cs="Times New Roman"/>
          <w:color w:val="002060"/>
        </w:rPr>
        <w:t>разработана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утеплено здание МБОУ ДО «Каргасокская ДШИ»;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создан информационный ресурс в сети Интернет о туризме в Каргасокском районе;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на 8 % увеличился туристский поток в Каргасокском районе;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lastRenderedPageBreak/>
        <w:t>- определены туристские бренды сельских поселений Каргасокского района.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Анализ основных направлений сферы культуры и туризма Каргасокского района выглядит следующим образом:</w:t>
      </w:r>
    </w:p>
    <w:p w:rsidR="009E5DB1" w:rsidRPr="00CB54BB" w:rsidRDefault="009E5DB1" w:rsidP="009E5DB1">
      <w:pPr>
        <w:ind w:left="360"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В культурно – </w:t>
      </w:r>
      <w:proofErr w:type="spellStart"/>
      <w:r w:rsidRPr="00CB54BB">
        <w:rPr>
          <w:rFonts w:ascii="Times New Roman" w:hAnsi="Times New Roman" w:cs="Times New Roman"/>
          <w:color w:val="002060"/>
        </w:rPr>
        <w:t>досуговой</w:t>
      </w:r>
      <w:proofErr w:type="spellEnd"/>
      <w:r w:rsidRPr="00CB54BB">
        <w:rPr>
          <w:rFonts w:ascii="Times New Roman" w:hAnsi="Times New Roman" w:cs="Times New Roman"/>
          <w:color w:val="002060"/>
        </w:rPr>
        <w:t xml:space="preserve"> сфере (клубной деятельности):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Каргасокском районе работают 18 культурно-досуговых учреждений, учреждением районного уровня является Муниципальное бюджетное учреждение культуры «Каргасокский районный Дом культуры».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 2012 года в учреждениях досугового типа наблюдается рост основных показателей деятельности, увеличилось количество клуб</w:t>
      </w:r>
      <w:r w:rsidR="00D10019">
        <w:rPr>
          <w:rFonts w:ascii="Times New Roman" w:hAnsi="Times New Roman" w:cs="Times New Roman"/>
          <w:color w:val="002060"/>
        </w:rPr>
        <w:t xml:space="preserve">ных формирований с 272 в 2012 году </w:t>
      </w:r>
      <w:r w:rsidR="009C1474">
        <w:rPr>
          <w:rFonts w:ascii="Times New Roman" w:hAnsi="Times New Roman" w:cs="Times New Roman"/>
          <w:color w:val="002060"/>
        </w:rPr>
        <w:t xml:space="preserve"> до 314 – в 2014 году</w:t>
      </w:r>
      <w:r w:rsidRPr="00CB54BB">
        <w:rPr>
          <w:rFonts w:ascii="Times New Roman" w:hAnsi="Times New Roman" w:cs="Times New Roman"/>
          <w:color w:val="002060"/>
        </w:rPr>
        <w:t xml:space="preserve">, количество участников клубных формирований  увеличилось на 494 человека. Из них для детей работают 157 кружков </w:t>
      </w:r>
      <w:r w:rsidR="009C1474">
        <w:rPr>
          <w:rFonts w:ascii="Times New Roman" w:hAnsi="Times New Roman" w:cs="Times New Roman"/>
          <w:color w:val="002060"/>
        </w:rPr>
        <w:t xml:space="preserve">и клубов по интересам (в 2012 году </w:t>
      </w:r>
      <w:r w:rsidRPr="00CB54BB">
        <w:rPr>
          <w:rFonts w:ascii="Times New Roman" w:hAnsi="Times New Roman" w:cs="Times New Roman"/>
          <w:color w:val="002060"/>
        </w:rPr>
        <w:t>-</w:t>
      </w:r>
      <w:r w:rsidR="009C1474">
        <w:rPr>
          <w:rFonts w:ascii="Times New Roman" w:hAnsi="Times New Roman" w:cs="Times New Roman"/>
          <w:color w:val="002060"/>
        </w:rPr>
        <w:t xml:space="preserve"> </w:t>
      </w:r>
      <w:r w:rsidRPr="00CB54BB">
        <w:rPr>
          <w:rFonts w:ascii="Times New Roman" w:hAnsi="Times New Roman" w:cs="Times New Roman"/>
          <w:color w:val="002060"/>
        </w:rPr>
        <w:t>122), количество участников сост</w:t>
      </w:r>
      <w:r w:rsidR="009C1474">
        <w:rPr>
          <w:rFonts w:ascii="Times New Roman" w:hAnsi="Times New Roman" w:cs="Times New Roman"/>
          <w:color w:val="002060"/>
        </w:rPr>
        <w:t xml:space="preserve">авляет – 1792 человек (в 2012 году </w:t>
      </w:r>
      <w:r w:rsidRPr="00CB54BB">
        <w:rPr>
          <w:rFonts w:ascii="Times New Roman" w:hAnsi="Times New Roman" w:cs="Times New Roman"/>
          <w:color w:val="002060"/>
        </w:rPr>
        <w:t>- 1325).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В 2012 году в учреждениях </w:t>
      </w:r>
      <w:proofErr w:type="spellStart"/>
      <w:r w:rsidRPr="00CB54BB">
        <w:rPr>
          <w:rFonts w:ascii="Times New Roman" w:hAnsi="Times New Roman" w:cs="Times New Roman"/>
          <w:color w:val="002060"/>
        </w:rPr>
        <w:t>культурно-досугового</w:t>
      </w:r>
      <w:proofErr w:type="spellEnd"/>
      <w:r w:rsidRPr="00CB54BB">
        <w:rPr>
          <w:rFonts w:ascii="Times New Roman" w:hAnsi="Times New Roman" w:cs="Times New Roman"/>
          <w:color w:val="002060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</w:t>
      </w:r>
      <w:r w:rsidR="009C1474">
        <w:rPr>
          <w:rFonts w:ascii="Times New Roman" w:hAnsi="Times New Roman" w:cs="Times New Roman"/>
          <w:color w:val="002060"/>
        </w:rPr>
        <w:t>нове (с 64 294 человека в 2012 году, до 51 271 – в 2014 году</w:t>
      </w:r>
      <w:r w:rsidRPr="00CB54BB">
        <w:rPr>
          <w:rFonts w:ascii="Times New Roman" w:hAnsi="Times New Roman" w:cs="Times New Roman"/>
          <w:color w:val="002060"/>
        </w:rPr>
        <w:t>).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досуговых программ.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Одной из проблем работы культурно-досуговых учреждений является нехватка узкопрофильных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Современное состояние материально-технической базы досуговых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Новоюгинского сельского поселения», Староюгинского СДК, ЦК</w:t>
      </w:r>
      <w:proofErr w:type="gramStart"/>
      <w:r w:rsidRPr="00CB54BB">
        <w:rPr>
          <w:rFonts w:ascii="Times New Roman" w:hAnsi="Times New Roman" w:cs="Times New Roman"/>
          <w:color w:val="002060"/>
        </w:rPr>
        <w:t xml:space="preserve"> П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ятый километр, МКУК «Среднетымский центр культуры»; необходима реконструкция зданий музея искусств народов Севера, Павловского ЦТиД, МКУК «Усть-Тымский библиотечно-досуговый центр»; реконструкция здания магазина под МКУК «Культурно-досуговый центр Средневасюганского сельского поселения». Несоответствие материально – 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</w:t>
      </w:r>
      <w:proofErr w:type="gramStart"/>
      <w:r w:rsidRPr="00CB54BB">
        <w:rPr>
          <w:rFonts w:ascii="Times New Roman" w:hAnsi="Times New Roman" w:cs="Times New Roman"/>
          <w:color w:val="002060"/>
        </w:rPr>
        <w:t>достижения цели обеспечения равных  возможностей доступа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к услугам в сфере культуры и повышения качества оказываемых услуг.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сфере библиотечной деятельности: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2015 году в Каргасокском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</w:t>
      </w:r>
      <w:r w:rsidR="002A1A60">
        <w:rPr>
          <w:rFonts w:ascii="Times New Roman" w:hAnsi="Times New Roman" w:cs="Times New Roman"/>
          <w:color w:val="002060"/>
        </w:rPr>
        <w:t xml:space="preserve">012 году увеличилось на 3650 единиц </w:t>
      </w:r>
      <w:r w:rsidRPr="00CB54BB">
        <w:rPr>
          <w:rFonts w:ascii="Times New Roman" w:hAnsi="Times New Roman" w:cs="Times New Roman"/>
          <w:color w:val="002060"/>
        </w:rPr>
        <w:t xml:space="preserve"> в 2014 году; книговыдача осталась на прежнем уровне и составляет 338 000 экземпляров в год.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lastRenderedPageBreak/>
        <w:t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Объем единого библиотечного фонда насчитывает</w:t>
      </w:r>
      <w:r w:rsidR="002A1A60">
        <w:rPr>
          <w:rFonts w:ascii="Times New Roman" w:hAnsi="Times New Roman" w:cs="Times New Roman"/>
          <w:color w:val="002060"/>
        </w:rPr>
        <w:t xml:space="preserve"> 193 288  экземпляров, в 2012 году </w:t>
      </w:r>
      <w:r w:rsidRPr="00CB54BB">
        <w:rPr>
          <w:rFonts w:ascii="Times New Roman" w:hAnsi="Times New Roman" w:cs="Times New Roman"/>
          <w:color w:val="002060"/>
        </w:rPr>
        <w:t>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социокультурную работу по продвижению чтения, формированию художественной культуры жителей.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Дополнительное образование детей в сфере культуры: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МБОУ 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Количество учащихся  МБОУДО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«Ребята-сибирята», «народный» самодеятельный коллектив ансамбль народных инструментов «Сибирь».</w:t>
      </w:r>
      <w:proofErr w:type="gramEnd"/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Парабельской музыкальной и Каргасокской детской школы искусств.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течение последних 5 лет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СанПиНа.</w:t>
      </w:r>
    </w:p>
    <w:p w:rsidR="009E5DB1" w:rsidRPr="00CB54BB" w:rsidRDefault="009E5DB1" w:rsidP="0083001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Сфера туристской деятельности</w:t>
      </w:r>
    </w:p>
    <w:p w:rsidR="00830018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Каргасокский район обладает высоким туристско-рекреационным потенциалом. </w:t>
      </w:r>
      <w:proofErr w:type="gramStart"/>
      <w:r w:rsidRPr="00CB54BB">
        <w:rPr>
          <w:rFonts w:ascii="Times New Roman" w:hAnsi="Times New Roman" w:cs="Times New Roman"/>
          <w:color w:val="002060"/>
        </w:rPr>
        <w:t>Начиная с 2015 года наблюдается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CB54BB">
        <w:rPr>
          <w:rFonts w:ascii="Times New Roman" w:hAnsi="Times New Roman" w:cs="Times New Roman"/>
          <w:color w:val="002060"/>
        </w:rPr>
        <w:t>становится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всё более востребованным.</w:t>
      </w:r>
    </w:p>
    <w:p w:rsidR="009E5DB1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CB54BB">
        <w:rPr>
          <w:rFonts w:ascii="Times New Roman" w:hAnsi="Times New Roman" w:cs="Times New Roman"/>
          <w:color w:val="002060"/>
        </w:rPr>
        <w:t>зарегистрированных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9E5DB1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</w:t>
      </w:r>
      <w:r w:rsidRPr="00CB54BB">
        <w:rPr>
          <w:rFonts w:ascii="Times New Roman" w:hAnsi="Times New Roman" w:cs="Times New Roman"/>
          <w:color w:val="002060"/>
        </w:rPr>
        <w:lastRenderedPageBreak/>
        <w:t>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</w:t>
      </w:r>
    </w:p>
    <w:p w:rsidR="009E5DB1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9E5DB1" w:rsidRPr="00CB54BB" w:rsidRDefault="009E5DB1" w:rsidP="00251A00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9E5DB1" w:rsidRPr="00CB54BB" w:rsidRDefault="009E5DB1" w:rsidP="009E5DB1">
      <w:pPr>
        <w:pStyle w:val="a4"/>
        <w:ind w:left="927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Задачи муниципальной программы:</w:t>
      </w:r>
    </w:p>
    <w:p w:rsidR="009E5DB1" w:rsidRPr="00CB54BB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1. Развитие культуры в Каргасокском районе.</w:t>
      </w:r>
    </w:p>
    <w:p w:rsidR="009E5DB1" w:rsidRPr="00CB54BB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Реализация данной задачи позволит создать условия </w:t>
      </w:r>
      <w:proofErr w:type="gramStart"/>
      <w:r w:rsidRPr="00CB54BB">
        <w:rPr>
          <w:rFonts w:ascii="Times New Roman" w:hAnsi="Times New Roman" w:cs="Times New Roman"/>
          <w:color w:val="002060"/>
        </w:rPr>
        <w:t>для</w:t>
      </w:r>
      <w:proofErr w:type="gramEnd"/>
      <w:r w:rsidRPr="00CB54BB">
        <w:rPr>
          <w:rFonts w:ascii="Times New Roman" w:hAnsi="Times New Roman" w:cs="Times New Roman"/>
          <w:color w:val="002060"/>
        </w:rPr>
        <w:t>: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предоставления населению Каргасокского района библиотечных услуг;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предоставления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организации дополнительного образования детей в области культуры на территории Каргасокского района;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развития инфраструктуры  учреждений культуры Каргасокского района;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- совершенствования  </w:t>
      </w:r>
      <w:proofErr w:type="gramStart"/>
      <w:r w:rsidRPr="00CB54BB">
        <w:rPr>
          <w:rFonts w:ascii="Times New Roman" w:hAnsi="Times New Roman" w:cs="Times New Roman"/>
          <w:color w:val="002060"/>
        </w:rPr>
        <w:t>системы оплаты труда специалистов учреждений культуры</w:t>
      </w:r>
      <w:proofErr w:type="gramEnd"/>
      <w:r w:rsidRPr="00CB54BB">
        <w:rPr>
          <w:rFonts w:ascii="Times New Roman" w:hAnsi="Times New Roman" w:cs="Times New Roman"/>
          <w:color w:val="002060"/>
        </w:rPr>
        <w:t>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2. Развитие внутреннего и въездного туризма на территории Каргасокского района.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Реализация данной задачи позволит  увеличить объем туристского потока в Каргасокском районе.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Сроки реализации муниципальной программы: 2016 - 2021 годы, этапы реализации не предусмотрены.</w:t>
      </w:r>
    </w:p>
    <w:p w:rsidR="009E5DB1" w:rsidRPr="00CB54BB" w:rsidRDefault="009E5DB1" w:rsidP="00E27F6B">
      <w:pPr>
        <w:framePr w:w="9504" w:wrap="auto" w:hAnchor="text"/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  <w:sectPr w:rsidR="009E5DB1" w:rsidRPr="00CB54BB" w:rsidSect="0061719B">
          <w:headerReference w:type="default" r:id="rId10"/>
          <w:pgSz w:w="11906" w:h="16838" w:code="9"/>
          <w:pgMar w:top="1134" w:right="709" w:bottom="1134" w:left="1701" w:header="709" w:footer="709" w:gutter="0"/>
          <w:cols w:space="708"/>
          <w:docGrid w:linePitch="360"/>
        </w:sectPr>
      </w:pPr>
      <w:r w:rsidRPr="00CB54BB">
        <w:rPr>
          <w:rFonts w:ascii="Times New Roman" w:hAnsi="Times New Roman" w:cs="Times New Roman"/>
          <w:color w:val="002060"/>
        </w:rPr>
        <w:t>Сведения о составе и значениях целевых показателей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709" w:type="dxa"/>
        <w:tblLook w:val="04A0"/>
      </w:tblPr>
      <w:tblGrid>
        <w:gridCol w:w="11165"/>
        <w:gridCol w:w="3544"/>
      </w:tblGrid>
      <w:tr w:rsidR="009E5DB1" w:rsidRPr="00E619DB" w:rsidTr="00B106E5">
        <w:tc>
          <w:tcPr>
            <w:tcW w:w="1116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544" w:type="dxa"/>
          </w:tcPr>
          <w:p w:rsidR="009E5DB1" w:rsidRPr="00E619DB" w:rsidRDefault="009E5DB1" w:rsidP="009E5D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№1</w:t>
            </w:r>
          </w:p>
          <w:p w:rsidR="009E5DB1" w:rsidRPr="00E619DB" w:rsidRDefault="009E5DB1" w:rsidP="009E5D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СВЕДЕНИЯ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 СОСТАВЕ И ЗНАЧЕНИЯХ ЦЕЛЕВЫХ ПОКАЗАТЕЛЕЙ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202"/>
      </w:tblGrid>
      <w:tr w:rsidR="009E5DB1" w:rsidRPr="00196A7F" w:rsidTr="00B106E5">
        <w:trPr>
          <w:trHeight w:val="274"/>
        </w:trPr>
        <w:tc>
          <w:tcPr>
            <w:tcW w:w="445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2582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Ед. </w:t>
            </w: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изм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7907" w:type="dxa"/>
            <w:gridSpan w:val="8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Значение показателей</w:t>
            </w:r>
          </w:p>
        </w:tc>
        <w:tc>
          <w:tcPr>
            <w:tcW w:w="1651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Периодич</w:t>
            </w:r>
            <w:proofErr w:type="spellEnd"/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ность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 xml:space="preserve"> сбора данных</w:t>
            </w:r>
          </w:p>
        </w:tc>
        <w:tc>
          <w:tcPr>
            <w:tcW w:w="1202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Метод сбора </w:t>
            </w: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информ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.</w:t>
            </w:r>
          </w:p>
        </w:tc>
      </w:tr>
      <w:tr w:rsidR="009E5DB1" w:rsidRPr="00196A7F" w:rsidTr="00B106E5">
        <w:trPr>
          <w:trHeight w:val="283"/>
        </w:trPr>
        <w:tc>
          <w:tcPr>
            <w:tcW w:w="44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82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22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2014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2019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651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B106E5">
        <w:tc>
          <w:tcPr>
            <w:tcW w:w="44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58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165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120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13</w:t>
            </w:r>
          </w:p>
        </w:tc>
      </w:tr>
      <w:tr w:rsidR="009E5DB1" w:rsidRPr="00196A7F" w:rsidTr="00B106E5">
        <w:tc>
          <w:tcPr>
            <w:tcW w:w="14709" w:type="dxa"/>
            <w:gridSpan w:val="1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9E5DB1" w:rsidRPr="00196A7F" w:rsidTr="00B106E5">
        <w:tc>
          <w:tcPr>
            <w:tcW w:w="445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582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1: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Ед. на жителя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8,2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8,8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9,3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10,0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165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20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B106E5">
        <w:tc>
          <w:tcPr>
            <w:tcW w:w="445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582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2: Количество субъектов туристской деятельности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Ед.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65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20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B106E5">
        <w:tc>
          <w:tcPr>
            <w:tcW w:w="14709" w:type="dxa"/>
            <w:gridSpan w:val="1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задачи 1 муниципальной программы (цели подпрограммы)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 xml:space="preserve"> :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Развитие культуры в Каргасокском районе</w:t>
            </w:r>
          </w:p>
        </w:tc>
      </w:tr>
      <w:tr w:rsidR="009E5DB1" w:rsidRPr="00196A7F" w:rsidTr="00B106E5">
        <w:tc>
          <w:tcPr>
            <w:tcW w:w="445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582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Ед.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142119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65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B106E5">
        <w:tc>
          <w:tcPr>
            <w:tcW w:w="445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2582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Показатель 2: Количество участников 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культурно-досуговых мероприятий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Чел.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157177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167865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179616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192369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206226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65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20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венная 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статистика</w:t>
            </w:r>
          </w:p>
        </w:tc>
      </w:tr>
      <w:tr w:rsidR="009E5DB1" w:rsidRPr="00196A7F" w:rsidTr="00B106E5">
        <w:tc>
          <w:tcPr>
            <w:tcW w:w="445" w:type="dxa"/>
          </w:tcPr>
          <w:p w:rsidR="009E5DB1" w:rsidRPr="00196A7F" w:rsidRDefault="000B135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5</w:t>
            </w:r>
          </w:p>
        </w:tc>
        <w:tc>
          <w:tcPr>
            <w:tcW w:w="2582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3: Количество учащихся МБОУ ДО «Каргасокская   ДШИ»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248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65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B106E5">
        <w:tc>
          <w:tcPr>
            <w:tcW w:w="14709" w:type="dxa"/>
            <w:gridSpan w:val="1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9E5DB1" w:rsidRPr="00196A7F" w:rsidTr="00B106E5">
        <w:tc>
          <w:tcPr>
            <w:tcW w:w="445" w:type="dxa"/>
          </w:tcPr>
          <w:p w:rsidR="009E5DB1" w:rsidRPr="00196A7F" w:rsidRDefault="000B135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2582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1: Общий объем туристского потока  в Каргасокском районе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700</w:t>
            </w:r>
          </w:p>
        </w:tc>
        <w:tc>
          <w:tcPr>
            <w:tcW w:w="102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1200</w:t>
            </w:r>
          </w:p>
        </w:tc>
        <w:tc>
          <w:tcPr>
            <w:tcW w:w="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800</w:t>
            </w:r>
          </w:p>
        </w:tc>
        <w:tc>
          <w:tcPr>
            <w:tcW w:w="100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850</w:t>
            </w:r>
          </w:p>
        </w:tc>
        <w:tc>
          <w:tcPr>
            <w:tcW w:w="94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900</w:t>
            </w:r>
          </w:p>
        </w:tc>
        <w:tc>
          <w:tcPr>
            <w:tcW w:w="100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950</w:t>
            </w:r>
          </w:p>
        </w:tc>
        <w:tc>
          <w:tcPr>
            <w:tcW w:w="10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1000</w:t>
            </w:r>
          </w:p>
        </w:tc>
        <w:tc>
          <w:tcPr>
            <w:tcW w:w="10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1050</w:t>
            </w:r>
          </w:p>
        </w:tc>
        <w:tc>
          <w:tcPr>
            <w:tcW w:w="165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20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</w:tbl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  <w:sectPr w:rsidR="009E5DB1" w:rsidRPr="00196A7F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lastRenderedPageBreak/>
        <w:t>Раздел 3. Подпрограммы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 1. «Развитие культуры в Каргасокском районе».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 2. «Развитие внутреннего и въездного туризма на территории Каргасокского района».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</w:t>
      </w:r>
      <w:r w:rsidR="00340F47">
        <w:rPr>
          <w:rFonts w:ascii="Times New Roman" w:hAnsi="Times New Roman" w:cs="Times New Roman"/>
          <w:color w:val="002060"/>
        </w:rPr>
        <w:t xml:space="preserve">уемых в рамках  </w:t>
      </w:r>
      <w:r w:rsidRPr="00196A7F">
        <w:rPr>
          <w:rFonts w:ascii="Times New Roman" w:hAnsi="Times New Roman" w:cs="Times New Roman"/>
          <w:color w:val="002060"/>
        </w:rPr>
        <w:t>основных мероприятий муниципальной программы.</w:t>
      </w:r>
    </w:p>
    <w:p w:rsidR="009E5DB1" w:rsidRPr="00196A7F" w:rsidRDefault="009E5DB1" w:rsidP="00DB57CE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DB57CE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 1 «Развитие культуры в Каргасокском районе»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BF58DC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ПАСПОРТ</w:t>
      </w:r>
    </w:p>
    <w:p w:rsidR="009E5DB1" w:rsidRPr="00196A7F" w:rsidRDefault="009E5DB1" w:rsidP="00BF58DC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подпрограммы 1 «Развитие культуры в Каргасокском районе» муниципальной программы «Развитие культуры и туризма в муниципальном образовании</w:t>
      </w:r>
    </w:p>
    <w:p w:rsidR="009E5DB1" w:rsidRPr="00196A7F" w:rsidRDefault="009E5DB1" w:rsidP="00BF58DC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Развитие культуры в Каргасокском районе</w:t>
            </w: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Заместитель Главы Каргасокского района по социальным вопросам</w:t>
            </w: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МБУК «Каргасокский районный Дом культуры»,</w:t>
            </w:r>
          </w:p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МБУК «Каргасокская центральная районная библиотека»,</w:t>
            </w:r>
          </w:p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МБОУ ДО «Каргасокская детская школа искусств»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Развитие культуры в Каргасокском районе</w:t>
            </w:r>
          </w:p>
        </w:tc>
      </w:tr>
      <w:tr w:rsidR="009E5DB1" w:rsidRPr="00196A7F" w:rsidTr="00B830D0">
        <w:trPr>
          <w:trHeight w:val="415"/>
        </w:trPr>
        <w:tc>
          <w:tcPr>
            <w:tcW w:w="1926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86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58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832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69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196A7F" w:rsidTr="00B830D0">
        <w:trPr>
          <w:trHeight w:val="247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374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1.Количество посещений библиотек, ед.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786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858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832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69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</w:tr>
      <w:tr w:rsidR="009E5DB1" w:rsidRPr="00196A7F" w:rsidTr="00B830D0">
        <w:trPr>
          <w:trHeight w:val="309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374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2. Количество 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участников культурно-досуговых мероприятий, чел.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16786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5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86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17961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6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8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19236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9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32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20622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6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20623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20623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9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30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B830D0">
        <w:trPr>
          <w:trHeight w:val="194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374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786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858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832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767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69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4: Развитие инфраструктуры учреждений культуры Каргасокского района;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Задача 5: Совершенствование 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>системы оплаты труда специалистов учреждений культуры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</w:tr>
      <w:tr w:rsidR="009E5DB1" w:rsidRPr="00196A7F" w:rsidTr="00B830D0">
        <w:trPr>
          <w:trHeight w:val="168"/>
        </w:trPr>
        <w:tc>
          <w:tcPr>
            <w:tcW w:w="1926" w:type="dxa"/>
            <w:vMerge w:val="restart"/>
          </w:tcPr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2015</w:t>
            </w:r>
          </w:p>
        </w:tc>
        <w:tc>
          <w:tcPr>
            <w:tcW w:w="733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923" w:type="dxa"/>
            <w:gridSpan w:val="7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778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854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82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832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196A7F" w:rsidTr="00B830D0">
        <w:trPr>
          <w:trHeight w:val="106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B830D0">
        <w:trPr>
          <w:trHeight w:val="283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44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56</w:t>
            </w:r>
          </w:p>
        </w:tc>
        <w:tc>
          <w:tcPr>
            <w:tcW w:w="732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78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928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909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765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785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</w:tr>
      <w:tr w:rsidR="009E5DB1" w:rsidRPr="00196A7F" w:rsidTr="00B830D0">
        <w:trPr>
          <w:trHeight w:val="230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44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982</w:t>
            </w:r>
          </w:p>
        </w:tc>
        <w:tc>
          <w:tcPr>
            <w:tcW w:w="732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1105</w:t>
            </w:r>
          </w:p>
        </w:tc>
        <w:tc>
          <w:tcPr>
            <w:tcW w:w="78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928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909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765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785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</w:tr>
      <w:tr w:rsidR="009E5DB1" w:rsidRPr="00196A7F" w:rsidTr="00B830D0">
        <w:trPr>
          <w:trHeight w:val="159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района.</w:t>
            </w:r>
          </w:p>
        </w:tc>
      </w:tr>
      <w:tr w:rsidR="009E5DB1" w:rsidRPr="00196A7F" w:rsidTr="00B830D0">
        <w:trPr>
          <w:trHeight w:val="124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44" w:type="dxa"/>
            <w:gridSpan w:val="2"/>
          </w:tcPr>
          <w:p w:rsidR="009E5DB1" w:rsidRPr="006E0546" w:rsidRDefault="00515E3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E0546">
              <w:rPr>
                <w:rFonts w:ascii="Times New Roman" w:hAnsi="Times New Roman" w:cs="Times New Roman"/>
                <w:color w:val="002060"/>
              </w:rPr>
              <w:t xml:space="preserve">Количество культурно-досуговых </w:t>
            </w:r>
            <w:r w:rsidR="00C43B4F" w:rsidRPr="006E0546">
              <w:rPr>
                <w:rFonts w:ascii="Times New Roman" w:hAnsi="Times New Roman" w:cs="Times New Roman"/>
                <w:color w:val="002060"/>
              </w:rPr>
              <w:t>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880" w:type="dxa"/>
            <w:gridSpan w:val="6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767" w:type="dxa"/>
            <w:gridSpan w:val="4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25" w:type="dxa"/>
            <w:gridSpan w:val="5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797" w:type="dxa"/>
            <w:gridSpan w:val="4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828" w:type="dxa"/>
            <w:gridSpan w:val="4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785" w:type="dxa"/>
            <w:gridSpan w:val="3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</w:tr>
      <w:tr w:rsidR="006205B0" w:rsidRPr="00196A7F" w:rsidTr="00B830D0">
        <w:trPr>
          <w:gridAfter w:val="31"/>
          <w:wAfter w:w="7869" w:type="dxa"/>
          <w:trHeight w:val="291"/>
        </w:trPr>
        <w:tc>
          <w:tcPr>
            <w:tcW w:w="1926" w:type="dxa"/>
            <w:vMerge/>
          </w:tcPr>
          <w:p w:rsidR="006205B0" w:rsidRPr="00196A7F" w:rsidRDefault="00620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B830D0">
        <w:trPr>
          <w:trHeight w:val="141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B830D0">
        <w:trPr>
          <w:trHeight w:val="159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01" w:type="dxa"/>
            <w:gridSpan w:val="3"/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Соотношение количества выпускников к количеству 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57</w:t>
            </w:r>
          </w:p>
        </w:tc>
        <w:tc>
          <w:tcPr>
            <w:tcW w:w="880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726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89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69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13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58</w:t>
            </w:r>
          </w:p>
        </w:tc>
        <w:tc>
          <w:tcPr>
            <w:tcW w:w="740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58</w:t>
            </w:r>
          </w:p>
        </w:tc>
      </w:tr>
      <w:tr w:rsidR="009E5DB1" w:rsidRPr="00196A7F" w:rsidTr="00B830D0">
        <w:trPr>
          <w:trHeight w:val="115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869" w:type="dxa"/>
            <w:gridSpan w:val="31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9E5DB1" w:rsidRPr="00196A7F" w:rsidTr="00B830D0">
        <w:trPr>
          <w:trHeight w:val="2526"/>
        </w:trPr>
        <w:tc>
          <w:tcPr>
            <w:tcW w:w="1926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01" w:type="dxa"/>
            <w:gridSpan w:val="2"/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9,5</w:t>
            </w:r>
          </w:p>
        </w:tc>
        <w:tc>
          <w:tcPr>
            <w:tcW w:w="880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726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989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69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91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40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</w:tr>
      <w:tr w:rsidR="009E5DB1" w:rsidRPr="00196A7F" w:rsidTr="00B830D0">
        <w:trPr>
          <w:trHeight w:val="265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869" w:type="dxa"/>
            <w:gridSpan w:val="1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Задача 5: Совершенствование 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>системы оплаты труда специалистов учреждений культуры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</w:tr>
      <w:tr w:rsidR="009E5DB1" w:rsidRPr="00196A7F" w:rsidTr="00B830D0">
        <w:trPr>
          <w:trHeight w:val="186"/>
        </w:trPr>
        <w:tc>
          <w:tcPr>
            <w:tcW w:w="192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01" w:type="dxa"/>
            <w:gridSpan w:val="2"/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73,7</w:t>
            </w:r>
          </w:p>
        </w:tc>
        <w:tc>
          <w:tcPr>
            <w:tcW w:w="880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82,4</w:t>
            </w:r>
          </w:p>
        </w:tc>
        <w:tc>
          <w:tcPr>
            <w:tcW w:w="726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989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69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91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740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</w:tr>
      <w:tr w:rsidR="009E5DB1" w:rsidRPr="00196A7F" w:rsidTr="00B830D0">
        <w:tc>
          <w:tcPr>
            <w:tcW w:w="19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Ведомственные целевые программы, входящие в состав подпрограммы (дале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>е-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970749" w:rsidRPr="00196A7F" w:rsidRDefault="00970749" w:rsidP="0097074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 1: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Pr="00196A7F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 Каргасокского района библиотечных услуг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70749" w:rsidRPr="00196A7F" w:rsidRDefault="00970749" w:rsidP="0097074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 2: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Pr="00196A7F">
              <w:rPr>
                <w:rFonts w:ascii="Times New Roman" w:hAnsi="Times New Roman" w:cs="Times New Roman"/>
                <w:color w:val="002060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70749" w:rsidRPr="00196A7F" w:rsidRDefault="00970749" w:rsidP="0097074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 3: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Создание условий для организации дополнительного образования детей в области культуры на </w:t>
            </w:r>
            <w:r>
              <w:rPr>
                <w:rFonts w:ascii="Times New Roman" w:hAnsi="Times New Roman" w:cs="Times New Roman"/>
                <w:color w:val="002060"/>
              </w:rPr>
              <w:t>территории Каргасокского района».</w:t>
            </w:r>
          </w:p>
          <w:p w:rsidR="009E5DB1" w:rsidRPr="00196A7F" w:rsidRDefault="009E5DB1" w:rsidP="00970749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33A6A" w:rsidRPr="00196A7F" w:rsidTr="00B830D0">
        <w:trPr>
          <w:trHeight w:val="389"/>
        </w:trPr>
        <w:tc>
          <w:tcPr>
            <w:tcW w:w="1926" w:type="dxa"/>
            <w:vMerge w:val="restart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867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966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966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966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E0546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855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898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E33A6A" w:rsidRPr="00196A7F" w:rsidTr="00B830D0">
        <w:trPr>
          <w:trHeight w:val="344"/>
        </w:trPr>
        <w:tc>
          <w:tcPr>
            <w:tcW w:w="1926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3" w:type="dxa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E33A6A" w:rsidRPr="001D3B2D" w:rsidRDefault="008E18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66" w:type="dxa"/>
            <w:gridSpan w:val="2"/>
          </w:tcPr>
          <w:p w:rsidR="00E33A6A" w:rsidRPr="001D3B2D" w:rsidRDefault="00463C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543,7</w:t>
            </w:r>
          </w:p>
        </w:tc>
        <w:tc>
          <w:tcPr>
            <w:tcW w:w="966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E054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5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98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E33A6A" w:rsidRPr="00196A7F" w:rsidTr="00B830D0">
        <w:trPr>
          <w:trHeight w:val="292"/>
        </w:trPr>
        <w:tc>
          <w:tcPr>
            <w:tcW w:w="1926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3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E33A6A" w:rsidRPr="002625B5" w:rsidRDefault="001B09A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r w:rsidRPr="002625B5">
              <w:rPr>
                <w:rStyle w:val="FontStyle43"/>
                <w:color w:val="002060"/>
                <w:sz w:val="20"/>
                <w:szCs w:val="20"/>
              </w:rPr>
              <w:t>204447,97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31133,2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41 270,9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Style w:val="FontStyle43"/>
                <w:color w:val="002060"/>
                <w:sz w:val="20"/>
                <w:szCs w:val="20"/>
              </w:rPr>
              <w:t>56</w:t>
            </w:r>
            <w:r w:rsidR="00815B79" w:rsidRPr="001D3B2D">
              <w:rPr>
                <w:rStyle w:val="FontStyle43"/>
                <w:color w:val="002060"/>
                <w:sz w:val="20"/>
                <w:szCs w:val="20"/>
              </w:rPr>
              <w:t> 372,6</w:t>
            </w:r>
          </w:p>
        </w:tc>
        <w:tc>
          <w:tcPr>
            <w:tcW w:w="966" w:type="dxa"/>
            <w:gridSpan w:val="2"/>
          </w:tcPr>
          <w:p w:rsidR="00E33A6A" w:rsidRPr="006E0546" w:rsidRDefault="005F174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2 169,2</w:t>
            </w:r>
          </w:p>
        </w:tc>
        <w:tc>
          <w:tcPr>
            <w:tcW w:w="855" w:type="dxa"/>
            <w:gridSpan w:val="2"/>
          </w:tcPr>
          <w:p w:rsidR="00E33A6A" w:rsidRPr="006E0546" w:rsidRDefault="0016041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71634,47</w:t>
            </w:r>
          </w:p>
        </w:tc>
        <w:tc>
          <w:tcPr>
            <w:tcW w:w="898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1867,6</w:t>
            </w:r>
          </w:p>
        </w:tc>
      </w:tr>
      <w:tr w:rsidR="00E33A6A" w:rsidRPr="00196A7F" w:rsidTr="00B830D0">
        <w:trPr>
          <w:trHeight w:val="309"/>
        </w:trPr>
        <w:tc>
          <w:tcPr>
            <w:tcW w:w="1926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3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E33A6A" w:rsidRPr="002625B5" w:rsidRDefault="00CC71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r w:rsidRPr="002625B5">
              <w:rPr>
                <w:rStyle w:val="FontStyle43"/>
                <w:color w:val="002060"/>
                <w:sz w:val="20"/>
                <w:szCs w:val="20"/>
              </w:rPr>
              <w:t>3</w:t>
            </w:r>
            <w:r w:rsidR="001B09AA" w:rsidRPr="002625B5">
              <w:rPr>
                <w:rStyle w:val="FontStyle43"/>
                <w:color w:val="002060"/>
                <w:sz w:val="20"/>
                <w:szCs w:val="20"/>
              </w:rPr>
              <w:t>11113,27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45 086,2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47 566,0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Style w:val="FontStyle43"/>
                <w:color w:val="002060"/>
                <w:sz w:val="20"/>
                <w:szCs w:val="20"/>
              </w:rPr>
              <w:t>44</w:t>
            </w:r>
            <w:r w:rsidR="00815B79" w:rsidRPr="001D3B2D">
              <w:rPr>
                <w:rStyle w:val="FontStyle43"/>
                <w:color w:val="002060"/>
                <w:sz w:val="20"/>
                <w:szCs w:val="20"/>
              </w:rPr>
              <w:t> 324,5</w:t>
            </w:r>
          </w:p>
        </w:tc>
        <w:tc>
          <w:tcPr>
            <w:tcW w:w="966" w:type="dxa"/>
            <w:gridSpan w:val="2"/>
          </w:tcPr>
          <w:p w:rsidR="00E33A6A" w:rsidRPr="006E0546" w:rsidRDefault="005F174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52 643,3</w:t>
            </w:r>
          </w:p>
        </w:tc>
        <w:tc>
          <w:tcPr>
            <w:tcW w:w="855" w:type="dxa"/>
            <w:gridSpan w:val="2"/>
          </w:tcPr>
          <w:p w:rsidR="00E33A6A" w:rsidRPr="006E0546" w:rsidRDefault="0016041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76612,47</w:t>
            </w:r>
          </w:p>
        </w:tc>
        <w:tc>
          <w:tcPr>
            <w:tcW w:w="898" w:type="dxa"/>
            <w:gridSpan w:val="2"/>
          </w:tcPr>
          <w:p w:rsidR="00E33A6A" w:rsidRPr="006E0546" w:rsidRDefault="0033324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44880,8</w:t>
            </w:r>
          </w:p>
        </w:tc>
      </w:tr>
      <w:tr w:rsidR="00E33A6A" w:rsidRPr="00196A7F" w:rsidTr="00B830D0">
        <w:trPr>
          <w:trHeight w:val="300"/>
        </w:trPr>
        <w:tc>
          <w:tcPr>
            <w:tcW w:w="1926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3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E33A6A" w:rsidRPr="002625B5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6E054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</w:tcPr>
          <w:p w:rsidR="00E33A6A" w:rsidRPr="006B031E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0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6B031E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0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6B031E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B031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</w:tr>
      <w:tr w:rsidR="00E33A6A" w:rsidRPr="00196A7F" w:rsidTr="00B830D0">
        <w:trPr>
          <w:trHeight w:val="265"/>
        </w:trPr>
        <w:tc>
          <w:tcPr>
            <w:tcW w:w="1926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3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C94353" w:rsidRPr="002625B5" w:rsidRDefault="00C94353" w:rsidP="00C9435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r w:rsidRPr="002625B5">
              <w:rPr>
                <w:rStyle w:val="FontStyle43"/>
                <w:sz w:val="20"/>
                <w:szCs w:val="20"/>
              </w:rPr>
              <w:t>516331,84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76 297,8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88 985,4</w:t>
            </w:r>
          </w:p>
        </w:tc>
        <w:tc>
          <w:tcPr>
            <w:tcW w:w="966" w:type="dxa"/>
            <w:gridSpan w:val="2"/>
          </w:tcPr>
          <w:p w:rsidR="00E33A6A" w:rsidRPr="001D3B2D" w:rsidRDefault="008E18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Style w:val="FontStyle43"/>
                <w:color w:val="002060"/>
                <w:sz w:val="20"/>
                <w:szCs w:val="20"/>
              </w:rPr>
              <w:t>101 240</w:t>
            </w:r>
            <w:r w:rsidR="00E33A6A" w:rsidRPr="001D3B2D">
              <w:rPr>
                <w:rStyle w:val="FontStyle43"/>
                <w:color w:val="002060"/>
                <w:sz w:val="20"/>
                <w:szCs w:val="20"/>
              </w:rPr>
              <w:t>,8</w:t>
            </w:r>
          </w:p>
        </w:tc>
        <w:tc>
          <w:tcPr>
            <w:tcW w:w="966" w:type="dxa"/>
            <w:gridSpan w:val="2"/>
          </w:tcPr>
          <w:p w:rsidR="00E33A6A" w:rsidRPr="006E0546" w:rsidRDefault="005F174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54 812,5</w:t>
            </w:r>
          </w:p>
        </w:tc>
        <w:tc>
          <w:tcPr>
            <w:tcW w:w="855" w:type="dxa"/>
            <w:gridSpan w:val="2"/>
          </w:tcPr>
          <w:p w:rsidR="00E33A6A" w:rsidRPr="006E0546" w:rsidRDefault="0016041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148246,94</w:t>
            </w:r>
          </w:p>
        </w:tc>
        <w:tc>
          <w:tcPr>
            <w:tcW w:w="898" w:type="dxa"/>
            <w:gridSpan w:val="2"/>
          </w:tcPr>
          <w:p w:rsidR="00E33A6A" w:rsidRPr="006E0546" w:rsidRDefault="0033324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46748,4</w:t>
            </w:r>
          </w:p>
        </w:tc>
      </w:tr>
    </w:tbl>
    <w:p w:rsidR="00397652" w:rsidRPr="00196A7F" w:rsidRDefault="00397652" w:rsidP="006C54C5">
      <w:pPr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1.Характеристика текущего состояния сферы реализации Подпрограммы 1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196A7F">
        <w:rPr>
          <w:rFonts w:ascii="Times New Roman" w:hAnsi="Times New Roman" w:cs="Times New Roman"/>
          <w:color w:val="002060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отремонтирована система внутреннего пожаротушения в МБУК «Каргасокский РДК»;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проведен капитальный ремонт ЦК «Геолог»;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- разработана ПСД для реконструкции </w:t>
      </w:r>
      <w:proofErr w:type="gramStart"/>
      <w:r w:rsidRPr="00196A7F">
        <w:rPr>
          <w:rFonts w:ascii="Times New Roman" w:hAnsi="Times New Roman" w:cs="Times New Roman"/>
          <w:color w:val="002060"/>
        </w:rPr>
        <w:t>здания музея искусств народов Севера художественного отделения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Каргасокской ДШИ;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- </w:t>
      </w:r>
      <w:proofErr w:type="gramStart"/>
      <w:r w:rsidRPr="00196A7F">
        <w:rPr>
          <w:rFonts w:ascii="Times New Roman" w:hAnsi="Times New Roman" w:cs="Times New Roman"/>
          <w:color w:val="002060"/>
        </w:rPr>
        <w:t>разработана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утеплено здание МБОУ ДО «Каргасокская ДШИ».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(досуговые и библиотечные), находящиеся на их территории. Таким </w:t>
      </w:r>
      <w:proofErr w:type="gramStart"/>
      <w:r w:rsidRPr="00196A7F">
        <w:rPr>
          <w:rFonts w:ascii="Times New Roman" w:hAnsi="Times New Roman" w:cs="Times New Roman"/>
          <w:color w:val="002060"/>
        </w:rPr>
        <w:t>образом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и библиотеки стали учитываться как учреждения досугового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196A7F">
        <w:rPr>
          <w:rFonts w:ascii="Times New Roman" w:hAnsi="Times New Roman" w:cs="Times New Roman"/>
          <w:color w:val="002060"/>
        </w:rPr>
        <w:t>Каргасокаая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ЦРБ», кроме того, образован новый филиал – библиотека «Нефтяник».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настоящее время сеть учреждений культуры состоит из  18 досуговых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Библиотечная сеть состоит из 22 библиотек: МБУК «Каргасокская ЦРБ» и 21 библиотеки – филиала.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сфере дополнительного образования – МБОУДО «Каргасокская детская школа искусств».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Анализ состояния и основных проблем развития сферы культуры в Каргасокском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для предоставления населению Каргасокского района библиотечных услуг;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lastRenderedPageBreak/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Развитие инфраструктуры учреждений культуры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  <w:u w:val="double"/>
        </w:rPr>
      </w:pPr>
      <w:r w:rsidRPr="00196A7F">
        <w:rPr>
          <w:rFonts w:ascii="Times New Roman" w:hAnsi="Times New Roman" w:cs="Times New Roman"/>
          <w:color w:val="002060"/>
        </w:rPr>
        <w:t xml:space="preserve">- Совершенствование </w:t>
      </w:r>
      <w:proofErr w:type="gramStart"/>
      <w:r w:rsidRPr="00196A7F">
        <w:rPr>
          <w:rFonts w:ascii="Times New Roman" w:hAnsi="Times New Roman" w:cs="Times New Roman"/>
          <w:color w:val="002060"/>
        </w:rPr>
        <w:t>системы оплаты труда специалистов учреждений культуры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Каргасокского района.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Создание условий для предоставления населению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Каргасокского района библиотечных услуг.</w:t>
      </w:r>
    </w:p>
    <w:p w:rsidR="009E5DB1" w:rsidRPr="00196A7F" w:rsidRDefault="009E5DB1" w:rsidP="009E5DB1">
      <w:pPr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196A7F">
        <w:rPr>
          <w:rFonts w:ascii="Times New Roman" w:hAnsi="Times New Roman" w:cs="Times New Roman"/>
          <w:color w:val="002060"/>
        </w:rPr>
        <w:t>Напас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Основные контрольные показатели библиотек Каргасокского района за период с 2012-2014г</w:t>
      </w:r>
      <w:r w:rsidR="00D9336B">
        <w:rPr>
          <w:rFonts w:ascii="Times New Roman" w:hAnsi="Times New Roman" w:cs="Times New Roman"/>
          <w:color w:val="002060"/>
        </w:rPr>
        <w:t>оды</w:t>
      </w:r>
    </w:p>
    <w:p w:rsidR="009E5DB1" w:rsidRPr="00196A7F" w:rsidRDefault="009E5DB1" w:rsidP="009E5DB1">
      <w:pPr>
        <w:ind w:firstLine="426"/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E5DB1" w:rsidRPr="00196A7F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D9336B" w:rsidP="00B133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</w:t>
            </w:r>
            <w:r w:rsidR="00B1331E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2014</w:t>
            </w:r>
          </w:p>
        </w:tc>
      </w:tr>
      <w:tr w:rsidR="009E5DB1" w:rsidRPr="00196A7F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11 652</w:t>
            </w:r>
          </w:p>
        </w:tc>
      </w:tr>
      <w:tr w:rsidR="009E5DB1" w:rsidRPr="00196A7F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142 119</w:t>
            </w:r>
          </w:p>
        </w:tc>
      </w:tr>
      <w:tr w:rsidR="009E5DB1" w:rsidRPr="00196A7F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337 993</w:t>
            </w:r>
          </w:p>
        </w:tc>
      </w:tr>
    </w:tbl>
    <w:p w:rsidR="009E5DB1" w:rsidRPr="00196A7F" w:rsidRDefault="009E5DB1" w:rsidP="009E5DB1">
      <w:pPr>
        <w:jc w:val="center"/>
        <w:rPr>
          <w:rFonts w:ascii="Times New Roman" w:hAnsi="Times New Roman" w:cs="Times New Roman"/>
          <w:color w:val="002060"/>
          <w:lang w:eastAsia="en-US"/>
        </w:rPr>
      </w:pP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9E5DB1" w:rsidRPr="00196A7F" w:rsidRDefault="009E5DB1" w:rsidP="009E5D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Обновляемость и комплектование фондов.</w:t>
      </w:r>
    </w:p>
    <w:p w:rsidR="009E5DB1" w:rsidRPr="00196A7F" w:rsidRDefault="009E5DB1" w:rsidP="009E5DB1">
      <w:pPr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</w:t>
      </w:r>
      <w:r w:rsidRPr="00196A7F">
        <w:rPr>
          <w:rFonts w:ascii="Times New Roman" w:hAnsi="Times New Roman" w:cs="Times New Roman"/>
          <w:color w:val="002060"/>
        </w:rPr>
        <w:lastRenderedPageBreak/>
        <w:t>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</w:p>
    <w:p w:rsidR="009E5DB1" w:rsidRPr="00196A7F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E5DB1" w:rsidRPr="00196A7F" w:rsidTr="00B830D0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Обновление фонда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D9336B" w:rsidP="00B133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2014</w:t>
            </w:r>
          </w:p>
        </w:tc>
      </w:tr>
      <w:tr w:rsidR="009E5DB1" w:rsidRPr="00196A7F" w:rsidTr="00B830D0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2,8%</w:t>
            </w:r>
          </w:p>
        </w:tc>
      </w:tr>
      <w:tr w:rsidR="009E5DB1" w:rsidRPr="00196A7F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Списание фонда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1331E">
            <w:pPr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133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3,7 %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7,4 %</w:t>
            </w:r>
          </w:p>
        </w:tc>
      </w:tr>
    </w:tbl>
    <w:p w:rsidR="009E5DB1" w:rsidRPr="00196A7F" w:rsidRDefault="009E5DB1" w:rsidP="009E5DB1">
      <w:pPr>
        <w:jc w:val="center"/>
        <w:rPr>
          <w:rFonts w:ascii="Times New Roman" w:hAnsi="Times New Roman" w:cs="Times New Roman"/>
          <w:color w:val="002060"/>
          <w:lang w:eastAsia="en-US"/>
        </w:rPr>
      </w:pP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196A7F">
        <w:rPr>
          <w:rFonts w:ascii="Times New Roman" w:hAnsi="Times New Roman" w:cs="Times New Roman"/>
          <w:color w:val="002060"/>
        </w:rPr>
        <w:t>за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последние 3 года.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proofErr w:type="gramStart"/>
      <w:r w:rsidRPr="00196A7F">
        <w:rPr>
          <w:rFonts w:ascii="Times New Roman" w:hAnsi="Times New Roman" w:cs="Times New Roman"/>
          <w:color w:val="002060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196A7F">
        <w:rPr>
          <w:rFonts w:ascii="Times New Roman" w:hAnsi="Times New Roman" w:cs="Times New Roman"/>
          <w:color w:val="002060"/>
        </w:rPr>
        <w:t>интернет-ресурсам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для сельских пользователей.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 сожалению, в силу географических особенностей </w:t>
      </w:r>
      <w:proofErr w:type="gramStart"/>
      <w:r w:rsidRPr="00196A7F">
        <w:rPr>
          <w:rFonts w:ascii="Times New Roman" w:hAnsi="Times New Roman" w:cs="Times New Roman"/>
          <w:color w:val="002060"/>
        </w:rPr>
        <w:t>нашего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района эта проблема для удаленных поселков пока технически невозможна.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2.Обеспечение сохранности фонда.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</w:t>
      </w:r>
      <w:r w:rsidR="00D9336B">
        <w:rPr>
          <w:rFonts w:ascii="Times New Roman" w:hAnsi="Times New Roman" w:cs="Times New Roman"/>
          <w:color w:val="002060"/>
        </w:rPr>
        <w:t>естной районной газеты (с 1990 года</w:t>
      </w:r>
      <w:r w:rsidRPr="00196A7F">
        <w:rPr>
          <w:rFonts w:ascii="Times New Roman" w:hAnsi="Times New Roman" w:cs="Times New Roman"/>
          <w:color w:val="002060"/>
        </w:rPr>
        <w:t>), сохраняя ее как важнейший районный краеведческий ресурс.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lastRenderedPageBreak/>
        <w:t>3.Темпы информатизации.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</w:t>
      </w:r>
      <w:r w:rsidR="00D9336B">
        <w:rPr>
          <w:rFonts w:ascii="Times New Roman" w:hAnsi="Times New Roman" w:cs="Times New Roman"/>
          <w:color w:val="002060"/>
        </w:rPr>
        <w:t>тавляет на 1 января 2015 года</w:t>
      </w:r>
      <w:r w:rsidRPr="00196A7F">
        <w:rPr>
          <w:rFonts w:ascii="Times New Roman" w:hAnsi="Times New Roman" w:cs="Times New Roman"/>
          <w:color w:val="002060"/>
        </w:rPr>
        <w:t xml:space="preserve">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2014 г</w:t>
      </w:r>
      <w:r w:rsidR="00047629">
        <w:rPr>
          <w:rFonts w:ascii="Times New Roman" w:hAnsi="Times New Roman" w:cs="Times New Roman"/>
          <w:color w:val="002060"/>
        </w:rPr>
        <w:t>оду в</w:t>
      </w:r>
      <w:r w:rsidRPr="00196A7F">
        <w:rPr>
          <w:rFonts w:ascii="Times New Roman" w:hAnsi="Times New Roman" w:cs="Times New Roman"/>
          <w:color w:val="002060"/>
        </w:rPr>
        <w:t xml:space="preserve"> Каргасокском районе были созданы 5 центров общественного доступа к социально значимой информации. К Интернету были подключены 4 библиотеки района: Вертикосская, Нововасюганская, Новоюгинская и Средневасюганская библиотеки. Создание на базе общедоступных библиотек </w:t>
      </w:r>
      <w:proofErr w:type="spellStart"/>
      <w:r w:rsidRPr="00196A7F">
        <w:rPr>
          <w:rFonts w:ascii="Times New Roman" w:hAnsi="Times New Roman" w:cs="Times New Roman"/>
          <w:color w:val="002060"/>
        </w:rPr>
        <w:t>ЦОДов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предполагало расширить библиотекам информационные возможности, а также повысить социокультурную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4. Состояние материально-технической базы.</w:t>
      </w:r>
    </w:p>
    <w:p w:rsidR="009E5DB1" w:rsidRPr="00196A7F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9E5DB1" w:rsidRPr="00196A7F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</w:t>
      </w:r>
    </w:p>
    <w:p w:rsidR="009E5DB1" w:rsidRPr="00196A7F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200B12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На территории Каргасокского района </w:t>
      </w:r>
      <w:proofErr w:type="spellStart"/>
      <w:r w:rsidRPr="00196A7F">
        <w:rPr>
          <w:rFonts w:ascii="Times New Roman" w:hAnsi="Times New Roman" w:cs="Times New Roman"/>
          <w:color w:val="002060"/>
        </w:rPr>
        <w:t>культурно-досуговую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196A7F">
        <w:rPr>
          <w:rFonts w:ascii="Times New Roman" w:hAnsi="Times New Roman" w:cs="Times New Roman"/>
          <w:color w:val="002060"/>
        </w:rPr>
        <w:t>досуговым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Основные показатели развития кул</w:t>
      </w:r>
      <w:r w:rsidR="00B106E5">
        <w:rPr>
          <w:rFonts w:ascii="Times New Roman" w:hAnsi="Times New Roman" w:cs="Times New Roman"/>
          <w:color w:val="002060"/>
        </w:rPr>
        <w:t xml:space="preserve">ьтурно-досуговой деятельности </w:t>
      </w:r>
      <w:r w:rsidRPr="00196A7F">
        <w:rPr>
          <w:rFonts w:ascii="Times New Roman" w:hAnsi="Times New Roman" w:cs="Times New Roman"/>
          <w:color w:val="002060"/>
        </w:rPr>
        <w:t>Каргасокского района  выглядят по итогам 2014 года следующим образом:</w:t>
      </w:r>
    </w:p>
    <w:p w:rsidR="009E5DB1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B106E5" w:rsidRPr="00196A7F" w:rsidRDefault="00B106E5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934"/>
        <w:gridCol w:w="1412"/>
        <w:gridCol w:w="1413"/>
        <w:gridCol w:w="1279"/>
      </w:tblGrid>
      <w:tr w:rsidR="009E5DB1" w:rsidRPr="00196A7F" w:rsidTr="00B830D0">
        <w:tc>
          <w:tcPr>
            <w:tcW w:w="534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№</w:t>
            </w:r>
          </w:p>
        </w:tc>
        <w:tc>
          <w:tcPr>
            <w:tcW w:w="4961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Количественное значение показателя, в том числе по годам</w:t>
            </w:r>
          </w:p>
        </w:tc>
      </w:tr>
      <w:tr w:rsidR="009E5DB1" w:rsidRPr="00196A7F" w:rsidTr="00B830D0">
        <w:tc>
          <w:tcPr>
            <w:tcW w:w="534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961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9E5DB1" w:rsidRPr="00196A7F" w:rsidRDefault="0004762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2013 </w:t>
            </w:r>
          </w:p>
        </w:tc>
        <w:tc>
          <w:tcPr>
            <w:tcW w:w="1418" w:type="dxa"/>
          </w:tcPr>
          <w:p w:rsidR="009E5DB1" w:rsidRPr="00196A7F" w:rsidRDefault="0004762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2014 </w:t>
            </w:r>
          </w:p>
        </w:tc>
        <w:tc>
          <w:tcPr>
            <w:tcW w:w="1241" w:type="dxa"/>
          </w:tcPr>
          <w:p w:rsidR="009E5DB1" w:rsidRPr="00196A7F" w:rsidRDefault="00047629" w:rsidP="00047629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Рост (снижение) 2014</w:t>
            </w:r>
            <w:r w:rsidR="009E5DB1" w:rsidRPr="00196A7F">
              <w:rPr>
                <w:rFonts w:ascii="Times New Roman" w:hAnsi="Times New Roman" w:cs="Times New Roman"/>
                <w:color w:val="002060"/>
              </w:rPr>
              <w:t xml:space="preserve"> к 2013 </w:t>
            </w:r>
          </w:p>
        </w:tc>
      </w:tr>
      <w:tr w:rsidR="009E5DB1" w:rsidRPr="00196A7F" w:rsidTr="00B830D0">
        <w:tc>
          <w:tcPr>
            <w:tcW w:w="5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496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Количество учреждений </w:t>
            </w: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культурно-досугового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 xml:space="preserve"> типа (ед.)</w:t>
            </w:r>
          </w:p>
        </w:tc>
        <w:tc>
          <w:tcPr>
            <w:tcW w:w="14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141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12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196A7F" w:rsidTr="00B830D0">
        <w:tc>
          <w:tcPr>
            <w:tcW w:w="534" w:type="dxa"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496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4407</w:t>
            </w:r>
          </w:p>
        </w:tc>
        <w:tc>
          <w:tcPr>
            <w:tcW w:w="141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4838</w:t>
            </w:r>
          </w:p>
        </w:tc>
        <w:tc>
          <w:tcPr>
            <w:tcW w:w="12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+ 431</w:t>
            </w:r>
          </w:p>
        </w:tc>
      </w:tr>
      <w:tr w:rsidR="009E5DB1" w:rsidRPr="00196A7F" w:rsidTr="00B830D0">
        <w:tc>
          <w:tcPr>
            <w:tcW w:w="534" w:type="dxa"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496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147 306</w:t>
            </w:r>
          </w:p>
        </w:tc>
        <w:tc>
          <w:tcPr>
            <w:tcW w:w="141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157 177</w:t>
            </w:r>
          </w:p>
        </w:tc>
        <w:tc>
          <w:tcPr>
            <w:tcW w:w="12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+ 9871</w:t>
            </w:r>
          </w:p>
        </w:tc>
      </w:tr>
      <w:tr w:rsidR="009E5DB1" w:rsidRPr="00196A7F" w:rsidTr="00B830D0">
        <w:tc>
          <w:tcPr>
            <w:tcW w:w="5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496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2534</w:t>
            </w:r>
          </w:p>
        </w:tc>
        <w:tc>
          <w:tcPr>
            <w:tcW w:w="141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2431</w:t>
            </w:r>
          </w:p>
        </w:tc>
        <w:tc>
          <w:tcPr>
            <w:tcW w:w="12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- 103</w:t>
            </w:r>
          </w:p>
        </w:tc>
      </w:tr>
      <w:tr w:rsidR="009E5DB1" w:rsidRPr="00196A7F" w:rsidTr="00B830D0">
        <w:tc>
          <w:tcPr>
            <w:tcW w:w="5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496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59 983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14 889</w:t>
            </w:r>
          </w:p>
        </w:tc>
        <w:tc>
          <w:tcPr>
            <w:tcW w:w="141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51 271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17 102</w:t>
            </w:r>
          </w:p>
        </w:tc>
        <w:tc>
          <w:tcPr>
            <w:tcW w:w="12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-8 712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+2 213</w:t>
            </w:r>
          </w:p>
        </w:tc>
      </w:tr>
      <w:tr w:rsidR="009E5DB1" w:rsidRPr="00196A7F" w:rsidTr="00B830D0">
        <w:tc>
          <w:tcPr>
            <w:tcW w:w="5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496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300</w:t>
            </w:r>
          </w:p>
        </w:tc>
        <w:tc>
          <w:tcPr>
            <w:tcW w:w="141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314</w:t>
            </w:r>
          </w:p>
        </w:tc>
        <w:tc>
          <w:tcPr>
            <w:tcW w:w="12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+14</w:t>
            </w:r>
          </w:p>
        </w:tc>
      </w:tr>
      <w:tr w:rsidR="009E5DB1" w:rsidRPr="00196A7F" w:rsidTr="00B830D0">
        <w:tc>
          <w:tcPr>
            <w:tcW w:w="5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496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141</w:t>
            </w:r>
          </w:p>
        </w:tc>
        <w:tc>
          <w:tcPr>
            <w:tcW w:w="1418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157</w:t>
            </w:r>
          </w:p>
        </w:tc>
        <w:tc>
          <w:tcPr>
            <w:tcW w:w="124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+16</w:t>
            </w:r>
          </w:p>
        </w:tc>
      </w:tr>
    </w:tbl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культурно-досуговых учреждений.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200B12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Деятельность </w:t>
      </w:r>
      <w:proofErr w:type="gramStart"/>
      <w:r w:rsidRPr="00196A7F">
        <w:rPr>
          <w:rFonts w:ascii="Times New Roman" w:hAnsi="Times New Roman" w:cs="Times New Roman"/>
          <w:color w:val="002060"/>
        </w:rPr>
        <w:t>организации дополнительного образования детей сферы культуры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предпрофессиональных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Количество уча</w:t>
      </w:r>
      <w:r w:rsidR="00047629">
        <w:rPr>
          <w:rFonts w:ascii="Times New Roman" w:hAnsi="Times New Roman" w:cs="Times New Roman"/>
          <w:color w:val="002060"/>
        </w:rPr>
        <w:t xml:space="preserve">щихся Каргасокской ДШИ в 2014 году </w:t>
      </w:r>
      <w:r w:rsidRPr="00196A7F">
        <w:rPr>
          <w:rFonts w:ascii="Times New Roman" w:hAnsi="Times New Roman" w:cs="Times New Roman"/>
          <w:color w:val="002060"/>
        </w:rPr>
        <w:t xml:space="preserve"> составляло 248 человек, что на 49 детей больше, чем в аналогичном периоде 2012 года. Контингент учащихся растет, что является ярким подтверждением востребованности художественно-эстетического образования в Каргасокском районе.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период с 2012- 2014 годы в профильные учебные заведения поступили 2 выпускника Каргасокской ДШИ, продолжили свое обучение в образовательных организациях отрасли культуры 6 выпускников школы искусств.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СанПиНа.</w:t>
      </w:r>
    </w:p>
    <w:p w:rsidR="00CD02CB" w:rsidRPr="00196A7F" w:rsidRDefault="00CD02CB" w:rsidP="00CD02CB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CD02CB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2.Цели и задачи подпрограммы 1 , сроки и этапы ее реализации,</w:t>
      </w:r>
    </w:p>
    <w:p w:rsidR="009E5DB1" w:rsidRPr="00196A7F" w:rsidRDefault="009E5DB1" w:rsidP="00CD02CB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целевые показатели результативности реализации подпрограммы 1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Целью подпрограммы 1 является развитие культуры в Каргасокском районе.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Задачи подпрограммы 1: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для предоставления населению  Каргасокского района библиотечных услуг;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развитие инфраструктуры учреждений культуры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- совершенствование </w:t>
      </w:r>
      <w:proofErr w:type="gramStart"/>
      <w:r w:rsidRPr="00196A7F">
        <w:rPr>
          <w:rFonts w:ascii="Times New Roman" w:hAnsi="Times New Roman" w:cs="Times New Roman"/>
          <w:color w:val="002060"/>
        </w:rPr>
        <w:t>системы оплаты труда  специалистов учреждений культуры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Каргасокского района.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Сроки реализации подпрограммы 1: 2016-2021 годы.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9E5DB1" w:rsidRPr="00196A7F" w:rsidRDefault="009E5DB1" w:rsidP="009E5DB1">
      <w:pPr>
        <w:pStyle w:val="a4"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pStyle w:val="a4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3 Система мероприятий  подпрограммы 1 и ее ресурсное обеспечение</w:t>
      </w:r>
    </w:p>
    <w:p w:rsidR="0078200C" w:rsidRDefault="00563F56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Подпрограммой 1 предусмотрена реализация  3 ВЦП</w:t>
      </w:r>
      <w:r w:rsidR="009E5DB1" w:rsidRPr="00196A7F">
        <w:rPr>
          <w:rFonts w:ascii="Times New Roman" w:hAnsi="Times New Roman" w:cs="Times New Roman"/>
          <w:color w:val="002060"/>
        </w:rPr>
        <w:t xml:space="preserve">: </w:t>
      </w:r>
    </w:p>
    <w:p w:rsidR="00501EF0" w:rsidRDefault="008A6DD9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ВЦП 1 «С</w:t>
      </w:r>
      <w:r w:rsidR="0078200C">
        <w:rPr>
          <w:rFonts w:ascii="Times New Roman" w:hAnsi="Times New Roman" w:cs="Times New Roman"/>
          <w:color w:val="002060"/>
        </w:rPr>
        <w:t>озд</w:t>
      </w:r>
      <w:r w:rsidR="00221FEC">
        <w:rPr>
          <w:rFonts w:ascii="Times New Roman" w:hAnsi="Times New Roman" w:cs="Times New Roman"/>
          <w:color w:val="002060"/>
        </w:rPr>
        <w:t>ание условий для  предоставления</w:t>
      </w:r>
      <w:r w:rsidR="0078200C">
        <w:rPr>
          <w:rFonts w:ascii="Times New Roman" w:hAnsi="Times New Roman" w:cs="Times New Roman"/>
          <w:color w:val="002060"/>
        </w:rPr>
        <w:t xml:space="preserve"> населению Каргасокского района </w:t>
      </w:r>
      <w:r w:rsidR="00501EF0">
        <w:rPr>
          <w:rFonts w:ascii="Times New Roman" w:hAnsi="Times New Roman" w:cs="Times New Roman"/>
          <w:color w:val="002060"/>
        </w:rPr>
        <w:t xml:space="preserve"> библиотечных услуг</w:t>
      </w:r>
      <w:r>
        <w:rPr>
          <w:rFonts w:ascii="Times New Roman" w:hAnsi="Times New Roman" w:cs="Times New Roman"/>
          <w:color w:val="002060"/>
        </w:rPr>
        <w:t>»</w:t>
      </w:r>
      <w:r w:rsidR="00501EF0">
        <w:rPr>
          <w:rFonts w:ascii="Times New Roman" w:hAnsi="Times New Roman" w:cs="Times New Roman"/>
          <w:color w:val="002060"/>
        </w:rPr>
        <w:t>;</w:t>
      </w:r>
    </w:p>
    <w:p w:rsidR="00501EF0" w:rsidRDefault="008A6DD9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ВЦП 2 «С</w:t>
      </w:r>
      <w:r w:rsidR="00501EF0">
        <w:rPr>
          <w:rFonts w:ascii="Times New Roman" w:hAnsi="Times New Roman" w:cs="Times New Roman"/>
          <w:color w:val="002060"/>
        </w:rPr>
        <w:t>оздание условий по предост</w:t>
      </w:r>
      <w:r w:rsidR="00221FEC">
        <w:rPr>
          <w:rFonts w:ascii="Times New Roman" w:hAnsi="Times New Roman" w:cs="Times New Roman"/>
          <w:color w:val="002060"/>
        </w:rPr>
        <w:t>а</w:t>
      </w:r>
      <w:r w:rsidR="00501EF0">
        <w:rPr>
          <w:rFonts w:ascii="Times New Roman" w:hAnsi="Times New Roman" w:cs="Times New Roman"/>
          <w:color w:val="002060"/>
        </w:rPr>
        <w:t>влению населению культурно-досуговых услуг  и развитию народных художественных промыслов  и ремесел на территории Каргасокского района</w:t>
      </w:r>
      <w:r>
        <w:rPr>
          <w:rFonts w:ascii="Times New Roman" w:hAnsi="Times New Roman" w:cs="Times New Roman"/>
          <w:color w:val="002060"/>
        </w:rPr>
        <w:t>»</w:t>
      </w:r>
      <w:r w:rsidR="00501EF0">
        <w:rPr>
          <w:rFonts w:ascii="Times New Roman" w:hAnsi="Times New Roman" w:cs="Times New Roman"/>
          <w:color w:val="002060"/>
        </w:rPr>
        <w:t>;</w:t>
      </w:r>
    </w:p>
    <w:p w:rsidR="00CA0B2A" w:rsidRDefault="008A6DD9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ВЦП 3 «С</w:t>
      </w:r>
      <w:r w:rsidR="00CA0B2A">
        <w:rPr>
          <w:rFonts w:ascii="Times New Roman" w:hAnsi="Times New Roman" w:cs="Times New Roman"/>
          <w:color w:val="002060"/>
        </w:rPr>
        <w:t>оздание условий для организации дополнительного образования детей в области культуры  на территории Каргасокского района</w:t>
      </w:r>
      <w:r>
        <w:rPr>
          <w:rFonts w:ascii="Times New Roman" w:hAnsi="Times New Roman" w:cs="Times New Roman"/>
          <w:color w:val="002060"/>
        </w:rPr>
        <w:t>»</w:t>
      </w:r>
      <w:r w:rsidR="00CA0B2A">
        <w:rPr>
          <w:rFonts w:ascii="Times New Roman" w:hAnsi="Times New Roman" w:cs="Times New Roman"/>
          <w:color w:val="002060"/>
        </w:rPr>
        <w:t>;</w:t>
      </w:r>
    </w:p>
    <w:p w:rsidR="00CA0B2A" w:rsidRDefault="00824396" w:rsidP="00E35F8B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Подпрограмма 1 также</w:t>
      </w:r>
      <w:r w:rsidR="00201DA0" w:rsidRPr="00201DA0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>включает реализацию  двух основных мероприятий</w:t>
      </w:r>
      <w:r w:rsidR="00E35F8B">
        <w:rPr>
          <w:rFonts w:ascii="Times New Roman" w:hAnsi="Times New Roman" w:cs="Times New Roman"/>
          <w:color w:val="002060"/>
        </w:rPr>
        <w:t xml:space="preserve">: </w:t>
      </w:r>
      <w:r w:rsidR="00201DA0" w:rsidRPr="00196A7F">
        <w:rPr>
          <w:rFonts w:ascii="Times New Roman" w:hAnsi="Times New Roman" w:cs="Times New Roman"/>
          <w:color w:val="002060"/>
        </w:rPr>
        <w:t xml:space="preserve">совершенствование </w:t>
      </w:r>
      <w:proofErr w:type="gramStart"/>
      <w:r w:rsidR="00201DA0" w:rsidRPr="00196A7F">
        <w:rPr>
          <w:rFonts w:ascii="Times New Roman" w:hAnsi="Times New Roman" w:cs="Times New Roman"/>
          <w:color w:val="002060"/>
        </w:rPr>
        <w:t>системы оплаты труда специалистов у</w:t>
      </w:r>
      <w:r w:rsidR="00201DA0">
        <w:rPr>
          <w:rFonts w:ascii="Times New Roman" w:hAnsi="Times New Roman" w:cs="Times New Roman"/>
          <w:color w:val="002060"/>
        </w:rPr>
        <w:t>чреждений</w:t>
      </w:r>
      <w:proofErr w:type="gramEnd"/>
      <w:r w:rsidR="00201DA0">
        <w:rPr>
          <w:rFonts w:ascii="Times New Roman" w:hAnsi="Times New Roman" w:cs="Times New Roman"/>
          <w:color w:val="002060"/>
        </w:rPr>
        <w:t xml:space="preserve"> культуры;</w:t>
      </w:r>
      <w:r w:rsidR="00E35F8B" w:rsidRPr="00E35F8B">
        <w:rPr>
          <w:rFonts w:ascii="Times New Roman" w:hAnsi="Times New Roman" w:cs="Times New Roman"/>
          <w:color w:val="002060"/>
        </w:rPr>
        <w:t xml:space="preserve"> </w:t>
      </w:r>
      <w:r w:rsidR="00E35F8B" w:rsidRPr="00196A7F">
        <w:rPr>
          <w:rFonts w:ascii="Times New Roman" w:hAnsi="Times New Roman" w:cs="Times New Roman"/>
          <w:color w:val="002060"/>
        </w:rPr>
        <w:t>проведение работ по</w:t>
      </w:r>
      <w:r w:rsidR="00E35F8B">
        <w:rPr>
          <w:rFonts w:ascii="Times New Roman" w:hAnsi="Times New Roman" w:cs="Times New Roman"/>
          <w:color w:val="002060"/>
        </w:rPr>
        <w:t xml:space="preserve"> строительству, реконструкции, </w:t>
      </w:r>
      <w:r w:rsidR="00E35F8B" w:rsidRPr="00196A7F">
        <w:rPr>
          <w:rFonts w:ascii="Times New Roman" w:hAnsi="Times New Roman" w:cs="Times New Roman"/>
          <w:color w:val="002060"/>
        </w:rPr>
        <w:t>капитальному ремонту</w:t>
      </w:r>
      <w:r w:rsidR="00E35F8B">
        <w:rPr>
          <w:rFonts w:ascii="Times New Roman" w:hAnsi="Times New Roman" w:cs="Times New Roman"/>
          <w:color w:val="002060"/>
        </w:rPr>
        <w:t>, приобретению</w:t>
      </w:r>
      <w:r w:rsidR="00E35F8B" w:rsidRPr="00196A7F">
        <w:rPr>
          <w:rFonts w:ascii="Times New Roman" w:hAnsi="Times New Roman" w:cs="Times New Roman"/>
          <w:color w:val="002060"/>
        </w:rPr>
        <w:t xml:space="preserve"> зданий и укрепление материально-технич</w:t>
      </w:r>
      <w:r w:rsidR="00E35F8B">
        <w:rPr>
          <w:rFonts w:ascii="Times New Roman" w:hAnsi="Times New Roman" w:cs="Times New Roman"/>
          <w:color w:val="002060"/>
        </w:rPr>
        <w:t>еской базы учреждений культуры.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Перечень </w:t>
      </w:r>
      <w:r w:rsidR="00E35F8B">
        <w:rPr>
          <w:rFonts w:ascii="Times New Roman" w:hAnsi="Times New Roman" w:cs="Times New Roman"/>
          <w:color w:val="002060"/>
        </w:rPr>
        <w:t xml:space="preserve">ведомственных целевых программ, </w:t>
      </w:r>
      <w:r w:rsidRPr="00196A7F">
        <w:rPr>
          <w:rFonts w:ascii="Times New Roman" w:hAnsi="Times New Roman" w:cs="Times New Roman"/>
          <w:color w:val="002060"/>
        </w:rPr>
        <w:t>основных мероприятий и ресурсное обеспечение  подпрограммы 1 приведены в Приложении №2 к подпрограмме 1.</w:t>
      </w:r>
    </w:p>
    <w:p w:rsidR="009E5DB1" w:rsidRPr="001D3B2D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Объем финансирования на реализацию подпрограммы 1 муниципальной программы </w:t>
      </w:r>
      <w:r w:rsidRPr="00B53986">
        <w:rPr>
          <w:rFonts w:ascii="Times New Roman" w:hAnsi="Times New Roman" w:cs="Times New Roman"/>
          <w:color w:val="002060"/>
        </w:rPr>
        <w:t xml:space="preserve">составляет </w:t>
      </w:r>
      <w:r w:rsidR="00DB3C30" w:rsidRPr="00B53986">
        <w:rPr>
          <w:rStyle w:val="FontStyle43"/>
          <w:color w:val="002060"/>
        </w:rPr>
        <w:t>516 331,84</w:t>
      </w:r>
      <w:r w:rsidRPr="00B53986">
        <w:rPr>
          <w:rFonts w:ascii="Times New Roman" w:hAnsi="Times New Roman" w:cs="Times New Roman"/>
          <w:color w:val="002060"/>
        </w:rPr>
        <w:t xml:space="preserve"> тыс. рублей, в том числе </w:t>
      </w:r>
      <w:r w:rsidR="00774389" w:rsidRPr="00B53986">
        <w:rPr>
          <w:rFonts w:ascii="Times New Roman" w:hAnsi="Times New Roman" w:cs="Times New Roman"/>
          <w:color w:val="002060"/>
        </w:rPr>
        <w:t>из федерального бюджета  - 770,6</w:t>
      </w:r>
      <w:r w:rsidRPr="00B53986">
        <w:rPr>
          <w:rFonts w:ascii="Times New Roman" w:hAnsi="Times New Roman" w:cs="Times New Roman"/>
          <w:color w:val="002060"/>
        </w:rPr>
        <w:t xml:space="preserve"> тыс. рублей, из областного бюджета – </w:t>
      </w:r>
      <w:r w:rsidR="00F66B6B" w:rsidRPr="00B53986">
        <w:rPr>
          <w:rStyle w:val="FontStyle43"/>
          <w:color w:val="002060"/>
        </w:rPr>
        <w:t>204 447,97</w:t>
      </w:r>
      <w:r w:rsidR="00BF307E" w:rsidRPr="00B53986">
        <w:rPr>
          <w:rStyle w:val="FontStyle43"/>
          <w:color w:val="002060"/>
        </w:rPr>
        <w:t xml:space="preserve"> </w:t>
      </w:r>
      <w:r w:rsidRPr="00B53986">
        <w:rPr>
          <w:rFonts w:ascii="Times New Roman" w:hAnsi="Times New Roman" w:cs="Times New Roman"/>
          <w:color w:val="002060"/>
        </w:rPr>
        <w:t xml:space="preserve">тыс. рублей, из районного бюджета – </w:t>
      </w:r>
      <w:r w:rsidR="00A01BE4" w:rsidRPr="00B53986">
        <w:rPr>
          <w:rStyle w:val="FontStyle43"/>
          <w:color w:val="002060"/>
        </w:rPr>
        <w:t>3</w:t>
      </w:r>
      <w:r w:rsidR="00F66B6B" w:rsidRPr="00B53986">
        <w:rPr>
          <w:rStyle w:val="FontStyle43"/>
          <w:color w:val="002060"/>
        </w:rPr>
        <w:t>11 113,27</w:t>
      </w:r>
      <w:r w:rsidRPr="00B53986">
        <w:rPr>
          <w:rFonts w:ascii="Times New Roman" w:hAnsi="Times New Roman" w:cs="Times New Roman"/>
          <w:color w:val="002060"/>
        </w:rPr>
        <w:t xml:space="preserve">  тыс. рублей.</w:t>
      </w:r>
    </w:p>
    <w:p w:rsidR="009E5DB1" w:rsidRPr="00E619DB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6A7F">
        <w:rPr>
          <w:rFonts w:ascii="Times New Roman" w:hAnsi="Times New Roman" w:cs="Times New Roman"/>
          <w:color w:val="002060"/>
        </w:rPr>
        <w:t>Софинансирование подпрограммы 1 из областного бюджета производится в соответствии с государственной  программой «Развитие культуры и туризма в Томской области на 2015-2020</w:t>
      </w:r>
      <w:r w:rsidRPr="006C54C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96A7F">
        <w:rPr>
          <w:rFonts w:ascii="Times New Roman" w:hAnsi="Times New Roman" w:cs="Times New Roman"/>
          <w:color w:val="002060"/>
        </w:rPr>
        <w:t>годы».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5276" w:type="dxa"/>
        <w:tblLook w:val="04A0"/>
      </w:tblPr>
      <w:tblGrid>
        <w:gridCol w:w="10314"/>
        <w:gridCol w:w="4962"/>
      </w:tblGrid>
      <w:tr w:rsidR="009E5DB1" w:rsidRPr="00E619DB" w:rsidTr="00B830D0">
        <w:tc>
          <w:tcPr>
            <w:tcW w:w="10314" w:type="dxa"/>
          </w:tcPr>
          <w:p w:rsidR="009E5DB1" w:rsidRPr="00E619DB" w:rsidRDefault="009E5DB1" w:rsidP="009E5D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962" w:type="dxa"/>
          </w:tcPr>
          <w:p w:rsidR="009E5DB1" w:rsidRPr="00E619DB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№1</w:t>
            </w:r>
          </w:p>
          <w:p w:rsidR="009E5DB1" w:rsidRPr="00E619DB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 1 «Развитие культуры в Каргасокском районе»</w:t>
            </w:r>
          </w:p>
        </w:tc>
      </w:tr>
    </w:tbl>
    <w:p w:rsidR="009E5DB1" w:rsidRPr="00E619DB" w:rsidRDefault="009E5DB1" w:rsidP="009E5DB1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СВЕДЕНИЯ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 СОСТАВЕ И ЗНАЧЕНИЯХ ЦЕЛЕВЫХ ПОКАЗАТЕЛЕЙ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РЕЗУЛЬТАТИВНОСТИ ПОДПРОГРАММЫ 1 «РАЗВИТИЕ КУЛЬТУРЫ В КАРГАСОКСКОМ РАЙОНЕ»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2651"/>
        <w:gridCol w:w="882"/>
        <w:gridCol w:w="936"/>
        <w:gridCol w:w="1032"/>
        <w:gridCol w:w="936"/>
        <w:gridCol w:w="1011"/>
        <w:gridCol w:w="946"/>
        <w:gridCol w:w="1006"/>
        <w:gridCol w:w="1021"/>
        <w:gridCol w:w="1046"/>
        <w:gridCol w:w="1587"/>
        <w:gridCol w:w="1209"/>
      </w:tblGrid>
      <w:tr w:rsidR="009E5DB1" w:rsidRPr="00E619DB" w:rsidTr="00B322C3">
        <w:trPr>
          <w:trHeight w:val="274"/>
        </w:trPr>
        <w:tc>
          <w:tcPr>
            <w:tcW w:w="446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265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Ед.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изм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7934" w:type="dxa"/>
            <w:gridSpan w:val="8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Периодич</w:t>
            </w:r>
            <w:proofErr w:type="spellEnd"/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ность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сбора данных</w:t>
            </w:r>
          </w:p>
        </w:tc>
        <w:tc>
          <w:tcPr>
            <w:tcW w:w="1209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Метод сбора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информ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</w:tr>
      <w:tr w:rsidR="009E5DB1" w:rsidRPr="00E619DB" w:rsidTr="00B322C3">
        <w:trPr>
          <w:trHeight w:val="283"/>
        </w:trPr>
        <w:tc>
          <w:tcPr>
            <w:tcW w:w="44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5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8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2014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587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9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6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13</w:t>
            </w:r>
          </w:p>
        </w:tc>
      </w:tr>
      <w:tr w:rsidR="009E5DB1" w:rsidRPr="00E619DB" w:rsidTr="00B322C3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 подпрограммы: Развитие культуры в Каргасокском районе</w:t>
            </w: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посещений библиотек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142119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2: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участников культурно-досуговых мероприятий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157177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167865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179616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192369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206226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Показатель3: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248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B322C3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56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2: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860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982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1105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B322C3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2651" w:type="dxa"/>
          </w:tcPr>
          <w:p w:rsidR="009E5DB1" w:rsidRPr="00B53986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B5398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1803D5" w:rsidRPr="00B5398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Количество </w:t>
            </w:r>
            <w:r w:rsidR="001803D5" w:rsidRPr="00B5398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%</w:t>
            </w:r>
          </w:p>
        </w:tc>
        <w:tc>
          <w:tcPr>
            <w:tcW w:w="93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32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3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11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4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0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21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4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венная статистика</w:t>
            </w:r>
          </w:p>
        </w:tc>
      </w:tr>
      <w:tr w:rsidR="009E5DB1" w:rsidRPr="00E619DB" w:rsidTr="00B322C3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Показатели задачи 3</w:t>
            </w:r>
            <w:r w:rsidR="002C12DA">
              <w:rPr>
                <w:rFonts w:ascii="Times New Roman" w:hAnsi="Times New Roman" w:cs="Times New Roman"/>
                <w:color w:val="002060"/>
              </w:rPr>
              <w:t xml:space="preserve"> Подпрограммы</w:t>
            </w:r>
            <w:r w:rsidRPr="00E619DB">
              <w:rPr>
                <w:rFonts w:ascii="Times New Roman" w:hAnsi="Times New Roman" w:cs="Times New Roman"/>
                <w:color w:val="002060"/>
              </w:rPr>
              <w:t>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Показатель 1: 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58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58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B322C3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4</w:t>
            </w:r>
            <w:r w:rsidR="002C12DA">
              <w:rPr>
                <w:rFonts w:ascii="Times New Roman" w:hAnsi="Times New Roman" w:cs="Times New Roman"/>
                <w:color w:val="002060"/>
              </w:rPr>
              <w:t xml:space="preserve"> Подпрограммы</w:t>
            </w:r>
            <w:r w:rsidRPr="00E619DB">
              <w:rPr>
                <w:rFonts w:ascii="Times New Roman" w:hAnsi="Times New Roman" w:cs="Times New Roman"/>
                <w:color w:val="002060"/>
              </w:rPr>
              <w:t>: Развитие инфраструктуры учреждений культуры Каргасокского района.</w:t>
            </w: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12,1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9,5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учет</w:t>
            </w:r>
          </w:p>
        </w:tc>
      </w:tr>
      <w:tr w:rsidR="009E5DB1" w:rsidRPr="00E619DB" w:rsidTr="00B322C3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5</w:t>
            </w:r>
            <w:r w:rsidR="002C12DA">
              <w:rPr>
                <w:rFonts w:ascii="Times New Roman" w:hAnsi="Times New Roman" w:cs="Times New Roman"/>
                <w:color w:val="002060"/>
              </w:rPr>
              <w:t xml:space="preserve"> Подпрограммы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: Совершенствование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системы оплаты труда  специалистов  учреждений культуры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</w:tr>
      <w:tr w:rsidR="009E5DB1" w:rsidRPr="00E619DB" w:rsidTr="00B322C3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64,9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73,7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82,4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</w:tbl>
    <w:p w:rsidR="009E5DB1" w:rsidRPr="00E619DB" w:rsidRDefault="009E5DB1" w:rsidP="00342354">
      <w:pPr>
        <w:contextualSpacing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Look w:val="04A0"/>
      </w:tblPr>
      <w:tblGrid>
        <w:gridCol w:w="9665"/>
        <w:gridCol w:w="4838"/>
      </w:tblGrid>
      <w:tr w:rsidR="009E5DB1" w:rsidRPr="00E619DB" w:rsidTr="00B830D0">
        <w:tc>
          <w:tcPr>
            <w:tcW w:w="988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897" w:type="dxa"/>
          </w:tcPr>
          <w:p w:rsidR="009E5DB1" w:rsidRPr="00E619DB" w:rsidRDefault="009E5DB1" w:rsidP="00B830D0">
            <w:pPr>
              <w:ind w:left="884"/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№2</w:t>
            </w:r>
          </w:p>
          <w:p w:rsidR="009E5DB1" w:rsidRPr="00E619DB" w:rsidRDefault="009E5DB1" w:rsidP="00B830D0">
            <w:pPr>
              <w:ind w:left="884"/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</w:t>
            </w:r>
            <w:r w:rsidR="00FB7AB0"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 «Развитие культуры в Каргасокском районе»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ПЕРЕЧЕНЬ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ВЕДОМСТВЕННЫХ ЦЕЛЕВЫХ ПРОГРАММ, ОСНОВНЫХ МЕРОПРИЯТИЙ И РЕСУРСНОЕ ОБЕСПЕЧЕНИЕ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ПОДПРОГРАММЫ 1 «РАЗВИТИЕ КУЛЬТУРЫ В КАРГАСОКСКОМ РАЙОНЕ»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53"/>
        <w:gridCol w:w="1079"/>
        <w:gridCol w:w="1491"/>
        <w:gridCol w:w="970"/>
        <w:gridCol w:w="195"/>
        <w:gridCol w:w="941"/>
        <w:gridCol w:w="175"/>
        <w:gridCol w:w="1090"/>
        <w:gridCol w:w="152"/>
        <w:gridCol w:w="37"/>
        <w:gridCol w:w="1134"/>
        <w:gridCol w:w="1701"/>
        <w:gridCol w:w="1949"/>
        <w:gridCol w:w="36"/>
        <w:gridCol w:w="1134"/>
      </w:tblGrid>
      <w:tr w:rsidR="000727ED" w:rsidRPr="00E619DB" w:rsidTr="002B2C64">
        <w:trPr>
          <w:trHeight w:val="115"/>
        </w:trPr>
        <w:tc>
          <w:tcPr>
            <w:tcW w:w="2430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32" w:type="dxa"/>
            <w:gridSpan w:val="2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Срок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реализа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ции</w:t>
            </w:r>
            <w:proofErr w:type="spellEnd"/>
          </w:p>
        </w:tc>
        <w:tc>
          <w:tcPr>
            <w:tcW w:w="149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Объем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финансиро-вания</w:t>
            </w:r>
            <w:proofErr w:type="spellEnd"/>
            <w:proofErr w:type="gramEnd"/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(тыс. руб.)</w:t>
            </w:r>
          </w:p>
        </w:tc>
        <w:tc>
          <w:tcPr>
            <w:tcW w:w="4694" w:type="dxa"/>
            <w:gridSpan w:val="8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 мероприятия</w:t>
            </w:r>
          </w:p>
        </w:tc>
        <w:tc>
          <w:tcPr>
            <w:tcW w:w="3119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27ED" w:rsidRPr="00E619DB" w:rsidTr="002B2C64">
        <w:trPr>
          <w:trHeight w:val="159"/>
        </w:trPr>
        <w:tc>
          <w:tcPr>
            <w:tcW w:w="2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бюджета (по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согласо-ванию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109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Местного бюджета</w:t>
            </w:r>
          </w:p>
        </w:tc>
        <w:tc>
          <w:tcPr>
            <w:tcW w:w="1323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источников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и ед. измерения</w:t>
            </w:r>
          </w:p>
        </w:tc>
        <w:tc>
          <w:tcPr>
            <w:tcW w:w="113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Значение по годам реализации</w:t>
            </w:r>
          </w:p>
        </w:tc>
      </w:tr>
      <w:tr w:rsidR="009E5DB1" w:rsidRPr="00E619DB" w:rsidTr="00CD02CB">
        <w:tc>
          <w:tcPr>
            <w:tcW w:w="14567" w:type="dxa"/>
            <w:gridSpan w:val="1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1: Развитие культуры  в Каргасокском районе</w:t>
            </w:r>
          </w:p>
        </w:tc>
      </w:tr>
      <w:tr w:rsidR="009E5DB1" w:rsidRPr="00E619DB" w:rsidTr="00CD02CB">
        <w:tc>
          <w:tcPr>
            <w:tcW w:w="14567" w:type="dxa"/>
            <w:gridSpan w:val="1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727ED" w:rsidRPr="00E619DB" w:rsidTr="000F04F8">
        <w:trPr>
          <w:trHeight w:val="415"/>
        </w:trPr>
        <w:tc>
          <w:tcPr>
            <w:tcW w:w="2430" w:type="dxa"/>
            <w:vMerge w:val="restart"/>
          </w:tcPr>
          <w:p w:rsidR="00ED77F6" w:rsidRPr="00300279" w:rsidRDefault="00C60096" w:rsidP="00ED77F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ВЦП </w:t>
            </w:r>
          </w:p>
          <w:p w:rsidR="009E5DB1" w:rsidRPr="00300279" w:rsidRDefault="002C12DA" w:rsidP="00ED77F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«</w:t>
            </w:r>
            <w:r w:rsidR="009E5DB1" w:rsidRPr="00300279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Каргасок</w:t>
            </w:r>
            <w:r w:rsidR="00ED77F6" w:rsidRPr="00300279">
              <w:rPr>
                <w:rFonts w:ascii="Times New Roman" w:hAnsi="Times New Roman" w:cs="Times New Roman"/>
                <w:color w:val="002060"/>
              </w:rPr>
              <w:t>ского района библиотечных услуг</w:t>
            </w:r>
            <w:r w:rsidRPr="00300279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ED77F6" w:rsidRPr="00300279" w:rsidRDefault="00ED77F6" w:rsidP="00ED77F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9E5DB1" w:rsidRPr="00DC5A75" w:rsidRDefault="00A17AAB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DC5A75">
              <w:rPr>
                <w:rFonts w:ascii="Times New Roman" w:hAnsi="Times New Roman" w:cs="Times New Roman"/>
                <w:color w:val="002060"/>
              </w:rPr>
              <w:t>102424,3</w:t>
            </w:r>
          </w:p>
        </w:tc>
        <w:tc>
          <w:tcPr>
            <w:tcW w:w="1165" w:type="dxa"/>
            <w:gridSpan w:val="2"/>
          </w:tcPr>
          <w:p w:rsidR="009E5DB1" w:rsidRPr="00DC5A75" w:rsidRDefault="00C7438B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DC5A75">
              <w:rPr>
                <w:rFonts w:ascii="Times New Roman" w:hAnsi="Times New Roman" w:cs="Times New Roman"/>
                <w:color w:val="002060"/>
              </w:rPr>
              <w:t>252,1</w:t>
            </w:r>
          </w:p>
        </w:tc>
        <w:tc>
          <w:tcPr>
            <w:tcW w:w="941" w:type="dxa"/>
          </w:tcPr>
          <w:p w:rsidR="009E5DB1" w:rsidRPr="001D3B2D" w:rsidRDefault="006A6197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135,6</w:t>
            </w:r>
          </w:p>
        </w:tc>
        <w:tc>
          <w:tcPr>
            <w:tcW w:w="1265" w:type="dxa"/>
            <w:gridSpan w:val="2"/>
          </w:tcPr>
          <w:p w:rsidR="009E5DB1" w:rsidRPr="001D3B2D" w:rsidRDefault="00746D0E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102036,6</w:t>
            </w:r>
          </w:p>
        </w:tc>
        <w:tc>
          <w:tcPr>
            <w:tcW w:w="1323" w:type="dxa"/>
            <w:gridSpan w:val="3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«Каргасокская ЦРБ»</w:t>
            </w:r>
          </w:p>
        </w:tc>
        <w:tc>
          <w:tcPr>
            <w:tcW w:w="1985" w:type="dxa"/>
            <w:gridSpan w:val="2"/>
            <w:vMerge w:val="restart"/>
          </w:tcPr>
          <w:p w:rsidR="009E5DB1" w:rsidRPr="00A66F0C" w:rsidRDefault="009E5DB1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66F0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1.Охват населения библиотечным обслуживанием, %</w:t>
            </w:r>
          </w:p>
          <w:p w:rsidR="009E5DB1" w:rsidRPr="00E619DB" w:rsidRDefault="009E5DB1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66F0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2.Количество выставочных проектов, ед</w:t>
            </w:r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134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2016-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2-1105</w:t>
            </w:r>
          </w:p>
        </w:tc>
      </w:tr>
      <w:tr w:rsidR="000727ED" w:rsidRPr="00E619DB" w:rsidTr="000F04F8">
        <w:trPr>
          <w:trHeight w:val="255"/>
        </w:trPr>
        <w:tc>
          <w:tcPr>
            <w:tcW w:w="2430" w:type="dxa"/>
            <w:vMerge/>
          </w:tcPr>
          <w:p w:rsidR="009E5DB1" w:rsidRPr="0030027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16788,1</w:t>
            </w:r>
          </w:p>
        </w:tc>
        <w:tc>
          <w:tcPr>
            <w:tcW w:w="1165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41" w:type="dxa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75,9</w:t>
            </w:r>
          </w:p>
        </w:tc>
        <w:tc>
          <w:tcPr>
            <w:tcW w:w="1265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16 633,8</w:t>
            </w:r>
          </w:p>
        </w:tc>
        <w:tc>
          <w:tcPr>
            <w:tcW w:w="1323" w:type="dxa"/>
            <w:gridSpan w:val="3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C27CA" w:rsidRPr="00E619DB" w:rsidTr="000F04F8">
        <w:trPr>
          <w:trHeight w:val="375"/>
        </w:trPr>
        <w:tc>
          <w:tcPr>
            <w:tcW w:w="2430" w:type="dxa"/>
            <w:vMerge/>
          </w:tcPr>
          <w:p w:rsidR="004C27CA" w:rsidRPr="00300279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17 580,9</w:t>
            </w:r>
          </w:p>
        </w:tc>
        <w:tc>
          <w:tcPr>
            <w:tcW w:w="1165" w:type="dxa"/>
            <w:gridSpan w:val="2"/>
          </w:tcPr>
          <w:p w:rsidR="004C27CA" w:rsidRPr="001809E8" w:rsidRDefault="004C27CA" w:rsidP="001809E8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41" w:type="dxa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48,2</w:t>
            </w:r>
          </w:p>
        </w:tc>
        <w:tc>
          <w:tcPr>
            <w:tcW w:w="1265" w:type="dxa"/>
            <w:gridSpan w:val="2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17 384,2</w:t>
            </w:r>
          </w:p>
        </w:tc>
        <w:tc>
          <w:tcPr>
            <w:tcW w:w="1323" w:type="dxa"/>
            <w:gridSpan w:val="3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2017-</w:t>
            </w:r>
          </w:p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2-1228</w:t>
            </w:r>
          </w:p>
        </w:tc>
      </w:tr>
      <w:tr w:rsidR="005F1692" w:rsidRPr="00E619DB" w:rsidTr="000F04F8">
        <w:trPr>
          <w:trHeight w:val="413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17 697,2</w:t>
            </w:r>
          </w:p>
        </w:tc>
        <w:tc>
          <w:tcPr>
            <w:tcW w:w="1165" w:type="dxa"/>
            <w:gridSpan w:val="2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 xml:space="preserve"> 25,2</w:t>
            </w:r>
          </w:p>
        </w:tc>
        <w:tc>
          <w:tcPr>
            <w:tcW w:w="941" w:type="dxa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11,5</w:t>
            </w:r>
          </w:p>
        </w:tc>
        <w:tc>
          <w:tcPr>
            <w:tcW w:w="1265" w:type="dxa"/>
            <w:gridSpan w:val="2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17 660,5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F1692" w:rsidRPr="00E619DB" w:rsidTr="000F04F8">
        <w:trPr>
          <w:trHeight w:val="388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165" w:type="dxa"/>
            <w:gridSpan w:val="2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323" w:type="dxa"/>
            <w:gridSpan w:val="3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2018-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2-1228</w:t>
            </w:r>
          </w:p>
        </w:tc>
      </w:tr>
      <w:tr w:rsidR="005F1692" w:rsidRPr="00E619DB" w:rsidTr="000F04F8">
        <w:trPr>
          <w:trHeight w:val="392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F1692" w:rsidRPr="00E619DB" w:rsidTr="000F04F8">
        <w:trPr>
          <w:trHeight w:val="793"/>
        </w:trPr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165" w:type="dxa"/>
            <w:gridSpan w:val="2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323" w:type="dxa"/>
            <w:gridSpan w:val="3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2019-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2-1228</w:t>
            </w:r>
          </w:p>
        </w:tc>
      </w:tr>
      <w:tr w:rsidR="005F1692" w:rsidRPr="00E619DB" w:rsidTr="000F04F8">
        <w:trPr>
          <w:trHeight w:val="300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2020-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2-1230</w:t>
            </w:r>
          </w:p>
        </w:tc>
      </w:tr>
      <w:tr w:rsidR="005F1692" w:rsidRPr="00E619DB" w:rsidTr="000F04F8">
        <w:trPr>
          <w:trHeight w:val="292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2021-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2-1230</w:t>
            </w:r>
          </w:p>
        </w:tc>
      </w:tr>
      <w:tr w:rsidR="005F1692" w:rsidRPr="00E619DB" w:rsidTr="00CD02CB">
        <w:trPr>
          <w:trHeight w:val="292"/>
        </w:trPr>
        <w:tc>
          <w:tcPr>
            <w:tcW w:w="14567" w:type="dxa"/>
            <w:gridSpan w:val="16"/>
          </w:tcPr>
          <w:p w:rsidR="005F1692" w:rsidRPr="00300279" w:rsidRDefault="005F1692" w:rsidP="0002059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5F1692" w:rsidRPr="00E619DB" w:rsidTr="000F04F8">
        <w:trPr>
          <w:trHeight w:val="265"/>
        </w:trPr>
        <w:tc>
          <w:tcPr>
            <w:tcW w:w="2430" w:type="dxa"/>
            <w:vMerge w:val="restart"/>
          </w:tcPr>
          <w:p w:rsidR="005F1692" w:rsidRPr="00300279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ВЦП </w:t>
            </w:r>
          </w:p>
          <w:p w:rsidR="005F1692" w:rsidRPr="00300279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«Создание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района»</w:t>
            </w:r>
          </w:p>
          <w:p w:rsidR="005F1692" w:rsidRPr="00300279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96 983,0</w:t>
            </w:r>
          </w:p>
        </w:tc>
        <w:tc>
          <w:tcPr>
            <w:tcW w:w="11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96 983,0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«Каргасокский РДК»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0A305E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305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2016-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256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16 542,7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bookmarkStart w:id="4" w:name="OLE_LINK1"/>
            <w:r w:rsidRPr="00E619DB">
              <w:rPr>
                <w:rFonts w:ascii="Times New Roman" w:hAnsi="Times New Roman" w:cs="Times New Roman"/>
                <w:color w:val="002060"/>
              </w:rPr>
              <w:t>16 542,7</w:t>
            </w:r>
            <w:bookmarkEnd w:id="4"/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274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60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15 972,0</w:t>
            </w:r>
          </w:p>
        </w:tc>
        <w:tc>
          <w:tcPr>
            <w:tcW w:w="11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15 972,0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283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14 733,9</w:t>
            </w:r>
          </w:p>
        </w:tc>
        <w:tc>
          <w:tcPr>
            <w:tcW w:w="1165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14 733,9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2017-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309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612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165" w:type="dxa"/>
            <w:gridSpan w:val="2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323" w:type="dxa"/>
            <w:gridSpan w:val="3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2018-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538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2019-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623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2020-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964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2021-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CD02CB">
        <w:trPr>
          <w:trHeight w:val="212"/>
        </w:trPr>
        <w:tc>
          <w:tcPr>
            <w:tcW w:w="14567" w:type="dxa"/>
            <w:gridSpan w:val="16"/>
          </w:tcPr>
          <w:p w:rsidR="005F1692" w:rsidRPr="00300279" w:rsidRDefault="005F1692" w:rsidP="0002059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5F1692" w:rsidRPr="00E619DB" w:rsidTr="000F04F8">
        <w:trPr>
          <w:trHeight w:val="273"/>
        </w:trPr>
        <w:tc>
          <w:tcPr>
            <w:tcW w:w="2430" w:type="dxa"/>
            <w:vMerge w:val="restart"/>
          </w:tcPr>
          <w:p w:rsidR="005F1692" w:rsidRPr="00300279" w:rsidRDefault="005F1692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ВЦП</w:t>
            </w:r>
          </w:p>
          <w:p w:rsidR="005F1692" w:rsidRPr="00300279" w:rsidRDefault="005F1692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«Создание условий для организации дополнительного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образования детей в области культуры на территории Каргасокского района»</w:t>
            </w:r>
          </w:p>
          <w:p w:rsidR="005F1692" w:rsidRPr="00300279" w:rsidRDefault="005F1692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57 785,5</w:t>
            </w:r>
          </w:p>
        </w:tc>
        <w:tc>
          <w:tcPr>
            <w:tcW w:w="1165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57 785,5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МБОУДО «Каргасокская ДШИ»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A51388" w:rsidRDefault="005F1692" w:rsidP="00D64A9E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138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Соотношение количества выпускников  к количеству </w:t>
            </w:r>
            <w:r w:rsidR="00D64A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</w:t>
            </w:r>
            <w:r w:rsidRPr="00A5138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ервоклассников года поступления (сохранность  обучаемого контингента), %</w:t>
            </w: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9880,3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9880,3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color w:val="002060"/>
              </w:rPr>
              <w:t>10 078,3</w:t>
            </w:r>
          </w:p>
        </w:tc>
        <w:tc>
          <w:tcPr>
            <w:tcW w:w="1165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color w:val="002060"/>
              </w:rPr>
              <w:t>10 078,3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165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323" w:type="dxa"/>
            <w:gridSpan w:val="3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2020- 58</w:t>
            </w:r>
          </w:p>
        </w:tc>
      </w:tr>
      <w:tr w:rsidR="005F1692" w:rsidRPr="00E619DB" w:rsidTr="000F04F8">
        <w:trPr>
          <w:trHeight w:val="318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2021- 58</w:t>
            </w:r>
          </w:p>
        </w:tc>
      </w:tr>
      <w:tr w:rsidR="005F1692" w:rsidRPr="00E619DB" w:rsidTr="00CD02CB">
        <w:trPr>
          <w:trHeight w:val="318"/>
        </w:trPr>
        <w:tc>
          <w:tcPr>
            <w:tcW w:w="14567" w:type="dxa"/>
            <w:gridSpan w:val="16"/>
          </w:tcPr>
          <w:p w:rsidR="005F1692" w:rsidRPr="00300279" w:rsidRDefault="005F1692" w:rsidP="0002059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Задача 4: Развитие инфраструктуры  учреждений культуры Каргасокского района</w:t>
            </w:r>
          </w:p>
        </w:tc>
      </w:tr>
      <w:tr w:rsidR="005F1692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5F1692" w:rsidRPr="00300279" w:rsidRDefault="005F1692" w:rsidP="00A51388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Основное мероприятие: Проведение работ  по строительству, реконструкции, капитальному ремонту, приобретению зданий и укрепление материально-технической базы  учреждений культуры, в том числе</w:t>
            </w:r>
          </w:p>
        </w:tc>
        <w:tc>
          <w:tcPr>
            <w:tcW w:w="1079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124 699,74</w:t>
            </w:r>
          </w:p>
        </w:tc>
        <w:tc>
          <w:tcPr>
            <w:tcW w:w="1165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69873,07</w:t>
            </w:r>
          </w:p>
        </w:tc>
        <w:tc>
          <w:tcPr>
            <w:tcW w:w="1242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54 308,17</w:t>
            </w:r>
          </w:p>
        </w:tc>
        <w:tc>
          <w:tcPr>
            <w:tcW w:w="1171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5F1692" w:rsidRPr="00A51388" w:rsidRDefault="005F1692" w:rsidP="00A51388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138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70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2016-7,3</w:t>
            </w:r>
          </w:p>
        </w:tc>
      </w:tr>
      <w:tr w:rsidR="005F1692" w:rsidRPr="00E619DB" w:rsidTr="000F04F8">
        <w:trPr>
          <w:trHeight w:val="60"/>
        </w:trPr>
        <w:tc>
          <w:tcPr>
            <w:tcW w:w="2483" w:type="dxa"/>
            <w:gridSpan w:val="2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2 470,3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2 470,3</w:t>
            </w:r>
          </w:p>
        </w:tc>
        <w:tc>
          <w:tcPr>
            <w:tcW w:w="1171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5F1692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2017- 7,3</w:t>
            </w:r>
          </w:p>
        </w:tc>
      </w:tr>
      <w:tr w:rsidR="00153083" w:rsidRPr="00E619DB" w:rsidTr="000F04F8">
        <w:trPr>
          <w:trHeight w:val="48"/>
        </w:trPr>
        <w:tc>
          <w:tcPr>
            <w:tcW w:w="2483" w:type="dxa"/>
            <w:gridSpan w:val="2"/>
            <w:vMerge/>
          </w:tcPr>
          <w:p w:rsidR="00153083" w:rsidRPr="00300279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  <w:tc>
          <w:tcPr>
            <w:tcW w:w="1165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  <w:tc>
          <w:tcPr>
            <w:tcW w:w="1171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2018-4,8</w:t>
            </w:r>
          </w:p>
        </w:tc>
      </w:tr>
      <w:tr w:rsidR="00153083" w:rsidRPr="00E619DB" w:rsidTr="000F04F8">
        <w:trPr>
          <w:trHeight w:val="362"/>
        </w:trPr>
        <w:tc>
          <w:tcPr>
            <w:tcW w:w="2483" w:type="dxa"/>
            <w:gridSpan w:val="2"/>
            <w:vMerge/>
          </w:tcPr>
          <w:p w:rsidR="00153083" w:rsidRPr="00300279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color w:val="002060"/>
                <w:sz w:val="24"/>
                <w:szCs w:val="24"/>
              </w:rPr>
              <w:t>1238,4</w:t>
            </w:r>
          </w:p>
        </w:tc>
        <w:tc>
          <w:tcPr>
            <w:tcW w:w="1165" w:type="dxa"/>
            <w:gridSpan w:val="2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106, 2</w:t>
            </w:r>
          </w:p>
        </w:tc>
        <w:tc>
          <w:tcPr>
            <w:tcW w:w="1242" w:type="dxa"/>
            <w:gridSpan w:val="2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sz w:val="24"/>
                <w:szCs w:val="24"/>
              </w:rPr>
              <w:t>613,7</w:t>
            </w:r>
          </w:p>
        </w:tc>
        <w:tc>
          <w:tcPr>
            <w:tcW w:w="1171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2019-4,8</w:t>
            </w:r>
          </w:p>
        </w:tc>
      </w:tr>
      <w:tr w:rsidR="00153083" w:rsidRPr="00E619DB" w:rsidTr="000F04F8">
        <w:trPr>
          <w:trHeight w:val="300"/>
        </w:trPr>
        <w:tc>
          <w:tcPr>
            <w:tcW w:w="2483" w:type="dxa"/>
            <w:gridSpan w:val="2"/>
            <w:vMerge/>
          </w:tcPr>
          <w:p w:rsidR="00153083" w:rsidRPr="00300279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13 121,4</w:t>
            </w:r>
          </w:p>
        </w:tc>
        <w:tc>
          <w:tcPr>
            <w:tcW w:w="1165" w:type="dxa"/>
            <w:gridSpan w:val="2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13 121,4</w:t>
            </w:r>
          </w:p>
        </w:tc>
        <w:tc>
          <w:tcPr>
            <w:tcW w:w="1171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2020-4,8</w:t>
            </w:r>
          </w:p>
        </w:tc>
      </w:tr>
      <w:tr w:rsidR="000F04F8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F04F8" w:rsidRPr="00300279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103 298,54</w:t>
            </w:r>
          </w:p>
        </w:tc>
        <w:tc>
          <w:tcPr>
            <w:tcW w:w="1165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69 766,87</w:t>
            </w:r>
          </w:p>
        </w:tc>
        <w:tc>
          <w:tcPr>
            <w:tcW w:w="1242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33 531,67</w:t>
            </w:r>
          </w:p>
        </w:tc>
        <w:tc>
          <w:tcPr>
            <w:tcW w:w="1171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2021-4,8</w:t>
            </w:r>
          </w:p>
        </w:tc>
      </w:tr>
      <w:tr w:rsidR="000F04F8" w:rsidRPr="00E619DB" w:rsidTr="000F04F8">
        <w:trPr>
          <w:trHeight w:val="610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0F04F8" w:rsidRPr="00300279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1 800,0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1 800,0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03216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300279" w:rsidRDefault="00D03216" w:rsidP="00D0321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1: Строительство здания музея  в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с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.К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>аргасок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>, корректировка ПСД</w:t>
            </w:r>
          </w:p>
        </w:tc>
        <w:tc>
          <w:tcPr>
            <w:tcW w:w="1079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72 248,54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5813,27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16435,27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D03216" w:rsidRDefault="00D03216" w:rsidP="00D032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Количество  экспонируемых предметов, ед</w:t>
            </w:r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2016-120</w:t>
            </w:r>
          </w:p>
        </w:tc>
      </w:tr>
      <w:tr w:rsidR="00D03216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2017-120</w:t>
            </w:r>
          </w:p>
        </w:tc>
      </w:tr>
      <w:tr w:rsidR="00D03216" w:rsidRPr="00E619DB" w:rsidTr="002B2C64">
        <w:trPr>
          <w:trHeight w:val="61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</w:t>
            </w:r>
            <w:r w:rsidRPr="00E619DB">
              <w:rPr>
                <w:rFonts w:ascii="Times New Roman" w:hAnsi="Times New Roman" w:cs="Times New Roman"/>
                <w:color w:val="002060"/>
              </w:rPr>
              <w:t>1000</w:t>
            </w:r>
          </w:p>
        </w:tc>
      </w:tr>
      <w:tr w:rsidR="00D03216" w:rsidRPr="00E619DB" w:rsidTr="002B2C64">
        <w:trPr>
          <w:trHeight w:val="313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250,0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250,0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2019-1000</w:t>
            </w:r>
          </w:p>
        </w:tc>
      </w:tr>
      <w:tr w:rsidR="00D03216" w:rsidRPr="00E619DB" w:rsidTr="000F04F8">
        <w:trPr>
          <w:trHeight w:val="256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2020-1000</w:t>
            </w:r>
          </w:p>
        </w:tc>
      </w:tr>
      <w:tr w:rsidR="00D03216" w:rsidRPr="00E619DB" w:rsidTr="000F04F8">
        <w:trPr>
          <w:trHeight w:val="300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71</w:t>
            </w:r>
            <w:r>
              <w:rPr>
                <w:rFonts w:ascii="Times New Roman" w:hAnsi="Times New Roman" w:cs="Times New Roman"/>
                <w:color w:val="002060"/>
              </w:rPr>
              <w:t> 998,54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5813,27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</w:t>
            </w:r>
            <w:r>
              <w:rPr>
                <w:rFonts w:ascii="Times New Roman" w:hAnsi="Times New Roman" w:cs="Times New Roman"/>
                <w:color w:val="002060"/>
              </w:rPr>
              <w:t>185,27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2021-1000</w:t>
            </w:r>
          </w:p>
        </w:tc>
      </w:tr>
      <w:tr w:rsidR="00D03216" w:rsidRPr="00E619DB" w:rsidTr="00D03216">
        <w:trPr>
          <w:trHeight w:val="1101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03216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300279" w:rsidRDefault="00D03216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2: Выборочный капитальный ремонт;</w:t>
            </w:r>
          </w:p>
          <w:p w:rsidR="00D03216" w:rsidRPr="00300279" w:rsidRDefault="00D03216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Реконструкция здания  под КДЦ с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.С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>редний Васюган</w:t>
            </w:r>
          </w:p>
        </w:tc>
        <w:tc>
          <w:tcPr>
            <w:tcW w:w="1079" w:type="dxa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 443,3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A24003" w:rsidRDefault="00D03216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2016-8188</w:t>
            </w:r>
          </w:p>
        </w:tc>
      </w:tr>
      <w:tr w:rsidR="00D03216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300279" w:rsidRDefault="00D03216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0F67F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</w:t>
            </w: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1491" w:type="dxa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01273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2017-</w:t>
            </w:r>
            <w:r w:rsidRPr="00E619DB">
              <w:rPr>
                <w:rFonts w:ascii="Times New Roman" w:hAnsi="Times New Roman" w:cs="Times New Roman"/>
                <w:color w:val="002060"/>
              </w:rPr>
              <w:t>8770</w:t>
            </w:r>
          </w:p>
        </w:tc>
      </w:tr>
      <w:tr w:rsidR="0096753C" w:rsidRPr="00E619DB" w:rsidTr="0096753C">
        <w:trPr>
          <w:trHeight w:val="313"/>
        </w:trPr>
        <w:tc>
          <w:tcPr>
            <w:tcW w:w="2483" w:type="dxa"/>
            <w:gridSpan w:val="2"/>
            <w:vMerge/>
          </w:tcPr>
          <w:p w:rsidR="0096753C" w:rsidRPr="00300279" w:rsidRDefault="0096753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96753C" w:rsidRPr="00E619DB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165" w:type="dxa"/>
            <w:gridSpan w:val="2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171" w:type="dxa"/>
            <w:gridSpan w:val="2"/>
          </w:tcPr>
          <w:p w:rsidR="0096753C" w:rsidRPr="00E619DB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6753C" w:rsidRPr="00E619DB" w:rsidRDefault="009675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96753C" w:rsidRPr="00E619DB" w:rsidRDefault="009675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96753C" w:rsidRPr="00E619DB" w:rsidRDefault="0096753C" w:rsidP="0096753C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</w:t>
            </w:r>
            <w:r w:rsidRPr="00E619DB">
              <w:rPr>
                <w:rFonts w:ascii="Times New Roman" w:hAnsi="Times New Roman" w:cs="Times New Roman"/>
                <w:color w:val="002060"/>
              </w:rPr>
              <w:t>9400</w:t>
            </w:r>
          </w:p>
        </w:tc>
      </w:tr>
      <w:tr w:rsidR="00790289" w:rsidRPr="00E619DB" w:rsidTr="0096753C">
        <w:trPr>
          <w:trHeight w:val="375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90289" w:rsidRDefault="00790289" w:rsidP="0096753C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2019-9400</w:t>
            </w:r>
          </w:p>
        </w:tc>
      </w:tr>
      <w:tr w:rsidR="00790289" w:rsidRPr="00E619DB" w:rsidTr="00826C46">
        <w:trPr>
          <w:trHeight w:val="60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2020-9400</w:t>
            </w:r>
          </w:p>
        </w:tc>
      </w:tr>
      <w:tr w:rsidR="00790289" w:rsidRPr="00E619DB" w:rsidTr="000F04F8">
        <w:trPr>
          <w:trHeight w:val="307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2021-9400</w:t>
            </w:r>
          </w:p>
        </w:tc>
      </w:tr>
      <w:tr w:rsidR="00790289" w:rsidRPr="00E619DB" w:rsidTr="00790289">
        <w:trPr>
          <w:trHeight w:val="994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90289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3:</w:t>
            </w:r>
          </w:p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Приобретение нежилого здания для размещения Павловского Центра творчества и досуга, расположенного по адресу: </w:t>
            </w:r>
            <w:r w:rsidRPr="00300279">
              <w:rPr>
                <w:rFonts w:ascii="Times New Roman" w:hAnsi="Times New Roman" w:cs="Times New Roman"/>
              </w:rPr>
              <w:t>Томская область, Каргасокский район,   с</w:t>
            </w:r>
            <w:proofErr w:type="gramStart"/>
            <w:r w:rsidRPr="00300279">
              <w:rPr>
                <w:rFonts w:ascii="Times New Roman" w:hAnsi="Times New Roman" w:cs="Times New Roman"/>
              </w:rPr>
              <w:t>.П</w:t>
            </w:r>
            <w:proofErr w:type="gramEnd"/>
            <w:r w:rsidRPr="00300279">
              <w:rPr>
                <w:rFonts w:ascii="Times New Roman" w:hAnsi="Times New Roman" w:cs="Times New Roman"/>
              </w:rPr>
              <w:t>авлово</w:t>
            </w:r>
          </w:p>
        </w:tc>
        <w:tc>
          <w:tcPr>
            <w:tcW w:w="1079" w:type="dxa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65" w:type="dxa"/>
            <w:gridSpan w:val="2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790289" w:rsidRPr="00A24003" w:rsidRDefault="00790289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2016-6633</w:t>
            </w:r>
          </w:p>
        </w:tc>
      </w:tr>
      <w:tr w:rsidR="00FB6717" w:rsidRPr="00E619DB" w:rsidTr="00FB6717">
        <w:trPr>
          <w:trHeight w:val="150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2017-7104</w:t>
            </w:r>
          </w:p>
        </w:tc>
      </w:tr>
      <w:tr w:rsidR="00FB6717" w:rsidRPr="00E619DB" w:rsidTr="000F04F8">
        <w:trPr>
          <w:trHeight w:val="48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2018-7616</w:t>
            </w:r>
          </w:p>
        </w:tc>
      </w:tr>
      <w:tr w:rsidR="00FB6717" w:rsidRPr="00E619DB" w:rsidTr="000F04F8">
        <w:trPr>
          <w:trHeight w:val="362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2019-7616</w:t>
            </w:r>
          </w:p>
        </w:tc>
      </w:tr>
      <w:tr w:rsidR="00FB6717" w:rsidRPr="00E619DB" w:rsidTr="000F04F8">
        <w:trPr>
          <w:trHeight w:val="300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  <w:tc>
          <w:tcPr>
            <w:tcW w:w="1165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2020-7616</w:t>
            </w:r>
          </w:p>
        </w:tc>
      </w:tr>
      <w:tr w:rsidR="00FB6717" w:rsidRPr="00E619DB" w:rsidTr="000375E7">
        <w:trPr>
          <w:trHeight w:val="310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2021-7616</w:t>
            </w:r>
          </w:p>
        </w:tc>
      </w:tr>
      <w:tr w:rsidR="00FB6717" w:rsidRPr="00E619DB" w:rsidTr="009A48BB">
        <w:trPr>
          <w:trHeight w:val="1018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4: Приобретение нежилого здания для размещения Новоюгинского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культурно-досугового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центра, расположенного по адресу: </w:t>
            </w:r>
            <w:r w:rsidRPr="00300279">
              <w:rPr>
                <w:rFonts w:ascii="Times New Roman" w:hAnsi="Times New Roman" w:cs="Times New Roman"/>
              </w:rPr>
              <w:t xml:space="preserve">Томская область, Каргасокский район,   </w:t>
            </w:r>
            <w:proofErr w:type="spellStart"/>
            <w:r w:rsidRPr="00300279">
              <w:rPr>
                <w:rFonts w:ascii="Times New Roman" w:hAnsi="Times New Roman" w:cs="Times New Roman"/>
              </w:rPr>
              <w:t>с</w:t>
            </w:r>
            <w:proofErr w:type="gramStart"/>
            <w:r w:rsidRPr="00300279">
              <w:rPr>
                <w:rFonts w:ascii="Times New Roman" w:hAnsi="Times New Roman" w:cs="Times New Roman"/>
              </w:rPr>
              <w:t>.Н</w:t>
            </w:r>
            <w:proofErr w:type="gramEnd"/>
            <w:r w:rsidRPr="00300279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65" w:type="dxa"/>
            <w:gridSpan w:val="2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2016-18000</w:t>
            </w:r>
          </w:p>
        </w:tc>
      </w:tr>
      <w:tr w:rsidR="000375E7" w:rsidRPr="00E619DB" w:rsidTr="000375E7">
        <w:trPr>
          <w:trHeight w:val="122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375E7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2017-18100</w:t>
            </w:r>
          </w:p>
        </w:tc>
      </w:tr>
      <w:tr w:rsidR="000375E7" w:rsidRPr="00E619DB" w:rsidTr="000F04F8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375E7">
        <w:trPr>
          <w:trHeight w:val="338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2018-18200</w:t>
            </w:r>
          </w:p>
        </w:tc>
      </w:tr>
      <w:tr w:rsidR="000375E7" w:rsidRPr="00E619DB" w:rsidTr="000F04F8">
        <w:trPr>
          <w:trHeight w:val="231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4387C" w:rsidRPr="00E619DB" w:rsidTr="009A48BB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A4387C" w:rsidRPr="00300279" w:rsidRDefault="00A4387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2019-18200</w:t>
            </w:r>
          </w:p>
        </w:tc>
      </w:tr>
      <w:tr w:rsidR="00A4387C" w:rsidRPr="00E619DB" w:rsidTr="009A48BB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A4387C" w:rsidRPr="00300279" w:rsidRDefault="00A4387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2020-18200</w:t>
            </w:r>
          </w:p>
        </w:tc>
      </w:tr>
      <w:tr w:rsidR="00A4387C" w:rsidRPr="00E619DB" w:rsidTr="009A48BB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A4387C" w:rsidRPr="00300279" w:rsidRDefault="00A4387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2021-18200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5: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Капитальный ремонт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здания  Староюгинского сельского Дома культуры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МКУ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Пропускная </w:t>
            </w: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2016-6495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2017-6956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6: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Разработка ПСД, капитальный ремонт здания МКУК «Березовский библиотечно-досуговый центр»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2016-2250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2017-2400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7: Разработка ПСД, капитальный ремонт здания  МКУК «Усть-Тымский 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досуговый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центр»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2016-4340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2017-4650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  <w:tcBorders>
              <w:bottom w:val="single" w:sz="4" w:space="0" w:color="000000"/>
            </w:tcBorders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8: Разработка ПСД,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капитальный ремонт</w:t>
            </w:r>
            <w:r w:rsidR="005402A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00279">
              <w:rPr>
                <w:rFonts w:ascii="Times New Roman" w:hAnsi="Times New Roman" w:cs="Times New Roman"/>
                <w:color w:val="002060"/>
              </w:rPr>
              <w:t xml:space="preserve">здания  Центра культуры  с. Пятый 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км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МКУ «Управление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Пропускная способность </w:t>
            </w: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2016-5520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2017-5900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9: Разработка ПСД, капитальный ремонт здания  МКУК «Среднетымский Центр культуры»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3 000,0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2 325,6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2016-8370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2017-8960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2018-9600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2019-9600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3 000,0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2 325,6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2020-9600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2021-9600</w:t>
            </w:r>
          </w:p>
        </w:tc>
      </w:tr>
      <w:tr w:rsidR="000375E7" w:rsidRPr="00E619DB" w:rsidTr="000F04F8">
        <w:trPr>
          <w:trHeight w:val="408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10: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Капитальный ремонт здания Большегривского БДЦ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2016-2175</w:t>
            </w:r>
          </w:p>
        </w:tc>
      </w:tr>
      <w:tr w:rsidR="000375E7" w:rsidRPr="00E619DB" w:rsidTr="000F04F8">
        <w:trPr>
          <w:trHeight w:val="365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2017-2330</w:t>
            </w:r>
          </w:p>
        </w:tc>
      </w:tr>
      <w:tr w:rsidR="000375E7" w:rsidRPr="00E619DB" w:rsidTr="000F04F8">
        <w:trPr>
          <w:trHeight w:val="323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2018-2498</w:t>
            </w:r>
          </w:p>
        </w:tc>
      </w:tr>
      <w:tr w:rsidR="000375E7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2019-2498</w:t>
            </w:r>
          </w:p>
        </w:tc>
      </w:tr>
      <w:tr w:rsidR="00C40599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C40599" w:rsidRPr="00300279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C40599" w:rsidRPr="00A24003" w:rsidRDefault="00C40599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C40599" w:rsidRPr="00E619DB" w:rsidRDefault="00C4059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2020-2498</w:t>
            </w:r>
          </w:p>
        </w:tc>
      </w:tr>
      <w:tr w:rsidR="0064272B" w:rsidRPr="00E619DB" w:rsidTr="00C40599">
        <w:trPr>
          <w:trHeight w:val="291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A24003" w:rsidRDefault="0064272B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2021-2498</w:t>
            </w:r>
          </w:p>
        </w:tc>
      </w:tr>
      <w:tr w:rsidR="0064272B" w:rsidRPr="00E619DB" w:rsidTr="0064272B">
        <w:trPr>
          <w:trHeight w:val="869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A24003" w:rsidRDefault="0064272B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64272B" w:rsidRPr="00E619DB" w:rsidRDefault="0064272B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40599" w:rsidRPr="00E619DB" w:rsidTr="000F04F8">
        <w:trPr>
          <w:trHeight w:val="365"/>
        </w:trPr>
        <w:tc>
          <w:tcPr>
            <w:tcW w:w="2483" w:type="dxa"/>
            <w:gridSpan w:val="2"/>
            <w:vMerge w:val="restart"/>
          </w:tcPr>
          <w:p w:rsidR="00C40599" w:rsidRPr="00300279" w:rsidRDefault="00C4059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11:</w:t>
            </w:r>
          </w:p>
          <w:p w:rsidR="00C40599" w:rsidRPr="00300279" w:rsidRDefault="00C4059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Капитальный ремонт здания Бондарского 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БДЦ</w:t>
            </w:r>
          </w:p>
        </w:tc>
        <w:tc>
          <w:tcPr>
            <w:tcW w:w="1079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65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C40599" w:rsidRPr="00A24003" w:rsidRDefault="00C40599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2016-2031</w:t>
            </w:r>
          </w:p>
        </w:tc>
      </w:tr>
      <w:tr w:rsidR="00C40599" w:rsidRPr="00E619DB" w:rsidTr="000F04F8">
        <w:trPr>
          <w:trHeight w:val="333"/>
        </w:trPr>
        <w:tc>
          <w:tcPr>
            <w:tcW w:w="2483" w:type="dxa"/>
            <w:gridSpan w:val="2"/>
            <w:vMerge/>
          </w:tcPr>
          <w:p w:rsidR="00C40599" w:rsidRPr="00300279" w:rsidRDefault="00C4059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65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2017-2175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2018-2332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2019-2332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2020-2332</w:t>
            </w:r>
          </w:p>
        </w:tc>
      </w:tr>
      <w:tr w:rsidR="006A4821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300279" w:rsidRDefault="006A48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2021-2332</w:t>
            </w:r>
          </w:p>
        </w:tc>
      </w:tr>
      <w:tr w:rsidR="006A4821" w:rsidRPr="00E619DB" w:rsidTr="006A4821">
        <w:trPr>
          <w:trHeight w:val="1126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6A4821" w:rsidRPr="00300279" w:rsidRDefault="006A48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272B" w:rsidRPr="00E619DB" w:rsidTr="000F04F8">
        <w:trPr>
          <w:trHeight w:val="344"/>
        </w:trPr>
        <w:tc>
          <w:tcPr>
            <w:tcW w:w="2483" w:type="dxa"/>
            <w:gridSpan w:val="2"/>
            <w:vMerge w:val="restart"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12:</w:t>
            </w:r>
          </w:p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Капитальный ремонт здания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Напасского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СДК</w:t>
            </w: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707,4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707,4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64272B" w:rsidRPr="00A24003" w:rsidRDefault="0064272B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2016-3711</w:t>
            </w:r>
          </w:p>
        </w:tc>
      </w:tr>
      <w:tr w:rsidR="0064272B" w:rsidRPr="00E619DB" w:rsidTr="007A1D03">
        <w:trPr>
          <w:trHeight w:val="298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2017-3974</w:t>
            </w:r>
          </w:p>
        </w:tc>
      </w:tr>
      <w:tr w:rsidR="0064272B" w:rsidRPr="00E619DB" w:rsidTr="007A1D03">
        <w:trPr>
          <w:trHeight w:val="289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2018-4260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2019-4260</w:t>
            </w:r>
          </w:p>
        </w:tc>
      </w:tr>
      <w:tr w:rsidR="006A4821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300279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2020-4260</w:t>
            </w:r>
          </w:p>
        </w:tc>
      </w:tr>
      <w:tr w:rsidR="006A4821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300279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2021-4260</w:t>
            </w:r>
          </w:p>
        </w:tc>
      </w:tr>
      <w:tr w:rsidR="007E3E5E" w:rsidRPr="00E619DB" w:rsidTr="007E3E5E">
        <w:trPr>
          <w:trHeight w:val="721"/>
        </w:trPr>
        <w:tc>
          <w:tcPr>
            <w:tcW w:w="2483" w:type="dxa"/>
            <w:gridSpan w:val="2"/>
            <w:vMerge/>
          </w:tcPr>
          <w:p w:rsidR="007E3E5E" w:rsidRPr="00300279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E3E5E" w:rsidRPr="00E619DB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7E3E5E" w:rsidRPr="00D9112C" w:rsidRDefault="007E3E5E" w:rsidP="009A48BB">
            <w:pPr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E3E5E" w:rsidRPr="00D9112C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9112C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E3E5E" w:rsidRPr="00D9112C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9112C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E3E5E" w:rsidRPr="00D9112C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E3E5E" w:rsidRPr="00E619DB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E3E5E" w:rsidRPr="00E619DB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E3E5E" w:rsidRPr="00E619DB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E3E5E" w:rsidRPr="00E619DB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A1D03" w:rsidRPr="00E619DB" w:rsidTr="000F04F8">
        <w:trPr>
          <w:trHeight w:val="251"/>
        </w:trPr>
        <w:tc>
          <w:tcPr>
            <w:tcW w:w="2483" w:type="dxa"/>
            <w:gridSpan w:val="2"/>
            <w:vMerge w:val="restart"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1 356,4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731,7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7A1D03" w:rsidRPr="005B5895" w:rsidRDefault="007A1D03" w:rsidP="005B589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Количество приобретенного оборудования, ед.</w:t>
            </w: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</w:t>
            </w:r>
          </w:p>
        </w:tc>
      </w:tr>
      <w:tr w:rsidR="007A1D03" w:rsidRPr="00E619DB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</w:t>
            </w:r>
          </w:p>
        </w:tc>
      </w:tr>
      <w:tr w:rsidR="007A1D03" w:rsidRPr="00E619DB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</w:t>
            </w:r>
            <w:r>
              <w:rPr>
                <w:rFonts w:ascii="Times New Roman" w:hAnsi="Times New Roman" w:cs="Times New Roman"/>
                <w:color w:val="002060"/>
              </w:rPr>
              <w:t>24</w:t>
            </w:r>
          </w:p>
        </w:tc>
      </w:tr>
      <w:tr w:rsidR="007A1D03" w:rsidRPr="00E619DB" w:rsidTr="000F04F8">
        <w:trPr>
          <w:trHeight w:val="162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2559C9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559C9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656,4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171" w:type="dxa"/>
            <w:gridSpan w:val="2"/>
          </w:tcPr>
          <w:p w:rsidR="007A1D03" w:rsidRPr="00AA0F52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A0F52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</w:t>
            </w:r>
            <w:r>
              <w:rPr>
                <w:rFonts w:ascii="Times New Roman" w:hAnsi="Times New Roman" w:cs="Times New Roman"/>
                <w:color w:val="002060"/>
              </w:rPr>
              <w:t xml:space="preserve"> 10</w:t>
            </w:r>
          </w:p>
        </w:tc>
      </w:tr>
      <w:tr w:rsidR="007A1D03" w:rsidRPr="00E619DB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165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171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</w:t>
            </w:r>
            <w:r>
              <w:rPr>
                <w:rFonts w:ascii="Times New Roman" w:hAnsi="Times New Roman" w:cs="Times New Roman"/>
                <w:color w:val="002060"/>
              </w:rPr>
              <w:t>10</w:t>
            </w:r>
          </w:p>
        </w:tc>
      </w:tr>
      <w:tr w:rsidR="007A1D03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</w:t>
            </w:r>
            <w:r>
              <w:rPr>
                <w:rFonts w:ascii="Times New Roman" w:hAnsi="Times New Roman" w:cs="Times New Roman"/>
                <w:color w:val="002060"/>
              </w:rPr>
              <w:t>10</w:t>
            </w:r>
          </w:p>
        </w:tc>
      </w:tr>
      <w:tr w:rsidR="007A1D03" w:rsidRPr="00E619DB" w:rsidTr="007A1D03">
        <w:trPr>
          <w:trHeight w:val="262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52F6F" w:rsidRPr="00E619DB" w:rsidTr="00752F6F">
        <w:trPr>
          <w:trHeight w:val="338"/>
        </w:trPr>
        <w:tc>
          <w:tcPr>
            <w:tcW w:w="2483" w:type="dxa"/>
            <w:gridSpan w:val="2"/>
            <w:vMerge w:val="restart"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14: Капитальный ремонт здания МБУК «Каргасокский РДК», разработка ПСД</w:t>
            </w:r>
          </w:p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16 021,4</w:t>
            </w:r>
          </w:p>
        </w:tc>
        <w:tc>
          <w:tcPr>
            <w:tcW w:w="1165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11 628,0</w:t>
            </w:r>
          </w:p>
        </w:tc>
        <w:tc>
          <w:tcPr>
            <w:tcW w:w="1242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4 393,4</w:t>
            </w:r>
          </w:p>
        </w:tc>
        <w:tc>
          <w:tcPr>
            <w:tcW w:w="1171" w:type="dxa"/>
            <w:gridSpan w:val="2"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752F6F" w:rsidRPr="00E619DB" w:rsidRDefault="00752F6F" w:rsidP="00F01C2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МКУ «Управление жилищно-коммунального хозяйства и капитального строительства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МО «Каргасокский район</w:t>
            </w:r>
          </w:p>
        </w:tc>
        <w:tc>
          <w:tcPr>
            <w:tcW w:w="1949" w:type="dxa"/>
            <w:vMerge w:val="restart"/>
          </w:tcPr>
          <w:p w:rsidR="00752F6F" w:rsidRPr="00E619DB" w:rsidRDefault="00752F6F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752F6F" w:rsidRPr="00E619DB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2016 - 50000</w:t>
            </w:r>
          </w:p>
        </w:tc>
      </w:tr>
      <w:tr w:rsidR="00752F6F" w:rsidRPr="00E619DB" w:rsidTr="000F04F8">
        <w:trPr>
          <w:trHeight w:val="231"/>
        </w:trPr>
        <w:tc>
          <w:tcPr>
            <w:tcW w:w="2483" w:type="dxa"/>
            <w:gridSpan w:val="2"/>
            <w:vMerge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52F6F" w:rsidRPr="00A24003" w:rsidRDefault="00752F6F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52F6F" w:rsidRPr="00E619DB" w:rsidTr="00752F6F">
        <w:trPr>
          <w:trHeight w:val="313"/>
        </w:trPr>
        <w:tc>
          <w:tcPr>
            <w:tcW w:w="2483" w:type="dxa"/>
            <w:gridSpan w:val="2"/>
            <w:vMerge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Default="00752F6F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52F6F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2017- 50000</w:t>
            </w:r>
          </w:p>
        </w:tc>
      </w:tr>
      <w:tr w:rsidR="00752F6F" w:rsidRPr="00E619DB" w:rsidTr="000F04F8">
        <w:trPr>
          <w:trHeight w:val="256"/>
        </w:trPr>
        <w:tc>
          <w:tcPr>
            <w:tcW w:w="2483" w:type="dxa"/>
            <w:gridSpan w:val="2"/>
            <w:vMerge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Default="00752F6F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149A" w:rsidRPr="00E619DB" w:rsidTr="000F04F8">
        <w:trPr>
          <w:trHeight w:val="225"/>
        </w:trPr>
        <w:tc>
          <w:tcPr>
            <w:tcW w:w="2483" w:type="dxa"/>
            <w:gridSpan w:val="2"/>
            <w:vMerge/>
          </w:tcPr>
          <w:p w:rsidR="008D149A" w:rsidRPr="00300279" w:rsidRDefault="008D149A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3748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3748D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  <w:tc>
          <w:tcPr>
            <w:tcW w:w="1165" w:type="dxa"/>
            <w:gridSpan w:val="2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3748D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  <w:tc>
          <w:tcPr>
            <w:tcW w:w="1171" w:type="dxa"/>
            <w:gridSpan w:val="2"/>
          </w:tcPr>
          <w:p w:rsidR="008D149A" w:rsidRDefault="008D149A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149A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2018- 50000</w:t>
            </w:r>
          </w:p>
        </w:tc>
      </w:tr>
      <w:tr w:rsidR="008D149A" w:rsidRPr="00E619DB" w:rsidTr="005402A9">
        <w:trPr>
          <w:trHeight w:val="232"/>
        </w:trPr>
        <w:tc>
          <w:tcPr>
            <w:tcW w:w="2483" w:type="dxa"/>
            <w:gridSpan w:val="2"/>
            <w:vMerge/>
          </w:tcPr>
          <w:p w:rsidR="008D149A" w:rsidRPr="00300279" w:rsidRDefault="008D149A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149A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15 000,0</w:t>
            </w:r>
          </w:p>
        </w:tc>
        <w:tc>
          <w:tcPr>
            <w:tcW w:w="1165" w:type="dxa"/>
            <w:gridSpan w:val="2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11 628,0</w:t>
            </w:r>
          </w:p>
        </w:tc>
        <w:tc>
          <w:tcPr>
            <w:tcW w:w="1242" w:type="dxa"/>
            <w:gridSpan w:val="2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3 372,0</w:t>
            </w:r>
          </w:p>
        </w:tc>
        <w:tc>
          <w:tcPr>
            <w:tcW w:w="1171" w:type="dxa"/>
            <w:gridSpan w:val="2"/>
          </w:tcPr>
          <w:p w:rsidR="008D149A" w:rsidRDefault="008D149A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149A" w:rsidRDefault="008D149A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77D39" w:rsidRPr="00E619DB" w:rsidTr="008D149A">
        <w:trPr>
          <w:trHeight w:val="163"/>
        </w:trPr>
        <w:tc>
          <w:tcPr>
            <w:tcW w:w="2483" w:type="dxa"/>
            <w:gridSpan w:val="2"/>
            <w:vMerge/>
          </w:tcPr>
          <w:p w:rsidR="00D77D39" w:rsidRPr="00300279" w:rsidRDefault="00D77D3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 w:val="restart"/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77D39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2019-</w:t>
            </w:r>
            <w:r>
              <w:rPr>
                <w:rFonts w:ascii="Times New Roman" w:hAnsi="Times New Roman" w:cs="Times New Roman"/>
                <w:color w:val="002060"/>
              </w:rPr>
              <w:lastRenderedPageBreak/>
              <w:t>50000</w:t>
            </w:r>
          </w:p>
        </w:tc>
      </w:tr>
      <w:tr w:rsidR="00D77D39" w:rsidRPr="00E619DB" w:rsidTr="000F04F8">
        <w:trPr>
          <w:trHeight w:val="291"/>
        </w:trPr>
        <w:tc>
          <w:tcPr>
            <w:tcW w:w="2483" w:type="dxa"/>
            <w:gridSpan w:val="2"/>
            <w:vMerge/>
          </w:tcPr>
          <w:p w:rsidR="00D77D39" w:rsidRPr="00300279" w:rsidRDefault="00D77D3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77D39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2020- 50000</w:t>
            </w:r>
          </w:p>
        </w:tc>
      </w:tr>
      <w:tr w:rsidR="00D77D39" w:rsidRPr="00E619DB" w:rsidTr="00F01C21">
        <w:trPr>
          <w:trHeight w:val="53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D77D39" w:rsidRPr="00300279" w:rsidRDefault="00D77D3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D77D39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2021-50000</w:t>
            </w:r>
          </w:p>
        </w:tc>
      </w:tr>
      <w:tr w:rsidR="00F01C21" w:rsidRPr="00E619DB" w:rsidTr="00F01C21">
        <w:trPr>
          <w:trHeight w:val="356"/>
        </w:trPr>
        <w:tc>
          <w:tcPr>
            <w:tcW w:w="2483" w:type="dxa"/>
            <w:gridSpan w:val="2"/>
            <w:vMerge w:val="restart"/>
          </w:tcPr>
          <w:p w:rsidR="00F01C21" w:rsidRPr="00300279" w:rsidRDefault="00F01C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15:</w:t>
            </w:r>
          </w:p>
          <w:p w:rsidR="00F01C21" w:rsidRPr="00300279" w:rsidRDefault="00F01C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Выборочный капитальный ремонт МКУК «Сосновский центр  культуры»           (филиал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Востокский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СДК)</w:t>
            </w:r>
          </w:p>
        </w:tc>
        <w:tc>
          <w:tcPr>
            <w:tcW w:w="1079" w:type="dxa"/>
          </w:tcPr>
          <w:p w:rsidR="00F01C21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Всего:</w:t>
            </w:r>
          </w:p>
        </w:tc>
        <w:tc>
          <w:tcPr>
            <w:tcW w:w="1491" w:type="dxa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65" w:type="dxa"/>
            <w:gridSpan w:val="2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71" w:type="dxa"/>
            <w:gridSpan w:val="2"/>
          </w:tcPr>
          <w:p w:rsidR="00F01C21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F01C21" w:rsidRDefault="00F01C21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Каргасокск</w:t>
            </w:r>
            <w:proofErr w:type="spellEnd"/>
          </w:p>
          <w:p w:rsidR="00F01C21" w:rsidRDefault="00F01C21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ий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район</w:t>
            </w:r>
          </w:p>
        </w:tc>
        <w:tc>
          <w:tcPr>
            <w:tcW w:w="1949" w:type="dxa"/>
            <w:vMerge w:val="restart"/>
          </w:tcPr>
          <w:p w:rsidR="00F01C21" w:rsidRDefault="00F01C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F01C21" w:rsidRDefault="00F01C21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2016- 9000</w:t>
            </w:r>
          </w:p>
        </w:tc>
      </w:tr>
      <w:tr w:rsidR="0029146D" w:rsidRPr="00E619DB" w:rsidTr="00F01C21">
        <w:trPr>
          <w:trHeight w:val="291"/>
        </w:trPr>
        <w:tc>
          <w:tcPr>
            <w:tcW w:w="2483" w:type="dxa"/>
            <w:gridSpan w:val="2"/>
            <w:vMerge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Pr="00E619DB" w:rsidRDefault="0029146D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F849C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146D" w:rsidRPr="00E619DB" w:rsidTr="0029146D">
        <w:trPr>
          <w:trHeight w:val="313"/>
        </w:trPr>
        <w:tc>
          <w:tcPr>
            <w:tcW w:w="2483" w:type="dxa"/>
            <w:gridSpan w:val="2"/>
            <w:vMerge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Pr="00E619DB" w:rsidRDefault="0029146D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F849C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2017- 9000</w:t>
            </w:r>
          </w:p>
        </w:tc>
      </w:tr>
      <w:tr w:rsidR="0029146D" w:rsidRPr="00E619DB" w:rsidTr="000F04F8">
        <w:trPr>
          <w:trHeight w:val="256"/>
        </w:trPr>
        <w:tc>
          <w:tcPr>
            <w:tcW w:w="2483" w:type="dxa"/>
            <w:gridSpan w:val="2"/>
            <w:vMerge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Pr="00E619DB" w:rsidRDefault="0029146D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F849C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146D" w:rsidRPr="00E619DB" w:rsidTr="000F04F8">
        <w:trPr>
          <w:trHeight w:val="350"/>
        </w:trPr>
        <w:tc>
          <w:tcPr>
            <w:tcW w:w="2483" w:type="dxa"/>
            <w:gridSpan w:val="2"/>
            <w:vMerge/>
          </w:tcPr>
          <w:p w:rsidR="0029146D" w:rsidRPr="00300279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2018- 9000</w:t>
            </w:r>
          </w:p>
        </w:tc>
      </w:tr>
      <w:tr w:rsidR="00967F4E" w:rsidRPr="00E619DB" w:rsidTr="000F04F8">
        <w:trPr>
          <w:trHeight w:val="291"/>
        </w:trPr>
        <w:tc>
          <w:tcPr>
            <w:tcW w:w="2483" w:type="dxa"/>
            <w:gridSpan w:val="2"/>
            <w:vMerge/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967F4E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65" w:type="dxa"/>
            <w:gridSpan w:val="2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71" w:type="dxa"/>
            <w:gridSpan w:val="2"/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67F4E" w:rsidRPr="00E619DB" w:rsidTr="009A48BB">
        <w:trPr>
          <w:trHeight w:val="59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2019- 9000</w:t>
            </w:r>
          </w:p>
        </w:tc>
      </w:tr>
      <w:tr w:rsidR="00967F4E" w:rsidRPr="00E619DB" w:rsidTr="009A48BB">
        <w:trPr>
          <w:trHeight w:val="59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2020- 9000</w:t>
            </w:r>
          </w:p>
        </w:tc>
      </w:tr>
      <w:tr w:rsidR="00967F4E" w:rsidRPr="00E619DB" w:rsidTr="009A48BB">
        <w:trPr>
          <w:trHeight w:val="59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2021- 9000</w:t>
            </w:r>
          </w:p>
        </w:tc>
      </w:tr>
      <w:tr w:rsidR="0029146D" w:rsidRPr="00E619DB" w:rsidTr="000727ED">
        <w:trPr>
          <w:trHeight w:val="380"/>
        </w:trPr>
        <w:tc>
          <w:tcPr>
            <w:tcW w:w="13397" w:type="dxa"/>
            <w:gridSpan w:val="14"/>
          </w:tcPr>
          <w:p w:rsidR="0029146D" w:rsidRPr="00300279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Задача 5: Совершенствование 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системы оплаты труда  специалистов учреждений культуры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  <w:tc>
          <w:tcPr>
            <w:tcW w:w="1170" w:type="dxa"/>
            <w:gridSpan w:val="2"/>
          </w:tcPr>
          <w:p w:rsidR="0029146D" w:rsidRPr="00E619DB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146D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Основное мероприятие: Совершенствование 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системы оплаты труда  специалистов учреждений культуры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  <w:tc>
          <w:tcPr>
            <w:tcW w:w="1079" w:type="dxa"/>
          </w:tcPr>
          <w:p w:rsidR="0029146D" w:rsidRPr="00BA44E5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134 439,3</w:t>
            </w:r>
          </w:p>
        </w:tc>
        <w:tc>
          <w:tcPr>
            <w:tcW w:w="970" w:type="dxa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134 439,3</w:t>
            </w:r>
          </w:p>
        </w:tc>
        <w:tc>
          <w:tcPr>
            <w:tcW w:w="1279" w:type="dxa"/>
            <w:gridSpan w:val="3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29146D" w:rsidRPr="00E619DB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9146D" w:rsidRPr="00D543D5" w:rsidRDefault="0029146D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170" w:type="dxa"/>
            <w:gridSpan w:val="2"/>
          </w:tcPr>
          <w:p w:rsidR="0029146D" w:rsidRPr="00E619DB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2016- 82,4</w:t>
            </w:r>
          </w:p>
        </w:tc>
      </w:tr>
      <w:tr w:rsidR="00BB4C78" w:rsidRPr="00E619DB" w:rsidTr="007416C8">
        <w:trPr>
          <w:trHeight w:val="235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31 057,3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31 057,3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2017- 100</w:t>
            </w:r>
          </w:p>
        </w:tc>
      </w:tr>
      <w:tr w:rsidR="00BB4C78" w:rsidRPr="00E619DB" w:rsidTr="007416C8">
        <w:trPr>
          <w:trHeight w:val="212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41 222,7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41 222,7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2018- 100</w:t>
            </w:r>
          </w:p>
        </w:tc>
      </w:tr>
      <w:tr w:rsidR="00BB4C78" w:rsidRPr="00E619DB" w:rsidTr="007416C8">
        <w:trPr>
          <w:trHeight w:val="201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BB4C78" w:rsidRPr="00BA44E5" w:rsidRDefault="00BB4C7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56 254,9</w:t>
            </w:r>
          </w:p>
        </w:tc>
        <w:tc>
          <w:tcPr>
            <w:tcW w:w="970" w:type="dxa"/>
          </w:tcPr>
          <w:p w:rsidR="00BB4C78" w:rsidRPr="00BA44E5" w:rsidRDefault="00BB4C7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56 254,9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2019-100</w:t>
            </w:r>
          </w:p>
        </w:tc>
      </w:tr>
      <w:tr w:rsidR="00BB4C78" w:rsidRPr="00E619DB" w:rsidTr="007416C8">
        <w:trPr>
          <w:trHeight w:val="320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A44E5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2020-100</w:t>
            </w:r>
          </w:p>
        </w:tc>
      </w:tr>
      <w:tr w:rsidR="00BB4C78" w:rsidRPr="00E619DB" w:rsidTr="007416C8">
        <w:trPr>
          <w:trHeight w:val="267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2021-100</w:t>
            </w:r>
          </w:p>
        </w:tc>
      </w:tr>
      <w:tr w:rsidR="00BB4C78" w:rsidRPr="00E619DB" w:rsidTr="007416C8">
        <w:trPr>
          <w:trHeight w:val="400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B4C78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BB4C78" w:rsidRPr="00300279" w:rsidRDefault="00BB4C78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1: Предоставление иных межбюджетных трансфертов и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123304,8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123304,8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и Каргасокского района</w:t>
            </w:r>
          </w:p>
        </w:tc>
        <w:tc>
          <w:tcPr>
            <w:tcW w:w="1949" w:type="dxa"/>
            <w:vMerge w:val="restart"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Среднесписочная численность специалистов учреждений </w:t>
            </w: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170" w:type="dxa"/>
            <w:gridSpan w:val="2"/>
            <w:vMerge w:val="restart"/>
          </w:tcPr>
          <w:p w:rsidR="00BB4C78" w:rsidRPr="00E619DB" w:rsidRDefault="00BB4C78" w:rsidP="006947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2016-134,2</w:t>
            </w:r>
          </w:p>
        </w:tc>
      </w:tr>
      <w:tr w:rsidR="006947A4" w:rsidRPr="00E619DB" w:rsidTr="007416C8">
        <w:trPr>
          <w:trHeight w:val="317"/>
        </w:trPr>
        <w:tc>
          <w:tcPr>
            <w:tcW w:w="2483" w:type="dxa"/>
            <w:gridSpan w:val="2"/>
            <w:vMerge/>
          </w:tcPr>
          <w:p w:rsidR="006947A4" w:rsidRPr="00300279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29 546,2</w:t>
            </w:r>
          </w:p>
        </w:tc>
        <w:tc>
          <w:tcPr>
            <w:tcW w:w="970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29 546,2</w:t>
            </w:r>
          </w:p>
        </w:tc>
        <w:tc>
          <w:tcPr>
            <w:tcW w:w="1279" w:type="dxa"/>
            <w:gridSpan w:val="3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947A4" w:rsidRPr="00E619DB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947A4" w:rsidRPr="00E619DB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6947A4" w:rsidRPr="00E619DB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288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39 351,2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39 351,2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2017-131,1</w:t>
            </w:r>
          </w:p>
        </w:tc>
      </w:tr>
      <w:tr w:rsidR="008D06E6" w:rsidRPr="00E619DB" w:rsidTr="007416C8">
        <w:trPr>
          <w:trHeight w:val="281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54407,4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54407,4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0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2018-128,1</w:t>
            </w:r>
          </w:p>
        </w:tc>
      </w:tr>
      <w:tr w:rsidR="008D06E6" w:rsidRPr="00E619DB" w:rsidTr="007416C8">
        <w:trPr>
          <w:trHeight w:val="275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0611D" w:rsidRPr="00E619DB" w:rsidTr="007416C8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50611D" w:rsidRPr="00300279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70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79" w:type="dxa"/>
            <w:gridSpan w:val="3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0611D" w:rsidRPr="00E619DB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2019-128,1</w:t>
            </w:r>
          </w:p>
        </w:tc>
      </w:tr>
      <w:tr w:rsidR="0050611D" w:rsidRPr="00E619DB" w:rsidTr="007416C8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50611D" w:rsidRPr="00300279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9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0611D" w:rsidRPr="00E619DB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2020-128,1</w:t>
            </w:r>
          </w:p>
        </w:tc>
      </w:tr>
      <w:tr w:rsidR="0050611D" w:rsidRPr="00E619DB" w:rsidTr="007416C8">
        <w:trPr>
          <w:trHeight w:val="976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50611D" w:rsidRPr="00300279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9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0611D" w:rsidRPr="00E619DB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2021-128,1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300279" w:rsidRDefault="008D06E6" w:rsidP="007416C8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</w:t>
            </w:r>
            <w:r w:rsidR="007416C8" w:rsidRPr="00300279">
              <w:rPr>
                <w:rFonts w:ascii="Times New Roman" w:hAnsi="Times New Roman" w:cs="Times New Roman"/>
                <w:color w:val="002060"/>
              </w:rPr>
              <w:t>ок и доплат  к тарифной ставке (</w:t>
            </w:r>
            <w:r w:rsidRPr="00300279">
              <w:rPr>
                <w:rFonts w:ascii="Times New Roman" w:hAnsi="Times New Roman" w:cs="Times New Roman"/>
                <w:color w:val="002060"/>
              </w:rPr>
              <w:t>должностному окладу)</w:t>
            </w: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11 134,5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11 134,5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8D06E6" w:rsidRPr="00D543D5" w:rsidRDefault="008D06E6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2016-47</w:t>
            </w:r>
          </w:p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1511,1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1511,1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1871,5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1 871,5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1847,5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1847,5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Итого по Подпрограмме 1</w:t>
            </w: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516331,84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204447,97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311113,2</w:t>
            </w:r>
            <w:r w:rsidR="007416C8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76 297,8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31 133,2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45 086,2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88 985,4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41 270,9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47 566,0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101240,8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543,7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56 372,6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44 324,5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54 812,5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52643,3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148246,94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71634,47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76612,47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53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46 748,4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1867,6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44880,8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96753C" w:rsidRDefault="0096753C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B979EE" w:rsidRDefault="00B979EE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6838" w:h="11906" w:orient="landscape"/>
          <w:pgMar w:top="1134" w:right="850" w:bottom="1134" w:left="1701" w:header="709" w:footer="680" w:gutter="0"/>
          <w:cols w:space="720"/>
          <w:docGrid w:linePitch="299"/>
        </w:sect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ПАСПОРТ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</w:tr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Заместитель Главы Каргасокского района по социальным вопросам</w:t>
            </w:r>
          </w:p>
        </w:tc>
      </w:tr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E619DB" w:rsidTr="00B830D0">
        <w:trPr>
          <w:trHeight w:val="563"/>
        </w:trPr>
        <w:tc>
          <w:tcPr>
            <w:tcW w:w="1458" w:type="dxa"/>
            <w:vMerge w:val="restart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2015г.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9E5DB1" w:rsidRPr="00E619DB" w:rsidRDefault="009E5DB1" w:rsidP="00B830D0">
            <w:pPr>
              <w:ind w:left="-91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2020г.</w:t>
            </w:r>
          </w:p>
        </w:tc>
        <w:tc>
          <w:tcPr>
            <w:tcW w:w="955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2021г.</w:t>
            </w:r>
          </w:p>
        </w:tc>
      </w:tr>
      <w:tr w:rsidR="009E5DB1" w:rsidRPr="00E619DB" w:rsidTr="00B830D0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2" w:type="dxa"/>
            <w:gridSpan w:val="2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Общий объем туристского потока в Каргасокском районе, чел.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900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950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1000</w:t>
            </w:r>
          </w:p>
        </w:tc>
        <w:tc>
          <w:tcPr>
            <w:tcW w:w="955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1050</w:t>
            </w:r>
          </w:p>
        </w:tc>
      </w:tr>
      <w:tr w:rsidR="009E5DB1" w:rsidRPr="00E619DB" w:rsidTr="00B830D0">
        <w:tc>
          <w:tcPr>
            <w:tcW w:w="1458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  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619DB" w:rsidTr="00B830D0">
        <w:trPr>
          <w:trHeight w:val="623"/>
        </w:trPr>
        <w:tc>
          <w:tcPr>
            <w:tcW w:w="1458" w:type="dxa"/>
            <w:vMerge w:val="restart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 Подпрограм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2015г.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9E5DB1" w:rsidRPr="00E619DB" w:rsidRDefault="009E5DB1" w:rsidP="00B830D0">
            <w:pPr>
              <w:ind w:right="-125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2020г.</w:t>
            </w:r>
          </w:p>
        </w:tc>
        <w:tc>
          <w:tcPr>
            <w:tcW w:w="955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2021г.</w:t>
            </w:r>
          </w:p>
        </w:tc>
      </w:tr>
      <w:tr w:rsidR="009E5DB1" w:rsidRPr="00E619DB" w:rsidTr="00B830D0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712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Задача 1 Содействие формированию и развитию субъектов туристской деятельности в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Каргасокском районе.</w:t>
            </w:r>
          </w:p>
        </w:tc>
      </w:tr>
      <w:tr w:rsidR="009E5DB1" w:rsidRPr="00E619DB" w:rsidTr="00B830D0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03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3500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5000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5500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6000</w:t>
            </w:r>
          </w:p>
        </w:tc>
        <w:tc>
          <w:tcPr>
            <w:tcW w:w="955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6500</w:t>
            </w:r>
          </w:p>
        </w:tc>
      </w:tr>
      <w:tr w:rsidR="009E5DB1" w:rsidRPr="00E619DB" w:rsidTr="00B830D0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9E5DB1" w:rsidRPr="00E619DB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9E5DB1" w:rsidRPr="00E619DB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Отсутствуют</w:t>
            </w:r>
          </w:p>
        </w:tc>
      </w:tr>
      <w:tr w:rsidR="00CD02CB" w:rsidRPr="00E619DB" w:rsidTr="00B830D0">
        <w:trPr>
          <w:trHeight w:val="299"/>
        </w:trPr>
        <w:tc>
          <w:tcPr>
            <w:tcW w:w="1458" w:type="dxa"/>
            <w:vMerge w:val="restart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Источники</w:t>
            </w:r>
          </w:p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ind w:right="-125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867D1"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2020г.</w:t>
            </w:r>
          </w:p>
        </w:tc>
        <w:tc>
          <w:tcPr>
            <w:tcW w:w="955" w:type="dxa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2021г.</w:t>
            </w:r>
          </w:p>
        </w:tc>
      </w:tr>
      <w:tr w:rsidR="00CD02CB" w:rsidRPr="00E619DB" w:rsidTr="00B830D0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CD02CB" w:rsidRPr="00E619DB" w:rsidTr="00B830D0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CD02CB" w:rsidRPr="00E619DB" w:rsidTr="00B830D0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CD02CB" w:rsidRPr="00807D9A" w:rsidRDefault="001038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807D9A">
              <w:rPr>
                <w:rStyle w:val="FontStyle43"/>
                <w:color w:val="002060"/>
              </w:rPr>
              <w:t>1630</w:t>
            </w:r>
            <w:r w:rsidR="00CD02CB" w:rsidRPr="00807D9A">
              <w:rPr>
                <w:rStyle w:val="FontStyle43"/>
                <w:color w:val="002060"/>
              </w:rPr>
              <w:t>,3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Style w:val="FontStyle43"/>
                <w:color w:val="002060"/>
                <w:sz w:val="24"/>
                <w:szCs w:val="24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1038A8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CD02CB"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800,0</w:t>
            </w:r>
          </w:p>
        </w:tc>
      </w:tr>
      <w:tr w:rsidR="00CD02CB" w:rsidRPr="00E619DB" w:rsidTr="00B830D0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CD02CB" w:rsidRPr="005867D1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867D1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CD02CB" w:rsidRPr="00E619DB" w:rsidTr="00B830D0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CD02CB" w:rsidRPr="00807D9A" w:rsidRDefault="001038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807D9A">
              <w:rPr>
                <w:rStyle w:val="FontStyle43"/>
                <w:color w:val="002060"/>
              </w:rPr>
              <w:t>1630</w:t>
            </w:r>
            <w:r w:rsidR="00CD02CB" w:rsidRPr="00807D9A">
              <w:rPr>
                <w:rStyle w:val="FontStyle43"/>
                <w:color w:val="002060"/>
              </w:rPr>
              <w:t>,3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Style w:val="FontStyle43"/>
                <w:rFonts w:eastAsiaTheme="majorEastAsia"/>
                <w:color w:val="002060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1038A8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CD02CB" w:rsidRPr="005867D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55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800,0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1. Характеристика текущего состояния сферы реализации Подпрограммы 2</w:t>
      </w: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142F8A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9E5DB1" w:rsidRPr="00E619DB" w:rsidRDefault="009E5DB1" w:rsidP="00142F8A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E619DB">
        <w:rPr>
          <w:rFonts w:ascii="Times New Roman" w:hAnsi="Times New Roman" w:cs="Times New Roman"/>
          <w:color w:val="002060"/>
        </w:rPr>
        <w:t>Из редких видов животных на болотах обитают, в частности, </w:t>
      </w:r>
      <w:hyperlink r:id="rId11" w:tooltip="Северный олень" w:history="1">
        <w:r w:rsidRPr="00E619DB">
          <w:rPr>
            <w:rStyle w:val="a5"/>
            <w:rFonts w:ascii="Times New Roman" w:hAnsi="Times New Roman" w:cs="Times New Roman"/>
            <w:color w:val="002060"/>
          </w:rPr>
          <w:t>северный олень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2" w:tooltip="Беркут" w:history="1">
        <w:r w:rsidRPr="00E619DB">
          <w:rPr>
            <w:rStyle w:val="a5"/>
            <w:rFonts w:ascii="Times New Roman" w:hAnsi="Times New Roman" w:cs="Times New Roman"/>
            <w:color w:val="002060"/>
          </w:rPr>
          <w:t>беркут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proofErr w:type="spellStart"/>
      <w:r w:rsidR="00C4178B">
        <w:fldChar w:fldCharType="begin"/>
      </w:r>
      <w:r w:rsidR="006B6E94">
        <w:instrText>HYPERLINK "http://ru.wikipedia.org/wiki/%D0%9E%D1%80%D0%BB%D0%B0%D0%BD-%D0%B1%D0%B5%D0%BB%D0%BE%D1%85%D0%B2%D0%BE%D1%81%D1%82" \o "Орлан-белохвост"</w:instrText>
      </w:r>
      <w:r w:rsidR="00C4178B">
        <w:fldChar w:fldCharType="separate"/>
      </w:r>
      <w:r w:rsidRPr="00E619DB">
        <w:rPr>
          <w:rStyle w:val="a5"/>
          <w:rFonts w:ascii="Times New Roman" w:hAnsi="Times New Roman" w:cs="Times New Roman"/>
          <w:color w:val="002060"/>
        </w:rPr>
        <w:t>орлан-белохвост</w:t>
      </w:r>
      <w:proofErr w:type="spellEnd"/>
      <w:r w:rsidR="00C4178B">
        <w:fldChar w:fldCharType="end"/>
      </w:r>
      <w:r w:rsidRPr="00E619DB">
        <w:rPr>
          <w:rFonts w:ascii="Times New Roman" w:hAnsi="Times New Roman" w:cs="Times New Roman"/>
          <w:color w:val="002060"/>
        </w:rPr>
        <w:t>, </w:t>
      </w:r>
      <w:hyperlink r:id="rId13" w:tooltip="Скопа" w:history="1">
        <w:r w:rsidRPr="00E619DB">
          <w:rPr>
            <w:rStyle w:val="a5"/>
            <w:rFonts w:ascii="Times New Roman" w:hAnsi="Times New Roman" w:cs="Times New Roman"/>
            <w:color w:val="002060"/>
          </w:rPr>
          <w:t>скопа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4" w:tooltip="Серый сорокопут" w:history="1">
        <w:r w:rsidRPr="00E619DB">
          <w:rPr>
            <w:rStyle w:val="a5"/>
            <w:rFonts w:ascii="Times New Roman" w:hAnsi="Times New Roman" w:cs="Times New Roman"/>
            <w:color w:val="002060"/>
          </w:rPr>
          <w:t>серый сорокопут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5" w:tooltip="Сапсан" w:history="1">
        <w:r w:rsidRPr="00E619DB">
          <w:rPr>
            <w:rStyle w:val="a5"/>
            <w:rFonts w:ascii="Times New Roman" w:hAnsi="Times New Roman" w:cs="Times New Roman"/>
            <w:color w:val="002060"/>
          </w:rPr>
          <w:t>сапсан</w:t>
        </w:r>
      </w:hyperlink>
      <w:r w:rsidRPr="00E619DB">
        <w:rPr>
          <w:rFonts w:ascii="Times New Roman" w:hAnsi="Times New Roman" w:cs="Times New Roman"/>
          <w:color w:val="002060"/>
        </w:rPr>
        <w:t>. В значительных количествах имеются белки, лоси, соболя, глухари, белые куропатки, </w:t>
      </w:r>
      <w:hyperlink r:id="rId16" w:tooltip="Рябчики" w:history="1">
        <w:r w:rsidRPr="00E619DB">
          <w:rPr>
            <w:rStyle w:val="a5"/>
            <w:rFonts w:ascii="Times New Roman" w:hAnsi="Times New Roman" w:cs="Times New Roman"/>
            <w:color w:val="002060"/>
          </w:rPr>
          <w:t>рябчики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7" w:tooltip="Тетерева" w:history="1">
        <w:r w:rsidRPr="00E619DB">
          <w:rPr>
            <w:rStyle w:val="a5"/>
            <w:rFonts w:ascii="Times New Roman" w:hAnsi="Times New Roman" w:cs="Times New Roman"/>
            <w:color w:val="002060"/>
          </w:rPr>
          <w:t>тетерева</w:t>
        </w:r>
      </w:hyperlink>
      <w:r w:rsidRPr="00E619DB">
        <w:rPr>
          <w:rFonts w:ascii="Times New Roman" w:hAnsi="Times New Roman" w:cs="Times New Roman"/>
          <w:color w:val="002060"/>
        </w:rPr>
        <w:t>, в меньших количествах </w:t>
      </w:r>
      <w:hyperlink r:id="rId18" w:tooltip="Европейская норка" w:history="1">
        <w:r w:rsidRPr="00E619DB">
          <w:rPr>
            <w:rStyle w:val="a5"/>
            <w:rFonts w:ascii="Times New Roman" w:hAnsi="Times New Roman" w:cs="Times New Roman"/>
            <w:color w:val="002060"/>
          </w:rPr>
          <w:t>норка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9" w:tooltip="Выдра" w:history="1">
        <w:r w:rsidRPr="00E619DB">
          <w:rPr>
            <w:rStyle w:val="a5"/>
            <w:rFonts w:ascii="Times New Roman" w:hAnsi="Times New Roman" w:cs="Times New Roman"/>
            <w:color w:val="002060"/>
          </w:rPr>
          <w:t>выдра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20" w:tooltip="Росомаха" w:history="1">
        <w:r w:rsidRPr="00E619DB">
          <w:rPr>
            <w:rStyle w:val="a5"/>
            <w:rFonts w:ascii="Times New Roman" w:hAnsi="Times New Roman" w:cs="Times New Roman"/>
            <w:color w:val="002060"/>
          </w:rPr>
          <w:t>росомаха</w:t>
        </w:r>
      </w:hyperlink>
      <w:r w:rsidRPr="00E619DB">
        <w:rPr>
          <w:rFonts w:ascii="Times New Roman" w:hAnsi="Times New Roman" w:cs="Times New Roman"/>
          <w:color w:val="002060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Из </w:t>
      </w:r>
      <w:hyperlink r:id="rId21" w:tooltip="Дикоросы" w:history="1">
        <w:r w:rsidRPr="00E619DB">
          <w:rPr>
            <w:rStyle w:val="a5"/>
            <w:rFonts w:ascii="Times New Roman" w:hAnsi="Times New Roman" w:cs="Times New Roman"/>
            <w:color w:val="002060"/>
          </w:rPr>
          <w:t>дикоросов</w:t>
        </w:r>
      </w:hyperlink>
      <w:r w:rsidRPr="00E619DB">
        <w:rPr>
          <w:rFonts w:ascii="Times New Roman" w:hAnsi="Times New Roman" w:cs="Times New Roman"/>
          <w:color w:val="002060"/>
        </w:rPr>
        <w:t xml:space="preserve"> широко </w:t>
      </w:r>
      <w:proofErr w:type="gramStart"/>
      <w:r w:rsidRPr="00E619DB">
        <w:rPr>
          <w:rFonts w:ascii="Times New Roman" w:hAnsi="Times New Roman" w:cs="Times New Roman"/>
          <w:color w:val="002060"/>
        </w:rPr>
        <w:t>распространены</w:t>
      </w:r>
      <w:proofErr w:type="gramEnd"/>
      <w:r w:rsidRPr="00E619DB">
        <w:rPr>
          <w:rFonts w:ascii="Times New Roman" w:hAnsi="Times New Roman" w:cs="Times New Roman"/>
          <w:color w:val="002060"/>
        </w:rPr>
        <w:t> </w:t>
      </w:r>
      <w:hyperlink r:id="rId22" w:tooltip="Клюква" w:history="1">
        <w:r w:rsidRPr="00E619DB">
          <w:rPr>
            <w:rStyle w:val="a5"/>
            <w:rFonts w:ascii="Times New Roman" w:hAnsi="Times New Roman" w:cs="Times New Roman"/>
            <w:color w:val="002060"/>
          </w:rPr>
          <w:t>клюква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23" w:tooltip="Голубика" w:history="1">
        <w:r w:rsidRPr="00E619DB">
          <w:rPr>
            <w:rStyle w:val="a5"/>
            <w:rFonts w:ascii="Times New Roman" w:hAnsi="Times New Roman" w:cs="Times New Roman"/>
            <w:color w:val="002060"/>
          </w:rPr>
          <w:t>голубика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24" w:tooltip="Морошка" w:history="1">
        <w:r w:rsidRPr="00E619DB">
          <w:rPr>
            <w:rStyle w:val="a5"/>
            <w:rFonts w:ascii="Times New Roman" w:hAnsi="Times New Roman" w:cs="Times New Roman"/>
            <w:color w:val="002060"/>
          </w:rPr>
          <w:t>морошка</w:t>
        </w:r>
      </w:hyperlink>
      <w:r w:rsidRPr="00E619DB">
        <w:rPr>
          <w:rFonts w:ascii="Times New Roman" w:hAnsi="Times New Roman" w:cs="Times New Roman"/>
          <w:color w:val="002060"/>
        </w:rPr>
        <w:t>;</w:t>
      </w:r>
    </w:p>
    <w:p w:rsidR="009E5DB1" w:rsidRPr="00E619DB" w:rsidRDefault="009E5DB1" w:rsidP="00142F8A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E619DB">
        <w:rPr>
          <w:rFonts w:ascii="Times New Roman" w:hAnsi="Times New Roman" w:cs="Times New Roman"/>
          <w:color w:val="002060"/>
        </w:rPr>
        <w:t>беломошники</w:t>
      </w:r>
      <w:proofErr w:type="spellEnd"/>
      <w:r w:rsidRPr="00E619DB">
        <w:rPr>
          <w:rFonts w:ascii="Times New Roman" w:hAnsi="Times New Roman" w:cs="Times New Roman"/>
          <w:color w:val="002060"/>
        </w:rPr>
        <w:t>»;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 xml:space="preserve">-  государственный природный заказник областного значения "ПОЛЬТО". Расположен в бассейне р. </w:t>
      </w:r>
      <w:proofErr w:type="spellStart"/>
      <w:r w:rsidRPr="00E619DB">
        <w:rPr>
          <w:rFonts w:ascii="Times New Roman" w:hAnsi="Times New Roman" w:cs="Times New Roman"/>
          <w:color w:val="002060"/>
        </w:rPr>
        <w:t>Польта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(левый приток </w:t>
      </w:r>
      <w:proofErr w:type="spellStart"/>
      <w:r w:rsidRPr="00E619DB">
        <w:rPr>
          <w:rFonts w:ascii="Times New Roman" w:hAnsi="Times New Roman" w:cs="Times New Roman"/>
          <w:color w:val="002060"/>
        </w:rPr>
        <w:t>Тыма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E619DB">
        <w:rPr>
          <w:rFonts w:ascii="Times New Roman" w:hAnsi="Times New Roman" w:cs="Times New Roman"/>
          <w:color w:val="002060"/>
        </w:rPr>
        <w:t>Тым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и р. </w:t>
      </w:r>
      <w:proofErr w:type="spellStart"/>
      <w:r w:rsidRPr="00E619DB">
        <w:rPr>
          <w:rFonts w:ascii="Times New Roman" w:hAnsi="Times New Roman" w:cs="Times New Roman"/>
          <w:color w:val="002060"/>
        </w:rPr>
        <w:t>Польта</w:t>
      </w:r>
      <w:proofErr w:type="spellEnd"/>
      <w:r w:rsidRPr="00E619DB">
        <w:rPr>
          <w:rFonts w:ascii="Times New Roman" w:hAnsi="Times New Roman" w:cs="Times New Roman"/>
          <w:color w:val="002060"/>
        </w:rPr>
        <w:t>. Заповедный участок для сохранения и восстановления редких и исчезающих видов животных и растений;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- государственный природный заказник областного значения </w:t>
      </w:r>
      <w:proofErr w:type="spellStart"/>
      <w:r w:rsidRPr="00E619DB">
        <w:rPr>
          <w:rFonts w:ascii="Times New Roman" w:hAnsi="Times New Roman" w:cs="Times New Roman"/>
          <w:color w:val="002060"/>
        </w:rPr>
        <w:t>Оглатский</w:t>
      </w:r>
      <w:proofErr w:type="spellEnd"/>
      <w:r w:rsidRPr="00E619DB">
        <w:rPr>
          <w:rFonts w:ascii="Times New Roman" w:hAnsi="Times New Roman" w:cs="Times New Roman"/>
          <w:color w:val="002060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E619DB">
        <w:rPr>
          <w:rFonts w:ascii="Times New Roman" w:hAnsi="Times New Roman" w:cs="Times New Roman"/>
          <w:bCs/>
          <w:color w:val="002060"/>
        </w:rPr>
        <w:t>смешанные леса</w:t>
      </w:r>
      <w:r w:rsidRPr="00E619DB">
        <w:rPr>
          <w:rFonts w:ascii="Times New Roman" w:hAnsi="Times New Roman" w:cs="Times New Roman"/>
          <w:color w:val="002060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E619DB">
        <w:rPr>
          <w:rFonts w:ascii="Times New Roman" w:hAnsi="Times New Roman" w:cs="Times New Roman"/>
          <w:color w:val="002060"/>
        </w:rPr>
        <w:t>Оглатский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. </w:t>
      </w:r>
      <w:proofErr w:type="gramStart"/>
      <w:r w:rsidRPr="00E619DB">
        <w:rPr>
          <w:rFonts w:ascii="Times New Roman" w:hAnsi="Times New Roman" w:cs="Times New Roman"/>
          <w:color w:val="002060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Также в орнитофауне заказника </w:t>
      </w:r>
      <w:proofErr w:type="spellStart"/>
      <w:r w:rsidRPr="00E619DB">
        <w:rPr>
          <w:rFonts w:ascii="Times New Roman" w:hAnsi="Times New Roman" w:cs="Times New Roman"/>
          <w:color w:val="002060"/>
        </w:rPr>
        <w:t>Оглатский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проживают и некоторые "</w:t>
      </w:r>
      <w:proofErr w:type="spellStart"/>
      <w:r w:rsidRPr="00E619DB">
        <w:rPr>
          <w:rFonts w:ascii="Times New Roman" w:hAnsi="Times New Roman" w:cs="Times New Roman"/>
          <w:color w:val="002060"/>
        </w:rPr>
        <w:t>краснокнижные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" виды, такие, как беркут, скопа, чёрный аист, </w:t>
      </w:r>
      <w:proofErr w:type="spellStart"/>
      <w:proofErr w:type="gramStart"/>
      <w:r w:rsidRPr="00E619DB">
        <w:rPr>
          <w:rFonts w:ascii="Times New Roman" w:hAnsi="Times New Roman" w:cs="Times New Roman"/>
          <w:color w:val="002060"/>
        </w:rPr>
        <w:t>орлан-белохвост</w:t>
      </w:r>
      <w:proofErr w:type="spellEnd"/>
      <w:proofErr w:type="gramEnd"/>
      <w:r w:rsidRPr="00E619DB">
        <w:rPr>
          <w:rFonts w:ascii="Times New Roman" w:hAnsi="Times New Roman" w:cs="Times New Roman"/>
          <w:color w:val="002060"/>
        </w:rPr>
        <w:t xml:space="preserve"> и филин.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E619DB">
        <w:rPr>
          <w:rFonts w:ascii="Times New Roman" w:hAnsi="Times New Roman" w:cs="Times New Roman"/>
          <w:color w:val="002060"/>
        </w:rPr>
        <w:t xml:space="preserve">экскурсионно-выставочную) 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деятельность, открыто более двадцати выставок для жителей </w:t>
      </w:r>
      <w:proofErr w:type="spellStart"/>
      <w:r w:rsidRPr="00E619DB">
        <w:rPr>
          <w:rFonts w:ascii="Times New Roman" w:hAnsi="Times New Roman" w:cs="Times New Roman"/>
          <w:color w:val="002060"/>
        </w:rPr>
        <w:t>Каргаска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и наших гостей.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E619DB">
        <w:rPr>
          <w:rFonts w:ascii="Times New Roman" w:hAnsi="Times New Roman" w:cs="Times New Roman"/>
          <w:color w:val="002060"/>
        </w:rPr>
        <w:t>зарегистрированных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E619DB">
        <w:rPr>
          <w:rFonts w:ascii="Times New Roman" w:hAnsi="Times New Roman" w:cs="Times New Roman"/>
          <w:color w:val="002060"/>
        </w:rPr>
        <w:t>Гаус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И.Ю., ИП Петруненко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Каргасокский район один из самых удалённых районов области;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- на территории района располагаются множество лесов, озёр и рек, обладающих </w:t>
      </w:r>
      <w:proofErr w:type="gramStart"/>
      <w:r w:rsidRPr="00E619DB">
        <w:rPr>
          <w:rFonts w:ascii="Times New Roman" w:hAnsi="Times New Roman" w:cs="Times New Roman"/>
          <w:color w:val="002060"/>
        </w:rPr>
        <w:t>значительными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разнообразием фауны;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в районе низкий уровень развития туристской инфраструктуры;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E619DB">
        <w:rPr>
          <w:rFonts w:ascii="Times New Roman" w:hAnsi="Times New Roman" w:cs="Times New Roman"/>
          <w:color w:val="002060"/>
        </w:rPr>
        <w:t>и ООО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необходимость значительных капитальных вложений на начальной стадии осуществления проекта;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долгий срок окупаемости проекта;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</w:t>
      </w:r>
    </w:p>
    <w:p w:rsidR="009E5DB1" w:rsidRPr="00E619DB" w:rsidRDefault="009E5DB1" w:rsidP="000A1DB4">
      <w:pPr>
        <w:ind w:left="-426" w:right="-284" w:firstLine="851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Экологический туризм имеет наибольшие шансы стать в будущем самым динамично развивающимся видом туризма в Каргасокском районе.</w:t>
      </w:r>
    </w:p>
    <w:p w:rsidR="009E5DB1" w:rsidRPr="00E619DB" w:rsidRDefault="009E5DB1" w:rsidP="000A1DB4">
      <w:pPr>
        <w:ind w:left="-426" w:firstLine="852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К приему гостей </w:t>
      </w:r>
      <w:proofErr w:type="gramStart"/>
      <w:r w:rsidRPr="00E619DB">
        <w:rPr>
          <w:rFonts w:ascii="Times New Roman" w:hAnsi="Times New Roman" w:cs="Times New Roman"/>
          <w:color w:val="002060"/>
        </w:rPr>
        <w:t>в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с. Каргасок оборудовано более </w:t>
      </w:r>
      <w:proofErr w:type="gramStart"/>
      <w:r w:rsidRPr="00E619DB">
        <w:rPr>
          <w:rFonts w:ascii="Times New Roman" w:hAnsi="Times New Roman" w:cs="Times New Roman"/>
          <w:color w:val="002060"/>
        </w:rPr>
        <w:t>мест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100 в 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E619DB">
        <w:rPr>
          <w:rFonts w:ascii="Times New Roman" w:hAnsi="Times New Roman" w:cs="Times New Roman"/>
          <w:color w:val="002060"/>
        </w:rPr>
        <w:t xml:space="preserve">Места </w:t>
      </w:r>
      <w:r w:rsidRPr="00E619DB">
        <w:rPr>
          <w:rFonts w:ascii="Times New Roman" w:hAnsi="Times New Roman" w:cs="Times New Roman"/>
          <w:color w:val="002060"/>
        </w:rPr>
        <w:lastRenderedPageBreak/>
        <w:t xml:space="preserve">предполагаемого размещение туристов в </w:t>
      </w:r>
      <w:proofErr w:type="spellStart"/>
      <w:r w:rsidRPr="00E619DB">
        <w:rPr>
          <w:rFonts w:ascii="Times New Roman" w:hAnsi="Times New Roman" w:cs="Times New Roman"/>
          <w:color w:val="002060"/>
        </w:rPr>
        <w:t>Каргаске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обеспечены: электричеством, отоплением, водоснабжением, водоотведением.</w:t>
      </w:r>
      <w:proofErr w:type="gramEnd"/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Каргасокском районе действует 107 объектов бытового обслуживания, 311 торговых объектов, 6 кафе, ресторан, 10 закусочных, 1 столовая.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E619DB">
        <w:rPr>
          <w:rFonts w:ascii="Times New Roman" w:hAnsi="Times New Roman" w:cs="Times New Roman"/>
          <w:color w:val="002060"/>
        </w:rPr>
        <w:t>кроме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: </w:t>
      </w:r>
      <w:proofErr w:type="spellStart"/>
      <w:r w:rsidRPr="00E619DB">
        <w:rPr>
          <w:rFonts w:ascii="Times New Roman" w:hAnsi="Times New Roman" w:cs="Times New Roman"/>
          <w:color w:val="002060"/>
        </w:rPr>
        <w:t>Нёготка</w:t>
      </w:r>
      <w:proofErr w:type="spellEnd"/>
      <w:r w:rsidRPr="00E619DB">
        <w:rPr>
          <w:rFonts w:ascii="Times New Roman" w:hAnsi="Times New Roman" w:cs="Times New Roman"/>
          <w:color w:val="002060"/>
        </w:rPr>
        <w:t>, Киевский, Молодёжный, Напас.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Ключевыми факторами, сдерживающими рост конкурентоспособности туристской индустрии, являются: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отсутствие сети внутрирайонных автомобильных дорог и придорожной инфраструктуры;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слабое развитие инфраструктуры речного транспорта;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несформированный имидж Каргасокского района как региона, привлекательного в туристском отношении.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Решение этих задач проблематично</w:t>
      </w:r>
      <w:r w:rsidR="007F3FD9">
        <w:rPr>
          <w:rFonts w:ascii="Times New Roman" w:hAnsi="Times New Roman" w:cs="Times New Roman"/>
          <w:color w:val="002060"/>
        </w:rPr>
        <w:t xml:space="preserve">, </w:t>
      </w:r>
      <w:r w:rsidRPr="00E619DB">
        <w:rPr>
          <w:rFonts w:ascii="Times New Roman" w:hAnsi="Times New Roman" w:cs="Times New Roman"/>
          <w:color w:val="002060"/>
        </w:rPr>
        <w:t>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Неисполнение программных мероприятий повлечёт за собой стагнацию в сфере туризма.</w:t>
      </w:r>
    </w:p>
    <w:p w:rsidR="009E5DB1" w:rsidRPr="00E619DB" w:rsidRDefault="009E5DB1" w:rsidP="000A1DB4">
      <w:pPr>
        <w:ind w:left="-426" w:right="-284" w:firstLine="709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9E5DB1" w:rsidRPr="00E619DB" w:rsidRDefault="009E5DB1" w:rsidP="00C2138F">
      <w:pPr>
        <w:ind w:left="-426" w:right="-284" w:firstLine="710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Целесообразность такого подхода обусловлена рядом факторов, основными из которых являются:</w:t>
      </w:r>
    </w:p>
    <w:p w:rsidR="009E5DB1" w:rsidRPr="00E619DB" w:rsidRDefault="009E5DB1" w:rsidP="00C2138F">
      <w:pPr>
        <w:ind w:right="-284" w:firstLine="284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масштаб и государственная значимость проблемы развития туристской отрасли;</w:t>
      </w:r>
    </w:p>
    <w:p w:rsidR="009E5DB1" w:rsidRPr="00E619DB" w:rsidRDefault="009E5DB1" w:rsidP="00C2138F">
      <w:pPr>
        <w:ind w:left="-426" w:right="-284" w:firstLine="710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9E5DB1" w:rsidRPr="00E619DB" w:rsidRDefault="009E5DB1" w:rsidP="00C2138F">
      <w:pPr>
        <w:ind w:left="-426" w:right="-284" w:firstLine="710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межотраслевой характер мероприятий, определяющий потребность в организации эффективного м</w:t>
      </w:r>
      <w:r w:rsidR="00881BE0">
        <w:rPr>
          <w:rFonts w:ascii="Times New Roman" w:hAnsi="Times New Roman" w:cs="Times New Roman"/>
          <w:color w:val="002060"/>
        </w:rPr>
        <w:t>ежведомственного взаимодействия</w:t>
      </w:r>
      <w:r w:rsidRPr="00E619DB">
        <w:rPr>
          <w:rFonts w:ascii="Times New Roman" w:hAnsi="Times New Roman" w:cs="Times New Roman"/>
          <w:color w:val="002060"/>
        </w:rPr>
        <w:t>, контроля и принятия согласованных решений;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Вероятными последствиями отказа от использования программно-целевого метода могут стать: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отсутствие конкурентоспособного районного туристско-рекреационного комплекса.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1. Проведён районный конкурс туристских брендов;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2. Приобретено </w:t>
      </w:r>
      <w:proofErr w:type="spellStart"/>
      <w:r w:rsidRPr="00E619DB">
        <w:rPr>
          <w:rFonts w:ascii="Times New Roman" w:hAnsi="Times New Roman" w:cs="Times New Roman"/>
          <w:color w:val="002060"/>
        </w:rPr>
        <w:t>мультимедийное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оборудование;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3. В сети Интернет создан информационный ресурс о туризме в Каргасокском </w:t>
      </w:r>
      <w:r w:rsidRPr="00E619DB">
        <w:rPr>
          <w:rFonts w:ascii="Times New Roman" w:hAnsi="Times New Roman" w:cs="Times New Roman"/>
          <w:color w:val="002060"/>
        </w:rPr>
        <w:tab/>
        <w:t>районе;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4. Проведён районный конкурс по изготовлению сувенирной продукции;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5. Обеспечивалось участие представителей Каргасокского района в </w:t>
      </w:r>
      <w:r w:rsidRPr="00E619DB">
        <w:rPr>
          <w:rFonts w:ascii="Times New Roman" w:hAnsi="Times New Roman" w:cs="Times New Roman"/>
          <w:color w:val="002060"/>
        </w:rPr>
        <w:tab/>
        <w:t xml:space="preserve">региональных, </w:t>
      </w:r>
      <w:r w:rsidRPr="00E619DB">
        <w:rPr>
          <w:rFonts w:ascii="Times New Roman" w:hAnsi="Times New Roman" w:cs="Times New Roman"/>
          <w:color w:val="002060"/>
        </w:rPr>
        <w:tab/>
        <w:t>межрегиональных и международных мероприятиях, посвящённых туризму.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Данные мероприятия позволили увеличить выпуск сувенирной продукции, объём туристского потока в Каргасокском районе и объём оказанных туристских услуг.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C2138F">
      <w:pPr>
        <w:ind w:left="-426" w:right="-284" w:firstLine="1135"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Задача 1 Подпрограммы - содействие формированию и развитию субъектов туристской деятельности в Каргасокском районе предполагает реализацию основного мероприятия: «содействие формированию и развитию  субъектов туристской деятельности в Каргасокском районе».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Сведения о составе и значениях целевых показателей результативности Подпрограммы 2 приводятся в Приложении №1 к Подпрограмме 2.</w:t>
      </w:r>
    </w:p>
    <w:p w:rsidR="009E5DB1" w:rsidRPr="00E619DB" w:rsidRDefault="009E5DB1" w:rsidP="00C2138F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Сроки реализации Подпрограммы 2: 2016-2021 годы.</w:t>
      </w:r>
    </w:p>
    <w:p w:rsidR="009E5DB1" w:rsidRPr="00E619DB" w:rsidRDefault="009E5DB1" w:rsidP="00C2138F">
      <w:pPr>
        <w:ind w:left="-426" w:right="-284" w:firstLine="1135"/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50" w:type="dxa"/>
        <w:tblLook w:val="04A0"/>
      </w:tblPr>
      <w:tblGrid>
        <w:gridCol w:w="10740"/>
        <w:gridCol w:w="4110"/>
      </w:tblGrid>
      <w:tr w:rsidR="009E5DB1" w:rsidRPr="00E619DB" w:rsidTr="00B830D0">
        <w:tc>
          <w:tcPr>
            <w:tcW w:w="1074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4110" w:type="dxa"/>
          </w:tcPr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№1</w:t>
            </w:r>
          </w:p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619DB" w:rsidRDefault="009E5DB1" w:rsidP="009E5DB1">
      <w:pPr>
        <w:pStyle w:val="ConsPlusNormal"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pStyle w:val="ConsPlusNormal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СВЕДЕНИЯ</w:t>
      </w:r>
    </w:p>
    <w:p w:rsidR="009E5DB1" w:rsidRPr="00E619DB" w:rsidRDefault="009E5DB1" w:rsidP="009E5DB1">
      <w:pPr>
        <w:pStyle w:val="ConsPlusNormal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О СОСТАВЕ И ЗНАЧЕНИЯХ ЦЕЛЕВЫХ ПОКАЗАТЕЛЕЙ</w:t>
      </w:r>
    </w:p>
    <w:p w:rsidR="009E5DB1" w:rsidRPr="00E619DB" w:rsidRDefault="009E5DB1" w:rsidP="009E5DB1">
      <w:pPr>
        <w:pStyle w:val="ConsPlusNormal"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9E5DB1" w:rsidRPr="00E619DB" w:rsidRDefault="009E5DB1" w:rsidP="009E5DB1">
      <w:pPr>
        <w:jc w:val="center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00"/>
        <w:gridCol w:w="4927"/>
        <w:gridCol w:w="642"/>
        <w:gridCol w:w="648"/>
        <w:gridCol w:w="648"/>
        <w:gridCol w:w="657"/>
        <w:gridCol w:w="662"/>
        <w:gridCol w:w="648"/>
        <w:gridCol w:w="643"/>
        <w:gridCol w:w="646"/>
        <w:gridCol w:w="641"/>
        <w:gridCol w:w="1597"/>
        <w:gridCol w:w="1424"/>
      </w:tblGrid>
      <w:tr w:rsidR="009E5DB1" w:rsidRPr="00E619DB" w:rsidTr="00B830D0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/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Ед.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изм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Периодичность сбора данных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Метод сбора информации</w:t>
            </w:r>
          </w:p>
        </w:tc>
      </w:tr>
      <w:tr w:rsidR="009E5DB1" w:rsidRPr="00E619DB" w:rsidTr="00B830D0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</w:t>
            </w: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13</w:t>
            </w:r>
          </w:p>
        </w:tc>
      </w:tr>
      <w:tr w:rsidR="009E5DB1" w:rsidRPr="00E619DB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9E5DB1" w:rsidRPr="00E619DB" w:rsidTr="00B830D0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Общий объем туристского потока в Каргасокском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обследование</w:t>
            </w:r>
          </w:p>
        </w:tc>
      </w:tr>
      <w:tr w:rsidR="009E5DB1" w:rsidRPr="00E619DB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Показатель задачи 1 (Содействие формированию и развитию субъектов туристской деятельности в Каргасокском районе)</w:t>
            </w:r>
          </w:p>
        </w:tc>
      </w:tr>
      <w:tr w:rsidR="009E5DB1" w:rsidRPr="00E619DB" w:rsidTr="00B830D0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обследование</w:t>
            </w:r>
          </w:p>
        </w:tc>
      </w:tr>
    </w:tbl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E5DB1" w:rsidRPr="00E619DB" w:rsidRDefault="009E5DB1" w:rsidP="009E5DB1">
      <w:pPr>
        <w:pStyle w:val="a4"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3 Система мероприятий  подпрограммы 2 и ее ресурсное обеспечение</w:t>
      </w:r>
    </w:p>
    <w:p w:rsidR="009E5DB1" w:rsidRPr="00E619DB" w:rsidRDefault="009E5DB1" w:rsidP="00037E8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Подпрограмма 2 включает реализацию одного основного мероприятия: Содействие формированию и развитию субъектов туристской деятельности в Каргасокском районе Перечень основных мероприятий и ресурсное обеспечение  подпрограммы 2 приведены в Приложении №2 к Подпрограмме 2.</w:t>
      </w:r>
    </w:p>
    <w:p w:rsidR="009E5DB1" w:rsidRPr="00E619DB" w:rsidRDefault="009E5DB1" w:rsidP="00037E8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Объем финансирования на реализацию подпрограммы 2 муниципальной программы </w:t>
      </w:r>
      <w:r w:rsidRPr="00880F61">
        <w:rPr>
          <w:rFonts w:ascii="Times New Roman" w:hAnsi="Times New Roman" w:cs="Times New Roman"/>
          <w:color w:val="002060"/>
        </w:rPr>
        <w:t xml:space="preserve">составляет </w:t>
      </w:r>
      <w:r w:rsidR="0053678B" w:rsidRPr="00880F61">
        <w:rPr>
          <w:rStyle w:val="FontStyle43"/>
          <w:color w:val="002060"/>
        </w:rPr>
        <w:t>1630</w:t>
      </w:r>
      <w:r w:rsidR="00CD02CB" w:rsidRPr="00880F61">
        <w:rPr>
          <w:rStyle w:val="FontStyle43"/>
          <w:color w:val="002060"/>
        </w:rPr>
        <w:t>,3</w:t>
      </w:r>
      <w:r w:rsidRPr="00880F61">
        <w:rPr>
          <w:rFonts w:ascii="Times New Roman" w:hAnsi="Times New Roman" w:cs="Times New Roman"/>
          <w:color w:val="002060"/>
        </w:rPr>
        <w:t xml:space="preserve">  тысяч  рублей    из районного бюджета.</w:t>
      </w:r>
    </w:p>
    <w:p w:rsidR="009E5DB1" w:rsidRPr="00E619DB" w:rsidRDefault="009E5DB1" w:rsidP="00037E87">
      <w:pPr>
        <w:ind w:left="-426" w:right="-284" w:firstLine="1135"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Софинансирование подпрограммы 2 из федерального и регионального бюджетов, внебюджетных источников не предусмотрено.</w:t>
      </w:r>
    </w:p>
    <w:p w:rsidR="00CD02CB" w:rsidRPr="00E619DB" w:rsidRDefault="00CD02CB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ind w:firstLine="720"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ind w:firstLine="720"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76" w:type="dxa"/>
        <w:tblInd w:w="-601" w:type="dxa"/>
        <w:tblLook w:val="04A0"/>
      </w:tblPr>
      <w:tblGrid>
        <w:gridCol w:w="11448"/>
        <w:gridCol w:w="3828"/>
      </w:tblGrid>
      <w:tr w:rsidR="009E5DB1" w:rsidRPr="00E619DB" w:rsidTr="00B830D0">
        <w:tc>
          <w:tcPr>
            <w:tcW w:w="11448" w:type="dxa"/>
          </w:tcPr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</w:tcPr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№2</w:t>
            </w:r>
          </w:p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619DB" w:rsidRDefault="009E5DB1" w:rsidP="009E5DB1">
      <w:pPr>
        <w:pStyle w:val="ConsPlusNormal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:rsidR="009E5DB1" w:rsidRPr="00E619DB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ПЕРЕЧЕНЬ</w:t>
      </w:r>
    </w:p>
    <w:p w:rsidR="009E5DB1" w:rsidRPr="00E619DB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9E5DB1" w:rsidRPr="00E619DB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1445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358"/>
      </w:tblGrid>
      <w:tr w:rsidR="009E5DB1" w:rsidRPr="00E619DB" w:rsidTr="00B830D0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</w:t>
            </w:r>
          </w:p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Участник/</w:t>
            </w:r>
          </w:p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 мероприятия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5DB1" w:rsidRPr="00E619DB" w:rsidTr="00B830D0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E5DB1" w:rsidRPr="00E619DB" w:rsidTr="00B830D0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значения по годам реализации</w:t>
            </w:r>
          </w:p>
        </w:tc>
      </w:tr>
      <w:tr w:rsidR="009E5DB1" w:rsidRPr="00E619DB" w:rsidTr="00B830D0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0</w:t>
            </w:r>
          </w:p>
        </w:tc>
      </w:tr>
      <w:tr w:rsidR="009E5DB1" w:rsidRPr="00E619DB" w:rsidTr="00B830D0">
        <w:trPr>
          <w:trHeight w:val="213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9E5DB1" w:rsidRPr="00E619DB" w:rsidTr="00B830D0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Задача 1 подпрограммы 2: </w:t>
            </w:r>
            <w:r w:rsidRPr="00E619DB">
              <w:rPr>
                <w:rFonts w:ascii="Times New Roman" w:hAnsi="Times New Roman" w:cs="Times New Roman"/>
                <w:color w:val="002060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619DB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Основное мероприятие:</w:t>
            </w:r>
          </w:p>
          <w:p w:rsidR="009E5DB1" w:rsidRPr="00E619DB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Style w:val="FontStyle43"/>
                <w:color w:val="002060"/>
              </w:rPr>
              <w:t>163</w:t>
            </w:r>
            <w:r w:rsidR="00CD02CB" w:rsidRPr="00E619DB">
              <w:rPr>
                <w:rStyle w:val="FontStyle43"/>
                <w:color w:val="002060"/>
              </w:rPr>
              <w:t>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Style w:val="FontStyle43"/>
                <w:color w:val="002060"/>
              </w:rPr>
              <w:t>163</w:t>
            </w:r>
            <w:r w:rsidR="00CD02CB" w:rsidRPr="00E619DB">
              <w:rPr>
                <w:rStyle w:val="FontStyle43"/>
                <w:color w:val="002060"/>
              </w:rPr>
              <w:t>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Объём оказанных населению туристских услуг, 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4000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4500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Style w:val="FontStyle43"/>
                <w:color w:val="002060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Style w:val="FontStyle43"/>
                <w:color w:val="002060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5000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5500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6000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6500</w:t>
            </w:r>
          </w:p>
        </w:tc>
      </w:tr>
      <w:tr w:rsidR="009E5DB1" w:rsidRPr="00E619DB" w:rsidTr="00B830D0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1. Количество выявленных объектов туристского интереса, ед.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2. Количество объектов туристского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интереса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B830D0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1. 1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2. 1</w:t>
            </w:r>
          </w:p>
        </w:tc>
      </w:tr>
      <w:tr w:rsidR="009E5DB1" w:rsidRPr="00E619DB" w:rsidTr="00B830D0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1. 1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2. 1</w:t>
            </w:r>
          </w:p>
        </w:tc>
      </w:tr>
      <w:tr w:rsidR="009E5DB1" w:rsidRPr="00E619DB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Количество рекламного времени на радио и телевидении, мин.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</w:t>
            </w:r>
          </w:p>
        </w:tc>
      </w:tr>
      <w:tr w:rsidR="009E5DB1" w:rsidRPr="00E619DB" w:rsidTr="00B830D0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</w:t>
            </w:r>
          </w:p>
        </w:tc>
      </w:tr>
      <w:tr w:rsidR="009E5DB1" w:rsidRPr="00E619DB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Мероприятие 3: Обеспечение функционирования в сети Интернет информационного ресурса о туризме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Количество изменений и дополнений информационного ресурса о туризме в Каргасокском районе,  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6600C2" w:rsidRPr="00E619DB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C46652" w:rsidRDefault="006600C2" w:rsidP="00A6622E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4665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Мероприятие 4: 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6600C2" w:rsidRPr="00E619DB" w:rsidRDefault="006600C2" w:rsidP="00A6622E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23626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23626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5DB1" w:rsidRPr="00E619DB" w:rsidRDefault="009E5DB1" w:rsidP="00B830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Количество принявших участие в мероприятиях, чел.</w:t>
            </w:r>
          </w:p>
          <w:p w:rsidR="009E5DB1" w:rsidRPr="00E619DB" w:rsidRDefault="009E5DB1" w:rsidP="00B830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570748" w:rsidRPr="00E619DB" w:rsidTr="00B830D0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62362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62362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</w:t>
            </w:r>
          </w:p>
        </w:tc>
      </w:tr>
      <w:tr w:rsidR="00570748" w:rsidRPr="00E619DB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880F61" w:rsidRDefault="00880F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В</w:t>
            </w:r>
            <w:r w:rsidR="00570748" w:rsidRPr="00880F61">
              <w:rPr>
                <w:rFonts w:ascii="Times New Roman" w:hAnsi="Times New Roman" w:cs="Times New Roman"/>
                <w:color w:val="002060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AB6885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163</w:t>
            </w:r>
            <w:r w:rsidR="00570748" w:rsidRPr="00880F61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AB6885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163</w:t>
            </w:r>
            <w:r w:rsidR="00570748" w:rsidRPr="00880F61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570748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AB6885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AB6885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Подпрограмма 3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Обеспечивающая подпрограмма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ЗАДАЧИ, ПОКАЗАТЕЛИ И РЕСУРСНОЕ ОБЕСПЕЧЕНИЕ </w:t>
      </w:r>
      <w:r w:rsidRPr="00E619DB">
        <w:rPr>
          <w:rFonts w:ascii="Times New Roman" w:hAnsi="Times New Roman" w:cs="Times New Roman"/>
          <w:color w:val="002060"/>
        </w:rPr>
        <w:br/>
        <w:t>РЕАЛИЗАЦИИ ОБЕСПЕЧИВАЮЩЕЙ ПОДПРОГРАММЫ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9E5DB1" w:rsidRPr="00E619DB" w:rsidTr="00B830D0">
        <w:tc>
          <w:tcPr>
            <w:tcW w:w="189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93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</w:tr>
      <w:tr w:rsidR="009E5DB1" w:rsidRPr="00E619DB" w:rsidTr="00B830D0">
        <w:trPr>
          <w:trHeight w:val="425"/>
        </w:trPr>
        <w:tc>
          <w:tcPr>
            <w:tcW w:w="1895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Развитие культуры в Каргасокском районе</w:t>
            </w:r>
          </w:p>
        </w:tc>
      </w:tr>
      <w:tr w:rsidR="009E5DB1" w:rsidRPr="00E619DB" w:rsidTr="00B830D0">
        <w:trPr>
          <w:trHeight w:val="426"/>
        </w:trPr>
        <w:tc>
          <w:tcPr>
            <w:tcW w:w="189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4F2F3A" w:rsidRDefault="007E75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  <w:r w:rsidR="00836B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272,4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</w:t>
            </w: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4C49D5" w:rsidRDefault="00EB3A2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</w:tr>
      <w:tr w:rsidR="009E5DB1" w:rsidRPr="00E619DB" w:rsidTr="00B830D0">
        <w:trPr>
          <w:trHeight w:val="350"/>
        </w:trPr>
        <w:tc>
          <w:tcPr>
            <w:tcW w:w="189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312" w:type="dxa"/>
            <w:gridSpan w:val="8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B830D0">
        <w:trPr>
          <w:trHeight w:val="438"/>
        </w:trPr>
        <w:tc>
          <w:tcPr>
            <w:tcW w:w="189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  <w:r w:rsidR="00836B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272,4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</w:t>
            </w: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4C49D5" w:rsidRDefault="00EB3A2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</w:tr>
      <w:tr w:rsidR="009E5DB1" w:rsidRPr="00E619DB" w:rsidTr="00B830D0">
        <w:trPr>
          <w:trHeight w:val="288"/>
        </w:trPr>
        <w:tc>
          <w:tcPr>
            <w:tcW w:w="189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Объем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финансиро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Итого,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тыс. руб.</w:t>
            </w:r>
          </w:p>
        </w:tc>
        <w:tc>
          <w:tcPr>
            <w:tcW w:w="851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32</w:t>
            </w:r>
            <w:r w:rsidR="00836BB8"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544,8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5786,9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4 843,1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</w:t>
            </w: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25,9</w:t>
            </w:r>
          </w:p>
        </w:tc>
        <w:tc>
          <w:tcPr>
            <w:tcW w:w="993" w:type="dxa"/>
          </w:tcPr>
          <w:p w:rsidR="009E5DB1" w:rsidRPr="004C49D5" w:rsidRDefault="00EB3A2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5 273,7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5 507,6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5 507,6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E619DB">
        <w:rPr>
          <w:rFonts w:ascii="Times New Roman" w:hAnsi="Times New Roman" w:cs="Times New Roman"/>
          <w:color w:val="002060"/>
          <w:sz w:val="20"/>
          <w:szCs w:val="20"/>
        </w:rPr>
        <w:t>ИНФОРМАЦИЯ О МЕРАХ МУНИЦИПАЛЬНОГО РЕГУЛИРОВАНИЯ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818"/>
        <w:gridCol w:w="2663"/>
        <w:gridCol w:w="1313"/>
        <w:gridCol w:w="3315"/>
      </w:tblGrid>
      <w:tr w:rsidR="009E5DB1" w:rsidRPr="00E619DB" w:rsidTr="00B830D0">
        <w:tc>
          <w:tcPr>
            <w:tcW w:w="10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меры (налоговые, бюджетные, тарифные, иные)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Содержание меры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33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Социально-экономический эффект, ожидаемый от принятия меры</w:t>
            </w:r>
          </w:p>
        </w:tc>
      </w:tr>
      <w:tr w:rsidR="009E5DB1" w:rsidRPr="00E619DB" w:rsidTr="00B830D0">
        <w:tc>
          <w:tcPr>
            <w:tcW w:w="10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Тарифные меры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  <w:tc>
          <w:tcPr>
            <w:tcW w:w="33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Увеличение объема внебюджетных средств</w:t>
            </w:r>
          </w:p>
        </w:tc>
      </w:tr>
      <w:tr w:rsidR="009E5DB1" w:rsidRPr="00E619DB" w:rsidTr="00B830D0">
        <w:tc>
          <w:tcPr>
            <w:tcW w:w="10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Бюджетные меры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Привлечение дополнительного финансирования из областного бюджета.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  <w:tc>
          <w:tcPr>
            <w:tcW w:w="33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Увеличение объема финансирования муниципальной программы из разных источников.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Повышение эффективности расходования бюджетных средств.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9E5DB1" w:rsidRPr="00E619DB" w:rsidTr="00B830D0">
        <w:tc>
          <w:tcPr>
            <w:tcW w:w="53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329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19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Социально-экономический эффект, ожидаемый от принятия меры</w:t>
            </w:r>
          </w:p>
        </w:tc>
      </w:tr>
      <w:tr w:rsidR="009E5DB1" w:rsidRPr="00E619DB" w:rsidTr="00B830D0">
        <w:tc>
          <w:tcPr>
            <w:tcW w:w="53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29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годы</w:t>
            </w:r>
          </w:p>
        </w:tc>
        <w:tc>
          <w:tcPr>
            <w:tcW w:w="19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Повышение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эффективности реализации  мер государственной поддержки сферы культуры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и туризма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Раздел 4. Система мероприятий муниципальной программы и ее ресурсное обеспечение</w:t>
      </w: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E619DB">
        <w:rPr>
          <w:rFonts w:ascii="Times New Roman" w:hAnsi="Times New Roman" w:cs="Times New Roman"/>
          <w:color w:val="002060"/>
        </w:rPr>
        <w:t>дств пр</w:t>
      </w:r>
      <w:proofErr w:type="gramEnd"/>
      <w:r w:rsidRPr="00E619DB">
        <w:rPr>
          <w:rFonts w:ascii="Times New Roman" w:hAnsi="Times New Roman" w:cs="Times New Roman"/>
          <w:color w:val="002060"/>
        </w:rPr>
        <w:t>едставлено в приложениях №2,3 к муниципальной программе.</w:t>
      </w:r>
    </w:p>
    <w:p w:rsidR="00570748" w:rsidRPr="004F2F3A" w:rsidRDefault="00570748" w:rsidP="002951E7">
      <w:pPr>
        <w:ind w:left="-426" w:right="-284" w:firstLine="1135"/>
        <w:contextualSpacing/>
        <w:jc w:val="both"/>
        <w:rPr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Объем  финансирования на реализацию муниципальной программы</w:t>
      </w:r>
      <w:r w:rsidR="00C12F4F">
        <w:rPr>
          <w:rFonts w:ascii="Times New Roman" w:hAnsi="Times New Roman" w:cs="Times New Roman"/>
          <w:color w:val="002060"/>
        </w:rPr>
        <w:t xml:space="preserve"> </w:t>
      </w:r>
      <w:r w:rsidR="00BA1A4D" w:rsidRPr="004C49D5">
        <w:rPr>
          <w:rFonts w:ascii="Times New Roman" w:hAnsi="Times New Roman" w:cs="Times New Roman"/>
          <w:color w:val="002060"/>
        </w:rPr>
        <w:t>составляет   550 506,94</w:t>
      </w:r>
      <w:r w:rsidRPr="004C49D5">
        <w:rPr>
          <w:rFonts w:ascii="Times New Roman" w:hAnsi="Times New Roman" w:cs="Times New Roman"/>
          <w:color w:val="002060"/>
        </w:rPr>
        <w:t xml:space="preserve"> тыс. рублей, в том чи</w:t>
      </w:r>
      <w:r w:rsidR="00C12F4F" w:rsidRPr="004C49D5">
        <w:rPr>
          <w:rFonts w:ascii="Times New Roman" w:hAnsi="Times New Roman" w:cs="Times New Roman"/>
          <w:color w:val="002060"/>
        </w:rPr>
        <w:t>сле из федерального бюджета- 770,6</w:t>
      </w:r>
      <w:r w:rsidRPr="004C49D5">
        <w:rPr>
          <w:rFonts w:ascii="Times New Roman" w:hAnsi="Times New Roman" w:cs="Times New Roman"/>
          <w:color w:val="002060"/>
        </w:rPr>
        <w:t xml:space="preserve"> тыс. рублей</w:t>
      </w:r>
      <w:r w:rsidR="00C12F4F" w:rsidRPr="004C49D5">
        <w:rPr>
          <w:rFonts w:ascii="Times New Roman" w:hAnsi="Times New Roman" w:cs="Times New Roman"/>
          <w:color w:val="002060"/>
        </w:rPr>
        <w:t xml:space="preserve">, </w:t>
      </w:r>
      <w:r w:rsidR="00BA1A4D" w:rsidRPr="004C49D5">
        <w:rPr>
          <w:rFonts w:ascii="Times New Roman" w:hAnsi="Times New Roman" w:cs="Times New Roman"/>
          <w:color w:val="002060"/>
        </w:rPr>
        <w:t>из областного бюджета –204 447,97</w:t>
      </w:r>
      <w:r w:rsidRPr="004C49D5">
        <w:rPr>
          <w:rFonts w:ascii="Times New Roman" w:hAnsi="Times New Roman" w:cs="Times New Roman"/>
          <w:color w:val="002060"/>
        </w:rPr>
        <w:t xml:space="preserve"> тыс. рублей</w:t>
      </w:r>
      <w:r w:rsidR="008473BB" w:rsidRPr="004C49D5">
        <w:rPr>
          <w:rFonts w:ascii="Times New Roman" w:hAnsi="Times New Roman" w:cs="Times New Roman"/>
          <w:color w:val="002060"/>
        </w:rPr>
        <w:t>, из районного бюджета – 345 288,37</w:t>
      </w:r>
      <w:r w:rsidRPr="004C49D5">
        <w:rPr>
          <w:rFonts w:ascii="Times New Roman" w:hAnsi="Times New Roman" w:cs="Times New Roman"/>
          <w:color w:val="002060"/>
        </w:rPr>
        <w:t xml:space="preserve"> тыс. рублей</w:t>
      </w:r>
      <w:r w:rsidRPr="004C49D5">
        <w:rPr>
          <w:color w:val="002060"/>
        </w:rPr>
        <w:t>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9E5DB1" w:rsidRPr="00E619DB" w:rsidRDefault="009E5DB1" w:rsidP="002951E7">
      <w:pPr>
        <w:ind w:left="-426" w:right="-284" w:firstLine="1135"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Раздел 5. Управление и </w:t>
      </w:r>
      <w:proofErr w:type="gramStart"/>
      <w:r w:rsidRPr="00E619DB">
        <w:rPr>
          <w:rFonts w:ascii="Times New Roman" w:hAnsi="Times New Roman" w:cs="Times New Roman"/>
          <w:color w:val="002060"/>
        </w:rPr>
        <w:t>контроль за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реализацией муниципальной программы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E619DB">
        <w:rPr>
          <w:rFonts w:ascii="Times New Roman" w:hAnsi="Times New Roman" w:cs="Times New Roman"/>
          <w:color w:val="002060"/>
        </w:rPr>
        <w:t>Контроль за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 xml:space="preserve">Текущий </w:t>
      </w:r>
      <w:proofErr w:type="gramStart"/>
      <w:r w:rsidRPr="00E619DB">
        <w:rPr>
          <w:rFonts w:ascii="Times New Roman" w:hAnsi="Times New Roman" w:cs="Times New Roman"/>
          <w:color w:val="002060"/>
        </w:rPr>
        <w:t>контроль за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E619DB">
        <w:rPr>
          <w:rFonts w:ascii="Times New Roman" w:hAnsi="Times New Roman" w:cs="Times New Roman"/>
          <w:color w:val="002060"/>
        </w:rPr>
        <w:t>Важное значение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E619DB">
        <w:rPr>
          <w:rFonts w:ascii="Times New Roman" w:hAnsi="Times New Roman" w:cs="Times New Roman"/>
          <w:color w:val="002060"/>
        </w:rPr>
        <w:t>недостижению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Способы минимизации рисков: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9E5DB1" w:rsidRPr="00E619DB" w:rsidRDefault="009E5DB1" w:rsidP="002951E7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9E5DB1" w:rsidRPr="00E619DB" w:rsidRDefault="009E5DB1" w:rsidP="00DC6551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9E5DB1" w:rsidRPr="00E619DB" w:rsidRDefault="009E5DB1" w:rsidP="00DC6551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9E5DB1" w:rsidRPr="00E619DB" w:rsidRDefault="009E5DB1" w:rsidP="00DC6551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обеспечение притока высококвалифицированных кадров и повышения квалификации имеющихся специалистов.</w:t>
      </w:r>
    </w:p>
    <w:p w:rsidR="009E5DB1" w:rsidRPr="00E619DB" w:rsidRDefault="009E5DB1" w:rsidP="00DC6551">
      <w:pPr>
        <w:ind w:left="-426" w:right="-284" w:firstLine="1135"/>
        <w:contextualSpacing/>
        <w:jc w:val="both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6771"/>
        <w:gridCol w:w="3260"/>
      </w:tblGrid>
      <w:tr w:rsidR="009E5DB1" w:rsidRPr="00E619DB" w:rsidTr="00B830D0">
        <w:tc>
          <w:tcPr>
            <w:tcW w:w="677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</w:tcPr>
          <w:p w:rsidR="009E5DB1" w:rsidRPr="00E619DB" w:rsidRDefault="009E5DB1" w:rsidP="00B830D0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№2</w:t>
            </w:r>
          </w:p>
          <w:p w:rsidR="009E5DB1" w:rsidRPr="00E619DB" w:rsidRDefault="009E5DB1" w:rsidP="00B830D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РЕСУРСНОЕ ОБЕСПЕЧЕНИЕ МУНИЦИПАЛЬНОЙ ПРОГРАММЫ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E619DB">
        <w:rPr>
          <w:rFonts w:ascii="Times New Roman" w:hAnsi="Times New Roman" w:cs="Times New Roman"/>
          <w:color w:val="002060"/>
          <w:sz w:val="20"/>
          <w:szCs w:val="20"/>
        </w:rPr>
        <w:t>тыс.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1843"/>
      </w:tblGrid>
      <w:tr w:rsidR="009E5DB1" w:rsidRPr="00E619DB" w:rsidTr="00B830D0">
        <w:trPr>
          <w:trHeight w:val="133"/>
        </w:trPr>
        <w:tc>
          <w:tcPr>
            <w:tcW w:w="516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132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Соисполнитель</w:t>
            </w:r>
          </w:p>
        </w:tc>
      </w:tr>
      <w:tr w:rsidR="009E5DB1" w:rsidRPr="00E619DB" w:rsidTr="00B830D0">
        <w:trPr>
          <w:trHeight w:val="150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Местного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c>
          <w:tcPr>
            <w:tcW w:w="51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32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843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</w:t>
            </w:r>
          </w:p>
        </w:tc>
      </w:tr>
      <w:tr w:rsidR="009E5DB1" w:rsidRPr="00E619DB" w:rsidTr="00B830D0">
        <w:tc>
          <w:tcPr>
            <w:tcW w:w="10207" w:type="dxa"/>
            <w:gridSpan w:val="10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муниципальной программы:  Развитие культуры в Каргасокском районе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70748" w:rsidRPr="00E619DB" w:rsidTr="00B830D0">
        <w:trPr>
          <w:trHeight w:val="265"/>
        </w:trPr>
        <w:tc>
          <w:tcPr>
            <w:tcW w:w="516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1.1</w:t>
            </w:r>
          </w:p>
        </w:tc>
        <w:tc>
          <w:tcPr>
            <w:tcW w:w="1328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1: Развитие культуры в Каргасокском районе</w:t>
            </w:r>
          </w:p>
        </w:tc>
        <w:tc>
          <w:tcPr>
            <w:tcW w:w="992" w:type="dxa"/>
          </w:tcPr>
          <w:p w:rsidR="00570748" w:rsidRPr="004C49D5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276" w:type="dxa"/>
          </w:tcPr>
          <w:p w:rsidR="00570748" w:rsidRPr="004C49D5" w:rsidRDefault="00A14BD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516331,84</w:t>
            </w:r>
          </w:p>
        </w:tc>
        <w:tc>
          <w:tcPr>
            <w:tcW w:w="1276" w:type="dxa"/>
          </w:tcPr>
          <w:p w:rsidR="00570748" w:rsidRPr="004C49D5" w:rsidRDefault="00BA57CF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992" w:type="dxa"/>
          </w:tcPr>
          <w:p w:rsidR="00570748" w:rsidRPr="004C49D5" w:rsidRDefault="00A14BD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204447,97</w:t>
            </w:r>
          </w:p>
        </w:tc>
        <w:tc>
          <w:tcPr>
            <w:tcW w:w="992" w:type="dxa"/>
          </w:tcPr>
          <w:p w:rsidR="00570748" w:rsidRPr="004C49D5" w:rsidRDefault="00A14BD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311113,27</w:t>
            </w:r>
          </w:p>
        </w:tc>
        <w:tc>
          <w:tcPr>
            <w:tcW w:w="992" w:type="dxa"/>
            <w:gridSpan w:val="2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619DB" w:rsidTr="00B830D0">
        <w:trPr>
          <w:trHeight w:val="248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76 297,8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31133,2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45 086,2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91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88985,4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41270,9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47566,0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70748" w:rsidRPr="00E619DB" w:rsidTr="00B830D0">
        <w:trPr>
          <w:trHeight w:val="300"/>
        </w:trPr>
        <w:tc>
          <w:tcPr>
            <w:tcW w:w="516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570748" w:rsidRPr="004C49D5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101 240</w:t>
            </w:r>
            <w:r w:rsidR="00570748" w:rsidRPr="004C49D5">
              <w:rPr>
                <w:rFonts w:ascii="Times New Roman" w:hAnsi="Times New Roman" w:cs="Times New Roman"/>
                <w:color w:val="002060"/>
              </w:rPr>
              <w:t>,8</w:t>
            </w:r>
          </w:p>
        </w:tc>
        <w:tc>
          <w:tcPr>
            <w:tcW w:w="1276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543,7</w:t>
            </w:r>
          </w:p>
        </w:tc>
        <w:tc>
          <w:tcPr>
            <w:tcW w:w="992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56 372,6</w:t>
            </w:r>
          </w:p>
        </w:tc>
        <w:tc>
          <w:tcPr>
            <w:tcW w:w="992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44324</w:t>
            </w:r>
            <w:r w:rsidR="00BA57CF" w:rsidRPr="004C49D5">
              <w:rPr>
                <w:rFonts w:ascii="Times New Roman" w:hAnsi="Times New Roman" w:cs="Times New Roman"/>
                <w:color w:val="002060"/>
              </w:rPr>
              <w:t>,5</w:t>
            </w:r>
          </w:p>
        </w:tc>
        <w:tc>
          <w:tcPr>
            <w:tcW w:w="992" w:type="dxa"/>
            <w:gridSpan w:val="2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309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075A3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54 812,5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075A3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992" w:type="dxa"/>
          </w:tcPr>
          <w:p w:rsidR="009E5DB1" w:rsidRPr="003E1F2D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52643,3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74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276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148246,94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71634,47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76612,47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69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46 748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1 867,6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44880,8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69"/>
        </w:trPr>
        <w:tc>
          <w:tcPr>
            <w:tcW w:w="10207" w:type="dxa"/>
            <w:gridSpan w:val="10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Задача 2  муниципальной программы:  Развитие внутреннего и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вьездного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туризма на территории Каргасокского района</w:t>
            </w:r>
          </w:p>
        </w:tc>
      </w:tr>
      <w:tr w:rsidR="00570748" w:rsidRPr="00E619DB" w:rsidTr="00B830D0">
        <w:trPr>
          <w:trHeight w:val="344"/>
        </w:trPr>
        <w:tc>
          <w:tcPr>
            <w:tcW w:w="516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2.1</w:t>
            </w:r>
          </w:p>
        </w:tc>
        <w:tc>
          <w:tcPr>
            <w:tcW w:w="1328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276" w:type="dxa"/>
          </w:tcPr>
          <w:p w:rsidR="00570748" w:rsidRPr="003E1F2D" w:rsidRDefault="00350901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1 63</w:t>
            </w:r>
            <w:r w:rsidR="00570748" w:rsidRPr="003E1F2D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276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570748" w:rsidRPr="003E1F2D" w:rsidRDefault="00350901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1 63</w:t>
            </w:r>
            <w:r w:rsidR="00570748" w:rsidRPr="003E1F2D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850" w:type="dxa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21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327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70748" w:rsidRPr="00E619DB" w:rsidTr="00B830D0">
        <w:trPr>
          <w:trHeight w:val="389"/>
        </w:trPr>
        <w:tc>
          <w:tcPr>
            <w:tcW w:w="516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276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850" w:type="dxa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380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3509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3E1F2D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3509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3E1F2D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371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398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92"/>
        </w:trPr>
        <w:tc>
          <w:tcPr>
            <w:tcW w:w="516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3.1</w:t>
            </w:r>
          </w:p>
        </w:tc>
        <w:tc>
          <w:tcPr>
            <w:tcW w:w="132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276" w:type="dxa"/>
          </w:tcPr>
          <w:p w:rsidR="009E5DB1" w:rsidRPr="003E1F2D" w:rsidRDefault="00CC1C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32</w:t>
            </w:r>
            <w:r w:rsidR="00C30036" w:rsidRPr="003E1F2D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CC1C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32</w:t>
            </w:r>
            <w:r w:rsidR="00C30036" w:rsidRPr="003E1F2D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15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5 786,9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5786,9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68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32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 </w:t>
            </w:r>
            <w:r w:rsidRPr="003E1F2D">
              <w:rPr>
                <w:rFonts w:ascii="Times New Roman" w:hAnsi="Times New Roman" w:cs="Times New Roman"/>
                <w:color w:val="002060"/>
              </w:rPr>
              <w:t>6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25,9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 </w:t>
            </w:r>
            <w:r w:rsidRPr="003E1F2D">
              <w:rPr>
                <w:rFonts w:ascii="Times New Roman" w:hAnsi="Times New Roman" w:cs="Times New Roman"/>
                <w:color w:val="002060"/>
              </w:rPr>
              <w:t>6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25,9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59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3509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</w:t>
            </w:r>
            <w:r w:rsidR="00A634A0" w:rsidRPr="003E1F2D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1F2D">
              <w:rPr>
                <w:rFonts w:ascii="Times New Roman" w:hAnsi="Times New Roman" w:cs="Times New Roman"/>
                <w:color w:val="002060"/>
              </w:rPr>
              <w:t>273,7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A634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5 273,7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50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24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01890" w:rsidRPr="00E619DB" w:rsidTr="00B830D0">
        <w:trPr>
          <w:trHeight w:val="429"/>
        </w:trPr>
        <w:tc>
          <w:tcPr>
            <w:tcW w:w="516" w:type="dxa"/>
            <w:vMerge w:val="restart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 w:val="restart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 по программе</w:t>
            </w:r>
          </w:p>
        </w:tc>
        <w:tc>
          <w:tcPr>
            <w:tcW w:w="992" w:type="dxa"/>
          </w:tcPr>
          <w:p w:rsidR="00901890" w:rsidRPr="003E1F2D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01890" w:rsidRPr="003E1F2D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276" w:type="dxa"/>
          </w:tcPr>
          <w:p w:rsidR="00901890" w:rsidRPr="003E1F2D" w:rsidRDefault="00A21C01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550 506,94</w:t>
            </w:r>
          </w:p>
        </w:tc>
        <w:tc>
          <w:tcPr>
            <w:tcW w:w="1276" w:type="dxa"/>
          </w:tcPr>
          <w:p w:rsidR="00901890" w:rsidRPr="003E1F2D" w:rsidRDefault="00AB106C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992" w:type="dxa"/>
          </w:tcPr>
          <w:p w:rsidR="00901890" w:rsidRPr="003E1F2D" w:rsidRDefault="00B00B8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204447,97</w:t>
            </w:r>
          </w:p>
        </w:tc>
        <w:tc>
          <w:tcPr>
            <w:tcW w:w="1134" w:type="dxa"/>
            <w:gridSpan w:val="2"/>
          </w:tcPr>
          <w:p w:rsidR="00901890" w:rsidRPr="003E1F2D" w:rsidRDefault="00B00B8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345288,37</w:t>
            </w:r>
          </w:p>
        </w:tc>
        <w:tc>
          <w:tcPr>
            <w:tcW w:w="850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21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82 084,7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31 133,2</w:t>
            </w:r>
          </w:p>
        </w:tc>
        <w:tc>
          <w:tcPr>
            <w:tcW w:w="113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50 873,1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418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93 828,5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41 270,9</w:t>
            </w:r>
          </w:p>
        </w:tc>
        <w:tc>
          <w:tcPr>
            <w:tcW w:w="113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52 409,1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01890" w:rsidRPr="00E619DB" w:rsidTr="00B830D0">
        <w:trPr>
          <w:trHeight w:val="426"/>
        </w:trPr>
        <w:tc>
          <w:tcPr>
            <w:tcW w:w="516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901890" w:rsidRPr="00A40DB3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106 877,</w:t>
            </w:r>
            <w:r w:rsidR="0076557E"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1890" w:rsidRPr="00A40DB3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76557E"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901890" w:rsidRPr="00A40DB3" w:rsidRDefault="0076557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56 372,6</w:t>
            </w:r>
          </w:p>
        </w:tc>
        <w:tc>
          <w:tcPr>
            <w:tcW w:w="1134" w:type="dxa"/>
            <w:gridSpan w:val="2"/>
          </w:tcPr>
          <w:p w:rsidR="00901890" w:rsidRPr="00A40DB3" w:rsidRDefault="0076557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49 96</w:t>
            </w:r>
            <w:r w:rsidR="00901890"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504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522F2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60 106,2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522F2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2169,2</w:t>
            </w:r>
          </w:p>
        </w:tc>
        <w:tc>
          <w:tcPr>
            <w:tcW w:w="1134" w:type="dxa"/>
            <w:gridSpan w:val="2"/>
          </w:tcPr>
          <w:p w:rsidR="009E5DB1" w:rsidRPr="003E1F2D" w:rsidRDefault="004B226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57 937,0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483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2020</w:t>
            </w:r>
          </w:p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3E1F2D" w:rsidRDefault="00EF296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154 554,54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EF296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71 634,47</w:t>
            </w:r>
          </w:p>
        </w:tc>
        <w:tc>
          <w:tcPr>
            <w:tcW w:w="1134" w:type="dxa"/>
            <w:gridSpan w:val="2"/>
          </w:tcPr>
          <w:p w:rsidR="009E5DB1" w:rsidRPr="003E1F2D" w:rsidRDefault="00F0181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82 920,07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349"/>
        </w:trPr>
        <w:tc>
          <w:tcPr>
            <w:tcW w:w="51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3E1F2D" w:rsidRDefault="00BC640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53 056,0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BC640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1 867,6</w:t>
            </w:r>
          </w:p>
        </w:tc>
        <w:tc>
          <w:tcPr>
            <w:tcW w:w="1134" w:type="dxa"/>
            <w:gridSpan w:val="2"/>
          </w:tcPr>
          <w:p w:rsidR="009E5DB1" w:rsidRPr="003E1F2D" w:rsidRDefault="00BC640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51 188,4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0173" w:type="dxa"/>
        <w:tblLook w:val="04A0"/>
      </w:tblPr>
      <w:tblGrid>
        <w:gridCol w:w="6487"/>
        <w:gridCol w:w="3686"/>
      </w:tblGrid>
      <w:tr w:rsidR="009E5DB1" w:rsidRPr="00E619DB" w:rsidTr="00B830D0">
        <w:tc>
          <w:tcPr>
            <w:tcW w:w="6487" w:type="dxa"/>
          </w:tcPr>
          <w:p w:rsidR="009E5DB1" w:rsidRPr="00E619DB" w:rsidRDefault="009E5DB1" w:rsidP="00D7700A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6" w:type="dxa"/>
          </w:tcPr>
          <w:p w:rsidR="009E5DB1" w:rsidRPr="00E619DB" w:rsidRDefault="009E5DB1" w:rsidP="00D7700A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№3</w:t>
            </w:r>
          </w:p>
          <w:p w:rsidR="009E5DB1" w:rsidRPr="00E619DB" w:rsidRDefault="009E5DB1" w:rsidP="00D7700A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9E5DB1" w:rsidRPr="00E619DB" w:rsidRDefault="009E5DB1" w:rsidP="00D7700A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РЕСУРСНОЕ ОБЕСПЕЧЕНИЕ РЕАЛИЗАЦИИ МУНИЦИПАЛЬНОЙ ПРОГРАММЫ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ЗА СЧЕТ СРЕДСТВ БЮДЖЕТА МУНИЦИПАЛЬНОГО ОБРАЗОВАНИЯ «КАРГАСОКСКИЙ РАЙОН»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 ГЛАВНЫМ РАСПОРЯДИТЕЛЯМ БЮДЖЕТНЫХ СРЕДСТВ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092"/>
        <w:gridCol w:w="1505"/>
        <w:gridCol w:w="1720"/>
        <w:gridCol w:w="1541"/>
        <w:gridCol w:w="15"/>
        <w:gridCol w:w="14"/>
        <w:gridCol w:w="14"/>
        <w:gridCol w:w="14"/>
        <w:gridCol w:w="12"/>
        <w:gridCol w:w="1788"/>
      </w:tblGrid>
      <w:tr w:rsidR="009E5DB1" w:rsidRPr="00E619DB" w:rsidTr="00B830D0">
        <w:trPr>
          <w:trHeight w:val="1122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бюджетных ассигнований (тыс. руб.)</w:t>
            </w:r>
          </w:p>
        </w:tc>
        <w:tc>
          <w:tcPr>
            <w:tcW w:w="3398" w:type="dxa"/>
            <w:gridSpan w:val="7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9E5DB1" w:rsidRPr="00E619DB" w:rsidTr="00B830D0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2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857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619DB" w:rsidTr="00B830D0">
        <w:tc>
          <w:tcPr>
            <w:tcW w:w="45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0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54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857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</w:tr>
      <w:tr w:rsidR="009E5DB1" w:rsidRPr="00E619DB" w:rsidTr="00B830D0">
        <w:tc>
          <w:tcPr>
            <w:tcW w:w="10173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9E5DB1" w:rsidRPr="00E619DB" w:rsidTr="00B830D0">
        <w:tc>
          <w:tcPr>
            <w:tcW w:w="10173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9E5DB1" w:rsidRPr="00E619DB" w:rsidTr="00B830D0">
        <w:trPr>
          <w:trHeight w:val="256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203225" w:rsidRDefault="00203225" w:rsidP="00B027C3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="00B027C3" w:rsidRPr="00203225">
              <w:rPr>
                <w:rFonts w:ascii="Times New Roman" w:hAnsi="Times New Roman" w:cs="Times New Roman"/>
                <w:color w:val="002060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="009E5DB1" w:rsidRPr="00203225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Каргасокского района библиотечных услуг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102 036,6</w:t>
            </w:r>
          </w:p>
        </w:tc>
        <w:tc>
          <w:tcPr>
            <w:tcW w:w="1570" w:type="dxa"/>
            <w:gridSpan w:val="3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102 036,6</w:t>
            </w:r>
          </w:p>
        </w:tc>
        <w:tc>
          <w:tcPr>
            <w:tcW w:w="1828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4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16 633,8</w:t>
            </w:r>
          </w:p>
        </w:tc>
        <w:tc>
          <w:tcPr>
            <w:tcW w:w="1570" w:type="dxa"/>
            <w:gridSpan w:val="3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16 633,8</w:t>
            </w:r>
          </w:p>
        </w:tc>
        <w:tc>
          <w:tcPr>
            <w:tcW w:w="1828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6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17 384,2</w:t>
            </w:r>
          </w:p>
        </w:tc>
        <w:tc>
          <w:tcPr>
            <w:tcW w:w="1570" w:type="dxa"/>
            <w:gridSpan w:val="3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17 384,2</w:t>
            </w:r>
          </w:p>
        </w:tc>
        <w:tc>
          <w:tcPr>
            <w:tcW w:w="1828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17 660,5</w:t>
            </w:r>
          </w:p>
        </w:tc>
        <w:tc>
          <w:tcPr>
            <w:tcW w:w="1570" w:type="dxa"/>
            <w:gridSpan w:val="3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17 660,5</w:t>
            </w:r>
          </w:p>
        </w:tc>
        <w:tc>
          <w:tcPr>
            <w:tcW w:w="1828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570" w:type="dxa"/>
            <w:gridSpan w:val="3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828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4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570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828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570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828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62"/>
        </w:trPr>
        <w:tc>
          <w:tcPr>
            <w:tcW w:w="10173" w:type="dxa"/>
            <w:gridSpan w:val="11"/>
          </w:tcPr>
          <w:p w:rsidR="009E5DB1" w:rsidRPr="00E619DB" w:rsidRDefault="009E5DB1" w:rsidP="0049223E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9E5DB1" w:rsidRPr="00E619DB" w:rsidTr="00B830D0">
        <w:trPr>
          <w:trHeight w:val="276"/>
        </w:trPr>
        <w:tc>
          <w:tcPr>
            <w:tcW w:w="458" w:type="dxa"/>
            <w:vMerge w:val="restart"/>
          </w:tcPr>
          <w:p w:rsidR="009E5DB1" w:rsidRPr="00E619DB" w:rsidRDefault="0020322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E619DB" w:rsidRDefault="00203225" w:rsidP="006B4184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="006B4184">
              <w:rPr>
                <w:rFonts w:ascii="Times New Roman" w:hAnsi="Times New Roman" w:cs="Times New Roman"/>
                <w:color w:val="002060"/>
              </w:rPr>
              <w:t xml:space="preserve">: </w:t>
            </w:r>
            <w:r w:rsidR="000F63C4">
              <w:rPr>
                <w:rFonts w:ascii="Times New Roman" w:hAnsi="Times New Roman" w:cs="Times New Roman"/>
                <w:color w:val="002060"/>
              </w:rPr>
              <w:t>«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 xml:space="preserve">Создание условий по предоставлению населению  культурно-досуговых услуг и развитию народных  художественных промыслов  и ремесел на </w:t>
            </w:r>
            <w:r w:rsidR="006B4184">
              <w:rPr>
                <w:rFonts w:ascii="Times New Roman" w:hAnsi="Times New Roman" w:cs="Times New Roman"/>
                <w:color w:val="002060"/>
              </w:rPr>
              <w:t>территории Каргасокского района</w:t>
            </w:r>
            <w:r w:rsidR="000F63C4"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</w:t>
            </w:r>
            <w:r w:rsidR="00BA6D60" w:rsidRPr="00A36E48">
              <w:rPr>
                <w:rFonts w:ascii="Times New Roman" w:hAnsi="Times New Roman" w:cs="Times New Roman"/>
                <w:color w:val="002060"/>
              </w:rPr>
              <w:t>6 983,0</w:t>
            </w:r>
          </w:p>
        </w:tc>
        <w:tc>
          <w:tcPr>
            <w:tcW w:w="1584" w:type="dxa"/>
            <w:gridSpan w:val="4"/>
          </w:tcPr>
          <w:p w:rsidR="009E5DB1" w:rsidRPr="00A36E48" w:rsidRDefault="006D63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96 983,0</w:t>
            </w:r>
          </w:p>
        </w:tc>
        <w:tc>
          <w:tcPr>
            <w:tcW w:w="1814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9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16 542,7</w:t>
            </w:r>
          </w:p>
        </w:tc>
        <w:tc>
          <w:tcPr>
            <w:tcW w:w="1584" w:type="dxa"/>
            <w:gridSpan w:val="4"/>
          </w:tcPr>
          <w:p w:rsidR="009E5DB1" w:rsidRPr="00A36E48" w:rsidRDefault="00A506C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16 542,7</w:t>
            </w:r>
          </w:p>
        </w:tc>
        <w:tc>
          <w:tcPr>
            <w:tcW w:w="1814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584" w:type="dxa"/>
            <w:gridSpan w:val="4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814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3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</w:t>
            </w:r>
            <w:r w:rsidR="00B0241A" w:rsidRPr="00A36E48">
              <w:rPr>
                <w:rFonts w:ascii="Times New Roman" w:hAnsi="Times New Roman" w:cs="Times New Roman"/>
                <w:color w:val="002060"/>
              </w:rPr>
              <w:t> 972,0</w:t>
            </w:r>
          </w:p>
        </w:tc>
        <w:tc>
          <w:tcPr>
            <w:tcW w:w="1584" w:type="dxa"/>
            <w:gridSpan w:val="4"/>
          </w:tcPr>
          <w:p w:rsidR="009E5DB1" w:rsidRPr="00A36E48" w:rsidRDefault="00B0241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15 972,0</w:t>
            </w:r>
          </w:p>
        </w:tc>
        <w:tc>
          <w:tcPr>
            <w:tcW w:w="1814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A506C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6E48" w:rsidRDefault="006D63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14733,9</w:t>
            </w:r>
          </w:p>
        </w:tc>
        <w:tc>
          <w:tcPr>
            <w:tcW w:w="1584" w:type="dxa"/>
            <w:gridSpan w:val="4"/>
          </w:tcPr>
          <w:p w:rsidR="009E5DB1" w:rsidRPr="00A36E48" w:rsidRDefault="006D63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14733,9</w:t>
            </w:r>
          </w:p>
        </w:tc>
        <w:tc>
          <w:tcPr>
            <w:tcW w:w="1814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584" w:type="dxa"/>
            <w:gridSpan w:val="4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814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6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584" w:type="dxa"/>
            <w:gridSpan w:val="4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814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64"/>
        </w:trPr>
        <w:tc>
          <w:tcPr>
            <w:tcW w:w="10173" w:type="dxa"/>
            <w:gridSpan w:val="11"/>
          </w:tcPr>
          <w:p w:rsidR="009E5DB1" w:rsidRPr="00E619DB" w:rsidRDefault="009E5DB1" w:rsidP="0049223E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901890" w:rsidRPr="00E619DB" w:rsidTr="00B830D0">
        <w:trPr>
          <w:trHeight w:val="265"/>
        </w:trPr>
        <w:tc>
          <w:tcPr>
            <w:tcW w:w="458" w:type="dxa"/>
            <w:vMerge w:val="restart"/>
          </w:tcPr>
          <w:p w:rsidR="00901890" w:rsidRPr="00E619DB" w:rsidRDefault="000F63C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3092" w:type="dxa"/>
            <w:vMerge w:val="restart"/>
          </w:tcPr>
          <w:p w:rsidR="00901890" w:rsidRPr="00E619DB" w:rsidRDefault="00EE4C0B" w:rsidP="006B4184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="006B4184" w:rsidRPr="00DD025D">
              <w:rPr>
                <w:rFonts w:ascii="Times New Roman" w:hAnsi="Times New Roman" w:cs="Times New Roman"/>
                <w:color w:val="002060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="00901890" w:rsidRPr="00DD025D">
              <w:rPr>
                <w:rFonts w:ascii="Times New Roman" w:hAnsi="Times New Roman" w:cs="Times New Roman"/>
                <w:color w:val="002060"/>
              </w:rPr>
              <w:t xml:space="preserve">Создание условий для </w:t>
            </w:r>
            <w:r w:rsidR="00901890" w:rsidRPr="00DD025D">
              <w:rPr>
                <w:rFonts w:ascii="Times New Roman" w:hAnsi="Times New Roman" w:cs="Times New Roman"/>
                <w:color w:val="002060"/>
              </w:rPr>
              <w:lastRenderedPageBreak/>
              <w:t xml:space="preserve">организации дополнительного образования детей в области культуры на </w:t>
            </w:r>
            <w:r w:rsidR="006B4184" w:rsidRPr="00DD025D">
              <w:rPr>
                <w:rFonts w:ascii="Times New Roman" w:hAnsi="Times New Roman" w:cs="Times New Roman"/>
                <w:color w:val="002060"/>
              </w:rPr>
              <w:t>территории Каргасокского района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505" w:type="dxa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 xml:space="preserve">Всего, в том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числе:</w:t>
            </w:r>
          </w:p>
        </w:tc>
        <w:tc>
          <w:tcPr>
            <w:tcW w:w="1720" w:type="dxa"/>
          </w:tcPr>
          <w:p w:rsidR="00901890" w:rsidRPr="00A36E48" w:rsidRDefault="0028693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lastRenderedPageBreak/>
              <w:t>5</w:t>
            </w:r>
            <w:r w:rsidR="00BD36D0" w:rsidRPr="00A36E48">
              <w:rPr>
                <w:rFonts w:ascii="Times New Roman" w:hAnsi="Times New Roman" w:cs="Times New Roman"/>
                <w:color w:val="002060"/>
              </w:rPr>
              <w:t>7 785,5</w:t>
            </w:r>
          </w:p>
        </w:tc>
        <w:tc>
          <w:tcPr>
            <w:tcW w:w="1598" w:type="dxa"/>
            <w:gridSpan w:val="5"/>
          </w:tcPr>
          <w:p w:rsidR="00901890" w:rsidRPr="00A36E48" w:rsidRDefault="00BD36D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57 785,5</w:t>
            </w:r>
          </w:p>
        </w:tc>
        <w:tc>
          <w:tcPr>
            <w:tcW w:w="1800" w:type="dxa"/>
            <w:gridSpan w:val="2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7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800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9 880,3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9 880,3</w:t>
            </w:r>
          </w:p>
        </w:tc>
        <w:tc>
          <w:tcPr>
            <w:tcW w:w="1800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01890" w:rsidRPr="00E619DB" w:rsidTr="00B830D0">
        <w:trPr>
          <w:trHeight w:val="265"/>
        </w:trPr>
        <w:tc>
          <w:tcPr>
            <w:tcW w:w="458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01890" w:rsidRPr="00A36E48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</w:t>
            </w:r>
            <w:r w:rsidR="0028693E" w:rsidRPr="00A36E48">
              <w:rPr>
                <w:rFonts w:ascii="Times New Roman" w:hAnsi="Times New Roman" w:cs="Times New Roman"/>
                <w:color w:val="002060"/>
              </w:rPr>
              <w:t> </w:t>
            </w:r>
            <w:r w:rsidRPr="00A36E48">
              <w:rPr>
                <w:rFonts w:ascii="Times New Roman" w:hAnsi="Times New Roman" w:cs="Times New Roman"/>
                <w:color w:val="002060"/>
              </w:rPr>
              <w:t>0</w:t>
            </w:r>
            <w:r w:rsidR="0028693E" w:rsidRPr="00A36E48">
              <w:rPr>
                <w:rFonts w:ascii="Times New Roman" w:hAnsi="Times New Roman" w:cs="Times New Roman"/>
                <w:color w:val="002060"/>
              </w:rPr>
              <w:t>78,3</w:t>
            </w:r>
          </w:p>
        </w:tc>
        <w:tc>
          <w:tcPr>
            <w:tcW w:w="1598" w:type="dxa"/>
            <w:gridSpan w:val="5"/>
          </w:tcPr>
          <w:p w:rsidR="00901890" w:rsidRPr="00A36E48" w:rsidRDefault="0028693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10 078,3</w:t>
            </w:r>
          </w:p>
        </w:tc>
        <w:tc>
          <w:tcPr>
            <w:tcW w:w="1800" w:type="dxa"/>
            <w:gridSpan w:val="2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01890" w:rsidRPr="00E619DB" w:rsidTr="00901890">
        <w:trPr>
          <w:trHeight w:val="265"/>
        </w:trPr>
        <w:tc>
          <w:tcPr>
            <w:tcW w:w="458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623" w:type="dxa"/>
            <w:gridSpan w:val="9"/>
          </w:tcPr>
          <w:p w:rsidR="00901890" w:rsidRPr="00A36E48" w:rsidRDefault="00901890" w:rsidP="0090189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6E48" w:rsidRDefault="00915A7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598" w:type="dxa"/>
            <w:gridSpan w:val="5"/>
          </w:tcPr>
          <w:p w:rsidR="009E5DB1" w:rsidRPr="00A36E48" w:rsidRDefault="00915A7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800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800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6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800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64"/>
        </w:trPr>
        <w:tc>
          <w:tcPr>
            <w:tcW w:w="10173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901890" w:rsidRPr="00E619DB" w:rsidTr="00B830D0">
        <w:trPr>
          <w:trHeight w:val="185"/>
        </w:trPr>
        <w:tc>
          <w:tcPr>
            <w:tcW w:w="458" w:type="dxa"/>
            <w:vMerge w:val="restart"/>
          </w:tcPr>
          <w:p w:rsidR="00901890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092" w:type="dxa"/>
            <w:vMerge w:val="restart"/>
          </w:tcPr>
          <w:p w:rsidR="00901890" w:rsidRPr="00E619DB" w:rsidRDefault="00901890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Основное мероприятие: Проведение работ  по строительству, реконструкции</w:t>
            </w:r>
            <w:r w:rsidR="006D371B">
              <w:rPr>
                <w:rFonts w:ascii="Times New Roman" w:hAnsi="Times New Roman" w:cs="Times New Roman"/>
                <w:color w:val="002060"/>
              </w:rPr>
              <w:t xml:space="preserve">, приобретению, 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 капитальному ремонту зданий </w:t>
            </w:r>
            <w:r w:rsidR="006D371B">
              <w:rPr>
                <w:rFonts w:ascii="Times New Roman" w:hAnsi="Times New Roman" w:cs="Times New Roman"/>
                <w:color w:val="002060"/>
              </w:rPr>
              <w:t xml:space="preserve">и укрепление материально-технической базы </w:t>
            </w:r>
            <w:r w:rsidRPr="00E619DB">
              <w:rPr>
                <w:rFonts w:ascii="Times New Roman" w:hAnsi="Times New Roman" w:cs="Times New Roman"/>
                <w:color w:val="002060"/>
              </w:rPr>
              <w:t>учреждений культуры Каргасокского района, в том числе:</w:t>
            </w:r>
          </w:p>
        </w:tc>
        <w:tc>
          <w:tcPr>
            <w:tcW w:w="1505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901890" w:rsidRPr="00D4030A" w:rsidRDefault="00AD3182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54 308,17</w:t>
            </w:r>
          </w:p>
        </w:tc>
        <w:tc>
          <w:tcPr>
            <w:tcW w:w="1610" w:type="dxa"/>
            <w:gridSpan w:val="6"/>
          </w:tcPr>
          <w:p w:rsidR="00901890" w:rsidRPr="00D4030A" w:rsidRDefault="0073067A" w:rsidP="007306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731,7</w:t>
            </w:r>
          </w:p>
        </w:tc>
        <w:tc>
          <w:tcPr>
            <w:tcW w:w="1788" w:type="dxa"/>
          </w:tcPr>
          <w:p w:rsidR="00901890" w:rsidRPr="00D4030A" w:rsidRDefault="0073067A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53</w:t>
            </w:r>
            <w:r w:rsidR="009412B7"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576,47</w:t>
            </w:r>
          </w:p>
        </w:tc>
      </w:tr>
      <w:tr w:rsidR="009E5DB1" w:rsidRPr="00E619DB" w:rsidTr="00B830D0">
        <w:trPr>
          <w:trHeight w:val="17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2 470,3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2 470,3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2771,1</w:t>
            </w:r>
          </w:p>
        </w:tc>
      </w:tr>
      <w:tr w:rsidR="00BA38F7" w:rsidRPr="00E619DB" w:rsidTr="00B830D0">
        <w:trPr>
          <w:trHeight w:val="177"/>
        </w:trPr>
        <w:tc>
          <w:tcPr>
            <w:tcW w:w="458" w:type="dxa"/>
            <w:vMerge/>
          </w:tcPr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BA38F7" w:rsidRPr="00D4030A" w:rsidRDefault="00BE0729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613</w:t>
            </w:r>
            <w:r w:rsidR="00C11B7C" w:rsidRPr="00D4030A">
              <w:rPr>
                <w:rFonts w:ascii="Times New Roman" w:hAnsi="Times New Roman" w:cs="Times New Roman"/>
                <w:color w:val="002060"/>
              </w:rPr>
              <w:t>,7</w:t>
            </w:r>
          </w:p>
        </w:tc>
        <w:tc>
          <w:tcPr>
            <w:tcW w:w="1610" w:type="dxa"/>
            <w:gridSpan w:val="6"/>
          </w:tcPr>
          <w:p w:rsidR="00BA38F7" w:rsidRPr="00D4030A" w:rsidRDefault="00C64017" w:rsidP="00C6401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788" w:type="dxa"/>
          </w:tcPr>
          <w:p w:rsidR="00BA38F7" w:rsidRPr="00D4030A" w:rsidRDefault="00BE0729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582</w:t>
            </w:r>
            <w:r w:rsidR="00F739F0" w:rsidRPr="00D4030A">
              <w:rPr>
                <w:rFonts w:ascii="Times New Roman" w:hAnsi="Times New Roman" w:cs="Times New Roman"/>
                <w:color w:val="002060"/>
              </w:rPr>
              <w:t>,0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D4030A" w:rsidRDefault="00AD318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13 121,4</w:t>
            </w:r>
          </w:p>
        </w:tc>
        <w:tc>
          <w:tcPr>
            <w:tcW w:w="1610" w:type="dxa"/>
            <w:gridSpan w:val="6"/>
          </w:tcPr>
          <w:p w:rsidR="009E5DB1" w:rsidRPr="00D4030A" w:rsidRDefault="007C47C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788" w:type="dxa"/>
          </w:tcPr>
          <w:p w:rsidR="009E5DB1" w:rsidRPr="00D4030A" w:rsidRDefault="00C640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13 021,4</w:t>
            </w:r>
          </w:p>
        </w:tc>
      </w:tr>
      <w:tr w:rsidR="009E5DB1" w:rsidRPr="00E619DB" w:rsidTr="00B830D0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D4030A" w:rsidRDefault="00AD318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33 531,67</w:t>
            </w:r>
          </w:p>
        </w:tc>
        <w:tc>
          <w:tcPr>
            <w:tcW w:w="1610" w:type="dxa"/>
            <w:gridSpan w:val="6"/>
          </w:tcPr>
          <w:p w:rsidR="009E5DB1" w:rsidRPr="00D4030A" w:rsidRDefault="007C47C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300</w:t>
            </w:r>
          </w:p>
        </w:tc>
        <w:tc>
          <w:tcPr>
            <w:tcW w:w="1788" w:type="dxa"/>
          </w:tcPr>
          <w:p w:rsidR="009E5DB1" w:rsidRPr="00D4030A" w:rsidRDefault="00C640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33 231,67</w:t>
            </w:r>
          </w:p>
        </w:tc>
      </w:tr>
      <w:tr w:rsidR="009E5DB1" w:rsidRPr="00E619DB" w:rsidTr="00B830D0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D4030A" w:rsidRDefault="00AD318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1 800,0</w:t>
            </w:r>
          </w:p>
        </w:tc>
        <w:tc>
          <w:tcPr>
            <w:tcW w:w="1610" w:type="dxa"/>
            <w:gridSpan w:val="6"/>
          </w:tcPr>
          <w:p w:rsidR="009E5DB1" w:rsidRPr="00D4030A" w:rsidRDefault="007C47C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300</w:t>
            </w:r>
          </w:p>
        </w:tc>
        <w:tc>
          <w:tcPr>
            <w:tcW w:w="1788" w:type="dxa"/>
          </w:tcPr>
          <w:p w:rsidR="009E5DB1" w:rsidRPr="00D4030A" w:rsidRDefault="00C640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</w:tr>
      <w:tr w:rsidR="00BA38F7" w:rsidRPr="00E619DB" w:rsidTr="00B830D0">
        <w:trPr>
          <w:trHeight w:val="231"/>
        </w:trPr>
        <w:tc>
          <w:tcPr>
            <w:tcW w:w="458" w:type="dxa"/>
            <w:vMerge w:val="restart"/>
          </w:tcPr>
          <w:p w:rsidR="00BA38F7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092" w:type="dxa"/>
            <w:vMerge w:val="restart"/>
          </w:tcPr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1: Строительство здания музея в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с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.К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>аргасок</w:t>
            </w:r>
            <w:proofErr w:type="spellEnd"/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r w:rsidR="006A22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435,25</w:t>
            </w:r>
          </w:p>
        </w:tc>
        <w:tc>
          <w:tcPr>
            <w:tcW w:w="1610" w:type="dxa"/>
            <w:gridSpan w:val="6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BA38F7" w:rsidRPr="00E619DB" w:rsidRDefault="006A22F1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16 435,25</w:t>
            </w:r>
          </w:p>
        </w:tc>
      </w:tr>
      <w:tr w:rsidR="009E5DB1" w:rsidRPr="00E619DB" w:rsidTr="00B830D0">
        <w:trPr>
          <w:trHeight w:val="30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50,0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50,0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</w:t>
            </w:r>
            <w:r w:rsidR="006A22F1">
              <w:rPr>
                <w:rFonts w:ascii="Times New Roman" w:hAnsi="Times New Roman" w:cs="Times New Roman"/>
                <w:color w:val="002060"/>
              </w:rPr>
              <w:t> 185,25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</w:t>
            </w:r>
            <w:r w:rsidR="006A22F1">
              <w:rPr>
                <w:rFonts w:ascii="Times New Roman" w:hAnsi="Times New Roman" w:cs="Times New Roman"/>
                <w:color w:val="002060"/>
              </w:rPr>
              <w:t> 185,25</w:t>
            </w:r>
          </w:p>
        </w:tc>
      </w:tr>
      <w:tr w:rsidR="009E5DB1" w:rsidRPr="00E619DB" w:rsidTr="00B830D0">
        <w:trPr>
          <w:trHeight w:val="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01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2: Выборочный капитальный ремонт; Реконструкция здания  под  КДЦ с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.С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>редний Васюган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 443,3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</w:tr>
      <w:tr w:rsidR="009E5DB1" w:rsidRPr="00E619DB" w:rsidTr="00B830D0">
        <w:trPr>
          <w:trHeight w:val="24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</w:tr>
      <w:tr w:rsidR="009E5DB1" w:rsidRPr="00E619DB" w:rsidTr="00B830D0">
        <w:trPr>
          <w:trHeight w:val="27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8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092" w:type="dxa"/>
            <w:vMerge w:val="restart"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 xml:space="preserve">Мероприятие 3: </w:t>
            </w:r>
            <w:r w:rsidR="00DA6731" w:rsidRPr="00D4030A">
              <w:rPr>
                <w:rFonts w:ascii="Times New Roman" w:hAnsi="Times New Roman" w:cs="Times New Roman"/>
                <w:color w:val="002060"/>
              </w:rPr>
              <w:t xml:space="preserve">Приобретение 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>нежилого здания для размещения Павловского Ц</w:t>
            </w:r>
            <w:r w:rsidR="00DA6731" w:rsidRPr="00D4030A">
              <w:rPr>
                <w:rFonts w:ascii="Times New Roman" w:hAnsi="Times New Roman" w:cs="Times New Roman"/>
                <w:color w:val="002060"/>
              </w:rPr>
              <w:t>ентра творчества и досуга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, расположенного по адресу: Томская </w:t>
            </w:r>
            <w:proofErr w:type="spellStart"/>
            <w:r w:rsidR="00B832E3" w:rsidRPr="00D4030A">
              <w:rPr>
                <w:rFonts w:ascii="Times New Roman" w:hAnsi="Times New Roman" w:cs="Times New Roman"/>
                <w:color w:val="002060"/>
              </w:rPr>
              <w:t>обл</w:t>
            </w:r>
            <w:proofErr w:type="spellEnd"/>
            <w:r w:rsidR="00B832E3" w:rsidRPr="00D4030A">
              <w:rPr>
                <w:rFonts w:ascii="Times New Roman" w:hAnsi="Times New Roman" w:cs="Times New Roman"/>
                <w:color w:val="002060"/>
              </w:rPr>
              <w:t>, Каргасокский район, с</w:t>
            </w:r>
            <w:proofErr w:type="gramStart"/>
            <w:r w:rsidR="00B832E3" w:rsidRPr="00D4030A">
              <w:rPr>
                <w:rFonts w:ascii="Times New Roman" w:hAnsi="Times New Roman" w:cs="Times New Roman"/>
                <w:color w:val="002060"/>
              </w:rPr>
              <w:t>.П</w:t>
            </w:r>
            <w:proofErr w:type="gramEnd"/>
            <w:r w:rsidR="00B832E3" w:rsidRPr="00D4030A">
              <w:rPr>
                <w:rFonts w:ascii="Times New Roman" w:hAnsi="Times New Roman" w:cs="Times New Roman"/>
                <w:color w:val="002060"/>
              </w:rPr>
              <w:t>авлово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834F0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  <w:r w:rsidR="00834F01">
              <w:rPr>
                <w:rFonts w:ascii="Times New Roman" w:hAnsi="Times New Roman" w:cs="Times New Roman"/>
                <w:color w:val="002060"/>
              </w:rPr>
              <w:t>2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 000,0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 xml:space="preserve"> 000,0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12 0000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3092" w:type="dxa"/>
            <w:vMerge w:val="restart"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 xml:space="preserve">Мероприятие 4: 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Приобретение нежилого здания для размещения Новоюгинского </w:t>
            </w:r>
            <w:proofErr w:type="spellStart"/>
            <w:r w:rsidR="00B832E3" w:rsidRPr="00D4030A">
              <w:rPr>
                <w:rFonts w:ascii="Times New Roman" w:hAnsi="Times New Roman" w:cs="Times New Roman"/>
                <w:color w:val="002060"/>
              </w:rPr>
              <w:t>культурно-досугового</w:t>
            </w:r>
            <w:proofErr w:type="spellEnd"/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 центра, расположенного по адресу: Томская </w:t>
            </w:r>
            <w:proofErr w:type="spellStart"/>
            <w:r w:rsidR="00B832E3" w:rsidRPr="00D4030A">
              <w:rPr>
                <w:rFonts w:ascii="Times New Roman" w:hAnsi="Times New Roman" w:cs="Times New Roman"/>
                <w:color w:val="002060"/>
              </w:rPr>
              <w:t>обл</w:t>
            </w:r>
            <w:proofErr w:type="spellEnd"/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, Каргасокский 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lastRenderedPageBreak/>
              <w:t xml:space="preserve">район, </w:t>
            </w:r>
            <w:proofErr w:type="spellStart"/>
            <w:r w:rsidR="00B832E3" w:rsidRPr="00D4030A">
              <w:rPr>
                <w:rFonts w:ascii="Times New Roman" w:hAnsi="Times New Roman" w:cs="Times New Roman"/>
                <w:color w:val="002060"/>
              </w:rPr>
              <w:t>с</w:t>
            </w:r>
            <w:proofErr w:type="gramStart"/>
            <w:r w:rsidR="00B832E3" w:rsidRPr="00D4030A">
              <w:rPr>
                <w:rFonts w:ascii="Times New Roman" w:hAnsi="Times New Roman" w:cs="Times New Roman"/>
                <w:color w:val="002060"/>
              </w:rPr>
              <w:t>.Н</w:t>
            </w:r>
            <w:proofErr w:type="gramEnd"/>
            <w:r w:rsidR="00B832E3" w:rsidRPr="00D4030A">
              <w:rPr>
                <w:rFonts w:ascii="Times New Roman" w:hAnsi="Times New Roman" w:cs="Times New Roman"/>
                <w:color w:val="002060"/>
              </w:rPr>
              <w:t>овоюгино</w:t>
            </w:r>
            <w:proofErr w:type="spellEnd"/>
          </w:p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12 0</w:t>
            </w:r>
            <w:r w:rsidR="009E5DB1" w:rsidRPr="00D4030A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12 0</w:t>
            </w:r>
            <w:r w:rsidR="009E5DB1" w:rsidRPr="00D4030A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</w:tr>
      <w:tr w:rsidR="009E5DB1" w:rsidRPr="00E619DB" w:rsidTr="00B830D0">
        <w:trPr>
          <w:trHeight w:val="6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9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5: Капитальный ремон</w:t>
            </w:r>
            <w:r w:rsidR="00362F0F">
              <w:rPr>
                <w:rFonts w:ascii="Times New Roman" w:hAnsi="Times New Roman" w:cs="Times New Roman"/>
                <w:color w:val="002060"/>
              </w:rPr>
              <w:t xml:space="preserve">т 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 здания  Староюгинского сельского Дома культуры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CD709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CD709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6: Разработка ПСД, капитальный ремонт здания МКУК «Березовский библиотечно-досуговый центр»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</w:tr>
      <w:tr w:rsidR="009E5DB1" w:rsidRPr="00E619DB" w:rsidTr="00B830D0">
        <w:trPr>
          <w:trHeight w:val="17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8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77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7: Разработка ПСД, капитальный ремонт здания МКУК «Усть-Тымский 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досуговый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центр»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7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</w:tr>
      <w:tr w:rsidR="009E5DB1" w:rsidRPr="00E619DB" w:rsidTr="00B830D0">
        <w:trPr>
          <w:trHeight w:val="172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8: Разработка ПСД, капитальный ремонт здания  Центра культуры с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.П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>ятый км.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1483,5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</w:tr>
      <w:tr w:rsidR="009E5DB1" w:rsidRPr="00E619DB" w:rsidTr="00B830D0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2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7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21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9: Разработка ПСД, капитальный ремонт здания  МКУК «Среднетымский Центр культуры»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2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856B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856B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</w:tr>
      <w:tr w:rsidR="009E5DB1" w:rsidRPr="00E619DB" w:rsidTr="00B830D0">
        <w:trPr>
          <w:trHeight w:val="4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29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10: Капитальный ремонт здания Большегривского БДЦ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</w:tr>
      <w:tr w:rsidR="009E5DB1" w:rsidRPr="00E619DB" w:rsidTr="00B830D0">
        <w:trPr>
          <w:trHeight w:val="2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</w:tr>
      <w:tr w:rsidR="009E5DB1" w:rsidRPr="00E619DB" w:rsidTr="00B830D0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7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1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3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11: Капитальный ремонт здания Бондарского БДЦ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</w:tr>
      <w:tr w:rsidR="009E5DB1" w:rsidRPr="00E619DB" w:rsidTr="00B830D0">
        <w:trPr>
          <w:trHeight w:val="21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</w:tr>
      <w:tr w:rsidR="009E5DB1" w:rsidRPr="00E619DB" w:rsidTr="00B830D0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39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29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7338BD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12: Капитальный ремонт здания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Напасского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СДК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B3E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07,4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B3E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07,4</w:t>
            </w:r>
          </w:p>
        </w:tc>
      </w:tr>
      <w:tr w:rsidR="009E5DB1" w:rsidRPr="00E619DB" w:rsidTr="00B830D0">
        <w:trPr>
          <w:trHeight w:val="19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</w:tr>
      <w:tr w:rsidR="009E5DB1" w:rsidRPr="00E619DB" w:rsidTr="00B830D0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</w:tr>
      <w:tr w:rsidR="009E5DB1" w:rsidRPr="00E619DB" w:rsidTr="00B830D0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8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856B48" w:rsidP="00856B4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856B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BA38F7" w:rsidRPr="00E619DB" w:rsidTr="00B830D0">
        <w:trPr>
          <w:trHeight w:val="303"/>
        </w:trPr>
        <w:tc>
          <w:tcPr>
            <w:tcW w:w="458" w:type="dxa"/>
            <w:vMerge w:val="restart"/>
          </w:tcPr>
          <w:p w:rsidR="00BA38F7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7338BD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092" w:type="dxa"/>
            <w:vMerge w:val="restart"/>
          </w:tcPr>
          <w:p w:rsidR="00BA38F7" w:rsidRPr="00E619DB" w:rsidRDefault="00BA38F7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13: Оснащение учреждений культуры Каргасокского района современным оборудованием</w:t>
            </w:r>
          </w:p>
        </w:tc>
        <w:tc>
          <w:tcPr>
            <w:tcW w:w="1505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BA38F7" w:rsidRPr="00696363" w:rsidRDefault="006B08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96363">
              <w:rPr>
                <w:rFonts w:ascii="Times New Roman" w:hAnsi="Times New Roman" w:cs="Times New Roman"/>
                <w:color w:val="002060"/>
              </w:rPr>
              <w:t>7</w:t>
            </w:r>
            <w:r w:rsidR="00185E5A" w:rsidRPr="00696363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696363" w:rsidRDefault="006B08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96363">
              <w:rPr>
                <w:rFonts w:ascii="Times New Roman" w:hAnsi="Times New Roman" w:cs="Times New Roman"/>
                <w:color w:val="002060"/>
              </w:rPr>
              <w:t>7</w:t>
            </w:r>
            <w:r w:rsidR="00185E5A" w:rsidRPr="00696363">
              <w:rPr>
                <w:rFonts w:ascii="Times New Roman" w:hAnsi="Times New Roman" w:cs="Times New Roman"/>
                <w:color w:val="002060"/>
              </w:rPr>
              <w:t>31,</w:t>
            </w:r>
            <w:r w:rsidRPr="00696363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788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BA38F7" w:rsidRPr="00E619DB" w:rsidTr="00B830D0">
        <w:trPr>
          <w:trHeight w:val="275"/>
        </w:trPr>
        <w:tc>
          <w:tcPr>
            <w:tcW w:w="458" w:type="dxa"/>
            <w:vMerge/>
          </w:tcPr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BA38F7" w:rsidRPr="00E619DB" w:rsidRDefault="00BA38F7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BA38F7" w:rsidRPr="00E619DB" w:rsidRDefault="00BA38F7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BA38F7" w:rsidRPr="000A3145" w:rsidRDefault="00185E5A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145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0A3145" w:rsidRDefault="00185E5A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145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788" w:type="dxa"/>
          </w:tcPr>
          <w:p w:rsidR="00BA38F7" w:rsidRPr="00E619DB" w:rsidRDefault="00BA38F7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3F59" w:rsidRDefault="00BC1BC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A33F59" w:rsidRDefault="00BC1BC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0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78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CF6E5F" w:rsidRPr="00E619DB" w:rsidTr="00CF6E5F">
        <w:trPr>
          <w:trHeight w:val="287"/>
        </w:trPr>
        <w:tc>
          <w:tcPr>
            <w:tcW w:w="458" w:type="dxa"/>
            <w:vMerge w:val="restart"/>
          </w:tcPr>
          <w:p w:rsidR="00CF6E5F" w:rsidRPr="00E619DB" w:rsidRDefault="007338B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18</w:t>
            </w:r>
          </w:p>
        </w:tc>
        <w:tc>
          <w:tcPr>
            <w:tcW w:w="3092" w:type="dxa"/>
            <w:vMerge w:val="restart"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Мероприятие 14: Капитальный ремонт здания МБУК «Каргасокский РДК», разработка ПСД</w:t>
            </w: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237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238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200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162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CF6E5F" w:rsidRPr="00A33F59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  <w:tc>
          <w:tcPr>
            <w:tcW w:w="1610" w:type="dxa"/>
            <w:gridSpan w:val="6"/>
          </w:tcPr>
          <w:p w:rsidR="00CF6E5F" w:rsidRPr="00A33F59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A33F59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</w:tr>
      <w:tr w:rsidR="00CF6E5F" w:rsidRPr="00E619DB" w:rsidTr="00CF6E5F">
        <w:trPr>
          <w:trHeight w:val="200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3372,0</w:t>
            </w: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3372,0</w:t>
            </w:r>
          </w:p>
        </w:tc>
      </w:tr>
      <w:tr w:rsidR="00CF6E5F" w:rsidRPr="00E619DB" w:rsidTr="00B830D0">
        <w:trPr>
          <w:trHeight w:val="78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190"/>
        </w:trPr>
        <w:tc>
          <w:tcPr>
            <w:tcW w:w="458" w:type="dxa"/>
            <w:vMerge w:val="restart"/>
          </w:tcPr>
          <w:p w:rsidR="00CF6E5F" w:rsidRDefault="007338B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3092" w:type="dxa"/>
            <w:vMerge w:val="restart"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 xml:space="preserve">Мероприятие 15: Выборочный капитальный ремонт МКУК «Сосновский центр культуры» (филиал </w:t>
            </w:r>
            <w:proofErr w:type="spellStart"/>
            <w:r w:rsidRPr="00A33F59">
              <w:rPr>
                <w:rFonts w:ascii="Times New Roman" w:hAnsi="Times New Roman" w:cs="Times New Roman"/>
                <w:color w:val="002060"/>
              </w:rPr>
              <w:t>Востокский</w:t>
            </w:r>
            <w:proofErr w:type="spellEnd"/>
            <w:r w:rsidRPr="00A33F59">
              <w:rPr>
                <w:rFonts w:ascii="Times New Roman" w:hAnsi="Times New Roman" w:cs="Times New Roman"/>
                <w:color w:val="002060"/>
              </w:rPr>
              <w:t xml:space="preserve"> СДК)</w:t>
            </w: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187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213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237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200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18459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CF6E5F">
        <w:trPr>
          <w:trHeight w:val="212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18459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</w:tr>
      <w:tr w:rsidR="00CF6E5F" w:rsidRPr="00E619DB" w:rsidTr="00B830D0">
        <w:trPr>
          <w:trHeight w:val="138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18459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88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trHeight w:val="238"/>
        </w:trPr>
        <w:tc>
          <w:tcPr>
            <w:tcW w:w="458" w:type="dxa"/>
            <w:vMerge w:val="restart"/>
          </w:tcPr>
          <w:p w:rsidR="009E5DB1" w:rsidRPr="00E619DB" w:rsidRDefault="00C470D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  <w:r w:rsidR="007338B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 по подпрограмме 1 муниципальной программы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311 113,27</w:t>
            </w:r>
          </w:p>
        </w:tc>
        <w:tc>
          <w:tcPr>
            <w:tcW w:w="1610" w:type="dxa"/>
            <w:gridSpan w:val="6"/>
          </w:tcPr>
          <w:p w:rsidR="009E5DB1" w:rsidRPr="00A33F59" w:rsidRDefault="0068212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257 5</w:t>
            </w:r>
            <w:r w:rsidR="00E16CB8" w:rsidRPr="00A33F59">
              <w:rPr>
                <w:rFonts w:ascii="Times New Roman" w:hAnsi="Times New Roman" w:cs="Times New Roman"/>
                <w:color w:val="002060"/>
              </w:rPr>
              <w:t>36,8</w:t>
            </w:r>
            <w:r w:rsidR="00103970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788" w:type="dxa"/>
          </w:tcPr>
          <w:p w:rsidR="009E5DB1" w:rsidRPr="00A33F59" w:rsidRDefault="0005057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53 5</w:t>
            </w:r>
            <w:r w:rsidR="00CE522D" w:rsidRPr="00A33F59">
              <w:rPr>
                <w:rFonts w:ascii="Times New Roman" w:hAnsi="Times New Roman" w:cs="Times New Roman"/>
                <w:color w:val="002060"/>
              </w:rPr>
              <w:t>76,47</w:t>
            </w:r>
          </w:p>
        </w:tc>
      </w:tr>
      <w:tr w:rsidR="009E5DB1" w:rsidRPr="00E619DB" w:rsidTr="00B830D0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45 086,2</w:t>
            </w:r>
          </w:p>
        </w:tc>
        <w:tc>
          <w:tcPr>
            <w:tcW w:w="1610" w:type="dxa"/>
            <w:gridSpan w:val="6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42 615,9</w:t>
            </w:r>
          </w:p>
        </w:tc>
        <w:tc>
          <w:tcPr>
            <w:tcW w:w="1788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2 470,3</w:t>
            </w:r>
          </w:p>
        </w:tc>
      </w:tr>
      <w:tr w:rsidR="009E5DB1" w:rsidRPr="00E619DB" w:rsidTr="00B830D0">
        <w:trPr>
          <w:trHeight w:val="23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47  566,0</w:t>
            </w:r>
          </w:p>
        </w:tc>
        <w:tc>
          <w:tcPr>
            <w:tcW w:w="1610" w:type="dxa"/>
            <w:gridSpan w:val="6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44 794,9</w:t>
            </w:r>
          </w:p>
        </w:tc>
        <w:tc>
          <w:tcPr>
            <w:tcW w:w="1788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</w:tr>
      <w:tr w:rsidR="009E5DB1" w:rsidRPr="00E619DB" w:rsidTr="00B830D0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A33F59" w:rsidRDefault="0010120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44 324,5</w:t>
            </w:r>
          </w:p>
        </w:tc>
        <w:tc>
          <w:tcPr>
            <w:tcW w:w="1610" w:type="dxa"/>
            <w:gridSpan w:val="6"/>
          </w:tcPr>
          <w:p w:rsidR="009E5DB1" w:rsidRPr="00A33F59" w:rsidRDefault="00175E8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43 742</w:t>
            </w:r>
            <w:r w:rsidR="002277E3" w:rsidRPr="00A33F59">
              <w:rPr>
                <w:rFonts w:ascii="Times New Roman" w:hAnsi="Times New Roman" w:cs="Times New Roman"/>
                <w:color w:val="002060"/>
              </w:rPr>
              <w:t>,5</w:t>
            </w:r>
          </w:p>
        </w:tc>
        <w:tc>
          <w:tcPr>
            <w:tcW w:w="1788" w:type="dxa"/>
          </w:tcPr>
          <w:p w:rsidR="009E5DB1" w:rsidRPr="00A33F59" w:rsidRDefault="002C1BF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5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82,0</w:t>
            </w:r>
          </w:p>
        </w:tc>
      </w:tr>
      <w:tr w:rsidR="009E5DB1" w:rsidRPr="00E619DB" w:rsidTr="00B830D0">
        <w:trPr>
          <w:trHeight w:val="29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52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643,3</w:t>
            </w:r>
          </w:p>
        </w:tc>
        <w:tc>
          <w:tcPr>
            <w:tcW w:w="1610" w:type="dxa"/>
            <w:gridSpan w:val="6"/>
          </w:tcPr>
          <w:p w:rsidR="009E5DB1" w:rsidRPr="00A33F59" w:rsidRDefault="001B423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39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621,9</w:t>
            </w:r>
          </w:p>
        </w:tc>
        <w:tc>
          <w:tcPr>
            <w:tcW w:w="1788" w:type="dxa"/>
          </w:tcPr>
          <w:p w:rsidR="009E5DB1" w:rsidRPr="00A33F59" w:rsidRDefault="00C95F5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13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  <w:r w:rsidR="004F674B" w:rsidRPr="00A33F59">
              <w:rPr>
                <w:rFonts w:ascii="Times New Roman" w:hAnsi="Times New Roman" w:cs="Times New Roman"/>
                <w:color w:val="002060"/>
              </w:rPr>
              <w:t>21,4</w:t>
            </w:r>
          </w:p>
        </w:tc>
      </w:tr>
      <w:tr w:rsidR="009E5DB1" w:rsidRPr="00E619DB" w:rsidTr="00B830D0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76 612,47</w:t>
            </w:r>
          </w:p>
        </w:tc>
        <w:tc>
          <w:tcPr>
            <w:tcW w:w="1610" w:type="dxa"/>
            <w:gridSpan w:val="6"/>
          </w:tcPr>
          <w:p w:rsidR="009E5DB1" w:rsidRPr="00A33F59" w:rsidRDefault="00C70E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43 380,8</w:t>
            </w:r>
          </w:p>
        </w:tc>
        <w:tc>
          <w:tcPr>
            <w:tcW w:w="1788" w:type="dxa"/>
          </w:tcPr>
          <w:p w:rsidR="009E5DB1" w:rsidRPr="00A33F59" w:rsidRDefault="00C95F5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33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2</w:t>
            </w:r>
            <w:r w:rsidR="004F674B" w:rsidRPr="00A33F59">
              <w:rPr>
                <w:rFonts w:ascii="Times New Roman" w:hAnsi="Times New Roman" w:cs="Times New Roman"/>
                <w:color w:val="002060"/>
              </w:rPr>
              <w:t>31,67</w:t>
            </w:r>
          </w:p>
        </w:tc>
      </w:tr>
      <w:tr w:rsidR="009E5DB1" w:rsidRPr="00E619DB" w:rsidTr="00B830D0">
        <w:trPr>
          <w:trHeight w:val="13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44 880,8</w:t>
            </w:r>
          </w:p>
        </w:tc>
        <w:tc>
          <w:tcPr>
            <w:tcW w:w="1610" w:type="dxa"/>
            <w:gridSpan w:val="6"/>
          </w:tcPr>
          <w:p w:rsidR="009E5DB1" w:rsidRPr="00A33F59" w:rsidRDefault="00CA426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43 380,8</w:t>
            </w:r>
          </w:p>
        </w:tc>
        <w:tc>
          <w:tcPr>
            <w:tcW w:w="1788" w:type="dxa"/>
          </w:tcPr>
          <w:p w:rsidR="009E5DB1" w:rsidRPr="00A33F59" w:rsidRDefault="004F674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</w:t>
            </w:r>
            <w:r w:rsidR="00F739F0" w:rsidRPr="00A33F59">
              <w:rPr>
                <w:rFonts w:ascii="Times New Roman" w:hAnsi="Times New Roman" w:cs="Times New Roman"/>
                <w:color w:val="002060"/>
              </w:rPr>
              <w:t> </w:t>
            </w:r>
            <w:r w:rsidR="00C95F55" w:rsidRPr="00A33F59">
              <w:rPr>
                <w:rFonts w:ascii="Times New Roman" w:hAnsi="Times New Roman" w:cs="Times New Roman"/>
                <w:color w:val="002060"/>
              </w:rPr>
              <w:t>5</w:t>
            </w:r>
            <w:r w:rsidR="00F739F0" w:rsidRPr="00A33F59">
              <w:rPr>
                <w:rFonts w:ascii="Times New Roman" w:hAnsi="Times New Roman" w:cs="Times New Roman"/>
                <w:color w:val="002060"/>
              </w:rPr>
              <w:t>00,</w:t>
            </w:r>
            <w:r w:rsidR="00030E72"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9E5DB1" w:rsidRPr="00E619DB" w:rsidTr="00B830D0">
        <w:trPr>
          <w:trHeight w:val="64"/>
        </w:trPr>
        <w:tc>
          <w:tcPr>
            <w:tcW w:w="10173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B830D0">
        <w:trPr>
          <w:trHeight w:val="64"/>
        </w:trPr>
        <w:tc>
          <w:tcPr>
            <w:tcW w:w="10173" w:type="dxa"/>
            <w:gridSpan w:val="11"/>
            <w:tcBorders>
              <w:bottom w:val="nil"/>
            </w:tcBorders>
          </w:tcPr>
          <w:p w:rsidR="009E5DB1" w:rsidRPr="00E619DB" w:rsidRDefault="009E5DB1" w:rsidP="0049223E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Каргасокском районе</w:t>
            </w:r>
          </w:p>
        </w:tc>
      </w:tr>
      <w:tr w:rsidR="00BA38F7" w:rsidRPr="00E619DB" w:rsidTr="00B830D0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BA38F7" w:rsidRPr="00E619DB" w:rsidRDefault="007338B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21</w:t>
            </w: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7338B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</w:t>
            </w: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7338B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7338BD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BA38F7" w:rsidRPr="00E619DB" w:rsidRDefault="00BA38F7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Основное мероприятие: Содействие формированию  и развитию субъектов туристской деятельности в Каргасокском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  <w:tcBorders>
              <w:top w:val="nil"/>
            </w:tcBorders>
          </w:tcPr>
          <w:p w:rsidR="00BA38F7" w:rsidRPr="00A33F59" w:rsidRDefault="00326821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1 63</w:t>
            </w:r>
            <w:r w:rsidR="00BA38F7" w:rsidRPr="00A33F59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BA38F7" w:rsidRPr="00A33F59" w:rsidRDefault="00326821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1 63</w:t>
            </w:r>
            <w:r w:rsidR="00BA38F7" w:rsidRPr="00A33F59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4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B830D0">
        <w:trPr>
          <w:trHeight w:val="203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A33F59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33F59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3F59" w:rsidRDefault="00326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A33F59" w:rsidRDefault="00326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2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1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1: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8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2: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3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0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7338BD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3: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Обеспечение функционирования в сети Интернет информационного ресурса  о туризме в Каргасокском районе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</w:t>
            </w:r>
          </w:p>
        </w:tc>
        <w:tc>
          <w:tcPr>
            <w:tcW w:w="1720" w:type="dxa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1556" w:type="dxa"/>
            <w:gridSpan w:val="2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4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3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9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4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2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D7700A">
        <w:trPr>
          <w:trHeight w:val="274"/>
        </w:trPr>
        <w:tc>
          <w:tcPr>
            <w:tcW w:w="458" w:type="dxa"/>
            <w:vMerge w:val="restart"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227FB0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092" w:type="dxa"/>
            <w:vMerge w:val="restart"/>
            <w:shd w:val="clear" w:color="auto" w:fill="auto"/>
          </w:tcPr>
          <w:p w:rsidR="00D7700A" w:rsidRPr="00E619DB" w:rsidRDefault="00D7700A" w:rsidP="00227F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4: </w:t>
            </w:r>
            <w:r w:rsidRPr="00E619DB">
              <w:rPr>
                <w:rStyle w:val="FontStyle43"/>
                <w:color w:val="002060"/>
                <w:sz w:val="24"/>
                <w:szCs w:val="24"/>
              </w:rPr>
              <w:t>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D7700A" w:rsidRPr="00E619DB" w:rsidRDefault="00D7700A" w:rsidP="00227FB0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</w:t>
            </w:r>
          </w:p>
        </w:tc>
        <w:tc>
          <w:tcPr>
            <w:tcW w:w="1720" w:type="dxa"/>
          </w:tcPr>
          <w:p w:rsidR="00D7700A" w:rsidRPr="00E619DB" w:rsidRDefault="007B1F9D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1556" w:type="dxa"/>
            <w:gridSpan w:val="2"/>
          </w:tcPr>
          <w:p w:rsidR="00D7700A" w:rsidRPr="00E619DB" w:rsidRDefault="007B1F9D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1842" w:type="dxa"/>
            <w:gridSpan w:val="5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D7700A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D7700A">
        <w:trPr>
          <w:trHeight w:val="22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D7700A">
        <w:trPr>
          <w:trHeight w:val="203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D7700A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1556" w:type="dxa"/>
            <w:gridSpan w:val="2"/>
          </w:tcPr>
          <w:p w:rsidR="009E5DB1" w:rsidRPr="002C10A4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D7700A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D7700A">
        <w:trPr>
          <w:trHeight w:val="8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7C4605">
        <w:trPr>
          <w:trHeight w:val="440"/>
        </w:trPr>
        <w:tc>
          <w:tcPr>
            <w:tcW w:w="458" w:type="dxa"/>
            <w:vMerge w:val="restart"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227FB0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092" w:type="dxa"/>
            <w:vMerge w:val="restart"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D7700A" w:rsidRPr="002C10A4" w:rsidRDefault="009723F2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1 63</w:t>
            </w:r>
            <w:r w:rsidR="00D7700A" w:rsidRPr="002C10A4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556" w:type="dxa"/>
            <w:gridSpan w:val="2"/>
          </w:tcPr>
          <w:p w:rsidR="00D7700A" w:rsidRPr="002C10A4" w:rsidRDefault="009723F2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1 63</w:t>
            </w:r>
            <w:r w:rsidR="00D7700A" w:rsidRPr="002C10A4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842" w:type="dxa"/>
            <w:gridSpan w:val="5"/>
          </w:tcPr>
          <w:p w:rsidR="00D7700A" w:rsidRPr="002C10A4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6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7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B830D0">
        <w:trPr>
          <w:trHeight w:val="274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2C10A4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2C10A4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2C10A4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309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9351D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9723F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2C10A4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2C10A4" w:rsidRDefault="009723F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2C10A4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9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50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</w:t>
            </w:r>
            <w:r w:rsidR="00227FB0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32</w:t>
            </w:r>
            <w:r w:rsidR="00E24F32" w:rsidRPr="002C10A4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1556" w:type="dxa"/>
            <w:gridSpan w:val="2"/>
          </w:tcPr>
          <w:p w:rsidR="009E5DB1" w:rsidRPr="002C10A4" w:rsidRDefault="005651C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32</w:t>
            </w:r>
            <w:r w:rsidR="00E24F32" w:rsidRPr="002C10A4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2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5786,9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5786,9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3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0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</w:t>
            </w:r>
            <w:r w:rsidR="009B6272" w:rsidRPr="002C10A4">
              <w:rPr>
                <w:rFonts w:ascii="Times New Roman" w:hAnsi="Times New Roman" w:cs="Times New Roman"/>
                <w:color w:val="002060"/>
              </w:rPr>
              <w:t> </w:t>
            </w:r>
            <w:r w:rsidRPr="002C10A4">
              <w:rPr>
                <w:rFonts w:ascii="Times New Roman" w:hAnsi="Times New Roman" w:cs="Times New Roman"/>
                <w:color w:val="002060"/>
              </w:rPr>
              <w:t>6</w:t>
            </w:r>
            <w:r w:rsidR="009B6272" w:rsidRPr="002C10A4">
              <w:rPr>
                <w:rFonts w:ascii="Times New Roman" w:hAnsi="Times New Roman" w:cs="Times New Roman"/>
                <w:color w:val="002060"/>
              </w:rPr>
              <w:t>25,9</w:t>
            </w:r>
          </w:p>
        </w:tc>
        <w:tc>
          <w:tcPr>
            <w:tcW w:w="1556" w:type="dxa"/>
            <w:gridSpan w:val="2"/>
          </w:tcPr>
          <w:p w:rsidR="009E5DB1" w:rsidRPr="002C10A4" w:rsidRDefault="009B627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5 625,9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2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C10A4">
              <w:rPr>
                <w:rFonts w:ascii="Times New Roman" w:hAnsi="Times New Roman" w:cs="Times New Roman"/>
                <w:b/>
                <w:color w:val="002060"/>
              </w:rPr>
              <w:t>5</w:t>
            </w:r>
            <w:r w:rsidR="00E24F32" w:rsidRPr="002C10A4">
              <w:rPr>
                <w:rFonts w:ascii="Times New Roman" w:hAnsi="Times New Roman" w:cs="Times New Roman"/>
                <w:b/>
                <w:color w:val="002060"/>
              </w:rPr>
              <w:t> 273,7</w:t>
            </w:r>
          </w:p>
        </w:tc>
        <w:tc>
          <w:tcPr>
            <w:tcW w:w="1556" w:type="dxa"/>
            <w:gridSpan w:val="2"/>
          </w:tcPr>
          <w:p w:rsidR="009E5DB1" w:rsidRPr="002C10A4" w:rsidRDefault="00E24F32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C10A4">
              <w:rPr>
                <w:rFonts w:ascii="Times New Roman" w:hAnsi="Times New Roman" w:cs="Times New Roman"/>
                <w:b/>
                <w:color w:val="002060"/>
              </w:rPr>
              <w:t>5 273,7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B830D0">
        <w:trPr>
          <w:trHeight w:val="10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842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B830D0">
        <w:trPr>
          <w:trHeight w:val="563"/>
        </w:trPr>
        <w:tc>
          <w:tcPr>
            <w:tcW w:w="458" w:type="dxa"/>
            <w:vMerge w:val="restart"/>
          </w:tcPr>
          <w:p w:rsidR="00D7700A" w:rsidRPr="00E619DB" w:rsidRDefault="00227F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</w:t>
            </w:r>
          </w:p>
        </w:tc>
        <w:tc>
          <w:tcPr>
            <w:tcW w:w="3092" w:type="dxa"/>
            <w:vMerge w:val="restart"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 по программе:</w:t>
            </w: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D7700A" w:rsidRPr="002C10A4" w:rsidRDefault="007C07D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345 288,3</w:t>
            </w:r>
            <w:r w:rsidR="00591C14" w:rsidRPr="002C10A4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556" w:type="dxa"/>
            <w:gridSpan w:val="2"/>
          </w:tcPr>
          <w:p w:rsidR="00D7700A" w:rsidRPr="002C10A4" w:rsidRDefault="00591C14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291</w:t>
            </w:r>
            <w:r w:rsidR="00EA6064" w:rsidRPr="002C10A4">
              <w:rPr>
                <w:rFonts w:ascii="Times New Roman" w:hAnsi="Times New Roman" w:cs="Times New Roman"/>
                <w:color w:val="002060"/>
              </w:rPr>
              <w:t> 711,</w:t>
            </w:r>
            <w:r w:rsidRPr="002C10A4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1842" w:type="dxa"/>
            <w:gridSpan w:val="5"/>
          </w:tcPr>
          <w:p w:rsidR="00D7700A" w:rsidRPr="002C10A4" w:rsidRDefault="007C07D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53 576,47</w:t>
            </w:r>
          </w:p>
        </w:tc>
      </w:tr>
      <w:tr w:rsidR="009E5DB1" w:rsidRPr="00E619DB" w:rsidTr="00B830D0">
        <w:trPr>
          <w:trHeight w:val="25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50 873,1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48 402,8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2 470,3</w:t>
            </w:r>
          </w:p>
        </w:tc>
      </w:tr>
      <w:tr w:rsidR="009E5DB1" w:rsidRPr="00E619DB" w:rsidTr="00B830D0">
        <w:trPr>
          <w:trHeight w:val="33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52 409,1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49 638,0</w:t>
            </w:r>
          </w:p>
        </w:tc>
        <w:tc>
          <w:tcPr>
            <w:tcW w:w="184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</w:tr>
      <w:tr w:rsidR="00D7700A" w:rsidRPr="00E619DB" w:rsidTr="00B830D0">
        <w:trPr>
          <w:trHeight w:val="309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0216BF" w:rsidRDefault="005651C2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216BF">
              <w:rPr>
                <w:rFonts w:ascii="Times New Roman" w:hAnsi="Times New Roman" w:cs="Times New Roman"/>
                <w:color w:val="002060"/>
              </w:rPr>
              <w:t>49 96</w:t>
            </w:r>
            <w:r w:rsidR="00D7700A" w:rsidRPr="000216BF">
              <w:rPr>
                <w:rFonts w:ascii="Times New Roman" w:hAnsi="Times New Roman" w:cs="Times New Roman"/>
                <w:color w:val="002060"/>
              </w:rPr>
              <w:t>0,7</w:t>
            </w:r>
          </w:p>
        </w:tc>
        <w:tc>
          <w:tcPr>
            <w:tcW w:w="1556" w:type="dxa"/>
            <w:gridSpan w:val="2"/>
          </w:tcPr>
          <w:p w:rsidR="00D7700A" w:rsidRPr="000216BF" w:rsidRDefault="00EF747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216BF">
              <w:rPr>
                <w:rFonts w:ascii="Times New Roman" w:hAnsi="Times New Roman" w:cs="Times New Roman"/>
                <w:color w:val="002060"/>
              </w:rPr>
              <w:t>49 37</w:t>
            </w:r>
            <w:r w:rsidR="00D7700A" w:rsidRPr="000216BF">
              <w:rPr>
                <w:rFonts w:ascii="Times New Roman" w:hAnsi="Times New Roman" w:cs="Times New Roman"/>
                <w:color w:val="002060"/>
              </w:rPr>
              <w:t>8,7</w:t>
            </w:r>
          </w:p>
        </w:tc>
        <w:tc>
          <w:tcPr>
            <w:tcW w:w="1842" w:type="dxa"/>
            <w:gridSpan w:val="5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582,0</w:t>
            </w:r>
          </w:p>
        </w:tc>
      </w:tr>
      <w:tr w:rsidR="009E5DB1" w:rsidRPr="00E619DB" w:rsidTr="00B830D0">
        <w:trPr>
          <w:trHeight w:val="32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57 937,0</w:t>
            </w:r>
          </w:p>
        </w:tc>
        <w:tc>
          <w:tcPr>
            <w:tcW w:w="1556" w:type="dxa"/>
            <w:gridSpan w:val="2"/>
          </w:tcPr>
          <w:p w:rsidR="009E5DB1" w:rsidRPr="002C10A4" w:rsidRDefault="006675B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44 915,6</w:t>
            </w:r>
          </w:p>
        </w:tc>
        <w:tc>
          <w:tcPr>
            <w:tcW w:w="1842" w:type="dxa"/>
            <w:gridSpan w:val="5"/>
          </w:tcPr>
          <w:p w:rsidR="009E5DB1" w:rsidRPr="002C10A4" w:rsidRDefault="0005057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13 021,4</w:t>
            </w:r>
          </w:p>
        </w:tc>
      </w:tr>
      <w:tr w:rsidR="009E5DB1" w:rsidRPr="00E619DB" w:rsidTr="00B830D0">
        <w:trPr>
          <w:trHeight w:val="33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82 920,07</w:t>
            </w:r>
          </w:p>
        </w:tc>
        <w:tc>
          <w:tcPr>
            <w:tcW w:w="1556" w:type="dxa"/>
            <w:gridSpan w:val="2"/>
          </w:tcPr>
          <w:p w:rsidR="009E5DB1" w:rsidRPr="002C10A4" w:rsidRDefault="00DF7E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49 688,4</w:t>
            </w:r>
          </w:p>
        </w:tc>
        <w:tc>
          <w:tcPr>
            <w:tcW w:w="1842" w:type="dxa"/>
            <w:gridSpan w:val="5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33 231,67</w:t>
            </w:r>
          </w:p>
        </w:tc>
      </w:tr>
      <w:tr w:rsidR="009E5DB1" w:rsidRPr="00E619DB" w:rsidTr="00B830D0">
        <w:trPr>
          <w:trHeight w:val="29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6675B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51 188,4</w:t>
            </w:r>
          </w:p>
        </w:tc>
        <w:tc>
          <w:tcPr>
            <w:tcW w:w="1556" w:type="dxa"/>
            <w:gridSpan w:val="2"/>
          </w:tcPr>
          <w:p w:rsidR="009E5DB1" w:rsidRPr="002C10A4" w:rsidRDefault="00DF7E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49 688,4</w:t>
            </w:r>
          </w:p>
        </w:tc>
        <w:tc>
          <w:tcPr>
            <w:tcW w:w="1842" w:type="dxa"/>
            <w:gridSpan w:val="5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</w:tr>
    </w:tbl>
    <w:p w:rsidR="00DB3573" w:rsidRPr="00E619DB" w:rsidRDefault="00DB3573" w:rsidP="0049223E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DB3573" w:rsidRPr="00E619DB" w:rsidSect="004763D0">
      <w:pgSz w:w="11906" w:h="16838"/>
      <w:pgMar w:top="425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D0" w:rsidRDefault="004763D0" w:rsidP="007E4B3D">
      <w:pPr>
        <w:spacing w:after="0" w:line="240" w:lineRule="auto"/>
      </w:pPr>
      <w:r>
        <w:separator/>
      </w:r>
    </w:p>
  </w:endnote>
  <w:endnote w:type="continuationSeparator" w:id="0">
    <w:p w:rsidR="004763D0" w:rsidRDefault="004763D0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D0" w:rsidRDefault="004763D0" w:rsidP="007E4B3D">
      <w:pPr>
        <w:spacing w:after="0" w:line="240" w:lineRule="auto"/>
      </w:pPr>
      <w:r>
        <w:separator/>
      </w:r>
    </w:p>
  </w:footnote>
  <w:footnote w:type="continuationSeparator" w:id="0">
    <w:p w:rsidR="004763D0" w:rsidRDefault="004763D0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7353"/>
      <w:docPartObj>
        <w:docPartGallery w:val="Page Numbers (Top of Page)"/>
        <w:docPartUnique/>
      </w:docPartObj>
    </w:sdtPr>
    <w:sdtContent>
      <w:p w:rsidR="004763D0" w:rsidRDefault="004763D0">
        <w:pPr>
          <w:pStyle w:val="a7"/>
          <w:jc w:val="center"/>
        </w:pPr>
        <w:fldSimple w:instr=" PAGE   \* MERGEFORMAT ">
          <w:r w:rsidR="003832A2">
            <w:rPr>
              <w:noProof/>
            </w:rPr>
            <w:t>1</w:t>
          </w:r>
        </w:fldSimple>
      </w:p>
    </w:sdtContent>
  </w:sdt>
  <w:p w:rsidR="004763D0" w:rsidRDefault="004763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9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8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9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0">
    <w:abstractNumId w:val="8"/>
  </w:num>
  <w:num w:numId="21">
    <w:abstractNumId w:val="6"/>
  </w:num>
  <w:num w:numId="22">
    <w:abstractNumId w:val="20"/>
  </w:num>
  <w:num w:numId="23">
    <w:abstractNumId w:val="10"/>
  </w:num>
  <w:num w:numId="2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5">
    <w:abstractNumId w:val="17"/>
  </w:num>
  <w:num w:numId="2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AE3"/>
    <w:rsid w:val="00000EF6"/>
    <w:rsid w:val="00006464"/>
    <w:rsid w:val="0001075D"/>
    <w:rsid w:val="00010E24"/>
    <w:rsid w:val="00012731"/>
    <w:rsid w:val="0001326D"/>
    <w:rsid w:val="00013914"/>
    <w:rsid w:val="00013DC2"/>
    <w:rsid w:val="000143D5"/>
    <w:rsid w:val="0001588C"/>
    <w:rsid w:val="00020591"/>
    <w:rsid w:val="00020FBE"/>
    <w:rsid w:val="000210A2"/>
    <w:rsid w:val="000216BF"/>
    <w:rsid w:val="0002202B"/>
    <w:rsid w:val="00024DA9"/>
    <w:rsid w:val="000273AE"/>
    <w:rsid w:val="0003067D"/>
    <w:rsid w:val="000306F0"/>
    <w:rsid w:val="00030E72"/>
    <w:rsid w:val="00031AB7"/>
    <w:rsid w:val="00031FFA"/>
    <w:rsid w:val="00032955"/>
    <w:rsid w:val="000344A6"/>
    <w:rsid w:val="00037159"/>
    <w:rsid w:val="000375E7"/>
    <w:rsid w:val="00037E87"/>
    <w:rsid w:val="00041324"/>
    <w:rsid w:val="00041647"/>
    <w:rsid w:val="00041D51"/>
    <w:rsid w:val="000436A9"/>
    <w:rsid w:val="00044136"/>
    <w:rsid w:val="00045689"/>
    <w:rsid w:val="00047494"/>
    <w:rsid w:val="00047629"/>
    <w:rsid w:val="00050573"/>
    <w:rsid w:val="000528CE"/>
    <w:rsid w:val="00053F43"/>
    <w:rsid w:val="00054142"/>
    <w:rsid w:val="00060166"/>
    <w:rsid w:val="000603AA"/>
    <w:rsid w:val="00065D32"/>
    <w:rsid w:val="00066AB4"/>
    <w:rsid w:val="00070B8F"/>
    <w:rsid w:val="000715E9"/>
    <w:rsid w:val="00071EAF"/>
    <w:rsid w:val="0007263C"/>
    <w:rsid w:val="000727ED"/>
    <w:rsid w:val="000741EC"/>
    <w:rsid w:val="0007585D"/>
    <w:rsid w:val="00075A38"/>
    <w:rsid w:val="000766FA"/>
    <w:rsid w:val="0007695D"/>
    <w:rsid w:val="00081A80"/>
    <w:rsid w:val="000848D3"/>
    <w:rsid w:val="00094BAA"/>
    <w:rsid w:val="000A008D"/>
    <w:rsid w:val="000A1DB4"/>
    <w:rsid w:val="000A1E01"/>
    <w:rsid w:val="000A28C9"/>
    <w:rsid w:val="000A2D0A"/>
    <w:rsid w:val="000A305E"/>
    <w:rsid w:val="000A3145"/>
    <w:rsid w:val="000A6D02"/>
    <w:rsid w:val="000A6D56"/>
    <w:rsid w:val="000A6E40"/>
    <w:rsid w:val="000A7852"/>
    <w:rsid w:val="000B0C7C"/>
    <w:rsid w:val="000B1359"/>
    <w:rsid w:val="000B2949"/>
    <w:rsid w:val="000B50EE"/>
    <w:rsid w:val="000B53AB"/>
    <w:rsid w:val="000C0F61"/>
    <w:rsid w:val="000C1823"/>
    <w:rsid w:val="000C40EF"/>
    <w:rsid w:val="000C5D13"/>
    <w:rsid w:val="000C6668"/>
    <w:rsid w:val="000C732A"/>
    <w:rsid w:val="000D277C"/>
    <w:rsid w:val="000D4C64"/>
    <w:rsid w:val="000D54CD"/>
    <w:rsid w:val="000D57F4"/>
    <w:rsid w:val="000D6BAD"/>
    <w:rsid w:val="000D7614"/>
    <w:rsid w:val="000E0C87"/>
    <w:rsid w:val="000F04F8"/>
    <w:rsid w:val="000F0B55"/>
    <w:rsid w:val="000F344B"/>
    <w:rsid w:val="000F5025"/>
    <w:rsid w:val="000F5421"/>
    <w:rsid w:val="000F63C4"/>
    <w:rsid w:val="000F67FA"/>
    <w:rsid w:val="000F7007"/>
    <w:rsid w:val="0010120D"/>
    <w:rsid w:val="001026DB"/>
    <w:rsid w:val="001038A8"/>
    <w:rsid w:val="00103970"/>
    <w:rsid w:val="00110266"/>
    <w:rsid w:val="001125BC"/>
    <w:rsid w:val="00120494"/>
    <w:rsid w:val="001221EF"/>
    <w:rsid w:val="00123D87"/>
    <w:rsid w:val="001317E4"/>
    <w:rsid w:val="00131A58"/>
    <w:rsid w:val="001334BF"/>
    <w:rsid w:val="001340CE"/>
    <w:rsid w:val="00136A29"/>
    <w:rsid w:val="00141CD4"/>
    <w:rsid w:val="00142BF1"/>
    <w:rsid w:val="00142F8A"/>
    <w:rsid w:val="00143315"/>
    <w:rsid w:val="00144118"/>
    <w:rsid w:val="00151E0A"/>
    <w:rsid w:val="00151F8B"/>
    <w:rsid w:val="00153083"/>
    <w:rsid w:val="00153AED"/>
    <w:rsid w:val="00154C7A"/>
    <w:rsid w:val="00160410"/>
    <w:rsid w:val="00160DA2"/>
    <w:rsid w:val="00162EEF"/>
    <w:rsid w:val="00166D33"/>
    <w:rsid w:val="001701C5"/>
    <w:rsid w:val="00170BCC"/>
    <w:rsid w:val="001710A0"/>
    <w:rsid w:val="001741C9"/>
    <w:rsid w:val="00175E87"/>
    <w:rsid w:val="001803D5"/>
    <w:rsid w:val="001809E8"/>
    <w:rsid w:val="0018154F"/>
    <w:rsid w:val="00181A3E"/>
    <w:rsid w:val="00182D75"/>
    <w:rsid w:val="00184594"/>
    <w:rsid w:val="00185E5A"/>
    <w:rsid w:val="0018601E"/>
    <w:rsid w:val="00192221"/>
    <w:rsid w:val="00196926"/>
    <w:rsid w:val="00196A7F"/>
    <w:rsid w:val="001A1396"/>
    <w:rsid w:val="001A52FB"/>
    <w:rsid w:val="001A6697"/>
    <w:rsid w:val="001A7C6D"/>
    <w:rsid w:val="001B0525"/>
    <w:rsid w:val="001B09AA"/>
    <w:rsid w:val="001B3342"/>
    <w:rsid w:val="001B4236"/>
    <w:rsid w:val="001B6ABE"/>
    <w:rsid w:val="001B6D1C"/>
    <w:rsid w:val="001B7C78"/>
    <w:rsid w:val="001B7D63"/>
    <w:rsid w:val="001C1850"/>
    <w:rsid w:val="001C410D"/>
    <w:rsid w:val="001C57E7"/>
    <w:rsid w:val="001D00D7"/>
    <w:rsid w:val="001D0766"/>
    <w:rsid w:val="001D3B2D"/>
    <w:rsid w:val="001D616B"/>
    <w:rsid w:val="001D69C4"/>
    <w:rsid w:val="001D7095"/>
    <w:rsid w:val="001D756E"/>
    <w:rsid w:val="001D79E3"/>
    <w:rsid w:val="001E29BB"/>
    <w:rsid w:val="001E36A1"/>
    <w:rsid w:val="001E500A"/>
    <w:rsid w:val="001E58DB"/>
    <w:rsid w:val="001F4EA0"/>
    <w:rsid w:val="001F66AA"/>
    <w:rsid w:val="001F6A22"/>
    <w:rsid w:val="00200B12"/>
    <w:rsid w:val="00201DA0"/>
    <w:rsid w:val="00203225"/>
    <w:rsid w:val="00205F4D"/>
    <w:rsid w:val="002063E9"/>
    <w:rsid w:val="00206B24"/>
    <w:rsid w:val="00207E6D"/>
    <w:rsid w:val="00213282"/>
    <w:rsid w:val="00215341"/>
    <w:rsid w:val="002204C0"/>
    <w:rsid w:val="00220E78"/>
    <w:rsid w:val="00221FEC"/>
    <w:rsid w:val="0022264F"/>
    <w:rsid w:val="00223AF8"/>
    <w:rsid w:val="00224BA6"/>
    <w:rsid w:val="00226655"/>
    <w:rsid w:val="00226E42"/>
    <w:rsid w:val="0022747B"/>
    <w:rsid w:val="002277E3"/>
    <w:rsid w:val="00227FB0"/>
    <w:rsid w:val="00230FE4"/>
    <w:rsid w:val="002310AF"/>
    <w:rsid w:val="00231CC1"/>
    <w:rsid w:val="00232687"/>
    <w:rsid w:val="00235B20"/>
    <w:rsid w:val="00236B28"/>
    <w:rsid w:val="0023704E"/>
    <w:rsid w:val="00240548"/>
    <w:rsid w:val="00241ADC"/>
    <w:rsid w:val="00242026"/>
    <w:rsid w:val="0024641F"/>
    <w:rsid w:val="00246845"/>
    <w:rsid w:val="00250209"/>
    <w:rsid w:val="00250C52"/>
    <w:rsid w:val="00251A00"/>
    <w:rsid w:val="0025236F"/>
    <w:rsid w:val="0025478C"/>
    <w:rsid w:val="00254AF7"/>
    <w:rsid w:val="00255549"/>
    <w:rsid w:val="002559C9"/>
    <w:rsid w:val="00255D19"/>
    <w:rsid w:val="002625B5"/>
    <w:rsid w:val="00263B9B"/>
    <w:rsid w:val="00263D62"/>
    <w:rsid w:val="00271559"/>
    <w:rsid w:val="00271BCA"/>
    <w:rsid w:val="00273F38"/>
    <w:rsid w:val="0027460A"/>
    <w:rsid w:val="00274BB9"/>
    <w:rsid w:val="002775C0"/>
    <w:rsid w:val="002838B7"/>
    <w:rsid w:val="00283EFA"/>
    <w:rsid w:val="002845E8"/>
    <w:rsid w:val="00284994"/>
    <w:rsid w:val="0028693E"/>
    <w:rsid w:val="002872D1"/>
    <w:rsid w:val="00287ABA"/>
    <w:rsid w:val="00287E3B"/>
    <w:rsid w:val="002911B8"/>
    <w:rsid w:val="0029146D"/>
    <w:rsid w:val="002923D6"/>
    <w:rsid w:val="0029505E"/>
    <w:rsid w:val="002951E7"/>
    <w:rsid w:val="00295C50"/>
    <w:rsid w:val="00296835"/>
    <w:rsid w:val="00297402"/>
    <w:rsid w:val="00297F2D"/>
    <w:rsid w:val="002A0F6F"/>
    <w:rsid w:val="002A1353"/>
    <w:rsid w:val="002A17F8"/>
    <w:rsid w:val="002A1A60"/>
    <w:rsid w:val="002A24DE"/>
    <w:rsid w:val="002A5C3B"/>
    <w:rsid w:val="002A6482"/>
    <w:rsid w:val="002A7494"/>
    <w:rsid w:val="002B18D2"/>
    <w:rsid w:val="002B2C64"/>
    <w:rsid w:val="002B3983"/>
    <w:rsid w:val="002B4568"/>
    <w:rsid w:val="002B7A7F"/>
    <w:rsid w:val="002B7E31"/>
    <w:rsid w:val="002C0507"/>
    <w:rsid w:val="002C10A4"/>
    <w:rsid w:val="002C12DA"/>
    <w:rsid w:val="002C1BF9"/>
    <w:rsid w:val="002D5D3A"/>
    <w:rsid w:val="002E0FCA"/>
    <w:rsid w:val="002F0363"/>
    <w:rsid w:val="002F377C"/>
    <w:rsid w:val="002F6C48"/>
    <w:rsid w:val="00300279"/>
    <w:rsid w:val="00300789"/>
    <w:rsid w:val="003031C1"/>
    <w:rsid w:val="0030428A"/>
    <w:rsid w:val="003055F7"/>
    <w:rsid w:val="003066EA"/>
    <w:rsid w:val="00307F9C"/>
    <w:rsid w:val="003129C5"/>
    <w:rsid w:val="00312B5E"/>
    <w:rsid w:val="0031322C"/>
    <w:rsid w:val="00314F10"/>
    <w:rsid w:val="00322FCC"/>
    <w:rsid w:val="00323537"/>
    <w:rsid w:val="00323569"/>
    <w:rsid w:val="003259BD"/>
    <w:rsid w:val="00325C78"/>
    <w:rsid w:val="00325CA7"/>
    <w:rsid w:val="00326821"/>
    <w:rsid w:val="00326F41"/>
    <w:rsid w:val="0032751E"/>
    <w:rsid w:val="003279E9"/>
    <w:rsid w:val="00331524"/>
    <w:rsid w:val="00331A4F"/>
    <w:rsid w:val="003321C7"/>
    <w:rsid w:val="00333241"/>
    <w:rsid w:val="0033429D"/>
    <w:rsid w:val="0033467F"/>
    <w:rsid w:val="00340F47"/>
    <w:rsid w:val="00341B38"/>
    <w:rsid w:val="00342354"/>
    <w:rsid w:val="00342CCD"/>
    <w:rsid w:val="003453EE"/>
    <w:rsid w:val="0034554E"/>
    <w:rsid w:val="00350901"/>
    <w:rsid w:val="00351A24"/>
    <w:rsid w:val="00355BFF"/>
    <w:rsid w:val="00362F0F"/>
    <w:rsid w:val="00365163"/>
    <w:rsid w:val="00366E53"/>
    <w:rsid w:val="0037082B"/>
    <w:rsid w:val="00370E5A"/>
    <w:rsid w:val="003749FA"/>
    <w:rsid w:val="0038199E"/>
    <w:rsid w:val="003832A2"/>
    <w:rsid w:val="0038451B"/>
    <w:rsid w:val="00390EF2"/>
    <w:rsid w:val="00397652"/>
    <w:rsid w:val="003A3062"/>
    <w:rsid w:val="003A3A9D"/>
    <w:rsid w:val="003A4C3E"/>
    <w:rsid w:val="003A4E0E"/>
    <w:rsid w:val="003A6D04"/>
    <w:rsid w:val="003B45BF"/>
    <w:rsid w:val="003B5D9B"/>
    <w:rsid w:val="003C1A93"/>
    <w:rsid w:val="003C2327"/>
    <w:rsid w:val="003C296A"/>
    <w:rsid w:val="003C4C22"/>
    <w:rsid w:val="003C5847"/>
    <w:rsid w:val="003C6915"/>
    <w:rsid w:val="003D09B4"/>
    <w:rsid w:val="003D1C60"/>
    <w:rsid w:val="003D5EFB"/>
    <w:rsid w:val="003E1F2D"/>
    <w:rsid w:val="003E2713"/>
    <w:rsid w:val="003E43FF"/>
    <w:rsid w:val="003E597E"/>
    <w:rsid w:val="003F0C18"/>
    <w:rsid w:val="003F10B1"/>
    <w:rsid w:val="003F20C9"/>
    <w:rsid w:val="003F303F"/>
    <w:rsid w:val="003F3E77"/>
    <w:rsid w:val="003F4133"/>
    <w:rsid w:val="003F719A"/>
    <w:rsid w:val="003F7429"/>
    <w:rsid w:val="003F7640"/>
    <w:rsid w:val="003F7E49"/>
    <w:rsid w:val="004002DB"/>
    <w:rsid w:val="0040316D"/>
    <w:rsid w:val="0041056B"/>
    <w:rsid w:val="00411653"/>
    <w:rsid w:val="00413AE3"/>
    <w:rsid w:val="004149EF"/>
    <w:rsid w:val="00422837"/>
    <w:rsid w:val="004234DF"/>
    <w:rsid w:val="0042470C"/>
    <w:rsid w:val="0042681A"/>
    <w:rsid w:val="0043693B"/>
    <w:rsid w:val="00436A88"/>
    <w:rsid w:val="00437F6E"/>
    <w:rsid w:val="00440A32"/>
    <w:rsid w:val="00442115"/>
    <w:rsid w:val="004454A9"/>
    <w:rsid w:val="00451013"/>
    <w:rsid w:val="00452140"/>
    <w:rsid w:val="004525FB"/>
    <w:rsid w:val="00452F84"/>
    <w:rsid w:val="004547FB"/>
    <w:rsid w:val="00457926"/>
    <w:rsid w:val="00463115"/>
    <w:rsid w:val="00463C92"/>
    <w:rsid w:val="00467D71"/>
    <w:rsid w:val="00471004"/>
    <w:rsid w:val="00471E74"/>
    <w:rsid w:val="004741B2"/>
    <w:rsid w:val="00476398"/>
    <w:rsid w:val="004763D0"/>
    <w:rsid w:val="00482770"/>
    <w:rsid w:val="00483FD0"/>
    <w:rsid w:val="004857A6"/>
    <w:rsid w:val="004868AE"/>
    <w:rsid w:val="00487BD7"/>
    <w:rsid w:val="00490C62"/>
    <w:rsid w:val="004911D8"/>
    <w:rsid w:val="0049223E"/>
    <w:rsid w:val="004925EC"/>
    <w:rsid w:val="00496CAD"/>
    <w:rsid w:val="004972AB"/>
    <w:rsid w:val="004A36FB"/>
    <w:rsid w:val="004A3CD1"/>
    <w:rsid w:val="004A3E92"/>
    <w:rsid w:val="004A4EB9"/>
    <w:rsid w:val="004A6C0F"/>
    <w:rsid w:val="004B1FFC"/>
    <w:rsid w:val="004B2261"/>
    <w:rsid w:val="004C1CD6"/>
    <w:rsid w:val="004C1EF8"/>
    <w:rsid w:val="004C27CA"/>
    <w:rsid w:val="004C2E97"/>
    <w:rsid w:val="004C3B33"/>
    <w:rsid w:val="004C47BF"/>
    <w:rsid w:val="004C4830"/>
    <w:rsid w:val="004C49D5"/>
    <w:rsid w:val="004C5D74"/>
    <w:rsid w:val="004C672F"/>
    <w:rsid w:val="004D09BB"/>
    <w:rsid w:val="004D238B"/>
    <w:rsid w:val="004D2A39"/>
    <w:rsid w:val="004D66FD"/>
    <w:rsid w:val="004E0E85"/>
    <w:rsid w:val="004E28D6"/>
    <w:rsid w:val="004E4795"/>
    <w:rsid w:val="004E5A3B"/>
    <w:rsid w:val="004F1F3F"/>
    <w:rsid w:val="004F2F3A"/>
    <w:rsid w:val="004F3ACA"/>
    <w:rsid w:val="004F674B"/>
    <w:rsid w:val="004F6BC9"/>
    <w:rsid w:val="0050018A"/>
    <w:rsid w:val="00501EF0"/>
    <w:rsid w:val="00503188"/>
    <w:rsid w:val="005051D3"/>
    <w:rsid w:val="0050611D"/>
    <w:rsid w:val="0050716D"/>
    <w:rsid w:val="00510036"/>
    <w:rsid w:val="00515D2F"/>
    <w:rsid w:val="00515E31"/>
    <w:rsid w:val="00517A2C"/>
    <w:rsid w:val="005203FD"/>
    <w:rsid w:val="00522F27"/>
    <w:rsid w:val="00522F31"/>
    <w:rsid w:val="0052373B"/>
    <w:rsid w:val="00524E69"/>
    <w:rsid w:val="005277DA"/>
    <w:rsid w:val="00530647"/>
    <w:rsid w:val="00531403"/>
    <w:rsid w:val="00534E79"/>
    <w:rsid w:val="0053678B"/>
    <w:rsid w:val="0053748D"/>
    <w:rsid w:val="005402A9"/>
    <w:rsid w:val="00545C66"/>
    <w:rsid w:val="00551D48"/>
    <w:rsid w:val="00556222"/>
    <w:rsid w:val="0055795E"/>
    <w:rsid w:val="0056109E"/>
    <w:rsid w:val="005632C9"/>
    <w:rsid w:val="00563937"/>
    <w:rsid w:val="00563F56"/>
    <w:rsid w:val="00564267"/>
    <w:rsid w:val="005650AE"/>
    <w:rsid w:val="005651C2"/>
    <w:rsid w:val="00566DB7"/>
    <w:rsid w:val="00570748"/>
    <w:rsid w:val="00570C07"/>
    <w:rsid w:val="00572D9A"/>
    <w:rsid w:val="005747A6"/>
    <w:rsid w:val="00575037"/>
    <w:rsid w:val="005768EA"/>
    <w:rsid w:val="00576CAC"/>
    <w:rsid w:val="005841C4"/>
    <w:rsid w:val="005867D1"/>
    <w:rsid w:val="00590771"/>
    <w:rsid w:val="00591C14"/>
    <w:rsid w:val="005924F3"/>
    <w:rsid w:val="00594596"/>
    <w:rsid w:val="005976F7"/>
    <w:rsid w:val="005A1009"/>
    <w:rsid w:val="005A1C81"/>
    <w:rsid w:val="005A336E"/>
    <w:rsid w:val="005A46F0"/>
    <w:rsid w:val="005A4EE3"/>
    <w:rsid w:val="005A5D28"/>
    <w:rsid w:val="005A608B"/>
    <w:rsid w:val="005B02EF"/>
    <w:rsid w:val="005B5895"/>
    <w:rsid w:val="005B69F4"/>
    <w:rsid w:val="005C05FB"/>
    <w:rsid w:val="005C1755"/>
    <w:rsid w:val="005C3E06"/>
    <w:rsid w:val="005C6B2E"/>
    <w:rsid w:val="005C6FCA"/>
    <w:rsid w:val="005D01BA"/>
    <w:rsid w:val="005D2496"/>
    <w:rsid w:val="005D5ED5"/>
    <w:rsid w:val="005D73FF"/>
    <w:rsid w:val="005E480B"/>
    <w:rsid w:val="005F0608"/>
    <w:rsid w:val="005F13D0"/>
    <w:rsid w:val="005F1692"/>
    <w:rsid w:val="005F1743"/>
    <w:rsid w:val="005F25BB"/>
    <w:rsid w:val="005F3499"/>
    <w:rsid w:val="005F39E0"/>
    <w:rsid w:val="005F4A75"/>
    <w:rsid w:val="005F6C57"/>
    <w:rsid w:val="0060697B"/>
    <w:rsid w:val="00606B52"/>
    <w:rsid w:val="00607082"/>
    <w:rsid w:val="00615D30"/>
    <w:rsid w:val="0061719B"/>
    <w:rsid w:val="006205B0"/>
    <w:rsid w:val="006207A6"/>
    <w:rsid w:val="00621B29"/>
    <w:rsid w:val="00623626"/>
    <w:rsid w:val="00624249"/>
    <w:rsid w:val="0063002C"/>
    <w:rsid w:val="0063089B"/>
    <w:rsid w:val="00631C56"/>
    <w:rsid w:val="006349B9"/>
    <w:rsid w:val="00634FE7"/>
    <w:rsid w:val="00637A45"/>
    <w:rsid w:val="0064151C"/>
    <w:rsid w:val="00641F1A"/>
    <w:rsid w:val="006423F0"/>
    <w:rsid w:val="0064272B"/>
    <w:rsid w:val="0064411C"/>
    <w:rsid w:val="00644566"/>
    <w:rsid w:val="00645649"/>
    <w:rsid w:val="00654EC6"/>
    <w:rsid w:val="00655EB4"/>
    <w:rsid w:val="00655F47"/>
    <w:rsid w:val="006561B0"/>
    <w:rsid w:val="0066009E"/>
    <w:rsid w:val="006600C2"/>
    <w:rsid w:val="00661DF2"/>
    <w:rsid w:val="00662092"/>
    <w:rsid w:val="00662952"/>
    <w:rsid w:val="00663647"/>
    <w:rsid w:val="006675B8"/>
    <w:rsid w:val="00671CE7"/>
    <w:rsid w:val="00672D77"/>
    <w:rsid w:val="00674709"/>
    <w:rsid w:val="006770EF"/>
    <w:rsid w:val="00681A30"/>
    <w:rsid w:val="00682124"/>
    <w:rsid w:val="006834D9"/>
    <w:rsid w:val="0068379C"/>
    <w:rsid w:val="0068586C"/>
    <w:rsid w:val="006863C5"/>
    <w:rsid w:val="006879EB"/>
    <w:rsid w:val="006947A4"/>
    <w:rsid w:val="00694ECF"/>
    <w:rsid w:val="00695ADA"/>
    <w:rsid w:val="00696363"/>
    <w:rsid w:val="00696FF4"/>
    <w:rsid w:val="006A1291"/>
    <w:rsid w:val="006A1C74"/>
    <w:rsid w:val="006A22F1"/>
    <w:rsid w:val="006A2BBC"/>
    <w:rsid w:val="006A2D51"/>
    <w:rsid w:val="006A4821"/>
    <w:rsid w:val="006A53F5"/>
    <w:rsid w:val="006A588A"/>
    <w:rsid w:val="006A6197"/>
    <w:rsid w:val="006A73C7"/>
    <w:rsid w:val="006B001D"/>
    <w:rsid w:val="006B031E"/>
    <w:rsid w:val="006B080A"/>
    <w:rsid w:val="006B4165"/>
    <w:rsid w:val="006B4184"/>
    <w:rsid w:val="006B4FC8"/>
    <w:rsid w:val="006B58FA"/>
    <w:rsid w:val="006B5D29"/>
    <w:rsid w:val="006B6E94"/>
    <w:rsid w:val="006B7603"/>
    <w:rsid w:val="006B7821"/>
    <w:rsid w:val="006C0AD0"/>
    <w:rsid w:val="006C0B88"/>
    <w:rsid w:val="006C0D78"/>
    <w:rsid w:val="006C1337"/>
    <w:rsid w:val="006C1B67"/>
    <w:rsid w:val="006C264A"/>
    <w:rsid w:val="006C54C5"/>
    <w:rsid w:val="006D2878"/>
    <w:rsid w:val="006D2DBF"/>
    <w:rsid w:val="006D371B"/>
    <w:rsid w:val="006D4122"/>
    <w:rsid w:val="006D44DB"/>
    <w:rsid w:val="006D6378"/>
    <w:rsid w:val="006E0546"/>
    <w:rsid w:val="006E11CB"/>
    <w:rsid w:val="006E36D2"/>
    <w:rsid w:val="006E4246"/>
    <w:rsid w:val="006E4CB9"/>
    <w:rsid w:val="006E5144"/>
    <w:rsid w:val="006E5758"/>
    <w:rsid w:val="006E6590"/>
    <w:rsid w:val="006F02E8"/>
    <w:rsid w:val="006F0FAA"/>
    <w:rsid w:val="006F12E9"/>
    <w:rsid w:val="006F24CD"/>
    <w:rsid w:val="006F40FF"/>
    <w:rsid w:val="006F488E"/>
    <w:rsid w:val="006F7601"/>
    <w:rsid w:val="007022E8"/>
    <w:rsid w:val="0071014A"/>
    <w:rsid w:val="007114E2"/>
    <w:rsid w:val="00712049"/>
    <w:rsid w:val="00714372"/>
    <w:rsid w:val="00714402"/>
    <w:rsid w:val="00717861"/>
    <w:rsid w:val="0072078D"/>
    <w:rsid w:val="00725949"/>
    <w:rsid w:val="00727229"/>
    <w:rsid w:val="0073067A"/>
    <w:rsid w:val="007338BD"/>
    <w:rsid w:val="00733B53"/>
    <w:rsid w:val="007416C8"/>
    <w:rsid w:val="00744353"/>
    <w:rsid w:val="00744B90"/>
    <w:rsid w:val="00745DDC"/>
    <w:rsid w:val="007469E8"/>
    <w:rsid w:val="00746D0E"/>
    <w:rsid w:val="00747676"/>
    <w:rsid w:val="00751CD8"/>
    <w:rsid w:val="00752F6F"/>
    <w:rsid w:val="00753326"/>
    <w:rsid w:val="00760A0E"/>
    <w:rsid w:val="00761087"/>
    <w:rsid w:val="0076557E"/>
    <w:rsid w:val="00767426"/>
    <w:rsid w:val="00773AC3"/>
    <w:rsid w:val="00774389"/>
    <w:rsid w:val="007767C0"/>
    <w:rsid w:val="0077690E"/>
    <w:rsid w:val="00781D7A"/>
    <w:rsid w:val="0078200C"/>
    <w:rsid w:val="007843A1"/>
    <w:rsid w:val="00790289"/>
    <w:rsid w:val="00790C8C"/>
    <w:rsid w:val="007924DC"/>
    <w:rsid w:val="0079350D"/>
    <w:rsid w:val="00793BB5"/>
    <w:rsid w:val="007941D9"/>
    <w:rsid w:val="00794340"/>
    <w:rsid w:val="007A1D03"/>
    <w:rsid w:val="007A32FA"/>
    <w:rsid w:val="007A4BB9"/>
    <w:rsid w:val="007A6CB4"/>
    <w:rsid w:val="007B1F9D"/>
    <w:rsid w:val="007B4512"/>
    <w:rsid w:val="007B7125"/>
    <w:rsid w:val="007C0187"/>
    <w:rsid w:val="007C07DA"/>
    <w:rsid w:val="007C31F5"/>
    <w:rsid w:val="007C3E90"/>
    <w:rsid w:val="007C4605"/>
    <w:rsid w:val="007C47CD"/>
    <w:rsid w:val="007C4C12"/>
    <w:rsid w:val="007C520D"/>
    <w:rsid w:val="007C5E43"/>
    <w:rsid w:val="007C699A"/>
    <w:rsid w:val="007D0D4E"/>
    <w:rsid w:val="007D4578"/>
    <w:rsid w:val="007D50E7"/>
    <w:rsid w:val="007D5239"/>
    <w:rsid w:val="007D6911"/>
    <w:rsid w:val="007D7AD0"/>
    <w:rsid w:val="007E1F19"/>
    <w:rsid w:val="007E28CC"/>
    <w:rsid w:val="007E2ECF"/>
    <w:rsid w:val="007E33B9"/>
    <w:rsid w:val="007E3811"/>
    <w:rsid w:val="007E3C9F"/>
    <w:rsid w:val="007E3E5E"/>
    <w:rsid w:val="007E4B3D"/>
    <w:rsid w:val="007E580A"/>
    <w:rsid w:val="007E75E6"/>
    <w:rsid w:val="007F0B4B"/>
    <w:rsid w:val="007F204C"/>
    <w:rsid w:val="007F3FD9"/>
    <w:rsid w:val="007F615C"/>
    <w:rsid w:val="00800148"/>
    <w:rsid w:val="008001DD"/>
    <w:rsid w:val="008009D4"/>
    <w:rsid w:val="00802726"/>
    <w:rsid w:val="00806845"/>
    <w:rsid w:val="00807D9A"/>
    <w:rsid w:val="00811B6D"/>
    <w:rsid w:val="00815521"/>
    <w:rsid w:val="00815832"/>
    <w:rsid w:val="00815976"/>
    <w:rsid w:val="00815B79"/>
    <w:rsid w:val="00816E04"/>
    <w:rsid w:val="008175C2"/>
    <w:rsid w:val="00820054"/>
    <w:rsid w:val="00821175"/>
    <w:rsid w:val="0082260C"/>
    <w:rsid w:val="00823CC3"/>
    <w:rsid w:val="00824396"/>
    <w:rsid w:val="00825FEF"/>
    <w:rsid w:val="0082617C"/>
    <w:rsid w:val="00826C46"/>
    <w:rsid w:val="00830018"/>
    <w:rsid w:val="00832968"/>
    <w:rsid w:val="00832B50"/>
    <w:rsid w:val="00832BDF"/>
    <w:rsid w:val="008332B1"/>
    <w:rsid w:val="00834F01"/>
    <w:rsid w:val="008359C2"/>
    <w:rsid w:val="008359C3"/>
    <w:rsid w:val="00836BB8"/>
    <w:rsid w:val="008373C5"/>
    <w:rsid w:val="00837C21"/>
    <w:rsid w:val="008400AF"/>
    <w:rsid w:val="00841522"/>
    <w:rsid w:val="00841BE4"/>
    <w:rsid w:val="00842FAE"/>
    <w:rsid w:val="00845107"/>
    <w:rsid w:val="0084688C"/>
    <w:rsid w:val="00846A9B"/>
    <w:rsid w:val="008471AD"/>
    <w:rsid w:val="008473BB"/>
    <w:rsid w:val="00847636"/>
    <w:rsid w:val="008528F4"/>
    <w:rsid w:val="008567BF"/>
    <w:rsid w:val="00856B48"/>
    <w:rsid w:val="00863342"/>
    <w:rsid w:val="0086457D"/>
    <w:rsid w:val="00865B24"/>
    <w:rsid w:val="00865B26"/>
    <w:rsid w:val="008668B3"/>
    <w:rsid w:val="0087173A"/>
    <w:rsid w:val="008722E9"/>
    <w:rsid w:val="00872B2C"/>
    <w:rsid w:val="00877384"/>
    <w:rsid w:val="00877FDB"/>
    <w:rsid w:val="008802E7"/>
    <w:rsid w:val="008805B3"/>
    <w:rsid w:val="00880F61"/>
    <w:rsid w:val="00881BE0"/>
    <w:rsid w:val="0088431E"/>
    <w:rsid w:val="00887596"/>
    <w:rsid w:val="00890216"/>
    <w:rsid w:val="00890481"/>
    <w:rsid w:val="00891963"/>
    <w:rsid w:val="008A09A8"/>
    <w:rsid w:val="008A22C8"/>
    <w:rsid w:val="008A46F8"/>
    <w:rsid w:val="008A5358"/>
    <w:rsid w:val="008A6DD9"/>
    <w:rsid w:val="008C3C35"/>
    <w:rsid w:val="008C41D0"/>
    <w:rsid w:val="008C4D2C"/>
    <w:rsid w:val="008C7366"/>
    <w:rsid w:val="008C7BFC"/>
    <w:rsid w:val="008D06E6"/>
    <w:rsid w:val="008D1146"/>
    <w:rsid w:val="008D149A"/>
    <w:rsid w:val="008D3D70"/>
    <w:rsid w:val="008D6553"/>
    <w:rsid w:val="008E0874"/>
    <w:rsid w:val="008E0B56"/>
    <w:rsid w:val="008E18CA"/>
    <w:rsid w:val="008E1C66"/>
    <w:rsid w:val="008E2242"/>
    <w:rsid w:val="008E414C"/>
    <w:rsid w:val="008E618D"/>
    <w:rsid w:val="008E6196"/>
    <w:rsid w:val="008F0BEF"/>
    <w:rsid w:val="008F45BD"/>
    <w:rsid w:val="008F6832"/>
    <w:rsid w:val="00901890"/>
    <w:rsid w:val="009104BB"/>
    <w:rsid w:val="009130D3"/>
    <w:rsid w:val="009132D2"/>
    <w:rsid w:val="009154C8"/>
    <w:rsid w:val="009157CE"/>
    <w:rsid w:val="00915A70"/>
    <w:rsid w:val="0091770A"/>
    <w:rsid w:val="00922828"/>
    <w:rsid w:val="00922B8C"/>
    <w:rsid w:val="00922CBB"/>
    <w:rsid w:val="00923557"/>
    <w:rsid w:val="00925CD5"/>
    <w:rsid w:val="0092698D"/>
    <w:rsid w:val="00927EC9"/>
    <w:rsid w:val="009351DF"/>
    <w:rsid w:val="009412B7"/>
    <w:rsid w:val="0094273A"/>
    <w:rsid w:val="00942E70"/>
    <w:rsid w:val="00943210"/>
    <w:rsid w:val="00943635"/>
    <w:rsid w:val="009453A5"/>
    <w:rsid w:val="009511D2"/>
    <w:rsid w:val="009518B7"/>
    <w:rsid w:val="00960D12"/>
    <w:rsid w:val="00961A97"/>
    <w:rsid w:val="0096261C"/>
    <w:rsid w:val="0096410D"/>
    <w:rsid w:val="00964ECF"/>
    <w:rsid w:val="009650BC"/>
    <w:rsid w:val="0096753C"/>
    <w:rsid w:val="00967F4E"/>
    <w:rsid w:val="00970749"/>
    <w:rsid w:val="009723F2"/>
    <w:rsid w:val="00976178"/>
    <w:rsid w:val="00977F47"/>
    <w:rsid w:val="00982D0E"/>
    <w:rsid w:val="00983113"/>
    <w:rsid w:val="00983302"/>
    <w:rsid w:val="00985940"/>
    <w:rsid w:val="009866AC"/>
    <w:rsid w:val="00987237"/>
    <w:rsid w:val="0099382C"/>
    <w:rsid w:val="0099452E"/>
    <w:rsid w:val="009A0D04"/>
    <w:rsid w:val="009A1A88"/>
    <w:rsid w:val="009A2B09"/>
    <w:rsid w:val="009A48BB"/>
    <w:rsid w:val="009A60F0"/>
    <w:rsid w:val="009A7A55"/>
    <w:rsid w:val="009B2CF0"/>
    <w:rsid w:val="009B2EAE"/>
    <w:rsid w:val="009B3E83"/>
    <w:rsid w:val="009B5517"/>
    <w:rsid w:val="009B6272"/>
    <w:rsid w:val="009C1474"/>
    <w:rsid w:val="009C366C"/>
    <w:rsid w:val="009D2382"/>
    <w:rsid w:val="009D34AC"/>
    <w:rsid w:val="009D66AF"/>
    <w:rsid w:val="009D6E6B"/>
    <w:rsid w:val="009E1081"/>
    <w:rsid w:val="009E23BE"/>
    <w:rsid w:val="009E38A5"/>
    <w:rsid w:val="009E40F7"/>
    <w:rsid w:val="009E511F"/>
    <w:rsid w:val="009E57D0"/>
    <w:rsid w:val="009E5DB1"/>
    <w:rsid w:val="009F16C9"/>
    <w:rsid w:val="009F2C84"/>
    <w:rsid w:val="009F35E6"/>
    <w:rsid w:val="009F494B"/>
    <w:rsid w:val="009F7244"/>
    <w:rsid w:val="00A00873"/>
    <w:rsid w:val="00A00D07"/>
    <w:rsid w:val="00A01655"/>
    <w:rsid w:val="00A01BE4"/>
    <w:rsid w:val="00A04F21"/>
    <w:rsid w:val="00A05113"/>
    <w:rsid w:val="00A07040"/>
    <w:rsid w:val="00A10073"/>
    <w:rsid w:val="00A1048E"/>
    <w:rsid w:val="00A109E3"/>
    <w:rsid w:val="00A14BD8"/>
    <w:rsid w:val="00A1512B"/>
    <w:rsid w:val="00A152DF"/>
    <w:rsid w:val="00A17AAB"/>
    <w:rsid w:val="00A202C0"/>
    <w:rsid w:val="00A21C01"/>
    <w:rsid w:val="00A23627"/>
    <w:rsid w:val="00A23C9F"/>
    <w:rsid w:val="00A24003"/>
    <w:rsid w:val="00A24813"/>
    <w:rsid w:val="00A252AC"/>
    <w:rsid w:val="00A26D3C"/>
    <w:rsid w:val="00A3050B"/>
    <w:rsid w:val="00A313B7"/>
    <w:rsid w:val="00A31897"/>
    <w:rsid w:val="00A328E8"/>
    <w:rsid w:val="00A33F59"/>
    <w:rsid w:val="00A36E48"/>
    <w:rsid w:val="00A40DB3"/>
    <w:rsid w:val="00A42D20"/>
    <w:rsid w:val="00A4387C"/>
    <w:rsid w:val="00A45987"/>
    <w:rsid w:val="00A463B7"/>
    <w:rsid w:val="00A47996"/>
    <w:rsid w:val="00A506C3"/>
    <w:rsid w:val="00A51388"/>
    <w:rsid w:val="00A55304"/>
    <w:rsid w:val="00A60DCA"/>
    <w:rsid w:val="00A6141C"/>
    <w:rsid w:val="00A634A0"/>
    <w:rsid w:val="00A660FF"/>
    <w:rsid w:val="00A6622E"/>
    <w:rsid w:val="00A664BD"/>
    <w:rsid w:val="00A66A7B"/>
    <w:rsid w:val="00A66F0C"/>
    <w:rsid w:val="00A723C1"/>
    <w:rsid w:val="00A73DFD"/>
    <w:rsid w:val="00A77033"/>
    <w:rsid w:val="00A77D83"/>
    <w:rsid w:val="00A802E7"/>
    <w:rsid w:val="00A80585"/>
    <w:rsid w:val="00A85108"/>
    <w:rsid w:val="00A9353C"/>
    <w:rsid w:val="00A976EB"/>
    <w:rsid w:val="00AA0F52"/>
    <w:rsid w:val="00AA1AB0"/>
    <w:rsid w:val="00AA642E"/>
    <w:rsid w:val="00AA6B85"/>
    <w:rsid w:val="00AA7046"/>
    <w:rsid w:val="00AA71AB"/>
    <w:rsid w:val="00AA7F06"/>
    <w:rsid w:val="00AB106C"/>
    <w:rsid w:val="00AB3757"/>
    <w:rsid w:val="00AB5998"/>
    <w:rsid w:val="00AB6885"/>
    <w:rsid w:val="00AC2F8E"/>
    <w:rsid w:val="00AD2433"/>
    <w:rsid w:val="00AD2A42"/>
    <w:rsid w:val="00AD3182"/>
    <w:rsid w:val="00AD35A0"/>
    <w:rsid w:val="00AD3B41"/>
    <w:rsid w:val="00AD3C99"/>
    <w:rsid w:val="00AD665D"/>
    <w:rsid w:val="00AD7BD1"/>
    <w:rsid w:val="00AE148B"/>
    <w:rsid w:val="00AE342D"/>
    <w:rsid w:val="00AF1622"/>
    <w:rsid w:val="00AF3146"/>
    <w:rsid w:val="00AF3605"/>
    <w:rsid w:val="00AF3728"/>
    <w:rsid w:val="00AF43E6"/>
    <w:rsid w:val="00AF47AE"/>
    <w:rsid w:val="00AF4900"/>
    <w:rsid w:val="00B00B8E"/>
    <w:rsid w:val="00B0241A"/>
    <w:rsid w:val="00B026B0"/>
    <w:rsid w:val="00B027C3"/>
    <w:rsid w:val="00B02879"/>
    <w:rsid w:val="00B03C54"/>
    <w:rsid w:val="00B062AA"/>
    <w:rsid w:val="00B1037A"/>
    <w:rsid w:val="00B106E5"/>
    <w:rsid w:val="00B1102E"/>
    <w:rsid w:val="00B1331E"/>
    <w:rsid w:val="00B1400D"/>
    <w:rsid w:val="00B143AD"/>
    <w:rsid w:val="00B14660"/>
    <w:rsid w:val="00B159C5"/>
    <w:rsid w:val="00B16647"/>
    <w:rsid w:val="00B23ABC"/>
    <w:rsid w:val="00B24FF7"/>
    <w:rsid w:val="00B25986"/>
    <w:rsid w:val="00B26E8F"/>
    <w:rsid w:val="00B27FD6"/>
    <w:rsid w:val="00B322C3"/>
    <w:rsid w:val="00B344CC"/>
    <w:rsid w:val="00B351DC"/>
    <w:rsid w:val="00B35971"/>
    <w:rsid w:val="00B372C1"/>
    <w:rsid w:val="00B3751A"/>
    <w:rsid w:val="00B429EB"/>
    <w:rsid w:val="00B43046"/>
    <w:rsid w:val="00B448BD"/>
    <w:rsid w:val="00B460DE"/>
    <w:rsid w:val="00B52AFE"/>
    <w:rsid w:val="00B534A9"/>
    <w:rsid w:val="00B53544"/>
    <w:rsid w:val="00B53986"/>
    <w:rsid w:val="00B56F27"/>
    <w:rsid w:val="00B73187"/>
    <w:rsid w:val="00B75D5F"/>
    <w:rsid w:val="00B76EF3"/>
    <w:rsid w:val="00B81E0E"/>
    <w:rsid w:val="00B830D0"/>
    <w:rsid w:val="00B832E3"/>
    <w:rsid w:val="00B833E9"/>
    <w:rsid w:val="00B835B9"/>
    <w:rsid w:val="00B91FDC"/>
    <w:rsid w:val="00B9220E"/>
    <w:rsid w:val="00B94299"/>
    <w:rsid w:val="00B94A3B"/>
    <w:rsid w:val="00B95321"/>
    <w:rsid w:val="00B958BD"/>
    <w:rsid w:val="00B9697A"/>
    <w:rsid w:val="00B96DEC"/>
    <w:rsid w:val="00B9797F"/>
    <w:rsid w:val="00B979EE"/>
    <w:rsid w:val="00BA1371"/>
    <w:rsid w:val="00BA1A4D"/>
    <w:rsid w:val="00BA38F7"/>
    <w:rsid w:val="00BA44E5"/>
    <w:rsid w:val="00BA57CF"/>
    <w:rsid w:val="00BA6D60"/>
    <w:rsid w:val="00BB31B5"/>
    <w:rsid w:val="00BB33DB"/>
    <w:rsid w:val="00BB3470"/>
    <w:rsid w:val="00BB408A"/>
    <w:rsid w:val="00BB47CB"/>
    <w:rsid w:val="00BB4C78"/>
    <w:rsid w:val="00BB4DF3"/>
    <w:rsid w:val="00BB52D4"/>
    <w:rsid w:val="00BB5F79"/>
    <w:rsid w:val="00BB6014"/>
    <w:rsid w:val="00BC102B"/>
    <w:rsid w:val="00BC1BC2"/>
    <w:rsid w:val="00BC4575"/>
    <w:rsid w:val="00BC640E"/>
    <w:rsid w:val="00BC7A9B"/>
    <w:rsid w:val="00BC7D6F"/>
    <w:rsid w:val="00BD36D0"/>
    <w:rsid w:val="00BD54FC"/>
    <w:rsid w:val="00BE0729"/>
    <w:rsid w:val="00BE0EAF"/>
    <w:rsid w:val="00BE1818"/>
    <w:rsid w:val="00BE4741"/>
    <w:rsid w:val="00BE4D1F"/>
    <w:rsid w:val="00BF07AA"/>
    <w:rsid w:val="00BF307E"/>
    <w:rsid w:val="00BF3232"/>
    <w:rsid w:val="00BF5281"/>
    <w:rsid w:val="00BF55B0"/>
    <w:rsid w:val="00BF58DC"/>
    <w:rsid w:val="00C005CF"/>
    <w:rsid w:val="00C00D61"/>
    <w:rsid w:val="00C02611"/>
    <w:rsid w:val="00C0352B"/>
    <w:rsid w:val="00C04A2A"/>
    <w:rsid w:val="00C05105"/>
    <w:rsid w:val="00C05750"/>
    <w:rsid w:val="00C073D4"/>
    <w:rsid w:val="00C10521"/>
    <w:rsid w:val="00C11B7C"/>
    <w:rsid w:val="00C12F4F"/>
    <w:rsid w:val="00C2035C"/>
    <w:rsid w:val="00C20380"/>
    <w:rsid w:val="00C20383"/>
    <w:rsid w:val="00C2138F"/>
    <w:rsid w:val="00C21CA0"/>
    <w:rsid w:val="00C2230B"/>
    <w:rsid w:val="00C23568"/>
    <w:rsid w:val="00C263C7"/>
    <w:rsid w:val="00C30036"/>
    <w:rsid w:val="00C34C24"/>
    <w:rsid w:val="00C35991"/>
    <w:rsid w:val="00C35A6E"/>
    <w:rsid w:val="00C40599"/>
    <w:rsid w:val="00C4178B"/>
    <w:rsid w:val="00C43B4F"/>
    <w:rsid w:val="00C43F2D"/>
    <w:rsid w:val="00C4624F"/>
    <w:rsid w:val="00C46652"/>
    <w:rsid w:val="00C470DC"/>
    <w:rsid w:val="00C47CF5"/>
    <w:rsid w:val="00C502E8"/>
    <w:rsid w:val="00C50FE8"/>
    <w:rsid w:val="00C51A69"/>
    <w:rsid w:val="00C53DE9"/>
    <w:rsid w:val="00C55D1B"/>
    <w:rsid w:val="00C572DB"/>
    <w:rsid w:val="00C57936"/>
    <w:rsid w:val="00C60096"/>
    <w:rsid w:val="00C609AD"/>
    <w:rsid w:val="00C63417"/>
    <w:rsid w:val="00C64017"/>
    <w:rsid w:val="00C668E7"/>
    <w:rsid w:val="00C669DB"/>
    <w:rsid w:val="00C70E21"/>
    <w:rsid w:val="00C71866"/>
    <w:rsid w:val="00C726C2"/>
    <w:rsid w:val="00C73F01"/>
    <w:rsid w:val="00C7438B"/>
    <w:rsid w:val="00C7618B"/>
    <w:rsid w:val="00C802EA"/>
    <w:rsid w:val="00C81D37"/>
    <w:rsid w:val="00C8320F"/>
    <w:rsid w:val="00C835EA"/>
    <w:rsid w:val="00C94353"/>
    <w:rsid w:val="00C95F55"/>
    <w:rsid w:val="00C96873"/>
    <w:rsid w:val="00CA01E8"/>
    <w:rsid w:val="00CA0B2A"/>
    <w:rsid w:val="00CA25F6"/>
    <w:rsid w:val="00CA4263"/>
    <w:rsid w:val="00CA51C4"/>
    <w:rsid w:val="00CA5BAA"/>
    <w:rsid w:val="00CA7D5F"/>
    <w:rsid w:val="00CB28C0"/>
    <w:rsid w:val="00CB4B36"/>
    <w:rsid w:val="00CB54BB"/>
    <w:rsid w:val="00CB54BC"/>
    <w:rsid w:val="00CC0B94"/>
    <w:rsid w:val="00CC1C58"/>
    <w:rsid w:val="00CC4364"/>
    <w:rsid w:val="00CC4E8A"/>
    <w:rsid w:val="00CC5E9E"/>
    <w:rsid w:val="00CC710A"/>
    <w:rsid w:val="00CD02CB"/>
    <w:rsid w:val="00CD709E"/>
    <w:rsid w:val="00CE0D5C"/>
    <w:rsid w:val="00CE4684"/>
    <w:rsid w:val="00CE522D"/>
    <w:rsid w:val="00CE6E15"/>
    <w:rsid w:val="00CF455E"/>
    <w:rsid w:val="00CF6E5F"/>
    <w:rsid w:val="00CF738B"/>
    <w:rsid w:val="00D01EE5"/>
    <w:rsid w:val="00D03216"/>
    <w:rsid w:val="00D03BF7"/>
    <w:rsid w:val="00D06A15"/>
    <w:rsid w:val="00D10019"/>
    <w:rsid w:val="00D106C0"/>
    <w:rsid w:val="00D12C65"/>
    <w:rsid w:val="00D13013"/>
    <w:rsid w:val="00D1560D"/>
    <w:rsid w:val="00D16BCD"/>
    <w:rsid w:val="00D22431"/>
    <w:rsid w:val="00D25A25"/>
    <w:rsid w:val="00D26CFB"/>
    <w:rsid w:val="00D27E03"/>
    <w:rsid w:val="00D4030A"/>
    <w:rsid w:val="00D407B1"/>
    <w:rsid w:val="00D4149D"/>
    <w:rsid w:val="00D465A4"/>
    <w:rsid w:val="00D51E97"/>
    <w:rsid w:val="00D543D5"/>
    <w:rsid w:val="00D550ED"/>
    <w:rsid w:val="00D557F4"/>
    <w:rsid w:val="00D63090"/>
    <w:rsid w:val="00D64A9E"/>
    <w:rsid w:val="00D67974"/>
    <w:rsid w:val="00D72E33"/>
    <w:rsid w:val="00D74AA5"/>
    <w:rsid w:val="00D7700A"/>
    <w:rsid w:val="00D7768E"/>
    <w:rsid w:val="00D77C49"/>
    <w:rsid w:val="00D77D39"/>
    <w:rsid w:val="00D80F47"/>
    <w:rsid w:val="00D81F3F"/>
    <w:rsid w:val="00D832C7"/>
    <w:rsid w:val="00D8608C"/>
    <w:rsid w:val="00D86A2D"/>
    <w:rsid w:val="00D905AB"/>
    <w:rsid w:val="00D9112C"/>
    <w:rsid w:val="00D9336B"/>
    <w:rsid w:val="00D95FBC"/>
    <w:rsid w:val="00D96BCC"/>
    <w:rsid w:val="00DA28B8"/>
    <w:rsid w:val="00DA28F7"/>
    <w:rsid w:val="00DA53CB"/>
    <w:rsid w:val="00DA5762"/>
    <w:rsid w:val="00DA5B62"/>
    <w:rsid w:val="00DA6731"/>
    <w:rsid w:val="00DA7580"/>
    <w:rsid w:val="00DB0F82"/>
    <w:rsid w:val="00DB11A4"/>
    <w:rsid w:val="00DB11A8"/>
    <w:rsid w:val="00DB3573"/>
    <w:rsid w:val="00DB3C30"/>
    <w:rsid w:val="00DB5351"/>
    <w:rsid w:val="00DB57CE"/>
    <w:rsid w:val="00DC30A2"/>
    <w:rsid w:val="00DC52EC"/>
    <w:rsid w:val="00DC5A75"/>
    <w:rsid w:val="00DC6551"/>
    <w:rsid w:val="00DC6B47"/>
    <w:rsid w:val="00DC7E9C"/>
    <w:rsid w:val="00DD025D"/>
    <w:rsid w:val="00DD1514"/>
    <w:rsid w:val="00DD3C9F"/>
    <w:rsid w:val="00DD46D8"/>
    <w:rsid w:val="00DD4A61"/>
    <w:rsid w:val="00DD50AA"/>
    <w:rsid w:val="00DD7C3C"/>
    <w:rsid w:val="00DE0412"/>
    <w:rsid w:val="00DE147B"/>
    <w:rsid w:val="00DE2AA3"/>
    <w:rsid w:val="00DE3394"/>
    <w:rsid w:val="00DE37AD"/>
    <w:rsid w:val="00DE48E2"/>
    <w:rsid w:val="00DE4FD1"/>
    <w:rsid w:val="00DE55D3"/>
    <w:rsid w:val="00DE63AB"/>
    <w:rsid w:val="00DE68A9"/>
    <w:rsid w:val="00DE69D8"/>
    <w:rsid w:val="00DF02AF"/>
    <w:rsid w:val="00DF12B9"/>
    <w:rsid w:val="00DF17CD"/>
    <w:rsid w:val="00DF7E3C"/>
    <w:rsid w:val="00E15849"/>
    <w:rsid w:val="00E16CB8"/>
    <w:rsid w:val="00E17008"/>
    <w:rsid w:val="00E2149A"/>
    <w:rsid w:val="00E23D41"/>
    <w:rsid w:val="00E242C0"/>
    <w:rsid w:val="00E24866"/>
    <w:rsid w:val="00E24F32"/>
    <w:rsid w:val="00E2579D"/>
    <w:rsid w:val="00E27F6B"/>
    <w:rsid w:val="00E304A3"/>
    <w:rsid w:val="00E33605"/>
    <w:rsid w:val="00E33A6A"/>
    <w:rsid w:val="00E35F8B"/>
    <w:rsid w:val="00E402BA"/>
    <w:rsid w:val="00E4034F"/>
    <w:rsid w:val="00E43C03"/>
    <w:rsid w:val="00E476F8"/>
    <w:rsid w:val="00E52DD1"/>
    <w:rsid w:val="00E53668"/>
    <w:rsid w:val="00E577BE"/>
    <w:rsid w:val="00E619DB"/>
    <w:rsid w:val="00E629DC"/>
    <w:rsid w:val="00E64429"/>
    <w:rsid w:val="00E66407"/>
    <w:rsid w:val="00E66D0B"/>
    <w:rsid w:val="00E72303"/>
    <w:rsid w:val="00E72C0E"/>
    <w:rsid w:val="00E75385"/>
    <w:rsid w:val="00E75A1B"/>
    <w:rsid w:val="00E75A79"/>
    <w:rsid w:val="00E77DE3"/>
    <w:rsid w:val="00E8044C"/>
    <w:rsid w:val="00E828F0"/>
    <w:rsid w:val="00E82D92"/>
    <w:rsid w:val="00E86959"/>
    <w:rsid w:val="00E87509"/>
    <w:rsid w:val="00E900F7"/>
    <w:rsid w:val="00E943DC"/>
    <w:rsid w:val="00E952C7"/>
    <w:rsid w:val="00E97B5A"/>
    <w:rsid w:val="00EA1A18"/>
    <w:rsid w:val="00EA235A"/>
    <w:rsid w:val="00EA6064"/>
    <w:rsid w:val="00EB0078"/>
    <w:rsid w:val="00EB2363"/>
    <w:rsid w:val="00EB3A2C"/>
    <w:rsid w:val="00EB7092"/>
    <w:rsid w:val="00EB7C45"/>
    <w:rsid w:val="00EB7CBF"/>
    <w:rsid w:val="00EC0A38"/>
    <w:rsid w:val="00ED0382"/>
    <w:rsid w:val="00ED46E1"/>
    <w:rsid w:val="00ED5933"/>
    <w:rsid w:val="00ED77F6"/>
    <w:rsid w:val="00ED7A16"/>
    <w:rsid w:val="00EE1280"/>
    <w:rsid w:val="00EE2FE4"/>
    <w:rsid w:val="00EE39F4"/>
    <w:rsid w:val="00EE4C0B"/>
    <w:rsid w:val="00EE5ABC"/>
    <w:rsid w:val="00EF2483"/>
    <w:rsid w:val="00EF2964"/>
    <w:rsid w:val="00EF3791"/>
    <w:rsid w:val="00EF38DF"/>
    <w:rsid w:val="00EF5135"/>
    <w:rsid w:val="00EF747A"/>
    <w:rsid w:val="00F00F12"/>
    <w:rsid w:val="00F0181E"/>
    <w:rsid w:val="00F01C21"/>
    <w:rsid w:val="00F02AC6"/>
    <w:rsid w:val="00F0419A"/>
    <w:rsid w:val="00F05738"/>
    <w:rsid w:val="00F05DBF"/>
    <w:rsid w:val="00F07EA4"/>
    <w:rsid w:val="00F12981"/>
    <w:rsid w:val="00F13F1E"/>
    <w:rsid w:val="00F1621C"/>
    <w:rsid w:val="00F16752"/>
    <w:rsid w:val="00F2112B"/>
    <w:rsid w:val="00F21F6F"/>
    <w:rsid w:val="00F31B76"/>
    <w:rsid w:val="00F32BB3"/>
    <w:rsid w:val="00F33F15"/>
    <w:rsid w:val="00F33F8D"/>
    <w:rsid w:val="00F40802"/>
    <w:rsid w:val="00F452FE"/>
    <w:rsid w:val="00F45B65"/>
    <w:rsid w:val="00F46D77"/>
    <w:rsid w:val="00F55518"/>
    <w:rsid w:val="00F6023F"/>
    <w:rsid w:val="00F62255"/>
    <w:rsid w:val="00F651D0"/>
    <w:rsid w:val="00F65571"/>
    <w:rsid w:val="00F66B6B"/>
    <w:rsid w:val="00F66C8A"/>
    <w:rsid w:val="00F700FF"/>
    <w:rsid w:val="00F739F0"/>
    <w:rsid w:val="00F80824"/>
    <w:rsid w:val="00F82B4C"/>
    <w:rsid w:val="00F830CA"/>
    <w:rsid w:val="00F83A39"/>
    <w:rsid w:val="00F849C0"/>
    <w:rsid w:val="00F85434"/>
    <w:rsid w:val="00F86FC5"/>
    <w:rsid w:val="00F91DB4"/>
    <w:rsid w:val="00F91EDF"/>
    <w:rsid w:val="00F95C78"/>
    <w:rsid w:val="00F96849"/>
    <w:rsid w:val="00FA18A9"/>
    <w:rsid w:val="00FA1930"/>
    <w:rsid w:val="00FA2BFE"/>
    <w:rsid w:val="00FA3C10"/>
    <w:rsid w:val="00FA78CC"/>
    <w:rsid w:val="00FB0D4A"/>
    <w:rsid w:val="00FB2E20"/>
    <w:rsid w:val="00FB6189"/>
    <w:rsid w:val="00FB6717"/>
    <w:rsid w:val="00FB6A3F"/>
    <w:rsid w:val="00FB7AB0"/>
    <w:rsid w:val="00FC2949"/>
    <w:rsid w:val="00FC61DD"/>
    <w:rsid w:val="00FD0256"/>
    <w:rsid w:val="00FD1163"/>
    <w:rsid w:val="00FD3704"/>
    <w:rsid w:val="00FE0C1E"/>
    <w:rsid w:val="00FE2B1B"/>
    <w:rsid w:val="00FE7B26"/>
    <w:rsid w:val="00FF23AA"/>
    <w:rsid w:val="00FF3290"/>
    <w:rsid w:val="00FF6D06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357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B35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13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64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1">
    <w:name w:val="Верхний колонтитул Знак1"/>
    <w:basedOn w:val="a0"/>
    <w:rsid w:val="00E75A79"/>
  </w:style>
  <w:style w:type="character" w:customStyle="1" w:styleId="12">
    <w:name w:val="Нижний колонтитул Знак1"/>
    <w:basedOn w:val="a0"/>
    <w:uiPriority w:val="99"/>
    <w:semiHidden/>
    <w:rsid w:val="00E75A79"/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0AF"/>
    <w:rPr>
      <w:rFonts w:ascii="Tahoma" w:eastAsia="Times New Roman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400A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e">
    <w:name w:val="page number"/>
    <w:basedOn w:val="a0"/>
    <w:uiPriority w:val="99"/>
    <w:rsid w:val="008400AF"/>
  </w:style>
  <w:style w:type="character" w:customStyle="1" w:styleId="FontStyle39">
    <w:name w:val="Font Style39"/>
    <w:basedOn w:val="a0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0">
    <w:name w:val="Заголовок 2 Знак"/>
    <w:basedOn w:val="a0"/>
    <w:link w:val="2"/>
    <w:rsid w:val="00DB357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B357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1">
    <w:name w:val="Стиль2"/>
    <w:basedOn w:val="a0"/>
    <w:uiPriority w:val="1"/>
    <w:qFormat/>
    <w:rsid w:val="00DB3573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basedOn w:val="a0"/>
    <w:uiPriority w:val="99"/>
    <w:semiHidden/>
    <w:unhideWhenUsed/>
    <w:rsid w:val="00DB35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1%D0%BA%D0%BE%D0%BF%D0%B0" TargetMode="External"/><Relationship Id="rId18" Type="http://schemas.openxmlformats.org/officeDocument/2006/relationships/hyperlink" Target="http://ru.wikipedia.org/wiki/%D0%95%D0%B2%D1%80%D0%BE%D0%BF%D0%B5%D0%B9%D1%81%D0%BA%D0%B0%D1%8F_%D0%BD%D0%BE%D1%80%D0%BA%D0%B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4%D0%B8%D0%BA%D0%BE%D1%80%D0%BE%D1%81%D1%8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1%D0%B5%D1%80%D0%BA%D1%83%D1%82" TargetMode="External"/><Relationship Id="rId17" Type="http://schemas.openxmlformats.org/officeDocument/2006/relationships/hyperlink" Target="http://ru.wikipedia.org/wiki/%D0%A2%D0%B5%D1%82%D0%B5%D1%80%D0%B5%D0%B2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1%8F%D0%B1%D1%87%D0%B8%D0%BA%D0%B8" TargetMode="External"/><Relationship Id="rId20" Type="http://schemas.openxmlformats.org/officeDocument/2006/relationships/hyperlink" Target="http://ru.wikipedia.org/wiki/%D0%A0%D0%BE%D1%81%D0%BE%D0%BC%D0%B0%D1%85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5%D0%B2%D0%B5%D1%80%D0%BD%D1%8B%D0%B9_%D0%BE%D0%BB%D0%B5%D0%BD%D1%8C" TargetMode="External"/><Relationship Id="rId24" Type="http://schemas.openxmlformats.org/officeDocument/2006/relationships/hyperlink" Target="http://ru.wikipedia.org/wiki/%D0%9C%D0%BE%D1%80%D0%BE%D1%8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0%D0%BF%D1%81%D0%B0%D0%BD" TargetMode="External"/><Relationship Id="rId23" Type="http://schemas.openxmlformats.org/officeDocument/2006/relationships/hyperlink" Target="http://ru.wikipedia.org/wiki/%D0%93%D0%BE%D0%BB%D1%83%D0%B1%D0%B8%D0%BA%D0%B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ru.wikipedia.org/wiki/%D0%92%D1%8B%D0%B4%D1%80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A1%D0%B5%D1%80%D1%8B%D0%B9_%D1%81%D0%BE%D1%80%D0%BE%D0%BA%D0%BE%D0%BF%D1%83%D1%82" TargetMode="External"/><Relationship Id="rId22" Type="http://schemas.openxmlformats.org/officeDocument/2006/relationships/hyperlink" Target="http://ru.wikipedia.org/wiki/%D0%9A%D0%BB%D1%8E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81FA-172B-4B89-9B22-4FA3D962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14736</Words>
  <Characters>83999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2</cp:revision>
  <cp:lastPrinted>2019-04-04T03:31:00Z</cp:lastPrinted>
  <dcterms:created xsi:type="dcterms:W3CDTF">2019-04-04T03:49:00Z</dcterms:created>
  <dcterms:modified xsi:type="dcterms:W3CDTF">2019-04-04T03:49:00Z</dcterms:modified>
</cp:coreProperties>
</file>