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-453390</wp:posOffset>
            </wp:positionV>
            <wp:extent cx="571500" cy="742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6CCD" w:rsidRDefault="00FA6CCD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6CCD" w:rsidRDefault="00FA6CCD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313C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88313C">
        <w:rPr>
          <w:rFonts w:ascii="Times New Roman" w:hAnsi="Times New Roman" w:cs="Times New Roman"/>
          <w:sz w:val="28"/>
          <w:szCs w:val="28"/>
        </w:rPr>
        <w:t>СК</w:t>
      </w:r>
      <w:r w:rsidRPr="0088313C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922F0" w:rsidRDefault="008743F4" w:rsidP="009922F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8313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04C94" w:rsidRPr="00C04C94" w:rsidRDefault="00C04C94" w:rsidP="00C04C9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RPr="00EA1148" w:rsidTr="00BC33ED">
        <w:tc>
          <w:tcPr>
            <w:tcW w:w="4785" w:type="dxa"/>
          </w:tcPr>
          <w:p w:rsidR="00BC33ED" w:rsidRPr="00EA1148" w:rsidRDefault="00174F51" w:rsidP="004A3E4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1148">
              <w:rPr>
                <w:rFonts w:ascii="Times New Roman" w:hAnsi="Times New Roman" w:cs="Times New Roman"/>
                <w:b w:val="0"/>
                <w:sz w:val="26"/>
                <w:szCs w:val="26"/>
              </w:rPr>
              <w:t>29</w:t>
            </w:r>
            <w:r w:rsidR="003974BE" w:rsidRPr="00EA1148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 w:rsidR="006755BD" w:rsidRPr="00EA1148">
              <w:rPr>
                <w:rFonts w:ascii="Times New Roman" w:hAnsi="Times New Roman" w:cs="Times New Roman"/>
                <w:b w:val="0"/>
                <w:sz w:val="26"/>
                <w:szCs w:val="26"/>
              </w:rPr>
              <w:t>05</w:t>
            </w:r>
            <w:r w:rsidR="00BC33ED" w:rsidRPr="00EA1148">
              <w:rPr>
                <w:rFonts w:ascii="Times New Roman" w:hAnsi="Times New Roman" w:cs="Times New Roman"/>
                <w:b w:val="0"/>
                <w:sz w:val="26"/>
                <w:szCs w:val="26"/>
              </w:rPr>
              <w:t>.201</w:t>
            </w:r>
            <w:r w:rsidR="004C6310" w:rsidRPr="00EA1148">
              <w:rPr>
                <w:rFonts w:ascii="Times New Roman" w:hAnsi="Times New Roman" w:cs="Times New Roman"/>
                <w:b w:val="0"/>
                <w:sz w:val="26"/>
                <w:szCs w:val="26"/>
              </w:rPr>
              <w:t>9</w:t>
            </w:r>
            <w:r w:rsidR="00BC33ED" w:rsidRPr="00EA114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Pr="00EA1148" w:rsidRDefault="00B43194" w:rsidP="00EA114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A114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</w:t>
            </w:r>
            <w:r w:rsidR="00BB5E49" w:rsidRPr="00EA114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</w:t>
            </w:r>
            <w:r w:rsidR="00327EB7" w:rsidRPr="00EA114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</w:t>
            </w:r>
            <w:r w:rsidR="00BB5E49" w:rsidRPr="00EA114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</w:t>
            </w:r>
            <w:r w:rsidR="006755BD" w:rsidRPr="00EA114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BC33ED" w:rsidRPr="00EA1148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  <w:r w:rsidR="00405DB7" w:rsidRPr="00EA114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EA1148" w:rsidRPr="00EA1148">
              <w:rPr>
                <w:rFonts w:ascii="Times New Roman" w:hAnsi="Times New Roman" w:cs="Times New Roman"/>
                <w:b w:val="0"/>
                <w:sz w:val="26"/>
                <w:szCs w:val="26"/>
              </w:rPr>
              <w:t>135</w:t>
            </w:r>
          </w:p>
        </w:tc>
      </w:tr>
    </w:tbl>
    <w:p w:rsidR="0088313C" w:rsidRPr="00EA1148" w:rsidRDefault="0088313C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8743F4" w:rsidRPr="00EA1148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EA1148">
        <w:rPr>
          <w:rFonts w:ascii="Times New Roman" w:hAnsi="Times New Roman" w:cs="Times New Roman"/>
          <w:b w:val="0"/>
          <w:sz w:val="26"/>
          <w:szCs w:val="26"/>
        </w:rPr>
        <w:t xml:space="preserve">с. Каргасок </w:t>
      </w:r>
    </w:p>
    <w:p w:rsidR="008C22BD" w:rsidRPr="00EA1148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C33ED" w:rsidRPr="00EA1148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  <w:sectPr w:rsidR="00BC33ED" w:rsidRPr="00EA1148" w:rsidSect="00EA1148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5"/>
      </w:tblGrid>
      <w:tr w:rsidR="00BC33ED" w:rsidRPr="00EA1148" w:rsidTr="004E49E9">
        <w:tc>
          <w:tcPr>
            <w:tcW w:w="5070" w:type="dxa"/>
          </w:tcPr>
          <w:p w:rsidR="00BC33ED" w:rsidRPr="00EA1148" w:rsidRDefault="004E199B" w:rsidP="005D0680">
            <w:pPr>
              <w:jc w:val="both"/>
              <w:rPr>
                <w:sz w:val="26"/>
                <w:szCs w:val="26"/>
              </w:rPr>
            </w:pPr>
            <w:r w:rsidRPr="00EA1148">
              <w:rPr>
                <w:sz w:val="26"/>
                <w:szCs w:val="26"/>
              </w:rPr>
              <w:lastRenderedPageBreak/>
              <w:t>О</w:t>
            </w:r>
            <w:r w:rsidR="00EE272A" w:rsidRPr="00EA1148">
              <w:rPr>
                <w:sz w:val="26"/>
                <w:szCs w:val="26"/>
              </w:rPr>
              <w:t xml:space="preserve"> подготовке</w:t>
            </w:r>
            <w:r w:rsidR="00AE722D" w:rsidRPr="00EA1148">
              <w:rPr>
                <w:sz w:val="26"/>
                <w:szCs w:val="26"/>
              </w:rPr>
              <w:t xml:space="preserve"> документации по планировке территории (проекта планировки и проекта межевания территории) по объекту</w:t>
            </w:r>
            <w:r w:rsidR="004C6310" w:rsidRPr="00EA1148">
              <w:rPr>
                <w:sz w:val="26"/>
                <w:szCs w:val="26"/>
              </w:rPr>
              <w:t>:</w:t>
            </w:r>
            <w:r w:rsidR="00210F85" w:rsidRPr="00EA1148">
              <w:rPr>
                <w:sz w:val="26"/>
                <w:szCs w:val="26"/>
              </w:rPr>
              <w:t xml:space="preserve"> </w:t>
            </w:r>
            <w:r w:rsidR="00F800F0" w:rsidRPr="00EA1148">
              <w:rPr>
                <w:sz w:val="26"/>
                <w:szCs w:val="26"/>
              </w:rPr>
              <w:t>«</w:t>
            </w:r>
            <w:r w:rsidR="005D0680" w:rsidRPr="00EA1148">
              <w:rPr>
                <w:sz w:val="26"/>
                <w:szCs w:val="26"/>
              </w:rPr>
              <w:t>Обустройство Оленьего нефтяного месторождения. Кустовая площадка №39</w:t>
            </w:r>
            <w:r w:rsidR="004C6310" w:rsidRPr="00EA1148">
              <w:rPr>
                <w:sz w:val="26"/>
                <w:szCs w:val="26"/>
              </w:rPr>
              <w:t>»</w:t>
            </w:r>
          </w:p>
        </w:tc>
        <w:tc>
          <w:tcPr>
            <w:tcW w:w="4395" w:type="dxa"/>
          </w:tcPr>
          <w:p w:rsidR="00BC33ED" w:rsidRPr="00EA1148" w:rsidRDefault="00BC33ED" w:rsidP="00BC33ED">
            <w:pPr>
              <w:ind w:right="-639"/>
              <w:jc w:val="both"/>
              <w:rPr>
                <w:sz w:val="26"/>
                <w:szCs w:val="26"/>
              </w:rPr>
            </w:pPr>
          </w:p>
        </w:tc>
      </w:tr>
    </w:tbl>
    <w:p w:rsidR="00BC33ED" w:rsidRPr="00EA1148" w:rsidRDefault="00BC33ED" w:rsidP="00BC33ED">
      <w:pPr>
        <w:ind w:right="-639"/>
        <w:jc w:val="both"/>
        <w:rPr>
          <w:sz w:val="26"/>
          <w:szCs w:val="26"/>
        </w:rPr>
      </w:pPr>
    </w:p>
    <w:p w:rsidR="008743F4" w:rsidRPr="00EA1148" w:rsidRDefault="00672A2A" w:rsidP="0088050E">
      <w:pPr>
        <w:ind w:right="141" w:firstLine="709"/>
        <w:jc w:val="both"/>
        <w:rPr>
          <w:sz w:val="26"/>
          <w:szCs w:val="26"/>
        </w:rPr>
      </w:pPr>
      <w:r w:rsidRPr="00EA1148">
        <w:rPr>
          <w:sz w:val="26"/>
          <w:szCs w:val="26"/>
        </w:rPr>
        <w:t>В</w:t>
      </w:r>
      <w:r w:rsidR="00D46136" w:rsidRPr="00EA1148">
        <w:rPr>
          <w:sz w:val="26"/>
          <w:szCs w:val="26"/>
        </w:rPr>
        <w:t xml:space="preserve"> соответствии</w:t>
      </w:r>
      <w:r w:rsidR="00302538" w:rsidRPr="00EA1148">
        <w:rPr>
          <w:sz w:val="26"/>
          <w:szCs w:val="26"/>
        </w:rPr>
        <w:t xml:space="preserve"> со статьёй 45</w:t>
      </w:r>
      <w:r w:rsidR="008743F4" w:rsidRPr="00EA1148">
        <w:rPr>
          <w:sz w:val="26"/>
          <w:szCs w:val="26"/>
        </w:rPr>
        <w:t xml:space="preserve"> Градостроительного Кодекса Р</w:t>
      </w:r>
      <w:r w:rsidRPr="00EA1148">
        <w:rPr>
          <w:sz w:val="26"/>
          <w:szCs w:val="26"/>
        </w:rPr>
        <w:t>оссийской Федерации</w:t>
      </w:r>
      <w:r w:rsidR="00D46136" w:rsidRPr="00EA1148">
        <w:rPr>
          <w:sz w:val="26"/>
          <w:szCs w:val="26"/>
        </w:rPr>
        <w:t xml:space="preserve"> от 29.12.2004 №190-ФЗ</w:t>
      </w:r>
      <w:r w:rsidR="008743F4" w:rsidRPr="00EA1148">
        <w:rPr>
          <w:sz w:val="26"/>
          <w:szCs w:val="26"/>
        </w:rPr>
        <w:t>,</w:t>
      </w:r>
      <w:r w:rsidR="00286D16" w:rsidRPr="00EA1148">
        <w:rPr>
          <w:sz w:val="26"/>
          <w:szCs w:val="26"/>
        </w:rPr>
        <w:t xml:space="preserve"> </w:t>
      </w:r>
      <w:r w:rsidR="008C22BD" w:rsidRPr="00EA1148">
        <w:rPr>
          <w:sz w:val="26"/>
          <w:szCs w:val="26"/>
        </w:rPr>
        <w:t>Ф</w:t>
      </w:r>
      <w:r w:rsidR="00D64191" w:rsidRPr="00EA1148">
        <w:rPr>
          <w:sz w:val="26"/>
          <w:szCs w:val="26"/>
        </w:rPr>
        <w:t>едеральным законом от 06.10.2003</w:t>
      </w:r>
      <w:r w:rsidR="008C22BD" w:rsidRPr="00EA1148">
        <w:rPr>
          <w:sz w:val="26"/>
          <w:szCs w:val="26"/>
        </w:rPr>
        <w:t xml:space="preserve"> </w:t>
      </w:r>
      <w:r w:rsidR="00286D16" w:rsidRPr="00EA1148">
        <w:rPr>
          <w:sz w:val="26"/>
          <w:szCs w:val="26"/>
        </w:rPr>
        <w:t xml:space="preserve">№131-ФЗ «Об общих принципах организации местного самоуправления </w:t>
      </w:r>
      <w:r w:rsidR="008C22BD" w:rsidRPr="00EA1148">
        <w:rPr>
          <w:sz w:val="26"/>
          <w:szCs w:val="26"/>
        </w:rPr>
        <w:t>в Российской Федерации»</w:t>
      </w:r>
      <w:r w:rsidR="001F45DB" w:rsidRPr="00EA1148">
        <w:rPr>
          <w:sz w:val="26"/>
          <w:szCs w:val="26"/>
        </w:rPr>
        <w:t>,</w:t>
      </w:r>
      <w:r w:rsidR="00A25D18" w:rsidRPr="00EA1148">
        <w:rPr>
          <w:sz w:val="26"/>
          <w:szCs w:val="26"/>
        </w:rPr>
        <w:t xml:space="preserve"> рассмотрев обращение </w:t>
      </w:r>
      <w:r w:rsidR="00405DB7" w:rsidRPr="00EA1148">
        <w:rPr>
          <w:sz w:val="26"/>
          <w:szCs w:val="26"/>
        </w:rPr>
        <w:t>АО</w:t>
      </w:r>
      <w:r w:rsidR="00881763" w:rsidRPr="00EA1148">
        <w:rPr>
          <w:sz w:val="26"/>
          <w:szCs w:val="26"/>
        </w:rPr>
        <w:t xml:space="preserve"> «</w:t>
      </w:r>
      <w:r w:rsidR="00AE722D" w:rsidRPr="00EA1148">
        <w:rPr>
          <w:sz w:val="26"/>
          <w:szCs w:val="26"/>
        </w:rPr>
        <w:t>Томскнефть</w:t>
      </w:r>
      <w:r w:rsidR="00881763" w:rsidRPr="00EA1148">
        <w:rPr>
          <w:sz w:val="26"/>
          <w:szCs w:val="26"/>
        </w:rPr>
        <w:t>»</w:t>
      </w:r>
      <w:r w:rsidR="00AE722D" w:rsidRPr="00EA1148">
        <w:rPr>
          <w:sz w:val="26"/>
          <w:szCs w:val="26"/>
        </w:rPr>
        <w:t xml:space="preserve"> ВНК</w:t>
      </w:r>
      <w:r w:rsidR="00881763" w:rsidRPr="00EA1148">
        <w:rPr>
          <w:sz w:val="26"/>
          <w:szCs w:val="26"/>
        </w:rPr>
        <w:t xml:space="preserve"> от </w:t>
      </w:r>
      <w:r w:rsidR="005D0680" w:rsidRPr="00EA1148">
        <w:rPr>
          <w:sz w:val="26"/>
          <w:szCs w:val="26"/>
        </w:rPr>
        <w:t>27</w:t>
      </w:r>
      <w:r w:rsidR="006755BD" w:rsidRPr="00EA1148">
        <w:rPr>
          <w:sz w:val="26"/>
          <w:szCs w:val="26"/>
        </w:rPr>
        <w:t xml:space="preserve"> мая</w:t>
      </w:r>
      <w:r w:rsidR="00AE722D" w:rsidRPr="00EA1148">
        <w:rPr>
          <w:sz w:val="26"/>
          <w:szCs w:val="26"/>
        </w:rPr>
        <w:t xml:space="preserve"> 2019 г. № 103/2</w:t>
      </w:r>
      <w:r w:rsidR="005D0680" w:rsidRPr="00EA1148">
        <w:rPr>
          <w:sz w:val="26"/>
          <w:szCs w:val="26"/>
        </w:rPr>
        <w:t>-1580</w:t>
      </w:r>
      <w:r w:rsidR="009973E5" w:rsidRPr="00EA1148">
        <w:rPr>
          <w:sz w:val="26"/>
          <w:szCs w:val="26"/>
        </w:rPr>
        <w:t xml:space="preserve"> и</w:t>
      </w:r>
      <w:r w:rsidR="00C5016F" w:rsidRPr="00EA1148">
        <w:rPr>
          <w:sz w:val="26"/>
          <w:szCs w:val="26"/>
        </w:rPr>
        <w:t xml:space="preserve"> обзорную схему</w:t>
      </w:r>
      <w:r w:rsidR="00EB0D5F" w:rsidRPr="00EA1148">
        <w:rPr>
          <w:sz w:val="26"/>
          <w:szCs w:val="26"/>
        </w:rPr>
        <w:t xml:space="preserve"> </w:t>
      </w:r>
      <w:r w:rsidR="00AE722D" w:rsidRPr="00EA1148">
        <w:rPr>
          <w:sz w:val="26"/>
          <w:szCs w:val="26"/>
        </w:rPr>
        <w:t>размещения объекта</w:t>
      </w:r>
    </w:p>
    <w:p w:rsidR="008743F4" w:rsidRPr="00EA1148" w:rsidRDefault="008743F4" w:rsidP="00933C66">
      <w:pPr>
        <w:ind w:right="141" w:firstLine="426"/>
        <w:jc w:val="both"/>
        <w:rPr>
          <w:sz w:val="26"/>
          <w:szCs w:val="26"/>
        </w:rPr>
      </w:pPr>
    </w:p>
    <w:p w:rsidR="008743F4" w:rsidRPr="00EA1148" w:rsidRDefault="007C36A7" w:rsidP="0088050E">
      <w:pPr>
        <w:ind w:right="141" w:firstLine="709"/>
        <w:jc w:val="both"/>
        <w:rPr>
          <w:sz w:val="26"/>
          <w:szCs w:val="26"/>
        </w:rPr>
      </w:pPr>
      <w:r w:rsidRPr="00EA1148">
        <w:rPr>
          <w:sz w:val="26"/>
          <w:szCs w:val="26"/>
        </w:rPr>
        <w:t>Администрация Каргасокского района постановляет:</w:t>
      </w:r>
    </w:p>
    <w:p w:rsidR="006A6D62" w:rsidRPr="00EA1148" w:rsidRDefault="006A6D62" w:rsidP="0088050E">
      <w:pPr>
        <w:tabs>
          <w:tab w:val="left" w:pos="851"/>
          <w:tab w:val="left" w:pos="1134"/>
        </w:tabs>
        <w:ind w:right="141" w:firstLine="709"/>
        <w:jc w:val="both"/>
        <w:rPr>
          <w:sz w:val="26"/>
          <w:szCs w:val="26"/>
        </w:rPr>
      </w:pPr>
    </w:p>
    <w:p w:rsidR="00A54F40" w:rsidRPr="00EA1148" w:rsidRDefault="00656D06" w:rsidP="0088050E">
      <w:pPr>
        <w:tabs>
          <w:tab w:val="left" w:pos="851"/>
          <w:tab w:val="left" w:pos="1134"/>
        </w:tabs>
        <w:ind w:right="141" w:firstLine="709"/>
        <w:jc w:val="both"/>
        <w:rPr>
          <w:sz w:val="26"/>
          <w:szCs w:val="26"/>
        </w:rPr>
      </w:pPr>
      <w:r w:rsidRPr="00EA1148">
        <w:rPr>
          <w:sz w:val="26"/>
          <w:szCs w:val="26"/>
        </w:rPr>
        <w:t>1.</w:t>
      </w:r>
      <w:r w:rsidR="00A80956" w:rsidRPr="00EA1148">
        <w:rPr>
          <w:sz w:val="26"/>
          <w:szCs w:val="26"/>
        </w:rPr>
        <w:t xml:space="preserve"> </w:t>
      </w:r>
      <w:r w:rsidR="00AC4FC1" w:rsidRPr="00EA1148">
        <w:rPr>
          <w:sz w:val="26"/>
          <w:szCs w:val="26"/>
        </w:rPr>
        <w:t>Разрешить</w:t>
      </w:r>
      <w:r w:rsidR="00AA3F20" w:rsidRPr="00EA1148">
        <w:rPr>
          <w:sz w:val="26"/>
          <w:szCs w:val="26"/>
        </w:rPr>
        <w:t xml:space="preserve"> </w:t>
      </w:r>
      <w:r w:rsidR="00AE722D" w:rsidRPr="00EA1148">
        <w:rPr>
          <w:sz w:val="26"/>
          <w:szCs w:val="26"/>
        </w:rPr>
        <w:t>АО «Томскнефть</w:t>
      </w:r>
      <w:r w:rsidR="00862CBA" w:rsidRPr="00EA1148">
        <w:rPr>
          <w:sz w:val="26"/>
          <w:szCs w:val="26"/>
        </w:rPr>
        <w:t>»</w:t>
      </w:r>
      <w:r w:rsidR="00AE722D" w:rsidRPr="00EA1148">
        <w:rPr>
          <w:sz w:val="26"/>
          <w:szCs w:val="26"/>
        </w:rPr>
        <w:t xml:space="preserve"> ВНК</w:t>
      </w:r>
      <w:r w:rsidR="00862CBA" w:rsidRPr="00EA1148">
        <w:rPr>
          <w:sz w:val="26"/>
          <w:szCs w:val="26"/>
        </w:rPr>
        <w:t xml:space="preserve"> подготовку документации</w:t>
      </w:r>
      <w:r w:rsidR="006A6D62" w:rsidRPr="00EA1148">
        <w:rPr>
          <w:sz w:val="26"/>
          <w:szCs w:val="26"/>
        </w:rPr>
        <w:t xml:space="preserve"> </w:t>
      </w:r>
      <w:r w:rsidR="004C6310" w:rsidRPr="00EA1148">
        <w:rPr>
          <w:sz w:val="26"/>
          <w:szCs w:val="26"/>
        </w:rPr>
        <w:t>по</w:t>
      </w:r>
      <w:r w:rsidR="00AE722D" w:rsidRPr="00EA1148">
        <w:rPr>
          <w:sz w:val="26"/>
          <w:szCs w:val="26"/>
        </w:rPr>
        <w:t xml:space="preserve"> планировке и межеванию</w:t>
      </w:r>
      <w:r w:rsidR="00F041D9" w:rsidRPr="00EA1148">
        <w:rPr>
          <w:sz w:val="26"/>
          <w:szCs w:val="26"/>
        </w:rPr>
        <w:t xml:space="preserve"> </w:t>
      </w:r>
      <w:r w:rsidR="00190612" w:rsidRPr="00EA1148">
        <w:rPr>
          <w:sz w:val="26"/>
          <w:szCs w:val="26"/>
        </w:rPr>
        <w:t>территории</w:t>
      </w:r>
      <w:r w:rsidR="00084D3D" w:rsidRPr="00EA1148">
        <w:rPr>
          <w:sz w:val="26"/>
          <w:szCs w:val="26"/>
        </w:rPr>
        <w:t xml:space="preserve"> </w:t>
      </w:r>
      <w:r w:rsidR="00405DB7" w:rsidRPr="00EA1148">
        <w:rPr>
          <w:sz w:val="26"/>
          <w:szCs w:val="26"/>
        </w:rPr>
        <w:t>по</w:t>
      </w:r>
      <w:r w:rsidR="00C20A06" w:rsidRPr="00EA1148">
        <w:rPr>
          <w:sz w:val="26"/>
          <w:szCs w:val="26"/>
        </w:rPr>
        <w:t xml:space="preserve"> объект</w:t>
      </w:r>
      <w:r w:rsidR="00405DB7" w:rsidRPr="00EA1148">
        <w:rPr>
          <w:sz w:val="26"/>
          <w:szCs w:val="26"/>
        </w:rPr>
        <w:t>у</w:t>
      </w:r>
      <w:r w:rsidR="00AE722D" w:rsidRPr="00EA1148">
        <w:rPr>
          <w:sz w:val="26"/>
          <w:szCs w:val="26"/>
        </w:rPr>
        <w:t>:</w:t>
      </w:r>
      <w:r w:rsidR="00C20A06" w:rsidRPr="00EA1148">
        <w:rPr>
          <w:sz w:val="26"/>
          <w:szCs w:val="26"/>
        </w:rPr>
        <w:t xml:space="preserve"> «</w:t>
      </w:r>
      <w:r w:rsidR="005D0680" w:rsidRPr="00EA1148">
        <w:rPr>
          <w:sz w:val="26"/>
          <w:szCs w:val="26"/>
        </w:rPr>
        <w:t>Обустройство Оленьего нефтяного месторождения. Кустовая площадка №39</w:t>
      </w:r>
      <w:r w:rsidR="00D14EF0" w:rsidRPr="00EA1148">
        <w:rPr>
          <w:sz w:val="26"/>
          <w:szCs w:val="26"/>
        </w:rPr>
        <w:t xml:space="preserve">» в соответствии со статьями </w:t>
      </w:r>
      <w:r w:rsidR="00AE722D" w:rsidRPr="00EA1148">
        <w:rPr>
          <w:sz w:val="26"/>
          <w:szCs w:val="26"/>
        </w:rPr>
        <w:t xml:space="preserve">42, </w:t>
      </w:r>
      <w:r w:rsidR="001C3F41" w:rsidRPr="00EA1148">
        <w:rPr>
          <w:sz w:val="26"/>
          <w:szCs w:val="26"/>
        </w:rPr>
        <w:t xml:space="preserve">43, 45 и 46 </w:t>
      </w:r>
      <w:r w:rsidR="00A1054C" w:rsidRPr="00EA1148">
        <w:rPr>
          <w:sz w:val="26"/>
          <w:szCs w:val="26"/>
        </w:rPr>
        <w:t>Г</w:t>
      </w:r>
      <w:r w:rsidR="000F54F6" w:rsidRPr="00EA1148">
        <w:rPr>
          <w:sz w:val="26"/>
          <w:szCs w:val="26"/>
        </w:rPr>
        <w:t>радостроительного кодекса Российской Федерации и действующим градостроительным законо</w:t>
      </w:r>
      <w:r w:rsidR="00F02BA4" w:rsidRPr="00EA1148">
        <w:rPr>
          <w:sz w:val="26"/>
          <w:szCs w:val="26"/>
        </w:rPr>
        <w:t>дательством</w:t>
      </w:r>
      <w:r w:rsidR="00A54F40" w:rsidRPr="00EA1148">
        <w:rPr>
          <w:sz w:val="26"/>
          <w:szCs w:val="26"/>
        </w:rPr>
        <w:t>.</w:t>
      </w:r>
    </w:p>
    <w:p w:rsidR="00F02BA4" w:rsidRPr="00EA1148" w:rsidRDefault="00656D06" w:rsidP="0088050E">
      <w:pPr>
        <w:tabs>
          <w:tab w:val="left" w:pos="851"/>
          <w:tab w:val="left" w:pos="1134"/>
        </w:tabs>
        <w:ind w:right="141" w:firstLine="709"/>
        <w:jc w:val="both"/>
        <w:rPr>
          <w:sz w:val="26"/>
          <w:szCs w:val="26"/>
        </w:rPr>
      </w:pPr>
      <w:r w:rsidRPr="00EA1148">
        <w:rPr>
          <w:sz w:val="26"/>
          <w:szCs w:val="26"/>
        </w:rPr>
        <w:t>2.</w:t>
      </w:r>
      <w:r w:rsidR="00AE722D" w:rsidRPr="00EA1148">
        <w:rPr>
          <w:sz w:val="26"/>
          <w:szCs w:val="26"/>
        </w:rPr>
        <w:t xml:space="preserve"> </w:t>
      </w:r>
      <w:r w:rsidR="00405DB7" w:rsidRPr="00EA1148">
        <w:rPr>
          <w:sz w:val="26"/>
          <w:szCs w:val="26"/>
        </w:rPr>
        <w:t>А</w:t>
      </w:r>
      <w:r w:rsidR="00CA2B6B" w:rsidRPr="00EA1148">
        <w:rPr>
          <w:sz w:val="26"/>
          <w:szCs w:val="26"/>
        </w:rPr>
        <w:t xml:space="preserve">О </w:t>
      </w:r>
      <w:r w:rsidR="00AE722D" w:rsidRPr="00EA1148">
        <w:rPr>
          <w:sz w:val="26"/>
          <w:szCs w:val="26"/>
        </w:rPr>
        <w:t>«Томскнефть</w:t>
      </w:r>
      <w:r w:rsidR="00F02BA4" w:rsidRPr="00EA1148">
        <w:rPr>
          <w:sz w:val="26"/>
          <w:szCs w:val="26"/>
        </w:rPr>
        <w:t>»</w:t>
      </w:r>
      <w:r w:rsidR="00AE722D" w:rsidRPr="00EA1148">
        <w:rPr>
          <w:sz w:val="26"/>
          <w:szCs w:val="26"/>
        </w:rPr>
        <w:t xml:space="preserve"> ВНК</w:t>
      </w:r>
      <w:r w:rsidR="00F5699B" w:rsidRPr="00EA1148">
        <w:rPr>
          <w:sz w:val="26"/>
          <w:szCs w:val="26"/>
        </w:rPr>
        <w:t xml:space="preserve"> </w:t>
      </w:r>
      <w:r w:rsidR="00D14EF0" w:rsidRPr="00EA1148">
        <w:rPr>
          <w:sz w:val="26"/>
          <w:szCs w:val="26"/>
        </w:rPr>
        <w:t xml:space="preserve">до утверждения документации по планировке территории применительно к землям лесного фонда согласовать с </w:t>
      </w:r>
      <w:r w:rsidR="00953C7B" w:rsidRPr="00EA1148">
        <w:rPr>
          <w:sz w:val="26"/>
          <w:szCs w:val="26"/>
        </w:rPr>
        <w:t>органами государственной власти</w:t>
      </w:r>
      <w:r w:rsidR="00D14EF0" w:rsidRPr="00EA1148">
        <w:rPr>
          <w:sz w:val="26"/>
          <w:szCs w:val="26"/>
        </w:rPr>
        <w:t xml:space="preserve"> осуществляющими предоставление лесных участков в границах земель </w:t>
      </w:r>
      <w:r w:rsidR="009922F0" w:rsidRPr="00EA1148">
        <w:rPr>
          <w:sz w:val="26"/>
          <w:szCs w:val="26"/>
        </w:rPr>
        <w:t>лесного фонда.</w:t>
      </w:r>
    </w:p>
    <w:p w:rsidR="00656467" w:rsidRPr="00EA1148" w:rsidRDefault="001F45DB" w:rsidP="0088050E">
      <w:pPr>
        <w:tabs>
          <w:tab w:val="left" w:pos="851"/>
          <w:tab w:val="left" w:pos="1134"/>
        </w:tabs>
        <w:ind w:right="141" w:firstLine="709"/>
        <w:jc w:val="both"/>
        <w:rPr>
          <w:sz w:val="26"/>
          <w:szCs w:val="26"/>
        </w:rPr>
      </w:pPr>
      <w:r w:rsidRPr="00EA1148">
        <w:rPr>
          <w:sz w:val="26"/>
          <w:szCs w:val="26"/>
        </w:rPr>
        <w:t>3</w:t>
      </w:r>
      <w:r w:rsidR="0088501D" w:rsidRPr="00EA1148">
        <w:rPr>
          <w:sz w:val="26"/>
          <w:szCs w:val="26"/>
        </w:rPr>
        <w:t>.</w:t>
      </w:r>
      <w:r w:rsidR="00A44F77" w:rsidRPr="00EA1148">
        <w:rPr>
          <w:sz w:val="26"/>
          <w:szCs w:val="26"/>
        </w:rPr>
        <w:t xml:space="preserve"> </w:t>
      </w:r>
      <w:r w:rsidR="006F5A24" w:rsidRPr="00EA1148">
        <w:rPr>
          <w:sz w:val="26"/>
          <w:szCs w:val="26"/>
        </w:rPr>
        <w:t>Настоящее постановление вступает</w:t>
      </w:r>
      <w:r w:rsidR="007B515F" w:rsidRPr="00EA1148">
        <w:rPr>
          <w:sz w:val="26"/>
          <w:szCs w:val="26"/>
        </w:rPr>
        <w:t xml:space="preserve"> в силу со дня его официального опубликования</w:t>
      </w:r>
      <w:r w:rsidR="00BB5E49" w:rsidRPr="00EA1148">
        <w:rPr>
          <w:sz w:val="26"/>
          <w:szCs w:val="26"/>
        </w:rPr>
        <w:t xml:space="preserve"> (обнародования)</w:t>
      </w:r>
      <w:r w:rsidR="006F5A24" w:rsidRPr="00EA1148">
        <w:rPr>
          <w:sz w:val="26"/>
          <w:szCs w:val="26"/>
        </w:rPr>
        <w:t>.</w:t>
      </w:r>
    </w:p>
    <w:p w:rsidR="0088313C" w:rsidRPr="00EA1148" w:rsidRDefault="0088313C" w:rsidP="00933C66">
      <w:pPr>
        <w:tabs>
          <w:tab w:val="left" w:pos="851"/>
        </w:tabs>
        <w:ind w:right="141"/>
        <w:jc w:val="both"/>
        <w:rPr>
          <w:sz w:val="26"/>
          <w:szCs w:val="26"/>
        </w:rPr>
      </w:pPr>
    </w:p>
    <w:p w:rsidR="00C46D11" w:rsidRPr="00EA1148" w:rsidRDefault="00C46D11" w:rsidP="006F5A24">
      <w:pPr>
        <w:tabs>
          <w:tab w:val="left" w:pos="851"/>
        </w:tabs>
        <w:jc w:val="both"/>
        <w:rPr>
          <w:sz w:val="26"/>
          <w:szCs w:val="26"/>
        </w:rPr>
      </w:pPr>
    </w:p>
    <w:p w:rsidR="000A2FBD" w:rsidRPr="00EA1148" w:rsidRDefault="000A2FBD" w:rsidP="006F5A24">
      <w:pPr>
        <w:tabs>
          <w:tab w:val="left" w:pos="851"/>
        </w:tabs>
        <w:jc w:val="both"/>
        <w:rPr>
          <w:sz w:val="26"/>
          <w:szCs w:val="26"/>
        </w:rPr>
      </w:pPr>
    </w:p>
    <w:p w:rsidR="000A2FBD" w:rsidRPr="00EA1148" w:rsidRDefault="000A2FBD" w:rsidP="006F5A24">
      <w:pPr>
        <w:tabs>
          <w:tab w:val="left" w:pos="851"/>
        </w:tabs>
        <w:jc w:val="both"/>
        <w:rPr>
          <w:sz w:val="26"/>
          <w:szCs w:val="26"/>
        </w:rPr>
      </w:pPr>
    </w:p>
    <w:tbl>
      <w:tblPr>
        <w:tblStyle w:val="a4"/>
        <w:tblW w:w="17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4536"/>
        <w:gridCol w:w="3128"/>
      </w:tblGrid>
      <w:tr w:rsidR="00C13247" w:rsidRPr="00EA1148" w:rsidTr="00933C66">
        <w:tc>
          <w:tcPr>
            <w:tcW w:w="9606" w:type="dxa"/>
          </w:tcPr>
          <w:p w:rsidR="00C13247" w:rsidRPr="00EA1148" w:rsidRDefault="00095237" w:rsidP="007D6B4A">
            <w:pPr>
              <w:pStyle w:val="ConsPlusNormal"/>
              <w:widowControl/>
              <w:ind w:right="-464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A1148">
              <w:rPr>
                <w:rFonts w:ascii="Times New Roman" w:hAnsi="Times New Roman" w:cs="Times New Roman"/>
                <w:sz w:val="26"/>
                <w:szCs w:val="26"/>
              </w:rPr>
              <w:t xml:space="preserve">И.о. </w:t>
            </w:r>
            <w:r w:rsidR="00C13247" w:rsidRPr="00EA1148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 w:rsidRPr="00EA1148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BB5E49" w:rsidRPr="00EA1148">
              <w:rPr>
                <w:rFonts w:ascii="Times New Roman" w:hAnsi="Times New Roman" w:cs="Times New Roman"/>
                <w:sz w:val="26"/>
                <w:szCs w:val="26"/>
              </w:rPr>
              <w:t xml:space="preserve"> Каргасокского</w:t>
            </w:r>
            <w:r w:rsidR="00C13247" w:rsidRPr="00EA1148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  <w:r w:rsidR="00DF58D6" w:rsidRPr="00EA114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="0088313C" w:rsidRPr="00EA114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DF58D6" w:rsidRPr="00EA1148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88313C" w:rsidRPr="00EA1148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933C66" w:rsidRPr="00EA11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58D6" w:rsidRPr="00EA1148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6755BD" w:rsidRPr="00EA1148">
              <w:rPr>
                <w:rFonts w:ascii="Times New Roman" w:hAnsi="Times New Roman" w:cs="Times New Roman"/>
                <w:sz w:val="26"/>
                <w:szCs w:val="26"/>
              </w:rPr>
              <w:t xml:space="preserve">    Ю.Н</w:t>
            </w:r>
            <w:r w:rsidR="00CD73D8" w:rsidRPr="00EA114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755BD" w:rsidRPr="00EA1148">
              <w:rPr>
                <w:rFonts w:ascii="Times New Roman" w:hAnsi="Times New Roman" w:cs="Times New Roman"/>
                <w:sz w:val="26"/>
                <w:szCs w:val="26"/>
              </w:rPr>
              <w:t xml:space="preserve"> Микитич</w:t>
            </w:r>
            <w:r w:rsidR="00CD73D8" w:rsidRPr="00EA11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</w:tcPr>
          <w:p w:rsidR="00C13247" w:rsidRPr="00EA1148" w:rsidRDefault="00C13247" w:rsidP="00DF58D6">
            <w:pPr>
              <w:pStyle w:val="ConsPlusNormal"/>
              <w:widowControl/>
              <w:ind w:left="4428" w:right="-2178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8" w:type="dxa"/>
          </w:tcPr>
          <w:p w:rsidR="00C13247" w:rsidRPr="00EA1148" w:rsidRDefault="00C13247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D04EC" w:rsidRDefault="007D04EC" w:rsidP="00A6005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743F4" w:rsidRPr="00791B09" w:rsidRDefault="003174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791B09">
        <w:rPr>
          <w:rFonts w:ascii="Times New Roman" w:hAnsi="Times New Roman" w:cs="Times New Roman"/>
        </w:rPr>
        <w:t>М.Е</w:t>
      </w:r>
      <w:r w:rsidR="00AD6CEB" w:rsidRPr="00791B09">
        <w:rPr>
          <w:rFonts w:ascii="Times New Roman" w:hAnsi="Times New Roman" w:cs="Times New Roman"/>
        </w:rPr>
        <w:t>.</w:t>
      </w:r>
      <w:r w:rsidR="00E56BF6" w:rsidRPr="00791B09">
        <w:rPr>
          <w:rFonts w:ascii="Times New Roman" w:hAnsi="Times New Roman" w:cs="Times New Roman"/>
        </w:rPr>
        <w:t xml:space="preserve"> </w:t>
      </w:r>
      <w:r w:rsidRPr="00791B09">
        <w:rPr>
          <w:rFonts w:ascii="Times New Roman" w:hAnsi="Times New Roman" w:cs="Times New Roman"/>
        </w:rPr>
        <w:t>Колотов</w:t>
      </w:r>
    </w:p>
    <w:p w:rsidR="00AD6CEB" w:rsidRPr="00791B09" w:rsidRDefault="009922F0" w:rsidP="00B142E4">
      <w:pPr>
        <w:pStyle w:val="ConsPlusNormal"/>
        <w:widowControl/>
        <w:ind w:firstLine="0"/>
        <w:rPr>
          <w:rStyle w:val="4"/>
          <w:sz w:val="20"/>
        </w:rPr>
      </w:pPr>
      <w:r w:rsidRPr="00791B09">
        <w:rPr>
          <w:rFonts w:ascii="Times New Roman" w:hAnsi="Times New Roman" w:cs="Times New Roman"/>
        </w:rPr>
        <w:t>8(38253) 2-13-54</w:t>
      </w:r>
      <w:bookmarkStart w:id="0" w:name="_GoBack"/>
      <w:bookmarkEnd w:id="0"/>
    </w:p>
    <w:sectPr w:rsidR="00AD6CEB" w:rsidRPr="00791B09" w:rsidSect="00EA1148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6522EE6"/>
    <w:multiLevelType w:val="hybridMultilevel"/>
    <w:tmpl w:val="60C017FA"/>
    <w:lvl w:ilvl="0" w:tplc="7A1044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53A6A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D855043"/>
    <w:multiLevelType w:val="hybridMultilevel"/>
    <w:tmpl w:val="0770A0FA"/>
    <w:lvl w:ilvl="0" w:tplc="0F966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C6F44"/>
    <w:multiLevelType w:val="hybridMultilevel"/>
    <w:tmpl w:val="5A329D0A"/>
    <w:lvl w:ilvl="0" w:tplc="C9A2E2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743F4"/>
    <w:rsid w:val="0000155C"/>
    <w:rsid w:val="00004447"/>
    <w:rsid w:val="00012092"/>
    <w:rsid w:val="00013649"/>
    <w:rsid w:val="00016418"/>
    <w:rsid w:val="00021B40"/>
    <w:rsid w:val="00024BE8"/>
    <w:rsid w:val="00026E17"/>
    <w:rsid w:val="000465B8"/>
    <w:rsid w:val="00046F44"/>
    <w:rsid w:val="00051BA1"/>
    <w:rsid w:val="00055070"/>
    <w:rsid w:val="00064096"/>
    <w:rsid w:val="0008357C"/>
    <w:rsid w:val="00084D3D"/>
    <w:rsid w:val="0009322D"/>
    <w:rsid w:val="00095237"/>
    <w:rsid w:val="000A2FBD"/>
    <w:rsid w:val="000A435C"/>
    <w:rsid w:val="000B4430"/>
    <w:rsid w:val="000C7EA0"/>
    <w:rsid w:val="000E1C48"/>
    <w:rsid w:val="000E526A"/>
    <w:rsid w:val="000F3628"/>
    <w:rsid w:val="000F4606"/>
    <w:rsid w:val="000F54F6"/>
    <w:rsid w:val="000F5D9E"/>
    <w:rsid w:val="00101C77"/>
    <w:rsid w:val="001211B8"/>
    <w:rsid w:val="00136A42"/>
    <w:rsid w:val="00143DE4"/>
    <w:rsid w:val="0014784D"/>
    <w:rsid w:val="00155AB6"/>
    <w:rsid w:val="001653D0"/>
    <w:rsid w:val="00174F51"/>
    <w:rsid w:val="00180B9C"/>
    <w:rsid w:val="00190612"/>
    <w:rsid w:val="00190CC9"/>
    <w:rsid w:val="001A3E87"/>
    <w:rsid w:val="001C1AD6"/>
    <w:rsid w:val="001C3F41"/>
    <w:rsid w:val="001D5DB6"/>
    <w:rsid w:val="001E23BA"/>
    <w:rsid w:val="001F45DB"/>
    <w:rsid w:val="001F6BAC"/>
    <w:rsid w:val="002010A3"/>
    <w:rsid w:val="00204CAE"/>
    <w:rsid w:val="00206140"/>
    <w:rsid w:val="00210F85"/>
    <w:rsid w:val="00221318"/>
    <w:rsid w:val="00227114"/>
    <w:rsid w:val="002356C1"/>
    <w:rsid w:val="00242AAC"/>
    <w:rsid w:val="00243960"/>
    <w:rsid w:val="0024567F"/>
    <w:rsid w:val="0026065A"/>
    <w:rsid w:val="0027605D"/>
    <w:rsid w:val="0027625A"/>
    <w:rsid w:val="00286D16"/>
    <w:rsid w:val="002873AE"/>
    <w:rsid w:val="002960A3"/>
    <w:rsid w:val="002A769E"/>
    <w:rsid w:val="002B4393"/>
    <w:rsid w:val="002C04BB"/>
    <w:rsid w:val="002C65DC"/>
    <w:rsid w:val="002D75CB"/>
    <w:rsid w:val="002E2B98"/>
    <w:rsid w:val="00302538"/>
    <w:rsid w:val="003035FE"/>
    <w:rsid w:val="003174F4"/>
    <w:rsid w:val="00324558"/>
    <w:rsid w:val="00327EB7"/>
    <w:rsid w:val="00337A62"/>
    <w:rsid w:val="00343B89"/>
    <w:rsid w:val="0036708C"/>
    <w:rsid w:val="00370E37"/>
    <w:rsid w:val="0037675D"/>
    <w:rsid w:val="003869B9"/>
    <w:rsid w:val="00391926"/>
    <w:rsid w:val="003974BE"/>
    <w:rsid w:val="003A195F"/>
    <w:rsid w:val="003A3B2C"/>
    <w:rsid w:val="003B79C3"/>
    <w:rsid w:val="003C130D"/>
    <w:rsid w:val="003C7712"/>
    <w:rsid w:val="003D58C0"/>
    <w:rsid w:val="003D69E1"/>
    <w:rsid w:val="003D7C4B"/>
    <w:rsid w:val="003E33F1"/>
    <w:rsid w:val="003F2827"/>
    <w:rsid w:val="003F6018"/>
    <w:rsid w:val="003F7661"/>
    <w:rsid w:val="00405DB7"/>
    <w:rsid w:val="0040735F"/>
    <w:rsid w:val="00421AEE"/>
    <w:rsid w:val="00423D0C"/>
    <w:rsid w:val="00430269"/>
    <w:rsid w:val="00436747"/>
    <w:rsid w:val="00437BBB"/>
    <w:rsid w:val="0044215C"/>
    <w:rsid w:val="00444F58"/>
    <w:rsid w:val="0044643C"/>
    <w:rsid w:val="004479AD"/>
    <w:rsid w:val="0045294F"/>
    <w:rsid w:val="00461414"/>
    <w:rsid w:val="004635B9"/>
    <w:rsid w:val="00475CE3"/>
    <w:rsid w:val="00494434"/>
    <w:rsid w:val="004A211F"/>
    <w:rsid w:val="004A3E42"/>
    <w:rsid w:val="004B7174"/>
    <w:rsid w:val="004C0D22"/>
    <w:rsid w:val="004C6310"/>
    <w:rsid w:val="004E199B"/>
    <w:rsid w:val="004E49E9"/>
    <w:rsid w:val="004E4E04"/>
    <w:rsid w:val="004E5C72"/>
    <w:rsid w:val="00520F0C"/>
    <w:rsid w:val="00526938"/>
    <w:rsid w:val="00556227"/>
    <w:rsid w:val="00562FE7"/>
    <w:rsid w:val="0057240C"/>
    <w:rsid w:val="00582B5F"/>
    <w:rsid w:val="00584190"/>
    <w:rsid w:val="00586B34"/>
    <w:rsid w:val="00592FEB"/>
    <w:rsid w:val="0059368C"/>
    <w:rsid w:val="005A2CE7"/>
    <w:rsid w:val="005A47C9"/>
    <w:rsid w:val="005B0B6A"/>
    <w:rsid w:val="005B5E61"/>
    <w:rsid w:val="005B728C"/>
    <w:rsid w:val="005D0680"/>
    <w:rsid w:val="005D458F"/>
    <w:rsid w:val="005E1C94"/>
    <w:rsid w:val="005E7A87"/>
    <w:rsid w:val="005F4574"/>
    <w:rsid w:val="006045FE"/>
    <w:rsid w:val="00614FA3"/>
    <w:rsid w:val="00621854"/>
    <w:rsid w:val="00645B42"/>
    <w:rsid w:val="0064760F"/>
    <w:rsid w:val="00656467"/>
    <w:rsid w:val="00656D06"/>
    <w:rsid w:val="0066339F"/>
    <w:rsid w:val="00667283"/>
    <w:rsid w:val="00670572"/>
    <w:rsid w:val="00672A2A"/>
    <w:rsid w:val="006755BD"/>
    <w:rsid w:val="0068264F"/>
    <w:rsid w:val="00690F00"/>
    <w:rsid w:val="0069432F"/>
    <w:rsid w:val="006A4ACA"/>
    <w:rsid w:val="006A6D62"/>
    <w:rsid w:val="006A73F4"/>
    <w:rsid w:val="006C1135"/>
    <w:rsid w:val="006C6008"/>
    <w:rsid w:val="006D1BB3"/>
    <w:rsid w:val="006D7A57"/>
    <w:rsid w:val="006E012A"/>
    <w:rsid w:val="006E1F14"/>
    <w:rsid w:val="006E5045"/>
    <w:rsid w:val="006F5A24"/>
    <w:rsid w:val="00700881"/>
    <w:rsid w:val="00707764"/>
    <w:rsid w:val="0072749B"/>
    <w:rsid w:val="007329DB"/>
    <w:rsid w:val="00734CA1"/>
    <w:rsid w:val="00735CAC"/>
    <w:rsid w:val="00736786"/>
    <w:rsid w:val="00741308"/>
    <w:rsid w:val="007426A1"/>
    <w:rsid w:val="00742DD7"/>
    <w:rsid w:val="0074406F"/>
    <w:rsid w:val="00745690"/>
    <w:rsid w:val="00752797"/>
    <w:rsid w:val="0075697D"/>
    <w:rsid w:val="00784D53"/>
    <w:rsid w:val="00791B09"/>
    <w:rsid w:val="007B0F42"/>
    <w:rsid w:val="007B4F24"/>
    <w:rsid w:val="007B515F"/>
    <w:rsid w:val="007B5324"/>
    <w:rsid w:val="007B54A3"/>
    <w:rsid w:val="007C2D8D"/>
    <w:rsid w:val="007C36A7"/>
    <w:rsid w:val="007D04EC"/>
    <w:rsid w:val="007D6B4A"/>
    <w:rsid w:val="007F350A"/>
    <w:rsid w:val="008064E1"/>
    <w:rsid w:val="00807B19"/>
    <w:rsid w:val="0082064C"/>
    <w:rsid w:val="00823C53"/>
    <w:rsid w:val="00826F0B"/>
    <w:rsid w:val="00827C29"/>
    <w:rsid w:val="00831A77"/>
    <w:rsid w:val="008471EC"/>
    <w:rsid w:val="0085054D"/>
    <w:rsid w:val="00850772"/>
    <w:rsid w:val="00855ABD"/>
    <w:rsid w:val="00862CBA"/>
    <w:rsid w:val="00865191"/>
    <w:rsid w:val="008743F4"/>
    <w:rsid w:val="00875A7E"/>
    <w:rsid w:val="0088050E"/>
    <w:rsid w:val="00881763"/>
    <w:rsid w:val="0088313C"/>
    <w:rsid w:val="0088501D"/>
    <w:rsid w:val="008941C8"/>
    <w:rsid w:val="00895A50"/>
    <w:rsid w:val="00895D13"/>
    <w:rsid w:val="008A6DF9"/>
    <w:rsid w:val="008B08A4"/>
    <w:rsid w:val="008B1A87"/>
    <w:rsid w:val="008C22BD"/>
    <w:rsid w:val="008D0F1F"/>
    <w:rsid w:val="008D217E"/>
    <w:rsid w:val="008E3CE4"/>
    <w:rsid w:val="008E47DD"/>
    <w:rsid w:val="008F475D"/>
    <w:rsid w:val="009003E4"/>
    <w:rsid w:val="009012E5"/>
    <w:rsid w:val="00904755"/>
    <w:rsid w:val="0090709F"/>
    <w:rsid w:val="009213B6"/>
    <w:rsid w:val="0092260C"/>
    <w:rsid w:val="00933C66"/>
    <w:rsid w:val="00934634"/>
    <w:rsid w:val="0094048B"/>
    <w:rsid w:val="00940954"/>
    <w:rsid w:val="0094459C"/>
    <w:rsid w:val="0094637F"/>
    <w:rsid w:val="00951781"/>
    <w:rsid w:val="00953C7B"/>
    <w:rsid w:val="00980111"/>
    <w:rsid w:val="00982E33"/>
    <w:rsid w:val="00985A05"/>
    <w:rsid w:val="009922F0"/>
    <w:rsid w:val="00993EFA"/>
    <w:rsid w:val="009973E5"/>
    <w:rsid w:val="009A734D"/>
    <w:rsid w:val="009B3F64"/>
    <w:rsid w:val="009B69E2"/>
    <w:rsid w:val="009E70C2"/>
    <w:rsid w:val="009E7C25"/>
    <w:rsid w:val="00A1054C"/>
    <w:rsid w:val="00A1438A"/>
    <w:rsid w:val="00A150F5"/>
    <w:rsid w:val="00A15E9E"/>
    <w:rsid w:val="00A25D18"/>
    <w:rsid w:val="00A44F77"/>
    <w:rsid w:val="00A54F40"/>
    <w:rsid w:val="00A6005B"/>
    <w:rsid w:val="00A61D96"/>
    <w:rsid w:val="00A75203"/>
    <w:rsid w:val="00A76CF6"/>
    <w:rsid w:val="00A80956"/>
    <w:rsid w:val="00A80C7D"/>
    <w:rsid w:val="00A824F6"/>
    <w:rsid w:val="00A86E23"/>
    <w:rsid w:val="00A87744"/>
    <w:rsid w:val="00A92029"/>
    <w:rsid w:val="00AA3F20"/>
    <w:rsid w:val="00AB4FAC"/>
    <w:rsid w:val="00AB554D"/>
    <w:rsid w:val="00AB6D56"/>
    <w:rsid w:val="00AB72F6"/>
    <w:rsid w:val="00AC4FC1"/>
    <w:rsid w:val="00AC5A6E"/>
    <w:rsid w:val="00AD6CEB"/>
    <w:rsid w:val="00AE1FB9"/>
    <w:rsid w:val="00AE722D"/>
    <w:rsid w:val="00AF259C"/>
    <w:rsid w:val="00B0789C"/>
    <w:rsid w:val="00B11E55"/>
    <w:rsid w:val="00B12D5A"/>
    <w:rsid w:val="00B142E4"/>
    <w:rsid w:val="00B27714"/>
    <w:rsid w:val="00B33A94"/>
    <w:rsid w:val="00B40EAA"/>
    <w:rsid w:val="00B43194"/>
    <w:rsid w:val="00B47FCC"/>
    <w:rsid w:val="00B54304"/>
    <w:rsid w:val="00B56193"/>
    <w:rsid w:val="00B67F7D"/>
    <w:rsid w:val="00B86F8D"/>
    <w:rsid w:val="00BA141D"/>
    <w:rsid w:val="00BA4E81"/>
    <w:rsid w:val="00BA7867"/>
    <w:rsid w:val="00BB5E49"/>
    <w:rsid w:val="00BC33ED"/>
    <w:rsid w:val="00BC583E"/>
    <w:rsid w:val="00BD0A8A"/>
    <w:rsid w:val="00BD2851"/>
    <w:rsid w:val="00BD3D02"/>
    <w:rsid w:val="00BE088F"/>
    <w:rsid w:val="00BE4099"/>
    <w:rsid w:val="00BE5F4B"/>
    <w:rsid w:val="00C01034"/>
    <w:rsid w:val="00C02913"/>
    <w:rsid w:val="00C04C94"/>
    <w:rsid w:val="00C07D9C"/>
    <w:rsid w:val="00C1032D"/>
    <w:rsid w:val="00C13247"/>
    <w:rsid w:val="00C20A06"/>
    <w:rsid w:val="00C24D20"/>
    <w:rsid w:val="00C37DEB"/>
    <w:rsid w:val="00C46D11"/>
    <w:rsid w:val="00C46DD4"/>
    <w:rsid w:val="00C5016F"/>
    <w:rsid w:val="00C5643D"/>
    <w:rsid w:val="00C61E0D"/>
    <w:rsid w:val="00C61EF1"/>
    <w:rsid w:val="00C63B5F"/>
    <w:rsid w:val="00C63DBD"/>
    <w:rsid w:val="00C65466"/>
    <w:rsid w:val="00C70CE0"/>
    <w:rsid w:val="00C753E2"/>
    <w:rsid w:val="00C80AE1"/>
    <w:rsid w:val="00C812E2"/>
    <w:rsid w:val="00C83232"/>
    <w:rsid w:val="00C86D79"/>
    <w:rsid w:val="00C87A30"/>
    <w:rsid w:val="00C95339"/>
    <w:rsid w:val="00C972EE"/>
    <w:rsid w:val="00CA1C0E"/>
    <w:rsid w:val="00CA2B6B"/>
    <w:rsid w:val="00CA373B"/>
    <w:rsid w:val="00CB21E8"/>
    <w:rsid w:val="00CB39D8"/>
    <w:rsid w:val="00CC0D61"/>
    <w:rsid w:val="00CC371F"/>
    <w:rsid w:val="00CC59BC"/>
    <w:rsid w:val="00CD1695"/>
    <w:rsid w:val="00CD1B95"/>
    <w:rsid w:val="00CD546E"/>
    <w:rsid w:val="00CD5DBB"/>
    <w:rsid w:val="00CD73D8"/>
    <w:rsid w:val="00D00317"/>
    <w:rsid w:val="00D14EF0"/>
    <w:rsid w:val="00D16863"/>
    <w:rsid w:val="00D16E8A"/>
    <w:rsid w:val="00D256D7"/>
    <w:rsid w:val="00D264FF"/>
    <w:rsid w:val="00D27669"/>
    <w:rsid w:val="00D44CDA"/>
    <w:rsid w:val="00D46136"/>
    <w:rsid w:val="00D5119F"/>
    <w:rsid w:val="00D64191"/>
    <w:rsid w:val="00D64675"/>
    <w:rsid w:val="00D73A61"/>
    <w:rsid w:val="00D83F9E"/>
    <w:rsid w:val="00D938E0"/>
    <w:rsid w:val="00D93AD4"/>
    <w:rsid w:val="00DA3C06"/>
    <w:rsid w:val="00DA4D66"/>
    <w:rsid w:val="00DB0327"/>
    <w:rsid w:val="00DB0ED8"/>
    <w:rsid w:val="00DB1642"/>
    <w:rsid w:val="00DB437E"/>
    <w:rsid w:val="00DB6766"/>
    <w:rsid w:val="00DC5424"/>
    <w:rsid w:val="00DC5582"/>
    <w:rsid w:val="00DD3DCD"/>
    <w:rsid w:val="00DE768B"/>
    <w:rsid w:val="00DF0875"/>
    <w:rsid w:val="00DF1C0B"/>
    <w:rsid w:val="00DF54D1"/>
    <w:rsid w:val="00DF58D6"/>
    <w:rsid w:val="00DF689A"/>
    <w:rsid w:val="00DF7057"/>
    <w:rsid w:val="00E23EAB"/>
    <w:rsid w:val="00E32CD4"/>
    <w:rsid w:val="00E41164"/>
    <w:rsid w:val="00E422CB"/>
    <w:rsid w:val="00E429E4"/>
    <w:rsid w:val="00E470B9"/>
    <w:rsid w:val="00E50138"/>
    <w:rsid w:val="00E52512"/>
    <w:rsid w:val="00E56BF6"/>
    <w:rsid w:val="00E76DD7"/>
    <w:rsid w:val="00E861E6"/>
    <w:rsid w:val="00E86420"/>
    <w:rsid w:val="00E92476"/>
    <w:rsid w:val="00E92AE0"/>
    <w:rsid w:val="00E94092"/>
    <w:rsid w:val="00EA1148"/>
    <w:rsid w:val="00EA7518"/>
    <w:rsid w:val="00EB0D5F"/>
    <w:rsid w:val="00EC45C4"/>
    <w:rsid w:val="00EC4A18"/>
    <w:rsid w:val="00ED6BC6"/>
    <w:rsid w:val="00EE272A"/>
    <w:rsid w:val="00EE4EAB"/>
    <w:rsid w:val="00EF5226"/>
    <w:rsid w:val="00F02BA4"/>
    <w:rsid w:val="00F041D9"/>
    <w:rsid w:val="00F12283"/>
    <w:rsid w:val="00F131DB"/>
    <w:rsid w:val="00F1339C"/>
    <w:rsid w:val="00F14819"/>
    <w:rsid w:val="00F17800"/>
    <w:rsid w:val="00F2738E"/>
    <w:rsid w:val="00F4024D"/>
    <w:rsid w:val="00F4716A"/>
    <w:rsid w:val="00F47ACE"/>
    <w:rsid w:val="00F47DF9"/>
    <w:rsid w:val="00F5699B"/>
    <w:rsid w:val="00F75BBC"/>
    <w:rsid w:val="00F800F0"/>
    <w:rsid w:val="00F87E9B"/>
    <w:rsid w:val="00F916C1"/>
    <w:rsid w:val="00FA3B73"/>
    <w:rsid w:val="00FA6CCD"/>
    <w:rsid w:val="00FB3060"/>
    <w:rsid w:val="00FB4E3F"/>
    <w:rsid w:val="00FC18EF"/>
    <w:rsid w:val="00FC2602"/>
    <w:rsid w:val="00FC4E3F"/>
    <w:rsid w:val="00FC5983"/>
    <w:rsid w:val="00FE6756"/>
    <w:rsid w:val="00FF64D6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76A0A-9080-4082-9CE2-84C89BD4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PVS</cp:lastModifiedBy>
  <cp:revision>3</cp:revision>
  <cp:lastPrinted>2019-05-29T09:36:00Z</cp:lastPrinted>
  <dcterms:created xsi:type="dcterms:W3CDTF">2019-05-29T09:40:00Z</dcterms:created>
  <dcterms:modified xsi:type="dcterms:W3CDTF">2019-05-29T09:47:00Z</dcterms:modified>
</cp:coreProperties>
</file>