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867" w:rsidRDefault="008B6196" w:rsidP="003C2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2925" cy="696595"/>
            <wp:effectExtent l="0" t="0" r="9525" b="8255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2867" w:rsidRDefault="003C2867" w:rsidP="003C2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C2867" w:rsidRDefault="003C2867" w:rsidP="003C28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8B6196" w:rsidRDefault="003C2867" w:rsidP="008B6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C0E2E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</w:p>
    <w:p w:rsidR="008B6196" w:rsidRPr="008B6196" w:rsidRDefault="008B6196" w:rsidP="008B61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81F15">
        <w:rPr>
          <w:rFonts w:ascii="Times New Roman" w:hAnsi="Times New Roman"/>
          <w:sz w:val="28"/>
          <w:szCs w:val="28"/>
        </w:rPr>
        <w:t>МУНИЦИПАЛЬНОЕ ОБРАЗОВАНИЕ «</w:t>
      </w:r>
      <w:r w:rsidRPr="00F81F15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8B6196" w:rsidRPr="00F81F15" w:rsidRDefault="008B6196" w:rsidP="008B6196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81F15">
        <w:rPr>
          <w:rFonts w:ascii="Times New Roman" w:hAnsi="Times New Roman"/>
          <w:sz w:val="26"/>
          <w:szCs w:val="26"/>
        </w:rPr>
        <w:t>ТОМСКАЯ ОБЛАСТЬ</w:t>
      </w:r>
    </w:p>
    <w:p w:rsidR="008B6196" w:rsidRPr="00F81F15" w:rsidRDefault="008B6196" w:rsidP="008B61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B6196" w:rsidRPr="00F81F15" w:rsidRDefault="008B6196" w:rsidP="008B6196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F81F15">
        <w:rPr>
          <w:rFonts w:ascii="Times New Roman" w:hAnsi="Times New Roman"/>
          <w:b/>
          <w:bCs/>
          <w:sz w:val="28"/>
          <w:szCs w:val="28"/>
        </w:rPr>
        <w:t>АДМИНИСТРАЦИЯ КАРГАСОКСКОГО РАЙОНА</w:t>
      </w:r>
    </w:p>
    <w:p w:rsidR="008B6196" w:rsidRPr="00F81F15" w:rsidRDefault="008B6196" w:rsidP="008B619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207"/>
      </w:tblGrid>
      <w:tr w:rsidR="008B6196" w:rsidRPr="00F81F15" w:rsidTr="00777F7C">
        <w:tc>
          <w:tcPr>
            <w:tcW w:w="10314" w:type="dxa"/>
          </w:tcPr>
          <w:p w:rsidR="008B6196" w:rsidRDefault="00561F44" w:rsidP="00777F7C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ПОСТАНОВЛЕНИЕ</w:t>
            </w:r>
          </w:p>
          <w:p w:rsidR="008B6196" w:rsidRPr="00F81F15" w:rsidRDefault="008B6196" w:rsidP="00777F7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C2867" w:rsidRDefault="003C2867" w:rsidP="008B619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70"/>
        <w:gridCol w:w="4937"/>
      </w:tblGrid>
      <w:tr w:rsidR="003C2867" w:rsidTr="00EE17F0">
        <w:tc>
          <w:tcPr>
            <w:tcW w:w="5353" w:type="dxa"/>
          </w:tcPr>
          <w:p w:rsidR="003C2867" w:rsidRPr="008B6196" w:rsidRDefault="00A1519A" w:rsidP="009C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</w:t>
            </w:r>
            <w:r w:rsidR="00921305" w:rsidRPr="008B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1B2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3C2867" w:rsidRPr="008B6196" w:rsidRDefault="003C2867" w:rsidP="009C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2867" w:rsidRPr="008B6196" w:rsidRDefault="003C2867" w:rsidP="009C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Каргасок</w:t>
            </w:r>
          </w:p>
          <w:p w:rsidR="003C2867" w:rsidRPr="008B6196" w:rsidRDefault="003C2867" w:rsidP="009C3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3C2867" w:rsidRDefault="003C2867" w:rsidP="00A1519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14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15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C2867" w:rsidTr="00EE17F0">
        <w:tc>
          <w:tcPr>
            <w:tcW w:w="5353" w:type="dxa"/>
          </w:tcPr>
          <w:p w:rsidR="003C2867" w:rsidRDefault="00847FE8" w:rsidP="00EE17F0">
            <w:pPr>
              <w:widowControl w:val="0"/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6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="00D11916" w:rsidRPr="008B61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реорганизации </w:t>
            </w:r>
            <w:r w:rsidR="00D11916" w:rsidRPr="008B61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муниципального </w:t>
            </w:r>
            <w:r w:rsidR="00EE17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казённого</w:t>
            </w:r>
            <w:r w:rsidR="00D11916" w:rsidRPr="008B61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E17F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</w:t>
            </w:r>
            <w:r w:rsidR="00D11916" w:rsidRPr="008B619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образовательного </w:t>
            </w:r>
            <w:r w:rsidR="00D11916" w:rsidRPr="008B6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учреждения </w:t>
            </w:r>
            <w:r w:rsidR="00EE17F0" w:rsidRPr="00A63090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«</w:t>
            </w:r>
            <w:r w:rsidR="00EE17F0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Нёготская основная общеобразовательная школа</w:t>
            </w:r>
            <w:r w:rsidR="00EE17F0" w:rsidRPr="00A63090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>»</w:t>
            </w:r>
            <w:r w:rsidR="00D11916" w:rsidRPr="008B6196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="00124FB1" w:rsidRPr="008B6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форме </w:t>
            </w:r>
            <w:r w:rsidR="00D11916" w:rsidRPr="008B619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присоединения</w:t>
            </w:r>
            <w:r w:rsidR="00D11916" w:rsidRPr="008B6196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 </w:t>
            </w:r>
            <w:r w:rsidR="00124FB1" w:rsidRPr="008B6196">
              <w:rPr>
                <w:rFonts w:ascii="Times New Roman" w:hAnsi="Times New Roman" w:cs="Times New Roman"/>
                <w:bCs/>
                <w:iCs/>
                <w:snapToGrid w:val="0"/>
                <w:sz w:val="24"/>
                <w:szCs w:val="24"/>
              </w:rPr>
              <w:t xml:space="preserve">к </w:t>
            </w:r>
            <w:r w:rsidR="00124FB1" w:rsidRPr="008B619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муниципальному казённому общеобразовательному </w:t>
            </w:r>
            <w:r w:rsidR="00124FB1" w:rsidRPr="008B61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учреждению </w:t>
            </w:r>
            <w:r w:rsidR="00EE17F0" w:rsidRPr="00A630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EE17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Киевская основная общеобразовательная школа</w:t>
            </w:r>
            <w:r w:rsidR="00EE17F0" w:rsidRPr="00A6309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  <w:p w:rsidR="00561F44" w:rsidRPr="008B6196" w:rsidRDefault="00561F44" w:rsidP="00EE17F0">
            <w:pPr>
              <w:widowControl w:val="0"/>
              <w:autoSpaceDE w:val="0"/>
              <w:autoSpaceDN w:val="0"/>
              <w:adjustRightInd w:val="0"/>
              <w:spacing w:line="288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70" w:type="dxa"/>
          </w:tcPr>
          <w:p w:rsidR="003C2867" w:rsidRDefault="003C2867" w:rsidP="009C32A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D6A3F" w:rsidRPr="00CE7B58" w:rsidRDefault="00285728" w:rsidP="00CE7B58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7B58">
        <w:rPr>
          <w:rFonts w:ascii="Times New Roman" w:hAnsi="Times New Roman" w:cs="Times New Roman"/>
          <w:sz w:val="24"/>
          <w:szCs w:val="24"/>
        </w:rPr>
        <w:t>В соответствии с</w:t>
      </w:r>
      <w:r w:rsidR="009D6A3F" w:rsidRPr="00CE7B58">
        <w:rPr>
          <w:rFonts w:ascii="Times New Roman" w:hAnsi="Times New Roman" w:cs="Times New Roman"/>
          <w:sz w:val="24"/>
          <w:szCs w:val="24"/>
        </w:rPr>
        <w:t xml:space="preserve">о статьями  57, 58 Гражданского кодекса Российской Федерации, </w:t>
      </w:r>
      <w:r w:rsidR="00D71213" w:rsidRPr="00CE7B58">
        <w:rPr>
          <w:rFonts w:ascii="Times New Roman" w:hAnsi="Times New Roman" w:cs="Times New Roman"/>
          <w:sz w:val="24"/>
          <w:szCs w:val="24"/>
        </w:rPr>
        <w:t>частью 11 статьи 22 Федерального закона от 29.12.</w:t>
      </w:r>
      <w:hyperlink r:id="rId6" w:tooltip="Декабрь 2012 г." w:history="1">
        <w:r w:rsidR="00D71213" w:rsidRPr="00CE7B58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2012</w:t>
        </w:r>
      </w:hyperlink>
      <w:r w:rsidR="00D71213" w:rsidRPr="00CE7B58">
        <w:rPr>
          <w:rFonts w:ascii="Times New Roman" w:hAnsi="Times New Roman" w:cs="Times New Roman"/>
          <w:sz w:val="24"/>
          <w:szCs w:val="24"/>
        </w:rPr>
        <w:t xml:space="preserve"> </w:t>
      </w:r>
      <w:r w:rsidR="00137E5F" w:rsidRPr="00CE7B58">
        <w:rPr>
          <w:rFonts w:ascii="Times New Roman" w:hAnsi="Times New Roman" w:cs="Times New Roman"/>
          <w:sz w:val="24"/>
          <w:szCs w:val="24"/>
        </w:rPr>
        <w:t>№</w:t>
      </w:r>
      <w:r w:rsidR="00D71213" w:rsidRPr="00CE7B58">
        <w:rPr>
          <w:rFonts w:ascii="Times New Roman" w:hAnsi="Times New Roman" w:cs="Times New Roman"/>
          <w:sz w:val="24"/>
          <w:szCs w:val="24"/>
        </w:rPr>
        <w:t xml:space="preserve"> </w:t>
      </w:r>
      <w:r w:rsidR="00D71213" w:rsidRPr="00CE7B58">
        <w:rPr>
          <w:rFonts w:ascii="Times New Roman" w:eastAsia="Times New Roman" w:hAnsi="Times New Roman" w:cs="Times New Roman"/>
          <w:sz w:val="24"/>
          <w:szCs w:val="24"/>
        </w:rPr>
        <w:t>273</w:t>
      </w:r>
      <w:r w:rsidR="00D71213" w:rsidRPr="00CE7B58">
        <w:rPr>
          <w:rFonts w:ascii="Times New Roman" w:hAnsi="Times New Roman" w:cs="Times New Roman"/>
          <w:sz w:val="24"/>
          <w:szCs w:val="24"/>
        </w:rPr>
        <w:t>-</w:t>
      </w:r>
      <w:r w:rsidR="00D71213" w:rsidRPr="00CE7B58">
        <w:rPr>
          <w:rFonts w:ascii="Times New Roman" w:eastAsia="Times New Roman" w:hAnsi="Times New Roman" w:cs="Times New Roman"/>
          <w:sz w:val="24"/>
          <w:szCs w:val="24"/>
        </w:rPr>
        <w:t>ФЗ «Об образовании в Российской Федерации»</w:t>
      </w:r>
      <w:r w:rsidR="00D71213" w:rsidRPr="00CE7B58">
        <w:rPr>
          <w:rFonts w:ascii="Times New Roman" w:hAnsi="Times New Roman" w:cs="Times New Roman"/>
          <w:sz w:val="24"/>
          <w:szCs w:val="24"/>
        </w:rPr>
        <w:t xml:space="preserve">, </w:t>
      </w:r>
      <w:r w:rsidRPr="00CE7B58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CE7B5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E7B58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732B44">
        <w:rPr>
          <w:rFonts w:ascii="Times New Roman" w:hAnsi="Times New Roman" w:cs="Times New Roman"/>
          <w:sz w:val="24"/>
          <w:szCs w:val="24"/>
        </w:rPr>
        <w:t xml:space="preserve"> </w:t>
      </w:r>
      <w:r w:rsidR="00137E5F" w:rsidRPr="00CE7B58">
        <w:rPr>
          <w:rFonts w:ascii="Times New Roman" w:hAnsi="Times New Roman" w:cs="Times New Roman"/>
          <w:sz w:val="24"/>
          <w:szCs w:val="24"/>
        </w:rPr>
        <w:t>№</w:t>
      </w:r>
      <w:r w:rsidRPr="00CE7B58">
        <w:rPr>
          <w:rFonts w:ascii="Times New Roman" w:hAnsi="Times New Roman" w:cs="Times New Roman"/>
          <w:sz w:val="24"/>
          <w:szCs w:val="24"/>
        </w:rPr>
        <w:t xml:space="preserve"> 131-ФЗ </w:t>
      </w:r>
      <w:r w:rsidR="00732B44">
        <w:rPr>
          <w:rFonts w:ascii="Times New Roman" w:hAnsi="Times New Roman" w:cs="Times New Roman"/>
          <w:sz w:val="24"/>
          <w:szCs w:val="24"/>
        </w:rPr>
        <w:t xml:space="preserve"> </w:t>
      </w:r>
      <w:r w:rsidRPr="00CE7B58">
        <w:rPr>
          <w:rFonts w:ascii="Times New Roman" w:hAnsi="Times New Roman" w:cs="Times New Roman"/>
          <w:sz w:val="24"/>
          <w:szCs w:val="24"/>
        </w:rPr>
        <w:t>"Об общих принципах организации местного самоупра</w:t>
      </w:r>
      <w:r w:rsidR="007520E6" w:rsidRPr="00CE7B58">
        <w:rPr>
          <w:rFonts w:ascii="Times New Roman" w:hAnsi="Times New Roman" w:cs="Times New Roman"/>
          <w:sz w:val="24"/>
          <w:szCs w:val="24"/>
        </w:rPr>
        <w:t>вления в Российской Федерации</w:t>
      </w:r>
      <w:r w:rsidR="00732B44">
        <w:rPr>
          <w:rFonts w:ascii="Times New Roman" w:hAnsi="Times New Roman" w:cs="Times New Roman"/>
          <w:sz w:val="24"/>
          <w:szCs w:val="24"/>
        </w:rPr>
        <w:t>,</w:t>
      </w:r>
      <w:r w:rsidR="007520E6" w:rsidRPr="00CE7B58">
        <w:rPr>
          <w:rFonts w:ascii="Times New Roman" w:hAnsi="Times New Roman" w:cs="Times New Roman"/>
          <w:sz w:val="24"/>
          <w:szCs w:val="24"/>
        </w:rPr>
        <w:t>"</w:t>
      </w:r>
      <w:r w:rsidR="0045742F" w:rsidRPr="00CE7B58">
        <w:rPr>
          <w:rFonts w:ascii="Times New Roman" w:hAnsi="Times New Roman" w:cs="Times New Roman"/>
          <w:sz w:val="24"/>
          <w:szCs w:val="24"/>
        </w:rPr>
        <w:t xml:space="preserve"> </w:t>
      </w:r>
      <w:r w:rsidR="003227D9" w:rsidRPr="00CE7B5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Каргасокского района от 15.03.2011 № 60 «Об утверждении порядка создания, реорганизации, изменения типа и ликвидации муниципальных бюджетных, казенных, автономных  учреждений муниципального образования «Каргасокский район», а также утверждения уставов муниципальных бюджетных, казенных, автономных учреждений муниципального образования «Каргасокский район» и внесение в них изменений», </w:t>
      </w:r>
      <w:r w:rsidRPr="00CE7B58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8" w:history="1">
        <w:r w:rsidRPr="00CE7B58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="00E129F9" w:rsidRPr="00CE7B5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 w:rsidR="00BD63B9" w:rsidRPr="00CE7B58">
        <w:rPr>
          <w:rFonts w:ascii="Times New Roman" w:eastAsia="Times New Roman" w:hAnsi="Times New Roman" w:cs="Times New Roman"/>
          <w:sz w:val="24"/>
          <w:szCs w:val="24"/>
        </w:rPr>
        <w:t>«Каргасокский район</w:t>
      </w:r>
      <w:r w:rsidR="003C5CF0" w:rsidRPr="00CE7B58">
        <w:rPr>
          <w:rFonts w:ascii="Times New Roman" w:eastAsia="Times New Roman" w:hAnsi="Times New Roman" w:cs="Times New Roman"/>
          <w:sz w:val="24"/>
          <w:szCs w:val="24"/>
        </w:rPr>
        <w:t>», утвержденного решением Думы Карг</w:t>
      </w:r>
      <w:r w:rsidR="00732B44">
        <w:rPr>
          <w:rFonts w:ascii="Times New Roman" w:eastAsia="Times New Roman" w:hAnsi="Times New Roman" w:cs="Times New Roman"/>
          <w:sz w:val="24"/>
          <w:szCs w:val="24"/>
        </w:rPr>
        <w:t>асокского района от 17.04.2013</w:t>
      </w:r>
      <w:r w:rsidR="003C5CF0" w:rsidRPr="00CE7B58">
        <w:rPr>
          <w:rFonts w:ascii="Times New Roman" w:eastAsia="Times New Roman" w:hAnsi="Times New Roman" w:cs="Times New Roman"/>
          <w:sz w:val="24"/>
          <w:szCs w:val="24"/>
        </w:rPr>
        <w:t xml:space="preserve"> № 195 «О принятии Устава муниципального образования «Каргасокский райо</w:t>
      </w:r>
      <w:r w:rsidR="003C5CF0" w:rsidRPr="00CE7B58">
        <w:rPr>
          <w:rFonts w:ascii="Times New Roman" w:hAnsi="Times New Roman" w:cs="Times New Roman"/>
          <w:sz w:val="24"/>
          <w:szCs w:val="24"/>
        </w:rPr>
        <w:t>н»</w:t>
      </w:r>
      <w:r w:rsidRPr="00CE7B58">
        <w:rPr>
          <w:rFonts w:ascii="Times New Roman" w:hAnsi="Times New Roman" w:cs="Times New Roman"/>
          <w:sz w:val="24"/>
          <w:szCs w:val="24"/>
        </w:rPr>
        <w:t xml:space="preserve">, </w:t>
      </w:r>
      <w:r w:rsidR="00E129F9" w:rsidRPr="00CE7B58">
        <w:rPr>
          <w:rFonts w:ascii="Times New Roman" w:hAnsi="Times New Roman" w:cs="Times New Roman"/>
          <w:sz w:val="24"/>
          <w:szCs w:val="24"/>
        </w:rPr>
        <w:t>на основании</w:t>
      </w:r>
      <w:r w:rsidR="00BD63B9" w:rsidRPr="00CE7B58">
        <w:rPr>
          <w:rFonts w:ascii="Times New Roman" w:hAnsi="Times New Roman" w:cs="Times New Roman"/>
          <w:sz w:val="24"/>
          <w:szCs w:val="24"/>
        </w:rPr>
        <w:t xml:space="preserve"> </w:t>
      </w:r>
      <w:r w:rsidR="007D66EA" w:rsidRPr="00CE7B58">
        <w:rPr>
          <w:rFonts w:ascii="Times New Roman" w:hAnsi="Times New Roman" w:cs="Times New Roman"/>
          <w:sz w:val="24"/>
          <w:szCs w:val="24"/>
        </w:rPr>
        <w:t xml:space="preserve">положительного заключения </w:t>
      </w:r>
      <w:r w:rsidR="009D6A3F" w:rsidRPr="00CE7B58">
        <w:rPr>
          <w:rFonts w:ascii="Times New Roman" w:hAnsi="Times New Roman" w:cs="Times New Roman"/>
          <w:sz w:val="24"/>
          <w:szCs w:val="24"/>
        </w:rPr>
        <w:t>Муниципальной комиссии</w:t>
      </w:r>
      <w:r w:rsidR="007D66EA" w:rsidRPr="00CE7B58">
        <w:rPr>
          <w:rFonts w:ascii="Times New Roman" w:hAnsi="Times New Roman" w:cs="Times New Roman"/>
          <w:sz w:val="24"/>
          <w:szCs w:val="24"/>
        </w:rPr>
        <w:t xml:space="preserve"> </w:t>
      </w:r>
      <w:r w:rsidR="009D6A3F" w:rsidRPr="00CE7B58">
        <w:rPr>
          <w:rFonts w:ascii="Times New Roman" w:hAnsi="Times New Roman" w:cs="Times New Roman"/>
          <w:sz w:val="24"/>
          <w:szCs w:val="24"/>
        </w:rPr>
        <w:t xml:space="preserve">по </w:t>
      </w:r>
      <w:r w:rsidR="007D66EA" w:rsidRPr="00CE7B58">
        <w:rPr>
          <w:rFonts w:ascii="Times New Roman" w:hAnsi="Times New Roman" w:cs="Times New Roman"/>
          <w:sz w:val="24"/>
          <w:szCs w:val="24"/>
        </w:rPr>
        <w:t xml:space="preserve">оценке последствий </w:t>
      </w:r>
      <w:r w:rsidR="007D66EA" w:rsidRPr="00CE7B58">
        <w:rPr>
          <w:rFonts w:ascii="Times New Roman" w:eastAsia="Times New Roman" w:hAnsi="Times New Roman" w:cs="Times New Roman"/>
          <w:sz w:val="24"/>
          <w:szCs w:val="24"/>
        </w:rPr>
        <w:t>принятия решения о</w:t>
      </w:r>
      <w:r w:rsidR="009D6A3F" w:rsidRPr="00CE7B58">
        <w:rPr>
          <w:rFonts w:ascii="Times New Roman" w:eastAsia="Times New Roman" w:hAnsi="Times New Roman" w:cs="Times New Roman"/>
          <w:sz w:val="24"/>
          <w:szCs w:val="24"/>
        </w:rPr>
        <w:t xml:space="preserve"> реорганизации </w:t>
      </w:r>
      <w:r w:rsidR="007D66EA" w:rsidRPr="00CE7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4FB1" w:rsidRPr="00CE7B58">
        <w:rPr>
          <w:rFonts w:ascii="Times New Roman" w:eastAsia="Times New Roman" w:hAnsi="Times New Roman" w:cs="Times New Roman"/>
          <w:spacing w:val="-2"/>
          <w:sz w:val="24"/>
          <w:szCs w:val="24"/>
        </w:rPr>
        <w:t>муниципального</w:t>
      </w:r>
      <w:r w:rsidR="00EE17F0" w:rsidRPr="00EE17F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E17F0">
        <w:rPr>
          <w:rFonts w:ascii="Times New Roman" w:eastAsia="Times New Roman" w:hAnsi="Times New Roman" w:cs="Times New Roman"/>
          <w:spacing w:val="-2"/>
          <w:sz w:val="24"/>
          <w:szCs w:val="24"/>
        </w:rPr>
        <w:t>казённого</w:t>
      </w:r>
      <w:r w:rsidR="00EE17F0" w:rsidRPr="008B61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E17F0">
        <w:rPr>
          <w:rFonts w:ascii="Times New Roman" w:eastAsia="Times New Roman" w:hAnsi="Times New Roman" w:cs="Times New Roman"/>
          <w:spacing w:val="-2"/>
          <w:sz w:val="24"/>
          <w:szCs w:val="24"/>
        </w:rPr>
        <w:t>обще</w:t>
      </w:r>
      <w:r w:rsidR="00EE17F0" w:rsidRPr="008B61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образовательного </w:t>
      </w:r>
      <w:r w:rsidR="00EE17F0" w:rsidRPr="008B6196"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="00EE17F0" w:rsidRPr="00A63090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«</w:t>
      </w:r>
      <w:r w:rsidR="00EE17F0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Нёготская основная общеобразовательная школа»</w:t>
      </w:r>
      <w:r w:rsidR="00124FB1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  <w:r w:rsidR="00124FB1" w:rsidRPr="00CE7B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форме </w:t>
      </w:r>
      <w:r w:rsidR="009D6A3F" w:rsidRPr="00CE7B58">
        <w:rPr>
          <w:rFonts w:ascii="Times New Roman" w:eastAsia="Times New Roman" w:hAnsi="Times New Roman" w:cs="Times New Roman"/>
          <w:sz w:val="24"/>
          <w:szCs w:val="24"/>
        </w:rPr>
        <w:t>присоединения</w:t>
      </w:r>
      <w:r w:rsidR="009D6A3F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  <w:r w:rsidR="008B35AD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к </w:t>
      </w:r>
      <w:r w:rsidR="00124FB1" w:rsidRPr="00CE7B58">
        <w:rPr>
          <w:rFonts w:ascii="Times New Roman" w:eastAsia="Times New Roman" w:hAnsi="Times New Roman" w:cs="Times New Roman"/>
          <w:spacing w:val="-3"/>
          <w:sz w:val="24"/>
          <w:szCs w:val="24"/>
        </w:rPr>
        <w:t>муниципально</w:t>
      </w:r>
      <w:r w:rsidR="008B35AD">
        <w:rPr>
          <w:rFonts w:ascii="Times New Roman" w:eastAsia="Times New Roman" w:hAnsi="Times New Roman" w:cs="Times New Roman"/>
          <w:spacing w:val="-3"/>
          <w:sz w:val="24"/>
          <w:szCs w:val="24"/>
        </w:rPr>
        <w:t>му</w:t>
      </w:r>
      <w:r w:rsidR="00124FB1" w:rsidRPr="00CE7B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казённо</w:t>
      </w:r>
      <w:r w:rsidR="008B35AD">
        <w:rPr>
          <w:rFonts w:ascii="Times New Roman" w:eastAsia="Times New Roman" w:hAnsi="Times New Roman" w:cs="Times New Roman"/>
          <w:spacing w:val="-3"/>
          <w:sz w:val="24"/>
          <w:szCs w:val="24"/>
        </w:rPr>
        <w:t>му</w:t>
      </w:r>
      <w:r w:rsidR="00124FB1" w:rsidRPr="00CE7B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общеобразовательно</w:t>
      </w:r>
      <w:r w:rsidR="008B35AD">
        <w:rPr>
          <w:rFonts w:ascii="Times New Roman" w:eastAsia="Times New Roman" w:hAnsi="Times New Roman" w:cs="Times New Roman"/>
          <w:spacing w:val="-3"/>
          <w:sz w:val="24"/>
          <w:szCs w:val="24"/>
        </w:rPr>
        <w:t>му</w:t>
      </w:r>
      <w:r w:rsidR="00561F44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24FB1" w:rsidRPr="00CE7B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24FB1" w:rsidRPr="00CE7B58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="008B35AD">
        <w:rPr>
          <w:rFonts w:ascii="Times New Roman" w:eastAsia="Times New Roman" w:hAnsi="Times New Roman" w:cs="Times New Roman"/>
          <w:sz w:val="24"/>
          <w:szCs w:val="24"/>
        </w:rPr>
        <w:t>ю</w:t>
      </w:r>
      <w:r w:rsidR="00EE1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7F0" w:rsidRPr="00A63090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EE17F0">
        <w:rPr>
          <w:rFonts w:ascii="Times New Roman" w:hAnsi="Times New Roman" w:cs="Times New Roman"/>
          <w:bCs/>
          <w:iCs/>
          <w:sz w:val="24"/>
          <w:szCs w:val="24"/>
        </w:rPr>
        <w:t>Киевская основная общеобразовательная школа</w:t>
      </w:r>
      <w:r w:rsidR="00EE17F0" w:rsidRPr="00A63090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8B35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E17F0" w:rsidRDefault="00EE17F0" w:rsidP="00CE7B58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D75EF" w:rsidRPr="00CE7B58" w:rsidRDefault="00C17797" w:rsidP="00CE7B58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E7B58">
        <w:rPr>
          <w:rFonts w:ascii="Times New Roman" w:eastAsia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="000D75EF" w:rsidRPr="00CE7B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E0145" w:rsidRPr="00CE7B58" w:rsidRDefault="004E0145" w:rsidP="00CE7B58">
      <w:pPr>
        <w:spacing w:after="0"/>
        <w:ind w:firstLine="426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93D05" w:rsidRPr="00CE7B58" w:rsidRDefault="00285728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7B58">
        <w:rPr>
          <w:rFonts w:ascii="Times New Roman" w:hAnsi="Times New Roman" w:cs="Times New Roman"/>
          <w:sz w:val="24"/>
          <w:szCs w:val="24"/>
        </w:rPr>
        <w:t xml:space="preserve">1. </w:t>
      </w:r>
      <w:r w:rsidR="00137E5F" w:rsidRPr="00CE7B58">
        <w:rPr>
          <w:rFonts w:ascii="Times New Roman" w:hAnsi="Times New Roman" w:cs="Times New Roman"/>
          <w:sz w:val="24"/>
          <w:szCs w:val="24"/>
        </w:rPr>
        <w:t>Р</w:t>
      </w:r>
      <w:r w:rsidR="00093D05" w:rsidRPr="00CE7B58">
        <w:rPr>
          <w:rFonts w:ascii="Times New Roman" w:hAnsi="Times New Roman" w:cs="Times New Roman"/>
          <w:sz w:val="24"/>
          <w:szCs w:val="24"/>
        </w:rPr>
        <w:t xml:space="preserve">еорганизовать </w:t>
      </w:r>
      <w:r w:rsidR="00137E5F" w:rsidRPr="00CE7B5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</w:t>
      </w:r>
      <w:r w:rsidR="00024643">
        <w:rPr>
          <w:rFonts w:ascii="Times New Roman" w:eastAsia="Times New Roman" w:hAnsi="Times New Roman" w:cs="Times New Roman"/>
          <w:spacing w:val="-2"/>
          <w:sz w:val="24"/>
          <w:szCs w:val="24"/>
        </w:rPr>
        <w:t>казённое</w:t>
      </w:r>
      <w:r w:rsidR="00EE17F0" w:rsidRPr="008B61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EE17F0">
        <w:rPr>
          <w:rFonts w:ascii="Times New Roman" w:eastAsia="Times New Roman" w:hAnsi="Times New Roman" w:cs="Times New Roman"/>
          <w:spacing w:val="-2"/>
          <w:sz w:val="24"/>
          <w:szCs w:val="24"/>
        </w:rPr>
        <w:t>обще</w:t>
      </w:r>
      <w:r w:rsidR="00024643">
        <w:rPr>
          <w:rFonts w:ascii="Times New Roman" w:eastAsia="Times New Roman" w:hAnsi="Times New Roman" w:cs="Times New Roman"/>
          <w:spacing w:val="-2"/>
          <w:sz w:val="24"/>
          <w:szCs w:val="24"/>
        </w:rPr>
        <w:t>образовательное</w:t>
      </w:r>
      <w:r w:rsidR="00EE17F0" w:rsidRPr="008B619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024643">
        <w:rPr>
          <w:rFonts w:ascii="Times New Roman" w:eastAsia="Times New Roman" w:hAnsi="Times New Roman" w:cs="Times New Roman"/>
          <w:sz w:val="24"/>
          <w:szCs w:val="24"/>
        </w:rPr>
        <w:t>учреждение</w:t>
      </w:r>
      <w:r w:rsidR="00EE17F0" w:rsidRPr="008B61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17F0" w:rsidRPr="00A63090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«</w:t>
      </w:r>
      <w:r w:rsidR="00EE17F0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Нёготская основная общеобразовательная школа»</w:t>
      </w:r>
      <w:r w:rsidR="00024643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(далее – МКОУ «Нёготская ООШ») </w:t>
      </w:r>
      <w:r w:rsidR="00EE17F0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  <w:r w:rsidR="00EE17F0" w:rsidRPr="00CE7B5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в форме </w:t>
      </w:r>
      <w:r w:rsidR="00EE17F0" w:rsidRPr="00CE7B58">
        <w:rPr>
          <w:rFonts w:ascii="Times New Roman" w:eastAsia="Times New Roman" w:hAnsi="Times New Roman" w:cs="Times New Roman"/>
          <w:sz w:val="24"/>
          <w:szCs w:val="24"/>
        </w:rPr>
        <w:t>присоединения</w:t>
      </w:r>
      <w:r w:rsidR="00EE17F0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  <w:r w:rsidR="00EE17F0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к </w:t>
      </w:r>
      <w:r w:rsidR="00EE17F0" w:rsidRPr="00CE7B58">
        <w:rPr>
          <w:rFonts w:ascii="Times New Roman" w:eastAsia="Times New Roman" w:hAnsi="Times New Roman" w:cs="Times New Roman"/>
          <w:spacing w:val="-3"/>
          <w:sz w:val="24"/>
          <w:szCs w:val="24"/>
        </w:rPr>
        <w:t>муниципально</w:t>
      </w:r>
      <w:r w:rsidR="00EE17F0">
        <w:rPr>
          <w:rFonts w:ascii="Times New Roman" w:eastAsia="Times New Roman" w:hAnsi="Times New Roman" w:cs="Times New Roman"/>
          <w:spacing w:val="-3"/>
          <w:sz w:val="24"/>
          <w:szCs w:val="24"/>
        </w:rPr>
        <w:t>му</w:t>
      </w:r>
      <w:r w:rsidR="00EE17F0" w:rsidRPr="00CE7B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казённо</w:t>
      </w:r>
      <w:r w:rsidR="00EE17F0">
        <w:rPr>
          <w:rFonts w:ascii="Times New Roman" w:eastAsia="Times New Roman" w:hAnsi="Times New Roman" w:cs="Times New Roman"/>
          <w:spacing w:val="-3"/>
          <w:sz w:val="24"/>
          <w:szCs w:val="24"/>
        </w:rPr>
        <w:t>му</w:t>
      </w:r>
      <w:r w:rsidR="00EE17F0" w:rsidRPr="00CE7B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общеобразовательно</w:t>
      </w:r>
      <w:r w:rsidR="00EE17F0">
        <w:rPr>
          <w:rFonts w:ascii="Times New Roman" w:eastAsia="Times New Roman" w:hAnsi="Times New Roman" w:cs="Times New Roman"/>
          <w:spacing w:val="-3"/>
          <w:sz w:val="24"/>
          <w:szCs w:val="24"/>
        </w:rPr>
        <w:t>му</w:t>
      </w:r>
      <w:r w:rsidR="00EE17F0" w:rsidRPr="00CE7B5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EE17F0" w:rsidRPr="00CE7B58"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="00EE17F0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="00EE17F0" w:rsidRPr="00A63090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EE17F0">
        <w:rPr>
          <w:rFonts w:ascii="Times New Roman" w:hAnsi="Times New Roman" w:cs="Times New Roman"/>
          <w:bCs/>
          <w:iCs/>
          <w:sz w:val="24"/>
          <w:szCs w:val="24"/>
        </w:rPr>
        <w:t>Киевская основная общеобразовательная школа</w:t>
      </w:r>
      <w:r w:rsidR="00EE17F0" w:rsidRPr="00A63090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EE17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E5F" w:rsidRPr="00CE7B58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="00561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643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561F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E5F" w:rsidRPr="00CE7B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7E5F" w:rsidRPr="00CE7B58">
        <w:rPr>
          <w:rFonts w:ascii="Times New Roman" w:hAnsi="Times New Roman" w:cs="Times New Roman"/>
          <w:bCs/>
          <w:iCs/>
          <w:sz w:val="24"/>
          <w:szCs w:val="24"/>
        </w:rPr>
        <w:t>МКОУ</w:t>
      </w:r>
      <w:r w:rsidR="00024643">
        <w:rPr>
          <w:rFonts w:ascii="Times New Roman" w:hAnsi="Times New Roman" w:cs="Times New Roman"/>
          <w:bCs/>
          <w:iCs/>
          <w:sz w:val="24"/>
          <w:szCs w:val="24"/>
        </w:rPr>
        <w:t xml:space="preserve"> «Киевская ООШ</w:t>
      </w:r>
      <w:r w:rsidR="00137E5F" w:rsidRPr="00CE7B58">
        <w:rPr>
          <w:rFonts w:ascii="Times New Roman" w:hAnsi="Times New Roman" w:cs="Times New Roman"/>
          <w:bCs/>
          <w:iCs/>
          <w:sz w:val="24"/>
          <w:szCs w:val="24"/>
        </w:rPr>
        <w:t>»)</w:t>
      </w:r>
      <w:r w:rsidR="00CE7B58" w:rsidRPr="00CE7B5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E7B58" w:rsidRPr="00CE7B58" w:rsidRDefault="00CE7B58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7B58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2. </w:t>
      </w:r>
      <w:r w:rsidRPr="00561F44">
        <w:rPr>
          <w:rFonts w:ascii="Times New Roman" w:hAnsi="Times New Roman" w:cs="Times New Roman"/>
          <w:bCs/>
          <w:iCs/>
          <w:sz w:val="24"/>
          <w:szCs w:val="24"/>
        </w:rPr>
        <w:t>Открыть на базе</w:t>
      </w:r>
      <w:r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 МКОУ «</w:t>
      </w:r>
      <w:r w:rsidR="00024643">
        <w:rPr>
          <w:rFonts w:ascii="Times New Roman" w:hAnsi="Times New Roman" w:cs="Times New Roman"/>
          <w:bCs/>
          <w:iCs/>
          <w:sz w:val="24"/>
          <w:szCs w:val="24"/>
        </w:rPr>
        <w:t>Киевская ООШ</w:t>
      </w:r>
      <w:r w:rsidRPr="00CE7B5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85318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2858C7">
        <w:rPr>
          <w:rFonts w:ascii="Times New Roman" w:hAnsi="Times New Roman" w:cs="Times New Roman"/>
          <w:bCs/>
          <w:iCs/>
          <w:sz w:val="24"/>
          <w:szCs w:val="24"/>
        </w:rPr>
        <w:t xml:space="preserve">  группу</w:t>
      </w:r>
      <w:r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24643">
        <w:rPr>
          <w:rFonts w:ascii="Times New Roman" w:hAnsi="Times New Roman" w:cs="Times New Roman"/>
          <w:bCs/>
          <w:iCs/>
          <w:sz w:val="24"/>
          <w:szCs w:val="24"/>
        </w:rPr>
        <w:t>кратковременного</w:t>
      </w:r>
      <w:r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 пребывания детей дошкольного возраста</w:t>
      </w:r>
      <w:r w:rsidR="00732B44">
        <w:rPr>
          <w:rFonts w:ascii="Times New Roman" w:hAnsi="Times New Roman" w:cs="Times New Roman"/>
          <w:bCs/>
          <w:iCs/>
          <w:sz w:val="24"/>
          <w:szCs w:val="24"/>
        </w:rPr>
        <w:t xml:space="preserve"> (продолжительность пребывания детей 5 часов)</w:t>
      </w:r>
      <w:r w:rsidRPr="00CE7B58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466066" w:rsidRPr="00CE7B58" w:rsidRDefault="00CE7B58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3</w:t>
      </w:r>
      <w:r w:rsidR="00CB5FD1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. </w:t>
      </w:r>
      <w:r w:rsidR="00466066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Начальнику </w:t>
      </w:r>
      <w:r w:rsidR="00137E5F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Управлению образовани</w:t>
      </w:r>
      <w:r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я, опеки  и попечительства муниципального образования «Каргасокский район»</w:t>
      </w:r>
      <w:r w:rsidR="00466066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  <w:r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(далее</w:t>
      </w:r>
      <w:r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  <w:r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- Управление образования) </w:t>
      </w:r>
      <w:r w:rsidR="00466066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(Л.А. Илгина):</w:t>
      </w:r>
    </w:p>
    <w:p w:rsidR="00CB5FD1" w:rsidRPr="00CE7B58" w:rsidRDefault="00CE7B58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3</w:t>
      </w:r>
      <w:r w:rsidR="00466066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.1. У</w:t>
      </w:r>
      <w:r w:rsidR="00CB5FD1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твердить план </w:t>
      </w:r>
      <w:r w:rsidR="006945D5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мероприятий по реорганизации </w:t>
      </w:r>
      <w:r w:rsidR="00024643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МКОУ «</w:t>
      </w:r>
      <w:r w:rsidR="00B424E0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Неготская</w:t>
      </w:r>
      <w:r w:rsidR="00024643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ООШ» </w:t>
      </w:r>
      <w:r w:rsidR="006945D5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в форме присоединения </w:t>
      </w:r>
      <w:r w:rsidR="006945D5" w:rsidRPr="00CE7B58">
        <w:rPr>
          <w:rFonts w:ascii="Times New Roman" w:hAnsi="Times New Roman" w:cs="Times New Roman"/>
          <w:sz w:val="24"/>
          <w:szCs w:val="24"/>
        </w:rPr>
        <w:t>к</w:t>
      </w:r>
      <w:r w:rsidR="00024643" w:rsidRPr="000246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24643" w:rsidRPr="00CE7B58">
        <w:rPr>
          <w:rFonts w:ascii="Times New Roman" w:hAnsi="Times New Roman" w:cs="Times New Roman"/>
          <w:bCs/>
          <w:iCs/>
          <w:sz w:val="24"/>
          <w:szCs w:val="24"/>
        </w:rPr>
        <w:t>МКОУ «</w:t>
      </w:r>
      <w:r w:rsidR="00024643">
        <w:rPr>
          <w:rFonts w:ascii="Times New Roman" w:hAnsi="Times New Roman" w:cs="Times New Roman"/>
          <w:bCs/>
          <w:iCs/>
          <w:sz w:val="24"/>
          <w:szCs w:val="24"/>
        </w:rPr>
        <w:t>Киевская ООШ</w:t>
      </w:r>
      <w:r w:rsidR="00024643" w:rsidRPr="00CE7B5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024643">
        <w:rPr>
          <w:rFonts w:ascii="Times New Roman" w:hAnsi="Times New Roman" w:cs="Times New Roman"/>
          <w:bCs/>
          <w:iCs/>
          <w:sz w:val="24"/>
          <w:szCs w:val="24"/>
        </w:rPr>
        <w:t xml:space="preserve">.  </w:t>
      </w:r>
      <w:r w:rsidR="006945D5"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466066" w:rsidRPr="00CE7B58" w:rsidRDefault="00CE7B58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7B58">
        <w:rPr>
          <w:rFonts w:ascii="Times New Roman" w:hAnsi="Times New Roman" w:cs="Times New Roman"/>
          <w:bCs/>
          <w:iCs/>
          <w:sz w:val="24"/>
          <w:szCs w:val="24"/>
        </w:rPr>
        <w:t>3</w:t>
      </w:r>
      <w:r w:rsidR="00466066" w:rsidRPr="00CE7B58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FC7BC2">
        <w:rPr>
          <w:rFonts w:ascii="Times New Roman" w:hAnsi="Times New Roman" w:cs="Times New Roman"/>
          <w:bCs/>
          <w:iCs/>
          <w:sz w:val="24"/>
          <w:szCs w:val="24"/>
        </w:rPr>
        <w:t>2. Провести в срок до 31.12.2019</w:t>
      </w:r>
      <w:r w:rsidR="00466066"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 реорганизацию</w:t>
      </w:r>
      <w:r w:rsidR="00024643" w:rsidRPr="00024643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  <w:r w:rsidR="00024643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МКОУ «</w:t>
      </w:r>
      <w:r w:rsidR="00B424E0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Неготская</w:t>
      </w:r>
      <w:r w:rsidR="00024643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ООШ» </w:t>
      </w:r>
      <w:r w:rsidR="00466066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в форме присоединения </w:t>
      </w:r>
      <w:r w:rsidR="00466066" w:rsidRPr="00CE7B58">
        <w:rPr>
          <w:rFonts w:ascii="Times New Roman" w:hAnsi="Times New Roman" w:cs="Times New Roman"/>
          <w:sz w:val="24"/>
          <w:szCs w:val="24"/>
        </w:rPr>
        <w:t>к</w:t>
      </w:r>
      <w:r w:rsidR="00466066"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024643" w:rsidRPr="00CE7B58">
        <w:rPr>
          <w:rFonts w:ascii="Times New Roman" w:hAnsi="Times New Roman" w:cs="Times New Roman"/>
          <w:bCs/>
          <w:iCs/>
          <w:sz w:val="24"/>
          <w:szCs w:val="24"/>
        </w:rPr>
        <w:t>МКОУ «</w:t>
      </w:r>
      <w:r w:rsidR="00024643">
        <w:rPr>
          <w:rFonts w:ascii="Times New Roman" w:hAnsi="Times New Roman" w:cs="Times New Roman"/>
          <w:bCs/>
          <w:iCs/>
          <w:sz w:val="24"/>
          <w:szCs w:val="24"/>
        </w:rPr>
        <w:t>Киевская ООШ</w:t>
      </w:r>
      <w:r w:rsidR="00024643" w:rsidRPr="00CE7B5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02464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466066" w:rsidRPr="00CE7B58">
        <w:rPr>
          <w:rFonts w:ascii="Times New Roman" w:hAnsi="Times New Roman" w:cs="Times New Roman"/>
          <w:bCs/>
          <w:iCs/>
          <w:sz w:val="24"/>
          <w:szCs w:val="24"/>
        </w:rPr>
        <w:t>с учетом требований действующего законодательства</w:t>
      </w:r>
      <w:r w:rsidR="00953D4C"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 Российской Федерации.</w:t>
      </w:r>
    </w:p>
    <w:p w:rsidR="00C939C7" w:rsidRPr="00CE7B58" w:rsidRDefault="00CE7B58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7B58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C939C7"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953D4C" w:rsidRPr="00CE7B58">
        <w:rPr>
          <w:rFonts w:ascii="Times New Roman" w:hAnsi="Times New Roman" w:cs="Times New Roman"/>
          <w:bCs/>
          <w:iCs/>
          <w:sz w:val="24"/>
          <w:szCs w:val="24"/>
        </w:rPr>
        <w:t>Начальнику Управления финансов Администрации Каргасокского района (Т.В. Андрейчук) учесть при подготовке</w:t>
      </w:r>
      <w:r w:rsidR="00732B44">
        <w:rPr>
          <w:rFonts w:ascii="Times New Roman" w:hAnsi="Times New Roman" w:cs="Times New Roman"/>
          <w:bCs/>
          <w:iCs/>
          <w:sz w:val="24"/>
          <w:szCs w:val="24"/>
        </w:rPr>
        <w:t xml:space="preserve"> проекта </w:t>
      </w:r>
      <w:r w:rsidR="00953D4C" w:rsidRPr="00CE7B58">
        <w:rPr>
          <w:rFonts w:ascii="Times New Roman" w:hAnsi="Times New Roman" w:cs="Times New Roman"/>
          <w:bCs/>
          <w:iCs/>
          <w:sz w:val="24"/>
          <w:szCs w:val="24"/>
        </w:rPr>
        <w:t>бюджета</w:t>
      </w:r>
      <w:r w:rsidR="00BF0E2A" w:rsidRPr="00BF0E2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BF0E2A">
        <w:rPr>
          <w:rFonts w:ascii="Times New Roman" w:hAnsi="Times New Roman" w:cs="Times New Roman"/>
          <w:bCs/>
          <w:iCs/>
          <w:sz w:val="24"/>
          <w:szCs w:val="24"/>
        </w:rPr>
        <w:t>муниципального образования «Каргасокский район»</w:t>
      </w:r>
      <w:r w:rsidR="00953D4C"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32B44">
        <w:rPr>
          <w:rFonts w:ascii="Times New Roman" w:hAnsi="Times New Roman" w:cs="Times New Roman"/>
          <w:bCs/>
          <w:iCs/>
          <w:sz w:val="24"/>
          <w:szCs w:val="24"/>
        </w:rPr>
        <w:t xml:space="preserve">на 2020 – 2022 годы </w:t>
      </w:r>
      <w:r w:rsidR="00953D4C" w:rsidRPr="00CE7B58">
        <w:rPr>
          <w:rFonts w:ascii="Times New Roman" w:hAnsi="Times New Roman" w:cs="Times New Roman"/>
          <w:bCs/>
          <w:iCs/>
          <w:sz w:val="24"/>
          <w:szCs w:val="24"/>
        </w:rPr>
        <w:t>структурные изменения по организациям, подведомственным Управлению образования.</w:t>
      </w:r>
    </w:p>
    <w:p w:rsidR="00561F44" w:rsidRDefault="00CE7B58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CE7B58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8666F0" w:rsidRPr="00CE7B58">
        <w:rPr>
          <w:rFonts w:ascii="Times New Roman" w:hAnsi="Times New Roman" w:cs="Times New Roman"/>
          <w:bCs/>
          <w:iCs/>
          <w:sz w:val="24"/>
          <w:szCs w:val="24"/>
        </w:rPr>
        <w:t>. Отделу по управлению муниципальным имуществом и земельными ресурсами Адми</w:t>
      </w:r>
      <w:r w:rsidR="008B35AD">
        <w:rPr>
          <w:rFonts w:ascii="Times New Roman" w:hAnsi="Times New Roman" w:cs="Times New Roman"/>
          <w:bCs/>
          <w:iCs/>
          <w:sz w:val="24"/>
          <w:szCs w:val="24"/>
        </w:rPr>
        <w:t>нистрации Каргасокского района</w:t>
      </w:r>
      <w:r w:rsidR="001B2491">
        <w:rPr>
          <w:rFonts w:ascii="Times New Roman" w:hAnsi="Times New Roman" w:cs="Times New Roman"/>
          <w:bCs/>
          <w:iCs/>
          <w:sz w:val="24"/>
          <w:szCs w:val="24"/>
        </w:rPr>
        <w:t xml:space="preserve"> (Н.А. Полушвайко)</w:t>
      </w:r>
      <w:r w:rsidR="00561F44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561F44" w:rsidRDefault="00561F44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napToGrid w:val="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5.1. З</w:t>
      </w:r>
      <w:r w:rsidR="008B35AD">
        <w:rPr>
          <w:rFonts w:ascii="Times New Roman" w:hAnsi="Times New Roman" w:cs="Times New Roman"/>
          <w:bCs/>
          <w:iCs/>
          <w:sz w:val="24"/>
          <w:szCs w:val="24"/>
        </w:rPr>
        <w:t>арегистрировать прекращение права оперативного управления</w:t>
      </w:r>
      <w:r w:rsidR="00BF0E2A">
        <w:rPr>
          <w:rFonts w:ascii="Times New Roman" w:hAnsi="Times New Roman" w:cs="Times New Roman"/>
          <w:bCs/>
          <w:iCs/>
          <w:sz w:val="24"/>
          <w:szCs w:val="24"/>
        </w:rPr>
        <w:t xml:space="preserve"> в отношении муниципального имущества</w:t>
      </w:r>
      <w:r w:rsidR="008B35AD">
        <w:rPr>
          <w:rFonts w:ascii="Times New Roman" w:hAnsi="Times New Roman" w:cs="Times New Roman"/>
          <w:bCs/>
          <w:iCs/>
          <w:sz w:val="24"/>
          <w:szCs w:val="24"/>
        </w:rPr>
        <w:t xml:space="preserve"> в установленном порядке</w:t>
      </w:r>
      <w:r w:rsidR="00BF0E2A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8B35A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8666F0" w:rsidRPr="00CE7B58" w:rsidRDefault="00561F44" w:rsidP="00CE7B58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napToGrid w:val="0"/>
          <w:sz w:val="24"/>
          <w:szCs w:val="24"/>
        </w:rPr>
        <w:t>5.2.</w:t>
      </w:r>
      <w:r w:rsidR="00024643" w:rsidRPr="00CE7B58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</w:t>
      </w:r>
      <w:r w:rsidR="008B35AD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Подготовить в установленном порядке документы в </w:t>
      </w:r>
      <w:r w:rsidR="006871F4">
        <w:rPr>
          <w:rFonts w:ascii="Times New Roman" w:hAnsi="Times New Roman" w:cs="Times New Roman"/>
          <w:bCs/>
          <w:iCs/>
          <w:snapToGrid w:val="0"/>
          <w:sz w:val="24"/>
          <w:szCs w:val="24"/>
        </w:rPr>
        <w:t>соответствии</w:t>
      </w:r>
      <w:r w:rsidR="008B35AD">
        <w:rPr>
          <w:rFonts w:ascii="Times New Roman" w:hAnsi="Times New Roman" w:cs="Times New Roman"/>
          <w:bCs/>
          <w:iCs/>
          <w:snapToGrid w:val="0"/>
          <w:sz w:val="24"/>
          <w:szCs w:val="24"/>
        </w:rPr>
        <w:t xml:space="preserve"> с передаточным актом о закреплении имущества на праве оперативного управления за </w:t>
      </w:r>
      <w:r w:rsidR="008B35AD" w:rsidRPr="00CE7B58">
        <w:rPr>
          <w:rFonts w:ascii="Times New Roman" w:hAnsi="Times New Roman" w:cs="Times New Roman"/>
          <w:bCs/>
          <w:iCs/>
          <w:sz w:val="24"/>
          <w:szCs w:val="24"/>
        </w:rPr>
        <w:t xml:space="preserve">МКОУ </w:t>
      </w:r>
      <w:r w:rsidR="00024643" w:rsidRPr="00CE7B58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024643">
        <w:rPr>
          <w:rFonts w:ascii="Times New Roman" w:hAnsi="Times New Roman" w:cs="Times New Roman"/>
          <w:bCs/>
          <w:iCs/>
          <w:sz w:val="24"/>
          <w:szCs w:val="24"/>
        </w:rPr>
        <w:t>Киевская ООШ</w:t>
      </w:r>
      <w:r w:rsidR="00024643" w:rsidRPr="00CE7B58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024643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CE7B58" w:rsidRPr="00CE7B58" w:rsidRDefault="00CE7B58" w:rsidP="00CE7B58">
      <w:pPr>
        <w:ind w:right="16" w:firstLine="709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E7B58">
        <w:rPr>
          <w:rFonts w:ascii="Times New Roman" w:hAnsi="Times New Roman" w:cs="Times New Roman"/>
          <w:sz w:val="24"/>
          <w:szCs w:val="24"/>
        </w:rPr>
        <w:t>6</w:t>
      </w:r>
      <w:r w:rsidR="00BE1CA1" w:rsidRPr="00CE7B58">
        <w:rPr>
          <w:rFonts w:ascii="Times New Roman" w:hAnsi="Times New Roman" w:cs="Times New Roman"/>
          <w:sz w:val="24"/>
          <w:szCs w:val="24"/>
        </w:rPr>
        <w:t xml:space="preserve">. </w:t>
      </w:r>
      <w:r w:rsidRPr="00CE7B58">
        <w:rPr>
          <w:rFonts w:ascii="Times New Roman" w:eastAsia="Arial Unicode MS" w:hAnsi="Times New Roman" w:cs="Times New Roman"/>
          <w:spacing w:val="-2"/>
          <w:sz w:val="24"/>
          <w:szCs w:val="24"/>
        </w:rPr>
        <w:t>Официально опубликовать</w:t>
      </w:r>
      <w:r w:rsidR="00BF0E2A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(обнародовать)</w:t>
      </w:r>
      <w:r w:rsidRPr="00CE7B58">
        <w:rPr>
          <w:rFonts w:ascii="Times New Roman" w:eastAsia="Arial Unicode MS" w:hAnsi="Times New Roman" w:cs="Times New Roman"/>
          <w:spacing w:val="-2"/>
          <w:sz w:val="24"/>
          <w:szCs w:val="24"/>
        </w:rPr>
        <w:t xml:space="preserve"> настоящее постановление в порядке, установленном Уставом   муниципального образования «Каргасокский район». </w:t>
      </w:r>
    </w:p>
    <w:p w:rsidR="00BE1CA1" w:rsidRPr="00CE7B58" w:rsidRDefault="00BE1CA1" w:rsidP="00CE7B58">
      <w:pPr>
        <w:pStyle w:val="ConsPlusNormal"/>
        <w:spacing w:line="276" w:lineRule="auto"/>
        <w:ind w:firstLine="709"/>
        <w:contextualSpacing/>
        <w:jc w:val="both"/>
      </w:pPr>
    </w:p>
    <w:p w:rsidR="007E27B0" w:rsidRPr="00CE7B58" w:rsidRDefault="00804C5C" w:rsidP="00CE7B58">
      <w:pPr>
        <w:pStyle w:val="ConsPlusNormal"/>
        <w:spacing w:line="276" w:lineRule="auto"/>
        <w:ind w:firstLine="540"/>
        <w:contextualSpacing/>
        <w:jc w:val="both"/>
      </w:pPr>
      <w:r w:rsidRPr="00804C5C">
        <w:rPr>
          <w:noProof/>
        </w:rPr>
        <w:drawing>
          <wp:anchor distT="0" distB="0" distL="114300" distR="114300" simplePos="0" relativeHeight="251662336" behindDoc="0" locked="0" layoutInCell="1" allowOverlap="1" wp14:anchorId="7F23AAEC" wp14:editId="166124CF">
            <wp:simplePos x="0" y="0"/>
            <wp:positionH relativeFrom="column">
              <wp:posOffset>3061970</wp:posOffset>
            </wp:positionH>
            <wp:positionV relativeFrom="paragraph">
              <wp:posOffset>9525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7B0" w:rsidRPr="00CE7B58" w:rsidRDefault="007E27B0" w:rsidP="00CE7B58">
      <w:pPr>
        <w:pStyle w:val="ConsPlusNormal"/>
        <w:spacing w:line="276" w:lineRule="auto"/>
        <w:ind w:firstLine="540"/>
        <w:contextualSpacing/>
        <w:jc w:val="both"/>
      </w:pPr>
    </w:p>
    <w:p w:rsidR="007E27B0" w:rsidRPr="00CE7B58" w:rsidRDefault="007E27B0" w:rsidP="00CE7B58">
      <w:pPr>
        <w:pStyle w:val="ConsPlusNormal"/>
        <w:spacing w:line="276" w:lineRule="auto"/>
        <w:ind w:firstLine="540"/>
        <w:contextualSpacing/>
        <w:jc w:val="both"/>
      </w:pPr>
    </w:p>
    <w:p w:rsidR="00DE4AA3" w:rsidRPr="00CE7B58" w:rsidRDefault="00DE4AA3" w:rsidP="00CE7B58">
      <w:pPr>
        <w:pStyle w:val="3"/>
        <w:spacing w:line="276" w:lineRule="auto"/>
        <w:contextualSpacing/>
        <w:rPr>
          <w:sz w:val="24"/>
          <w:szCs w:val="24"/>
        </w:rPr>
      </w:pPr>
      <w:r w:rsidRPr="00CE7B58">
        <w:rPr>
          <w:sz w:val="24"/>
          <w:szCs w:val="24"/>
        </w:rPr>
        <w:t>Глава Каргасокского района                                                                                                 А.П. Ащеулов</w:t>
      </w:r>
    </w:p>
    <w:p w:rsidR="00285728" w:rsidRPr="00CE7B58" w:rsidRDefault="00285728" w:rsidP="00CE7B58">
      <w:pPr>
        <w:pStyle w:val="ConsPlusNormal"/>
        <w:spacing w:line="276" w:lineRule="auto"/>
        <w:contextualSpacing/>
      </w:pPr>
    </w:p>
    <w:p w:rsidR="00285728" w:rsidRPr="00CE7B58" w:rsidRDefault="00285728" w:rsidP="00CE7B58">
      <w:pPr>
        <w:pStyle w:val="ConsPlusNormal"/>
        <w:spacing w:line="276" w:lineRule="auto"/>
        <w:contextualSpacing/>
        <w:jc w:val="both"/>
      </w:pPr>
    </w:p>
    <w:p w:rsidR="00285728" w:rsidRPr="00CE7B58" w:rsidRDefault="00285728" w:rsidP="00CE7B58">
      <w:pPr>
        <w:pStyle w:val="ConsPlusNormal"/>
        <w:spacing w:line="276" w:lineRule="auto"/>
        <w:contextualSpacing/>
        <w:jc w:val="both"/>
      </w:pPr>
    </w:p>
    <w:p w:rsidR="00285728" w:rsidRPr="00CE7B58" w:rsidRDefault="00285728" w:rsidP="00CE7B58">
      <w:pPr>
        <w:pStyle w:val="ConsPlusNormal"/>
        <w:spacing w:line="276" w:lineRule="auto"/>
        <w:contextualSpacing/>
        <w:jc w:val="both"/>
      </w:pPr>
    </w:p>
    <w:p w:rsidR="00285728" w:rsidRDefault="00285728" w:rsidP="00285728">
      <w:pPr>
        <w:pStyle w:val="ConsPlusNormal"/>
        <w:jc w:val="both"/>
      </w:pPr>
      <w:bookmarkStart w:id="0" w:name="_GoBack"/>
      <w:bookmarkEnd w:id="0"/>
    </w:p>
    <w:p w:rsidR="00B424E0" w:rsidRDefault="00B424E0" w:rsidP="00285728">
      <w:pPr>
        <w:pStyle w:val="ConsPlusNormal"/>
        <w:jc w:val="both"/>
      </w:pPr>
    </w:p>
    <w:p w:rsidR="00B424E0" w:rsidRDefault="00B424E0" w:rsidP="00285728">
      <w:pPr>
        <w:pStyle w:val="ConsPlusNormal"/>
        <w:jc w:val="both"/>
      </w:pPr>
    </w:p>
    <w:p w:rsidR="00B424E0" w:rsidRDefault="00B424E0" w:rsidP="00285728">
      <w:pPr>
        <w:pStyle w:val="ConsPlusNormal"/>
        <w:jc w:val="both"/>
      </w:pPr>
    </w:p>
    <w:p w:rsidR="00B424E0" w:rsidRDefault="00B424E0" w:rsidP="00285728">
      <w:pPr>
        <w:pStyle w:val="ConsPlusNormal"/>
        <w:jc w:val="both"/>
      </w:pPr>
    </w:p>
    <w:p w:rsidR="00B424E0" w:rsidRDefault="00B424E0" w:rsidP="00285728">
      <w:pPr>
        <w:pStyle w:val="ConsPlusNormal"/>
        <w:jc w:val="both"/>
      </w:pPr>
    </w:p>
    <w:p w:rsidR="00B424E0" w:rsidRDefault="00B424E0" w:rsidP="00285728">
      <w:pPr>
        <w:pStyle w:val="ConsPlusNormal"/>
        <w:jc w:val="both"/>
      </w:pPr>
    </w:p>
    <w:p w:rsidR="00B424E0" w:rsidRDefault="00B424E0" w:rsidP="00285728">
      <w:pPr>
        <w:pStyle w:val="ConsPlusNormal"/>
        <w:jc w:val="both"/>
      </w:pPr>
    </w:p>
    <w:p w:rsidR="00B424E0" w:rsidRDefault="00B424E0" w:rsidP="00285728">
      <w:pPr>
        <w:pStyle w:val="ConsPlusNormal"/>
        <w:jc w:val="both"/>
      </w:pPr>
    </w:p>
    <w:p w:rsidR="00B424E0" w:rsidRDefault="00B424E0" w:rsidP="00285728">
      <w:pPr>
        <w:pStyle w:val="ConsPlusNormal"/>
        <w:jc w:val="both"/>
      </w:pPr>
    </w:p>
    <w:p w:rsidR="00B424E0" w:rsidRDefault="00B424E0" w:rsidP="00285728">
      <w:pPr>
        <w:pStyle w:val="ConsPlusNormal"/>
        <w:jc w:val="both"/>
      </w:pPr>
    </w:p>
    <w:p w:rsidR="00B424E0" w:rsidRDefault="00B424E0" w:rsidP="00285728">
      <w:pPr>
        <w:pStyle w:val="ConsPlusNormal"/>
        <w:jc w:val="both"/>
      </w:pPr>
    </w:p>
    <w:p w:rsidR="00AA0630" w:rsidRDefault="00AA0630" w:rsidP="00285728">
      <w:pPr>
        <w:pStyle w:val="ConsPlusNormal"/>
        <w:jc w:val="both"/>
      </w:pPr>
    </w:p>
    <w:p w:rsidR="00AA0630" w:rsidRDefault="00AA0630" w:rsidP="00285728">
      <w:pPr>
        <w:pStyle w:val="ConsPlusNormal"/>
        <w:jc w:val="both"/>
      </w:pPr>
    </w:p>
    <w:p w:rsidR="00AA0630" w:rsidRDefault="00AA0630" w:rsidP="00285728">
      <w:pPr>
        <w:pStyle w:val="ConsPlusNormal"/>
        <w:jc w:val="both"/>
      </w:pPr>
    </w:p>
    <w:p w:rsidR="00AA0630" w:rsidRDefault="00AA0630" w:rsidP="00285728">
      <w:pPr>
        <w:pStyle w:val="ConsPlusNormal"/>
        <w:jc w:val="both"/>
      </w:pPr>
    </w:p>
    <w:p w:rsidR="00CE7B58" w:rsidRPr="00CA1413" w:rsidRDefault="00CA1413" w:rsidP="00285728">
      <w:pPr>
        <w:pStyle w:val="ConsPlusNormal"/>
        <w:jc w:val="both"/>
        <w:rPr>
          <w:sz w:val="20"/>
          <w:szCs w:val="20"/>
        </w:rPr>
      </w:pPr>
      <w:r w:rsidRPr="00CA1413">
        <w:rPr>
          <w:sz w:val="20"/>
          <w:szCs w:val="20"/>
        </w:rPr>
        <w:t>Л.А. Илгина</w:t>
      </w:r>
    </w:p>
    <w:p w:rsidR="00CA1413" w:rsidRPr="00CA1413" w:rsidRDefault="00CA1413" w:rsidP="00285728">
      <w:pPr>
        <w:pStyle w:val="ConsPlusNormal"/>
        <w:jc w:val="both"/>
        <w:rPr>
          <w:sz w:val="20"/>
          <w:szCs w:val="20"/>
        </w:rPr>
      </w:pPr>
      <w:r w:rsidRPr="00CA1413">
        <w:rPr>
          <w:sz w:val="20"/>
          <w:szCs w:val="20"/>
        </w:rPr>
        <w:t>2-22-05</w:t>
      </w:r>
    </w:p>
    <w:sectPr w:rsidR="00CA1413" w:rsidRPr="00CA1413" w:rsidSect="00CA1413">
      <w:pgSz w:w="11906" w:h="16838"/>
      <w:pgMar w:top="993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7463F"/>
    <w:multiLevelType w:val="hybridMultilevel"/>
    <w:tmpl w:val="347A91E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67"/>
    <w:rsid w:val="000079B9"/>
    <w:rsid w:val="00024643"/>
    <w:rsid w:val="00075DF0"/>
    <w:rsid w:val="00080813"/>
    <w:rsid w:val="00093D05"/>
    <w:rsid w:val="000B72F2"/>
    <w:rsid w:val="000D75EF"/>
    <w:rsid w:val="000F5808"/>
    <w:rsid w:val="00104A45"/>
    <w:rsid w:val="00124FB1"/>
    <w:rsid w:val="00137E5F"/>
    <w:rsid w:val="001440AD"/>
    <w:rsid w:val="001744EC"/>
    <w:rsid w:val="00190CA5"/>
    <w:rsid w:val="001B02C9"/>
    <w:rsid w:val="001B2491"/>
    <w:rsid w:val="001D2A68"/>
    <w:rsid w:val="0021227C"/>
    <w:rsid w:val="00234B1E"/>
    <w:rsid w:val="00285728"/>
    <w:rsid w:val="002858C7"/>
    <w:rsid w:val="002B7E96"/>
    <w:rsid w:val="002F2B76"/>
    <w:rsid w:val="00304383"/>
    <w:rsid w:val="003055DA"/>
    <w:rsid w:val="003201EC"/>
    <w:rsid w:val="003227D9"/>
    <w:rsid w:val="003238D8"/>
    <w:rsid w:val="00333EF7"/>
    <w:rsid w:val="00355C2D"/>
    <w:rsid w:val="003C2867"/>
    <w:rsid w:val="003C5CF0"/>
    <w:rsid w:val="004258CC"/>
    <w:rsid w:val="00436847"/>
    <w:rsid w:val="00441AE6"/>
    <w:rsid w:val="00451883"/>
    <w:rsid w:val="0045742F"/>
    <w:rsid w:val="004611A3"/>
    <w:rsid w:val="00466066"/>
    <w:rsid w:val="004C2DFD"/>
    <w:rsid w:val="004D0A60"/>
    <w:rsid w:val="004E0051"/>
    <w:rsid w:val="004E0145"/>
    <w:rsid w:val="00503151"/>
    <w:rsid w:val="00561F44"/>
    <w:rsid w:val="00567108"/>
    <w:rsid w:val="0060284A"/>
    <w:rsid w:val="00616AB9"/>
    <w:rsid w:val="00631B2F"/>
    <w:rsid w:val="00634A4A"/>
    <w:rsid w:val="00660D53"/>
    <w:rsid w:val="006871F4"/>
    <w:rsid w:val="00692FC3"/>
    <w:rsid w:val="0069434B"/>
    <w:rsid w:val="006945D5"/>
    <w:rsid w:val="006A29D3"/>
    <w:rsid w:val="006E596A"/>
    <w:rsid w:val="00732B44"/>
    <w:rsid w:val="00736755"/>
    <w:rsid w:val="007520E6"/>
    <w:rsid w:val="00772FEB"/>
    <w:rsid w:val="007826D8"/>
    <w:rsid w:val="00794031"/>
    <w:rsid w:val="007D66EA"/>
    <w:rsid w:val="007E27B0"/>
    <w:rsid w:val="007E7AEE"/>
    <w:rsid w:val="00804C5C"/>
    <w:rsid w:val="00806348"/>
    <w:rsid w:val="008378C6"/>
    <w:rsid w:val="00847FE8"/>
    <w:rsid w:val="00853180"/>
    <w:rsid w:val="008666F0"/>
    <w:rsid w:val="00871684"/>
    <w:rsid w:val="008B35AD"/>
    <w:rsid w:val="008B6196"/>
    <w:rsid w:val="008F78FE"/>
    <w:rsid w:val="0091328F"/>
    <w:rsid w:val="00920C88"/>
    <w:rsid w:val="00921305"/>
    <w:rsid w:val="00953D4C"/>
    <w:rsid w:val="009C56FB"/>
    <w:rsid w:val="009D5191"/>
    <w:rsid w:val="009D6A3F"/>
    <w:rsid w:val="009D721A"/>
    <w:rsid w:val="00A1519A"/>
    <w:rsid w:val="00A177D6"/>
    <w:rsid w:val="00A631AB"/>
    <w:rsid w:val="00AA0630"/>
    <w:rsid w:val="00AB4F76"/>
    <w:rsid w:val="00AC06FF"/>
    <w:rsid w:val="00AF0F9A"/>
    <w:rsid w:val="00AF6252"/>
    <w:rsid w:val="00B051CE"/>
    <w:rsid w:val="00B41BCC"/>
    <w:rsid w:val="00B424E0"/>
    <w:rsid w:val="00B7580C"/>
    <w:rsid w:val="00B950AF"/>
    <w:rsid w:val="00BD63B9"/>
    <w:rsid w:val="00BE1CA1"/>
    <w:rsid w:val="00BE2143"/>
    <w:rsid w:val="00BF0E2A"/>
    <w:rsid w:val="00C124C2"/>
    <w:rsid w:val="00C17797"/>
    <w:rsid w:val="00C23C16"/>
    <w:rsid w:val="00C75723"/>
    <w:rsid w:val="00C939C7"/>
    <w:rsid w:val="00CA1413"/>
    <w:rsid w:val="00CB5FD1"/>
    <w:rsid w:val="00CE7B58"/>
    <w:rsid w:val="00D11916"/>
    <w:rsid w:val="00D329E1"/>
    <w:rsid w:val="00D33037"/>
    <w:rsid w:val="00D453DC"/>
    <w:rsid w:val="00D71213"/>
    <w:rsid w:val="00D72C8E"/>
    <w:rsid w:val="00DB6D1A"/>
    <w:rsid w:val="00DE4AA3"/>
    <w:rsid w:val="00E129F9"/>
    <w:rsid w:val="00E1315C"/>
    <w:rsid w:val="00E32BC4"/>
    <w:rsid w:val="00E553C0"/>
    <w:rsid w:val="00E82459"/>
    <w:rsid w:val="00E91E8F"/>
    <w:rsid w:val="00EA58DA"/>
    <w:rsid w:val="00EB2D0A"/>
    <w:rsid w:val="00EE019A"/>
    <w:rsid w:val="00EE17F0"/>
    <w:rsid w:val="00F55DAA"/>
    <w:rsid w:val="00F67D6A"/>
    <w:rsid w:val="00F87402"/>
    <w:rsid w:val="00F96E9B"/>
    <w:rsid w:val="00FC7BC2"/>
    <w:rsid w:val="00FE63D5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BA90"/>
  <w15:docId w15:val="{ABBD3576-19C2-471D-A83F-BFC55A8A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08"/>
  </w:style>
  <w:style w:type="paragraph" w:styleId="3">
    <w:name w:val="heading 3"/>
    <w:basedOn w:val="a"/>
    <w:next w:val="a"/>
    <w:link w:val="30"/>
    <w:uiPriority w:val="99"/>
    <w:qFormat/>
    <w:rsid w:val="00DE4AA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86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857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71213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9"/>
    <w:rsid w:val="00DE4AA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2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6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C156F131E8643837C13474097AECFF3AFCE8CD7CED8DAE9B57088B48926E45c1F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C156F131E8643837C134620A16B2FB3AF0B0C372EB84FEC10853D61Fc9F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dekabrmz_2012_g_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UOOiP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Филонова Инна Валерьевна</cp:lastModifiedBy>
  <cp:revision>2</cp:revision>
  <cp:lastPrinted>2019-05-14T06:10:00Z</cp:lastPrinted>
  <dcterms:created xsi:type="dcterms:W3CDTF">2019-05-14T06:13:00Z</dcterms:created>
  <dcterms:modified xsi:type="dcterms:W3CDTF">2019-05-14T06:13:00Z</dcterms:modified>
</cp:coreProperties>
</file>