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3C" w:rsidRDefault="00B80E3C" w:rsidP="00B80E3C">
      <w:pPr>
        <w:ind w:firstLine="567"/>
        <w:jc w:val="center"/>
      </w:pPr>
      <w:r>
        <w:t>Орган муниципального финансового контроля</w:t>
      </w:r>
    </w:p>
    <w:p w:rsidR="00B80E3C" w:rsidRDefault="00B80E3C" w:rsidP="00B80E3C">
      <w:pPr>
        <w:ind w:firstLine="567"/>
        <w:jc w:val="center"/>
      </w:pPr>
      <w:r>
        <w:t>Каргасокского района</w:t>
      </w:r>
    </w:p>
    <w:p w:rsidR="00B80E3C" w:rsidRDefault="00B80E3C" w:rsidP="00B80E3C">
      <w:pPr>
        <w:ind w:firstLine="567"/>
        <w:jc w:val="both"/>
      </w:pPr>
    </w:p>
    <w:p w:rsidR="00B80E3C" w:rsidRDefault="00B80E3C" w:rsidP="00B80E3C">
      <w:pPr>
        <w:ind w:firstLine="567"/>
        <w:jc w:val="both"/>
      </w:pPr>
      <w:r>
        <w:t xml:space="preserve">с. Каргасок                                                                                                 </w:t>
      </w:r>
      <w:r w:rsidR="00CF4987">
        <w:t>05</w:t>
      </w:r>
      <w:r w:rsidRPr="006B37B4">
        <w:t>.</w:t>
      </w:r>
      <w:r>
        <w:t>12.2018</w:t>
      </w:r>
    </w:p>
    <w:p w:rsidR="00B80E3C" w:rsidRDefault="00B80E3C" w:rsidP="00B80E3C">
      <w:pPr>
        <w:ind w:firstLine="567"/>
      </w:pPr>
    </w:p>
    <w:tbl>
      <w:tblPr>
        <w:tblW w:w="9402" w:type="dxa"/>
        <w:tblLook w:val="01E0" w:firstRow="1" w:lastRow="1" w:firstColumn="1" w:lastColumn="1" w:noHBand="0" w:noVBand="0"/>
      </w:tblPr>
      <w:tblGrid>
        <w:gridCol w:w="6363"/>
        <w:gridCol w:w="3039"/>
      </w:tblGrid>
      <w:tr w:rsidR="00B80E3C" w:rsidTr="00A13A24">
        <w:tc>
          <w:tcPr>
            <w:tcW w:w="6363" w:type="dxa"/>
            <w:hideMark/>
          </w:tcPr>
          <w:p w:rsidR="00B80E3C" w:rsidRDefault="00B80E3C" w:rsidP="00B80E3C">
            <w:pPr>
              <w:spacing w:line="276" w:lineRule="auto"/>
              <w:ind w:firstLine="567"/>
              <w:jc w:val="both"/>
              <w:rPr>
                <w:b/>
                <w:lang w:eastAsia="en-US"/>
              </w:rPr>
            </w:pPr>
            <w:r>
              <w:rPr>
                <w:b/>
                <w:lang w:eastAsia="en-US"/>
              </w:rPr>
              <w:t>Информация о контрольных мероприятиях № 8.</w:t>
            </w:r>
          </w:p>
        </w:tc>
        <w:tc>
          <w:tcPr>
            <w:tcW w:w="3039" w:type="dxa"/>
          </w:tcPr>
          <w:p w:rsidR="00B80E3C" w:rsidRDefault="00B80E3C" w:rsidP="00A13A24">
            <w:pPr>
              <w:spacing w:line="276" w:lineRule="auto"/>
              <w:ind w:firstLine="567"/>
              <w:rPr>
                <w:lang w:eastAsia="en-US"/>
              </w:rPr>
            </w:pPr>
          </w:p>
        </w:tc>
      </w:tr>
    </w:tbl>
    <w:p w:rsidR="00B80E3C" w:rsidRDefault="00B80E3C" w:rsidP="00B80E3C">
      <w:pPr>
        <w:ind w:firstLine="567"/>
        <w:jc w:val="both"/>
      </w:pPr>
    </w:p>
    <w:p w:rsidR="00B80E3C" w:rsidRDefault="00B80E3C" w:rsidP="00B80E3C">
      <w:pPr>
        <w:ind w:firstLine="567"/>
        <w:jc w:val="both"/>
      </w:pPr>
      <w:r>
        <w:t>На основании распоряжения председателя Контрольного органа Каргасокского района от 01.10.2018 № 9 и пункта 1.8 плана работы на 2018 год проведено контрольное мероприятие «Проверка деятельности муниципального казённого учреждения Администрации Усть-Тымского сельского поселения».</w:t>
      </w:r>
    </w:p>
    <w:p w:rsidR="00B80E3C" w:rsidRDefault="00B80E3C" w:rsidP="00B80E3C">
      <w:pPr>
        <w:ind w:firstLine="567"/>
        <w:jc w:val="both"/>
      </w:pPr>
      <w:r>
        <w:t xml:space="preserve">Срок проведения мероприятия </w:t>
      </w:r>
      <w:r w:rsidRPr="00B80E3C">
        <w:rPr>
          <w:b/>
        </w:rPr>
        <w:t>с 08.10.2018 по 08.11.2018</w:t>
      </w:r>
      <w:r>
        <w:t xml:space="preserve">, проверяемым периодом являлись </w:t>
      </w:r>
      <w:r>
        <w:rPr>
          <w:b/>
        </w:rPr>
        <w:t>2016 и 2017 годы</w:t>
      </w:r>
      <w:r>
        <w:t>.</w:t>
      </w:r>
    </w:p>
    <w:p w:rsidR="00B80E3C" w:rsidRDefault="00B80E3C" w:rsidP="00B80E3C">
      <w:pPr>
        <w:ind w:firstLine="567"/>
        <w:jc w:val="both"/>
      </w:pPr>
      <w:r>
        <w:t xml:space="preserve">Контрольное мероприятие оформлено Актом проверки </w:t>
      </w:r>
      <w:r>
        <w:rPr>
          <w:b/>
        </w:rPr>
        <w:t xml:space="preserve">от </w:t>
      </w:r>
      <w:r w:rsidRPr="00B80E3C">
        <w:rPr>
          <w:b/>
        </w:rPr>
        <w:t>08.11.2018</w:t>
      </w:r>
      <w:r>
        <w:rPr>
          <w:b/>
        </w:rPr>
        <w:t xml:space="preserve"> № 6</w:t>
      </w:r>
      <w:r>
        <w:t>.</w:t>
      </w:r>
    </w:p>
    <w:p w:rsidR="00B80E3C" w:rsidRDefault="00B80E3C" w:rsidP="00B80E3C">
      <w:pPr>
        <w:ind w:firstLine="567"/>
        <w:jc w:val="both"/>
      </w:pPr>
    </w:p>
    <w:p w:rsidR="00B80E3C" w:rsidRDefault="00B80E3C" w:rsidP="00B80E3C">
      <w:pPr>
        <w:ind w:firstLine="567"/>
        <w:jc w:val="both"/>
      </w:pPr>
      <w:r>
        <w:t>Результаты контрольного мероприятия:</w:t>
      </w:r>
    </w:p>
    <w:p w:rsidR="00DB05E4" w:rsidRPr="005675CE"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Муниципальное </w:t>
      </w:r>
      <w:r w:rsidRPr="00316B9C">
        <w:rPr>
          <w:rFonts w:ascii="Times New Roman" w:hAnsi="Times New Roman" w:cs="Times New Roman"/>
          <w:sz w:val="24"/>
          <w:u w:val="single"/>
        </w:rPr>
        <w:t>казенное</w:t>
      </w:r>
      <w:r w:rsidRPr="005675CE">
        <w:rPr>
          <w:rFonts w:ascii="Times New Roman" w:hAnsi="Times New Roman" w:cs="Times New Roman"/>
          <w:sz w:val="24"/>
        </w:rPr>
        <w:t xml:space="preserve"> учреждение </w:t>
      </w:r>
      <w:r>
        <w:rPr>
          <w:rFonts w:ascii="Times New Roman" w:hAnsi="Times New Roman" w:cs="Times New Roman"/>
          <w:sz w:val="24"/>
        </w:rPr>
        <w:t>А</w:t>
      </w:r>
      <w:r w:rsidRPr="005675CE">
        <w:rPr>
          <w:rFonts w:ascii="Times New Roman" w:hAnsi="Times New Roman" w:cs="Times New Roman"/>
          <w:sz w:val="24"/>
        </w:rPr>
        <w:t xml:space="preserve">дминистрация </w:t>
      </w:r>
      <w:r>
        <w:rPr>
          <w:rFonts w:ascii="Times New Roman" w:hAnsi="Times New Roman" w:cs="Times New Roman"/>
          <w:sz w:val="24"/>
        </w:rPr>
        <w:t>Усть-</w:t>
      </w:r>
      <w:r w:rsidRPr="005675CE">
        <w:rPr>
          <w:rFonts w:ascii="Times New Roman" w:hAnsi="Times New Roman" w:cs="Times New Roman"/>
          <w:sz w:val="24"/>
        </w:rPr>
        <w:t>Тымского сельского поселения</w:t>
      </w:r>
      <w:r>
        <w:rPr>
          <w:rFonts w:ascii="Times New Roman" w:hAnsi="Times New Roman" w:cs="Times New Roman"/>
          <w:sz w:val="24"/>
        </w:rPr>
        <w:t xml:space="preserve">, как </w:t>
      </w:r>
      <w:r>
        <w:rPr>
          <w:rFonts w:ascii="Times New Roman" w:hAnsi="Times New Roman"/>
          <w:color w:val="1D1B11"/>
          <w:sz w:val="24"/>
        </w:rPr>
        <w:t>исполнительно-распорядительный орган муниципального образования,</w:t>
      </w:r>
      <w:r w:rsidRPr="005675CE">
        <w:rPr>
          <w:rFonts w:ascii="Times New Roman" w:hAnsi="Times New Roman" w:cs="Times New Roman"/>
          <w:sz w:val="24"/>
        </w:rPr>
        <w:t xml:space="preserve"> является также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DB05E4" w:rsidRPr="005675CE" w:rsidRDefault="00DB05E4" w:rsidP="00DB05E4">
      <w:pPr>
        <w:pStyle w:val="ConsPlusNormal"/>
        <w:ind w:firstLine="567"/>
        <w:jc w:val="both"/>
        <w:outlineLvl w:val="1"/>
        <w:rPr>
          <w:rFonts w:ascii="Times New Roman" w:hAnsi="Times New Roman" w:cs="Times New Roman"/>
          <w:color w:val="000000"/>
          <w:sz w:val="24"/>
        </w:rPr>
      </w:pPr>
    </w:p>
    <w:p w:rsidR="00DB05E4"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Pr>
          <w:rFonts w:ascii="Times New Roman" w:hAnsi="Times New Roman" w:cs="Times New Roman"/>
          <w:sz w:val="24"/>
        </w:rPr>
        <w:t>имеются отдельные замечания.</w:t>
      </w:r>
      <w:r w:rsidRPr="005675CE">
        <w:rPr>
          <w:rFonts w:ascii="Times New Roman" w:hAnsi="Times New Roman" w:cs="Times New Roman"/>
          <w:sz w:val="24"/>
        </w:rPr>
        <w:t xml:space="preserve"> </w:t>
      </w:r>
    </w:p>
    <w:p w:rsidR="00DB05E4" w:rsidRPr="005675CE" w:rsidRDefault="00DB05E4" w:rsidP="00DB05E4">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DB05E4" w:rsidRPr="005675CE" w:rsidRDefault="00DB05E4" w:rsidP="00DB05E4">
      <w:pPr>
        <w:pStyle w:val="ConsPlusNormal"/>
        <w:ind w:firstLine="567"/>
        <w:jc w:val="both"/>
        <w:outlineLvl w:val="1"/>
        <w:rPr>
          <w:rFonts w:ascii="Times New Roman" w:hAnsi="Times New Roman" w:cs="Times New Roman"/>
          <w:sz w:val="24"/>
        </w:rPr>
      </w:pPr>
    </w:p>
    <w:p w:rsidR="00DB05E4" w:rsidRPr="005675CE"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w:t>
      </w:r>
      <w:r>
        <w:rPr>
          <w:rFonts w:ascii="Times New Roman" w:hAnsi="Times New Roman" w:cs="Times New Roman"/>
          <w:sz w:val="24"/>
        </w:rPr>
        <w:t xml:space="preserve"> в </w:t>
      </w:r>
      <w:r w:rsidRPr="005675CE">
        <w:rPr>
          <w:rFonts w:ascii="Times New Roman" w:hAnsi="Times New Roman" w:cs="Times New Roman"/>
          <w:color w:val="000000"/>
          <w:sz w:val="24"/>
        </w:rPr>
        <w:t>Положени</w:t>
      </w:r>
      <w:r>
        <w:rPr>
          <w:rFonts w:ascii="Times New Roman" w:hAnsi="Times New Roman" w:cs="Times New Roman"/>
          <w:color w:val="000000"/>
          <w:sz w:val="24"/>
        </w:rPr>
        <w:t>и</w:t>
      </w:r>
      <w:r w:rsidRPr="005675CE">
        <w:rPr>
          <w:rFonts w:ascii="Times New Roman" w:hAnsi="Times New Roman" w:cs="Times New Roman"/>
          <w:color w:val="000000"/>
          <w:sz w:val="24"/>
        </w:rPr>
        <w:t xml:space="preserve"> о бюджетном процессе</w:t>
      </w:r>
      <w:r>
        <w:rPr>
          <w:rFonts w:ascii="Times New Roman" w:hAnsi="Times New Roman" w:cs="Times New Roman"/>
          <w:color w:val="000000"/>
          <w:sz w:val="24"/>
        </w:rPr>
        <w:t>,</w:t>
      </w:r>
      <w:r w:rsidRPr="005675CE">
        <w:rPr>
          <w:rFonts w:ascii="Times New Roman" w:hAnsi="Times New Roman" w:cs="Times New Roman"/>
          <w:sz w:val="24"/>
        </w:rPr>
        <w:t xml:space="preserve"> Администрацией поселения разработаны и утверждены следующие нормативно-правовые акты:</w:t>
      </w:r>
    </w:p>
    <w:p w:rsidR="00DB05E4" w:rsidRPr="00C20327"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Pr="00C20327">
        <w:rPr>
          <w:rFonts w:ascii="Times New Roman" w:hAnsi="Times New Roman" w:cs="Times New Roman"/>
          <w:sz w:val="24"/>
        </w:rPr>
        <w:t>Порядок формирования реестра расходных обязательств Усть-</w:t>
      </w:r>
      <w:r w:rsidRPr="00C20327">
        <w:rPr>
          <w:rFonts w:ascii="Times New Roman" w:hAnsi="Times New Roman" w:cs="Times New Roman"/>
          <w:bCs/>
          <w:sz w:val="24"/>
        </w:rPr>
        <w:t>Тым</w:t>
      </w:r>
      <w:r w:rsidRPr="00C20327">
        <w:rPr>
          <w:rFonts w:ascii="Times New Roman" w:hAnsi="Times New Roman" w:cs="Times New Roman"/>
          <w:kern w:val="2"/>
          <w:sz w:val="24"/>
        </w:rPr>
        <w:t xml:space="preserve">ского сельского поселения </w:t>
      </w:r>
      <w:r>
        <w:rPr>
          <w:rFonts w:ascii="Times New Roman" w:hAnsi="Times New Roman" w:cs="Times New Roman"/>
          <w:kern w:val="2"/>
          <w:sz w:val="24"/>
        </w:rPr>
        <w:t>(</w:t>
      </w:r>
      <w:r w:rsidRPr="00C20327">
        <w:rPr>
          <w:rFonts w:ascii="Times New Roman" w:hAnsi="Times New Roman" w:cs="Times New Roman"/>
          <w:kern w:val="2"/>
          <w:sz w:val="24"/>
        </w:rPr>
        <w:t xml:space="preserve">постановление </w:t>
      </w:r>
      <w:r w:rsidRPr="00C20327">
        <w:rPr>
          <w:rFonts w:ascii="Times New Roman" w:hAnsi="Times New Roman" w:cs="Times New Roman"/>
          <w:sz w:val="24"/>
        </w:rPr>
        <w:t>Администрации Усть-</w:t>
      </w:r>
      <w:r w:rsidRPr="00C20327">
        <w:rPr>
          <w:rFonts w:ascii="Times New Roman" w:hAnsi="Times New Roman" w:cs="Times New Roman"/>
          <w:bCs/>
          <w:sz w:val="24"/>
        </w:rPr>
        <w:t>Тым</w:t>
      </w:r>
      <w:r w:rsidRPr="00C20327">
        <w:rPr>
          <w:rFonts w:ascii="Times New Roman" w:hAnsi="Times New Roman" w:cs="Times New Roman"/>
          <w:sz w:val="24"/>
        </w:rPr>
        <w:t>ского сельского поселения от 12.12.2007 № 16</w:t>
      </w:r>
      <w:r>
        <w:rPr>
          <w:rFonts w:ascii="Times New Roman" w:hAnsi="Times New Roman" w:cs="Times New Roman"/>
          <w:sz w:val="24"/>
        </w:rPr>
        <w:t>);</w:t>
      </w:r>
    </w:p>
    <w:p w:rsidR="00DB05E4" w:rsidRPr="00060F66"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w:t>
      </w:r>
      <w:r w:rsidRPr="00060F66">
        <w:rPr>
          <w:rFonts w:ascii="Times New Roman" w:hAnsi="Times New Roman" w:cs="Times New Roman"/>
          <w:sz w:val="24"/>
        </w:rPr>
        <w:t>Положение о</w:t>
      </w:r>
      <w:r w:rsidRPr="00060F66">
        <w:rPr>
          <w:rStyle w:val="a3"/>
          <w:rFonts w:ascii="Times New Roman" w:hAnsi="Times New Roman" w:cs="Times New Roman"/>
          <w:sz w:val="24"/>
        </w:rPr>
        <w:t xml:space="preserve"> </w:t>
      </w:r>
      <w:r w:rsidRPr="00060F66">
        <w:rPr>
          <w:rFonts w:ascii="Times New Roman" w:hAnsi="Times New Roman" w:cs="Times New Roman"/>
          <w:sz w:val="24"/>
        </w:rPr>
        <w:t>резервном фонде Администрации</w:t>
      </w:r>
      <w:r w:rsidRPr="00060F66">
        <w:rPr>
          <w:rFonts w:ascii="Times New Roman" w:hAnsi="Times New Roman" w:cs="Times New Roman"/>
        </w:rPr>
        <w:t xml:space="preserve"> </w:t>
      </w:r>
      <w:r w:rsidRPr="00060F66">
        <w:rPr>
          <w:rFonts w:ascii="Times New Roman" w:hAnsi="Times New Roman" w:cs="Times New Roman"/>
          <w:sz w:val="24"/>
        </w:rPr>
        <w:t>Усть-</w:t>
      </w:r>
      <w:r w:rsidRPr="00060F66">
        <w:rPr>
          <w:rFonts w:ascii="Times New Roman" w:hAnsi="Times New Roman" w:cs="Times New Roman"/>
          <w:bCs/>
          <w:sz w:val="24"/>
        </w:rPr>
        <w:t>Тым</w:t>
      </w:r>
      <w:r w:rsidRPr="00060F66">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10.05.2012 № 10</w:t>
      </w:r>
      <w:r>
        <w:rPr>
          <w:rFonts w:ascii="Times New Roman" w:hAnsi="Times New Roman" w:cs="Times New Roman"/>
          <w:sz w:val="24"/>
        </w:rPr>
        <w:t>);</w:t>
      </w:r>
    </w:p>
    <w:p w:rsidR="00DB05E4" w:rsidRPr="00060F66"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060F66">
        <w:rPr>
          <w:rFonts w:ascii="Times New Roman" w:hAnsi="Times New Roman" w:cs="Times New Roman"/>
          <w:sz w:val="24"/>
        </w:rPr>
        <w:t>Порядок составления и ведения сводной бюджетной росписи бюджета</w:t>
      </w:r>
      <w:r w:rsidRPr="00060F66">
        <w:rPr>
          <w:rFonts w:ascii="Times New Roman" w:hAnsi="Times New Roman" w:cs="Times New Roman"/>
          <w:bCs/>
          <w:sz w:val="24"/>
        </w:rPr>
        <w:t xml:space="preserve"> </w:t>
      </w:r>
      <w:r w:rsidRPr="00060F66">
        <w:rPr>
          <w:rFonts w:ascii="Times New Roman" w:hAnsi="Times New Roman" w:cs="Times New Roman"/>
          <w:sz w:val="24"/>
        </w:rPr>
        <w:t>муниципального образования «Усть-</w:t>
      </w:r>
      <w:r w:rsidRPr="00060F66">
        <w:rPr>
          <w:rFonts w:ascii="Times New Roman" w:hAnsi="Times New Roman" w:cs="Times New Roman"/>
          <w:bCs/>
          <w:sz w:val="24"/>
        </w:rPr>
        <w:t>Тымское сельское поселение» и</w:t>
      </w:r>
      <w:r w:rsidRPr="00060F66">
        <w:rPr>
          <w:rFonts w:ascii="Times New Roman" w:hAnsi="Times New Roman" w:cs="Times New Roman"/>
          <w:sz w:val="24"/>
        </w:rPr>
        <w:t xml:space="preserve"> бюджетных росписей главных распорядителей средств и главных администраторов источников финансирования дефицита местного бюджета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Тымск</w:t>
      </w:r>
      <w:r w:rsidRPr="00060F66">
        <w:rPr>
          <w:rFonts w:ascii="Times New Roman" w:hAnsi="Times New Roman" w:cs="Times New Roman"/>
          <w:sz w:val="24"/>
        </w:rPr>
        <w:t>ого сельского поселения от 05.03.2018 № 11</w:t>
      </w:r>
      <w:r>
        <w:rPr>
          <w:rFonts w:ascii="Times New Roman" w:hAnsi="Times New Roman" w:cs="Times New Roman"/>
          <w:sz w:val="24"/>
        </w:rPr>
        <w:t>);</w:t>
      </w:r>
    </w:p>
    <w:p w:rsidR="00DB05E4" w:rsidRPr="00060F66"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w:t>
      </w:r>
      <w:r w:rsidRPr="00060F66">
        <w:rPr>
          <w:rFonts w:ascii="Times New Roman" w:hAnsi="Times New Roman" w:cs="Times New Roman"/>
          <w:sz w:val="24"/>
        </w:rPr>
        <w:t>Порядок составления и ведения кассового плана бюджета муниципального образования «Усть-</w:t>
      </w:r>
      <w:r w:rsidRPr="00060F66">
        <w:rPr>
          <w:rFonts w:ascii="Times New Roman" w:hAnsi="Times New Roman" w:cs="Times New Roman"/>
          <w:bCs/>
          <w:sz w:val="24"/>
        </w:rPr>
        <w:t>Тымское сельское поселение»</w:t>
      </w:r>
      <w:r w:rsidRPr="00060F66">
        <w:rPr>
          <w:rFonts w:ascii="Times New Roman" w:hAnsi="Times New Roman" w:cs="Times New Roman"/>
          <w:sz w:val="24"/>
        </w:rPr>
        <w:t xml:space="preserve">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05.03.2018 № 12</w:t>
      </w:r>
      <w:r>
        <w:rPr>
          <w:rFonts w:ascii="Times New Roman" w:hAnsi="Times New Roman" w:cs="Times New Roman"/>
          <w:sz w:val="24"/>
        </w:rPr>
        <w:t>);</w:t>
      </w:r>
    </w:p>
    <w:p w:rsidR="00DB05E4" w:rsidRPr="003B20C9"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w:t>
      </w:r>
      <w:r w:rsidRPr="003B20C9">
        <w:rPr>
          <w:rFonts w:ascii="Times New Roman" w:hAnsi="Times New Roman" w:cs="Times New Roman"/>
          <w:sz w:val="24"/>
        </w:rPr>
        <w:t xml:space="preserve">Порядок составления, утверждения и ведения бюджетной сметы </w:t>
      </w:r>
      <w:r>
        <w:rPr>
          <w:rFonts w:ascii="Times New Roman" w:hAnsi="Times New Roman" w:cs="Times New Roman"/>
          <w:sz w:val="24"/>
        </w:rPr>
        <w:t>(</w:t>
      </w:r>
      <w:r w:rsidRPr="003B20C9">
        <w:rPr>
          <w:rFonts w:ascii="Times New Roman" w:hAnsi="Times New Roman" w:cs="Times New Roman"/>
          <w:sz w:val="24"/>
        </w:rPr>
        <w:t>постановление Администрации Усть-</w:t>
      </w:r>
      <w:r w:rsidRPr="003B20C9">
        <w:rPr>
          <w:rFonts w:ascii="Times New Roman" w:hAnsi="Times New Roman" w:cs="Times New Roman"/>
          <w:bCs/>
          <w:sz w:val="24"/>
        </w:rPr>
        <w:t>Тым</w:t>
      </w:r>
      <w:r w:rsidRPr="003B20C9">
        <w:rPr>
          <w:rFonts w:ascii="Times New Roman" w:hAnsi="Times New Roman" w:cs="Times New Roman"/>
          <w:sz w:val="24"/>
        </w:rPr>
        <w:t>ского сельского поселения от 11.08.2011 № 27</w:t>
      </w:r>
      <w:r>
        <w:rPr>
          <w:rFonts w:ascii="Times New Roman" w:hAnsi="Times New Roman" w:cs="Times New Roman"/>
          <w:sz w:val="24"/>
        </w:rPr>
        <w:t>);</w:t>
      </w:r>
    </w:p>
    <w:p w:rsidR="00DB05E4" w:rsidRPr="009B3F81"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w:t>
      </w:r>
      <w:r w:rsidRPr="009B3F81">
        <w:rPr>
          <w:rFonts w:ascii="Times New Roman" w:hAnsi="Times New Roman" w:cs="Times New Roman"/>
          <w:color w:val="000000"/>
          <w:sz w:val="24"/>
        </w:rPr>
        <w:t xml:space="preserve">Порядок формирования муниципального задания </w:t>
      </w:r>
      <w:r w:rsidRPr="009B3F81">
        <w:rPr>
          <w:rFonts w:ascii="Times New Roman" w:hAnsi="Times New Roman" w:cs="Times New Roman"/>
          <w:kern w:val="36"/>
          <w:sz w:val="24"/>
          <w:lang w:eastAsia="ru-RU"/>
        </w:rPr>
        <w:t xml:space="preserve">в отношении муниципальных учреждений </w:t>
      </w:r>
      <w:r w:rsidRPr="009B3F81">
        <w:rPr>
          <w:rFonts w:ascii="Times New Roman" w:hAnsi="Times New Roman" w:cs="Times New Roman"/>
          <w:bCs/>
          <w:kern w:val="36"/>
          <w:sz w:val="24"/>
          <w:lang w:eastAsia="ru-RU"/>
        </w:rPr>
        <w:t xml:space="preserve">муниципального образования «Усть-Тымское сельское поселение» </w:t>
      </w:r>
      <w:r>
        <w:rPr>
          <w:rFonts w:ascii="Times New Roman" w:hAnsi="Times New Roman" w:cs="Times New Roman"/>
          <w:bCs/>
          <w:kern w:val="36"/>
          <w:sz w:val="24"/>
          <w:lang w:eastAsia="ru-RU"/>
        </w:rPr>
        <w:t>(</w:t>
      </w:r>
      <w:r w:rsidRPr="009B3F81">
        <w:rPr>
          <w:rFonts w:ascii="Times New Roman" w:hAnsi="Times New Roman" w:cs="Times New Roman"/>
          <w:bCs/>
          <w:kern w:val="36"/>
          <w:sz w:val="24"/>
          <w:lang w:eastAsia="ru-RU"/>
        </w:rPr>
        <w:t xml:space="preserve">постановление </w:t>
      </w:r>
      <w:r w:rsidRPr="009B3F81">
        <w:rPr>
          <w:rFonts w:ascii="Times New Roman" w:hAnsi="Times New Roman" w:cs="Times New Roman"/>
          <w:sz w:val="24"/>
        </w:rPr>
        <w:t>Администрации Усть-</w:t>
      </w:r>
      <w:r w:rsidRPr="009B3F81">
        <w:rPr>
          <w:rFonts w:ascii="Times New Roman" w:hAnsi="Times New Roman" w:cs="Times New Roman"/>
          <w:bCs/>
          <w:sz w:val="24"/>
        </w:rPr>
        <w:t>Тым</w:t>
      </w:r>
      <w:r w:rsidRPr="009B3F81">
        <w:rPr>
          <w:rFonts w:ascii="Times New Roman" w:hAnsi="Times New Roman" w:cs="Times New Roman"/>
          <w:sz w:val="24"/>
        </w:rPr>
        <w:t>ского сельского поселения от 19.04.2016 № 16а</w:t>
      </w:r>
      <w:r>
        <w:rPr>
          <w:rFonts w:ascii="Times New Roman" w:hAnsi="Times New Roman" w:cs="Times New Roman"/>
          <w:sz w:val="24"/>
        </w:rPr>
        <w:t>)</w:t>
      </w:r>
      <w:r w:rsidRPr="009B3F81">
        <w:rPr>
          <w:rFonts w:ascii="Times New Roman" w:hAnsi="Times New Roman" w:cs="Times New Roman"/>
          <w:sz w:val="24"/>
        </w:rPr>
        <w:t>;</w:t>
      </w:r>
    </w:p>
    <w:p w:rsidR="00DB05E4" w:rsidRPr="0036744B"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7.</w:t>
      </w:r>
      <w:r w:rsidRPr="0036744B">
        <w:rPr>
          <w:rFonts w:ascii="Times New Roman" w:hAnsi="Times New Roman" w:cs="Times New Roman"/>
          <w:sz w:val="24"/>
        </w:rPr>
        <w:t xml:space="preserve">Перечень муниципальных услуг (работ), оказываемых (выполняемых) муниципальными учреждениями муниципального образования «Усть-Тымское сельское </w:t>
      </w:r>
      <w:r w:rsidRPr="0036744B">
        <w:rPr>
          <w:rFonts w:ascii="Times New Roman" w:hAnsi="Times New Roman" w:cs="Times New Roman"/>
          <w:sz w:val="24"/>
        </w:rPr>
        <w:lastRenderedPageBreak/>
        <w:t xml:space="preserve">поселение» в качестве основных видов деятельности </w:t>
      </w:r>
      <w:r>
        <w:rPr>
          <w:rFonts w:ascii="Times New Roman" w:hAnsi="Times New Roman" w:cs="Times New Roman"/>
          <w:sz w:val="24"/>
        </w:rPr>
        <w:t>(</w:t>
      </w:r>
      <w:r w:rsidRPr="0036744B">
        <w:rPr>
          <w:rFonts w:ascii="Times New Roman" w:hAnsi="Times New Roman" w:cs="Times New Roman"/>
          <w:sz w:val="24"/>
        </w:rPr>
        <w:t>постановление Администрации Усть-Тымского сельского поселения от 05.12.2011 № 42</w:t>
      </w:r>
      <w:r>
        <w:rPr>
          <w:rFonts w:ascii="Times New Roman" w:hAnsi="Times New Roman" w:cs="Times New Roman"/>
          <w:sz w:val="24"/>
        </w:rPr>
        <w:t>);</w:t>
      </w:r>
    </w:p>
    <w:p w:rsidR="00DB05E4" w:rsidRPr="0036744B"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sz w:val="24"/>
        </w:rPr>
        <w:t>8.У</w:t>
      </w:r>
      <w:r w:rsidRPr="00DD2A67">
        <w:rPr>
          <w:rFonts w:ascii="Times New Roman" w:hAnsi="Times New Roman" w:cs="Times New Roman"/>
          <w:sz w:val="24"/>
        </w:rPr>
        <w:t>тверждени</w:t>
      </w:r>
      <w:r>
        <w:rPr>
          <w:rFonts w:ascii="Times New Roman" w:hAnsi="Times New Roman" w:cs="Times New Roman"/>
          <w:sz w:val="24"/>
        </w:rPr>
        <w:t>е</w:t>
      </w:r>
      <w:r w:rsidRPr="00DD2A67">
        <w:rPr>
          <w:rFonts w:ascii="Times New Roman" w:hAnsi="Times New Roman" w:cs="Times New Roman"/>
          <w:sz w:val="24"/>
        </w:rPr>
        <w:t xml:space="preserve"> стоимости билетов за посещение дискотек и прейскурант платных </w:t>
      </w:r>
      <w:r w:rsidRPr="00D977FC">
        <w:rPr>
          <w:rFonts w:ascii="Times New Roman" w:hAnsi="Times New Roman" w:cs="Times New Roman"/>
          <w:sz w:val="24"/>
        </w:rPr>
        <w:t>услуг (решение Совета Усть-</w:t>
      </w:r>
      <w:r w:rsidRPr="00D977FC">
        <w:rPr>
          <w:rFonts w:ascii="Times New Roman" w:hAnsi="Times New Roman" w:cs="Times New Roman"/>
          <w:bCs/>
          <w:sz w:val="24"/>
        </w:rPr>
        <w:t>Тым</w:t>
      </w:r>
      <w:r w:rsidRPr="00D977FC">
        <w:rPr>
          <w:rFonts w:ascii="Times New Roman" w:hAnsi="Times New Roman" w:cs="Times New Roman"/>
          <w:sz w:val="24"/>
        </w:rPr>
        <w:t>ского сельского поселения от 26.12.2013 № 61);</w:t>
      </w:r>
      <w:r w:rsidRPr="0036744B">
        <w:rPr>
          <w:rFonts w:ascii="Times New Roman" w:hAnsi="Times New Roman" w:cs="Times New Roman"/>
          <w:sz w:val="24"/>
        </w:rPr>
        <w:t xml:space="preserve">  </w:t>
      </w:r>
    </w:p>
    <w:p w:rsidR="00DB05E4" w:rsidRPr="00CB7B51"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9.</w:t>
      </w:r>
      <w:r w:rsidRPr="00A83246">
        <w:rPr>
          <w:rFonts w:ascii="Times New Roman" w:hAnsi="Times New Roman" w:cs="Times New Roman"/>
          <w:sz w:val="24"/>
        </w:rPr>
        <w:t>Порядок исполнения</w:t>
      </w:r>
      <w:r w:rsidRPr="00A83246">
        <w:rPr>
          <w:rFonts w:ascii="Times New Roman" w:hAnsi="Times New Roman" w:cs="Times New Roman"/>
          <w:b/>
          <w:sz w:val="24"/>
        </w:rPr>
        <w:t xml:space="preserve"> </w:t>
      </w:r>
      <w:r w:rsidRPr="00A83246">
        <w:rPr>
          <w:rFonts w:ascii="Times New Roman" w:hAnsi="Times New Roman" w:cs="Times New Roman"/>
          <w:sz w:val="24"/>
        </w:rPr>
        <w:t>бюджета муниципального образования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Усть-Тымское сельское </w:t>
      </w:r>
      <w:r w:rsidRPr="00A83246">
        <w:rPr>
          <w:rFonts w:ascii="Times New Roman" w:hAnsi="Times New Roman" w:cs="Times New Roman"/>
          <w:b/>
          <w:sz w:val="24"/>
        </w:rPr>
        <w:t xml:space="preserve"> </w:t>
      </w:r>
      <w:r w:rsidRPr="00A83246">
        <w:rPr>
          <w:rFonts w:ascii="Times New Roman" w:hAnsi="Times New Roman" w:cs="Times New Roman"/>
          <w:sz w:val="24"/>
        </w:rPr>
        <w:t>поселение по расходам и источникам финансирования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дефицита бюджета </w:t>
      </w:r>
      <w:r>
        <w:rPr>
          <w:rFonts w:ascii="Times New Roman" w:hAnsi="Times New Roman" w:cs="Times New Roman"/>
          <w:sz w:val="24"/>
        </w:rPr>
        <w:t>(</w:t>
      </w:r>
      <w:r w:rsidRPr="00A83246">
        <w:rPr>
          <w:rFonts w:ascii="Times New Roman" w:hAnsi="Times New Roman" w:cs="Times New Roman"/>
          <w:sz w:val="24"/>
        </w:rPr>
        <w:t>постановление Администрации Усть-Тымского сельского поселения от 27.04.2018 № 19</w:t>
      </w:r>
      <w:r>
        <w:rPr>
          <w:rFonts w:ascii="Times New Roman" w:hAnsi="Times New Roman" w:cs="Times New Roman"/>
          <w:sz w:val="24"/>
        </w:rPr>
        <w:t>);</w:t>
      </w:r>
    </w:p>
    <w:p w:rsidR="00DB05E4" w:rsidRPr="0006307D"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10.</w:t>
      </w:r>
      <w:r w:rsidRPr="0006307D">
        <w:rPr>
          <w:rFonts w:ascii="Times New Roman" w:eastAsia="SimSun" w:hAnsi="Times New Roman" w:cs="Times New Roman"/>
          <w:sz w:val="24"/>
        </w:rPr>
        <w:t xml:space="preserve">Порядок исполнения бюджета муниципального образования Усть-Тымского сельского поселения в части учета бюджетных и денежных обязательств получателей средств бюджета муниципального образования Усть-Тымское сельское поселение </w:t>
      </w:r>
      <w:r>
        <w:rPr>
          <w:rFonts w:ascii="Times New Roman" w:eastAsia="SimSun" w:hAnsi="Times New Roman" w:cs="Times New Roman"/>
          <w:sz w:val="24"/>
        </w:rPr>
        <w:t>(</w:t>
      </w:r>
      <w:r w:rsidRPr="0006307D">
        <w:rPr>
          <w:rFonts w:ascii="Times New Roman" w:hAnsi="Times New Roman" w:cs="Times New Roman"/>
          <w:sz w:val="24"/>
        </w:rPr>
        <w:t>постановление Администрации Усть-Тымского сельского поселения от 27.04.2018 № 20</w:t>
      </w:r>
      <w:r>
        <w:rPr>
          <w:rFonts w:ascii="Times New Roman" w:hAnsi="Times New Roman" w:cs="Times New Roman"/>
          <w:sz w:val="24"/>
        </w:rPr>
        <w:t>);</w:t>
      </w:r>
    </w:p>
    <w:p w:rsidR="00DB05E4" w:rsidRPr="00BF3027"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Pr>
          <w:rFonts w:ascii="Times New Roman" w:hAnsi="Times New Roman" w:cs="Times New Roman"/>
          <w:sz w:val="24"/>
        </w:rPr>
        <w:t>С</w:t>
      </w:r>
      <w:r w:rsidRPr="00BF3027">
        <w:rPr>
          <w:rFonts w:ascii="Times New Roman" w:hAnsi="Times New Roman" w:cs="Times New Roman"/>
          <w:color w:val="333333"/>
          <w:sz w:val="24"/>
          <w:szCs w:val="28"/>
          <w:bdr w:val="none" w:sz="0" w:space="0" w:color="auto" w:frame="1"/>
          <w:lang w:eastAsia="ru-RU"/>
        </w:rPr>
        <w:t>оздани</w:t>
      </w:r>
      <w:r>
        <w:rPr>
          <w:rFonts w:ascii="Times New Roman" w:hAnsi="Times New Roman" w:cs="Times New Roman"/>
          <w:color w:val="333333"/>
          <w:sz w:val="24"/>
          <w:szCs w:val="28"/>
          <w:bdr w:val="none" w:sz="0" w:space="0" w:color="auto" w:frame="1"/>
          <w:lang w:eastAsia="ru-RU"/>
        </w:rPr>
        <w:t>е</w:t>
      </w:r>
      <w:r w:rsidRPr="00BF3027">
        <w:rPr>
          <w:rFonts w:ascii="Times New Roman" w:hAnsi="Times New Roman" w:cs="Times New Roman"/>
          <w:color w:val="333333"/>
          <w:sz w:val="24"/>
          <w:szCs w:val="28"/>
          <w:bdr w:val="none" w:sz="0" w:space="0" w:color="auto" w:frame="1"/>
          <w:lang w:eastAsia="ru-RU"/>
        </w:rPr>
        <w:t xml:space="preserve"> органа внутреннего муниципального финансового контроля </w:t>
      </w:r>
      <w:r w:rsidRPr="00BF3027">
        <w:rPr>
          <w:rFonts w:ascii="Times New Roman" w:hAnsi="Times New Roman" w:cs="Times New Roman"/>
          <w:sz w:val="24"/>
        </w:rPr>
        <w:t xml:space="preserve">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w:t>
      </w:r>
      <w:r>
        <w:rPr>
          <w:rFonts w:ascii="Times New Roman" w:hAnsi="Times New Roman" w:cs="Times New Roman"/>
          <w:sz w:val="24"/>
        </w:rPr>
        <w:t>(</w:t>
      </w:r>
      <w:r w:rsidRPr="00BF3027">
        <w:rPr>
          <w:rFonts w:ascii="Times New Roman" w:hAnsi="Times New Roman" w:cs="Times New Roman"/>
          <w:sz w:val="24"/>
          <w:szCs w:val="28"/>
        </w:rPr>
        <w:t xml:space="preserve">распоряжение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16.10.2017 № 43</w:t>
      </w:r>
      <w:r>
        <w:rPr>
          <w:rFonts w:ascii="Times New Roman" w:hAnsi="Times New Roman" w:cs="Times New Roman"/>
          <w:sz w:val="24"/>
          <w:szCs w:val="28"/>
        </w:rPr>
        <w:t>,</w:t>
      </w:r>
      <w:r w:rsidRPr="00BF3027">
        <w:rPr>
          <w:rFonts w:ascii="Times New Roman" w:hAnsi="Times New Roman" w:cs="Times New Roman"/>
          <w:sz w:val="24"/>
          <w:szCs w:val="28"/>
        </w:rPr>
        <w:t xml:space="preserve"> отменено аналогичное распоряжение от 05.08.2015 № 32)</w:t>
      </w:r>
    </w:p>
    <w:p w:rsidR="00DB05E4" w:rsidRPr="00BF3027"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color w:val="333333"/>
          <w:sz w:val="24"/>
          <w:szCs w:val="28"/>
          <w:bdr w:val="none" w:sz="0" w:space="0" w:color="auto" w:frame="1"/>
          <w:lang w:eastAsia="ru-RU"/>
        </w:rPr>
        <w:t>12.</w:t>
      </w:r>
      <w:r w:rsidRPr="00BF3027">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w:t>
      </w:r>
      <w:r>
        <w:rPr>
          <w:rFonts w:ascii="Times New Roman" w:hAnsi="Times New Roman" w:cs="Times New Roman"/>
          <w:sz w:val="24"/>
          <w:szCs w:val="28"/>
        </w:rPr>
        <w:t>(</w:t>
      </w:r>
      <w:r w:rsidRPr="00BF3027">
        <w:rPr>
          <w:rFonts w:ascii="Times New Roman" w:hAnsi="Times New Roman" w:cs="Times New Roman"/>
          <w:sz w:val="24"/>
          <w:szCs w:val="28"/>
        </w:rPr>
        <w:t xml:space="preserve">постановление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15.07.2014 № 18</w:t>
      </w:r>
      <w:r>
        <w:rPr>
          <w:rFonts w:ascii="Times New Roman" w:hAnsi="Times New Roman" w:cs="Times New Roman"/>
          <w:sz w:val="24"/>
          <w:szCs w:val="28"/>
        </w:rPr>
        <w:t>).</w:t>
      </w:r>
    </w:p>
    <w:p w:rsidR="00DB05E4" w:rsidRPr="005675CE"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При проведении анализа</w:t>
      </w:r>
      <w:r>
        <w:rPr>
          <w:rFonts w:ascii="Times New Roman" w:hAnsi="Times New Roman" w:cs="Times New Roman"/>
          <w:sz w:val="24"/>
        </w:rPr>
        <w:t>,</w:t>
      </w:r>
      <w:r w:rsidRPr="005675CE">
        <w:rPr>
          <w:rFonts w:ascii="Times New Roman" w:hAnsi="Times New Roman" w:cs="Times New Roman"/>
          <w:sz w:val="24"/>
        </w:rPr>
        <w:t xml:space="preserve"> сделаны замечания по содержанию нормативных документов. Некоторые из них являются не актуальными в настоящий момент. </w:t>
      </w:r>
    </w:p>
    <w:p w:rsidR="00DB05E4"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sz w:val="24"/>
        </w:rPr>
        <w:t>Заключены соглашения:</w:t>
      </w:r>
    </w:p>
    <w:p w:rsidR="00DB05E4" w:rsidRPr="00BF3027" w:rsidRDefault="00DB05E4" w:rsidP="00DB05E4">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t xml:space="preserve">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при кассовом обслуживании исполнения бюджета Управлением </w:t>
      </w:r>
      <w:r w:rsidRPr="00BF3027">
        <w:rPr>
          <w:rFonts w:ascii="Times New Roman" w:hAnsi="Times New Roman" w:cs="Times New Roman"/>
          <w:sz w:val="24"/>
        </w:rPr>
        <w:t>Федерального казначейства по Томской области от 09.01.2017;</w:t>
      </w:r>
    </w:p>
    <w:p w:rsidR="00DB05E4" w:rsidRPr="00BF3027" w:rsidRDefault="00DB05E4" w:rsidP="00DB05E4">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t>Соглашение о кассовом обслуживании исполнения бюджета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 от 01.01.2016</w:t>
      </w:r>
      <w:r>
        <w:rPr>
          <w:rFonts w:ascii="Times New Roman" w:hAnsi="Times New Roman" w:cs="Times New Roman"/>
          <w:sz w:val="24"/>
        </w:rPr>
        <w:t>.</w:t>
      </w:r>
    </w:p>
    <w:p w:rsidR="00DB05E4" w:rsidRPr="005675CE" w:rsidRDefault="00DB05E4" w:rsidP="00DB05E4">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DB05E4"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sz w:val="24"/>
        </w:rPr>
        <w:t>1.</w:t>
      </w:r>
      <w:r w:rsidRPr="0036744B">
        <w:rPr>
          <w:rFonts w:ascii="Times New Roman" w:hAnsi="Times New Roman" w:cs="Times New Roman"/>
          <w:sz w:val="24"/>
        </w:rPr>
        <w:t>Постановление Администрации Усть-</w:t>
      </w:r>
      <w:r w:rsidRPr="0036744B">
        <w:rPr>
          <w:rFonts w:ascii="Times New Roman" w:hAnsi="Times New Roman" w:cs="Times New Roman"/>
          <w:bCs/>
          <w:sz w:val="24"/>
        </w:rPr>
        <w:t>Тым</w:t>
      </w:r>
      <w:r w:rsidRPr="0036744B">
        <w:rPr>
          <w:rFonts w:ascii="Times New Roman" w:hAnsi="Times New Roman" w:cs="Times New Roman"/>
          <w:sz w:val="24"/>
        </w:rPr>
        <w:t>ского сельского поселения «Об утверждении муниципального задания Муниципальному казённому учреждению культуры «Усть-Тымский досуговый центр»</w:t>
      </w:r>
      <w:r>
        <w:rPr>
          <w:rFonts w:ascii="Times New Roman" w:hAnsi="Times New Roman" w:cs="Times New Roman"/>
          <w:sz w:val="24"/>
        </w:rPr>
        <w:t xml:space="preserve">; </w:t>
      </w:r>
    </w:p>
    <w:p w:rsidR="00DB05E4" w:rsidRPr="00A96B4C"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2.</w:t>
      </w:r>
      <w:r w:rsidRPr="00A96B4C">
        <w:rPr>
          <w:rFonts w:ascii="Times New Roman" w:hAnsi="Times New Roman" w:cs="Times New Roman"/>
          <w:color w:val="000000"/>
          <w:sz w:val="24"/>
        </w:rPr>
        <w:t>Перечень получателей бюджетных средств, подведомственных Главному распорядителю бюджетных средств МКУ Администрация Усть-Тымского сельского поселения</w:t>
      </w:r>
      <w:r>
        <w:rPr>
          <w:rFonts w:ascii="Times New Roman" w:hAnsi="Times New Roman" w:cs="Times New Roman"/>
          <w:color w:val="000000"/>
          <w:sz w:val="24"/>
        </w:rPr>
        <w:t>;</w:t>
      </w:r>
    </w:p>
    <w:p w:rsidR="00DB05E4" w:rsidRPr="00921968"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921968">
        <w:rPr>
          <w:rFonts w:ascii="Times New Roman" w:hAnsi="Times New Roman" w:cs="Times New Roman"/>
          <w:sz w:val="24"/>
        </w:rPr>
        <w:t>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w:t>
      </w:r>
      <w:r>
        <w:rPr>
          <w:rFonts w:ascii="Times New Roman" w:hAnsi="Times New Roman" w:cs="Times New Roman"/>
          <w:sz w:val="24"/>
        </w:rPr>
        <w:t>.</w:t>
      </w:r>
    </w:p>
    <w:p w:rsidR="00DB05E4" w:rsidRPr="005675CE"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DB05E4" w:rsidRPr="005675CE" w:rsidRDefault="00DB05E4" w:rsidP="00DB05E4">
      <w:pPr>
        <w:pStyle w:val="ConsPlusNormal"/>
        <w:ind w:firstLine="567"/>
        <w:jc w:val="both"/>
        <w:outlineLvl w:val="1"/>
        <w:rPr>
          <w:rFonts w:ascii="Times New Roman" w:hAnsi="Times New Roman" w:cs="Times New Roman"/>
          <w:sz w:val="24"/>
        </w:rPr>
      </w:pPr>
    </w:p>
    <w:p w:rsidR="00DB05E4" w:rsidRPr="005675CE" w:rsidRDefault="00DB05E4" w:rsidP="00DB05E4">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w:t>
      </w:r>
      <w:r w:rsidRPr="00E35ADD">
        <w:rPr>
          <w:rFonts w:ascii="Times New Roman" w:hAnsi="Times New Roman" w:cs="Times New Roman"/>
          <w:color w:val="000000"/>
          <w:sz w:val="24"/>
        </w:rPr>
        <w:t xml:space="preserve">соответствии со статьями: 4, 6, 7, </w:t>
      </w:r>
      <w:r>
        <w:rPr>
          <w:rFonts w:ascii="Times New Roman" w:hAnsi="Times New Roman" w:cs="Times New Roman"/>
          <w:color w:val="000000"/>
          <w:sz w:val="24"/>
        </w:rPr>
        <w:t xml:space="preserve">8, </w:t>
      </w:r>
      <w:r w:rsidRPr="00E35ADD">
        <w:rPr>
          <w:rFonts w:ascii="Times New Roman" w:hAnsi="Times New Roman" w:cs="Times New Roman"/>
          <w:color w:val="000000"/>
          <w:sz w:val="24"/>
        </w:rPr>
        <w:t xml:space="preserve">9, 12, 14, </w:t>
      </w:r>
      <w:r w:rsidRPr="0049782E">
        <w:rPr>
          <w:rFonts w:ascii="Times New Roman" w:hAnsi="Times New Roman" w:cs="Times New Roman"/>
          <w:color w:val="000000"/>
          <w:sz w:val="24"/>
        </w:rPr>
        <w:t xml:space="preserve">17, </w:t>
      </w:r>
      <w:r>
        <w:rPr>
          <w:rFonts w:ascii="Times New Roman" w:hAnsi="Times New Roman" w:cs="Times New Roman"/>
          <w:color w:val="000000"/>
          <w:sz w:val="24"/>
        </w:rPr>
        <w:t xml:space="preserve">18, </w:t>
      </w:r>
      <w:r w:rsidRPr="0049782E">
        <w:rPr>
          <w:rFonts w:ascii="Times New Roman" w:hAnsi="Times New Roman" w:cs="Times New Roman"/>
          <w:color w:val="000000"/>
          <w:sz w:val="24"/>
        </w:rPr>
        <w:t>19, 20, 21, 26</w:t>
      </w:r>
      <w:r w:rsidRPr="00407457">
        <w:rPr>
          <w:rFonts w:ascii="Times New Roman" w:hAnsi="Times New Roman" w:cs="Times New Roman"/>
          <w:color w:val="000000"/>
          <w:sz w:val="24"/>
        </w:rPr>
        <w:t xml:space="preserve">,  27, </w:t>
      </w:r>
      <w:r w:rsidRPr="003B4C16">
        <w:rPr>
          <w:rFonts w:ascii="Times New Roman" w:hAnsi="Times New Roman" w:cs="Times New Roman"/>
          <w:color w:val="000000"/>
          <w:sz w:val="24"/>
        </w:rPr>
        <w:t xml:space="preserve">29, 30, </w:t>
      </w:r>
      <w:r>
        <w:rPr>
          <w:rFonts w:ascii="Times New Roman" w:hAnsi="Times New Roman" w:cs="Times New Roman"/>
          <w:color w:val="000000"/>
          <w:sz w:val="24"/>
        </w:rPr>
        <w:t xml:space="preserve">31, </w:t>
      </w:r>
      <w:r w:rsidRPr="003B4C16">
        <w:rPr>
          <w:rFonts w:ascii="Times New Roman" w:hAnsi="Times New Roman" w:cs="Times New Roman"/>
          <w:color w:val="000000"/>
          <w:sz w:val="24"/>
        </w:rPr>
        <w:t xml:space="preserve">32, </w:t>
      </w:r>
      <w:r>
        <w:rPr>
          <w:rFonts w:ascii="Times New Roman" w:hAnsi="Times New Roman" w:cs="Times New Roman"/>
          <w:color w:val="000000"/>
          <w:sz w:val="24"/>
        </w:rPr>
        <w:t>35,</w:t>
      </w:r>
      <w:r w:rsidRPr="005675CE">
        <w:rPr>
          <w:rFonts w:ascii="Times New Roman" w:hAnsi="Times New Roman" w:cs="Times New Roman"/>
          <w:color w:val="000000"/>
          <w:sz w:val="24"/>
        </w:rPr>
        <w:t xml:space="preserve"> 36, 3</w:t>
      </w:r>
      <w:r>
        <w:rPr>
          <w:rFonts w:ascii="Times New Roman" w:hAnsi="Times New Roman" w:cs="Times New Roman"/>
          <w:color w:val="000000"/>
          <w:sz w:val="24"/>
        </w:rPr>
        <w:t>7,</w:t>
      </w:r>
      <w:r w:rsidRPr="005675CE">
        <w:rPr>
          <w:rFonts w:ascii="Times New Roman" w:hAnsi="Times New Roman" w:cs="Times New Roman"/>
          <w:color w:val="000000"/>
          <w:sz w:val="24"/>
        </w:rPr>
        <w:t xml:space="preserve"> </w:t>
      </w:r>
      <w:r>
        <w:rPr>
          <w:rFonts w:ascii="Times New Roman" w:hAnsi="Times New Roman" w:cs="Times New Roman"/>
          <w:color w:val="000000"/>
          <w:sz w:val="24"/>
        </w:rPr>
        <w:t xml:space="preserve">главой 7 </w:t>
      </w:r>
      <w:r w:rsidRPr="005675CE">
        <w:rPr>
          <w:rFonts w:ascii="Times New Roman" w:hAnsi="Times New Roman" w:cs="Times New Roman"/>
          <w:color w:val="000000"/>
          <w:sz w:val="24"/>
        </w:rPr>
        <w:t xml:space="preserve">Положения о бюджетном процессе и утверждёнными </w:t>
      </w:r>
      <w:r w:rsidRPr="005675CE">
        <w:rPr>
          <w:rFonts w:ascii="Times New Roman" w:hAnsi="Times New Roman" w:cs="Times New Roman"/>
          <w:sz w:val="24"/>
        </w:rPr>
        <w:t>нормативно-правовыми актами.</w:t>
      </w:r>
      <w:proofErr w:type="gramEnd"/>
    </w:p>
    <w:p w:rsidR="00DB05E4"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Реестр расходных обязательств</w:t>
      </w:r>
      <w:r w:rsidRPr="005675CE">
        <w:rPr>
          <w:rFonts w:ascii="Times New Roman" w:hAnsi="Times New Roman" w:cs="Times New Roman"/>
          <w:sz w:val="24"/>
        </w:rPr>
        <w:t>.</w:t>
      </w:r>
    </w:p>
    <w:p w:rsidR="00DB05E4" w:rsidRDefault="00DB05E4" w:rsidP="00DB05E4">
      <w:pPr>
        <w:pStyle w:val="ConsPlusNormal"/>
        <w:ind w:firstLine="567"/>
        <w:jc w:val="both"/>
        <w:outlineLvl w:val="1"/>
        <w:rPr>
          <w:rFonts w:ascii="Times New Roman" w:hAnsi="Times New Roman" w:cs="Times New Roman"/>
          <w:sz w:val="24"/>
        </w:rPr>
      </w:pPr>
      <w:r w:rsidRPr="00FC746B">
        <w:rPr>
          <w:rFonts w:ascii="Times New Roman" w:hAnsi="Times New Roman" w:cs="Times New Roman"/>
          <w:sz w:val="24"/>
        </w:rPr>
        <w:lastRenderedPageBreak/>
        <w:t>К</w:t>
      </w:r>
      <w:r w:rsidRPr="002F5793">
        <w:rPr>
          <w:rFonts w:ascii="Times New Roman" w:hAnsi="Times New Roman" w:cs="Times New Roman"/>
          <w:sz w:val="24"/>
        </w:rPr>
        <w:t>онтрольному органу предоставлен</w:t>
      </w:r>
      <w:r>
        <w:rPr>
          <w:rFonts w:ascii="Times New Roman" w:hAnsi="Times New Roman" w:cs="Times New Roman"/>
          <w:sz w:val="24"/>
        </w:rPr>
        <w:t xml:space="preserve"> в электронном виде</w:t>
      </w:r>
      <w:r w:rsidRPr="002F5793">
        <w:rPr>
          <w:rFonts w:ascii="Times New Roman" w:hAnsi="Times New Roman" w:cs="Times New Roman"/>
          <w:sz w:val="24"/>
        </w:rPr>
        <w:t xml:space="preserve"> </w:t>
      </w:r>
      <w:r>
        <w:rPr>
          <w:rFonts w:ascii="Times New Roman" w:hAnsi="Times New Roman" w:cs="Times New Roman"/>
          <w:sz w:val="24"/>
        </w:rPr>
        <w:t xml:space="preserve">документ без названия и даты его составления, без реквизитов подписей лиц составившего документ и утвердившего его. По форме и содержанию он является Реестром расходных обязательств, составленным в текущем 2018 финансовом году на очередной 2019 год и плановый период 2020 и 2021 годов, на основании данных отчётного 2017 года. В Реестре не заполнены графы (3 графы без номеров, между графами 28 и 29) с указанием нормативно-правовых актов, договоров и соглашений муниципального образования «Усть-Тымское сельское поселение». </w:t>
      </w:r>
    </w:p>
    <w:p w:rsidR="00DB05E4"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По запросу Контрольного органа Управлением финансов АКР представлен, поступивший в электронном виде от Администрации Усть-Тымского сельского поселения, Свод реестров расходных обязательств муниципальных образований, входящих в состав субъекта Российской Федерации по состоянию на 1 июня 2017 года. В названии документа отсутствует информация о том, что это Реестр расходных обязательств муниципального образования Усть-Тымского сельского поселения. В Реестре отсутствуют графы с реквизитами нормативно-правовых актов, договоров и соглашений Российской Федерации и субъекта Российской Федерации (Томской области). В графах органа местного самоуправления отсутствуют </w:t>
      </w:r>
      <w:r w:rsidRPr="00A90063">
        <w:rPr>
          <w:rFonts w:ascii="Times New Roman" w:hAnsi="Times New Roman" w:cs="Times New Roman"/>
          <w:sz w:val="24"/>
        </w:rPr>
        <w:t>реквизиты нормативно-правовых актов, договоров и соглашений</w:t>
      </w:r>
      <w:r>
        <w:rPr>
          <w:rFonts w:ascii="Times New Roman" w:hAnsi="Times New Roman" w:cs="Times New Roman"/>
          <w:sz w:val="24"/>
        </w:rPr>
        <w:t xml:space="preserve"> по одиннадцати кодам строк расходных обязательств (4903, 4908, 4909, 4911, 4914, 5001, 5008, 5211, 5214, 5604, 5932). По коду строки расходных обязательств 5201 «функционирование органов местного самоуправления» не указаны нормативно-правовые акты об условиях оплаты труда Главы поселения и муниципальных служащих и другие.</w:t>
      </w:r>
    </w:p>
    <w:p w:rsidR="00DB05E4" w:rsidRPr="005675CE" w:rsidRDefault="00DB05E4" w:rsidP="00DB05E4">
      <w:pPr>
        <w:pStyle w:val="ConsPlusNormal"/>
        <w:ind w:firstLine="567"/>
        <w:jc w:val="both"/>
        <w:outlineLvl w:val="1"/>
        <w:rPr>
          <w:rFonts w:ascii="Times New Roman" w:hAnsi="Times New Roman" w:cs="Times New Roman"/>
          <w:sz w:val="24"/>
        </w:rPr>
      </w:pPr>
      <w:r w:rsidRPr="00D977FC">
        <w:rPr>
          <w:rFonts w:ascii="Times New Roman" w:hAnsi="Times New Roman" w:cs="Times New Roman"/>
          <w:sz w:val="24"/>
          <w:u w:val="single"/>
        </w:rPr>
        <w:t>Резервный фонд</w:t>
      </w:r>
      <w:r w:rsidRPr="00D977FC">
        <w:rPr>
          <w:rFonts w:ascii="Times New Roman" w:hAnsi="Times New Roman" w:cs="Times New Roman"/>
          <w:sz w:val="24"/>
        </w:rPr>
        <w:t>.</w:t>
      </w:r>
    </w:p>
    <w:p w:rsidR="00DB05E4" w:rsidRPr="008732A8" w:rsidRDefault="00DB05E4" w:rsidP="00DB05E4">
      <w:pPr>
        <w:pStyle w:val="ConsPlusNormal"/>
        <w:ind w:firstLine="567"/>
        <w:jc w:val="both"/>
        <w:outlineLvl w:val="1"/>
        <w:rPr>
          <w:rFonts w:ascii="Times New Roman" w:hAnsi="Times New Roman" w:cs="Times New Roman"/>
          <w:sz w:val="32"/>
        </w:rPr>
      </w:pPr>
      <w:r>
        <w:rPr>
          <w:rFonts w:ascii="Times New Roman" w:hAnsi="Times New Roman" w:cs="Times New Roman"/>
          <w:sz w:val="24"/>
        </w:rPr>
        <w:t xml:space="preserve">В бюджете на 2017 год </w:t>
      </w:r>
      <w:r w:rsidRPr="008732A8">
        <w:rPr>
          <w:rFonts w:ascii="Times New Roman" w:hAnsi="Times New Roman" w:cs="Times New Roman"/>
          <w:sz w:val="24"/>
        </w:rPr>
        <w:t>был запланирован только резервный фонд ГО и ЧС в размере 17,0 тыс. рублей.</w:t>
      </w:r>
      <w:r>
        <w:rPr>
          <w:rFonts w:ascii="Times New Roman" w:hAnsi="Times New Roman" w:cs="Times New Roman"/>
          <w:sz w:val="24"/>
        </w:rPr>
        <w:t xml:space="preserve"> </w:t>
      </w:r>
      <w:r w:rsidRPr="008732A8">
        <w:rPr>
          <w:rFonts w:ascii="Times New Roman" w:hAnsi="Times New Roman" w:cs="Times New Roman"/>
          <w:sz w:val="24"/>
        </w:rPr>
        <w:t>По причине того, что  расходы из резервных фондов в 2017 году не производились, было принято решение о его ликвидации путём переноса средств на другие статьи ведомственной структуры расходов</w:t>
      </w:r>
      <w:r>
        <w:rPr>
          <w:rFonts w:ascii="Times New Roman" w:hAnsi="Times New Roman" w:cs="Times New Roman"/>
          <w:sz w:val="24"/>
        </w:rPr>
        <w:t>.</w:t>
      </w:r>
    </w:p>
    <w:p w:rsidR="00DB05E4" w:rsidRPr="005675CE"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DB05E4" w:rsidRPr="005675CE" w:rsidRDefault="00DB05E4" w:rsidP="00DB05E4">
      <w:pPr>
        <w:pStyle w:val="ConsPlusNormal"/>
        <w:ind w:firstLine="567"/>
        <w:jc w:val="both"/>
        <w:outlineLvl w:val="1"/>
        <w:rPr>
          <w:rFonts w:ascii="Times New Roman" w:hAnsi="Times New Roman" w:cs="Times New Roman"/>
          <w:sz w:val="24"/>
        </w:rPr>
      </w:pPr>
      <w:r w:rsidRPr="00A366A6">
        <w:rPr>
          <w:rFonts w:ascii="Times New Roman" w:hAnsi="Times New Roman" w:cs="Times New Roman"/>
          <w:sz w:val="24"/>
        </w:rPr>
        <w:t>На проверку Контрольному органу представлена только Сводная бюджетная роспись на 2017 год бюджета МО «Усть-Тымское сельское поселение».</w:t>
      </w:r>
      <w:r>
        <w:rPr>
          <w:rFonts w:ascii="Times New Roman" w:hAnsi="Times New Roman" w:cs="Times New Roman"/>
          <w:sz w:val="24"/>
        </w:rPr>
        <w:t xml:space="preserve"> Не представлена </w:t>
      </w:r>
      <w:r w:rsidRPr="005675CE">
        <w:rPr>
          <w:rFonts w:ascii="Times New Roman" w:hAnsi="Times New Roman" w:cs="Times New Roman"/>
          <w:sz w:val="24"/>
        </w:rPr>
        <w:t>Бюджетн</w:t>
      </w:r>
      <w:r>
        <w:rPr>
          <w:rFonts w:ascii="Times New Roman" w:hAnsi="Times New Roman" w:cs="Times New Roman"/>
          <w:sz w:val="24"/>
        </w:rPr>
        <w:t>ая</w:t>
      </w:r>
      <w:r w:rsidRPr="005675CE">
        <w:rPr>
          <w:rFonts w:ascii="Times New Roman" w:hAnsi="Times New Roman" w:cs="Times New Roman"/>
          <w:sz w:val="24"/>
        </w:rPr>
        <w:t xml:space="preserve"> роспис</w:t>
      </w:r>
      <w:r>
        <w:rPr>
          <w:rFonts w:ascii="Times New Roman" w:hAnsi="Times New Roman" w:cs="Times New Roman"/>
          <w:sz w:val="24"/>
        </w:rPr>
        <w:t>ь</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 на основании которой должны</w:t>
      </w:r>
      <w:r w:rsidRPr="005675CE">
        <w:rPr>
          <w:rFonts w:ascii="Times New Roman" w:hAnsi="Times New Roman" w:cs="Times New Roman"/>
          <w:sz w:val="24"/>
        </w:rPr>
        <w:t xml:space="preserve"> доводиться до подведомственных получателей бюджетных средств бюджетные ассигнования и лимиты бюджетных обязательств. </w:t>
      </w:r>
    </w:p>
    <w:p w:rsidR="00DB05E4" w:rsidRPr="00426092" w:rsidRDefault="00DB05E4" w:rsidP="00DB05E4">
      <w:pPr>
        <w:pStyle w:val="ConsPlusNormal"/>
        <w:ind w:firstLine="567"/>
        <w:jc w:val="both"/>
        <w:outlineLvl w:val="1"/>
        <w:rPr>
          <w:rFonts w:ascii="Times New Roman" w:hAnsi="Times New Roman" w:cs="Times New Roman"/>
          <w:sz w:val="24"/>
        </w:rPr>
      </w:pPr>
      <w:r w:rsidRPr="00426092">
        <w:rPr>
          <w:rFonts w:ascii="Times New Roman" w:eastAsiaTheme="minorHAnsi" w:hAnsi="Times New Roman" w:cs="Times New Roman"/>
          <w:sz w:val="24"/>
          <w:lang w:eastAsia="en-US"/>
        </w:rPr>
        <w:t>Представленная Сводная бюджетная роспись на 2017 год по форме не соответствует приложению № 1 к Порядку</w:t>
      </w:r>
      <w:r>
        <w:rPr>
          <w:rFonts w:ascii="Times New Roman" w:eastAsiaTheme="minorHAnsi" w:hAnsi="Times New Roman" w:cs="Times New Roman"/>
          <w:sz w:val="24"/>
          <w:lang w:eastAsia="en-US"/>
        </w:rPr>
        <w:t>.</w:t>
      </w:r>
    </w:p>
    <w:p w:rsidR="00DB05E4" w:rsidRPr="00426092" w:rsidRDefault="00DB05E4" w:rsidP="00DB05E4">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w:t>
      </w:r>
      <w:r w:rsidRPr="00426092">
        <w:rPr>
          <w:rFonts w:ascii="Times New Roman" w:hAnsi="Times New Roman" w:cs="Times New Roman"/>
          <w:sz w:val="24"/>
        </w:rPr>
        <w:t xml:space="preserve">и пункта 4 раздела </w:t>
      </w:r>
      <w:r w:rsidRPr="00426092">
        <w:rPr>
          <w:rFonts w:ascii="Times New Roman" w:hAnsi="Times New Roman" w:cs="Times New Roman"/>
          <w:sz w:val="24"/>
          <w:lang w:val="en-US"/>
        </w:rPr>
        <w:t>II</w:t>
      </w:r>
      <w:r w:rsidRPr="00426092">
        <w:rPr>
          <w:rFonts w:ascii="Times New Roman" w:hAnsi="Times New Roman" w:cs="Times New Roman"/>
          <w:sz w:val="24"/>
        </w:rPr>
        <w:t xml:space="preserve"> Порядка, </w:t>
      </w:r>
      <w:r w:rsidRPr="00426092">
        <w:rPr>
          <w:rFonts w:ascii="Times New Roman" w:eastAsiaTheme="minorHAnsi" w:hAnsi="Times New Roman" w:cs="Times New Roman"/>
          <w:sz w:val="24"/>
          <w:lang w:eastAsia="en-US"/>
        </w:rPr>
        <w:t>коды бюджетной классификации,</w:t>
      </w:r>
      <w:r w:rsidRPr="00426092">
        <w:rPr>
          <w:rFonts w:ascii="Times New Roman" w:hAnsi="Times New Roman" w:cs="Times New Roman"/>
          <w:sz w:val="24"/>
        </w:rPr>
        <w:t xml:space="preserve"> </w:t>
      </w:r>
      <w:r w:rsidRPr="00426092">
        <w:rPr>
          <w:rFonts w:ascii="Times New Roman" w:eastAsiaTheme="minorHAnsi" w:hAnsi="Times New Roman" w:cs="Times New Roman"/>
          <w:sz w:val="24"/>
          <w:lang w:eastAsia="en-US"/>
        </w:rPr>
        <w:t>представленной Сводной бюджетной росписи на начало финансового года, не соответствуют кодам бюджетной классификации  в</w:t>
      </w:r>
      <w:r>
        <w:rPr>
          <w:rFonts w:ascii="Times New Roman" w:eastAsiaTheme="minorHAnsi" w:hAnsi="Times New Roman" w:cs="Times New Roman"/>
          <w:sz w:val="24"/>
          <w:lang w:eastAsia="en-US"/>
        </w:rPr>
        <w:t>едомственной структуры расходов</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реше</w:t>
      </w:r>
      <w:r>
        <w:rPr>
          <w:rFonts w:ascii="Times New Roman" w:eastAsiaTheme="minorHAnsi" w:hAnsi="Times New Roman" w:cs="Times New Roman"/>
          <w:sz w:val="24"/>
          <w:lang w:eastAsia="en-US"/>
        </w:rPr>
        <w:t>нием Совета о бюджете</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от</w:t>
      </w:r>
      <w:r w:rsidRPr="00426092">
        <w:rPr>
          <w:rFonts w:ascii="Times New Roman" w:eastAsiaTheme="minorHAnsi" w:hAnsi="Times New Roman" w:cs="Times New Roman"/>
          <w:sz w:val="24"/>
          <w:lang w:eastAsia="en-US"/>
        </w:rPr>
        <w:t xml:space="preserve"> 28.12.2016 № 139</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 xml:space="preserve">.  </w:t>
      </w:r>
      <w:proofErr w:type="gramEnd"/>
    </w:p>
    <w:p w:rsidR="00DB05E4" w:rsidRPr="005675CE" w:rsidRDefault="00DB05E4" w:rsidP="00DB05E4">
      <w:pPr>
        <w:pStyle w:val="ConsPlusNormal"/>
        <w:ind w:firstLine="567"/>
        <w:jc w:val="both"/>
        <w:outlineLvl w:val="1"/>
        <w:rPr>
          <w:rFonts w:ascii="Times New Roman" w:hAnsi="Times New Roman" w:cs="Times New Roman"/>
          <w:sz w:val="24"/>
        </w:rPr>
      </w:pPr>
      <w:r>
        <w:rPr>
          <w:rFonts w:ascii="Times New Roman" w:hAnsi="Times New Roman" w:cs="Times New Roman"/>
          <w:sz w:val="24"/>
        </w:rPr>
        <w:t>П</w:t>
      </w:r>
      <w:r w:rsidRPr="00426092">
        <w:rPr>
          <w:rFonts w:ascii="Times New Roman" w:hAnsi="Times New Roman" w:cs="Times New Roman"/>
          <w:sz w:val="24"/>
        </w:rPr>
        <w:t>редставлен Реестр уведомлений о лимитах бюджетных обязательств на 1</w:t>
      </w:r>
      <w:r>
        <w:rPr>
          <w:rFonts w:ascii="Times New Roman" w:hAnsi="Times New Roman" w:cs="Times New Roman"/>
          <w:sz w:val="24"/>
        </w:rPr>
        <w:t xml:space="preserve"> января </w:t>
      </w:r>
      <w:r w:rsidRPr="00426092">
        <w:rPr>
          <w:rFonts w:ascii="Times New Roman" w:hAnsi="Times New Roman" w:cs="Times New Roman"/>
          <w:sz w:val="24"/>
        </w:rPr>
        <w:t>2017 года, который в нарушение установленным требованиям не утверждён Главой Усть-Тымского  сельского поселения</w:t>
      </w:r>
      <w:r>
        <w:rPr>
          <w:rFonts w:ascii="Times New Roman" w:hAnsi="Times New Roman" w:cs="Times New Roman"/>
          <w:sz w:val="24"/>
        </w:rPr>
        <w:t xml:space="preserve"> </w:t>
      </w:r>
      <w:r w:rsidRPr="005675CE">
        <w:rPr>
          <w:rFonts w:ascii="Times New Roman" w:hAnsi="Times New Roman" w:cs="Times New Roman"/>
          <w:sz w:val="24"/>
        </w:rPr>
        <w:t>и не соответствует форме приложения № 2 к Порядку.</w:t>
      </w:r>
    </w:p>
    <w:p w:rsidR="00DB05E4" w:rsidRDefault="00DB05E4" w:rsidP="00DB05E4">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В нарушение пункта 2 статьи 2</w:t>
      </w:r>
      <w:r>
        <w:rPr>
          <w:rFonts w:ascii="Times New Roman" w:hAnsi="Times New Roman" w:cs="Times New Roman"/>
          <w:sz w:val="24"/>
        </w:rPr>
        <w:t>9</w:t>
      </w:r>
      <w:r w:rsidRPr="005675CE">
        <w:rPr>
          <w:rFonts w:ascii="Times New Roman" w:hAnsi="Times New Roman" w:cs="Times New Roman"/>
          <w:sz w:val="24"/>
        </w:rPr>
        <w:t xml:space="preserve"> Положения о бюджетном процессе отсутствуют Сводные бюджетные росписи на  2</w:t>
      </w:r>
      <w:r>
        <w:rPr>
          <w:rFonts w:ascii="Times New Roman" w:hAnsi="Times New Roman" w:cs="Times New Roman"/>
          <w:sz w:val="24"/>
        </w:rPr>
        <w:t>8</w:t>
      </w:r>
      <w:r w:rsidRPr="005675CE">
        <w:rPr>
          <w:rFonts w:ascii="Times New Roman" w:hAnsi="Times New Roman" w:cs="Times New Roman"/>
          <w:sz w:val="24"/>
        </w:rPr>
        <w:t xml:space="preserve"> </w:t>
      </w:r>
      <w:r>
        <w:rPr>
          <w:rFonts w:ascii="Times New Roman" w:hAnsi="Times New Roman" w:cs="Times New Roman"/>
          <w:sz w:val="24"/>
        </w:rPr>
        <w:t>марта</w:t>
      </w:r>
      <w:r w:rsidRPr="005675CE">
        <w:rPr>
          <w:rFonts w:ascii="Times New Roman" w:hAnsi="Times New Roman" w:cs="Times New Roman"/>
          <w:sz w:val="24"/>
        </w:rPr>
        <w:t xml:space="preserve">,  </w:t>
      </w:r>
      <w:r>
        <w:rPr>
          <w:rFonts w:ascii="Times New Roman" w:hAnsi="Times New Roman" w:cs="Times New Roman"/>
          <w:sz w:val="24"/>
        </w:rPr>
        <w:t>22</w:t>
      </w:r>
      <w:r w:rsidRPr="005675CE">
        <w:rPr>
          <w:rFonts w:ascii="Times New Roman" w:hAnsi="Times New Roman" w:cs="Times New Roman"/>
          <w:sz w:val="24"/>
        </w:rPr>
        <w:t xml:space="preserve"> </w:t>
      </w:r>
      <w:r>
        <w:rPr>
          <w:rFonts w:ascii="Times New Roman" w:hAnsi="Times New Roman" w:cs="Times New Roman"/>
          <w:sz w:val="24"/>
        </w:rPr>
        <w:t>мая</w:t>
      </w:r>
      <w:r w:rsidRPr="005675CE">
        <w:rPr>
          <w:rFonts w:ascii="Times New Roman" w:hAnsi="Times New Roman" w:cs="Times New Roman"/>
          <w:sz w:val="24"/>
        </w:rPr>
        <w:t>, 2</w:t>
      </w:r>
      <w:r>
        <w:rPr>
          <w:rFonts w:ascii="Times New Roman" w:hAnsi="Times New Roman" w:cs="Times New Roman"/>
          <w:sz w:val="24"/>
        </w:rPr>
        <w:t>4</w:t>
      </w:r>
      <w:r w:rsidRPr="005675CE">
        <w:rPr>
          <w:rFonts w:ascii="Times New Roman" w:hAnsi="Times New Roman" w:cs="Times New Roman"/>
          <w:sz w:val="24"/>
        </w:rPr>
        <w:t xml:space="preserve"> </w:t>
      </w:r>
      <w:r>
        <w:rPr>
          <w:rFonts w:ascii="Times New Roman" w:hAnsi="Times New Roman" w:cs="Times New Roman"/>
          <w:sz w:val="24"/>
        </w:rPr>
        <w:t>июля</w:t>
      </w:r>
      <w:r w:rsidRPr="005675CE">
        <w:rPr>
          <w:rFonts w:ascii="Times New Roman" w:hAnsi="Times New Roman" w:cs="Times New Roman"/>
          <w:sz w:val="24"/>
        </w:rPr>
        <w:t>, 2</w:t>
      </w:r>
      <w:r>
        <w:rPr>
          <w:rFonts w:ascii="Times New Roman" w:hAnsi="Times New Roman" w:cs="Times New Roman"/>
          <w:sz w:val="24"/>
        </w:rPr>
        <w:t>5</w:t>
      </w:r>
      <w:r w:rsidRPr="005675CE">
        <w:rPr>
          <w:rFonts w:ascii="Times New Roman" w:hAnsi="Times New Roman" w:cs="Times New Roman"/>
          <w:sz w:val="24"/>
        </w:rPr>
        <w:t xml:space="preserve"> </w:t>
      </w:r>
      <w:r>
        <w:rPr>
          <w:rFonts w:ascii="Times New Roman" w:hAnsi="Times New Roman" w:cs="Times New Roman"/>
          <w:sz w:val="24"/>
        </w:rPr>
        <w:t>сентября</w:t>
      </w:r>
      <w:r w:rsidRPr="005675CE">
        <w:rPr>
          <w:rFonts w:ascii="Times New Roman" w:hAnsi="Times New Roman" w:cs="Times New Roman"/>
          <w:sz w:val="24"/>
        </w:rPr>
        <w:t xml:space="preserve">, </w:t>
      </w:r>
      <w:r>
        <w:rPr>
          <w:rFonts w:ascii="Times New Roman" w:hAnsi="Times New Roman" w:cs="Times New Roman"/>
          <w:sz w:val="24"/>
        </w:rPr>
        <w:t>15</w:t>
      </w:r>
      <w:r w:rsidRPr="005675CE">
        <w:rPr>
          <w:rFonts w:ascii="Times New Roman" w:hAnsi="Times New Roman" w:cs="Times New Roman"/>
          <w:sz w:val="24"/>
        </w:rPr>
        <w:t xml:space="preserve"> ноября, 2</w:t>
      </w:r>
      <w:r>
        <w:rPr>
          <w:rFonts w:ascii="Times New Roman" w:hAnsi="Times New Roman" w:cs="Times New Roman"/>
          <w:sz w:val="24"/>
        </w:rPr>
        <w:t>9</w:t>
      </w:r>
      <w:r w:rsidRPr="005675CE">
        <w:rPr>
          <w:rFonts w:ascii="Times New Roman" w:hAnsi="Times New Roman" w:cs="Times New Roman"/>
          <w:sz w:val="24"/>
        </w:rPr>
        <w:t xml:space="preserve"> декабря 2017 года, которые должны были быть составлены после внесения изменений в решение Совета от 2</w:t>
      </w:r>
      <w:r>
        <w:rPr>
          <w:rFonts w:ascii="Times New Roman" w:hAnsi="Times New Roman" w:cs="Times New Roman"/>
          <w:sz w:val="24"/>
        </w:rPr>
        <w:t>8</w:t>
      </w:r>
      <w:r w:rsidRPr="005675CE">
        <w:rPr>
          <w:rFonts w:ascii="Times New Roman" w:hAnsi="Times New Roman" w:cs="Times New Roman"/>
          <w:sz w:val="24"/>
        </w:rPr>
        <w:t>.12.2016 № 1</w:t>
      </w:r>
      <w:r>
        <w:rPr>
          <w:rFonts w:ascii="Times New Roman" w:hAnsi="Times New Roman" w:cs="Times New Roman"/>
          <w:sz w:val="24"/>
        </w:rPr>
        <w:t>39</w:t>
      </w:r>
      <w:r w:rsidRPr="005675CE">
        <w:rPr>
          <w:rFonts w:ascii="Times New Roman" w:hAnsi="Times New Roman" w:cs="Times New Roman"/>
          <w:sz w:val="24"/>
        </w:rPr>
        <w:t xml:space="preserve"> «О бюджете… на 2017 год», распечатаны и утверждены Главой сельского поселения.</w:t>
      </w:r>
      <w:proofErr w:type="gramEnd"/>
      <w:r>
        <w:rPr>
          <w:rFonts w:ascii="Times New Roman" w:hAnsi="Times New Roman" w:cs="Times New Roman"/>
          <w:sz w:val="24"/>
        </w:rPr>
        <w:t xml:space="preserve"> Столько же необходимо было создать и </w:t>
      </w:r>
      <w:r w:rsidRPr="005675CE">
        <w:rPr>
          <w:rFonts w:ascii="Times New Roman" w:hAnsi="Times New Roman" w:cs="Times New Roman"/>
          <w:sz w:val="24"/>
        </w:rPr>
        <w:t>Бюджетн</w:t>
      </w:r>
      <w:r>
        <w:rPr>
          <w:rFonts w:ascii="Times New Roman" w:hAnsi="Times New Roman" w:cs="Times New Roman"/>
          <w:sz w:val="24"/>
        </w:rPr>
        <w:t>ых</w:t>
      </w:r>
      <w:r w:rsidRPr="005675CE">
        <w:rPr>
          <w:rFonts w:ascii="Times New Roman" w:hAnsi="Times New Roman" w:cs="Times New Roman"/>
          <w:sz w:val="24"/>
        </w:rPr>
        <w:t xml:space="preserve"> роспис</w:t>
      </w:r>
      <w:r>
        <w:rPr>
          <w:rFonts w:ascii="Times New Roman" w:hAnsi="Times New Roman" w:cs="Times New Roman"/>
          <w:sz w:val="24"/>
        </w:rPr>
        <w:t>ей</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w:t>
      </w:r>
    </w:p>
    <w:p w:rsidR="00DB05E4" w:rsidRPr="00A86219" w:rsidRDefault="00DB05E4" w:rsidP="00DB05E4">
      <w:pPr>
        <w:pStyle w:val="ConsPlusNormal"/>
        <w:ind w:firstLine="567"/>
        <w:jc w:val="both"/>
        <w:outlineLvl w:val="1"/>
        <w:rPr>
          <w:rFonts w:ascii="Times New Roman" w:hAnsi="Times New Roman" w:cs="Times New Roman"/>
          <w:sz w:val="24"/>
        </w:rPr>
      </w:pPr>
      <w:r w:rsidRPr="00A86219">
        <w:rPr>
          <w:rFonts w:ascii="Times New Roman" w:hAnsi="Times New Roman" w:cs="Times New Roman"/>
          <w:sz w:val="24"/>
        </w:rPr>
        <w:t>В случа</w:t>
      </w:r>
      <w:r>
        <w:rPr>
          <w:rFonts w:ascii="Times New Roman" w:hAnsi="Times New Roman" w:cs="Times New Roman"/>
          <w:sz w:val="24"/>
        </w:rPr>
        <w:t>е</w:t>
      </w:r>
      <w:r w:rsidRPr="00A86219">
        <w:rPr>
          <w:rFonts w:ascii="Times New Roman" w:hAnsi="Times New Roman" w:cs="Times New Roman"/>
          <w:sz w:val="24"/>
        </w:rPr>
        <w:t xml:space="preserve"> принятия самостоятельных решений Администрацией поселения об изменении сводной бюджетной росписи и лимитов бюджетных обязательств, формировались Справки по данным операциям. Как указывалось выше по тексту, данные </w:t>
      </w:r>
      <w:r w:rsidRPr="00A86219">
        <w:rPr>
          <w:rFonts w:ascii="Times New Roman" w:hAnsi="Times New Roman" w:cs="Times New Roman"/>
          <w:sz w:val="24"/>
        </w:rPr>
        <w:lastRenderedPageBreak/>
        <w:t>изменения не находили своего отражения в Сводных бюджетных росписях (они не создавались)</w:t>
      </w:r>
      <w:r>
        <w:rPr>
          <w:rFonts w:ascii="Times New Roman" w:hAnsi="Times New Roman" w:cs="Times New Roman"/>
          <w:sz w:val="24"/>
        </w:rPr>
        <w:t>.</w:t>
      </w:r>
    </w:p>
    <w:p w:rsidR="00DB05E4" w:rsidRPr="005675CE" w:rsidRDefault="00DB05E4" w:rsidP="00DB05E4">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DB05E4" w:rsidRDefault="00DB05E4" w:rsidP="00DB05E4">
      <w:pPr>
        <w:pStyle w:val="ConsPlusNormal"/>
        <w:ind w:firstLine="567"/>
        <w:jc w:val="both"/>
        <w:outlineLvl w:val="1"/>
        <w:rPr>
          <w:rFonts w:ascii="Times New Roman" w:hAnsi="Times New Roman" w:cs="Times New Roman"/>
          <w:sz w:val="24"/>
        </w:rPr>
      </w:pPr>
      <w:r w:rsidRPr="00F20B19">
        <w:rPr>
          <w:rFonts w:ascii="Times New Roman" w:hAnsi="Times New Roman" w:cs="Times New Roman"/>
          <w:sz w:val="24"/>
        </w:rPr>
        <w:t>Муниципально</w:t>
      </w:r>
      <w:r>
        <w:rPr>
          <w:rFonts w:ascii="Times New Roman" w:hAnsi="Times New Roman" w:cs="Times New Roman"/>
          <w:sz w:val="24"/>
        </w:rPr>
        <w:t>му</w:t>
      </w:r>
      <w:r w:rsidRPr="00F20B19">
        <w:rPr>
          <w:rFonts w:ascii="Times New Roman" w:hAnsi="Times New Roman" w:cs="Times New Roman"/>
          <w:sz w:val="24"/>
        </w:rPr>
        <w:t xml:space="preserve"> казённо</w:t>
      </w:r>
      <w:r>
        <w:rPr>
          <w:rFonts w:ascii="Times New Roman" w:hAnsi="Times New Roman" w:cs="Times New Roman"/>
          <w:sz w:val="24"/>
        </w:rPr>
        <w:t>му</w:t>
      </w:r>
      <w:r w:rsidRPr="00F20B19">
        <w:rPr>
          <w:rFonts w:ascii="Times New Roman" w:hAnsi="Times New Roman" w:cs="Times New Roman"/>
          <w:sz w:val="24"/>
        </w:rPr>
        <w:t xml:space="preserve"> учреждени</w:t>
      </w:r>
      <w:r>
        <w:rPr>
          <w:rFonts w:ascii="Times New Roman" w:hAnsi="Times New Roman" w:cs="Times New Roman"/>
          <w:sz w:val="24"/>
        </w:rPr>
        <w:t>ю</w:t>
      </w:r>
      <w:r w:rsidRPr="00F20B19">
        <w:rPr>
          <w:rFonts w:ascii="Times New Roman" w:hAnsi="Times New Roman" w:cs="Times New Roman"/>
          <w:sz w:val="24"/>
        </w:rPr>
        <w:t xml:space="preserve"> культуры «Усть-Тымский досуговый центр»</w:t>
      </w:r>
      <w:r>
        <w:rPr>
          <w:rFonts w:ascii="Times New Roman" w:hAnsi="Times New Roman" w:cs="Times New Roman"/>
          <w:sz w:val="24"/>
        </w:rPr>
        <w:t xml:space="preserve"> в 2017 году не было доведено Муниципальное задание.</w:t>
      </w:r>
    </w:p>
    <w:p w:rsidR="00DB05E4"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15 тыс. рублей.</w:t>
      </w:r>
    </w:p>
    <w:p w:rsidR="00DB05E4" w:rsidRDefault="00DB05E4" w:rsidP="00DB05E4">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w:t>
      </w:r>
      <w:r>
        <w:rPr>
          <w:rFonts w:ascii="Times New Roman" w:hAnsi="Times New Roman" w:cs="Times New Roman"/>
          <w:sz w:val="24"/>
        </w:rPr>
        <w:t>Срок действия договора кончается 31 декабря 2018 года.</w:t>
      </w:r>
    </w:p>
    <w:p w:rsidR="00DB05E4" w:rsidRPr="005675CE" w:rsidRDefault="00DB05E4" w:rsidP="00DB05E4">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DB05E4" w:rsidRDefault="00DB05E4" w:rsidP="00DB05E4">
      <w:pPr>
        <w:ind w:firstLine="567"/>
        <w:jc w:val="both"/>
      </w:pPr>
      <w:r>
        <w:t xml:space="preserve">В нарушение статьи </w:t>
      </w:r>
      <w:r w:rsidRPr="00CE46C1">
        <w:t xml:space="preserve">221 БК РФ </w:t>
      </w:r>
      <w:r>
        <w:t>бюджетная смета на 2017 год не составлена отдельно по А</w:t>
      </w:r>
      <w:r w:rsidRPr="00CE46C1">
        <w:rPr>
          <w:color w:val="000000"/>
        </w:rPr>
        <w:t>дминистраци</w:t>
      </w:r>
      <w:r>
        <w:rPr>
          <w:color w:val="000000"/>
        </w:rPr>
        <w:t>и</w:t>
      </w:r>
      <w:r w:rsidRPr="00CE46C1">
        <w:rPr>
          <w:color w:val="000000"/>
        </w:rPr>
        <w:t xml:space="preserve"> поселения </w:t>
      </w:r>
      <w:r>
        <w:rPr>
          <w:color w:val="000000"/>
        </w:rPr>
        <w:t xml:space="preserve">и </w:t>
      </w:r>
      <w:r>
        <w:t>Учреждению</w:t>
      </w:r>
      <w:r w:rsidRPr="00CE46C1">
        <w:t xml:space="preserve"> </w:t>
      </w:r>
      <w:r>
        <w:t>к</w:t>
      </w:r>
      <w:r w:rsidRPr="00CE46C1">
        <w:t>ультуры</w:t>
      </w:r>
      <w:r>
        <w:t xml:space="preserve"> на основании распределённых и доведённых до них лимитов бюджетных обязательств.</w:t>
      </w:r>
    </w:p>
    <w:p w:rsidR="00DB05E4" w:rsidRDefault="00DB05E4" w:rsidP="00DB05E4">
      <w:pPr>
        <w:ind w:firstLine="567"/>
        <w:jc w:val="both"/>
        <w:rPr>
          <w:color w:val="000000"/>
        </w:rPr>
      </w:pPr>
      <w:r>
        <w:t>Бюджетная смета утверждена только Главой Администрации Усть-Тымского сельского поселения и не утверждена директором Учреждения культуры.</w:t>
      </w:r>
      <w:r>
        <w:rPr>
          <w:color w:val="000000"/>
        </w:rPr>
        <w:t xml:space="preserve"> </w:t>
      </w:r>
    </w:p>
    <w:p w:rsidR="00DB05E4" w:rsidRDefault="00DB05E4" w:rsidP="00DB05E4">
      <w:pPr>
        <w:ind w:firstLine="567"/>
        <w:jc w:val="both"/>
      </w:pPr>
      <w:proofErr w:type="gramStart"/>
      <w:r w:rsidRPr="00453AFD">
        <w:t xml:space="preserve">В </w:t>
      </w:r>
      <w:r>
        <w:t>нарушение  пункта 6 П</w:t>
      </w:r>
      <w:r w:rsidRPr="00AB1F5B">
        <w:t>риказ</w:t>
      </w:r>
      <w:r>
        <w:t>а</w:t>
      </w:r>
      <w:r w:rsidRPr="00AB1F5B">
        <w:t xml:space="preserve"> Минфина России от 20.11.</w:t>
      </w:r>
      <w:r>
        <w:t>2007 N 112н</w:t>
      </w:r>
      <w:r w:rsidRPr="00AB1F5B">
        <w:t xml:space="preserve"> "Об Общих требованиях к порядку составления, утверждения и ведения бюджетных смет казенных учреждений"</w:t>
      </w:r>
      <w:r>
        <w:t xml:space="preserve"> </w:t>
      </w:r>
      <w:r w:rsidRPr="00453AFD">
        <w:t xml:space="preserve">к бюджетной смете </w:t>
      </w:r>
      <w:r>
        <w:t xml:space="preserve">не </w:t>
      </w:r>
      <w:r w:rsidRPr="00453AFD">
        <w:t>приложены обоснования (расчёты) плановых сметных показателей, использованны</w:t>
      </w:r>
      <w:r>
        <w:t>е</w:t>
      </w:r>
      <w:r w:rsidRPr="00453AFD">
        <w:t xml:space="preserve"> при формировании смет (штатное расписание с расчётом фонда оплаты труда, расчёты по коммунальным услугам, </w:t>
      </w:r>
      <w:r>
        <w:t xml:space="preserve">приобретение материалов </w:t>
      </w:r>
      <w:r w:rsidRPr="00453AFD">
        <w:t xml:space="preserve"> и т.д.).</w:t>
      </w:r>
      <w:proofErr w:type="gramEnd"/>
    </w:p>
    <w:p w:rsidR="00DB05E4" w:rsidRPr="005675CE" w:rsidRDefault="00DB05E4" w:rsidP="00DB05E4">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DB05E4" w:rsidRPr="005675CE" w:rsidRDefault="00DB05E4" w:rsidP="00DB05E4">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DB05E4" w:rsidRDefault="00DB05E4" w:rsidP="00DB05E4">
      <w:pPr>
        <w:ind w:firstLine="567"/>
        <w:jc w:val="both"/>
      </w:pPr>
      <w:r w:rsidRPr="00EC0AD6">
        <w:t>Представленн</w:t>
      </w:r>
      <w:r>
        <w:t>ые</w:t>
      </w:r>
      <w:r w:rsidRPr="00EC0AD6">
        <w:t xml:space="preserve"> кассовые планы за 20</w:t>
      </w:r>
      <w:r>
        <w:t>17 год не соответствуют пункту 2.2</w:t>
      </w:r>
      <w:r w:rsidRPr="00EC0AD6">
        <w:t xml:space="preserve"> Порядка. В них </w:t>
      </w:r>
      <w:r w:rsidRPr="008926DC">
        <w:t>отсутствуют основные показатели</w:t>
      </w:r>
      <w:r w:rsidRPr="00EC0AD6">
        <w:t>, предусмотренные Порядком</w:t>
      </w:r>
      <w:r>
        <w:t>.</w:t>
      </w:r>
    </w:p>
    <w:p w:rsidR="00DB05E4" w:rsidRDefault="00DB05E4" w:rsidP="00DB05E4">
      <w:pPr>
        <w:ind w:firstLine="567"/>
        <w:jc w:val="both"/>
      </w:pPr>
      <w:r>
        <w:t>Кассовые планы не подписаны Главой сельского поселения и финансистом, как исполнителем.</w:t>
      </w:r>
    </w:p>
    <w:p w:rsidR="00DB05E4" w:rsidRDefault="00DB05E4" w:rsidP="00DB05E4">
      <w:pPr>
        <w:ind w:firstLine="567"/>
        <w:jc w:val="both"/>
      </w:pPr>
      <w:r w:rsidRPr="007A1213">
        <w:t>Годовые</w:t>
      </w:r>
      <w:r w:rsidRPr="00EC0AD6">
        <w:t xml:space="preserve"> показатели кассового плана (кассовые выплаты)</w:t>
      </w:r>
      <w:r>
        <w:t xml:space="preserve"> в целом</w:t>
      </w:r>
      <w:r w:rsidRPr="00EC0AD6">
        <w:t xml:space="preserve"> соответствуют</w:t>
      </w:r>
      <w:r>
        <w:t xml:space="preserve"> </w:t>
      </w:r>
      <w:r w:rsidRPr="00EC0AD6">
        <w:t xml:space="preserve">  показателям бюджета</w:t>
      </w:r>
      <w:r>
        <w:t>, но имеют расхождения по кодам видов расходов.</w:t>
      </w:r>
    </w:p>
    <w:p w:rsidR="00DB05E4" w:rsidRPr="005675CE" w:rsidRDefault="00DB05E4" w:rsidP="00DB05E4">
      <w:pPr>
        <w:ind w:firstLine="567"/>
        <w:jc w:val="both"/>
      </w:pPr>
      <w:proofErr w:type="gramStart"/>
      <w:r w:rsidRPr="005675CE">
        <w:rPr>
          <w:b/>
        </w:rPr>
        <w:t>П</w:t>
      </w:r>
      <w:r w:rsidRPr="005675CE">
        <w:t>редл</w:t>
      </w:r>
      <w:r>
        <w:t>ожено</w:t>
      </w:r>
      <w:r w:rsidRPr="005675CE">
        <w:t xml:space="preserve"> </w:t>
      </w:r>
      <w:r>
        <w:t xml:space="preserve">проанализировать сложившуюся ситуацию в 2018 году и по мере возможности устранить допущенные нарушения, </w:t>
      </w:r>
      <w:r w:rsidRPr="005675CE">
        <w:t>в 201</w:t>
      </w:r>
      <w:r>
        <w:t>9</w:t>
      </w:r>
      <w:r w:rsidRPr="005675CE">
        <w:t xml:space="preserve"> году </w:t>
      </w:r>
      <w:r>
        <w:t>не допускать их</w:t>
      </w:r>
      <w:r w:rsidRPr="005675CE">
        <w:t xml:space="preserve">, </w:t>
      </w:r>
      <w:r>
        <w:t>а именно</w:t>
      </w:r>
      <w:r w:rsidRPr="005675CE">
        <w:t>:  формировать</w:t>
      </w:r>
      <w:r>
        <w:t xml:space="preserve"> в соответствии с установленными требованиями</w:t>
      </w:r>
      <w:r w:rsidRPr="005675CE">
        <w:t xml:space="preserve"> </w:t>
      </w:r>
      <w:r w:rsidRPr="005675CE">
        <w:rPr>
          <w:color w:val="000000"/>
          <w:shd w:val="clear" w:color="auto" w:fill="FFFFFF"/>
        </w:rPr>
        <w:t>Реестр</w:t>
      </w:r>
      <w:r>
        <w:rPr>
          <w:color w:val="000000"/>
          <w:shd w:val="clear" w:color="auto" w:fill="FFFFFF"/>
        </w:rPr>
        <w:t>ы</w:t>
      </w:r>
      <w:r w:rsidRPr="005675CE">
        <w:rPr>
          <w:color w:val="000000"/>
          <w:shd w:val="clear" w:color="auto" w:fill="FFFFFF"/>
        </w:rPr>
        <w:t xml:space="preserve"> расходных обязательств</w:t>
      </w:r>
      <w:r>
        <w:rPr>
          <w:color w:val="000000"/>
          <w:shd w:val="clear" w:color="auto" w:fill="FFFFFF"/>
        </w:rPr>
        <w:t>, Сводную бюджетную роспись и</w:t>
      </w:r>
      <w:r w:rsidRPr="005675CE">
        <w:rPr>
          <w:color w:val="000000"/>
          <w:shd w:val="clear" w:color="auto" w:fill="FFFFFF"/>
        </w:rPr>
        <w:t xml:space="preserve"> </w:t>
      </w:r>
      <w:r w:rsidRPr="00C32527">
        <w:t>Б</w:t>
      </w:r>
      <w:r w:rsidRPr="005675CE">
        <w:t>юджетную роспись главного распорядителя бюджетных средств в разрезе получателей бюджетных средств;</w:t>
      </w:r>
      <w:proofErr w:type="gramEnd"/>
      <w:r w:rsidRPr="005675CE">
        <w:t xml:space="preserve"> </w:t>
      </w:r>
      <w:proofErr w:type="gramStart"/>
      <w:r>
        <w:t xml:space="preserve">в течение года, при внесении изменений в бюджет, формировать новую </w:t>
      </w:r>
      <w:r w:rsidRPr="005675CE">
        <w:t>Сводную бюджетную роспись</w:t>
      </w:r>
      <w:r>
        <w:t xml:space="preserve"> и Б</w:t>
      </w:r>
      <w:r w:rsidRPr="005675CE">
        <w:t>юджетную роспись</w:t>
      </w:r>
      <w:r>
        <w:t>; главному распорядителю доводить до получателей ассигнования и лимиты бюджетных обязательств; формировать в соответствии с установленными требованиями кассовые планы; доводить до Учреждения культуры муниципальное задание и контролировать его исполнение; контролировать своевременное и качественное (обоснованное) составление учреждениями бюджетных смет;</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DB05E4" w:rsidRDefault="00DB05E4" w:rsidP="00DB05E4">
      <w:pPr>
        <w:pStyle w:val="ConsPlusNormal"/>
        <w:ind w:firstLine="567"/>
        <w:jc w:val="both"/>
        <w:outlineLvl w:val="1"/>
        <w:rPr>
          <w:rFonts w:ascii="Times New Roman" w:hAnsi="Times New Roman" w:cs="Times New Roman"/>
          <w:sz w:val="24"/>
          <w:u w:val="single"/>
        </w:rPr>
      </w:pPr>
    </w:p>
    <w:p w:rsidR="00DB05E4" w:rsidRPr="005675CE" w:rsidRDefault="00DB05E4" w:rsidP="00DB05E4">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lastRenderedPageBreak/>
        <w:t>Внутренний муниципальный финансовый контроль.</w:t>
      </w:r>
    </w:p>
    <w:p w:rsidR="00DB05E4" w:rsidRPr="005675CE" w:rsidRDefault="00DB05E4" w:rsidP="00DB05E4">
      <w:pPr>
        <w:autoSpaceDE w:val="0"/>
        <w:autoSpaceDN w:val="0"/>
        <w:adjustRightInd w:val="0"/>
        <w:ind w:firstLine="567"/>
        <w:jc w:val="both"/>
        <w:rPr>
          <w:color w:val="000000"/>
        </w:rPr>
      </w:pPr>
      <w:r w:rsidRPr="005675CE">
        <w:t>Орган</w:t>
      </w:r>
      <w:r>
        <w:t>ом</w:t>
      </w:r>
      <w:r w:rsidRPr="005675CE">
        <w:t xml:space="preserve"> внутреннего муниципального финансового контроля не были</w:t>
      </w:r>
      <w:r w:rsidRPr="005675CE">
        <w:rPr>
          <w:color w:val="000000"/>
        </w:rPr>
        <w:t xml:space="preserve"> проведены контрольные мероприятия </w:t>
      </w:r>
      <w:r w:rsidRPr="008643BF">
        <w:rPr>
          <w:color w:val="000000"/>
        </w:rPr>
        <w:t>в финансово-бюджетной сфере</w:t>
      </w:r>
      <w:r w:rsidRPr="00622284">
        <w:rPr>
          <w:color w:val="000000"/>
        </w:rPr>
        <w:t xml:space="preserve"> в 2017 году.</w:t>
      </w:r>
      <w:r>
        <w:rPr>
          <w:color w:val="000000"/>
        </w:rPr>
        <w:t xml:space="preserve"> </w:t>
      </w:r>
    </w:p>
    <w:p w:rsidR="00DB05E4" w:rsidRPr="005675CE" w:rsidRDefault="00DB05E4" w:rsidP="00DB05E4">
      <w:pPr>
        <w:autoSpaceDE w:val="0"/>
        <w:autoSpaceDN w:val="0"/>
        <w:adjustRightInd w:val="0"/>
        <w:ind w:firstLine="567"/>
        <w:jc w:val="both"/>
      </w:pPr>
      <w:r w:rsidRPr="005675CE">
        <w:rPr>
          <w:b/>
          <w:color w:val="000000"/>
        </w:rPr>
        <w:t>П</w:t>
      </w:r>
      <w:r w:rsidRPr="005675CE">
        <w:rPr>
          <w:color w:val="000000"/>
        </w:rPr>
        <w:t>редл</w:t>
      </w:r>
      <w:r>
        <w:rPr>
          <w:color w:val="000000"/>
        </w:rPr>
        <w:t>ожено проанализировать деятельность Органа в 2018 году</w:t>
      </w:r>
      <w:r>
        <w:t xml:space="preserve"> и</w:t>
      </w:r>
      <w:r w:rsidRPr="009F702D">
        <w:rPr>
          <w:color w:val="000000"/>
        </w:rPr>
        <w:t xml:space="preserve"> </w:t>
      </w:r>
      <w:r>
        <w:rPr>
          <w:color w:val="000000"/>
        </w:rPr>
        <w:t>активизировать работу в 2019 году.</w:t>
      </w:r>
    </w:p>
    <w:p w:rsidR="00DB05E4" w:rsidRDefault="00DB05E4" w:rsidP="00DB05E4">
      <w:pPr>
        <w:ind w:firstLine="567"/>
        <w:jc w:val="both"/>
        <w:rPr>
          <w:u w:val="single"/>
        </w:rPr>
      </w:pPr>
    </w:p>
    <w:p w:rsidR="00DB05E4" w:rsidRPr="005675CE" w:rsidRDefault="00DB05E4" w:rsidP="00DB05E4">
      <w:pPr>
        <w:ind w:firstLine="567"/>
        <w:jc w:val="both"/>
        <w:rPr>
          <w:u w:val="single"/>
        </w:rPr>
      </w:pPr>
      <w:r w:rsidRPr="005675CE">
        <w:rPr>
          <w:u w:val="single"/>
        </w:rPr>
        <w:t>Бюджеты на 2017 и 2018 годы.</w:t>
      </w:r>
    </w:p>
    <w:p w:rsidR="00DB05E4" w:rsidRDefault="00DB05E4" w:rsidP="00DB05E4">
      <w:pPr>
        <w:ind w:firstLine="567"/>
        <w:jc w:val="both"/>
      </w:pPr>
      <w:r>
        <w:t>В нарушение статьи 17 «Публичные слушания по проекту местного бюджета» Положения в 2016 и 2017 годах не проводились публичные слушания по проектам решений о бюджетах на 2017 год и 2018 год.</w:t>
      </w:r>
    </w:p>
    <w:p w:rsidR="00DB05E4" w:rsidRDefault="00DB05E4" w:rsidP="00DB05E4">
      <w:pPr>
        <w:pStyle w:val="ConsPlusNormal"/>
        <w:ind w:firstLine="567"/>
        <w:jc w:val="both"/>
        <w:outlineLvl w:val="1"/>
        <w:rPr>
          <w:rFonts w:ascii="Times New Roman" w:hAnsi="Times New Roman" w:cs="Times New Roman"/>
          <w:bCs/>
          <w:sz w:val="24"/>
        </w:rPr>
      </w:pPr>
      <w:r w:rsidRPr="000B78CF">
        <w:rPr>
          <w:rFonts w:ascii="Times New Roman" w:hAnsi="Times New Roman" w:cs="Times New Roman"/>
          <w:bCs/>
          <w:sz w:val="24"/>
        </w:rPr>
        <w:t>Все</w:t>
      </w:r>
      <w:r>
        <w:rPr>
          <w:rFonts w:ascii="Times New Roman" w:hAnsi="Times New Roman" w:cs="Times New Roman"/>
          <w:bCs/>
          <w:sz w:val="24"/>
        </w:rPr>
        <w:t xml:space="preserve"> решения Совета, за исключением решений </w:t>
      </w:r>
      <w:r w:rsidRPr="009B028A">
        <w:rPr>
          <w:rFonts w:ascii="Times New Roman" w:hAnsi="Times New Roman" w:cs="Times New Roman"/>
          <w:sz w:val="24"/>
        </w:rPr>
        <w:t>от 24.07.2017 № 159</w:t>
      </w:r>
      <w:r>
        <w:rPr>
          <w:rFonts w:ascii="Times New Roman" w:hAnsi="Times New Roman" w:cs="Times New Roman"/>
          <w:bCs/>
          <w:sz w:val="24"/>
        </w:rPr>
        <w:t xml:space="preserve"> и от 29.12.2017 № 19, были размещены в сети Интернет на официальном сайте Администрации Усть-Тымского сельского поселения </w:t>
      </w:r>
      <w:r w:rsidRPr="00D84E6C">
        <w:rPr>
          <w:rFonts w:ascii="Times New Roman" w:hAnsi="Times New Roman" w:cs="Times New Roman"/>
          <w:sz w:val="24"/>
        </w:rPr>
        <w:t>http://</w:t>
      </w:r>
      <w:r>
        <w:rPr>
          <w:rFonts w:ascii="Times New Roman" w:hAnsi="Times New Roman" w:cs="Times New Roman"/>
          <w:sz w:val="24"/>
          <w:lang w:val="en-US"/>
        </w:rPr>
        <w:t>u</w:t>
      </w:r>
      <w:r w:rsidRPr="00D84E6C">
        <w:rPr>
          <w:rFonts w:ascii="Times New Roman" w:hAnsi="Times New Roman" w:cs="Times New Roman"/>
          <w:sz w:val="24"/>
        </w:rPr>
        <w:t>s</w:t>
      </w:r>
      <w:r>
        <w:rPr>
          <w:rFonts w:ascii="Times New Roman" w:hAnsi="Times New Roman" w:cs="Times New Roman"/>
          <w:sz w:val="24"/>
          <w:lang w:val="en-US"/>
        </w:rPr>
        <w:t>t</w:t>
      </w:r>
      <w:r w:rsidRPr="00D84E6C">
        <w:rPr>
          <w:rFonts w:ascii="Times New Roman" w:hAnsi="Times New Roman" w:cs="Times New Roman"/>
          <w:sz w:val="24"/>
        </w:rPr>
        <w:t>tim.tomsk.ru/</w:t>
      </w:r>
      <w:r w:rsidRPr="000B78CF">
        <w:rPr>
          <w:rFonts w:ascii="Times New Roman" w:hAnsi="Times New Roman" w:cs="Times New Roman"/>
          <w:sz w:val="24"/>
        </w:rPr>
        <w:t>.</w:t>
      </w:r>
    </w:p>
    <w:p w:rsidR="00DB05E4" w:rsidRPr="005675CE" w:rsidRDefault="00DB05E4" w:rsidP="00DB05E4">
      <w:pPr>
        <w:ind w:firstLine="567"/>
        <w:jc w:val="both"/>
      </w:pPr>
      <w:r w:rsidRPr="005675CE">
        <w:rPr>
          <w:b/>
          <w:color w:val="000000"/>
        </w:rPr>
        <w:t>П</w:t>
      </w:r>
      <w:r w:rsidRPr="005675CE">
        <w:rPr>
          <w:color w:val="000000"/>
        </w:rPr>
        <w:t>редл</w:t>
      </w:r>
      <w:r>
        <w:rPr>
          <w:color w:val="000000"/>
        </w:rP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DB05E4" w:rsidRDefault="00DB05E4" w:rsidP="00DB05E4">
      <w:pPr>
        <w:pStyle w:val="ConsPlusNormal"/>
        <w:ind w:firstLine="567"/>
        <w:jc w:val="both"/>
        <w:outlineLvl w:val="1"/>
        <w:rPr>
          <w:rFonts w:ascii="Times New Roman" w:hAnsi="Times New Roman" w:cs="Times New Roman"/>
          <w:sz w:val="24"/>
          <w:u w:val="single"/>
        </w:rPr>
      </w:pPr>
    </w:p>
    <w:p w:rsidR="00DB05E4" w:rsidRPr="00AE2BC8" w:rsidRDefault="00DB05E4" w:rsidP="00DB05E4">
      <w:pPr>
        <w:pStyle w:val="ConsPlusNormal"/>
        <w:ind w:firstLine="567"/>
        <w:jc w:val="both"/>
        <w:outlineLvl w:val="1"/>
        <w:rPr>
          <w:rFonts w:ascii="Times New Roman" w:hAnsi="Times New Roman" w:cs="Times New Roman"/>
          <w:sz w:val="24"/>
          <w:u w:val="single"/>
        </w:rPr>
      </w:pPr>
      <w:r w:rsidRPr="00AE2BC8">
        <w:rPr>
          <w:rFonts w:ascii="Times New Roman" w:hAnsi="Times New Roman" w:cs="Times New Roman"/>
          <w:sz w:val="24"/>
          <w:u w:val="single"/>
        </w:rPr>
        <w:t>Квартальная и годовая отчётность за 2017 год.</w:t>
      </w:r>
    </w:p>
    <w:p w:rsidR="00DB05E4" w:rsidRDefault="00DB05E4" w:rsidP="00DB05E4">
      <w:pPr>
        <w:ind w:firstLine="567"/>
        <w:jc w:val="both"/>
      </w:pPr>
      <w:r>
        <w:t xml:space="preserve">В нарушение пункта 4 статьи 35 Положения о бюджетном процессе, утверждённые Главой поселения </w:t>
      </w:r>
      <w:r w:rsidRPr="006367EA">
        <w:t>Отчёты</w:t>
      </w:r>
      <w:r>
        <w:t xml:space="preserve"> об исполнении бюджета за 1 квартал, полугодие и 9 месяцев 2017 года проверяющим представлены не были.</w:t>
      </w:r>
    </w:p>
    <w:p w:rsidR="00DB05E4" w:rsidRDefault="00DB05E4" w:rsidP="00DB05E4">
      <w:pPr>
        <w:ind w:firstLine="567"/>
        <w:jc w:val="both"/>
      </w:pPr>
      <w:r>
        <w:t xml:space="preserve">Анализ принятых в 2017 году решений Советом поселения показал, что в нарушение пункта 4 статьи 35 Положения о бюджетном процессе среди них нет решений касающихся обсуждения </w:t>
      </w:r>
      <w:r w:rsidRPr="006367EA">
        <w:t>Отчёт</w:t>
      </w:r>
      <w:r>
        <w:t>ов об исполнении бюджета за 1 квартал, полугодие и 9 месяцев 2017 года.</w:t>
      </w:r>
    </w:p>
    <w:p w:rsidR="00DB05E4" w:rsidRDefault="00DB05E4" w:rsidP="00DB05E4">
      <w:pPr>
        <w:ind w:firstLine="567"/>
        <w:jc w:val="both"/>
      </w:pPr>
      <w:r w:rsidRPr="00841E29">
        <w:rPr>
          <w:b/>
        </w:rPr>
        <w:t>П</w:t>
      </w:r>
      <w:r w:rsidRPr="00841E29">
        <w:t>редл</w:t>
      </w:r>
      <w:r>
        <w:t>ожено</w:t>
      </w:r>
      <w:r w:rsidRPr="00841E29">
        <w:t xml:space="preserve"> </w:t>
      </w:r>
      <w:r>
        <w:t xml:space="preserve">проанализировать ситуацию, сложившуюся с составлением, утверждением </w:t>
      </w:r>
      <w:r w:rsidRPr="00841E29">
        <w:t xml:space="preserve">в 2018 году </w:t>
      </w:r>
      <w:r>
        <w:t>квартальной отчётности и предоставления её в Совет поселения. В 2019 году исключить повторения установленных нарушений.</w:t>
      </w:r>
    </w:p>
    <w:p w:rsidR="00DB05E4" w:rsidRDefault="00DB05E4" w:rsidP="00DB05E4">
      <w:pPr>
        <w:pStyle w:val="ConsPlusNormal"/>
        <w:ind w:firstLine="567"/>
        <w:jc w:val="both"/>
        <w:outlineLvl w:val="1"/>
        <w:rPr>
          <w:rFonts w:ascii="Times New Roman" w:hAnsi="Times New Roman" w:cs="Times New Roman"/>
          <w:sz w:val="24"/>
          <w:u w:val="single"/>
        </w:rPr>
      </w:pPr>
    </w:p>
    <w:p w:rsidR="002A4D7C" w:rsidRDefault="002A4D7C" w:rsidP="002A4D7C">
      <w:pPr>
        <w:ind w:firstLine="567"/>
        <w:jc w:val="both"/>
      </w:pPr>
      <w:r>
        <w:t xml:space="preserve">Акт проверки представлен </w:t>
      </w:r>
      <w:r w:rsidRPr="004B6675">
        <w:t>глав</w:t>
      </w:r>
      <w:r>
        <w:t>е</w:t>
      </w:r>
      <w:r w:rsidRPr="004B6675">
        <w:t xml:space="preserve"> </w:t>
      </w:r>
      <w:r>
        <w:t>Усть-Тым</w:t>
      </w:r>
      <w:r w:rsidRPr="004B6675">
        <w:t>ского сельского поселения</w:t>
      </w:r>
      <w:r>
        <w:t xml:space="preserve"> и подписан им. По результатам проверки в </w:t>
      </w:r>
      <w:r w:rsidRPr="004B6675">
        <w:t>Администраци</w:t>
      </w:r>
      <w:r>
        <w:t>ю</w:t>
      </w:r>
      <w:r w:rsidRPr="004B6675">
        <w:t xml:space="preserve"> </w:t>
      </w:r>
      <w:r>
        <w:t>Усть-Тым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w:t>
      </w:r>
      <w:r w:rsidR="003030EE">
        <w:rPr>
          <w:szCs w:val="22"/>
        </w:rPr>
        <w:t>9</w:t>
      </w:r>
      <w:r w:rsidRPr="00842966">
        <w:rPr>
          <w:szCs w:val="22"/>
        </w:rPr>
        <w:t>.</w:t>
      </w:r>
      <w:r w:rsidR="003030EE">
        <w:rPr>
          <w:szCs w:val="22"/>
        </w:rPr>
        <w:t>11</w:t>
      </w:r>
      <w:r w:rsidRPr="00842966">
        <w:rPr>
          <w:szCs w:val="22"/>
        </w:rPr>
        <w:t>.201</w:t>
      </w:r>
      <w:r>
        <w:rPr>
          <w:szCs w:val="22"/>
        </w:rPr>
        <w:t xml:space="preserve">8 </w:t>
      </w:r>
      <w:r w:rsidRPr="00842966">
        <w:rPr>
          <w:szCs w:val="22"/>
        </w:rPr>
        <w:t>№  02-05-</w:t>
      </w:r>
      <w:r w:rsidR="003030EE">
        <w:rPr>
          <w:szCs w:val="22"/>
        </w:rPr>
        <w:t>57</w:t>
      </w:r>
      <w:r>
        <w:t>. Письменный ответ о принимаемых мерах по устранению нарушений</w:t>
      </w:r>
      <w:r w:rsidRPr="00997D71">
        <w:t xml:space="preserve"> </w:t>
      </w:r>
      <w:r>
        <w:t xml:space="preserve">поступил </w:t>
      </w:r>
      <w:r w:rsidR="00CF4987">
        <w:t>5</w:t>
      </w:r>
      <w:r>
        <w:t xml:space="preserve"> декабря 2018 года.</w:t>
      </w:r>
    </w:p>
    <w:p w:rsidR="002A4D7C" w:rsidRDefault="002A4D7C" w:rsidP="002A4D7C">
      <w:pPr>
        <w:ind w:firstLine="567"/>
        <w:jc w:val="both"/>
      </w:pPr>
      <w:r w:rsidRPr="009C74B3">
        <w:t>П</w:t>
      </w:r>
      <w:r>
        <w:t>о результатам проведённого контрольного мероприятия составлен отчёт, который представлен Председателю Думы Каргасокского района.</w:t>
      </w:r>
      <w:bookmarkStart w:id="0" w:name="_GoBack"/>
      <w:bookmarkEnd w:id="0"/>
    </w:p>
    <w:p w:rsidR="002A4D7C" w:rsidRDefault="002A4D7C" w:rsidP="002A4D7C">
      <w:pPr>
        <w:ind w:firstLine="567"/>
        <w:jc w:val="both"/>
      </w:pPr>
      <w:r>
        <w:t xml:space="preserve">Копия акта проверки направлена Главе Каргасокского района. </w:t>
      </w:r>
    </w:p>
    <w:p w:rsidR="002A4D7C" w:rsidRDefault="002A4D7C" w:rsidP="002A4D7C">
      <w:pPr>
        <w:ind w:firstLine="567"/>
      </w:pPr>
      <w:r>
        <w:t>Материалы проверки войдут в информацию о работе Контрольного органа, которая будет представлена на заседании Думы Каргасокского района в 2018 году.</w:t>
      </w:r>
    </w:p>
    <w:p w:rsidR="00DB05E4" w:rsidRDefault="00DB05E4" w:rsidP="00DB05E4">
      <w:pPr>
        <w:pStyle w:val="21"/>
        <w:ind w:left="540"/>
        <w:rPr>
          <w:rFonts w:ascii="Times New Roman" w:hAnsi="Times New Roman" w:cs="Times New Roman"/>
          <w:b/>
          <w:sz w:val="24"/>
        </w:rPr>
      </w:pPr>
    </w:p>
    <w:p w:rsidR="007963A4" w:rsidRDefault="007963A4" w:rsidP="00DB05E4">
      <w:pPr>
        <w:pStyle w:val="21"/>
        <w:ind w:left="540"/>
        <w:rPr>
          <w:rFonts w:ascii="Times New Roman" w:hAnsi="Times New Roman" w:cs="Times New Roman"/>
          <w:b/>
          <w:sz w:val="24"/>
        </w:rPr>
      </w:pPr>
    </w:p>
    <w:p w:rsidR="007963A4" w:rsidRDefault="007963A4" w:rsidP="00DB05E4">
      <w:pPr>
        <w:pStyle w:val="21"/>
        <w:ind w:left="540"/>
        <w:rPr>
          <w:rFonts w:ascii="Times New Roman" w:hAnsi="Times New Roman" w:cs="Times New Roman"/>
          <w:b/>
          <w:sz w:val="24"/>
        </w:rPr>
      </w:pPr>
    </w:p>
    <w:p w:rsidR="007963A4" w:rsidRDefault="007963A4" w:rsidP="00DB05E4">
      <w:pPr>
        <w:pStyle w:val="21"/>
        <w:ind w:left="540"/>
        <w:rPr>
          <w:rFonts w:ascii="Times New Roman" w:hAnsi="Times New Roman" w:cs="Times New Roman"/>
          <w:b/>
          <w:sz w:val="24"/>
        </w:rPr>
      </w:pPr>
    </w:p>
    <w:p w:rsidR="007963A4" w:rsidRDefault="007963A4" w:rsidP="007963A4">
      <w:pPr>
        <w:ind w:firstLine="567"/>
      </w:pPr>
      <w:r>
        <w:t>Председатель __________________/Ю.А.Машковцев/</w:t>
      </w:r>
    </w:p>
    <w:p w:rsidR="007963A4" w:rsidRDefault="007963A4" w:rsidP="00DB05E4">
      <w:pPr>
        <w:pStyle w:val="21"/>
        <w:ind w:left="540"/>
        <w:rPr>
          <w:rFonts w:ascii="Times New Roman" w:hAnsi="Times New Roman" w:cs="Times New Roman"/>
          <w:b/>
          <w:sz w:val="24"/>
        </w:rPr>
      </w:pPr>
    </w:p>
    <w:sectPr w:rsidR="007963A4"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A4" w:rsidRDefault="007963A4" w:rsidP="007963A4">
      <w:r>
        <w:separator/>
      </w:r>
    </w:p>
  </w:endnote>
  <w:endnote w:type="continuationSeparator" w:id="0">
    <w:p w:rsidR="007963A4" w:rsidRDefault="007963A4" w:rsidP="0079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A4" w:rsidRDefault="007963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A4" w:rsidRDefault="007963A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A4" w:rsidRDefault="007963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A4" w:rsidRDefault="007963A4" w:rsidP="007963A4">
      <w:r>
        <w:separator/>
      </w:r>
    </w:p>
  </w:footnote>
  <w:footnote w:type="continuationSeparator" w:id="0">
    <w:p w:rsidR="007963A4" w:rsidRDefault="007963A4" w:rsidP="0079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A4" w:rsidRDefault="007963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53671"/>
      <w:docPartObj>
        <w:docPartGallery w:val="Page Numbers (Top of Page)"/>
        <w:docPartUnique/>
      </w:docPartObj>
    </w:sdtPr>
    <w:sdtEndPr/>
    <w:sdtContent>
      <w:p w:rsidR="007963A4" w:rsidRDefault="007963A4">
        <w:pPr>
          <w:pStyle w:val="a4"/>
          <w:jc w:val="center"/>
        </w:pPr>
        <w:r>
          <w:fldChar w:fldCharType="begin"/>
        </w:r>
        <w:r>
          <w:instrText>PAGE   \* MERGEFORMAT</w:instrText>
        </w:r>
        <w:r>
          <w:fldChar w:fldCharType="separate"/>
        </w:r>
        <w:r w:rsidR="00CF4987">
          <w:rPr>
            <w:noProof/>
          </w:rPr>
          <w:t>5</w:t>
        </w:r>
        <w:r>
          <w:fldChar w:fldCharType="end"/>
        </w:r>
      </w:p>
    </w:sdtContent>
  </w:sdt>
  <w:p w:rsidR="007963A4" w:rsidRDefault="007963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3A4" w:rsidRDefault="007963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028"/>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57CA3"/>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4D7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30EE"/>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963A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0E3C"/>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89E"/>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4987"/>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05E4"/>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C6028"/>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5E4"/>
    <w:pPr>
      <w:suppressAutoHyphens/>
      <w:spacing w:after="0" w:line="240" w:lineRule="auto"/>
    </w:pPr>
    <w:rPr>
      <w:rFonts w:ascii="Arial" w:eastAsia="Arial" w:hAnsi="Arial" w:cs="Tahoma"/>
      <w:sz w:val="20"/>
      <w:szCs w:val="24"/>
      <w:lang w:eastAsia="zh-CN" w:bidi="hi-IN"/>
    </w:rPr>
  </w:style>
  <w:style w:type="character" w:styleId="a3">
    <w:name w:val="Strong"/>
    <w:qFormat/>
    <w:rsid w:val="00DB05E4"/>
    <w:rPr>
      <w:b/>
      <w:bCs/>
    </w:rPr>
  </w:style>
  <w:style w:type="paragraph" w:customStyle="1" w:styleId="21">
    <w:name w:val="Основной текст 21"/>
    <w:basedOn w:val="a"/>
    <w:rsid w:val="00DB05E4"/>
    <w:pPr>
      <w:suppressAutoHyphens/>
      <w:jc w:val="both"/>
    </w:pPr>
    <w:rPr>
      <w:rFonts w:ascii="Arial" w:hAnsi="Arial" w:cs="Arial"/>
      <w:sz w:val="16"/>
      <w:lang w:eastAsia="ar-SA"/>
    </w:rPr>
  </w:style>
  <w:style w:type="paragraph" w:styleId="a4">
    <w:name w:val="header"/>
    <w:basedOn w:val="a"/>
    <w:link w:val="a5"/>
    <w:uiPriority w:val="99"/>
    <w:unhideWhenUsed/>
    <w:rsid w:val="007963A4"/>
    <w:pPr>
      <w:tabs>
        <w:tab w:val="center" w:pos="4677"/>
        <w:tab w:val="right" w:pos="9355"/>
      </w:tabs>
    </w:pPr>
  </w:style>
  <w:style w:type="character" w:customStyle="1" w:styleId="a5">
    <w:name w:val="Верхний колонтитул Знак"/>
    <w:basedOn w:val="a0"/>
    <w:link w:val="a4"/>
    <w:uiPriority w:val="99"/>
    <w:rsid w:val="007963A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963A4"/>
    <w:pPr>
      <w:tabs>
        <w:tab w:val="center" w:pos="4677"/>
        <w:tab w:val="right" w:pos="9355"/>
      </w:tabs>
    </w:pPr>
  </w:style>
  <w:style w:type="character" w:customStyle="1" w:styleId="a7">
    <w:name w:val="Нижний колонтитул Знак"/>
    <w:basedOn w:val="a0"/>
    <w:link w:val="a6"/>
    <w:uiPriority w:val="99"/>
    <w:rsid w:val="007963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2311</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2018-11-28T05:27:00Z</dcterms:created>
  <dcterms:modified xsi:type="dcterms:W3CDTF">2018-12-03T02:57:00Z</dcterms:modified>
</cp:coreProperties>
</file>